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C608F" w14:textId="77777777" w:rsidR="004030AD" w:rsidRPr="00B47928" w:rsidRDefault="004030AD" w:rsidP="004030AD">
      <w:pPr>
        <w:widowControl/>
        <w:jc w:val="center"/>
        <w:rPr>
          <w:b/>
          <w:bCs/>
          <w:color w:val="000000" w:themeColor="text1"/>
          <w:lang w:eastAsia="zh-HK"/>
        </w:rPr>
      </w:pPr>
      <w:r w:rsidRPr="00B47928">
        <w:rPr>
          <w:b/>
          <w:bCs/>
          <w:color w:val="000000" w:themeColor="text1"/>
          <w:lang w:eastAsia="zh-HK"/>
        </w:rPr>
        <w:t>Abstract</w:t>
      </w:r>
    </w:p>
    <w:p w14:paraId="756828D7" w14:textId="33E2D9E8" w:rsidR="004030AD" w:rsidRPr="00B47928" w:rsidRDefault="004030AD" w:rsidP="004030AD">
      <w:pPr>
        <w:widowControl/>
        <w:spacing w:line="480" w:lineRule="auto"/>
        <w:rPr>
          <w:color w:val="000000" w:themeColor="text1"/>
          <w:lang w:eastAsia="zh-HK"/>
        </w:rPr>
      </w:pPr>
      <w:r w:rsidRPr="00B47928">
        <w:rPr>
          <w:color w:val="000000" w:themeColor="text1"/>
          <w:lang w:eastAsia="zh-HK"/>
        </w:rPr>
        <w:t xml:space="preserve">This study </w:t>
      </w:r>
      <w:r w:rsidR="00C027EA" w:rsidRPr="00B47928">
        <w:rPr>
          <w:color w:val="000000" w:themeColor="text1"/>
          <w:lang w:eastAsia="zh-HK"/>
        </w:rPr>
        <w:t>investigated</w:t>
      </w:r>
      <w:r w:rsidRPr="00B47928">
        <w:rPr>
          <w:color w:val="000000" w:themeColor="text1"/>
          <w:lang w:eastAsia="zh-HK"/>
        </w:rPr>
        <w:t xml:space="preserve"> the bidirectional relationship </w:t>
      </w:r>
      <w:r w:rsidR="00C027EA" w:rsidRPr="00B47928">
        <w:rPr>
          <w:color w:val="000000" w:themeColor="text1"/>
          <w:lang w:eastAsia="zh-HK"/>
        </w:rPr>
        <w:t xml:space="preserve">between </w:t>
      </w:r>
      <w:r w:rsidRPr="00B47928">
        <w:rPr>
          <w:color w:val="000000" w:themeColor="text1"/>
          <w:lang w:eastAsia="zh-HK"/>
        </w:rPr>
        <w:t xml:space="preserve">social mastery motivation and </w:t>
      </w:r>
      <w:r w:rsidR="00C027EA" w:rsidRPr="00B47928">
        <w:rPr>
          <w:color w:val="000000" w:themeColor="text1"/>
          <w:lang w:eastAsia="zh-HK"/>
        </w:rPr>
        <w:t>social-emotional competence</w:t>
      </w:r>
      <w:r w:rsidRPr="00B47928">
        <w:rPr>
          <w:color w:val="000000" w:themeColor="text1"/>
          <w:lang w:eastAsia="zh-HK"/>
        </w:rPr>
        <w:t xml:space="preserve"> in a sample of Hong Kong Chinese kindergarten children. </w:t>
      </w:r>
      <w:r w:rsidR="00C027EA" w:rsidRPr="00B47928">
        <w:rPr>
          <w:color w:val="000000" w:themeColor="text1"/>
          <w:lang w:eastAsia="zh-HK"/>
        </w:rPr>
        <w:t xml:space="preserve">Participants were parents </w:t>
      </w:r>
      <w:r w:rsidR="00DA5B34" w:rsidRPr="00B47928">
        <w:rPr>
          <w:color w:val="000000" w:themeColor="text1"/>
          <w:lang w:eastAsia="zh-HK"/>
        </w:rPr>
        <w:t xml:space="preserve">(15 fathers and 124 mothers) </w:t>
      </w:r>
      <w:r w:rsidR="00C027EA" w:rsidRPr="00B47928">
        <w:rPr>
          <w:color w:val="000000" w:themeColor="text1"/>
          <w:lang w:eastAsia="zh-HK"/>
        </w:rPr>
        <w:t xml:space="preserve">and teachers </w:t>
      </w:r>
      <w:r w:rsidR="00DA5B34" w:rsidRPr="00B47928">
        <w:rPr>
          <w:color w:val="000000" w:themeColor="text1"/>
          <w:lang w:eastAsia="zh-HK"/>
        </w:rPr>
        <w:t xml:space="preserve">(22 in total) </w:t>
      </w:r>
      <w:r w:rsidR="00C027EA" w:rsidRPr="00B47928">
        <w:rPr>
          <w:color w:val="000000" w:themeColor="text1"/>
          <w:lang w:eastAsia="zh-HK"/>
        </w:rPr>
        <w:t>of 139 children (52.</w:t>
      </w:r>
      <w:r w:rsidR="00592710" w:rsidRPr="00B47928">
        <w:rPr>
          <w:color w:val="000000" w:themeColor="text1"/>
          <w:lang w:eastAsia="zh-HK"/>
        </w:rPr>
        <w:t>5</w:t>
      </w:r>
      <w:r w:rsidR="00C027EA" w:rsidRPr="00B47928">
        <w:rPr>
          <w:color w:val="000000" w:themeColor="text1"/>
          <w:lang w:eastAsia="zh-HK"/>
        </w:rPr>
        <w:t>% boys, mean age = 4.41)</w:t>
      </w:r>
      <w:r w:rsidR="0031559B" w:rsidRPr="00B47928">
        <w:rPr>
          <w:color w:val="000000" w:themeColor="text1"/>
          <w:lang w:eastAsia="zh-HK"/>
        </w:rPr>
        <w:t xml:space="preserve"> from a local kindergarten</w:t>
      </w:r>
      <w:r w:rsidR="00DA5B34" w:rsidRPr="00B47928">
        <w:rPr>
          <w:color w:val="000000" w:themeColor="text1"/>
          <w:lang w:eastAsia="zh-HK"/>
        </w:rPr>
        <w:t xml:space="preserve"> situated in a middle-socioeconomic area</w:t>
      </w:r>
      <w:r w:rsidRPr="00B47928">
        <w:rPr>
          <w:color w:val="000000" w:themeColor="text1"/>
          <w:lang w:eastAsia="zh-HK"/>
        </w:rPr>
        <w:t>. At Time 1, parents provided demographic information</w:t>
      </w:r>
      <w:r w:rsidR="00F632B0" w:rsidRPr="00B47928">
        <w:rPr>
          <w:color w:val="000000" w:themeColor="text1"/>
          <w:lang w:eastAsia="zh-HK"/>
        </w:rPr>
        <w:t>,</w:t>
      </w:r>
      <w:r w:rsidRPr="00B47928">
        <w:rPr>
          <w:color w:val="000000" w:themeColor="text1"/>
          <w:lang w:eastAsia="zh-HK"/>
        </w:rPr>
        <w:t xml:space="preserve"> </w:t>
      </w:r>
      <w:r w:rsidR="00711EC0" w:rsidRPr="00B47928">
        <w:rPr>
          <w:color w:val="000000" w:themeColor="text1"/>
          <w:lang w:eastAsia="zh-HK"/>
        </w:rPr>
        <w:t>and</w:t>
      </w:r>
      <w:r w:rsidRPr="00B47928">
        <w:rPr>
          <w:color w:val="000000" w:themeColor="text1"/>
          <w:lang w:eastAsia="zh-HK"/>
        </w:rPr>
        <w:t xml:space="preserve"> teachers rated children’s social mastery motivation and </w:t>
      </w:r>
      <w:r w:rsidR="00711EC0" w:rsidRPr="00B47928">
        <w:rPr>
          <w:color w:val="000000" w:themeColor="text1"/>
          <w:lang w:eastAsia="zh-HK"/>
        </w:rPr>
        <w:t>social-emotional competence</w:t>
      </w:r>
      <w:r w:rsidRPr="00B47928">
        <w:rPr>
          <w:color w:val="000000" w:themeColor="text1"/>
          <w:lang w:eastAsia="zh-HK"/>
        </w:rPr>
        <w:t xml:space="preserve"> through questionnaires. Six months later</w:t>
      </w:r>
      <w:r w:rsidR="00F632B0" w:rsidRPr="00B47928">
        <w:rPr>
          <w:color w:val="000000" w:themeColor="text1"/>
          <w:lang w:eastAsia="zh-HK"/>
        </w:rPr>
        <w:t>,</w:t>
      </w:r>
      <w:r w:rsidRPr="00B47928">
        <w:rPr>
          <w:color w:val="000000" w:themeColor="text1"/>
          <w:lang w:eastAsia="zh-HK"/>
        </w:rPr>
        <w:t xml:space="preserve"> at Time 2, teacher</w:t>
      </w:r>
      <w:r w:rsidR="00711EC0" w:rsidRPr="00B47928">
        <w:rPr>
          <w:color w:val="000000" w:themeColor="text1"/>
          <w:lang w:eastAsia="zh-HK"/>
        </w:rPr>
        <w:t>s performed the rating</w:t>
      </w:r>
      <w:r w:rsidRPr="00B47928">
        <w:rPr>
          <w:color w:val="000000" w:themeColor="text1"/>
          <w:lang w:eastAsia="zh-HK"/>
        </w:rPr>
        <w:t xml:space="preserve"> again. </w:t>
      </w:r>
      <w:r w:rsidR="003B0E6D" w:rsidRPr="00B47928">
        <w:rPr>
          <w:color w:val="000000" w:themeColor="text1"/>
          <w:lang w:eastAsia="zh-HK"/>
        </w:rPr>
        <w:t>A cross‑lagged path model demonstrated evidence for co‑development between the two constructs. C</w:t>
      </w:r>
      <w:r w:rsidR="0031559B" w:rsidRPr="00B47928">
        <w:rPr>
          <w:color w:val="000000" w:themeColor="text1"/>
          <w:lang w:eastAsia="zh-HK"/>
        </w:rPr>
        <w:t>hildren’s</w:t>
      </w:r>
      <w:r w:rsidRPr="00B47928">
        <w:rPr>
          <w:color w:val="000000" w:themeColor="text1"/>
          <w:lang w:eastAsia="zh-HK"/>
        </w:rPr>
        <w:t xml:space="preserve"> </w:t>
      </w:r>
      <w:r w:rsidR="00593ED3" w:rsidRPr="00B47928">
        <w:rPr>
          <w:color w:val="000000" w:themeColor="text1"/>
          <w:lang w:eastAsia="zh-HK"/>
        </w:rPr>
        <w:t>social</w:t>
      </w:r>
      <w:r w:rsidRPr="00B47928">
        <w:rPr>
          <w:color w:val="000000" w:themeColor="text1"/>
          <w:lang w:eastAsia="zh-HK"/>
        </w:rPr>
        <w:t xml:space="preserve"> mastery motivation </w:t>
      </w:r>
      <w:r w:rsidR="005F355B" w:rsidRPr="00B47928">
        <w:rPr>
          <w:color w:val="000000" w:themeColor="text1"/>
          <w:lang w:eastAsia="zh-HK"/>
        </w:rPr>
        <w:t>at Time 1 positively predicted their</w:t>
      </w:r>
      <w:r w:rsidRPr="00B47928">
        <w:rPr>
          <w:color w:val="000000" w:themeColor="text1"/>
          <w:lang w:eastAsia="zh-HK"/>
        </w:rPr>
        <w:t xml:space="preserve"> </w:t>
      </w:r>
      <w:r w:rsidR="00593ED3" w:rsidRPr="00B47928">
        <w:rPr>
          <w:color w:val="000000" w:themeColor="text1"/>
          <w:lang w:eastAsia="zh-HK"/>
        </w:rPr>
        <w:t>social-emotional competence</w:t>
      </w:r>
      <w:r w:rsidRPr="00B47928">
        <w:rPr>
          <w:color w:val="000000" w:themeColor="text1"/>
          <w:lang w:eastAsia="zh-HK"/>
        </w:rPr>
        <w:t xml:space="preserve"> </w:t>
      </w:r>
      <w:r w:rsidR="005F355B" w:rsidRPr="00B47928">
        <w:rPr>
          <w:color w:val="000000" w:themeColor="text1"/>
          <w:lang w:eastAsia="zh-HK"/>
        </w:rPr>
        <w:t>at Time 2 (</w:t>
      </w:r>
      <w:r w:rsidR="005F355B" w:rsidRPr="00B47928">
        <w:rPr>
          <w:i/>
          <w:color w:val="000000" w:themeColor="text1"/>
        </w:rPr>
        <w:t>β</w:t>
      </w:r>
      <w:r w:rsidR="005F355B" w:rsidRPr="00B47928">
        <w:rPr>
          <w:color w:val="000000" w:themeColor="text1"/>
          <w:lang w:eastAsia="zh-HK"/>
        </w:rPr>
        <w:t xml:space="preserve"> = .39, </w:t>
      </w:r>
      <w:r w:rsidR="005F355B" w:rsidRPr="00B47928">
        <w:rPr>
          <w:i/>
          <w:color w:val="000000" w:themeColor="text1"/>
          <w:lang w:eastAsia="zh-HK"/>
        </w:rPr>
        <w:t>SE</w:t>
      </w:r>
      <w:r w:rsidR="005F355B" w:rsidRPr="00B47928">
        <w:rPr>
          <w:color w:val="000000" w:themeColor="text1"/>
          <w:lang w:eastAsia="zh-HK"/>
        </w:rPr>
        <w:t xml:space="preserve"> = .04, </w:t>
      </w:r>
      <w:r w:rsidR="005F355B" w:rsidRPr="00B47928">
        <w:rPr>
          <w:i/>
          <w:color w:val="000000" w:themeColor="text1"/>
          <w:lang w:eastAsia="zh-HK"/>
        </w:rPr>
        <w:t>p</w:t>
      </w:r>
      <w:r w:rsidR="005F355B" w:rsidRPr="00B47928">
        <w:rPr>
          <w:color w:val="000000" w:themeColor="text1"/>
          <w:lang w:eastAsia="zh-HK"/>
        </w:rPr>
        <w:t xml:space="preserve"> &lt; .001), and that social-emotional competence at Time 1 significantly predicted social mastery motivation at Time 2 (</w:t>
      </w:r>
      <w:r w:rsidR="005F355B" w:rsidRPr="00B47928">
        <w:rPr>
          <w:i/>
          <w:color w:val="000000" w:themeColor="text1"/>
        </w:rPr>
        <w:t>β</w:t>
      </w:r>
      <w:r w:rsidR="005F355B" w:rsidRPr="00B47928">
        <w:rPr>
          <w:color w:val="000000" w:themeColor="text1"/>
          <w:lang w:eastAsia="zh-HK"/>
        </w:rPr>
        <w:t xml:space="preserve"> = .24, </w:t>
      </w:r>
      <w:r w:rsidR="005F355B" w:rsidRPr="00B47928">
        <w:rPr>
          <w:i/>
          <w:color w:val="000000" w:themeColor="text1"/>
          <w:lang w:eastAsia="zh-HK"/>
        </w:rPr>
        <w:t>SE</w:t>
      </w:r>
      <w:r w:rsidR="005F355B" w:rsidRPr="00B47928">
        <w:rPr>
          <w:color w:val="000000" w:themeColor="text1"/>
          <w:lang w:eastAsia="zh-HK"/>
        </w:rPr>
        <w:t xml:space="preserve"> = .15, </w:t>
      </w:r>
      <w:r w:rsidR="005F355B" w:rsidRPr="00B47928">
        <w:rPr>
          <w:i/>
          <w:color w:val="000000" w:themeColor="text1"/>
          <w:lang w:eastAsia="zh-HK"/>
        </w:rPr>
        <w:t>p</w:t>
      </w:r>
      <w:r w:rsidR="005F355B" w:rsidRPr="00B47928">
        <w:rPr>
          <w:color w:val="000000" w:themeColor="text1"/>
          <w:lang w:eastAsia="zh-HK"/>
        </w:rPr>
        <w:t xml:space="preserve"> &lt; .01)</w:t>
      </w:r>
      <w:r w:rsidR="0031559B" w:rsidRPr="00B47928">
        <w:rPr>
          <w:color w:val="000000" w:themeColor="text1"/>
          <w:lang w:eastAsia="zh-HK"/>
        </w:rPr>
        <w:t xml:space="preserve">. </w:t>
      </w:r>
      <w:r w:rsidRPr="00B47928">
        <w:rPr>
          <w:color w:val="000000" w:themeColor="text1"/>
          <w:lang w:eastAsia="zh-HK"/>
        </w:rPr>
        <w:t xml:space="preserve">The findings highlight </w:t>
      </w:r>
      <w:r w:rsidR="003B0E6D" w:rsidRPr="00B47928">
        <w:rPr>
          <w:color w:val="000000" w:themeColor="text1"/>
          <w:lang w:eastAsia="zh-HK"/>
        </w:rPr>
        <w:t>that children who are more motivated to initiate and persist in social interactions tend to develop stronger social–emotional skills over time, and vice versa</w:t>
      </w:r>
      <w:r w:rsidR="0031559B" w:rsidRPr="00B47928">
        <w:rPr>
          <w:color w:val="000000" w:themeColor="text1"/>
          <w:lang w:eastAsia="zh-HK"/>
        </w:rPr>
        <w:t xml:space="preserve">. </w:t>
      </w:r>
      <w:r w:rsidRPr="00B47928">
        <w:rPr>
          <w:color w:val="000000" w:themeColor="text1"/>
          <w:lang w:eastAsia="zh-HK"/>
        </w:rPr>
        <w:t xml:space="preserve">The results also </w:t>
      </w:r>
      <w:r w:rsidR="00D806F6" w:rsidRPr="00B47928">
        <w:rPr>
          <w:color w:val="000000" w:themeColor="text1"/>
          <w:lang w:eastAsia="zh-HK"/>
        </w:rPr>
        <w:t>underscore</w:t>
      </w:r>
      <w:r w:rsidR="00B74698" w:rsidRPr="00B47928">
        <w:rPr>
          <w:color w:val="000000" w:themeColor="text1"/>
          <w:lang w:eastAsia="zh-HK"/>
        </w:rPr>
        <w:t xml:space="preserve"> the utility of</w:t>
      </w:r>
      <w:r w:rsidRPr="00B47928">
        <w:rPr>
          <w:color w:val="000000" w:themeColor="text1"/>
          <w:lang w:eastAsia="zh-HK"/>
        </w:rPr>
        <w:t xml:space="preserve"> </w:t>
      </w:r>
      <w:r w:rsidR="0031559B" w:rsidRPr="00B47928">
        <w:rPr>
          <w:color w:val="000000" w:themeColor="text1"/>
          <w:lang w:eastAsia="zh-HK"/>
        </w:rPr>
        <w:t xml:space="preserve">the play-based approach </w:t>
      </w:r>
      <w:r w:rsidR="00B74698" w:rsidRPr="00B47928">
        <w:rPr>
          <w:color w:val="000000" w:themeColor="text1"/>
          <w:lang w:eastAsia="zh-HK"/>
        </w:rPr>
        <w:t>by offering</w:t>
      </w:r>
      <w:r w:rsidR="0031559B" w:rsidRPr="00B47928">
        <w:rPr>
          <w:color w:val="000000" w:themeColor="text1"/>
          <w:lang w:eastAsia="zh-HK"/>
        </w:rPr>
        <w:t xml:space="preserve"> </w:t>
      </w:r>
      <w:r w:rsidR="00D806F6" w:rsidRPr="00B47928">
        <w:rPr>
          <w:color w:val="000000" w:themeColor="text1"/>
          <w:lang w:eastAsia="zh-HK"/>
        </w:rPr>
        <w:t xml:space="preserve">kindergarten </w:t>
      </w:r>
      <w:r w:rsidR="0031559B" w:rsidRPr="00B47928">
        <w:rPr>
          <w:color w:val="000000" w:themeColor="text1"/>
          <w:lang w:eastAsia="zh-HK"/>
        </w:rPr>
        <w:t xml:space="preserve">children </w:t>
      </w:r>
      <w:r w:rsidR="00F632B0" w:rsidRPr="00B47928">
        <w:rPr>
          <w:color w:val="000000" w:themeColor="text1"/>
          <w:lang w:eastAsia="zh-HK"/>
        </w:rPr>
        <w:t xml:space="preserve">in </w:t>
      </w:r>
      <w:r w:rsidR="00B74698" w:rsidRPr="00B47928">
        <w:rPr>
          <w:color w:val="000000" w:themeColor="text1"/>
          <w:lang w:eastAsia="zh-HK"/>
        </w:rPr>
        <w:t>additional group play opportunities</w:t>
      </w:r>
      <w:r w:rsidR="00EE00A2" w:rsidRPr="00B47928">
        <w:rPr>
          <w:color w:val="000000" w:themeColor="text1"/>
          <w:lang w:eastAsia="zh-HK"/>
        </w:rPr>
        <w:t>,</w:t>
      </w:r>
      <w:r w:rsidR="00B74698" w:rsidRPr="00B47928">
        <w:rPr>
          <w:color w:val="000000" w:themeColor="text1"/>
          <w:lang w:eastAsia="zh-HK"/>
        </w:rPr>
        <w:t xml:space="preserve"> </w:t>
      </w:r>
      <w:r w:rsidR="00134CB2" w:rsidRPr="00B47928">
        <w:rPr>
          <w:color w:val="000000" w:themeColor="text1"/>
          <w:lang w:eastAsia="zh-HK"/>
        </w:rPr>
        <w:t>such as sociodramatic play</w:t>
      </w:r>
      <w:r w:rsidR="00EE00A2" w:rsidRPr="00B47928">
        <w:rPr>
          <w:color w:val="000000" w:themeColor="text1"/>
          <w:lang w:eastAsia="zh-HK"/>
        </w:rPr>
        <w:t>,</w:t>
      </w:r>
      <w:r w:rsidR="00134CB2" w:rsidRPr="00B47928">
        <w:rPr>
          <w:color w:val="000000" w:themeColor="text1"/>
          <w:lang w:eastAsia="zh-HK"/>
        </w:rPr>
        <w:t xml:space="preserve"> </w:t>
      </w:r>
      <w:r w:rsidR="00B74698" w:rsidRPr="00B47928">
        <w:rPr>
          <w:color w:val="000000" w:themeColor="text1"/>
          <w:lang w:eastAsia="zh-HK"/>
        </w:rPr>
        <w:t xml:space="preserve">to </w:t>
      </w:r>
      <w:r w:rsidR="00D806F6" w:rsidRPr="00B47928">
        <w:rPr>
          <w:color w:val="000000" w:themeColor="text1"/>
          <w:lang w:eastAsia="zh-HK"/>
        </w:rPr>
        <w:t xml:space="preserve">nurture </w:t>
      </w:r>
      <w:r w:rsidR="00C9363B" w:rsidRPr="00B47928">
        <w:rPr>
          <w:color w:val="000000" w:themeColor="text1"/>
          <w:lang w:eastAsia="zh-HK"/>
        </w:rPr>
        <w:t xml:space="preserve">these </w:t>
      </w:r>
      <w:r w:rsidR="007232B3" w:rsidRPr="00B47928">
        <w:rPr>
          <w:color w:val="000000" w:themeColor="text1"/>
          <w:lang w:eastAsia="zh-HK"/>
        </w:rPr>
        <w:t xml:space="preserve">motivational </w:t>
      </w:r>
      <w:r w:rsidR="00C9363B" w:rsidRPr="00B47928">
        <w:rPr>
          <w:color w:val="000000" w:themeColor="text1"/>
          <w:lang w:eastAsia="zh-HK"/>
        </w:rPr>
        <w:t>desires and skills</w:t>
      </w:r>
      <w:r w:rsidR="0031559B" w:rsidRPr="00B47928">
        <w:rPr>
          <w:color w:val="000000" w:themeColor="text1"/>
          <w:lang w:eastAsia="zh-HK"/>
        </w:rPr>
        <w:t>.</w:t>
      </w:r>
      <w:r w:rsidRPr="00B47928">
        <w:rPr>
          <w:color w:val="000000" w:themeColor="text1"/>
          <w:lang w:eastAsia="zh-HK"/>
        </w:rPr>
        <w:t xml:space="preserve">  </w:t>
      </w:r>
    </w:p>
    <w:p w14:paraId="37F3C8A0" w14:textId="641A936E" w:rsidR="004030AD" w:rsidRPr="00B47928" w:rsidRDefault="004030AD" w:rsidP="004030AD">
      <w:pPr>
        <w:spacing w:line="480" w:lineRule="auto"/>
        <w:rPr>
          <w:color w:val="000000" w:themeColor="text1"/>
          <w:lang w:eastAsia="zh-HK"/>
        </w:rPr>
      </w:pPr>
    </w:p>
    <w:p w14:paraId="7466DFD1" w14:textId="10615FF1" w:rsidR="00C8056D" w:rsidRPr="00B47928" w:rsidRDefault="004030AD" w:rsidP="00301F43">
      <w:pPr>
        <w:spacing w:line="480" w:lineRule="auto"/>
        <w:rPr>
          <w:color w:val="000000" w:themeColor="text1"/>
          <w:lang w:eastAsia="zh-HK"/>
        </w:rPr>
      </w:pPr>
      <w:r w:rsidRPr="00B47928">
        <w:rPr>
          <w:b/>
          <w:bCs/>
          <w:color w:val="000000" w:themeColor="text1"/>
          <w:lang w:eastAsia="zh-HK"/>
        </w:rPr>
        <w:t>Keywords</w:t>
      </w:r>
      <w:r w:rsidRPr="00B47928">
        <w:rPr>
          <w:color w:val="000000" w:themeColor="text1"/>
          <w:lang w:eastAsia="zh-HK"/>
        </w:rPr>
        <w:t xml:space="preserve">: social mastery motivation, </w:t>
      </w:r>
      <w:r w:rsidR="005A0260" w:rsidRPr="00B47928">
        <w:rPr>
          <w:color w:val="000000" w:themeColor="text1"/>
          <w:lang w:eastAsia="zh-HK"/>
        </w:rPr>
        <w:t>social-emotional competence</w:t>
      </w:r>
      <w:r w:rsidRPr="00B47928">
        <w:rPr>
          <w:color w:val="000000" w:themeColor="text1"/>
          <w:lang w:eastAsia="zh-HK"/>
        </w:rPr>
        <w:t xml:space="preserve">, </w:t>
      </w:r>
      <w:r w:rsidR="0031559B" w:rsidRPr="00B47928">
        <w:rPr>
          <w:color w:val="000000" w:themeColor="text1"/>
          <w:lang w:eastAsia="zh-HK"/>
        </w:rPr>
        <w:t>bidirectionality</w:t>
      </w:r>
      <w:r w:rsidRPr="00B47928">
        <w:rPr>
          <w:color w:val="000000" w:themeColor="text1"/>
          <w:lang w:eastAsia="zh-HK"/>
        </w:rPr>
        <w:t>, kindergarten children</w:t>
      </w:r>
      <w:r w:rsidR="00173CE7" w:rsidRPr="00B47928">
        <w:rPr>
          <w:color w:val="000000" w:themeColor="text1"/>
          <w:lang w:eastAsia="zh-HK"/>
        </w:rPr>
        <w:t>, co-development</w:t>
      </w:r>
      <w:r w:rsidR="00C8056D" w:rsidRPr="00B47928">
        <w:rPr>
          <w:color w:val="000000" w:themeColor="text1"/>
          <w:lang w:eastAsia="zh-HK"/>
        </w:rPr>
        <w:br w:type="page"/>
      </w:r>
    </w:p>
    <w:p w14:paraId="30B0F4D6" w14:textId="7A92FFA9" w:rsidR="00C41148" w:rsidRPr="00B47928" w:rsidRDefault="00F6093B" w:rsidP="00C41148">
      <w:pPr>
        <w:spacing w:line="480" w:lineRule="auto"/>
        <w:jc w:val="center"/>
        <w:rPr>
          <w:color w:val="000000" w:themeColor="text1"/>
          <w:lang w:eastAsia="zh-HK"/>
        </w:rPr>
      </w:pPr>
      <w:r w:rsidRPr="00B47928">
        <w:rPr>
          <w:color w:val="000000" w:themeColor="text1"/>
          <w:lang w:eastAsia="zh-HK"/>
        </w:rPr>
        <w:lastRenderedPageBreak/>
        <w:t xml:space="preserve">Bidirectionality of Kindergarten Children’s </w:t>
      </w:r>
      <w:r w:rsidR="00FD684A" w:rsidRPr="00B47928">
        <w:rPr>
          <w:color w:val="000000" w:themeColor="text1"/>
          <w:lang w:eastAsia="zh-HK"/>
        </w:rPr>
        <w:t xml:space="preserve">Social </w:t>
      </w:r>
      <w:r w:rsidRPr="00B47928">
        <w:rPr>
          <w:color w:val="000000" w:themeColor="text1"/>
          <w:lang w:eastAsia="zh-HK"/>
        </w:rPr>
        <w:t xml:space="preserve">Mastery Motivation and </w:t>
      </w:r>
      <w:r w:rsidR="00FD684A" w:rsidRPr="00B47928">
        <w:rPr>
          <w:color w:val="000000" w:themeColor="text1"/>
          <w:lang w:eastAsia="zh-HK"/>
        </w:rPr>
        <w:t>Social-emotional Competence</w:t>
      </w:r>
    </w:p>
    <w:p w14:paraId="0FAD8086" w14:textId="77777777" w:rsidR="00BA46E4" w:rsidRPr="00B47928" w:rsidRDefault="00BA46E4" w:rsidP="00C41148">
      <w:pPr>
        <w:spacing w:line="480" w:lineRule="auto"/>
        <w:rPr>
          <w:color w:val="000000" w:themeColor="text1"/>
          <w:lang w:eastAsia="zh-HK"/>
        </w:rPr>
      </w:pPr>
    </w:p>
    <w:p w14:paraId="5E5CE541" w14:textId="01067E23" w:rsidR="00AA5C50" w:rsidRPr="00B47928" w:rsidRDefault="00F4489C" w:rsidP="00AA5C50">
      <w:pPr>
        <w:spacing w:line="480" w:lineRule="auto"/>
        <w:ind w:firstLine="567"/>
        <w:rPr>
          <w:color w:val="000000" w:themeColor="text1"/>
          <w:lang w:eastAsia="zh-HK"/>
        </w:rPr>
      </w:pPr>
      <w:r w:rsidRPr="00B47928">
        <w:rPr>
          <w:color w:val="000000" w:themeColor="text1"/>
          <w:lang w:eastAsia="zh-HK"/>
        </w:rPr>
        <w:t xml:space="preserve">Mastery motivation indicates a </w:t>
      </w:r>
      <w:r w:rsidR="005C0C0C" w:rsidRPr="00B47928">
        <w:rPr>
          <w:color w:val="000000" w:themeColor="text1"/>
          <w:lang w:eastAsia="zh-HK"/>
        </w:rPr>
        <w:t>child</w:t>
      </w:r>
      <w:r w:rsidRPr="00B47928">
        <w:rPr>
          <w:color w:val="000000" w:themeColor="text1"/>
          <w:lang w:eastAsia="zh-HK"/>
        </w:rPr>
        <w:t xml:space="preserve">’s desire to acquire skills and competence to </w:t>
      </w:r>
      <w:r w:rsidR="00E67ECC" w:rsidRPr="00B47928">
        <w:rPr>
          <w:color w:val="000000" w:themeColor="text1"/>
          <w:lang w:eastAsia="zh-HK"/>
        </w:rPr>
        <w:t>perform</w:t>
      </w:r>
      <w:r w:rsidR="00450A8E" w:rsidRPr="00B47928">
        <w:rPr>
          <w:color w:val="000000" w:themeColor="text1"/>
          <w:lang w:eastAsia="zh-HK"/>
        </w:rPr>
        <w:t xml:space="preserve"> goal-directed behaviors</w:t>
      </w:r>
      <w:r w:rsidR="00E67ECC" w:rsidRPr="00B47928">
        <w:rPr>
          <w:color w:val="000000" w:themeColor="text1"/>
          <w:lang w:eastAsia="zh-HK"/>
        </w:rPr>
        <w:t xml:space="preserve"> across</w:t>
      </w:r>
      <w:r w:rsidR="00450A8E" w:rsidRPr="00B47928">
        <w:rPr>
          <w:color w:val="000000" w:themeColor="text1"/>
          <w:lang w:eastAsia="zh-HK"/>
        </w:rPr>
        <w:t xml:space="preserve"> the object, social, and physical domains (</w:t>
      </w:r>
      <w:r w:rsidR="00C027EA" w:rsidRPr="00B47928">
        <w:rPr>
          <w:color w:val="000000" w:themeColor="text1"/>
          <w:lang w:eastAsia="zh-HK"/>
        </w:rPr>
        <w:t xml:space="preserve">e.g., Gilmore et al., 2003; </w:t>
      </w:r>
      <w:r w:rsidR="00D51D56" w:rsidRPr="00B47928">
        <w:rPr>
          <w:color w:val="000000" w:themeColor="text1"/>
          <w:lang w:eastAsia="zh-HK"/>
        </w:rPr>
        <w:t xml:space="preserve">Jennings, 1979; Lunkenheimer &amp; Wang, 2017; Messer et al., 1986; </w:t>
      </w:r>
      <w:r w:rsidR="00450A8E" w:rsidRPr="00B47928">
        <w:rPr>
          <w:color w:val="000000" w:themeColor="text1"/>
          <w:lang w:eastAsia="zh-HK"/>
        </w:rPr>
        <w:t xml:space="preserve">Morgan et al., 1995; </w:t>
      </w:r>
      <w:r w:rsidR="00E67ECC" w:rsidRPr="00B47928">
        <w:rPr>
          <w:color w:val="000000" w:themeColor="text1"/>
          <w:lang w:eastAsia="zh-HK"/>
        </w:rPr>
        <w:t xml:space="preserve">Wang, Hwang et al., 2011; </w:t>
      </w:r>
      <w:r w:rsidR="00450A8E" w:rsidRPr="00B47928">
        <w:rPr>
          <w:color w:val="000000" w:themeColor="text1"/>
          <w:lang w:eastAsia="zh-HK"/>
        </w:rPr>
        <w:t>Wang</w:t>
      </w:r>
      <w:r w:rsidR="00E67ECC" w:rsidRPr="00B47928">
        <w:rPr>
          <w:color w:val="000000" w:themeColor="text1"/>
          <w:lang w:eastAsia="zh-HK"/>
        </w:rPr>
        <w:t>, Spinrad</w:t>
      </w:r>
      <w:r w:rsidR="00450A8E" w:rsidRPr="00B47928">
        <w:rPr>
          <w:color w:val="000000" w:themeColor="text1"/>
          <w:lang w:eastAsia="zh-HK"/>
        </w:rPr>
        <w:t xml:space="preserve"> et al., 2023). </w:t>
      </w:r>
      <w:r w:rsidR="00A93CE4" w:rsidRPr="00B47928">
        <w:rPr>
          <w:color w:val="000000" w:themeColor="text1"/>
          <w:lang w:eastAsia="zh-HK"/>
        </w:rPr>
        <w:t>In particular, s</w:t>
      </w:r>
      <w:r w:rsidRPr="00B47928">
        <w:rPr>
          <w:color w:val="000000" w:themeColor="text1"/>
          <w:lang w:eastAsia="zh-HK"/>
        </w:rPr>
        <w:t>ocial m</w:t>
      </w:r>
      <w:r w:rsidR="00C332F8" w:rsidRPr="00B47928">
        <w:rPr>
          <w:color w:val="000000" w:themeColor="text1"/>
          <w:lang w:eastAsia="zh-HK"/>
        </w:rPr>
        <w:t xml:space="preserve">astery motivation characterizes </w:t>
      </w:r>
      <w:r w:rsidR="005C6AB7" w:rsidRPr="00B47928">
        <w:rPr>
          <w:color w:val="000000" w:themeColor="text1"/>
          <w:lang w:eastAsia="zh-HK"/>
        </w:rPr>
        <w:t>one’s</w:t>
      </w:r>
      <w:r w:rsidR="00C332F8" w:rsidRPr="00B47928">
        <w:rPr>
          <w:color w:val="000000" w:themeColor="text1"/>
          <w:lang w:eastAsia="zh-HK"/>
        </w:rPr>
        <w:t xml:space="preserve"> </w:t>
      </w:r>
      <w:r w:rsidRPr="00B47928">
        <w:rPr>
          <w:color w:val="000000" w:themeColor="text1"/>
          <w:lang w:eastAsia="zh-HK"/>
        </w:rPr>
        <w:t>inner</w:t>
      </w:r>
      <w:r w:rsidR="00C332F8" w:rsidRPr="00B47928">
        <w:rPr>
          <w:color w:val="000000" w:themeColor="text1"/>
          <w:lang w:eastAsia="zh-HK"/>
        </w:rPr>
        <w:t xml:space="preserve"> </w:t>
      </w:r>
      <w:r w:rsidRPr="00B47928">
        <w:rPr>
          <w:color w:val="000000" w:themeColor="text1"/>
          <w:lang w:eastAsia="zh-HK"/>
        </w:rPr>
        <w:t xml:space="preserve">motive to start, sustain, and manipulate </w:t>
      </w:r>
      <w:r w:rsidR="0060089C" w:rsidRPr="00B47928">
        <w:rPr>
          <w:color w:val="000000" w:themeColor="text1"/>
          <w:lang w:eastAsia="zh-HK"/>
        </w:rPr>
        <w:t>communicative</w:t>
      </w:r>
      <w:r w:rsidRPr="00B47928">
        <w:rPr>
          <w:color w:val="000000" w:themeColor="text1"/>
          <w:lang w:eastAsia="zh-HK"/>
        </w:rPr>
        <w:t xml:space="preserve"> processes</w:t>
      </w:r>
      <w:r w:rsidR="00551111" w:rsidRPr="00B47928">
        <w:rPr>
          <w:color w:val="000000" w:themeColor="text1"/>
          <w:lang w:eastAsia="zh-HK"/>
        </w:rPr>
        <w:t xml:space="preserve"> (</w:t>
      </w:r>
      <w:r w:rsidRPr="00B47928">
        <w:rPr>
          <w:color w:val="000000" w:themeColor="text1"/>
          <w:lang w:eastAsia="zh-HK"/>
        </w:rPr>
        <w:t>Fung et al., 2018; MacTurk</w:t>
      </w:r>
      <w:r w:rsidR="00551111" w:rsidRPr="00B47928">
        <w:rPr>
          <w:color w:val="000000" w:themeColor="text1"/>
          <w:lang w:eastAsia="zh-HK"/>
        </w:rPr>
        <w:t xml:space="preserve"> et al., 19</w:t>
      </w:r>
      <w:r w:rsidRPr="00B47928">
        <w:rPr>
          <w:color w:val="000000" w:themeColor="text1"/>
          <w:lang w:eastAsia="zh-HK"/>
        </w:rPr>
        <w:t>8</w:t>
      </w:r>
      <w:r w:rsidR="00551111" w:rsidRPr="00B47928">
        <w:rPr>
          <w:color w:val="000000" w:themeColor="text1"/>
          <w:lang w:eastAsia="zh-HK"/>
        </w:rPr>
        <w:t xml:space="preserve">5). </w:t>
      </w:r>
      <w:r w:rsidR="00150C8E" w:rsidRPr="00B47928">
        <w:rPr>
          <w:color w:val="000000" w:themeColor="text1"/>
          <w:lang w:eastAsia="zh-HK"/>
        </w:rPr>
        <w:t>Emerging</w:t>
      </w:r>
      <w:r w:rsidR="00F632B0" w:rsidRPr="00B47928">
        <w:rPr>
          <w:color w:val="000000" w:themeColor="text1"/>
          <w:lang w:eastAsia="zh-HK"/>
        </w:rPr>
        <w:t xml:space="preserve"> empirical</w:t>
      </w:r>
      <w:r w:rsidR="005C6AB7" w:rsidRPr="00B47928">
        <w:rPr>
          <w:color w:val="000000" w:themeColor="text1"/>
          <w:lang w:eastAsia="zh-HK"/>
        </w:rPr>
        <w:t xml:space="preserve"> </w:t>
      </w:r>
      <w:r w:rsidR="00215480" w:rsidRPr="00B47928">
        <w:rPr>
          <w:color w:val="000000" w:themeColor="text1"/>
          <w:lang w:eastAsia="zh-HK"/>
        </w:rPr>
        <w:t>evidence</w:t>
      </w:r>
      <w:r w:rsidR="00B43407" w:rsidRPr="00B47928">
        <w:rPr>
          <w:color w:val="000000" w:themeColor="text1"/>
          <w:lang w:eastAsia="zh-HK"/>
        </w:rPr>
        <w:t xml:space="preserve"> </w:t>
      </w:r>
      <w:r w:rsidR="00EE00A2" w:rsidRPr="00B47928">
        <w:rPr>
          <w:color w:val="000000" w:themeColor="text1"/>
          <w:lang w:eastAsia="zh-HK"/>
        </w:rPr>
        <w:t>indicates that</w:t>
      </w:r>
      <w:r w:rsidR="00E52714" w:rsidRPr="00B47928">
        <w:rPr>
          <w:color w:val="000000" w:themeColor="text1"/>
          <w:lang w:eastAsia="zh-HK"/>
        </w:rPr>
        <w:t xml:space="preserve"> social mastery motivation predicts</w:t>
      </w:r>
      <w:r w:rsidRPr="00B47928">
        <w:rPr>
          <w:color w:val="000000" w:themeColor="text1"/>
          <w:lang w:eastAsia="zh-HK"/>
        </w:rPr>
        <w:t xml:space="preserve"> kindergarten children’s social-emotional development (</w:t>
      </w:r>
      <w:r w:rsidR="00E67ECC" w:rsidRPr="00B47928">
        <w:rPr>
          <w:color w:val="000000" w:themeColor="text1"/>
          <w:lang w:eastAsia="zh-HK"/>
        </w:rPr>
        <w:t xml:space="preserve">e.g., </w:t>
      </w:r>
      <w:r w:rsidRPr="00B47928">
        <w:rPr>
          <w:color w:val="000000" w:themeColor="text1"/>
          <w:lang w:eastAsia="zh-HK"/>
        </w:rPr>
        <w:t xml:space="preserve">Fung, 2022; </w:t>
      </w:r>
      <w:r w:rsidR="00B43407" w:rsidRPr="00B47928">
        <w:rPr>
          <w:color w:val="000000" w:themeColor="text1"/>
          <w:lang w:eastAsia="zh-HK"/>
        </w:rPr>
        <w:t xml:space="preserve">Fung &amp; Chung, </w:t>
      </w:r>
      <w:r w:rsidRPr="00B47928">
        <w:rPr>
          <w:color w:val="000000" w:themeColor="text1"/>
          <w:lang w:eastAsia="zh-HK"/>
        </w:rPr>
        <w:t xml:space="preserve">2019, </w:t>
      </w:r>
      <w:r w:rsidR="00DE01C9" w:rsidRPr="00B47928">
        <w:rPr>
          <w:color w:val="000000" w:themeColor="text1"/>
          <w:lang w:eastAsia="zh-HK"/>
        </w:rPr>
        <w:t>2023b</w:t>
      </w:r>
      <w:r w:rsidRPr="00B47928">
        <w:rPr>
          <w:color w:val="000000" w:themeColor="text1"/>
          <w:lang w:eastAsia="zh-HK"/>
        </w:rPr>
        <w:t>; Józsa &amp; Barrett, 2018</w:t>
      </w:r>
      <w:r w:rsidR="00B43407" w:rsidRPr="00B47928">
        <w:rPr>
          <w:color w:val="000000" w:themeColor="text1"/>
          <w:lang w:eastAsia="zh-HK"/>
        </w:rPr>
        <w:t>).</w:t>
      </w:r>
      <w:r w:rsidR="000C519A" w:rsidRPr="00B47928">
        <w:rPr>
          <w:color w:val="000000" w:themeColor="text1"/>
          <w:lang w:eastAsia="zh-HK"/>
        </w:rPr>
        <w:t xml:space="preserve"> </w:t>
      </w:r>
      <w:r w:rsidR="00734D53" w:rsidRPr="00B47928">
        <w:rPr>
          <w:color w:val="000000" w:themeColor="text1"/>
          <w:lang w:eastAsia="zh-HK"/>
        </w:rPr>
        <w:t>On</w:t>
      </w:r>
      <w:r w:rsidR="00215480" w:rsidRPr="00B47928">
        <w:rPr>
          <w:color w:val="000000" w:themeColor="text1"/>
          <w:lang w:eastAsia="zh-HK"/>
        </w:rPr>
        <w:t xml:space="preserve"> the contrary, </w:t>
      </w:r>
      <w:r w:rsidR="008B36E4" w:rsidRPr="00B47928">
        <w:rPr>
          <w:color w:val="000000" w:themeColor="text1"/>
          <w:lang w:eastAsia="zh-HK"/>
        </w:rPr>
        <w:t>the Developmental Contextualism (Lerner, 1991) and Behavior</w:t>
      </w:r>
      <w:r w:rsidR="00215480" w:rsidRPr="00B47928">
        <w:rPr>
          <w:color w:val="000000" w:themeColor="text1"/>
          <w:lang w:eastAsia="zh-HK"/>
        </w:rPr>
        <w:t>ist perspective</w:t>
      </w:r>
      <w:r w:rsidR="00EE1A8A" w:rsidRPr="00B47928">
        <w:rPr>
          <w:color w:val="000000" w:themeColor="text1"/>
          <w:lang w:eastAsia="zh-HK"/>
        </w:rPr>
        <w:t>s</w:t>
      </w:r>
      <w:r w:rsidR="008B36E4" w:rsidRPr="00B47928">
        <w:rPr>
          <w:color w:val="000000" w:themeColor="text1"/>
          <w:lang w:eastAsia="zh-HK"/>
        </w:rPr>
        <w:t xml:space="preserve"> (Skinner, 1953)</w:t>
      </w:r>
      <w:r w:rsidR="00215480" w:rsidRPr="00B47928">
        <w:rPr>
          <w:color w:val="000000" w:themeColor="text1"/>
          <w:lang w:eastAsia="zh-HK"/>
        </w:rPr>
        <w:t xml:space="preserve"> suggest that</w:t>
      </w:r>
      <w:r w:rsidR="008B36E4" w:rsidRPr="00B47928">
        <w:rPr>
          <w:color w:val="000000" w:themeColor="text1"/>
          <w:lang w:eastAsia="zh-HK"/>
        </w:rPr>
        <w:t xml:space="preserve"> </w:t>
      </w:r>
      <w:r w:rsidR="00AF0AE5" w:rsidRPr="00B47928">
        <w:rPr>
          <w:color w:val="000000" w:themeColor="text1"/>
          <w:lang w:eastAsia="zh-HK"/>
        </w:rPr>
        <w:t>variation</w:t>
      </w:r>
      <w:r w:rsidR="008B36E4" w:rsidRPr="00B47928">
        <w:rPr>
          <w:color w:val="000000" w:themeColor="text1"/>
          <w:lang w:eastAsia="zh-HK"/>
        </w:rPr>
        <w:t xml:space="preserve"> in children’s social-emotional competence </w:t>
      </w:r>
      <w:r w:rsidR="00215480" w:rsidRPr="00B47928">
        <w:rPr>
          <w:color w:val="000000" w:themeColor="text1"/>
          <w:lang w:eastAsia="zh-HK"/>
        </w:rPr>
        <w:t>may</w:t>
      </w:r>
      <w:r w:rsidR="008B36E4" w:rsidRPr="00B47928">
        <w:rPr>
          <w:color w:val="000000" w:themeColor="text1"/>
          <w:lang w:eastAsia="zh-HK"/>
        </w:rPr>
        <w:t xml:space="preserve"> shape </w:t>
      </w:r>
      <w:r w:rsidR="006E31A3" w:rsidRPr="00B47928">
        <w:rPr>
          <w:color w:val="000000" w:themeColor="text1"/>
          <w:lang w:eastAsia="zh-HK"/>
        </w:rPr>
        <w:t>their social environment</w:t>
      </w:r>
      <w:r w:rsidR="00613378" w:rsidRPr="00B47928">
        <w:rPr>
          <w:color w:val="000000" w:themeColor="text1"/>
          <w:lang w:eastAsia="zh-HK"/>
        </w:rPr>
        <w:t xml:space="preserve"> and </w:t>
      </w:r>
      <w:r w:rsidR="00FE13BE" w:rsidRPr="00B47928">
        <w:rPr>
          <w:color w:val="000000" w:themeColor="text1"/>
          <w:lang w:eastAsia="zh-HK"/>
        </w:rPr>
        <w:t xml:space="preserve">that </w:t>
      </w:r>
      <w:r w:rsidR="00613378" w:rsidRPr="00B47928">
        <w:rPr>
          <w:color w:val="000000" w:themeColor="text1"/>
          <w:lang w:eastAsia="zh-HK"/>
        </w:rPr>
        <w:t xml:space="preserve">the </w:t>
      </w:r>
      <w:r w:rsidR="00622237" w:rsidRPr="00B47928">
        <w:rPr>
          <w:color w:val="000000" w:themeColor="text1"/>
          <w:lang w:eastAsia="zh-HK"/>
        </w:rPr>
        <w:t>corresponding</w:t>
      </w:r>
      <w:r w:rsidR="006E31A3" w:rsidRPr="00B47928">
        <w:rPr>
          <w:color w:val="000000" w:themeColor="text1"/>
          <w:lang w:eastAsia="zh-HK"/>
        </w:rPr>
        <w:t xml:space="preserve"> interactive experience </w:t>
      </w:r>
      <w:r w:rsidR="00215480" w:rsidRPr="00B47928">
        <w:rPr>
          <w:color w:val="000000" w:themeColor="text1"/>
          <w:lang w:eastAsia="zh-HK"/>
        </w:rPr>
        <w:t>may</w:t>
      </w:r>
      <w:r w:rsidR="006E31A3" w:rsidRPr="00B47928">
        <w:rPr>
          <w:color w:val="000000" w:themeColor="text1"/>
          <w:lang w:eastAsia="zh-HK"/>
        </w:rPr>
        <w:t xml:space="preserve"> reinforce their </w:t>
      </w:r>
      <w:r w:rsidR="00870230" w:rsidRPr="00B47928">
        <w:rPr>
          <w:color w:val="000000" w:themeColor="text1"/>
          <w:lang w:eastAsia="zh-HK"/>
        </w:rPr>
        <w:t xml:space="preserve">future </w:t>
      </w:r>
      <w:r w:rsidR="006E31A3" w:rsidRPr="00B47928">
        <w:rPr>
          <w:color w:val="000000" w:themeColor="text1"/>
          <w:lang w:eastAsia="zh-HK"/>
        </w:rPr>
        <w:t>social mastery motivation</w:t>
      </w:r>
      <w:r w:rsidR="00622237" w:rsidRPr="00B47928">
        <w:rPr>
          <w:color w:val="000000" w:themeColor="text1"/>
          <w:lang w:eastAsia="zh-HK"/>
        </w:rPr>
        <w:t xml:space="preserve"> differentially</w:t>
      </w:r>
      <w:r w:rsidR="006E31A3" w:rsidRPr="00B47928">
        <w:rPr>
          <w:color w:val="000000" w:themeColor="text1"/>
          <w:lang w:eastAsia="zh-HK"/>
        </w:rPr>
        <w:t xml:space="preserve">. Although </w:t>
      </w:r>
      <w:r w:rsidR="002160F6" w:rsidRPr="00B47928">
        <w:rPr>
          <w:color w:val="000000" w:themeColor="text1"/>
          <w:lang w:eastAsia="zh-HK"/>
        </w:rPr>
        <w:t>social mastery motivation</w:t>
      </w:r>
      <w:r w:rsidR="006E31A3" w:rsidRPr="00B47928">
        <w:rPr>
          <w:color w:val="000000" w:themeColor="text1"/>
          <w:lang w:eastAsia="zh-HK"/>
        </w:rPr>
        <w:t xml:space="preserve"> is getting increasing research focus, studies on its development are sparse</w:t>
      </w:r>
      <w:r w:rsidR="00215480" w:rsidRPr="00B47928">
        <w:rPr>
          <w:color w:val="000000" w:themeColor="text1"/>
          <w:lang w:eastAsia="zh-HK"/>
        </w:rPr>
        <w:t>. Research examining</w:t>
      </w:r>
      <w:r w:rsidR="006E31A3" w:rsidRPr="00B47928">
        <w:rPr>
          <w:color w:val="000000" w:themeColor="text1"/>
          <w:lang w:eastAsia="zh-HK"/>
        </w:rPr>
        <w:t xml:space="preserve"> the bidirectionality of social mastery motivation and social-emotional competence </w:t>
      </w:r>
      <w:r w:rsidR="00215480" w:rsidRPr="00B47928">
        <w:rPr>
          <w:color w:val="000000" w:themeColor="text1"/>
          <w:lang w:eastAsia="zh-HK"/>
        </w:rPr>
        <w:t>in the early years is even rarer</w:t>
      </w:r>
      <w:r w:rsidR="006E31A3" w:rsidRPr="00B47928">
        <w:rPr>
          <w:color w:val="000000" w:themeColor="text1"/>
          <w:lang w:eastAsia="zh-HK"/>
        </w:rPr>
        <w:t xml:space="preserve">. </w:t>
      </w:r>
      <w:r w:rsidR="00645173" w:rsidRPr="00B47928">
        <w:rPr>
          <w:color w:val="000000" w:themeColor="text1"/>
          <w:lang w:eastAsia="zh-HK"/>
        </w:rPr>
        <w:t xml:space="preserve">The present study </w:t>
      </w:r>
      <w:r w:rsidR="00F632B0" w:rsidRPr="00B47928">
        <w:rPr>
          <w:color w:val="000000" w:themeColor="text1"/>
          <w:lang w:eastAsia="zh-HK"/>
        </w:rPr>
        <w:t xml:space="preserve">was to </w:t>
      </w:r>
      <w:r w:rsidR="00861388" w:rsidRPr="00B47928">
        <w:rPr>
          <w:color w:val="000000" w:themeColor="text1"/>
          <w:lang w:eastAsia="zh-HK"/>
        </w:rPr>
        <w:t>fill these gaps by</w:t>
      </w:r>
      <w:r w:rsidR="00645173" w:rsidRPr="00B47928">
        <w:rPr>
          <w:color w:val="000000" w:themeColor="text1"/>
          <w:lang w:eastAsia="zh-HK"/>
        </w:rPr>
        <w:t xml:space="preserve"> examin</w:t>
      </w:r>
      <w:r w:rsidR="00861388" w:rsidRPr="00B47928">
        <w:rPr>
          <w:color w:val="000000" w:themeColor="text1"/>
          <w:lang w:eastAsia="zh-HK"/>
        </w:rPr>
        <w:t>ing</w:t>
      </w:r>
      <w:r w:rsidR="00645173" w:rsidRPr="00B47928">
        <w:rPr>
          <w:color w:val="000000" w:themeColor="text1"/>
          <w:lang w:eastAsia="zh-HK"/>
        </w:rPr>
        <w:t xml:space="preserve"> the bidirectional relationship</w:t>
      </w:r>
      <w:r w:rsidR="00215480" w:rsidRPr="00B47928">
        <w:rPr>
          <w:color w:val="000000" w:themeColor="text1"/>
          <w:lang w:eastAsia="zh-HK"/>
        </w:rPr>
        <w:t xml:space="preserve"> between</w:t>
      </w:r>
      <w:r w:rsidR="00861388" w:rsidRPr="00B47928">
        <w:rPr>
          <w:color w:val="000000" w:themeColor="text1"/>
          <w:lang w:eastAsia="zh-HK"/>
        </w:rPr>
        <w:t xml:space="preserve"> social mastery motivation and </w:t>
      </w:r>
      <w:r w:rsidR="00215480" w:rsidRPr="00B47928">
        <w:rPr>
          <w:color w:val="000000" w:themeColor="text1"/>
          <w:lang w:eastAsia="zh-HK"/>
        </w:rPr>
        <w:t>social-</w:t>
      </w:r>
      <w:r w:rsidR="00215480" w:rsidRPr="00B47928">
        <w:rPr>
          <w:color w:val="000000" w:themeColor="text1"/>
          <w:lang w:eastAsia="zh-HK"/>
        </w:rPr>
        <w:lastRenderedPageBreak/>
        <w:t>emotional competence</w:t>
      </w:r>
      <w:r w:rsidR="00861388" w:rsidRPr="00B47928">
        <w:rPr>
          <w:color w:val="000000" w:themeColor="text1"/>
          <w:lang w:eastAsia="zh-HK"/>
        </w:rPr>
        <w:t xml:space="preserve"> in a sample of Hong Kong Chinese kindergarten children. </w:t>
      </w:r>
      <w:r w:rsidR="006330EC" w:rsidRPr="00B47928">
        <w:rPr>
          <w:color w:val="000000" w:themeColor="text1"/>
          <w:lang w:eastAsia="zh-HK"/>
        </w:rPr>
        <w:t>Findings from this study</w:t>
      </w:r>
      <w:r w:rsidR="00B12BDA" w:rsidRPr="00B47928">
        <w:rPr>
          <w:color w:val="000000" w:themeColor="text1"/>
          <w:lang w:eastAsia="zh-HK"/>
        </w:rPr>
        <w:t xml:space="preserve"> can inform early childhood education practices by </w:t>
      </w:r>
      <w:r w:rsidR="003725FE" w:rsidRPr="00B47928">
        <w:rPr>
          <w:color w:val="000000" w:themeColor="text1"/>
          <w:lang w:eastAsia="zh-HK"/>
        </w:rPr>
        <w:t>exploring</w:t>
      </w:r>
      <w:r w:rsidR="006330EC" w:rsidRPr="00B47928">
        <w:rPr>
          <w:color w:val="000000" w:themeColor="text1"/>
          <w:lang w:eastAsia="zh-HK"/>
        </w:rPr>
        <w:t xml:space="preserve"> the plausible self-perpetuation of children’s social mastery motivation and social-emotional competence through age-appropriate approaches such as play-based activities. </w:t>
      </w:r>
      <w:r w:rsidR="00B12BDA" w:rsidRPr="00B47928">
        <w:rPr>
          <w:color w:val="000000" w:themeColor="text1"/>
          <w:lang w:eastAsia="zh-HK"/>
        </w:rPr>
        <w:t xml:space="preserve">  </w:t>
      </w:r>
    </w:p>
    <w:p w14:paraId="488C5F7C" w14:textId="1F20C68F" w:rsidR="00AA5C50" w:rsidRPr="00B47928" w:rsidRDefault="006C734B" w:rsidP="00AA5C50">
      <w:pPr>
        <w:spacing w:line="480" w:lineRule="auto"/>
        <w:rPr>
          <w:b/>
          <w:bCs/>
          <w:color w:val="000000" w:themeColor="text1"/>
          <w:lang w:eastAsia="zh-HK"/>
        </w:rPr>
      </w:pPr>
      <w:r w:rsidRPr="00B47928">
        <w:rPr>
          <w:b/>
          <w:bCs/>
          <w:color w:val="000000" w:themeColor="text1"/>
          <w:lang w:eastAsia="zh-HK"/>
        </w:rPr>
        <w:t>Social</w:t>
      </w:r>
      <w:r w:rsidR="00AA5C50" w:rsidRPr="00B47928">
        <w:rPr>
          <w:b/>
          <w:bCs/>
          <w:color w:val="000000" w:themeColor="text1"/>
          <w:lang w:eastAsia="zh-HK"/>
        </w:rPr>
        <w:t xml:space="preserve"> Mastery Motivation </w:t>
      </w:r>
      <w:r w:rsidRPr="00B47928">
        <w:rPr>
          <w:b/>
          <w:bCs/>
          <w:color w:val="000000" w:themeColor="text1"/>
          <w:lang w:eastAsia="zh-HK"/>
        </w:rPr>
        <w:t>and Social-emotional Competence</w:t>
      </w:r>
    </w:p>
    <w:p w14:paraId="47A6BE10" w14:textId="46462D03" w:rsidR="00120591" w:rsidRPr="00B47928" w:rsidRDefault="00AA5C50" w:rsidP="00D12783">
      <w:pPr>
        <w:spacing w:line="480" w:lineRule="auto"/>
        <w:rPr>
          <w:color w:val="000000" w:themeColor="text1"/>
          <w:lang w:eastAsia="zh-HK"/>
        </w:rPr>
      </w:pPr>
      <w:r w:rsidRPr="00B47928">
        <w:rPr>
          <w:color w:val="000000" w:themeColor="text1"/>
          <w:lang w:eastAsia="zh-HK"/>
        </w:rPr>
        <w:tab/>
      </w:r>
      <w:r w:rsidR="00255212" w:rsidRPr="00B47928">
        <w:rPr>
          <w:color w:val="000000" w:themeColor="text1"/>
          <w:lang w:eastAsia="zh-HK"/>
        </w:rPr>
        <w:t>T</w:t>
      </w:r>
      <w:r w:rsidR="008E3800" w:rsidRPr="00B47928">
        <w:rPr>
          <w:color w:val="000000" w:themeColor="text1"/>
          <w:lang w:eastAsia="zh-HK"/>
        </w:rPr>
        <w:t>he Constructivist perspective of child development (Piaget, 1976; Vygotsky, 1967)</w:t>
      </w:r>
      <w:r w:rsidR="00255212" w:rsidRPr="00B47928">
        <w:rPr>
          <w:color w:val="000000" w:themeColor="text1"/>
          <w:lang w:eastAsia="zh-HK"/>
        </w:rPr>
        <w:t xml:space="preserve"> proposed that</w:t>
      </w:r>
      <w:r w:rsidR="008E3800" w:rsidRPr="00B47928">
        <w:rPr>
          <w:color w:val="000000" w:themeColor="text1"/>
          <w:lang w:eastAsia="zh-HK"/>
        </w:rPr>
        <w:t xml:space="preserve"> children are </w:t>
      </w:r>
      <w:r w:rsidR="000361D6" w:rsidRPr="00B47928">
        <w:rPr>
          <w:color w:val="000000" w:themeColor="text1"/>
          <w:lang w:eastAsia="zh-HK"/>
        </w:rPr>
        <w:t>intrinsically motivated</w:t>
      </w:r>
      <w:r w:rsidR="008E3800" w:rsidRPr="00B47928">
        <w:rPr>
          <w:color w:val="000000" w:themeColor="text1"/>
          <w:lang w:eastAsia="zh-HK"/>
        </w:rPr>
        <w:t xml:space="preserve"> to explore </w:t>
      </w:r>
      <w:r w:rsidR="00734D53" w:rsidRPr="00B47928">
        <w:rPr>
          <w:color w:val="000000" w:themeColor="text1"/>
          <w:lang w:eastAsia="zh-HK"/>
        </w:rPr>
        <w:t>their</w:t>
      </w:r>
      <w:r w:rsidR="008E3800" w:rsidRPr="00B47928">
        <w:rPr>
          <w:color w:val="000000" w:themeColor="text1"/>
          <w:lang w:eastAsia="zh-HK"/>
        </w:rPr>
        <w:t xml:space="preserve"> immediate context to construct knowledge and understanding of the world. </w:t>
      </w:r>
      <w:r w:rsidR="006C734B" w:rsidRPr="00B47928">
        <w:rPr>
          <w:color w:val="000000" w:themeColor="text1"/>
          <w:lang w:eastAsia="zh-HK"/>
        </w:rPr>
        <w:t xml:space="preserve">Social </w:t>
      </w:r>
      <w:r w:rsidR="00793A1F" w:rsidRPr="00B47928">
        <w:rPr>
          <w:color w:val="000000" w:themeColor="text1"/>
          <w:lang w:eastAsia="zh-HK"/>
        </w:rPr>
        <w:t>m</w:t>
      </w:r>
      <w:r w:rsidR="006C734B" w:rsidRPr="00B47928">
        <w:rPr>
          <w:color w:val="000000" w:themeColor="text1"/>
          <w:lang w:eastAsia="zh-HK"/>
        </w:rPr>
        <w:t xml:space="preserve">astery motivation </w:t>
      </w:r>
      <w:r w:rsidR="00C704AD" w:rsidRPr="00B47928">
        <w:rPr>
          <w:color w:val="000000" w:themeColor="text1"/>
          <w:lang w:eastAsia="zh-HK"/>
        </w:rPr>
        <w:t>is the internal desire driving children to explore their social environment</w:t>
      </w:r>
      <w:r w:rsidR="001E61B3" w:rsidRPr="00B47928">
        <w:rPr>
          <w:color w:val="000000" w:themeColor="text1"/>
          <w:lang w:eastAsia="zh-HK"/>
        </w:rPr>
        <w:t xml:space="preserve"> </w:t>
      </w:r>
      <w:r w:rsidR="00C704AD" w:rsidRPr="00B47928">
        <w:rPr>
          <w:color w:val="000000" w:themeColor="text1"/>
          <w:lang w:eastAsia="zh-HK"/>
        </w:rPr>
        <w:t xml:space="preserve">(Fung et al., 2018; MacTurk et al., 1985). </w:t>
      </w:r>
      <w:r w:rsidR="00D12783" w:rsidRPr="00B47928">
        <w:rPr>
          <w:color w:val="000000" w:themeColor="text1"/>
          <w:lang w:eastAsia="zh-HK"/>
        </w:rPr>
        <w:t xml:space="preserve">Children with higher social mastery motivation </w:t>
      </w:r>
      <w:r w:rsidR="006641B0" w:rsidRPr="00B47928">
        <w:rPr>
          <w:color w:val="000000" w:themeColor="text1"/>
          <w:lang w:eastAsia="zh-HK"/>
        </w:rPr>
        <w:t>display greater persistence in social interaction (Combs &amp; Wachs, 1993)</w:t>
      </w:r>
      <w:r w:rsidR="00C7717C" w:rsidRPr="00B47928">
        <w:rPr>
          <w:color w:val="000000" w:themeColor="text1"/>
          <w:lang w:eastAsia="zh-HK"/>
        </w:rPr>
        <w:t xml:space="preserve"> to obtain satisfaction, enjoyment, or </w:t>
      </w:r>
      <w:r w:rsidR="00F632B0" w:rsidRPr="00B47928">
        <w:rPr>
          <w:color w:val="000000" w:themeColor="text1"/>
          <w:lang w:eastAsia="zh-HK"/>
        </w:rPr>
        <w:t>objects</w:t>
      </w:r>
      <w:r w:rsidR="00C7717C" w:rsidRPr="00B47928">
        <w:rPr>
          <w:color w:val="000000" w:themeColor="text1"/>
          <w:lang w:eastAsia="zh-HK"/>
        </w:rPr>
        <w:t xml:space="preserve"> and information from </w:t>
      </w:r>
      <w:r w:rsidR="00C74611" w:rsidRPr="00B47928">
        <w:rPr>
          <w:color w:val="000000" w:themeColor="text1"/>
          <w:lang w:eastAsia="zh-HK"/>
        </w:rPr>
        <w:t>social partners</w:t>
      </w:r>
      <w:r w:rsidR="00C7717C" w:rsidRPr="00B47928">
        <w:rPr>
          <w:color w:val="000000" w:themeColor="text1"/>
          <w:lang w:eastAsia="zh-HK"/>
        </w:rPr>
        <w:t xml:space="preserve"> (MacTurk et al., 1985).</w:t>
      </w:r>
      <w:r w:rsidR="006641B0" w:rsidRPr="00B47928">
        <w:rPr>
          <w:color w:val="000000" w:themeColor="text1"/>
          <w:lang w:eastAsia="zh-HK"/>
        </w:rPr>
        <w:t xml:space="preserve"> </w:t>
      </w:r>
      <w:r w:rsidR="004725A8" w:rsidRPr="00B47928">
        <w:rPr>
          <w:color w:val="000000" w:themeColor="text1"/>
          <w:lang w:eastAsia="zh-HK"/>
        </w:rPr>
        <w:t>Therefore</w:t>
      </w:r>
      <w:r w:rsidR="00C74611" w:rsidRPr="00B47928">
        <w:rPr>
          <w:color w:val="000000" w:themeColor="text1"/>
          <w:lang w:eastAsia="zh-HK"/>
        </w:rPr>
        <w:t xml:space="preserve">, children </w:t>
      </w:r>
      <w:r w:rsidR="004C6829" w:rsidRPr="00B47928">
        <w:rPr>
          <w:color w:val="000000" w:themeColor="text1"/>
          <w:lang w:eastAsia="zh-HK"/>
        </w:rPr>
        <w:t>with</w:t>
      </w:r>
      <w:r w:rsidR="00C74611" w:rsidRPr="00B47928">
        <w:rPr>
          <w:color w:val="000000" w:themeColor="text1"/>
          <w:lang w:eastAsia="zh-HK"/>
        </w:rPr>
        <w:t xml:space="preserve"> increased social mastery motivation </w:t>
      </w:r>
      <w:r w:rsidR="00EE00A2" w:rsidRPr="00B47928">
        <w:rPr>
          <w:color w:val="000000" w:themeColor="text1"/>
          <w:lang w:eastAsia="zh-HK"/>
        </w:rPr>
        <w:t>are</w:t>
      </w:r>
      <w:r w:rsidR="004C6829" w:rsidRPr="00B47928">
        <w:rPr>
          <w:color w:val="000000" w:themeColor="text1"/>
          <w:lang w:eastAsia="zh-HK"/>
        </w:rPr>
        <w:t xml:space="preserve"> more </w:t>
      </w:r>
      <w:r w:rsidR="00EE00A2" w:rsidRPr="00B47928">
        <w:rPr>
          <w:color w:val="000000" w:themeColor="text1"/>
          <w:lang w:eastAsia="zh-HK"/>
        </w:rPr>
        <w:t xml:space="preserve">likely </w:t>
      </w:r>
      <w:r w:rsidR="004C6829" w:rsidRPr="00B47928">
        <w:rPr>
          <w:color w:val="000000" w:themeColor="text1"/>
          <w:lang w:eastAsia="zh-HK"/>
        </w:rPr>
        <w:t>to create</w:t>
      </w:r>
      <w:r w:rsidR="00C74611" w:rsidRPr="00B47928">
        <w:rPr>
          <w:color w:val="000000" w:themeColor="text1"/>
          <w:lang w:eastAsia="zh-HK"/>
        </w:rPr>
        <w:t xml:space="preserve"> opportunities </w:t>
      </w:r>
      <w:r w:rsidR="00EE00A2" w:rsidRPr="00B47928">
        <w:rPr>
          <w:color w:val="000000" w:themeColor="text1"/>
          <w:lang w:eastAsia="zh-HK"/>
        </w:rPr>
        <w:t>to practice</w:t>
      </w:r>
      <w:r w:rsidR="004C6829" w:rsidRPr="00B47928">
        <w:rPr>
          <w:color w:val="000000" w:themeColor="text1"/>
          <w:lang w:eastAsia="zh-HK"/>
        </w:rPr>
        <w:t xml:space="preserve"> and </w:t>
      </w:r>
      <w:r w:rsidR="00EE00A2" w:rsidRPr="00B47928">
        <w:rPr>
          <w:color w:val="000000" w:themeColor="text1"/>
          <w:lang w:eastAsia="zh-HK"/>
        </w:rPr>
        <w:t>develop</w:t>
      </w:r>
      <w:r w:rsidR="00166EAE" w:rsidRPr="00B47928">
        <w:rPr>
          <w:color w:val="000000" w:themeColor="text1"/>
          <w:lang w:eastAsia="zh-HK"/>
        </w:rPr>
        <w:t xml:space="preserve"> </w:t>
      </w:r>
      <w:r w:rsidR="00C7717C" w:rsidRPr="00B47928">
        <w:rPr>
          <w:color w:val="000000" w:themeColor="text1"/>
          <w:lang w:eastAsia="zh-HK"/>
        </w:rPr>
        <w:t xml:space="preserve">their </w:t>
      </w:r>
      <w:r w:rsidR="002D3A0C" w:rsidRPr="00B47928">
        <w:rPr>
          <w:color w:val="000000" w:themeColor="text1"/>
          <w:lang w:eastAsia="zh-HK"/>
        </w:rPr>
        <w:t xml:space="preserve">competencies in communication, </w:t>
      </w:r>
      <w:r w:rsidR="00EE00A2" w:rsidRPr="00B47928">
        <w:rPr>
          <w:color w:val="000000" w:themeColor="text1"/>
          <w:lang w:eastAsia="zh-HK"/>
        </w:rPr>
        <w:t>perspective-taking</w:t>
      </w:r>
      <w:r w:rsidR="002D3A0C" w:rsidRPr="00B47928">
        <w:rPr>
          <w:color w:val="000000" w:themeColor="text1"/>
          <w:lang w:eastAsia="zh-HK"/>
        </w:rPr>
        <w:t>, conflict resolution, emotion understanding</w:t>
      </w:r>
      <w:r w:rsidR="00C74611" w:rsidRPr="00B47928">
        <w:rPr>
          <w:color w:val="000000" w:themeColor="text1"/>
          <w:lang w:eastAsia="zh-HK"/>
        </w:rPr>
        <w:t>,</w:t>
      </w:r>
      <w:r w:rsidR="002D3A0C" w:rsidRPr="00B47928">
        <w:rPr>
          <w:color w:val="000000" w:themeColor="text1"/>
          <w:lang w:eastAsia="zh-HK"/>
        </w:rPr>
        <w:t xml:space="preserve"> and </w:t>
      </w:r>
      <w:r w:rsidR="00C74611" w:rsidRPr="00B47928">
        <w:rPr>
          <w:color w:val="000000" w:themeColor="text1"/>
          <w:lang w:eastAsia="zh-HK"/>
        </w:rPr>
        <w:t xml:space="preserve">emotion </w:t>
      </w:r>
      <w:r w:rsidR="002D3A0C" w:rsidRPr="00B47928">
        <w:rPr>
          <w:color w:val="000000" w:themeColor="text1"/>
          <w:lang w:eastAsia="zh-HK"/>
        </w:rPr>
        <w:t>regulation,</w:t>
      </w:r>
      <w:r w:rsidR="00B033C3" w:rsidRPr="00B47928">
        <w:rPr>
          <w:color w:val="000000" w:themeColor="text1"/>
          <w:lang w:eastAsia="zh-HK"/>
        </w:rPr>
        <w:t xml:space="preserve"> which are fundamental to social-emotional competence (Campbell et al., 2016; Denham et al., 2001; Fung, 202</w:t>
      </w:r>
      <w:r w:rsidR="001652E3" w:rsidRPr="00B47928">
        <w:rPr>
          <w:color w:val="000000" w:themeColor="text1"/>
          <w:lang w:eastAsia="zh-HK"/>
        </w:rPr>
        <w:t>2</w:t>
      </w:r>
      <w:r w:rsidR="00B033C3" w:rsidRPr="00B47928">
        <w:rPr>
          <w:color w:val="000000" w:themeColor="text1"/>
          <w:lang w:eastAsia="zh-HK"/>
        </w:rPr>
        <w:t>).</w:t>
      </w:r>
      <w:r w:rsidR="002D3A0C" w:rsidRPr="00B47928">
        <w:rPr>
          <w:color w:val="000000" w:themeColor="text1"/>
          <w:lang w:eastAsia="zh-HK"/>
        </w:rPr>
        <w:t xml:space="preserve"> </w:t>
      </w:r>
      <w:r w:rsidR="00C74611" w:rsidRPr="00B47928">
        <w:rPr>
          <w:color w:val="000000" w:themeColor="text1"/>
          <w:lang w:eastAsia="zh-HK"/>
        </w:rPr>
        <w:t>Alternatively</w:t>
      </w:r>
      <w:r w:rsidR="00166EAE" w:rsidRPr="00B47928">
        <w:rPr>
          <w:color w:val="000000" w:themeColor="text1"/>
          <w:lang w:eastAsia="zh-HK"/>
        </w:rPr>
        <w:t xml:space="preserve">, children can sharpen their social-emotional competence through </w:t>
      </w:r>
      <w:r w:rsidR="00C74611" w:rsidRPr="00B47928">
        <w:rPr>
          <w:color w:val="000000" w:themeColor="text1"/>
          <w:lang w:eastAsia="zh-HK"/>
        </w:rPr>
        <w:t>the processes of</w:t>
      </w:r>
      <w:r w:rsidR="00166EAE" w:rsidRPr="00B47928">
        <w:rPr>
          <w:color w:val="000000" w:themeColor="text1"/>
          <w:lang w:eastAsia="zh-HK"/>
        </w:rPr>
        <w:t xml:space="preserve"> social referencing</w:t>
      </w:r>
      <w:r w:rsidR="004C6829" w:rsidRPr="00B47928">
        <w:rPr>
          <w:color w:val="000000" w:themeColor="text1"/>
          <w:lang w:eastAsia="zh-HK"/>
        </w:rPr>
        <w:t xml:space="preserve"> (e.g., </w:t>
      </w:r>
      <w:r w:rsidR="00F632B0" w:rsidRPr="00B47928">
        <w:rPr>
          <w:color w:val="000000" w:themeColor="text1"/>
          <w:lang w:eastAsia="zh-HK"/>
        </w:rPr>
        <w:t>obtaining</w:t>
      </w:r>
      <w:r w:rsidR="004C6829" w:rsidRPr="00B47928">
        <w:rPr>
          <w:color w:val="000000" w:themeColor="text1"/>
          <w:lang w:eastAsia="zh-HK"/>
        </w:rPr>
        <w:t xml:space="preserve"> information about an uncertain social situation from more knowledgeable others)</w:t>
      </w:r>
      <w:r w:rsidR="00166EAE" w:rsidRPr="00B47928">
        <w:rPr>
          <w:color w:val="000000" w:themeColor="text1"/>
          <w:lang w:eastAsia="zh-HK"/>
        </w:rPr>
        <w:t xml:space="preserve">, </w:t>
      </w:r>
      <w:r w:rsidR="004C6829" w:rsidRPr="00B47928">
        <w:rPr>
          <w:color w:val="000000" w:themeColor="text1"/>
          <w:lang w:eastAsia="zh-HK"/>
        </w:rPr>
        <w:t>observational learning (e.g., modeling of appropriate social skills)</w:t>
      </w:r>
      <w:r w:rsidR="00166EAE" w:rsidRPr="00B47928">
        <w:rPr>
          <w:color w:val="000000" w:themeColor="text1"/>
          <w:lang w:eastAsia="zh-HK"/>
        </w:rPr>
        <w:t>, and scaffolding</w:t>
      </w:r>
      <w:r w:rsidR="004C6829" w:rsidRPr="00B47928">
        <w:rPr>
          <w:color w:val="000000" w:themeColor="text1"/>
          <w:lang w:eastAsia="zh-HK"/>
        </w:rPr>
        <w:t xml:space="preserve"> </w:t>
      </w:r>
      <w:r w:rsidR="004C6829" w:rsidRPr="00B47928">
        <w:rPr>
          <w:color w:val="000000" w:themeColor="text1"/>
          <w:lang w:eastAsia="zh-HK"/>
        </w:rPr>
        <w:lastRenderedPageBreak/>
        <w:t xml:space="preserve">(e.g., explicit guidance on conflict </w:t>
      </w:r>
      <w:r w:rsidR="00734D53" w:rsidRPr="00B47928">
        <w:rPr>
          <w:color w:val="000000" w:themeColor="text1"/>
          <w:lang w:eastAsia="zh-HK"/>
        </w:rPr>
        <w:t>resolution) (</w:t>
      </w:r>
      <w:r w:rsidR="00166EAE" w:rsidRPr="00B47928">
        <w:rPr>
          <w:color w:val="000000" w:themeColor="text1"/>
          <w:lang w:eastAsia="zh-HK"/>
        </w:rPr>
        <w:t xml:space="preserve">Fung, 2022; Fung et al., 2018). </w:t>
      </w:r>
      <w:r w:rsidR="001652E3" w:rsidRPr="00B47928">
        <w:rPr>
          <w:color w:val="000000" w:themeColor="text1"/>
          <w:lang w:eastAsia="zh-HK"/>
        </w:rPr>
        <w:t>Social mastery motivation</w:t>
      </w:r>
      <w:r w:rsidR="00BC56EB" w:rsidRPr="00B47928">
        <w:rPr>
          <w:color w:val="000000" w:themeColor="text1"/>
          <w:lang w:eastAsia="zh-HK"/>
        </w:rPr>
        <w:t xml:space="preserve">, therefore, is </w:t>
      </w:r>
      <w:r w:rsidR="00C74611" w:rsidRPr="00B47928">
        <w:rPr>
          <w:color w:val="000000" w:themeColor="text1"/>
          <w:lang w:eastAsia="zh-HK"/>
        </w:rPr>
        <w:t>an important factor</w:t>
      </w:r>
      <w:r w:rsidR="00BC56EB" w:rsidRPr="00B47928">
        <w:rPr>
          <w:color w:val="000000" w:themeColor="text1"/>
          <w:lang w:eastAsia="zh-HK"/>
        </w:rPr>
        <w:t xml:space="preserve"> </w:t>
      </w:r>
      <w:r w:rsidR="00014348" w:rsidRPr="00B47928">
        <w:rPr>
          <w:color w:val="000000" w:themeColor="text1"/>
          <w:lang w:eastAsia="zh-HK"/>
        </w:rPr>
        <w:t xml:space="preserve">in </w:t>
      </w:r>
      <w:r w:rsidR="0077700A" w:rsidRPr="00B47928">
        <w:rPr>
          <w:color w:val="000000" w:themeColor="text1"/>
          <w:lang w:eastAsia="zh-HK"/>
        </w:rPr>
        <w:t>determining</w:t>
      </w:r>
      <w:r w:rsidR="00BC56EB" w:rsidRPr="00B47928">
        <w:rPr>
          <w:color w:val="000000" w:themeColor="text1"/>
          <w:lang w:eastAsia="zh-HK"/>
        </w:rPr>
        <w:t xml:space="preserve"> </w:t>
      </w:r>
      <w:r w:rsidR="004C6829" w:rsidRPr="00B47928">
        <w:rPr>
          <w:color w:val="000000" w:themeColor="text1"/>
          <w:lang w:eastAsia="zh-HK"/>
        </w:rPr>
        <w:t>early</w:t>
      </w:r>
      <w:r w:rsidR="00BC56EB" w:rsidRPr="00B47928">
        <w:rPr>
          <w:color w:val="000000" w:themeColor="text1"/>
          <w:lang w:eastAsia="zh-HK"/>
        </w:rPr>
        <w:t xml:space="preserve"> social-emotional </w:t>
      </w:r>
      <w:r w:rsidR="00C1426F" w:rsidRPr="00B47928">
        <w:rPr>
          <w:color w:val="000000" w:themeColor="text1"/>
          <w:lang w:eastAsia="zh-HK"/>
        </w:rPr>
        <w:t>d</w:t>
      </w:r>
      <w:r w:rsidR="00BC56EB" w:rsidRPr="00B47928">
        <w:rPr>
          <w:color w:val="000000" w:themeColor="text1"/>
          <w:lang w:eastAsia="zh-HK"/>
        </w:rPr>
        <w:t xml:space="preserve">evelopment. </w:t>
      </w:r>
    </w:p>
    <w:p w14:paraId="08A2CDC7" w14:textId="69F4D0D2" w:rsidR="00A140E7" w:rsidRPr="00B47928" w:rsidRDefault="001652E3" w:rsidP="00120591">
      <w:pPr>
        <w:spacing w:line="480" w:lineRule="auto"/>
        <w:ind w:firstLine="480"/>
        <w:rPr>
          <w:color w:val="000000" w:themeColor="text1"/>
          <w:lang w:eastAsia="zh-HK"/>
        </w:rPr>
      </w:pPr>
      <w:r w:rsidRPr="00B47928">
        <w:rPr>
          <w:color w:val="000000" w:themeColor="text1"/>
          <w:lang w:eastAsia="zh-HK"/>
        </w:rPr>
        <w:t xml:space="preserve">Recent research has demonstrated the predictive relationship between social mastery motivation and social-emotional competence </w:t>
      </w:r>
      <w:r w:rsidR="00EF61C3" w:rsidRPr="00B47928">
        <w:rPr>
          <w:color w:val="000000" w:themeColor="text1"/>
          <w:lang w:eastAsia="zh-HK"/>
        </w:rPr>
        <w:t xml:space="preserve">in early childhood </w:t>
      </w:r>
      <w:r w:rsidRPr="00B47928">
        <w:rPr>
          <w:color w:val="000000" w:themeColor="text1"/>
          <w:lang w:eastAsia="zh-HK"/>
        </w:rPr>
        <w:t xml:space="preserve">(e.g., Fung &amp; Chung, </w:t>
      </w:r>
      <w:r w:rsidR="00FA111E" w:rsidRPr="00B47928">
        <w:rPr>
          <w:color w:val="000000" w:themeColor="text1"/>
          <w:lang w:eastAsia="zh-HK"/>
        </w:rPr>
        <w:t xml:space="preserve">2019, </w:t>
      </w:r>
      <w:r w:rsidR="00DE01C9" w:rsidRPr="00B47928">
        <w:rPr>
          <w:color w:val="000000" w:themeColor="text1"/>
          <w:lang w:eastAsia="zh-HK"/>
        </w:rPr>
        <w:t>2023b</w:t>
      </w:r>
      <w:r w:rsidR="00FA111E" w:rsidRPr="00B47928">
        <w:rPr>
          <w:color w:val="000000" w:themeColor="text1"/>
          <w:lang w:eastAsia="zh-HK"/>
        </w:rPr>
        <w:t xml:space="preserve">; </w:t>
      </w:r>
      <w:r w:rsidR="002C590F" w:rsidRPr="00B47928">
        <w:rPr>
          <w:color w:val="000000" w:themeColor="text1"/>
          <w:lang w:eastAsia="zh-HK"/>
        </w:rPr>
        <w:t xml:space="preserve">Fung et al., 2018; </w:t>
      </w:r>
      <w:r w:rsidR="00FA111E" w:rsidRPr="00B47928">
        <w:rPr>
          <w:color w:val="000000" w:themeColor="text1"/>
          <w:lang w:eastAsia="zh-HK"/>
        </w:rPr>
        <w:t xml:space="preserve">Józsa &amp; Barrett, 2018). </w:t>
      </w:r>
      <w:r w:rsidR="00120591" w:rsidRPr="00B47928">
        <w:rPr>
          <w:color w:val="000000" w:themeColor="text1"/>
          <w:lang w:eastAsia="zh-HK"/>
        </w:rPr>
        <w:t>For example, kindergarten children’s social mastery motivation was positively associated with their parent-reported social-emotional competence (</w:t>
      </w:r>
      <w:r w:rsidR="002C590F" w:rsidRPr="00B47928">
        <w:rPr>
          <w:color w:val="000000" w:themeColor="text1"/>
          <w:lang w:eastAsia="zh-HK"/>
        </w:rPr>
        <w:t xml:space="preserve">Fung &amp; Chung, 2019; </w:t>
      </w:r>
      <w:r w:rsidR="00120591" w:rsidRPr="00B47928">
        <w:rPr>
          <w:color w:val="000000" w:themeColor="text1"/>
          <w:lang w:eastAsia="zh-HK"/>
        </w:rPr>
        <w:t>Fung et al., 2018</w:t>
      </w:r>
      <w:r w:rsidR="002C590F" w:rsidRPr="00B47928">
        <w:rPr>
          <w:color w:val="000000" w:themeColor="text1"/>
          <w:lang w:eastAsia="zh-HK"/>
        </w:rPr>
        <w:t xml:space="preserve">). Social mastery motivation also longitudinally predicted children’s social-emotional competence in kindergarten (Fung &amp; Chung, </w:t>
      </w:r>
      <w:r w:rsidR="00EF61C3" w:rsidRPr="00B47928">
        <w:rPr>
          <w:color w:val="000000" w:themeColor="text1"/>
          <w:lang w:eastAsia="zh-HK"/>
        </w:rPr>
        <w:t>2023b</w:t>
      </w:r>
      <w:r w:rsidR="002C590F" w:rsidRPr="00B47928">
        <w:rPr>
          <w:color w:val="000000" w:themeColor="text1"/>
          <w:lang w:eastAsia="zh-HK"/>
        </w:rPr>
        <w:t>; Józsa &amp; Barrett, 2018)</w:t>
      </w:r>
      <w:r w:rsidR="0077700A" w:rsidRPr="00B47928">
        <w:rPr>
          <w:color w:val="000000" w:themeColor="text1"/>
          <w:lang w:eastAsia="zh-HK"/>
        </w:rPr>
        <w:t xml:space="preserve">. </w:t>
      </w:r>
      <w:r w:rsidR="0031234B" w:rsidRPr="00B47928">
        <w:rPr>
          <w:color w:val="000000" w:themeColor="text1"/>
          <w:lang w:eastAsia="zh-HK"/>
        </w:rPr>
        <w:t>Thus</w:t>
      </w:r>
      <w:r w:rsidR="0077700A" w:rsidRPr="00B47928">
        <w:rPr>
          <w:color w:val="000000" w:themeColor="text1"/>
          <w:lang w:eastAsia="zh-HK"/>
        </w:rPr>
        <w:t xml:space="preserve">, </w:t>
      </w:r>
      <w:r w:rsidR="00AD25CB" w:rsidRPr="00B47928">
        <w:rPr>
          <w:color w:val="000000" w:themeColor="text1"/>
          <w:lang w:eastAsia="zh-HK"/>
        </w:rPr>
        <w:t xml:space="preserve">solid </w:t>
      </w:r>
      <w:r w:rsidR="008E3800" w:rsidRPr="00B47928">
        <w:rPr>
          <w:color w:val="000000" w:themeColor="text1"/>
          <w:lang w:eastAsia="zh-HK"/>
        </w:rPr>
        <w:t xml:space="preserve">theoretical frameworks (i.e., MacTurk et al., 1985; Piaget, 1976; Vygotsky, 1967) and </w:t>
      </w:r>
      <w:r w:rsidR="00AD25CB" w:rsidRPr="00B47928">
        <w:rPr>
          <w:color w:val="000000" w:themeColor="text1"/>
          <w:lang w:eastAsia="zh-HK"/>
        </w:rPr>
        <w:t xml:space="preserve">empirical evidence </w:t>
      </w:r>
      <w:r w:rsidR="008E3800" w:rsidRPr="00B47928">
        <w:rPr>
          <w:color w:val="000000" w:themeColor="text1"/>
          <w:lang w:eastAsia="zh-HK"/>
        </w:rPr>
        <w:t xml:space="preserve">(i.e., Fung &amp; Chung, 2019; Fung et al., 2018; Józsa &amp; Barrett, 2018) </w:t>
      </w:r>
      <w:r w:rsidR="00F632B0" w:rsidRPr="00B47928">
        <w:rPr>
          <w:color w:val="000000" w:themeColor="text1"/>
          <w:lang w:eastAsia="zh-HK"/>
        </w:rPr>
        <w:t>support</w:t>
      </w:r>
      <w:r w:rsidR="00AD25CB" w:rsidRPr="00B47928">
        <w:rPr>
          <w:color w:val="000000" w:themeColor="text1"/>
          <w:lang w:eastAsia="zh-HK"/>
        </w:rPr>
        <w:t xml:space="preserve"> the</w:t>
      </w:r>
      <w:r w:rsidR="00323B35" w:rsidRPr="00B47928">
        <w:rPr>
          <w:color w:val="000000" w:themeColor="text1"/>
          <w:lang w:eastAsia="zh-HK"/>
        </w:rPr>
        <w:t xml:space="preserve"> predictive</w:t>
      </w:r>
      <w:r w:rsidR="00AD25CB" w:rsidRPr="00B47928">
        <w:rPr>
          <w:color w:val="000000" w:themeColor="text1"/>
          <w:lang w:eastAsia="zh-HK"/>
        </w:rPr>
        <w:t xml:space="preserve"> link between social mastery motivation and social-emotional competence </w:t>
      </w:r>
      <w:r w:rsidR="00962DF6" w:rsidRPr="00B47928">
        <w:rPr>
          <w:color w:val="000000" w:themeColor="text1"/>
          <w:lang w:eastAsia="zh-HK"/>
        </w:rPr>
        <w:t>in the early years</w:t>
      </w:r>
      <w:r w:rsidR="00AD25CB" w:rsidRPr="00B47928">
        <w:rPr>
          <w:color w:val="000000" w:themeColor="text1"/>
          <w:lang w:eastAsia="zh-HK"/>
        </w:rPr>
        <w:t>.</w:t>
      </w:r>
    </w:p>
    <w:p w14:paraId="4316467D" w14:textId="730E814E" w:rsidR="00AD25CB" w:rsidRPr="00B47928" w:rsidRDefault="00AD25CB" w:rsidP="00AD25CB">
      <w:pPr>
        <w:spacing w:line="480" w:lineRule="auto"/>
        <w:rPr>
          <w:b/>
          <w:bCs/>
          <w:color w:val="000000" w:themeColor="text1"/>
          <w:lang w:eastAsia="zh-HK"/>
        </w:rPr>
      </w:pPr>
      <w:r w:rsidRPr="00B47928">
        <w:rPr>
          <w:b/>
          <w:bCs/>
          <w:color w:val="000000" w:themeColor="text1"/>
          <w:lang w:eastAsia="zh-HK"/>
        </w:rPr>
        <w:t xml:space="preserve">Unidirectional </w:t>
      </w:r>
      <w:r w:rsidR="005973C3" w:rsidRPr="00B47928">
        <w:rPr>
          <w:b/>
          <w:bCs/>
          <w:color w:val="000000" w:themeColor="text1"/>
          <w:lang w:eastAsia="zh-HK"/>
        </w:rPr>
        <w:t>Development versus</w:t>
      </w:r>
      <w:r w:rsidRPr="00B47928">
        <w:rPr>
          <w:b/>
          <w:bCs/>
          <w:color w:val="000000" w:themeColor="text1"/>
          <w:lang w:eastAsia="zh-HK"/>
        </w:rPr>
        <w:t xml:space="preserve"> Co-development</w:t>
      </w:r>
    </w:p>
    <w:p w14:paraId="130E2E63" w14:textId="118D45C7" w:rsidR="00AD25CB" w:rsidRPr="00B47928" w:rsidRDefault="00AD25CB" w:rsidP="00AD25CB">
      <w:pPr>
        <w:spacing w:line="480" w:lineRule="auto"/>
        <w:rPr>
          <w:color w:val="000000" w:themeColor="text1"/>
          <w:lang w:eastAsia="zh-HK"/>
        </w:rPr>
      </w:pPr>
      <w:r w:rsidRPr="00B47928">
        <w:rPr>
          <w:b/>
          <w:bCs/>
          <w:color w:val="000000" w:themeColor="text1"/>
          <w:lang w:eastAsia="zh-HK"/>
        </w:rPr>
        <w:tab/>
      </w:r>
      <w:r w:rsidR="005973C3" w:rsidRPr="00B47928">
        <w:rPr>
          <w:color w:val="000000" w:themeColor="text1"/>
          <w:lang w:eastAsia="zh-HK"/>
        </w:rPr>
        <w:t xml:space="preserve">Although the extant literature largely considered social mastery motivation as an antecedent predicting children’s social-emotional competence, </w:t>
      </w:r>
      <w:r w:rsidR="00F632B0" w:rsidRPr="00B47928">
        <w:rPr>
          <w:color w:val="000000" w:themeColor="text1"/>
          <w:lang w:eastAsia="zh-HK"/>
        </w:rPr>
        <w:t>alternative frameworks support</w:t>
      </w:r>
      <w:r w:rsidR="005973C3" w:rsidRPr="00B47928">
        <w:rPr>
          <w:color w:val="000000" w:themeColor="text1"/>
          <w:lang w:eastAsia="zh-HK"/>
        </w:rPr>
        <w:t xml:space="preserve"> their co-development. </w:t>
      </w:r>
      <w:r w:rsidR="003E2F5A" w:rsidRPr="00B47928">
        <w:rPr>
          <w:color w:val="000000" w:themeColor="text1"/>
          <w:lang w:eastAsia="zh-HK"/>
        </w:rPr>
        <w:t>Specifically</w:t>
      </w:r>
      <w:r w:rsidR="005973C3" w:rsidRPr="00B47928">
        <w:rPr>
          <w:color w:val="000000" w:themeColor="text1"/>
          <w:lang w:eastAsia="zh-HK"/>
        </w:rPr>
        <w:t>, Developmental Contextualism (Lerner, 1991) proposed tha</w:t>
      </w:r>
      <w:r w:rsidR="009B338F" w:rsidRPr="00B47928">
        <w:rPr>
          <w:color w:val="000000" w:themeColor="text1"/>
          <w:lang w:eastAsia="zh-HK"/>
        </w:rPr>
        <w:t>t</w:t>
      </w:r>
      <w:r w:rsidR="00DD39C5" w:rsidRPr="00B47928">
        <w:rPr>
          <w:color w:val="000000" w:themeColor="text1"/>
          <w:lang w:eastAsia="zh-HK"/>
        </w:rPr>
        <w:t xml:space="preserve"> </w:t>
      </w:r>
      <w:r w:rsidR="00645E3F" w:rsidRPr="00B47928">
        <w:rPr>
          <w:color w:val="000000" w:themeColor="text1"/>
          <w:lang w:eastAsia="zh-HK"/>
        </w:rPr>
        <w:t>variation</w:t>
      </w:r>
      <w:r w:rsidR="00DD39C5" w:rsidRPr="00B47928">
        <w:rPr>
          <w:color w:val="000000" w:themeColor="text1"/>
          <w:lang w:eastAsia="zh-HK"/>
        </w:rPr>
        <w:t xml:space="preserve"> in children’s developmental levels </w:t>
      </w:r>
      <w:r w:rsidR="00645E3F" w:rsidRPr="00B47928">
        <w:rPr>
          <w:color w:val="000000" w:themeColor="text1"/>
          <w:lang w:eastAsia="zh-HK"/>
        </w:rPr>
        <w:t xml:space="preserve">(e.g., social-emotional competence) </w:t>
      </w:r>
      <w:r w:rsidR="00356645" w:rsidRPr="00B47928">
        <w:rPr>
          <w:color w:val="000000" w:themeColor="text1"/>
          <w:lang w:eastAsia="zh-HK"/>
        </w:rPr>
        <w:t>can</w:t>
      </w:r>
      <w:r w:rsidR="00DD39C5" w:rsidRPr="00B47928">
        <w:rPr>
          <w:color w:val="000000" w:themeColor="text1"/>
          <w:lang w:eastAsia="zh-HK"/>
        </w:rPr>
        <w:t xml:space="preserve"> alter </w:t>
      </w:r>
      <w:r w:rsidR="0002372B" w:rsidRPr="00B47928">
        <w:rPr>
          <w:color w:val="000000" w:themeColor="text1"/>
          <w:lang w:eastAsia="zh-HK"/>
        </w:rPr>
        <w:t>social partners</w:t>
      </w:r>
      <w:r w:rsidR="00645E3F" w:rsidRPr="00B47928">
        <w:rPr>
          <w:color w:val="000000" w:themeColor="text1"/>
          <w:lang w:eastAsia="zh-HK"/>
        </w:rPr>
        <w:t>’ behaviors</w:t>
      </w:r>
      <w:r w:rsidR="00DD39C5" w:rsidRPr="00B47928">
        <w:rPr>
          <w:color w:val="000000" w:themeColor="text1"/>
          <w:lang w:eastAsia="zh-HK"/>
        </w:rPr>
        <w:t xml:space="preserve"> </w:t>
      </w:r>
      <w:r w:rsidR="00645E3F" w:rsidRPr="00B47928">
        <w:rPr>
          <w:color w:val="000000" w:themeColor="text1"/>
          <w:lang w:eastAsia="zh-HK"/>
        </w:rPr>
        <w:t>(e.g., parent</w:t>
      </w:r>
      <w:r w:rsidR="00B35B01" w:rsidRPr="00B47928">
        <w:rPr>
          <w:color w:val="000000" w:themeColor="text1"/>
          <w:lang w:eastAsia="zh-HK"/>
        </w:rPr>
        <w:t>al</w:t>
      </w:r>
      <w:r w:rsidR="00645E3F" w:rsidRPr="00B47928">
        <w:rPr>
          <w:color w:val="000000" w:themeColor="text1"/>
          <w:lang w:eastAsia="zh-HK"/>
        </w:rPr>
        <w:t xml:space="preserve"> responsiveness, </w:t>
      </w:r>
      <w:r w:rsidR="00E5657F" w:rsidRPr="00B47928">
        <w:rPr>
          <w:color w:val="000000" w:themeColor="text1"/>
          <w:lang w:eastAsia="zh-HK"/>
        </w:rPr>
        <w:t>teacher-child</w:t>
      </w:r>
      <w:r w:rsidR="00645E3F" w:rsidRPr="00B47928">
        <w:rPr>
          <w:color w:val="000000" w:themeColor="text1"/>
          <w:lang w:eastAsia="zh-HK"/>
        </w:rPr>
        <w:t xml:space="preserve"> </w:t>
      </w:r>
      <w:r w:rsidR="00645E3F" w:rsidRPr="00B47928">
        <w:rPr>
          <w:color w:val="000000" w:themeColor="text1"/>
          <w:lang w:eastAsia="zh-HK"/>
        </w:rPr>
        <w:lastRenderedPageBreak/>
        <w:t>conflict)</w:t>
      </w:r>
      <w:r w:rsidR="00734D53" w:rsidRPr="00B47928">
        <w:rPr>
          <w:color w:val="000000" w:themeColor="text1"/>
          <w:lang w:eastAsia="zh-HK"/>
        </w:rPr>
        <w:t>,</w:t>
      </w:r>
      <w:r w:rsidR="00645E3F" w:rsidRPr="00B47928">
        <w:rPr>
          <w:color w:val="000000" w:themeColor="text1"/>
          <w:lang w:eastAsia="zh-HK"/>
        </w:rPr>
        <w:t xml:space="preserve"> </w:t>
      </w:r>
      <w:r w:rsidR="00734D53" w:rsidRPr="00B47928">
        <w:rPr>
          <w:color w:val="000000" w:themeColor="text1"/>
          <w:lang w:eastAsia="zh-HK"/>
        </w:rPr>
        <w:t>which, in turn,</w:t>
      </w:r>
      <w:r w:rsidR="00DD39C5" w:rsidRPr="00B47928">
        <w:rPr>
          <w:color w:val="000000" w:themeColor="text1"/>
          <w:lang w:eastAsia="zh-HK"/>
        </w:rPr>
        <w:t xml:space="preserve"> reciprocally impact </w:t>
      </w:r>
      <w:r w:rsidR="00645E3F" w:rsidRPr="00B47928">
        <w:rPr>
          <w:color w:val="000000" w:themeColor="text1"/>
          <w:lang w:eastAsia="zh-HK"/>
        </w:rPr>
        <w:t>children’s</w:t>
      </w:r>
      <w:r w:rsidR="00DD39C5" w:rsidRPr="00B47928">
        <w:rPr>
          <w:color w:val="000000" w:themeColor="text1"/>
          <w:lang w:eastAsia="zh-HK"/>
        </w:rPr>
        <w:t xml:space="preserve"> fu</w:t>
      </w:r>
      <w:r w:rsidR="0031234B" w:rsidRPr="00B47928">
        <w:rPr>
          <w:color w:val="000000" w:themeColor="text1"/>
          <w:lang w:eastAsia="zh-HK"/>
        </w:rPr>
        <w:t>ture</w:t>
      </w:r>
      <w:r w:rsidR="00DD39C5" w:rsidRPr="00B47928">
        <w:rPr>
          <w:color w:val="000000" w:themeColor="text1"/>
          <w:lang w:eastAsia="zh-HK"/>
        </w:rPr>
        <w:t xml:space="preserve"> growth. In line with Lerner’s (1991) proposition of a dynamic relationship between environment and personal development</w:t>
      </w:r>
      <w:r w:rsidR="00522AE5" w:rsidRPr="00B47928">
        <w:rPr>
          <w:color w:val="000000" w:themeColor="text1"/>
          <w:lang w:eastAsia="zh-HK"/>
        </w:rPr>
        <w:t xml:space="preserve">, Busch-Rossnagel and colleagues (1995) suggested that early mastery motivation development depends on the </w:t>
      </w:r>
      <w:r w:rsidR="0002372B" w:rsidRPr="00B47928">
        <w:rPr>
          <w:color w:val="000000" w:themeColor="text1"/>
          <w:lang w:eastAsia="zh-HK"/>
        </w:rPr>
        <w:t>actions</w:t>
      </w:r>
      <w:r w:rsidR="00522AE5" w:rsidRPr="00B47928">
        <w:rPr>
          <w:color w:val="000000" w:themeColor="text1"/>
          <w:lang w:eastAsia="zh-HK"/>
        </w:rPr>
        <w:t xml:space="preserve"> of </w:t>
      </w:r>
      <w:r w:rsidR="0002372B" w:rsidRPr="00B47928">
        <w:rPr>
          <w:color w:val="000000" w:themeColor="text1"/>
          <w:lang w:eastAsia="zh-HK"/>
        </w:rPr>
        <w:t>significant others</w:t>
      </w:r>
      <w:r w:rsidR="00522AE5" w:rsidRPr="00B47928">
        <w:rPr>
          <w:color w:val="000000" w:themeColor="text1"/>
          <w:lang w:eastAsia="zh-HK"/>
        </w:rPr>
        <w:t xml:space="preserve">. For example, </w:t>
      </w:r>
      <w:r w:rsidR="00034945" w:rsidRPr="00B47928">
        <w:rPr>
          <w:color w:val="000000" w:themeColor="text1"/>
          <w:lang w:eastAsia="zh-HK"/>
        </w:rPr>
        <w:t xml:space="preserve">within the family context, children’s social-emotional competence may </w:t>
      </w:r>
      <w:r w:rsidR="00F916E3" w:rsidRPr="00B47928">
        <w:rPr>
          <w:color w:val="000000" w:themeColor="text1"/>
          <w:lang w:eastAsia="zh-HK"/>
        </w:rPr>
        <w:t xml:space="preserve">vary the </w:t>
      </w:r>
      <w:r w:rsidR="0031234B" w:rsidRPr="00B47928">
        <w:rPr>
          <w:color w:val="000000" w:themeColor="text1"/>
          <w:lang w:eastAsia="zh-HK"/>
        </w:rPr>
        <w:t>level</w:t>
      </w:r>
      <w:r w:rsidR="00F916E3" w:rsidRPr="00B47928">
        <w:rPr>
          <w:color w:val="000000" w:themeColor="text1"/>
          <w:lang w:eastAsia="zh-HK"/>
        </w:rPr>
        <w:t xml:space="preserve"> of</w:t>
      </w:r>
      <w:r w:rsidR="00034945" w:rsidRPr="00B47928">
        <w:rPr>
          <w:color w:val="000000" w:themeColor="text1"/>
          <w:lang w:eastAsia="zh-HK"/>
        </w:rPr>
        <w:t xml:space="preserve"> contingent parental response</w:t>
      </w:r>
      <w:r w:rsidR="0002372B" w:rsidRPr="00B47928">
        <w:rPr>
          <w:color w:val="000000" w:themeColor="text1"/>
          <w:lang w:eastAsia="zh-HK"/>
        </w:rPr>
        <w:t>,</w:t>
      </w:r>
      <w:r w:rsidR="00034945" w:rsidRPr="00B47928">
        <w:rPr>
          <w:color w:val="000000" w:themeColor="text1"/>
          <w:lang w:eastAsia="zh-HK"/>
        </w:rPr>
        <w:t xml:space="preserve"> which, in turn, </w:t>
      </w:r>
      <w:r w:rsidR="00B35B01" w:rsidRPr="00B47928">
        <w:rPr>
          <w:color w:val="000000" w:themeColor="text1"/>
          <w:lang w:eastAsia="zh-HK"/>
        </w:rPr>
        <w:t>predicts</w:t>
      </w:r>
      <w:r w:rsidR="00034945" w:rsidRPr="00B47928">
        <w:rPr>
          <w:color w:val="000000" w:themeColor="text1"/>
          <w:lang w:eastAsia="zh-HK"/>
        </w:rPr>
        <w:t xml:space="preserve"> </w:t>
      </w:r>
      <w:r w:rsidR="00645E3F" w:rsidRPr="00B47928">
        <w:rPr>
          <w:color w:val="000000" w:themeColor="text1"/>
          <w:lang w:eastAsia="zh-HK"/>
        </w:rPr>
        <w:t>children’s</w:t>
      </w:r>
      <w:r w:rsidR="00F916E3" w:rsidRPr="00B47928">
        <w:rPr>
          <w:color w:val="000000" w:themeColor="text1"/>
          <w:lang w:eastAsia="zh-HK"/>
        </w:rPr>
        <w:t xml:space="preserve"> </w:t>
      </w:r>
      <w:r w:rsidR="00E5657F" w:rsidRPr="00B47928">
        <w:rPr>
          <w:color w:val="000000" w:themeColor="text1"/>
          <w:lang w:eastAsia="zh-HK"/>
        </w:rPr>
        <w:t xml:space="preserve">future </w:t>
      </w:r>
      <w:r w:rsidR="00B35B01" w:rsidRPr="00B47928">
        <w:rPr>
          <w:color w:val="000000" w:themeColor="text1"/>
          <w:lang w:eastAsia="zh-HK"/>
        </w:rPr>
        <w:t xml:space="preserve">social </w:t>
      </w:r>
      <w:r w:rsidR="00034945" w:rsidRPr="00B47928">
        <w:rPr>
          <w:color w:val="000000" w:themeColor="text1"/>
          <w:lang w:eastAsia="zh-HK"/>
        </w:rPr>
        <w:t>mastery motivation</w:t>
      </w:r>
      <w:r w:rsidR="00A152F2" w:rsidRPr="00B47928">
        <w:rPr>
          <w:color w:val="000000" w:themeColor="text1"/>
          <w:lang w:eastAsia="zh-HK"/>
        </w:rPr>
        <w:t xml:space="preserve"> (Busch-Rossnagel et al., 1995). </w:t>
      </w:r>
      <w:r w:rsidR="002F3A56" w:rsidRPr="00B47928">
        <w:rPr>
          <w:color w:val="000000" w:themeColor="text1"/>
          <w:lang w:eastAsia="zh-HK"/>
        </w:rPr>
        <w:t>Indeed</w:t>
      </w:r>
      <w:r w:rsidR="00A152F2" w:rsidRPr="00B47928">
        <w:rPr>
          <w:color w:val="000000" w:themeColor="text1"/>
          <w:lang w:eastAsia="zh-HK"/>
        </w:rPr>
        <w:t xml:space="preserve">, </w:t>
      </w:r>
      <w:r w:rsidR="00034945" w:rsidRPr="00B47928">
        <w:rPr>
          <w:color w:val="000000" w:themeColor="text1"/>
          <w:lang w:eastAsia="zh-HK"/>
        </w:rPr>
        <w:t>Fung</w:t>
      </w:r>
      <w:r w:rsidR="00A152F2" w:rsidRPr="00B47928">
        <w:rPr>
          <w:color w:val="000000" w:themeColor="text1"/>
          <w:lang w:eastAsia="zh-HK"/>
        </w:rPr>
        <w:t xml:space="preserve"> (</w:t>
      </w:r>
      <w:r w:rsidR="00034945" w:rsidRPr="00B47928">
        <w:rPr>
          <w:color w:val="000000" w:themeColor="text1"/>
          <w:lang w:eastAsia="zh-HK"/>
        </w:rPr>
        <w:t>2022)</w:t>
      </w:r>
      <w:r w:rsidR="00F916E3" w:rsidRPr="00B47928">
        <w:rPr>
          <w:color w:val="000000" w:themeColor="text1"/>
          <w:lang w:eastAsia="zh-HK"/>
        </w:rPr>
        <w:t xml:space="preserve"> </w:t>
      </w:r>
      <w:r w:rsidR="00B35B01" w:rsidRPr="00B47928">
        <w:rPr>
          <w:color w:val="000000" w:themeColor="text1"/>
          <w:lang w:eastAsia="zh-HK"/>
        </w:rPr>
        <w:t>reported</w:t>
      </w:r>
      <w:r w:rsidR="00F916E3" w:rsidRPr="00B47928">
        <w:rPr>
          <w:color w:val="000000" w:themeColor="text1"/>
          <w:lang w:eastAsia="zh-HK"/>
        </w:rPr>
        <w:t xml:space="preserve"> </w:t>
      </w:r>
      <w:r w:rsidR="00B35B01" w:rsidRPr="00B47928">
        <w:rPr>
          <w:color w:val="000000" w:themeColor="text1"/>
          <w:lang w:eastAsia="zh-HK"/>
        </w:rPr>
        <w:t>an</w:t>
      </w:r>
      <w:r w:rsidR="00F916E3" w:rsidRPr="00B47928">
        <w:rPr>
          <w:color w:val="000000" w:themeColor="text1"/>
          <w:lang w:eastAsia="zh-HK"/>
        </w:rPr>
        <w:t xml:space="preserve"> </w:t>
      </w:r>
      <w:r w:rsidR="00B35B01" w:rsidRPr="00B47928">
        <w:rPr>
          <w:color w:val="000000" w:themeColor="text1"/>
          <w:lang w:eastAsia="zh-HK"/>
        </w:rPr>
        <w:t>indirect relationship</w:t>
      </w:r>
      <w:r w:rsidR="00F916E3" w:rsidRPr="00B47928">
        <w:rPr>
          <w:color w:val="000000" w:themeColor="text1"/>
          <w:lang w:eastAsia="zh-HK"/>
        </w:rPr>
        <w:t xml:space="preserve"> </w:t>
      </w:r>
      <w:r w:rsidR="00F632B0" w:rsidRPr="00B47928">
        <w:rPr>
          <w:color w:val="000000" w:themeColor="text1"/>
          <w:lang w:eastAsia="zh-HK"/>
        </w:rPr>
        <w:t>between</w:t>
      </w:r>
      <w:r w:rsidR="00F916E3" w:rsidRPr="00B47928">
        <w:rPr>
          <w:color w:val="000000" w:themeColor="text1"/>
          <w:lang w:eastAsia="zh-HK"/>
        </w:rPr>
        <w:t xml:space="preserve"> maternal responsiveness and kindergarten children’s social mastery motivation and social-emotional competence</w:t>
      </w:r>
      <w:r w:rsidR="00F51012" w:rsidRPr="00B47928">
        <w:rPr>
          <w:color w:val="000000" w:themeColor="text1"/>
          <w:lang w:eastAsia="zh-HK"/>
        </w:rPr>
        <w:t>, highlighting how parental responsiveness in daily parent-child interaction might reinforce children’s social mastery motivation.</w:t>
      </w:r>
    </w:p>
    <w:p w14:paraId="74C0E8C6" w14:textId="0EE3F8AA" w:rsidR="0002372B" w:rsidRPr="00B47928" w:rsidRDefault="0002372B" w:rsidP="00AD25CB">
      <w:pPr>
        <w:spacing w:line="480" w:lineRule="auto"/>
        <w:rPr>
          <w:color w:val="000000" w:themeColor="text1"/>
          <w:lang w:eastAsia="zh-HK"/>
        </w:rPr>
      </w:pPr>
      <w:r w:rsidRPr="00B47928">
        <w:rPr>
          <w:color w:val="000000" w:themeColor="text1"/>
          <w:lang w:eastAsia="zh-HK"/>
        </w:rPr>
        <w:tab/>
        <w:t>Similarly, in the kindergarten context, children’s social-emotional competence may determine the behaviors of social partners (</w:t>
      </w:r>
      <w:r w:rsidR="00396EEA" w:rsidRPr="00B47928">
        <w:rPr>
          <w:color w:val="000000" w:themeColor="text1"/>
          <w:lang w:eastAsia="zh-HK"/>
        </w:rPr>
        <w:t>e.g.</w:t>
      </w:r>
      <w:r w:rsidRPr="00B47928">
        <w:rPr>
          <w:color w:val="000000" w:themeColor="text1"/>
          <w:lang w:eastAsia="zh-HK"/>
        </w:rPr>
        <w:t xml:space="preserve">, peers) and alter the social environment (e.g., group play interaction). The variation in </w:t>
      </w:r>
      <w:r w:rsidR="002F3A56" w:rsidRPr="00B47928">
        <w:rPr>
          <w:color w:val="000000" w:themeColor="text1"/>
          <w:lang w:eastAsia="zh-HK"/>
        </w:rPr>
        <w:t xml:space="preserve">positive </w:t>
      </w:r>
      <w:r w:rsidRPr="00B47928">
        <w:rPr>
          <w:color w:val="000000" w:themeColor="text1"/>
          <w:lang w:eastAsia="zh-HK"/>
        </w:rPr>
        <w:t xml:space="preserve">social experience </w:t>
      </w:r>
      <w:r w:rsidR="002F3A56" w:rsidRPr="00B47928">
        <w:rPr>
          <w:color w:val="000000" w:themeColor="text1"/>
          <w:lang w:eastAsia="zh-HK"/>
        </w:rPr>
        <w:t xml:space="preserve">(e.g., enjoyable group play) </w:t>
      </w:r>
      <w:r w:rsidRPr="00B47928">
        <w:rPr>
          <w:color w:val="000000" w:themeColor="text1"/>
          <w:lang w:eastAsia="zh-HK"/>
        </w:rPr>
        <w:t xml:space="preserve">may reinforce </w:t>
      </w:r>
      <w:r w:rsidR="006C48F5" w:rsidRPr="00B47928">
        <w:rPr>
          <w:color w:val="000000" w:themeColor="text1"/>
          <w:lang w:eastAsia="zh-HK"/>
        </w:rPr>
        <w:t xml:space="preserve">or undermine </w:t>
      </w:r>
      <w:r w:rsidRPr="00B47928">
        <w:rPr>
          <w:color w:val="000000" w:themeColor="text1"/>
          <w:lang w:eastAsia="zh-HK"/>
        </w:rPr>
        <w:t xml:space="preserve">(Skinner, 1953) children’s future </w:t>
      </w:r>
      <w:r w:rsidR="002F3A56" w:rsidRPr="00B47928">
        <w:rPr>
          <w:color w:val="000000" w:themeColor="text1"/>
          <w:lang w:eastAsia="zh-HK"/>
        </w:rPr>
        <w:t>attempt</w:t>
      </w:r>
      <w:r w:rsidR="00134DB5" w:rsidRPr="00B47928">
        <w:rPr>
          <w:color w:val="000000" w:themeColor="text1"/>
          <w:lang w:eastAsia="zh-HK"/>
        </w:rPr>
        <w:t>s</w:t>
      </w:r>
      <w:r w:rsidRPr="00B47928">
        <w:rPr>
          <w:color w:val="000000" w:themeColor="text1"/>
          <w:lang w:eastAsia="zh-HK"/>
        </w:rPr>
        <w:t xml:space="preserve"> to </w:t>
      </w:r>
      <w:r w:rsidR="002F3A56" w:rsidRPr="00B47928">
        <w:rPr>
          <w:color w:val="000000" w:themeColor="text1"/>
          <w:lang w:eastAsia="zh-HK"/>
        </w:rPr>
        <w:t>explore and manipulate the social environment</w:t>
      </w:r>
      <w:r w:rsidR="0031234B" w:rsidRPr="00B47928">
        <w:rPr>
          <w:color w:val="000000" w:themeColor="text1"/>
          <w:lang w:eastAsia="zh-HK"/>
        </w:rPr>
        <w:t xml:space="preserve">, </w:t>
      </w:r>
      <w:r w:rsidR="006C48F5" w:rsidRPr="00B47928">
        <w:rPr>
          <w:color w:val="000000" w:themeColor="text1"/>
          <w:lang w:eastAsia="zh-HK"/>
        </w:rPr>
        <w:t>leading to changes in</w:t>
      </w:r>
      <w:r w:rsidR="002F3A56" w:rsidRPr="00B47928">
        <w:rPr>
          <w:color w:val="000000" w:themeColor="text1"/>
          <w:lang w:eastAsia="zh-HK"/>
        </w:rPr>
        <w:t xml:space="preserve"> social mastery motivation.</w:t>
      </w:r>
      <w:r w:rsidR="0031234B" w:rsidRPr="00B47928">
        <w:rPr>
          <w:color w:val="000000" w:themeColor="text1"/>
          <w:lang w:eastAsia="zh-HK"/>
        </w:rPr>
        <w:t xml:space="preserve"> Taken together, social mastery motivation may drive children’s social-emotional development, while advanced social-emotional competence may </w:t>
      </w:r>
      <w:r w:rsidR="00D832C6" w:rsidRPr="00B47928">
        <w:rPr>
          <w:color w:val="000000" w:themeColor="text1"/>
          <w:lang w:eastAsia="zh-HK"/>
        </w:rPr>
        <w:t xml:space="preserve">conversely </w:t>
      </w:r>
      <w:r w:rsidR="006C48F5" w:rsidRPr="00B47928">
        <w:rPr>
          <w:color w:val="000000" w:themeColor="text1"/>
          <w:lang w:eastAsia="zh-HK"/>
        </w:rPr>
        <w:t>increase</w:t>
      </w:r>
      <w:r w:rsidR="0031234B" w:rsidRPr="00B47928">
        <w:rPr>
          <w:color w:val="000000" w:themeColor="text1"/>
          <w:lang w:eastAsia="zh-HK"/>
        </w:rPr>
        <w:t xml:space="preserve"> their </w:t>
      </w:r>
      <w:r w:rsidR="006C48F5" w:rsidRPr="00B47928">
        <w:rPr>
          <w:color w:val="000000" w:themeColor="text1"/>
          <w:lang w:eastAsia="zh-HK"/>
        </w:rPr>
        <w:t>positive</w:t>
      </w:r>
      <w:r w:rsidR="0031234B" w:rsidRPr="00B47928">
        <w:rPr>
          <w:color w:val="000000" w:themeColor="text1"/>
          <w:lang w:eastAsia="zh-HK"/>
        </w:rPr>
        <w:t xml:space="preserve"> social experience </w:t>
      </w:r>
      <w:r w:rsidR="008B4B47" w:rsidRPr="00B47928">
        <w:rPr>
          <w:color w:val="000000" w:themeColor="text1"/>
          <w:lang w:eastAsia="zh-HK"/>
        </w:rPr>
        <w:t>that</w:t>
      </w:r>
      <w:r w:rsidR="0031234B" w:rsidRPr="00B47928">
        <w:rPr>
          <w:color w:val="000000" w:themeColor="text1"/>
          <w:lang w:eastAsia="zh-HK"/>
        </w:rPr>
        <w:t xml:space="preserve"> </w:t>
      </w:r>
      <w:r w:rsidR="006C48F5" w:rsidRPr="00B47928">
        <w:rPr>
          <w:color w:val="000000" w:themeColor="text1"/>
          <w:lang w:eastAsia="zh-HK"/>
        </w:rPr>
        <w:t>reinforce</w:t>
      </w:r>
      <w:r w:rsidR="008B4B47" w:rsidRPr="00B47928">
        <w:rPr>
          <w:color w:val="000000" w:themeColor="text1"/>
          <w:lang w:eastAsia="zh-HK"/>
        </w:rPr>
        <w:t>s</w:t>
      </w:r>
      <w:r w:rsidR="006B4138" w:rsidRPr="00B47928">
        <w:rPr>
          <w:color w:val="000000" w:themeColor="text1"/>
          <w:lang w:eastAsia="zh-HK"/>
        </w:rPr>
        <w:t xml:space="preserve"> their social mastery motivation. Despite the </w:t>
      </w:r>
      <w:r w:rsidR="00406C23" w:rsidRPr="00B47928">
        <w:rPr>
          <w:color w:val="000000" w:themeColor="text1"/>
          <w:lang w:eastAsia="zh-HK"/>
        </w:rPr>
        <w:t xml:space="preserve">sound </w:t>
      </w:r>
      <w:r w:rsidR="006B4138" w:rsidRPr="00B47928">
        <w:rPr>
          <w:color w:val="000000" w:themeColor="text1"/>
          <w:lang w:eastAsia="zh-HK"/>
        </w:rPr>
        <w:t xml:space="preserve">theoretical </w:t>
      </w:r>
      <w:r w:rsidR="00962DF6" w:rsidRPr="00B47928">
        <w:rPr>
          <w:color w:val="000000" w:themeColor="text1"/>
          <w:lang w:eastAsia="zh-HK"/>
        </w:rPr>
        <w:t>basis</w:t>
      </w:r>
      <w:r w:rsidR="006B4138" w:rsidRPr="00B47928">
        <w:rPr>
          <w:color w:val="000000" w:themeColor="text1"/>
          <w:lang w:eastAsia="zh-HK"/>
        </w:rPr>
        <w:t xml:space="preserve"> suggesting their co-development (Busch-Rossnagel et al., 1995; Combs &amp; Wachs, 1993; </w:t>
      </w:r>
      <w:r w:rsidR="006B4138" w:rsidRPr="00B47928">
        <w:rPr>
          <w:color w:val="000000" w:themeColor="text1"/>
          <w:lang w:eastAsia="zh-HK"/>
        </w:rPr>
        <w:lastRenderedPageBreak/>
        <w:t xml:space="preserve">Lerner, 1991), no prior research has investigated the bidirectional relationship between </w:t>
      </w:r>
      <w:r w:rsidR="00406C23" w:rsidRPr="00B47928">
        <w:rPr>
          <w:color w:val="000000" w:themeColor="text1"/>
          <w:lang w:eastAsia="zh-HK"/>
        </w:rPr>
        <w:t xml:space="preserve">kindergarten children’s </w:t>
      </w:r>
      <w:r w:rsidR="006B4138" w:rsidRPr="00B47928">
        <w:rPr>
          <w:color w:val="000000" w:themeColor="text1"/>
          <w:lang w:eastAsia="zh-HK"/>
        </w:rPr>
        <w:t xml:space="preserve">social mastery motivation and social-emotional competence. </w:t>
      </w:r>
      <w:r w:rsidR="00406C23" w:rsidRPr="00B47928">
        <w:rPr>
          <w:color w:val="000000" w:themeColor="text1"/>
          <w:lang w:eastAsia="zh-HK"/>
        </w:rPr>
        <w:t xml:space="preserve">To </w:t>
      </w:r>
      <w:r w:rsidR="007B1899" w:rsidRPr="00B47928">
        <w:rPr>
          <w:color w:val="000000" w:themeColor="text1"/>
          <w:lang w:eastAsia="zh-HK"/>
        </w:rPr>
        <w:t>the</w:t>
      </w:r>
      <w:r w:rsidR="00406C23" w:rsidRPr="00B47928">
        <w:rPr>
          <w:color w:val="000000" w:themeColor="text1"/>
          <w:lang w:eastAsia="zh-HK"/>
        </w:rPr>
        <w:t xml:space="preserve"> best </w:t>
      </w:r>
      <w:r w:rsidR="007B1899" w:rsidRPr="00B47928">
        <w:rPr>
          <w:color w:val="000000" w:themeColor="text1"/>
          <w:lang w:eastAsia="zh-HK"/>
        </w:rPr>
        <w:t xml:space="preserve">of our </w:t>
      </w:r>
      <w:r w:rsidR="00406C23" w:rsidRPr="00B47928">
        <w:rPr>
          <w:color w:val="000000" w:themeColor="text1"/>
          <w:lang w:eastAsia="zh-HK"/>
        </w:rPr>
        <w:t xml:space="preserve">knowledge, this study is the first to examine the bidirectionality </w:t>
      </w:r>
      <w:r w:rsidR="00677CFD" w:rsidRPr="00B47928">
        <w:rPr>
          <w:color w:val="000000" w:themeColor="text1"/>
          <w:lang w:eastAsia="zh-HK"/>
        </w:rPr>
        <w:t xml:space="preserve">between social mastery motivation and social-emotional competence </w:t>
      </w:r>
      <w:r w:rsidR="00406C23" w:rsidRPr="00B47928">
        <w:rPr>
          <w:color w:val="000000" w:themeColor="text1"/>
          <w:lang w:eastAsia="zh-HK"/>
        </w:rPr>
        <w:t>using longitudinal data.</w:t>
      </w:r>
    </w:p>
    <w:p w14:paraId="50F30B9C" w14:textId="58AF8FCE" w:rsidR="005E4B66" w:rsidRPr="00B47928" w:rsidRDefault="005E4B66" w:rsidP="005E4B66">
      <w:pPr>
        <w:spacing w:line="480" w:lineRule="auto"/>
        <w:rPr>
          <w:b/>
          <w:bCs/>
          <w:color w:val="000000" w:themeColor="text1"/>
          <w:lang w:eastAsia="zh-HK"/>
        </w:rPr>
      </w:pPr>
      <w:r w:rsidRPr="00B47928">
        <w:rPr>
          <w:b/>
          <w:bCs/>
          <w:color w:val="000000" w:themeColor="text1"/>
          <w:lang w:eastAsia="zh-HK"/>
        </w:rPr>
        <w:t xml:space="preserve">The </w:t>
      </w:r>
      <w:r w:rsidR="00EE00A2" w:rsidRPr="00B47928">
        <w:rPr>
          <w:b/>
          <w:bCs/>
          <w:color w:val="000000" w:themeColor="text1"/>
          <w:lang w:eastAsia="zh-HK"/>
        </w:rPr>
        <w:t>P</w:t>
      </w:r>
      <w:r w:rsidRPr="00B47928">
        <w:rPr>
          <w:b/>
          <w:bCs/>
          <w:color w:val="000000" w:themeColor="text1"/>
          <w:lang w:eastAsia="zh-HK"/>
        </w:rPr>
        <w:t xml:space="preserve">resent </w:t>
      </w:r>
      <w:r w:rsidR="00EE00A2" w:rsidRPr="00B47928">
        <w:rPr>
          <w:b/>
          <w:bCs/>
          <w:color w:val="000000" w:themeColor="text1"/>
          <w:lang w:eastAsia="zh-HK"/>
        </w:rPr>
        <w:t>S</w:t>
      </w:r>
      <w:r w:rsidRPr="00B47928">
        <w:rPr>
          <w:b/>
          <w:bCs/>
          <w:color w:val="000000" w:themeColor="text1"/>
          <w:lang w:eastAsia="zh-HK"/>
        </w:rPr>
        <w:t>tudy</w:t>
      </w:r>
    </w:p>
    <w:p w14:paraId="2A495EF7" w14:textId="74F8361C" w:rsidR="00EE00A2" w:rsidRPr="00B47928" w:rsidRDefault="00526C8D" w:rsidP="00526C8D">
      <w:pPr>
        <w:spacing w:line="480" w:lineRule="auto"/>
        <w:rPr>
          <w:color w:val="000000" w:themeColor="text1"/>
          <w:lang w:eastAsia="zh-HK"/>
        </w:rPr>
      </w:pPr>
      <w:r w:rsidRPr="00B47928">
        <w:rPr>
          <w:color w:val="000000" w:themeColor="text1"/>
          <w:lang w:eastAsia="zh-HK"/>
        </w:rPr>
        <w:tab/>
        <w:t xml:space="preserve">This study </w:t>
      </w:r>
      <w:r w:rsidR="007B1899" w:rsidRPr="00B47928">
        <w:rPr>
          <w:color w:val="000000" w:themeColor="text1"/>
          <w:lang w:eastAsia="zh-HK"/>
        </w:rPr>
        <w:t>used a cross-lagged panel design to investigate</w:t>
      </w:r>
      <w:r w:rsidRPr="00B47928">
        <w:rPr>
          <w:color w:val="000000" w:themeColor="text1"/>
          <w:lang w:eastAsia="zh-HK"/>
        </w:rPr>
        <w:t xml:space="preserve"> the </w:t>
      </w:r>
      <w:r w:rsidR="00D832C6" w:rsidRPr="00B47928">
        <w:rPr>
          <w:color w:val="000000" w:themeColor="text1"/>
          <w:lang w:eastAsia="zh-HK"/>
        </w:rPr>
        <w:t xml:space="preserve">bidirectionality of </w:t>
      </w:r>
      <w:r w:rsidR="00A3627F" w:rsidRPr="00B47928">
        <w:rPr>
          <w:color w:val="000000" w:themeColor="text1"/>
          <w:lang w:eastAsia="zh-HK"/>
        </w:rPr>
        <w:t xml:space="preserve">kindergarten </w:t>
      </w:r>
      <w:r w:rsidRPr="00B47928">
        <w:rPr>
          <w:color w:val="000000" w:themeColor="text1"/>
          <w:lang w:eastAsia="zh-HK"/>
        </w:rPr>
        <w:t xml:space="preserve">children’s social mastery motivation and </w:t>
      </w:r>
      <w:r w:rsidR="00D832C6" w:rsidRPr="00B47928">
        <w:rPr>
          <w:color w:val="000000" w:themeColor="text1"/>
          <w:lang w:eastAsia="zh-HK"/>
        </w:rPr>
        <w:t>social-emotional competence</w:t>
      </w:r>
      <w:r w:rsidRPr="00B47928">
        <w:rPr>
          <w:color w:val="000000" w:themeColor="text1"/>
          <w:lang w:eastAsia="zh-HK"/>
        </w:rPr>
        <w:t xml:space="preserve"> </w:t>
      </w:r>
      <w:r w:rsidR="00D832C6" w:rsidRPr="00B47928">
        <w:rPr>
          <w:color w:val="000000" w:themeColor="text1"/>
          <w:lang w:eastAsia="zh-HK"/>
        </w:rPr>
        <w:t>exhibit</w:t>
      </w:r>
      <w:r w:rsidR="00A3627F" w:rsidRPr="00B47928">
        <w:rPr>
          <w:color w:val="000000" w:themeColor="text1"/>
          <w:lang w:eastAsia="zh-HK"/>
        </w:rPr>
        <w:t>ed</w:t>
      </w:r>
      <w:r w:rsidR="00D832C6" w:rsidRPr="00B47928">
        <w:rPr>
          <w:color w:val="000000" w:themeColor="text1"/>
          <w:lang w:eastAsia="zh-HK"/>
        </w:rPr>
        <w:t xml:space="preserve"> in the </w:t>
      </w:r>
      <w:r w:rsidR="00A3627F" w:rsidRPr="00B47928">
        <w:rPr>
          <w:color w:val="000000" w:themeColor="text1"/>
          <w:lang w:eastAsia="zh-HK"/>
        </w:rPr>
        <w:t>school</w:t>
      </w:r>
      <w:r w:rsidR="00D832C6" w:rsidRPr="00B47928">
        <w:rPr>
          <w:color w:val="000000" w:themeColor="text1"/>
          <w:lang w:eastAsia="zh-HK"/>
        </w:rPr>
        <w:t xml:space="preserve"> context over</w:t>
      </w:r>
      <w:r w:rsidRPr="00B47928">
        <w:rPr>
          <w:color w:val="000000" w:themeColor="text1"/>
          <w:lang w:eastAsia="zh-HK"/>
        </w:rPr>
        <w:t xml:space="preserve"> </w:t>
      </w:r>
      <w:r w:rsidR="00A3627F" w:rsidRPr="00B47928">
        <w:rPr>
          <w:color w:val="000000" w:themeColor="text1"/>
          <w:lang w:eastAsia="zh-HK"/>
        </w:rPr>
        <w:t xml:space="preserve">two time points separated by </w:t>
      </w:r>
      <w:r w:rsidRPr="00B47928">
        <w:rPr>
          <w:color w:val="000000" w:themeColor="text1"/>
          <w:lang w:eastAsia="zh-HK"/>
        </w:rPr>
        <w:t>6 months</w:t>
      </w:r>
      <w:r w:rsidR="000D2042" w:rsidRPr="00B47928">
        <w:rPr>
          <w:color w:val="000000" w:themeColor="text1"/>
          <w:lang w:eastAsia="zh-HK"/>
        </w:rPr>
        <w:t xml:space="preserve"> </w:t>
      </w:r>
      <w:r w:rsidR="001173AE" w:rsidRPr="00B47928">
        <w:rPr>
          <w:color w:val="000000" w:themeColor="text1"/>
          <w:lang w:eastAsia="zh-HK"/>
        </w:rPr>
        <w:t>(Figure 1)</w:t>
      </w:r>
      <w:r w:rsidRPr="00B47928">
        <w:rPr>
          <w:color w:val="000000" w:themeColor="text1"/>
          <w:lang w:eastAsia="zh-HK"/>
        </w:rPr>
        <w:t xml:space="preserve">. </w:t>
      </w:r>
      <w:r w:rsidR="007D37DD" w:rsidRPr="00B47928">
        <w:rPr>
          <w:color w:val="000000" w:themeColor="text1"/>
          <w:lang w:eastAsia="zh-HK"/>
        </w:rPr>
        <w:t xml:space="preserve">Based on the </w:t>
      </w:r>
      <w:r w:rsidR="00C714D8" w:rsidRPr="00B47928">
        <w:rPr>
          <w:color w:val="000000" w:themeColor="text1"/>
          <w:lang w:eastAsia="zh-HK"/>
        </w:rPr>
        <w:t>literature reviewed</w:t>
      </w:r>
      <w:r w:rsidR="007D37DD" w:rsidRPr="00B47928">
        <w:rPr>
          <w:color w:val="000000" w:themeColor="text1"/>
          <w:lang w:eastAsia="zh-HK"/>
        </w:rPr>
        <w:t xml:space="preserve"> (</w:t>
      </w:r>
      <w:r w:rsidR="00D832C6" w:rsidRPr="00B47928">
        <w:rPr>
          <w:color w:val="000000" w:themeColor="text1"/>
          <w:lang w:eastAsia="zh-HK"/>
        </w:rPr>
        <w:t xml:space="preserve">e.g., Busch-Rossnagel et al., 1995; Combs &amp; Wachs, 1993; Fung, 2022; Fung &amp; Chung, 2019, </w:t>
      </w:r>
      <w:r w:rsidR="00DE01C9" w:rsidRPr="00B47928">
        <w:rPr>
          <w:color w:val="000000" w:themeColor="text1"/>
          <w:lang w:eastAsia="zh-HK"/>
        </w:rPr>
        <w:t>2023b</w:t>
      </w:r>
      <w:r w:rsidR="00D832C6" w:rsidRPr="00B47928">
        <w:rPr>
          <w:color w:val="000000" w:themeColor="text1"/>
          <w:lang w:eastAsia="zh-HK"/>
        </w:rPr>
        <w:t>; Józsa &amp; Barrett, 2018; Lerner, 1991</w:t>
      </w:r>
      <w:r w:rsidR="007D37DD" w:rsidRPr="00B47928">
        <w:rPr>
          <w:color w:val="000000" w:themeColor="text1"/>
          <w:lang w:eastAsia="zh-HK"/>
        </w:rPr>
        <w:t>)</w:t>
      </w:r>
      <w:r w:rsidR="000805BE" w:rsidRPr="00B47928">
        <w:rPr>
          <w:color w:val="000000" w:themeColor="text1"/>
          <w:lang w:eastAsia="zh-HK"/>
        </w:rPr>
        <w:t xml:space="preserve">, </w:t>
      </w:r>
      <w:r w:rsidR="007D62F9" w:rsidRPr="00B47928">
        <w:rPr>
          <w:color w:val="000000" w:themeColor="text1"/>
          <w:lang w:eastAsia="zh-HK"/>
        </w:rPr>
        <w:t>we</w:t>
      </w:r>
      <w:r w:rsidR="00063A4B" w:rsidRPr="00B47928">
        <w:rPr>
          <w:color w:val="000000" w:themeColor="text1"/>
          <w:lang w:eastAsia="zh-HK"/>
        </w:rPr>
        <w:t xml:space="preserve"> </w:t>
      </w:r>
      <w:r w:rsidR="001D464D" w:rsidRPr="00B47928">
        <w:rPr>
          <w:color w:val="000000" w:themeColor="text1"/>
          <w:lang w:eastAsia="zh-HK"/>
        </w:rPr>
        <w:t>expected</w:t>
      </w:r>
      <w:r w:rsidR="00063A4B" w:rsidRPr="00B47928">
        <w:rPr>
          <w:color w:val="000000" w:themeColor="text1"/>
          <w:lang w:eastAsia="zh-HK"/>
        </w:rPr>
        <w:t xml:space="preserve"> that children’s social mastery motivation at </w:t>
      </w:r>
      <w:r w:rsidR="007D62F9" w:rsidRPr="00B47928">
        <w:rPr>
          <w:color w:val="000000" w:themeColor="text1"/>
          <w:lang w:eastAsia="zh-HK"/>
        </w:rPr>
        <w:t>T</w:t>
      </w:r>
      <w:r w:rsidR="00063A4B" w:rsidRPr="00B47928">
        <w:rPr>
          <w:color w:val="000000" w:themeColor="text1"/>
          <w:lang w:eastAsia="zh-HK"/>
        </w:rPr>
        <w:t xml:space="preserve">ime 1 would positively predict their </w:t>
      </w:r>
      <w:r w:rsidR="0014685B" w:rsidRPr="00B47928">
        <w:rPr>
          <w:color w:val="000000" w:themeColor="text1"/>
          <w:lang w:eastAsia="zh-HK"/>
        </w:rPr>
        <w:t>social-emotional competence</w:t>
      </w:r>
      <w:r w:rsidR="00063A4B" w:rsidRPr="00B47928">
        <w:rPr>
          <w:color w:val="000000" w:themeColor="text1"/>
          <w:lang w:eastAsia="zh-HK"/>
        </w:rPr>
        <w:t xml:space="preserve"> at </w:t>
      </w:r>
      <w:r w:rsidR="007D62F9" w:rsidRPr="00B47928">
        <w:rPr>
          <w:color w:val="000000" w:themeColor="text1"/>
          <w:lang w:eastAsia="zh-HK"/>
        </w:rPr>
        <w:t>T</w:t>
      </w:r>
      <w:r w:rsidR="00063A4B" w:rsidRPr="00B47928">
        <w:rPr>
          <w:color w:val="000000" w:themeColor="text1"/>
          <w:lang w:eastAsia="zh-HK"/>
        </w:rPr>
        <w:t xml:space="preserve">ime 2 and that children’s </w:t>
      </w:r>
      <w:r w:rsidR="0014685B" w:rsidRPr="00B47928">
        <w:rPr>
          <w:color w:val="000000" w:themeColor="text1"/>
          <w:lang w:eastAsia="zh-HK"/>
        </w:rPr>
        <w:t>social-emotional competence</w:t>
      </w:r>
      <w:r w:rsidR="007D62F9" w:rsidRPr="00B47928">
        <w:rPr>
          <w:color w:val="000000" w:themeColor="text1"/>
          <w:lang w:eastAsia="zh-HK"/>
        </w:rPr>
        <w:t xml:space="preserve"> at Time 1 would </w:t>
      </w:r>
      <w:r w:rsidR="000D2042" w:rsidRPr="00B47928">
        <w:rPr>
          <w:color w:val="000000" w:themeColor="text1"/>
          <w:lang w:eastAsia="zh-HK"/>
        </w:rPr>
        <w:t>positively</w:t>
      </w:r>
      <w:r w:rsidR="007D62F9" w:rsidRPr="00B47928">
        <w:rPr>
          <w:color w:val="000000" w:themeColor="text1"/>
          <w:lang w:eastAsia="zh-HK"/>
        </w:rPr>
        <w:t xml:space="preserve"> predict their social mastery motivation at Time 2</w:t>
      </w:r>
      <w:r w:rsidR="000D2042" w:rsidRPr="00B47928">
        <w:rPr>
          <w:color w:val="000000" w:themeColor="text1"/>
          <w:lang w:eastAsia="zh-HK"/>
        </w:rPr>
        <w:t>, above and beyond their autoregressive effects.</w:t>
      </w:r>
    </w:p>
    <w:p w14:paraId="0C0BBA6D" w14:textId="77777777" w:rsidR="002B13DA" w:rsidRPr="00B47928" w:rsidRDefault="002B13DA" w:rsidP="002B13DA">
      <w:pPr>
        <w:spacing w:line="480" w:lineRule="auto"/>
        <w:jc w:val="center"/>
        <w:rPr>
          <w:bCs/>
          <w:color w:val="000000" w:themeColor="text1"/>
        </w:rPr>
      </w:pPr>
      <w:r w:rsidRPr="00B47928">
        <w:rPr>
          <w:bCs/>
          <w:color w:val="000000" w:themeColor="text1"/>
        </w:rPr>
        <w:t>&lt;Figure 1 about here&gt;</w:t>
      </w:r>
    </w:p>
    <w:p w14:paraId="38FBAE08" w14:textId="77777777" w:rsidR="00FD6AA9" w:rsidRPr="00B47928" w:rsidRDefault="00FD6AA9" w:rsidP="002B13DA">
      <w:pPr>
        <w:spacing w:line="480" w:lineRule="auto"/>
        <w:jc w:val="center"/>
        <w:rPr>
          <w:b/>
          <w:bCs/>
          <w:color w:val="000000" w:themeColor="text1"/>
          <w:lang w:eastAsia="zh-HK"/>
        </w:rPr>
      </w:pPr>
      <w:r w:rsidRPr="00B47928">
        <w:rPr>
          <w:b/>
          <w:bCs/>
          <w:color w:val="000000" w:themeColor="text1"/>
          <w:lang w:eastAsia="zh-HK"/>
        </w:rPr>
        <w:t>Method</w:t>
      </w:r>
    </w:p>
    <w:p w14:paraId="2A5038DB" w14:textId="77777777" w:rsidR="00FD6AA9" w:rsidRPr="00B47928" w:rsidRDefault="00FD6AA9" w:rsidP="00FD6AA9">
      <w:pPr>
        <w:spacing w:line="480" w:lineRule="auto"/>
        <w:rPr>
          <w:b/>
          <w:bCs/>
          <w:color w:val="000000" w:themeColor="text1"/>
          <w:lang w:eastAsia="zh-HK"/>
        </w:rPr>
      </w:pPr>
      <w:r w:rsidRPr="00B47928">
        <w:rPr>
          <w:b/>
          <w:bCs/>
          <w:color w:val="000000" w:themeColor="text1"/>
          <w:lang w:eastAsia="zh-HK"/>
        </w:rPr>
        <w:t>Participants</w:t>
      </w:r>
    </w:p>
    <w:p w14:paraId="62A1FC21" w14:textId="45CB18AA" w:rsidR="00FD6AA9" w:rsidRPr="00B47928" w:rsidRDefault="00593A27" w:rsidP="00C950DA">
      <w:pPr>
        <w:spacing w:line="480" w:lineRule="auto"/>
        <w:rPr>
          <w:color w:val="000000" w:themeColor="text1"/>
          <w:highlight w:val="yellow"/>
          <w:lang w:eastAsia="zh-HK"/>
        </w:rPr>
      </w:pPr>
      <w:r w:rsidRPr="00B47928">
        <w:rPr>
          <w:color w:val="000000" w:themeColor="text1"/>
          <w:lang w:eastAsia="zh-HK"/>
        </w:rPr>
        <w:t xml:space="preserve">Participants were </w:t>
      </w:r>
      <w:r w:rsidR="00304A37" w:rsidRPr="00B47928">
        <w:rPr>
          <w:color w:val="000000" w:themeColor="text1"/>
          <w:lang w:eastAsia="zh-HK"/>
        </w:rPr>
        <w:t>parents and teachers of 139</w:t>
      </w:r>
      <w:r w:rsidRPr="00B47928">
        <w:rPr>
          <w:color w:val="000000" w:themeColor="text1"/>
          <w:lang w:eastAsia="zh-HK"/>
        </w:rPr>
        <w:t xml:space="preserve"> children (</w:t>
      </w:r>
      <w:r w:rsidR="0009168C" w:rsidRPr="00B47928">
        <w:rPr>
          <w:color w:val="000000" w:themeColor="text1"/>
          <w:lang w:eastAsia="zh-HK"/>
        </w:rPr>
        <w:t>52.</w:t>
      </w:r>
      <w:r w:rsidR="00592710" w:rsidRPr="00B47928">
        <w:rPr>
          <w:color w:val="000000" w:themeColor="text1"/>
          <w:lang w:eastAsia="zh-HK"/>
        </w:rPr>
        <w:t>5</w:t>
      </w:r>
      <w:r w:rsidR="00304A37" w:rsidRPr="00B47928">
        <w:rPr>
          <w:color w:val="000000" w:themeColor="text1"/>
          <w:lang w:eastAsia="zh-HK"/>
        </w:rPr>
        <w:t xml:space="preserve">% </w:t>
      </w:r>
      <w:r w:rsidR="0009168C" w:rsidRPr="00B47928">
        <w:rPr>
          <w:color w:val="000000" w:themeColor="text1"/>
          <w:lang w:eastAsia="zh-HK"/>
        </w:rPr>
        <w:t>boys</w:t>
      </w:r>
      <w:r w:rsidRPr="00B47928">
        <w:rPr>
          <w:color w:val="000000" w:themeColor="text1"/>
          <w:lang w:eastAsia="zh-HK"/>
        </w:rPr>
        <w:t xml:space="preserve">, mean age = </w:t>
      </w:r>
      <w:r w:rsidR="00304A37" w:rsidRPr="00B47928">
        <w:rPr>
          <w:color w:val="000000" w:themeColor="text1"/>
          <w:lang w:eastAsia="zh-HK"/>
        </w:rPr>
        <w:t>4.41</w:t>
      </w:r>
      <w:r w:rsidRPr="00B47928">
        <w:rPr>
          <w:color w:val="000000" w:themeColor="text1"/>
          <w:lang w:eastAsia="zh-HK"/>
        </w:rPr>
        <w:t>)</w:t>
      </w:r>
      <w:r w:rsidR="00C76D4A" w:rsidRPr="00B47928">
        <w:rPr>
          <w:color w:val="000000" w:themeColor="text1"/>
          <w:lang w:eastAsia="zh-HK"/>
        </w:rPr>
        <w:t xml:space="preserve"> </w:t>
      </w:r>
      <w:r w:rsidR="00304A37" w:rsidRPr="00B47928">
        <w:rPr>
          <w:color w:val="000000" w:themeColor="text1"/>
          <w:lang w:eastAsia="zh-HK"/>
        </w:rPr>
        <w:t>in a Hong Kong kindergarten</w:t>
      </w:r>
      <w:r w:rsidRPr="00B47928">
        <w:rPr>
          <w:color w:val="000000" w:themeColor="text1"/>
          <w:lang w:eastAsia="zh-HK"/>
        </w:rPr>
        <w:t xml:space="preserve">. </w:t>
      </w:r>
      <w:r w:rsidR="00304A37" w:rsidRPr="00B47928">
        <w:rPr>
          <w:color w:val="000000" w:themeColor="text1"/>
          <w:lang w:eastAsia="zh-HK"/>
        </w:rPr>
        <w:t xml:space="preserve">The participating </w:t>
      </w:r>
      <w:r w:rsidR="009A60F7" w:rsidRPr="00B47928">
        <w:rPr>
          <w:color w:val="000000" w:themeColor="text1"/>
          <w:lang w:eastAsia="zh-HK"/>
        </w:rPr>
        <w:t>kindergarten</w:t>
      </w:r>
      <w:r w:rsidR="00903A1B" w:rsidRPr="00B47928">
        <w:rPr>
          <w:color w:val="000000" w:themeColor="text1"/>
          <w:lang w:eastAsia="zh-HK"/>
        </w:rPr>
        <w:t xml:space="preserve"> is</w:t>
      </w:r>
      <w:r w:rsidR="00304A37" w:rsidRPr="00B47928">
        <w:rPr>
          <w:color w:val="000000" w:themeColor="text1"/>
          <w:lang w:eastAsia="zh-HK"/>
        </w:rPr>
        <w:t xml:space="preserve"> </w:t>
      </w:r>
      <w:r w:rsidR="009A60F7" w:rsidRPr="00B47928">
        <w:rPr>
          <w:color w:val="000000" w:themeColor="text1"/>
          <w:lang w:eastAsia="zh-HK"/>
        </w:rPr>
        <w:t>situate</w:t>
      </w:r>
      <w:r w:rsidR="00903A1B" w:rsidRPr="00B47928">
        <w:rPr>
          <w:color w:val="000000" w:themeColor="text1"/>
          <w:lang w:eastAsia="zh-HK"/>
        </w:rPr>
        <w:t>d</w:t>
      </w:r>
      <w:r w:rsidR="00304A37" w:rsidRPr="00B47928">
        <w:rPr>
          <w:color w:val="000000" w:themeColor="text1"/>
          <w:lang w:eastAsia="zh-HK"/>
        </w:rPr>
        <w:t xml:space="preserve"> in a middle-</w:t>
      </w:r>
      <w:r w:rsidR="00304A37" w:rsidRPr="00B47928">
        <w:rPr>
          <w:color w:val="000000" w:themeColor="text1"/>
          <w:lang w:eastAsia="zh-HK"/>
        </w:rPr>
        <w:lastRenderedPageBreak/>
        <w:t xml:space="preserve">socioeconomic </w:t>
      </w:r>
      <w:r w:rsidR="00A93DFF" w:rsidRPr="00B47928">
        <w:rPr>
          <w:color w:val="000000" w:themeColor="text1"/>
          <w:lang w:eastAsia="zh-HK"/>
        </w:rPr>
        <w:t>area</w:t>
      </w:r>
      <w:r w:rsidR="00304A37" w:rsidRPr="00B47928">
        <w:rPr>
          <w:color w:val="000000" w:themeColor="text1"/>
          <w:lang w:eastAsia="zh-HK"/>
        </w:rPr>
        <w:t xml:space="preserve">. </w:t>
      </w:r>
      <w:r w:rsidR="00F42F88" w:rsidRPr="00B47928">
        <w:rPr>
          <w:color w:val="000000" w:themeColor="text1"/>
          <w:lang w:eastAsia="zh-HK"/>
        </w:rPr>
        <w:t>C</w:t>
      </w:r>
      <w:r w:rsidR="00823641" w:rsidRPr="00B47928">
        <w:rPr>
          <w:color w:val="000000" w:themeColor="text1"/>
          <w:lang w:eastAsia="zh-HK"/>
        </w:rPr>
        <w:t xml:space="preserve">hildren in Hong Kong </w:t>
      </w:r>
      <w:r w:rsidR="009A60F7" w:rsidRPr="00B47928">
        <w:rPr>
          <w:color w:val="000000" w:themeColor="text1"/>
          <w:lang w:eastAsia="zh-HK"/>
        </w:rPr>
        <w:t>usually</w:t>
      </w:r>
      <w:r w:rsidR="00F42F88" w:rsidRPr="00B47928">
        <w:rPr>
          <w:color w:val="000000" w:themeColor="text1"/>
          <w:lang w:eastAsia="zh-HK"/>
        </w:rPr>
        <w:t xml:space="preserve"> </w:t>
      </w:r>
      <w:r w:rsidR="00D57DDE" w:rsidRPr="00B47928">
        <w:rPr>
          <w:color w:val="000000" w:themeColor="text1"/>
          <w:lang w:eastAsia="zh-HK"/>
        </w:rPr>
        <w:t>receive</w:t>
      </w:r>
      <w:r w:rsidR="00823641" w:rsidRPr="00B47928">
        <w:rPr>
          <w:color w:val="000000" w:themeColor="text1"/>
          <w:lang w:eastAsia="zh-HK"/>
        </w:rPr>
        <w:t xml:space="preserve"> kindergarten education</w:t>
      </w:r>
      <w:r w:rsidR="00D57DDE" w:rsidRPr="00B47928">
        <w:rPr>
          <w:color w:val="000000" w:themeColor="text1"/>
          <w:lang w:eastAsia="zh-HK"/>
        </w:rPr>
        <w:t xml:space="preserve"> for 3 years</w:t>
      </w:r>
      <w:r w:rsidR="00F42F88" w:rsidRPr="00B47928">
        <w:rPr>
          <w:color w:val="000000" w:themeColor="text1"/>
          <w:lang w:eastAsia="zh-HK"/>
        </w:rPr>
        <w:t>: K1 (3 to 4 years), K2 (4 to 5 years), and K3 (5 to 6 years)</w:t>
      </w:r>
      <w:r w:rsidR="00823641" w:rsidRPr="00B47928">
        <w:rPr>
          <w:color w:val="000000" w:themeColor="text1"/>
          <w:lang w:eastAsia="zh-HK"/>
        </w:rPr>
        <w:t xml:space="preserve">. </w:t>
      </w:r>
      <w:r w:rsidRPr="00B47928">
        <w:rPr>
          <w:color w:val="000000" w:themeColor="text1"/>
          <w:lang w:eastAsia="zh-HK"/>
        </w:rPr>
        <w:t xml:space="preserve">At </w:t>
      </w:r>
      <w:r w:rsidR="000C7DE0" w:rsidRPr="00B47928">
        <w:rPr>
          <w:color w:val="000000" w:themeColor="text1"/>
          <w:lang w:eastAsia="zh-HK"/>
        </w:rPr>
        <w:t>T</w:t>
      </w:r>
      <w:r w:rsidRPr="00B47928">
        <w:rPr>
          <w:color w:val="000000" w:themeColor="text1"/>
          <w:lang w:eastAsia="zh-HK"/>
        </w:rPr>
        <w:t>ime 1</w:t>
      </w:r>
      <w:r w:rsidR="00181B95" w:rsidRPr="00B47928">
        <w:rPr>
          <w:color w:val="000000" w:themeColor="text1"/>
          <w:lang w:eastAsia="zh-HK"/>
        </w:rPr>
        <w:t xml:space="preserve">, </w:t>
      </w:r>
      <w:r w:rsidR="00D57DDE" w:rsidRPr="00B47928">
        <w:rPr>
          <w:color w:val="000000" w:themeColor="text1"/>
          <w:lang w:eastAsia="zh-HK"/>
        </w:rPr>
        <w:t xml:space="preserve">the </w:t>
      </w:r>
      <w:r w:rsidR="00B36A86" w:rsidRPr="00B47928">
        <w:rPr>
          <w:color w:val="000000" w:themeColor="text1"/>
          <w:lang w:eastAsia="zh-HK"/>
        </w:rPr>
        <w:t>number</w:t>
      </w:r>
      <w:r w:rsidR="00D57DDE" w:rsidRPr="00B47928">
        <w:rPr>
          <w:color w:val="000000" w:themeColor="text1"/>
          <w:lang w:eastAsia="zh-HK"/>
        </w:rPr>
        <w:t xml:space="preserve"> of children in K1, K2, and K3 </w:t>
      </w:r>
      <w:r w:rsidR="00B36A86" w:rsidRPr="00B47928">
        <w:rPr>
          <w:color w:val="000000" w:themeColor="text1"/>
          <w:lang w:eastAsia="zh-HK"/>
        </w:rPr>
        <w:t>was</w:t>
      </w:r>
      <w:r w:rsidR="00D57DDE" w:rsidRPr="00B47928">
        <w:rPr>
          <w:color w:val="000000" w:themeColor="text1"/>
          <w:lang w:eastAsia="zh-HK"/>
        </w:rPr>
        <w:t xml:space="preserve"> </w:t>
      </w:r>
      <w:r w:rsidR="000C7DE0" w:rsidRPr="00B47928">
        <w:rPr>
          <w:color w:val="000000" w:themeColor="text1"/>
          <w:lang w:eastAsia="zh-HK"/>
        </w:rPr>
        <w:t>55</w:t>
      </w:r>
      <w:r w:rsidR="00D57DDE" w:rsidRPr="00B47928">
        <w:rPr>
          <w:color w:val="000000" w:themeColor="text1"/>
          <w:lang w:eastAsia="zh-HK"/>
        </w:rPr>
        <w:t>,</w:t>
      </w:r>
      <w:r w:rsidRPr="00B47928">
        <w:rPr>
          <w:color w:val="000000" w:themeColor="text1"/>
          <w:lang w:eastAsia="zh-HK"/>
        </w:rPr>
        <w:t xml:space="preserve"> </w:t>
      </w:r>
      <w:r w:rsidR="000C7DE0" w:rsidRPr="00B47928">
        <w:rPr>
          <w:color w:val="000000" w:themeColor="text1"/>
          <w:lang w:eastAsia="zh-HK"/>
        </w:rPr>
        <w:t>45</w:t>
      </w:r>
      <w:r w:rsidR="00D57DDE" w:rsidRPr="00B47928">
        <w:rPr>
          <w:color w:val="000000" w:themeColor="text1"/>
          <w:lang w:eastAsia="zh-HK"/>
        </w:rPr>
        <w:t>, and 39, respectively.</w:t>
      </w:r>
      <w:r w:rsidR="0028060A" w:rsidRPr="00B47928">
        <w:rPr>
          <w:color w:val="000000" w:themeColor="text1"/>
        </w:rPr>
        <w:t xml:space="preserve"> </w:t>
      </w:r>
      <w:r w:rsidR="0028060A" w:rsidRPr="00B47928">
        <w:rPr>
          <w:color w:val="000000" w:themeColor="text1"/>
          <w:lang w:eastAsia="zh-HK"/>
        </w:rPr>
        <w:t xml:space="preserve">All participating teachers </w:t>
      </w:r>
      <w:r w:rsidR="0009168C" w:rsidRPr="00B47928">
        <w:rPr>
          <w:color w:val="000000" w:themeColor="text1"/>
          <w:lang w:eastAsia="zh-HK"/>
        </w:rPr>
        <w:t xml:space="preserve">(22 in total) </w:t>
      </w:r>
      <w:r w:rsidR="00D57DDE" w:rsidRPr="00B47928">
        <w:rPr>
          <w:color w:val="000000" w:themeColor="text1"/>
          <w:lang w:eastAsia="zh-HK"/>
        </w:rPr>
        <w:t>hold</w:t>
      </w:r>
      <w:r w:rsidR="0028060A" w:rsidRPr="00B47928">
        <w:rPr>
          <w:color w:val="000000" w:themeColor="text1"/>
          <w:lang w:eastAsia="zh-HK"/>
        </w:rPr>
        <w:t xml:space="preserve"> a bachelor’s degree in early childhood education, and they have </w:t>
      </w:r>
      <w:r w:rsidR="00D57DDE" w:rsidRPr="00B47928">
        <w:rPr>
          <w:color w:val="000000" w:themeColor="text1"/>
          <w:lang w:eastAsia="zh-HK"/>
        </w:rPr>
        <w:t>at least a year of teaching experience.</w:t>
      </w:r>
      <w:r w:rsidR="0028060A" w:rsidRPr="00B47928">
        <w:rPr>
          <w:color w:val="000000" w:themeColor="text1"/>
          <w:lang w:eastAsia="zh-HK"/>
        </w:rPr>
        <w:t xml:space="preserve"> </w:t>
      </w:r>
      <w:r w:rsidR="00F463E7" w:rsidRPr="00B47928">
        <w:rPr>
          <w:bCs/>
          <w:color w:val="000000" w:themeColor="text1"/>
        </w:rPr>
        <w:t xml:space="preserve">Parents reported </w:t>
      </w:r>
      <w:r w:rsidR="00D57DDE" w:rsidRPr="00B47928">
        <w:rPr>
          <w:bCs/>
          <w:color w:val="000000" w:themeColor="text1"/>
        </w:rPr>
        <w:t>demographic information</w:t>
      </w:r>
      <w:r w:rsidR="007B1899" w:rsidRPr="00B47928">
        <w:rPr>
          <w:bCs/>
          <w:color w:val="000000" w:themeColor="text1"/>
        </w:rPr>
        <w:t>,</w:t>
      </w:r>
      <w:r w:rsidR="00D57DDE" w:rsidRPr="00B47928">
        <w:rPr>
          <w:bCs/>
          <w:color w:val="000000" w:themeColor="text1"/>
        </w:rPr>
        <w:t xml:space="preserve"> including </w:t>
      </w:r>
      <w:r w:rsidR="00A93DFF" w:rsidRPr="00B47928">
        <w:rPr>
          <w:bCs/>
          <w:color w:val="000000" w:themeColor="text1"/>
        </w:rPr>
        <w:t xml:space="preserve">their </w:t>
      </w:r>
      <w:r w:rsidR="00F463E7" w:rsidRPr="00B47928">
        <w:rPr>
          <w:bCs/>
          <w:color w:val="000000" w:themeColor="text1"/>
        </w:rPr>
        <w:t>education level and</w:t>
      </w:r>
      <w:r w:rsidR="00025AA4" w:rsidRPr="00B47928">
        <w:rPr>
          <w:bCs/>
          <w:color w:val="000000" w:themeColor="text1"/>
        </w:rPr>
        <w:t xml:space="preserve"> </w:t>
      </w:r>
      <w:r w:rsidR="007B1899" w:rsidRPr="00B47928">
        <w:rPr>
          <w:bCs/>
          <w:color w:val="000000" w:themeColor="text1"/>
        </w:rPr>
        <w:t>child's</w:t>
      </w:r>
      <w:r w:rsidR="00F463E7" w:rsidRPr="00B47928">
        <w:rPr>
          <w:bCs/>
          <w:color w:val="000000" w:themeColor="text1"/>
        </w:rPr>
        <w:t xml:space="preserve"> age and gender. 44% of parents </w:t>
      </w:r>
      <w:r w:rsidR="00B36A86" w:rsidRPr="00B47928">
        <w:rPr>
          <w:bCs/>
          <w:color w:val="000000" w:themeColor="text1"/>
        </w:rPr>
        <w:t>held</w:t>
      </w:r>
      <w:r w:rsidR="00A96B1D" w:rsidRPr="00B47928">
        <w:rPr>
          <w:bCs/>
          <w:color w:val="000000" w:themeColor="text1"/>
        </w:rPr>
        <w:t xml:space="preserve"> a bachelor’s degree or </w:t>
      </w:r>
      <w:r w:rsidR="00B36A86" w:rsidRPr="00B47928">
        <w:rPr>
          <w:bCs/>
          <w:color w:val="000000" w:themeColor="text1"/>
        </w:rPr>
        <w:t>higher</w:t>
      </w:r>
      <w:r w:rsidR="00F463E7" w:rsidRPr="00B47928">
        <w:rPr>
          <w:bCs/>
          <w:color w:val="000000" w:themeColor="text1"/>
        </w:rPr>
        <w:t xml:space="preserve">, </w:t>
      </w:r>
      <w:r w:rsidR="00A96B1D" w:rsidRPr="00B47928">
        <w:rPr>
          <w:bCs/>
          <w:color w:val="000000" w:themeColor="text1"/>
        </w:rPr>
        <w:t xml:space="preserve">whereas </w:t>
      </w:r>
      <w:r w:rsidR="00F463E7" w:rsidRPr="00B47928">
        <w:rPr>
          <w:bCs/>
          <w:color w:val="000000" w:themeColor="text1"/>
        </w:rPr>
        <w:t xml:space="preserve">30% </w:t>
      </w:r>
      <w:r w:rsidR="00A96B1D" w:rsidRPr="00B47928">
        <w:rPr>
          <w:bCs/>
          <w:color w:val="000000" w:themeColor="text1"/>
        </w:rPr>
        <w:t>and 26% completed secondary school and college, respectively.</w:t>
      </w:r>
    </w:p>
    <w:p w14:paraId="7B525E45" w14:textId="77777777" w:rsidR="00FD6AA9" w:rsidRPr="00B47928" w:rsidRDefault="009C02F3" w:rsidP="009C02F3">
      <w:pPr>
        <w:spacing w:line="480" w:lineRule="auto"/>
        <w:rPr>
          <w:b/>
          <w:bCs/>
          <w:color w:val="000000" w:themeColor="text1"/>
          <w:lang w:eastAsia="zh-HK"/>
        </w:rPr>
      </w:pPr>
      <w:r w:rsidRPr="00B47928">
        <w:rPr>
          <w:b/>
          <w:bCs/>
          <w:color w:val="000000" w:themeColor="text1"/>
          <w:lang w:eastAsia="zh-HK"/>
        </w:rPr>
        <w:t>Procedure</w:t>
      </w:r>
    </w:p>
    <w:p w14:paraId="21F76691" w14:textId="2B054FA9" w:rsidR="009C02F3" w:rsidRPr="00B47928" w:rsidRDefault="006B5DBA" w:rsidP="00B825F6">
      <w:pPr>
        <w:spacing w:line="480" w:lineRule="auto"/>
        <w:ind w:firstLine="567"/>
        <w:rPr>
          <w:color w:val="000000" w:themeColor="text1"/>
          <w:lang w:eastAsia="zh-HK"/>
        </w:rPr>
      </w:pPr>
      <w:r w:rsidRPr="00B47928">
        <w:rPr>
          <w:bCs/>
          <w:color w:val="000000" w:themeColor="text1"/>
        </w:rPr>
        <w:t>T</w:t>
      </w:r>
      <w:r w:rsidR="00704438" w:rsidRPr="00B47928">
        <w:rPr>
          <w:bCs/>
          <w:color w:val="000000" w:themeColor="text1"/>
        </w:rPr>
        <w:t xml:space="preserve">he </w:t>
      </w:r>
      <w:r w:rsidR="00C950DA" w:rsidRPr="00B47928">
        <w:rPr>
          <w:bCs/>
          <w:color w:val="000000" w:themeColor="text1"/>
        </w:rPr>
        <w:t xml:space="preserve">Ethics Review Board of the </w:t>
      </w:r>
      <w:r w:rsidR="00DB6837" w:rsidRPr="00B47928">
        <w:rPr>
          <w:bCs/>
          <w:color w:val="000000" w:themeColor="text1"/>
        </w:rPr>
        <w:t>affiliated</w:t>
      </w:r>
      <w:r w:rsidR="00704438" w:rsidRPr="00B47928">
        <w:rPr>
          <w:bCs/>
          <w:color w:val="000000" w:themeColor="text1"/>
        </w:rPr>
        <w:t xml:space="preserve"> university</w:t>
      </w:r>
      <w:r w:rsidR="00C950DA" w:rsidRPr="00B47928">
        <w:rPr>
          <w:bCs/>
          <w:color w:val="000000" w:themeColor="text1"/>
        </w:rPr>
        <w:t xml:space="preserve"> </w:t>
      </w:r>
      <w:r w:rsidRPr="00B47928">
        <w:rPr>
          <w:bCs/>
          <w:color w:val="000000" w:themeColor="text1"/>
        </w:rPr>
        <w:t>approved the study</w:t>
      </w:r>
      <w:r w:rsidR="00654232" w:rsidRPr="00B47928">
        <w:rPr>
          <w:bCs/>
          <w:color w:val="000000" w:themeColor="text1"/>
        </w:rPr>
        <w:t xml:space="preserve"> (approval code: blinded for review)</w:t>
      </w:r>
      <w:r w:rsidR="00704438" w:rsidRPr="00B47928">
        <w:rPr>
          <w:bCs/>
          <w:color w:val="000000" w:themeColor="text1"/>
        </w:rPr>
        <w:t xml:space="preserve">. </w:t>
      </w:r>
      <w:r w:rsidR="00C950DA" w:rsidRPr="00B47928">
        <w:rPr>
          <w:bCs/>
          <w:color w:val="000000" w:themeColor="text1"/>
        </w:rPr>
        <w:t xml:space="preserve">The </w:t>
      </w:r>
      <w:r w:rsidR="00E713C5" w:rsidRPr="00B47928">
        <w:rPr>
          <w:bCs/>
          <w:color w:val="000000" w:themeColor="text1"/>
        </w:rPr>
        <w:t>k</w:t>
      </w:r>
      <w:r w:rsidR="00C950DA" w:rsidRPr="00B47928">
        <w:rPr>
          <w:bCs/>
          <w:color w:val="000000" w:themeColor="text1"/>
        </w:rPr>
        <w:t xml:space="preserve">indergarten </w:t>
      </w:r>
      <w:r w:rsidR="00E713C5" w:rsidRPr="00B47928">
        <w:rPr>
          <w:bCs/>
          <w:color w:val="000000" w:themeColor="text1"/>
        </w:rPr>
        <w:t xml:space="preserve">principal </w:t>
      </w:r>
      <w:r w:rsidRPr="00B47928">
        <w:rPr>
          <w:bCs/>
          <w:color w:val="000000" w:themeColor="text1"/>
        </w:rPr>
        <w:t>consented</w:t>
      </w:r>
      <w:r w:rsidR="00C950DA" w:rsidRPr="00B47928">
        <w:rPr>
          <w:bCs/>
          <w:color w:val="000000" w:themeColor="text1"/>
        </w:rPr>
        <w:t xml:space="preserve"> to participate</w:t>
      </w:r>
      <w:r w:rsidR="00704438" w:rsidRPr="00B47928">
        <w:rPr>
          <w:color w:val="000000" w:themeColor="text1"/>
          <w:lang w:eastAsia="zh-HK"/>
        </w:rPr>
        <w:t xml:space="preserve">. </w:t>
      </w:r>
      <w:r w:rsidRPr="00B47928">
        <w:rPr>
          <w:color w:val="000000" w:themeColor="text1"/>
          <w:lang w:eastAsia="zh-HK"/>
        </w:rPr>
        <w:t>T</w:t>
      </w:r>
      <w:r w:rsidR="00DB6837" w:rsidRPr="00B47928">
        <w:rPr>
          <w:color w:val="000000" w:themeColor="text1"/>
          <w:lang w:eastAsia="zh-HK"/>
        </w:rPr>
        <w:t xml:space="preserve">he parents </w:t>
      </w:r>
      <w:r w:rsidR="00C950DA" w:rsidRPr="00B47928">
        <w:rPr>
          <w:color w:val="000000" w:themeColor="text1"/>
          <w:lang w:eastAsia="zh-HK"/>
        </w:rPr>
        <w:t xml:space="preserve">and teachers </w:t>
      </w:r>
      <w:r w:rsidRPr="00B47928">
        <w:rPr>
          <w:color w:val="000000" w:themeColor="text1"/>
          <w:lang w:eastAsia="zh-HK"/>
        </w:rPr>
        <w:t xml:space="preserve">were </w:t>
      </w:r>
      <w:r w:rsidR="00654232" w:rsidRPr="00B47928">
        <w:rPr>
          <w:color w:val="000000" w:themeColor="text1"/>
          <w:lang w:eastAsia="zh-HK"/>
        </w:rPr>
        <w:t xml:space="preserve">then </w:t>
      </w:r>
      <w:r w:rsidRPr="00B47928">
        <w:rPr>
          <w:color w:val="000000" w:themeColor="text1"/>
          <w:lang w:eastAsia="zh-HK"/>
        </w:rPr>
        <w:t>invited to complete the informed consent and questionnaire forms</w:t>
      </w:r>
      <w:r w:rsidR="00DB6837" w:rsidRPr="00B47928">
        <w:rPr>
          <w:color w:val="000000" w:themeColor="text1"/>
          <w:lang w:eastAsia="zh-HK"/>
        </w:rPr>
        <w:t xml:space="preserve">. </w:t>
      </w:r>
      <w:r w:rsidRPr="00B47928">
        <w:rPr>
          <w:color w:val="000000" w:themeColor="text1"/>
          <w:lang w:eastAsia="zh-HK"/>
        </w:rPr>
        <w:t>P</w:t>
      </w:r>
      <w:r w:rsidR="00025AA4" w:rsidRPr="00B47928">
        <w:rPr>
          <w:color w:val="000000" w:themeColor="text1"/>
          <w:lang w:eastAsia="zh-HK"/>
        </w:rPr>
        <w:t xml:space="preserve">arents </w:t>
      </w:r>
      <w:r w:rsidRPr="00B47928">
        <w:rPr>
          <w:color w:val="000000" w:themeColor="text1"/>
          <w:lang w:eastAsia="zh-HK"/>
        </w:rPr>
        <w:t>reported</w:t>
      </w:r>
      <w:r w:rsidR="00025AA4" w:rsidRPr="00B47928">
        <w:rPr>
          <w:color w:val="000000" w:themeColor="text1"/>
          <w:lang w:eastAsia="zh-HK"/>
        </w:rPr>
        <w:t xml:space="preserve"> demographic information and </w:t>
      </w:r>
      <w:r w:rsidR="00DB6837" w:rsidRPr="00B47928">
        <w:rPr>
          <w:color w:val="000000" w:themeColor="text1"/>
          <w:lang w:eastAsia="zh-HK"/>
        </w:rPr>
        <w:t>teachers</w:t>
      </w:r>
      <w:r w:rsidR="00B048AD" w:rsidRPr="00B47928">
        <w:rPr>
          <w:color w:val="000000" w:themeColor="text1"/>
          <w:lang w:eastAsia="zh-HK"/>
        </w:rPr>
        <w:t xml:space="preserve"> rated children’s </w:t>
      </w:r>
      <w:r w:rsidR="00DB6837" w:rsidRPr="00B47928">
        <w:rPr>
          <w:color w:val="000000" w:themeColor="text1"/>
          <w:lang w:eastAsia="zh-HK"/>
        </w:rPr>
        <w:t>social mastery motivation</w:t>
      </w:r>
      <w:r w:rsidR="001D618B" w:rsidRPr="00B47928">
        <w:rPr>
          <w:color w:val="000000" w:themeColor="text1"/>
          <w:lang w:eastAsia="zh-HK"/>
        </w:rPr>
        <w:t xml:space="preserve"> and </w:t>
      </w:r>
      <w:r w:rsidRPr="00B47928">
        <w:rPr>
          <w:color w:val="000000" w:themeColor="text1"/>
          <w:lang w:eastAsia="zh-HK"/>
        </w:rPr>
        <w:t>social-emotional competence</w:t>
      </w:r>
      <w:r w:rsidR="001D618B" w:rsidRPr="00B47928">
        <w:rPr>
          <w:color w:val="000000" w:themeColor="text1"/>
          <w:lang w:eastAsia="zh-HK"/>
        </w:rPr>
        <w:t xml:space="preserve"> through questionnaire</w:t>
      </w:r>
      <w:r w:rsidR="00EE1BFA" w:rsidRPr="00B47928">
        <w:rPr>
          <w:color w:val="000000" w:themeColor="text1"/>
          <w:lang w:eastAsia="zh-HK"/>
        </w:rPr>
        <w:t>s</w:t>
      </w:r>
      <w:r w:rsidRPr="00B47928">
        <w:rPr>
          <w:color w:val="000000" w:themeColor="text1"/>
          <w:lang w:eastAsia="zh-HK"/>
        </w:rPr>
        <w:t xml:space="preserve"> </w:t>
      </w:r>
      <w:r w:rsidR="00654232" w:rsidRPr="00B47928">
        <w:rPr>
          <w:color w:val="000000" w:themeColor="text1"/>
          <w:lang w:eastAsia="zh-HK"/>
        </w:rPr>
        <w:t>in the middle of the school year (</w:t>
      </w:r>
      <w:r w:rsidRPr="00B47928">
        <w:rPr>
          <w:color w:val="000000" w:themeColor="text1"/>
          <w:lang w:eastAsia="zh-HK"/>
        </w:rPr>
        <w:t>Time 1</w:t>
      </w:r>
      <w:r w:rsidR="00654232" w:rsidRPr="00B47928">
        <w:rPr>
          <w:color w:val="000000" w:themeColor="text1"/>
          <w:lang w:eastAsia="zh-HK"/>
        </w:rPr>
        <w:t>)</w:t>
      </w:r>
      <w:r w:rsidR="00B048AD" w:rsidRPr="00B47928">
        <w:rPr>
          <w:color w:val="000000" w:themeColor="text1"/>
          <w:lang w:eastAsia="zh-HK"/>
        </w:rPr>
        <w:t>.</w:t>
      </w:r>
      <w:r w:rsidR="001D618B" w:rsidRPr="00B47928">
        <w:rPr>
          <w:color w:val="000000" w:themeColor="text1"/>
          <w:lang w:eastAsia="zh-HK"/>
        </w:rPr>
        <w:t xml:space="preserve"> </w:t>
      </w:r>
      <w:r w:rsidRPr="00B47928">
        <w:rPr>
          <w:color w:val="000000" w:themeColor="text1"/>
          <w:lang w:eastAsia="zh-HK"/>
        </w:rPr>
        <w:t xml:space="preserve">Teachers’ ratings were obtained again </w:t>
      </w:r>
      <w:r w:rsidR="00654232" w:rsidRPr="00B47928">
        <w:rPr>
          <w:color w:val="000000" w:themeColor="text1"/>
          <w:lang w:eastAsia="zh-HK"/>
        </w:rPr>
        <w:t>s</w:t>
      </w:r>
      <w:r w:rsidR="001D618B" w:rsidRPr="00B47928">
        <w:rPr>
          <w:color w:val="000000" w:themeColor="text1"/>
          <w:lang w:eastAsia="zh-HK"/>
        </w:rPr>
        <w:t xml:space="preserve">ix months later </w:t>
      </w:r>
      <w:r w:rsidR="00654232" w:rsidRPr="00B47928">
        <w:rPr>
          <w:color w:val="000000" w:themeColor="text1"/>
          <w:lang w:eastAsia="zh-HK"/>
        </w:rPr>
        <w:t>(</w:t>
      </w:r>
      <w:r w:rsidR="004030AD" w:rsidRPr="00B47928">
        <w:rPr>
          <w:color w:val="000000" w:themeColor="text1"/>
          <w:lang w:eastAsia="zh-HK"/>
        </w:rPr>
        <w:t>T</w:t>
      </w:r>
      <w:r w:rsidR="00B048AD" w:rsidRPr="00B47928">
        <w:rPr>
          <w:color w:val="000000" w:themeColor="text1"/>
          <w:lang w:eastAsia="zh-HK"/>
        </w:rPr>
        <w:t>ime 2</w:t>
      </w:r>
      <w:r w:rsidR="00654232" w:rsidRPr="00B47928">
        <w:rPr>
          <w:color w:val="000000" w:themeColor="text1"/>
          <w:lang w:eastAsia="zh-HK"/>
        </w:rPr>
        <w:t>)</w:t>
      </w:r>
      <w:r w:rsidR="00B048AD" w:rsidRPr="00B47928">
        <w:rPr>
          <w:color w:val="000000" w:themeColor="text1"/>
          <w:lang w:eastAsia="zh-HK"/>
        </w:rPr>
        <w:t>.</w:t>
      </w:r>
      <w:r w:rsidR="001D618B" w:rsidRPr="00B47928">
        <w:rPr>
          <w:color w:val="000000" w:themeColor="text1"/>
          <w:lang w:eastAsia="zh-HK"/>
        </w:rPr>
        <w:t xml:space="preserve"> The questionnaire can be </w:t>
      </w:r>
      <w:r w:rsidR="00654232" w:rsidRPr="00B47928">
        <w:rPr>
          <w:color w:val="000000" w:themeColor="text1"/>
          <w:lang w:eastAsia="zh-HK"/>
        </w:rPr>
        <w:t>finished</w:t>
      </w:r>
      <w:r w:rsidR="001D618B" w:rsidRPr="00B47928">
        <w:rPr>
          <w:color w:val="000000" w:themeColor="text1"/>
          <w:lang w:eastAsia="zh-HK"/>
        </w:rPr>
        <w:t xml:space="preserve"> </w:t>
      </w:r>
      <w:r w:rsidR="00A93DFF" w:rsidRPr="00B47928">
        <w:rPr>
          <w:color w:val="000000" w:themeColor="text1"/>
          <w:lang w:eastAsia="zh-HK"/>
        </w:rPr>
        <w:t>in</w:t>
      </w:r>
      <w:r w:rsidR="001D618B" w:rsidRPr="00B47928">
        <w:rPr>
          <w:color w:val="000000" w:themeColor="text1"/>
          <w:lang w:eastAsia="zh-HK"/>
        </w:rPr>
        <w:t xml:space="preserve"> 10 minutes.</w:t>
      </w:r>
    </w:p>
    <w:p w14:paraId="2B2698ED" w14:textId="77777777" w:rsidR="00FD6AA9" w:rsidRPr="00B47928" w:rsidRDefault="009C02F3" w:rsidP="009C02F3">
      <w:pPr>
        <w:spacing w:line="480" w:lineRule="auto"/>
        <w:rPr>
          <w:b/>
          <w:bCs/>
          <w:color w:val="000000" w:themeColor="text1"/>
          <w:lang w:eastAsia="zh-HK"/>
        </w:rPr>
      </w:pPr>
      <w:r w:rsidRPr="00B47928">
        <w:rPr>
          <w:b/>
          <w:bCs/>
          <w:color w:val="000000" w:themeColor="text1"/>
          <w:lang w:eastAsia="zh-HK"/>
        </w:rPr>
        <w:t>Measures</w:t>
      </w:r>
    </w:p>
    <w:p w14:paraId="02C5842F" w14:textId="7D042F06" w:rsidR="000F4215" w:rsidRPr="00B47928" w:rsidRDefault="00C12B5D" w:rsidP="00FE4522">
      <w:pPr>
        <w:spacing w:line="480" w:lineRule="auto"/>
        <w:rPr>
          <w:b/>
          <w:bCs/>
          <w:i/>
          <w:iCs/>
          <w:color w:val="000000" w:themeColor="text1"/>
          <w:lang w:eastAsia="zh-HK"/>
        </w:rPr>
      </w:pPr>
      <w:r w:rsidRPr="00B47928">
        <w:rPr>
          <w:b/>
          <w:bCs/>
          <w:i/>
          <w:iCs/>
          <w:color w:val="000000" w:themeColor="text1"/>
          <w:lang w:eastAsia="zh-HK"/>
        </w:rPr>
        <w:t>S</w:t>
      </w:r>
      <w:r w:rsidR="000F4215" w:rsidRPr="00B47928">
        <w:rPr>
          <w:b/>
          <w:bCs/>
          <w:i/>
          <w:iCs/>
          <w:color w:val="000000" w:themeColor="text1"/>
          <w:lang w:eastAsia="zh-HK"/>
        </w:rPr>
        <w:t xml:space="preserve">ocial </w:t>
      </w:r>
      <w:r w:rsidRPr="00B47928">
        <w:rPr>
          <w:b/>
          <w:bCs/>
          <w:i/>
          <w:iCs/>
          <w:color w:val="000000" w:themeColor="text1"/>
          <w:lang w:eastAsia="zh-HK"/>
        </w:rPr>
        <w:t>M</w:t>
      </w:r>
      <w:r w:rsidR="000F4215" w:rsidRPr="00B47928">
        <w:rPr>
          <w:b/>
          <w:bCs/>
          <w:i/>
          <w:iCs/>
          <w:color w:val="000000" w:themeColor="text1"/>
          <w:lang w:eastAsia="zh-HK"/>
        </w:rPr>
        <w:t xml:space="preserve">astery </w:t>
      </w:r>
      <w:r w:rsidRPr="00B47928">
        <w:rPr>
          <w:b/>
          <w:bCs/>
          <w:i/>
          <w:iCs/>
          <w:color w:val="000000" w:themeColor="text1"/>
          <w:lang w:eastAsia="zh-HK"/>
        </w:rPr>
        <w:t>M</w:t>
      </w:r>
      <w:r w:rsidR="000F4215" w:rsidRPr="00B47928">
        <w:rPr>
          <w:b/>
          <w:bCs/>
          <w:i/>
          <w:iCs/>
          <w:color w:val="000000" w:themeColor="text1"/>
          <w:lang w:eastAsia="zh-HK"/>
        </w:rPr>
        <w:t>otivation</w:t>
      </w:r>
    </w:p>
    <w:p w14:paraId="6E6CA882" w14:textId="5F022445" w:rsidR="000F4215" w:rsidRPr="00B47928" w:rsidRDefault="00986042" w:rsidP="00B56F90">
      <w:pPr>
        <w:spacing w:line="480" w:lineRule="auto"/>
        <w:ind w:firstLine="567"/>
        <w:rPr>
          <w:i/>
          <w:iCs/>
          <w:color w:val="000000" w:themeColor="text1"/>
          <w:highlight w:val="yellow"/>
          <w:lang w:eastAsia="zh-HK"/>
        </w:rPr>
      </w:pPr>
      <w:r w:rsidRPr="00B47928">
        <w:rPr>
          <w:color w:val="000000" w:themeColor="text1"/>
          <w:lang w:eastAsia="zh-HK"/>
        </w:rPr>
        <w:t>S</w:t>
      </w:r>
      <w:r w:rsidR="00A557B2" w:rsidRPr="00B47928">
        <w:rPr>
          <w:color w:val="000000" w:themeColor="text1"/>
          <w:lang w:eastAsia="zh-HK"/>
        </w:rPr>
        <w:t xml:space="preserve">ocial mastery motivation was </w:t>
      </w:r>
      <w:r w:rsidRPr="00B47928">
        <w:rPr>
          <w:color w:val="000000" w:themeColor="text1"/>
          <w:lang w:eastAsia="zh-HK"/>
        </w:rPr>
        <w:t>measured</w:t>
      </w:r>
      <w:r w:rsidR="00A557B2" w:rsidRPr="00B47928">
        <w:rPr>
          <w:color w:val="000000" w:themeColor="text1"/>
          <w:lang w:eastAsia="zh-HK"/>
        </w:rPr>
        <w:t xml:space="preserve"> by the social persistence subscales of the Dimensions of Mastery Questionnaire (Morgan et al., 2017). </w:t>
      </w:r>
      <w:r w:rsidRPr="00B47928">
        <w:rPr>
          <w:color w:val="000000" w:themeColor="text1"/>
          <w:lang w:eastAsia="zh-HK"/>
        </w:rPr>
        <w:t>T</w:t>
      </w:r>
      <w:r w:rsidR="00A557B2" w:rsidRPr="00B47928">
        <w:rPr>
          <w:color w:val="000000" w:themeColor="text1"/>
          <w:lang w:eastAsia="zh-HK"/>
        </w:rPr>
        <w:t xml:space="preserve">his measure was </w:t>
      </w:r>
      <w:r w:rsidRPr="00B47928">
        <w:rPr>
          <w:color w:val="000000" w:themeColor="text1"/>
          <w:lang w:eastAsia="zh-HK"/>
        </w:rPr>
        <w:t>employed</w:t>
      </w:r>
      <w:r w:rsidR="00A557B2" w:rsidRPr="00B47928">
        <w:rPr>
          <w:color w:val="000000" w:themeColor="text1"/>
          <w:lang w:eastAsia="zh-HK"/>
        </w:rPr>
        <w:t xml:space="preserve"> in </w:t>
      </w:r>
      <w:r w:rsidR="00A557B2" w:rsidRPr="00B47928">
        <w:rPr>
          <w:color w:val="000000" w:themeColor="text1"/>
          <w:lang w:eastAsia="zh-HK"/>
        </w:rPr>
        <w:lastRenderedPageBreak/>
        <w:t xml:space="preserve">recent research </w:t>
      </w:r>
      <w:r w:rsidR="00934AAF" w:rsidRPr="00B47928">
        <w:rPr>
          <w:color w:val="000000" w:themeColor="text1"/>
          <w:lang w:eastAsia="zh-HK"/>
        </w:rPr>
        <w:t>on</w:t>
      </w:r>
      <w:r w:rsidR="00A557B2" w:rsidRPr="00B47928">
        <w:rPr>
          <w:color w:val="000000" w:themeColor="text1"/>
          <w:lang w:eastAsia="zh-HK"/>
        </w:rPr>
        <w:t xml:space="preserve"> local kindergarten children (e.g., Fung &amp; Chung, 2022, </w:t>
      </w:r>
      <w:r w:rsidR="00DE01C9" w:rsidRPr="00B47928">
        <w:rPr>
          <w:color w:val="000000" w:themeColor="text1"/>
          <w:lang w:eastAsia="zh-HK"/>
        </w:rPr>
        <w:t>2023b</w:t>
      </w:r>
      <w:r w:rsidR="00A557B2" w:rsidRPr="00B47928">
        <w:rPr>
          <w:color w:val="000000" w:themeColor="text1"/>
          <w:lang w:eastAsia="zh-HK"/>
        </w:rPr>
        <w:t xml:space="preserve">). </w:t>
      </w:r>
      <w:r w:rsidR="001D7ED5" w:rsidRPr="00B47928">
        <w:rPr>
          <w:color w:val="000000" w:themeColor="text1"/>
          <w:lang w:eastAsia="zh-HK"/>
        </w:rPr>
        <w:t>T</w:t>
      </w:r>
      <w:r w:rsidR="00740849" w:rsidRPr="00B47928">
        <w:rPr>
          <w:color w:val="000000" w:themeColor="text1"/>
          <w:lang w:eastAsia="zh-HK"/>
        </w:rPr>
        <w:t>he</w:t>
      </w:r>
      <w:r w:rsidR="005E4FA0" w:rsidRPr="00B47928">
        <w:rPr>
          <w:color w:val="000000" w:themeColor="text1"/>
          <w:lang w:eastAsia="zh-HK"/>
        </w:rPr>
        <w:t xml:space="preserve"> social persistence</w:t>
      </w:r>
      <w:r w:rsidR="001D7ED5" w:rsidRPr="00B47928">
        <w:rPr>
          <w:color w:val="000000" w:themeColor="text1"/>
          <w:lang w:eastAsia="zh-HK"/>
        </w:rPr>
        <w:t xml:space="preserve"> </w:t>
      </w:r>
      <w:r w:rsidR="005E4FA0" w:rsidRPr="00B47928">
        <w:rPr>
          <w:color w:val="000000" w:themeColor="text1"/>
          <w:lang w:eastAsia="zh-HK"/>
        </w:rPr>
        <w:t xml:space="preserve">subscales </w:t>
      </w:r>
      <w:r w:rsidR="001D7ED5" w:rsidRPr="00B47928">
        <w:rPr>
          <w:color w:val="000000" w:themeColor="text1"/>
          <w:lang w:eastAsia="zh-HK"/>
        </w:rPr>
        <w:t xml:space="preserve">(with adults and </w:t>
      </w:r>
      <w:r w:rsidR="00CE78ED" w:rsidRPr="00B47928">
        <w:rPr>
          <w:color w:val="000000" w:themeColor="text1"/>
          <w:lang w:eastAsia="zh-HK"/>
        </w:rPr>
        <w:t>with peers</w:t>
      </w:r>
      <w:r w:rsidR="001D7ED5" w:rsidRPr="00B47928">
        <w:rPr>
          <w:color w:val="000000" w:themeColor="text1"/>
          <w:lang w:eastAsia="zh-HK"/>
        </w:rPr>
        <w:t xml:space="preserve">) </w:t>
      </w:r>
      <w:r w:rsidR="00F56E8D" w:rsidRPr="00B47928">
        <w:rPr>
          <w:color w:val="000000" w:themeColor="text1"/>
          <w:lang w:eastAsia="zh-HK"/>
        </w:rPr>
        <w:t>contain</w:t>
      </w:r>
      <w:r w:rsidR="005E4FA0" w:rsidRPr="00B47928">
        <w:rPr>
          <w:color w:val="000000" w:themeColor="text1"/>
          <w:lang w:eastAsia="zh-HK"/>
        </w:rPr>
        <w:t xml:space="preserve"> </w:t>
      </w:r>
      <w:r w:rsidR="00EA3272" w:rsidRPr="00B47928">
        <w:rPr>
          <w:color w:val="000000" w:themeColor="text1"/>
          <w:lang w:eastAsia="zh-HK"/>
        </w:rPr>
        <w:t>10</w:t>
      </w:r>
      <w:r w:rsidR="005E4FA0" w:rsidRPr="00B47928">
        <w:rPr>
          <w:color w:val="000000" w:themeColor="text1"/>
          <w:lang w:eastAsia="zh-HK"/>
        </w:rPr>
        <w:t xml:space="preserve"> items (e.g., “</w:t>
      </w:r>
      <w:r w:rsidR="00F56E8D" w:rsidRPr="00B47928">
        <w:rPr>
          <w:color w:val="000000" w:themeColor="text1"/>
          <w:lang w:eastAsia="zh-HK"/>
        </w:rPr>
        <w:t>Tries hard to get adults to understand him or her</w:t>
      </w:r>
      <w:r w:rsidR="005E4FA0" w:rsidRPr="00B47928">
        <w:rPr>
          <w:color w:val="000000" w:themeColor="text1"/>
          <w:lang w:eastAsia="zh-HK"/>
        </w:rPr>
        <w:t>”, “</w:t>
      </w:r>
      <w:r w:rsidR="00F56E8D" w:rsidRPr="00B47928">
        <w:rPr>
          <w:color w:val="000000" w:themeColor="text1"/>
          <w:lang w:eastAsia="zh-HK"/>
        </w:rPr>
        <w:t>Tries to understand other children</w:t>
      </w:r>
      <w:r w:rsidR="005E4FA0" w:rsidRPr="00B47928">
        <w:rPr>
          <w:color w:val="000000" w:themeColor="text1"/>
          <w:lang w:eastAsia="zh-HK"/>
        </w:rPr>
        <w:t xml:space="preserve">”). </w:t>
      </w:r>
      <w:r w:rsidR="00B56F90" w:rsidRPr="00B47928">
        <w:rPr>
          <w:color w:val="000000" w:themeColor="text1"/>
          <w:lang w:eastAsia="zh-HK"/>
        </w:rPr>
        <w:t>C</w:t>
      </w:r>
      <w:r w:rsidR="0053672A" w:rsidRPr="00B47928">
        <w:rPr>
          <w:color w:val="000000" w:themeColor="text1"/>
          <w:lang w:eastAsia="zh-HK"/>
        </w:rPr>
        <w:t>lass teachers</w:t>
      </w:r>
      <w:r w:rsidR="005E4FA0" w:rsidRPr="00B47928">
        <w:rPr>
          <w:color w:val="000000" w:themeColor="text1"/>
          <w:lang w:eastAsia="zh-HK"/>
        </w:rPr>
        <w:t xml:space="preserve"> r</w:t>
      </w:r>
      <w:r w:rsidR="00EE429A" w:rsidRPr="00B47928">
        <w:rPr>
          <w:color w:val="000000" w:themeColor="text1"/>
          <w:lang w:eastAsia="zh-HK"/>
        </w:rPr>
        <w:t>ated</w:t>
      </w:r>
      <w:r w:rsidR="00D476F1" w:rsidRPr="00B47928">
        <w:rPr>
          <w:color w:val="000000" w:themeColor="text1"/>
          <w:lang w:eastAsia="zh-HK"/>
        </w:rPr>
        <w:t xml:space="preserve"> </w:t>
      </w:r>
      <w:r w:rsidR="00F56E8D" w:rsidRPr="00B47928">
        <w:rPr>
          <w:color w:val="000000" w:themeColor="text1"/>
          <w:lang w:eastAsia="zh-HK"/>
        </w:rPr>
        <w:t>the items</w:t>
      </w:r>
      <w:r w:rsidR="0025754F" w:rsidRPr="00B47928">
        <w:rPr>
          <w:color w:val="000000" w:themeColor="text1"/>
          <w:lang w:eastAsia="zh-HK"/>
        </w:rPr>
        <w:t xml:space="preserve"> on a 5-point scale</w:t>
      </w:r>
      <w:r w:rsidR="0053672A" w:rsidRPr="00B47928">
        <w:rPr>
          <w:color w:val="000000" w:themeColor="text1"/>
          <w:lang w:eastAsia="zh-HK"/>
        </w:rPr>
        <w:t>:</w:t>
      </w:r>
      <w:r w:rsidR="0025754F" w:rsidRPr="00B47928">
        <w:rPr>
          <w:color w:val="000000" w:themeColor="text1"/>
          <w:lang w:eastAsia="zh-HK"/>
        </w:rPr>
        <w:t xml:space="preserve"> 1 (</w:t>
      </w:r>
      <w:r w:rsidR="00B56F90" w:rsidRPr="00B47928">
        <w:rPr>
          <w:i/>
          <w:iCs/>
          <w:color w:val="000000" w:themeColor="text1"/>
          <w:lang w:eastAsia="zh-HK"/>
        </w:rPr>
        <w:t>not at all like this child</w:t>
      </w:r>
      <w:r w:rsidR="0025754F" w:rsidRPr="00B47928">
        <w:rPr>
          <w:color w:val="000000" w:themeColor="text1"/>
          <w:lang w:eastAsia="zh-HK"/>
        </w:rPr>
        <w:t>) to 5 (</w:t>
      </w:r>
      <w:r w:rsidR="00B56F90" w:rsidRPr="00B47928">
        <w:rPr>
          <w:i/>
          <w:iCs/>
          <w:color w:val="000000" w:themeColor="text1"/>
          <w:lang w:eastAsia="zh-HK"/>
        </w:rPr>
        <w:t>exactly like this child</w:t>
      </w:r>
      <w:r w:rsidR="0025754F" w:rsidRPr="00B47928">
        <w:rPr>
          <w:color w:val="000000" w:themeColor="text1"/>
          <w:lang w:eastAsia="zh-HK"/>
        </w:rPr>
        <w:t>). The average score</w:t>
      </w:r>
      <w:r w:rsidR="00F56E8D" w:rsidRPr="00B47928">
        <w:rPr>
          <w:color w:val="000000" w:themeColor="text1"/>
          <w:lang w:eastAsia="zh-HK"/>
        </w:rPr>
        <w:t xml:space="preserve"> of the </w:t>
      </w:r>
      <w:r w:rsidR="0025754F" w:rsidRPr="00B47928">
        <w:rPr>
          <w:color w:val="000000" w:themeColor="text1"/>
          <w:lang w:eastAsia="zh-HK"/>
        </w:rPr>
        <w:t xml:space="preserve">social persistence subscales represented </w:t>
      </w:r>
      <w:r w:rsidR="00B56F90" w:rsidRPr="00B47928">
        <w:rPr>
          <w:color w:val="000000" w:themeColor="text1"/>
          <w:lang w:eastAsia="zh-HK"/>
        </w:rPr>
        <w:t xml:space="preserve">children’s </w:t>
      </w:r>
      <w:r w:rsidR="0025754F" w:rsidRPr="00B47928">
        <w:rPr>
          <w:color w:val="000000" w:themeColor="text1"/>
          <w:lang w:eastAsia="zh-HK"/>
        </w:rPr>
        <w:t>social mastery motivation</w:t>
      </w:r>
      <w:r w:rsidR="00922237" w:rsidRPr="00B47928">
        <w:rPr>
          <w:color w:val="000000" w:themeColor="text1"/>
          <w:lang w:eastAsia="zh-HK"/>
        </w:rPr>
        <w:t xml:space="preserve"> in the </w:t>
      </w:r>
      <w:r w:rsidR="00A93DFF" w:rsidRPr="00B47928">
        <w:rPr>
          <w:color w:val="000000" w:themeColor="text1"/>
          <w:lang w:eastAsia="zh-HK"/>
        </w:rPr>
        <w:t>school</w:t>
      </w:r>
      <w:r w:rsidR="00922237" w:rsidRPr="00B47928">
        <w:rPr>
          <w:color w:val="000000" w:themeColor="text1"/>
          <w:lang w:eastAsia="zh-HK"/>
        </w:rPr>
        <w:t xml:space="preserve"> context</w:t>
      </w:r>
      <w:r w:rsidR="0025754F" w:rsidRPr="00B47928">
        <w:rPr>
          <w:color w:val="000000" w:themeColor="text1"/>
          <w:lang w:eastAsia="zh-HK"/>
        </w:rPr>
        <w:t xml:space="preserve">. </w:t>
      </w:r>
      <w:r w:rsidR="00ED5465" w:rsidRPr="00B47928">
        <w:rPr>
          <w:color w:val="000000" w:themeColor="text1"/>
          <w:lang w:eastAsia="zh-HK"/>
        </w:rPr>
        <w:t xml:space="preserve">The Cronbach’s alphas of social persistence with </w:t>
      </w:r>
      <w:r w:rsidR="00CE78ED" w:rsidRPr="00B47928">
        <w:rPr>
          <w:color w:val="000000" w:themeColor="text1"/>
          <w:lang w:eastAsia="zh-HK"/>
        </w:rPr>
        <w:t>peers</w:t>
      </w:r>
      <w:r w:rsidR="00787633" w:rsidRPr="00B47928">
        <w:rPr>
          <w:color w:val="000000" w:themeColor="text1"/>
          <w:lang w:eastAsia="zh-HK"/>
        </w:rPr>
        <w:t xml:space="preserve"> (Time 1</w:t>
      </w:r>
      <w:r w:rsidR="00B15A11" w:rsidRPr="00B47928">
        <w:rPr>
          <w:color w:val="000000" w:themeColor="text1"/>
          <w:lang w:eastAsia="zh-HK"/>
        </w:rPr>
        <w:t xml:space="preserve"> = .94</w:t>
      </w:r>
      <w:r w:rsidR="00787633" w:rsidRPr="00B47928">
        <w:rPr>
          <w:color w:val="000000" w:themeColor="text1"/>
          <w:lang w:eastAsia="zh-HK"/>
        </w:rPr>
        <w:t>, Time 2</w:t>
      </w:r>
      <w:r w:rsidR="00B15A11" w:rsidRPr="00B47928">
        <w:rPr>
          <w:color w:val="000000" w:themeColor="text1"/>
          <w:lang w:eastAsia="zh-HK"/>
        </w:rPr>
        <w:t xml:space="preserve"> = .93</w:t>
      </w:r>
      <w:r w:rsidR="00787633" w:rsidRPr="00B47928">
        <w:rPr>
          <w:color w:val="000000" w:themeColor="text1"/>
          <w:lang w:eastAsia="zh-HK"/>
        </w:rPr>
        <w:t>)</w:t>
      </w:r>
      <w:r w:rsidR="00ED5465" w:rsidRPr="00B47928">
        <w:rPr>
          <w:color w:val="000000" w:themeColor="text1"/>
          <w:lang w:eastAsia="zh-HK"/>
        </w:rPr>
        <w:t xml:space="preserve"> and adults </w:t>
      </w:r>
      <w:r w:rsidR="00787633" w:rsidRPr="00B47928">
        <w:rPr>
          <w:color w:val="000000" w:themeColor="text1"/>
          <w:lang w:eastAsia="zh-HK"/>
        </w:rPr>
        <w:t>(Time 1</w:t>
      </w:r>
      <w:r w:rsidR="00B15A11" w:rsidRPr="00B47928">
        <w:rPr>
          <w:color w:val="000000" w:themeColor="text1"/>
          <w:lang w:eastAsia="zh-HK"/>
        </w:rPr>
        <w:t xml:space="preserve"> = .93</w:t>
      </w:r>
      <w:r w:rsidR="00787633" w:rsidRPr="00B47928">
        <w:rPr>
          <w:color w:val="000000" w:themeColor="text1"/>
          <w:lang w:eastAsia="zh-HK"/>
        </w:rPr>
        <w:t>, Time 2</w:t>
      </w:r>
      <w:r w:rsidR="00B15A11" w:rsidRPr="00B47928">
        <w:rPr>
          <w:color w:val="000000" w:themeColor="text1"/>
          <w:lang w:eastAsia="zh-HK"/>
        </w:rPr>
        <w:t xml:space="preserve"> = .91</w:t>
      </w:r>
      <w:r w:rsidR="00787633" w:rsidRPr="00B47928">
        <w:rPr>
          <w:color w:val="000000" w:themeColor="text1"/>
          <w:lang w:eastAsia="zh-HK"/>
        </w:rPr>
        <w:t xml:space="preserve">) </w:t>
      </w:r>
      <w:r w:rsidR="000A3320" w:rsidRPr="00B47928">
        <w:rPr>
          <w:color w:val="000000" w:themeColor="text1"/>
          <w:lang w:eastAsia="zh-HK"/>
        </w:rPr>
        <w:t xml:space="preserve">subscales </w:t>
      </w:r>
      <w:r w:rsidR="00ED5465" w:rsidRPr="00B47928">
        <w:rPr>
          <w:color w:val="000000" w:themeColor="text1"/>
          <w:lang w:eastAsia="zh-HK"/>
        </w:rPr>
        <w:t>were</w:t>
      </w:r>
      <w:r w:rsidR="000A3320" w:rsidRPr="00B47928">
        <w:rPr>
          <w:color w:val="000000" w:themeColor="text1"/>
          <w:lang w:eastAsia="zh-HK"/>
        </w:rPr>
        <w:t xml:space="preserve"> </w:t>
      </w:r>
      <w:r w:rsidR="00787633" w:rsidRPr="00B47928">
        <w:rPr>
          <w:color w:val="000000" w:themeColor="text1"/>
          <w:lang w:eastAsia="zh-HK"/>
        </w:rPr>
        <w:t>good</w:t>
      </w:r>
      <w:r w:rsidR="000A3320" w:rsidRPr="00B47928">
        <w:rPr>
          <w:color w:val="000000" w:themeColor="text1"/>
          <w:lang w:eastAsia="zh-HK"/>
        </w:rPr>
        <w:t>.</w:t>
      </w:r>
    </w:p>
    <w:p w14:paraId="59896E3A" w14:textId="40DA7F94" w:rsidR="00297828" w:rsidRPr="00B47928" w:rsidRDefault="00922237" w:rsidP="00CE76F5">
      <w:pPr>
        <w:spacing w:line="480" w:lineRule="auto"/>
        <w:rPr>
          <w:b/>
          <w:bCs/>
          <w:i/>
          <w:iCs/>
          <w:color w:val="000000" w:themeColor="text1"/>
          <w:lang w:eastAsia="zh-HK"/>
        </w:rPr>
      </w:pPr>
      <w:r w:rsidRPr="00B47928">
        <w:rPr>
          <w:b/>
          <w:bCs/>
          <w:i/>
          <w:iCs/>
          <w:color w:val="000000" w:themeColor="text1"/>
          <w:lang w:eastAsia="zh-HK"/>
        </w:rPr>
        <w:t>Social-emotional Competence</w:t>
      </w:r>
    </w:p>
    <w:p w14:paraId="08568050" w14:textId="31C31290" w:rsidR="00C3017A" w:rsidRPr="00B47928" w:rsidRDefault="00C3017A" w:rsidP="00AD5C86">
      <w:pPr>
        <w:spacing w:line="480" w:lineRule="auto"/>
        <w:rPr>
          <w:color w:val="000000" w:themeColor="text1"/>
          <w:highlight w:val="yellow"/>
          <w:lang w:eastAsia="zh-HK"/>
        </w:rPr>
      </w:pPr>
      <w:r w:rsidRPr="00B47928">
        <w:rPr>
          <w:b/>
          <w:bCs/>
          <w:i/>
          <w:iCs/>
          <w:color w:val="000000" w:themeColor="text1"/>
          <w:lang w:eastAsia="zh-HK"/>
        </w:rPr>
        <w:tab/>
      </w:r>
      <w:r w:rsidR="00922237" w:rsidRPr="00B47928">
        <w:rPr>
          <w:color w:val="000000" w:themeColor="text1"/>
          <w:lang w:eastAsia="zh-HK"/>
        </w:rPr>
        <w:t>Social-emotional competence</w:t>
      </w:r>
      <w:r w:rsidR="00787633" w:rsidRPr="00B47928">
        <w:rPr>
          <w:color w:val="000000" w:themeColor="text1"/>
          <w:lang w:eastAsia="zh-HK"/>
        </w:rPr>
        <w:t xml:space="preserve"> </w:t>
      </w:r>
      <w:r w:rsidRPr="00B47928">
        <w:rPr>
          <w:color w:val="000000" w:themeColor="text1"/>
          <w:lang w:eastAsia="zh-HK"/>
        </w:rPr>
        <w:t xml:space="preserve">was </w:t>
      </w:r>
      <w:r w:rsidR="00922237" w:rsidRPr="00B47928">
        <w:rPr>
          <w:color w:val="000000" w:themeColor="text1"/>
          <w:lang w:eastAsia="zh-HK"/>
        </w:rPr>
        <w:t>measured</w:t>
      </w:r>
      <w:r w:rsidRPr="00B47928">
        <w:rPr>
          <w:color w:val="000000" w:themeColor="text1"/>
          <w:lang w:eastAsia="zh-HK"/>
        </w:rPr>
        <w:t xml:space="preserve"> by </w:t>
      </w:r>
      <w:r w:rsidR="00510121" w:rsidRPr="00B47928">
        <w:rPr>
          <w:color w:val="000000" w:themeColor="text1"/>
          <w:lang w:eastAsia="zh-HK"/>
        </w:rPr>
        <w:t xml:space="preserve">the </w:t>
      </w:r>
      <w:r w:rsidR="001E6995" w:rsidRPr="00B47928">
        <w:rPr>
          <w:color w:val="000000" w:themeColor="text1"/>
          <w:lang w:eastAsia="zh-HK"/>
        </w:rPr>
        <w:t>Strengths and Difficulties Questionnaire (SDQ; Goodman, 1997) and the emotion regulation subscale of the Chinese Inventory of Children’s Socioemotional Competence (CICSEC; Li et al., 2020). The</w:t>
      </w:r>
      <w:r w:rsidR="00A93DFF" w:rsidRPr="00B47928">
        <w:rPr>
          <w:color w:val="000000" w:themeColor="text1"/>
          <w:lang w:eastAsia="zh-HK"/>
        </w:rPr>
        <w:t xml:space="preserve">se measures </w:t>
      </w:r>
      <w:r w:rsidR="001E6995" w:rsidRPr="00B47928">
        <w:rPr>
          <w:color w:val="000000" w:themeColor="text1"/>
          <w:lang w:eastAsia="zh-HK"/>
        </w:rPr>
        <w:t>were</w:t>
      </w:r>
      <w:r w:rsidR="00BE3BCE" w:rsidRPr="00B47928">
        <w:rPr>
          <w:color w:val="000000" w:themeColor="text1"/>
          <w:lang w:eastAsia="zh-HK"/>
        </w:rPr>
        <w:t xml:space="preserve"> </w:t>
      </w:r>
      <w:r w:rsidR="0058331B" w:rsidRPr="00B47928">
        <w:rPr>
          <w:color w:val="000000" w:themeColor="text1"/>
          <w:lang w:eastAsia="zh-HK"/>
        </w:rPr>
        <w:t xml:space="preserve">selected to reflect children’s levels of social difficulties, prosocial behaviors, and emotional regulation, and they were </w:t>
      </w:r>
      <w:r w:rsidR="00825FD7" w:rsidRPr="00B47928">
        <w:rPr>
          <w:color w:val="000000" w:themeColor="text1"/>
          <w:lang w:eastAsia="zh-HK"/>
        </w:rPr>
        <w:t>previously employed</w:t>
      </w:r>
      <w:r w:rsidR="00BE3BCE" w:rsidRPr="00B47928">
        <w:rPr>
          <w:color w:val="000000" w:themeColor="text1"/>
          <w:lang w:eastAsia="zh-HK"/>
        </w:rPr>
        <w:t xml:space="preserve"> in </w:t>
      </w:r>
      <w:r w:rsidR="00823727" w:rsidRPr="00B47928">
        <w:rPr>
          <w:color w:val="000000" w:themeColor="text1"/>
          <w:lang w:eastAsia="zh-HK"/>
        </w:rPr>
        <w:t xml:space="preserve">local research </w:t>
      </w:r>
      <w:r w:rsidR="001E6995" w:rsidRPr="00B47928">
        <w:rPr>
          <w:color w:val="000000" w:themeColor="text1"/>
          <w:lang w:eastAsia="zh-HK"/>
        </w:rPr>
        <w:t>examining kindergarten children’s social-emotional competence</w:t>
      </w:r>
      <w:r w:rsidR="00BE3BCE" w:rsidRPr="00B47928">
        <w:rPr>
          <w:color w:val="000000" w:themeColor="text1"/>
          <w:lang w:eastAsia="zh-HK"/>
        </w:rPr>
        <w:t xml:space="preserve"> with </w:t>
      </w:r>
      <w:r w:rsidR="00825FD7" w:rsidRPr="00B47928">
        <w:rPr>
          <w:color w:val="000000" w:themeColor="text1"/>
          <w:lang w:eastAsia="zh-HK"/>
        </w:rPr>
        <w:t>adequate</w:t>
      </w:r>
      <w:r w:rsidR="00BE3BCE" w:rsidRPr="00B47928">
        <w:rPr>
          <w:color w:val="000000" w:themeColor="text1"/>
          <w:lang w:eastAsia="zh-HK"/>
        </w:rPr>
        <w:t xml:space="preserve"> reliability and validity</w:t>
      </w:r>
      <w:r w:rsidR="00A6149B" w:rsidRPr="00B47928">
        <w:rPr>
          <w:color w:val="000000" w:themeColor="text1"/>
          <w:lang w:eastAsia="zh-HK"/>
        </w:rPr>
        <w:t xml:space="preserve"> (e.g., Fung &amp; Chung, </w:t>
      </w:r>
      <w:r w:rsidR="00DE01C9" w:rsidRPr="00B47928">
        <w:rPr>
          <w:color w:val="000000" w:themeColor="text1"/>
          <w:lang w:eastAsia="zh-HK"/>
        </w:rPr>
        <w:t>2023a</w:t>
      </w:r>
      <w:r w:rsidR="00A6149B" w:rsidRPr="00B47928">
        <w:rPr>
          <w:color w:val="000000" w:themeColor="text1"/>
          <w:lang w:eastAsia="zh-HK"/>
        </w:rPr>
        <w:t>, 2023</w:t>
      </w:r>
      <w:r w:rsidR="00DE01C9" w:rsidRPr="00B47928">
        <w:rPr>
          <w:color w:val="000000" w:themeColor="text1"/>
          <w:lang w:eastAsia="zh-HK"/>
        </w:rPr>
        <w:t>b</w:t>
      </w:r>
      <w:r w:rsidR="00A6149B" w:rsidRPr="00B47928">
        <w:rPr>
          <w:color w:val="000000" w:themeColor="text1"/>
          <w:lang w:eastAsia="zh-HK"/>
        </w:rPr>
        <w:t>)</w:t>
      </w:r>
      <w:r w:rsidR="00BE3BCE" w:rsidRPr="00B47928">
        <w:rPr>
          <w:color w:val="000000" w:themeColor="text1"/>
          <w:lang w:eastAsia="zh-HK"/>
        </w:rPr>
        <w:t>.</w:t>
      </w:r>
      <w:r w:rsidR="00292192" w:rsidRPr="00B47928">
        <w:rPr>
          <w:color w:val="000000" w:themeColor="text1"/>
          <w:lang w:eastAsia="zh-HK"/>
        </w:rPr>
        <w:t xml:space="preserve"> </w:t>
      </w:r>
      <w:r w:rsidR="00472D1A" w:rsidRPr="00B47928">
        <w:rPr>
          <w:color w:val="000000" w:themeColor="text1"/>
          <w:lang w:eastAsia="zh-HK"/>
        </w:rPr>
        <w:t xml:space="preserve">The </w:t>
      </w:r>
      <w:r w:rsidR="001E6995" w:rsidRPr="00B47928">
        <w:rPr>
          <w:color w:val="000000" w:themeColor="text1"/>
          <w:lang w:eastAsia="zh-HK"/>
        </w:rPr>
        <w:t xml:space="preserve">SDQ </w:t>
      </w:r>
      <w:r w:rsidR="00823727" w:rsidRPr="00B47928">
        <w:rPr>
          <w:color w:val="000000" w:themeColor="text1"/>
          <w:lang w:eastAsia="zh-HK"/>
        </w:rPr>
        <w:t xml:space="preserve">consists of 25 items in five subscales. The </w:t>
      </w:r>
      <w:r w:rsidR="000243AA" w:rsidRPr="00B47928">
        <w:rPr>
          <w:color w:val="000000" w:themeColor="text1"/>
          <w:lang w:eastAsia="zh-HK"/>
        </w:rPr>
        <w:t xml:space="preserve">SDQ </w:t>
      </w:r>
      <w:r w:rsidR="001E6995" w:rsidRPr="00B47928">
        <w:rPr>
          <w:color w:val="000000" w:themeColor="text1"/>
          <w:lang w:eastAsia="zh-HK"/>
        </w:rPr>
        <w:t xml:space="preserve">prosocial subscale </w:t>
      </w:r>
      <w:r w:rsidR="003F54D4" w:rsidRPr="00B47928">
        <w:rPr>
          <w:color w:val="000000" w:themeColor="text1"/>
          <w:lang w:eastAsia="zh-HK"/>
        </w:rPr>
        <w:t>consists of</w:t>
      </w:r>
      <w:r w:rsidR="001E6995" w:rsidRPr="00B47928">
        <w:rPr>
          <w:color w:val="000000" w:themeColor="text1"/>
          <w:lang w:eastAsia="zh-HK"/>
        </w:rPr>
        <w:t xml:space="preserve"> </w:t>
      </w:r>
      <w:r w:rsidR="00AD5C86" w:rsidRPr="00B47928">
        <w:rPr>
          <w:color w:val="000000" w:themeColor="text1"/>
          <w:lang w:eastAsia="zh-HK"/>
        </w:rPr>
        <w:t xml:space="preserve">five items </w:t>
      </w:r>
      <w:r w:rsidR="00F201E3" w:rsidRPr="00B47928">
        <w:rPr>
          <w:rFonts w:eastAsia="DFKai-SB"/>
          <w:color w:val="000000" w:themeColor="text1"/>
          <w:sz w:val="23"/>
          <w:szCs w:val="23"/>
          <w:bdr w:val="none" w:sz="0" w:space="0" w:color="auto" w:frame="1"/>
        </w:rPr>
        <w:t>(e.g., “</w:t>
      </w:r>
      <w:r w:rsidR="00AD5C86" w:rsidRPr="00B47928">
        <w:rPr>
          <w:rFonts w:eastAsia="DFKai-SB"/>
          <w:color w:val="000000" w:themeColor="text1"/>
          <w:sz w:val="23"/>
          <w:szCs w:val="23"/>
          <w:bdr w:val="none" w:sz="0" w:space="0" w:color="auto" w:frame="1"/>
        </w:rPr>
        <w:t>Often volunteers to help others</w:t>
      </w:r>
      <w:r w:rsidR="001316C5" w:rsidRPr="00B47928">
        <w:rPr>
          <w:rFonts w:eastAsia="DFKai-SB"/>
          <w:color w:val="000000" w:themeColor="text1"/>
          <w:sz w:val="23"/>
          <w:szCs w:val="23"/>
          <w:bdr w:val="none" w:sz="0" w:space="0" w:color="auto" w:frame="1"/>
        </w:rPr>
        <w:t xml:space="preserve"> </w:t>
      </w:r>
      <w:r w:rsidR="00AD5C86" w:rsidRPr="00B47928">
        <w:rPr>
          <w:rFonts w:eastAsia="DFKai-SB"/>
          <w:color w:val="000000" w:themeColor="text1"/>
          <w:sz w:val="23"/>
          <w:szCs w:val="23"/>
          <w:bdr w:val="none" w:sz="0" w:space="0" w:color="auto" w:frame="1"/>
        </w:rPr>
        <w:t>like parents, teachers, and other children</w:t>
      </w:r>
      <w:r w:rsidR="00F201E3" w:rsidRPr="00B47928">
        <w:rPr>
          <w:rFonts w:eastAsia="DFKai-SB"/>
          <w:color w:val="000000" w:themeColor="text1"/>
          <w:sz w:val="23"/>
          <w:szCs w:val="23"/>
          <w:bdr w:val="none" w:sz="0" w:space="0" w:color="auto" w:frame="1"/>
        </w:rPr>
        <w:t>”</w:t>
      </w:r>
      <w:r w:rsidR="00AD5C86" w:rsidRPr="00B47928">
        <w:rPr>
          <w:rFonts w:eastAsia="DFKai-SB"/>
          <w:color w:val="000000" w:themeColor="text1"/>
          <w:sz w:val="23"/>
          <w:szCs w:val="23"/>
          <w:bdr w:val="none" w:sz="0" w:space="0" w:color="auto" w:frame="1"/>
        </w:rPr>
        <w:t xml:space="preserve">). </w:t>
      </w:r>
      <w:r w:rsidR="00EA56E0" w:rsidRPr="00B47928">
        <w:rPr>
          <w:rFonts w:eastAsia="DFKai-SB"/>
          <w:color w:val="000000" w:themeColor="text1"/>
          <w:sz w:val="23"/>
          <w:szCs w:val="23"/>
          <w:bdr w:val="none" w:sz="0" w:space="0" w:color="auto" w:frame="1"/>
        </w:rPr>
        <w:t>T</w:t>
      </w:r>
      <w:r w:rsidR="00472D1A" w:rsidRPr="00B47928">
        <w:rPr>
          <w:rFonts w:eastAsia="DFKai-SB"/>
          <w:color w:val="000000" w:themeColor="text1"/>
          <w:sz w:val="23"/>
          <w:szCs w:val="23"/>
          <w:bdr w:val="none" w:sz="0" w:space="0" w:color="auto" w:frame="1"/>
        </w:rPr>
        <w:t xml:space="preserve">he </w:t>
      </w:r>
      <w:r w:rsidR="00AD5C86" w:rsidRPr="00B47928">
        <w:rPr>
          <w:rFonts w:eastAsia="DFKai-SB"/>
          <w:color w:val="000000" w:themeColor="text1"/>
          <w:sz w:val="23"/>
          <w:szCs w:val="23"/>
          <w:bdr w:val="none" w:sz="0" w:space="0" w:color="auto" w:frame="1"/>
        </w:rPr>
        <w:t xml:space="preserve">SDQ conduct problems subscale </w:t>
      </w:r>
      <w:r w:rsidR="00AD5C86" w:rsidRPr="00B47928">
        <w:rPr>
          <w:color w:val="000000" w:themeColor="text1"/>
          <w:lang w:eastAsia="zh-HK"/>
        </w:rPr>
        <w:t>contains five items</w:t>
      </w:r>
      <w:r w:rsidR="00472D1A" w:rsidRPr="00B47928">
        <w:rPr>
          <w:rFonts w:eastAsia="DFKai-SB"/>
          <w:color w:val="000000" w:themeColor="text1"/>
          <w:sz w:val="23"/>
          <w:szCs w:val="23"/>
          <w:bdr w:val="none" w:sz="0" w:space="0" w:color="auto" w:frame="1"/>
        </w:rPr>
        <w:t xml:space="preserve"> </w:t>
      </w:r>
      <w:r w:rsidR="00F201E3" w:rsidRPr="00B47928">
        <w:rPr>
          <w:color w:val="000000" w:themeColor="text1"/>
          <w:lang w:eastAsia="zh-HK"/>
        </w:rPr>
        <w:t>(e.g., “</w:t>
      </w:r>
      <w:r w:rsidR="00AD5C86" w:rsidRPr="00B47928">
        <w:rPr>
          <w:color w:val="000000" w:themeColor="text1"/>
          <w:lang w:eastAsia="zh-HK"/>
        </w:rPr>
        <w:t>Often has temper tantrums or hot tempers</w:t>
      </w:r>
      <w:r w:rsidR="00F201E3" w:rsidRPr="00B47928">
        <w:rPr>
          <w:color w:val="000000" w:themeColor="text1"/>
          <w:lang w:eastAsia="zh-HK"/>
        </w:rPr>
        <w:t>”</w:t>
      </w:r>
      <w:r w:rsidR="00AD5C86" w:rsidRPr="00B47928">
        <w:rPr>
          <w:color w:val="000000" w:themeColor="text1"/>
          <w:lang w:eastAsia="zh-HK"/>
        </w:rPr>
        <w:t xml:space="preserve">). The SDQ peer problems subscale </w:t>
      </w:r>
      <w:r w:rsidR="003F54D4" w:rsidRPr="00B47928">
        <w:rPr>
          <w:color w:val="000000" w:themeColor="text1"/>
          <w:lang w:eastAsia="zh-HK"/>
        </w:rPr>
        <w:t>has</w:t>
      </w:r>
      <w:r w:rsidR="00AD5C86" w:rsidRPr="00B47928">
        <w:rPr>
          <w:color w:val="000000" w:themeColor="text1"/>
          <w:lang w:eastAsia="zh-HK"/>
        </w:rPr>
        <w:t xml:space="preserve"> five items (e.g., “Generally liked by other children”). </w:t>
      </w:r>
      <w:r w:rsidR="003F54D4" w:rsidRPr="00B47928">
        <w:rPr>
          <w:color w:val="000000" w:themeColor="text1"/>
          <w:lang w:eastAsia="zh-HK"/>
        </w:rPr>
        <w:t xml:space="preserve">The CICSEC emotion regulation subscale </w:t>
      </w:r>
      <w:r w:rsidR="003F54D4" w:rsidRPr="00B47928">
        <w:rPr>
          <w:color w:val="000000" w:themeColor="text1"/>
          <w:lang w:eastAsia="zh-HK"/>
        </w:rPr>
        <w:lastRenderedPageBreak/>
        <w:t xml:space="preserve">also contains five items (e.g., “Takes a long time to recover from disappointment”). </w:t>
      </w:r>
      <w:r w:rsidR="00472D1A" w:rsidRPr="00B47928">
        <w:rPr>
          <w:rFonts w:eastAsia="DFKai-SB"/>
          <w:color w:val="000000" w:themeColor="text1"/>
          <w:sz w:val="23"/>
          <w:szCs w:val="23"/>
          <w:bdr w:val="none" w:sz="0" w:space="0" w:color="auto" w:frame="1"/>
        </w:rPr>
        <w:t xml:space="preserve">Teachers rated </w:t>
      </w:r>
      <w:r w:rsidR="004C3594" w:rsidRPr="00B47928">
        <w:rPr>
          <w:rFonts w:eastAsia="DFKai-SB"/>
          <w:color w:val="000000" w:themeColor="text1"/>
          <w:sz w:val="23"/>
          <w:szCs w:val="23"/>
          <w:bdr w:val="none" w:sz="0" w:space="0" w:color="auto" w:frame="1"/>
        </w:rPr>
        <w:t>the</w:t>
      </w:r>
      <w:r w:rsidR="00472D1A" w:rsidRPr="00B47928">
        <w:rPr>
          <w:rFonts w:eastAsia="DFKai-SB"/>
          <w:color w:val="000000" w:themeColor="text1"/>
          <w:sz w:val="23"/>
          <w:szCs w:val="23"/>
          <w:bdr w:val="none" w:sz="0" w:space="0" w:color="auto" w:frame="1"/>
        </w:rPr>
        <w:t xml:space="preserve"> </w:t>
      </w:r>
      <w:r w:rsidR="004C3594" w:rsidRPr="00B47928">
        <w:rPr>
          <w:rFonts w:eastAsia="DFKai-SB"/>
          <w:color w:val="000000" w:themeColor="text1"/>
          <w:sz w:val="23"/>
          <w:szCs w:val="23"/>
          <w:bdr w:val="none" w:sz="0" w:space="0" w:color="auto" w:frame="1"/>
        </w:rPr>
        <w:t xml:space="preserve">SDQ </w:t>
      </w:r>
      <w:r w:rsidR="00472D1A" w:rsidRPr="00B47928">
        <w:rPr>
          <w:rFonts w:eastAsia="DFKai-SB"/>
          <w:color w:val="000000" w:themeColor="text1"/>
          <w:sz w:val="23"/>
          <w:szCs w:val="23"/>
          <w:bdr w:val="none" w:sz="0" w:space="0" w:color="auto" w:frame="1"/>
        </w:rPr>
        <w:t>item</w:t>
      </w:r>
      <w:r w:rsidR="004C3594" w:rsidRPr="00B47928">
        <w:rPr>
          <w:rFonts w:eastAsia="DFKai-SB"/>
          <w:color w:val="000000" w:themeColor="text1"/>
          <w:sz w:val="23"/>
          <w:szCs w:val="23"/>
          <w:bdr w:val="none" w:sz="0" w:space="0" w:color="auto" w:frame="1"/>
        </w:rPr>
        <w:t xml:space="preserve">s </w:t>
      </w:r>
      <w:r w:rsidR="00472D1A" w:rsidRPr="00B47928">
        <w:rPr>
          <w:rFonts w:eastAsia="DFKai-SB"/>
          <w:color w:val="000000" w:themeColor="text1"/>
          <w:sz w:val="23"/>
          <w:szCs w:val="23"/>
          <w:bdr w:val="none" w:sz="0" w:space="0" w:color="auto" w:frame="1"/>
        </w:rPr>
        <w:t xml:space="preserve">on a </w:t>
      </w:r>
      <w:r w:rsidR="00EA56E0" w:rsidRPr="00B47928">
        <w:rPr>
          <w:rFonts w:eastAsia="DFKai-SB"/>
          <w:color w:val="000000" w:themeColor="text1"/>
          <w:sz w:val="23"/>
          <w:szCs w:val="23"/>
          <w:bdr w:val="none" w:sz="0" w:space="0" w:color="auto" w:frame="1"/>
        </w:rPr>
        <w:t>3</w:t>
      </w:r>
      <w:r w:rsidR="00472D1A" w:rsidRPr="00B47928">
        <w:rPr>
          <w:rFonts w:eastAsia="DFKai-SB"/>
          <w:color w:val="000000" w:themeColor="text1"/>
          <w:sz w:val="23"/>
          <w:szCs w:val="23"/>
          <w:bdr w:val="none" w:sz="0" w:space="0" w:color="auto" w:frame="1"/>
        </w:rPr>
        <w:t>-point scale</w:t>
      </w:r>
      <w:r w:rsidR="00EA56E0" w:rsidRPr="00B47928">
        <w:rPr>
          <w:rFonts w:eastAsia="DFKai-SB"/>
          <w:color w:val="000000" w:themeColor="text1"/>
          <w:sz w:val="23"/>
          <w:szCs w:val="23"/>
          <w:bdr w:val="none" w:sz="0" w:space="0" w:color="auto" w:frame="1"/>
        </w:rPr>
        <w:t xml:space="preserve">: </w:t>
      </w:r>
      <w:r w:rsidR="00472D1A" w:rsidRPr="00B47928">
        <w:rPr>
          <w:rFonts w:eastAsia="DFKai-SB"/>
          <w:color w:val="000000" w:themeColor="text1"/>
          <w:sz w:val="23"/>
          <w:szCs w:val="23"/>
          <w:bdr w:val="none" w:sz="0" w:space="0" w:color="auto" w:frame="1"/>
        </w:rPr>
        <w:t>1 (</w:t>
      </w:r>
      <w:r w:rsidR="00472D1A" w:rsidRPr="00B47928">
        <w:rPr>
          <w:rFonts w:eastAsia="DFKai-SB"/>
          <w:i/>
          <w:iCs/>
          <w:color w:val="000000" w:themeColor="text1"/>
          <w:sz w:val="23"/>
          <w:szCs w:val="23"/>
          <w:bdr w:val="none" w:sz="0" w:space="0" w:color="auto" w:frame="1"/>
        </w:rPr>
        <w:t>never</w:t>
      </w:r>
      <w:r w:rsidR="00472D1A" w:rsidRPr="00B47928">
        <w:rPr>
          <w:rFonts w:eastAsia="DFKai-SB"/>
          <w:color w:val="000000" w:themeColor="text1"/>
          <w:sz w:val="23"/>
          <w:szCs w:val="23"/>
          <w:bdr w:val="none" w:sz="0" w:space="0" w:color="auto" w:frame="1"/>
        </w:rPr>
        <w:t xml:space="preserve">) to </w:t>
      </w:r>
      <w:r w:rsidR="00EA56E0" w:rsidRPr="00B47928">
        <w:rPr>
          <w:rFonts w:eastAsia="DFKai-SB"/>
          <w:color w:val="000000" w:themeColor="text1"/>
          <w:sz w:val="23"/>
          <w:szCs w:val="23"/>
          <w:bdr w:val="none" w:sz="0" w:space="0" w:color="auto" w:frame="1"/>
        </w:rPr>
        <w:t>3</w:t>
      </w:r>
      <w:r w:rsidR="00472D1A" w:rsidRPr="00B47928">
        <w:rPr>
          <w:rFonts w:eastAsia="DFKai-SB"/>
          <w:color w:val="000000" w:themeColor="text1"/>
          <w:sz w:val="23"/>
          <w:szCs w:val="23"/>
          <w:bdr w:val="none" w:sz="0" w:space="0" w:color="auto" w:frame="1"/>
        </w:rPr>
        <w:t xml:space="preserve"> (</w:t>
      </w:r>
      <w:r w:rsidR="00472D1A" w:rsidRPr="00B47928">
        <w:rPr>
          <w:rFonts w:eastAsia="DFKai-SB"/>
          <w:i/>
          <w:iCs/>
          <w:color w:val="000000" w:themeColor="text1"/>
          <w:sz w:val="23"/>
          <w:szCs w:val="23"/>
          <w:bdr w:val="none" w:sz="0" w:space="0" w:color="auto" w:frame="1"/>
        </w:rPr>
        <w:t>often</w:t>
      </w:r>
      <w:r w:rsidR="00472D1A" w:rsidRPr="00B47928">
        <w:rPr>
          <w:rFonts w:eastAsia="DFKai-SB"/>
          <w:color w:val="000000" w:themeColor="text1"/>
          <w:sz w:val="23"/>
          <w:szCs w:val="23"/>
          <w:bdr w:val="none" w:sz="0" w:space="0" w:color="auto" w:frame="1"/>
        </w:rPr>
        <w:t>)</w:t>
      </w:r>
      <w:r w:rsidR="004C3594" w:rsidRPr="00B47928">
        <w:rPr>
          <w:rFonts w:eastAsia="DFKai-SB"/>
          <w:color w:val="000000" w:themeColor="text1"/>
          <w:sz w:val="23"/>
          <w:szCs w:val="23"/>
          <w:bdr w:val="none" w:sz="0" w:space="0" w:color="auto" w:frame="1"/>
        </w:rPr>
        <w:t xml:space="preserve">, whereas a 5-point scale was used for the CICSEC items: </w:t>
      </w:r>
      <w:r w:rsidR="004C3594" w:rsidRPr="00B47928">
        <w:rPr>
          <w:color w:val="000000" w:themeColor="text1"/>
          <w:lang w:eastAsia="zh-HK"/>
        </w:rPr>
        <w:t>1 (</w:t>
      </w:r>
      <w:r w:rsidR="004C3594" w:rsidRPr="00B47928">
        <w:rPr>
          <w:i/>
          <w:iCs/>
          <w:color w:val="000000" w:themeColor="text1"/>
          <w:lang w:eastAsia="zh-HK"/>
        </w:rPr>
        <w:t>totally disagree</w:t>
      </w:r>
      <w:r w:rsidR="004C3594" w:rsidRPr="00B47928">
        <w:rPr>
          <w:color w:val="000000" w:themeColor="text1"/>
          <w:lang w:eastAsia="zh-HK"/>
        </w:rPr>
        <w:t>) to 5 (</w:t>
      </w:r>
      <w:r w:rsidR="004C3594" w:rsidRPr="00B47928">
        <w:rPr>
          <w:i/>
          <w:iCs/>
          <w:color w:val="000000" w:themeColor="text1"/>
          <w:lang w:eastAsia="zh-HK"/>
        </w:rPr>
        <w:t>totally agree</w:t>
      </w:r>
      <w:r w:rsidR="004C3594" w:rsidRPr="00B47928">
        <w:rPr>
          <w:color w:val="000000" w:themeColor="text1"/>
          <w:lang w:eastAsia="zh-HK"/>
        </w:rPr>
        <w:t>)</w:t>
      </w:r>
      <w:r w:rsidR="00EA56E0" w:rsidRPr="00B47928">
        <w:rPr>
          <w:rFonts w:eastAsia="DFKai-SB"/>
          <w:color w:val="000000" w:themeColor="text1"/>
          <w:sz w:val="23"/>
          <w:szCs w:val="23"/>
          <w:bdr w:val="none" w:sz="0" w:space="0" w:color="auto" w:frame="1"/>
        </w:rPr>
        <w:t>. T</w:t>
      </w:r>
      <w:r w:rsidR="00472D1A" w:rsidRPr="00B47928">
        <w:rPr>
          <w:rFonts w:eastAsia="DFKai-SB"/>
          <w:color w:val="000000" w:themeColor="text1"/>
          <w:sz w:val="23"/>
          <w:szCs w:val="23"/>
          <w:bdr w:val="none" w:sz="0" w:space="0" w:color="auto" w:frame="1"/>
        </w:rPr>
        <w:t xml:space="preserve">he </w:t>
      </w:r>
      <w:r w:rsidR="00EA56E0" w:rsidRPr="00B47928">
        <w:rPr>
          <w:rFonts w:eastAsia="DFKai-SB"/>
          <w:color w:val="000000" w:themeColor="text1"/>
          <w:sz w:val="23"/>
          <w:szCs w:val="23"/>
          <w:bdr w:val="none" w:sz="0" w:space="0" w:color="auto" w:frame="1"/>
        </w:rPr>
        <w:t>ratings</w:t>
      </w:r>
      <w:r w:rsidR="00472D1A" w:rsidRPr="00B47928">
        <w:rPr>
          <w:rFonts w:eastAsia="DFKai-SB"/>
          <w:color w:val="000000" w:themeColor="text1"/>
          <w:sz w:val="23"/>
          <w:szCs w:val="23"/>
          <w:bdr w:val="none" w:sz="0" w:space="0" w:color="auto" w:frame="1"/>
        </w:rPr>
        <w:t xml:space="preserve"> were </w:t>
      </w:r>
      <w:r w:rsidR="004C3594" w:rsidRPr="00B47928">
        <w:rPr>
          <w:rFonts w:eastAsia="DFKai-SB"/>
          <w:color w:val="000000" w:themeColor="text1"/>
          <w:sz w:val="23"/>
          <w:szCs w:val="23"/>
          <w:bdr w:val="none" w:sz="0" w:space="0" w:color="auto" w:frame="1"/>
        </w:rPr>
        <w:t xml:space="preserve">reversely </w:t>
      </w:r>
      <w:r w:rsidR="00EA56E0" w:rsidRPr="00B47928">
        <w:rPr>
          <w:rFonts w:eastAsia="DFKai-SB"/>
          <w:color w:val="000000" w:themeColor="text1"/>
          <w:sz w:val="23"/>
          <w:szCs w:val="23"/>
          <w:bdr w:val="none" w:sz="0" w:space="0" w:color="auto" w:frame="1"/>
        </w:rPr>
        <w:t>coded</w:t>
      </w:r>
      <w:r w:rsidR="00472D1A" w:rsidRPr="00B47928">
        <w:rPr>
          <w:rFonts w:eastAsia="DFKai-SB"/>
          <w:color w:val="000000" w:themeColor="text1"/>
          <w:sz w:val="23"/>
          <w:szCs w:val="23"/>
          <w:bdr w:val="none" w:sz="0" w:space="0" w:color="auto" w:frame="1"/>
        </w:rPr>
        <w:t xml:space="preserve"> </w:t>
      </w:r>
      <w:r w:rsidR="004C3594" w:rsidRPr="00B47928">
        <w:rPr>
          <w:rFonts w:eastAsia="DFKai-SB"/>
          <w:color w:val="000000" w:themeColor="text1"/>
          <w:sz w:val="23"/>
          <w:szCs w:val="23"/>
          <w:bdr w:val="none" w:sz="0" w:space="0" w:color="auto" w:frame="1"/>
        </w:rPr>
        <w:t xml:space="preserve">as appropriate </w:t>
      </w:r>
      <w:r w:rsidR="00472D1A" w:rsidRPr="00B47928">
        <w:rPr>
          <w:rFonts w:eastAsia="DFKai-SB"/>
          <w:color w:val="000000" w:themeColor="text1"/>
          <w:sz w:val="23"/>
          <w:szCs w:val="23"/>
          <w:bdr w:val="none" w:sz="0" w:space="0" w:color="auto" w:frame="1"/>
        </w:rPr>
        <w:t xml:space="preserve">such that a higher </w:t>
      </w:r>
      <w:r w:rsidR="00EA56E0" w:rsidRPr="00B47928">
        <w:rPr>
          <w:rFonts w:eastAsia="DFKai-SB"/>
          <w:color w:val="000000" w:themeColor="text1"/>
          <w:sz w:val="23"/>
          <w:szCs w:val="23"/>
          <w:bdr w:val="none" w:sz="0" w:space="0" w:color="auto" w:frame="1"/>
        </w:rPr>
        <w:t>score</w:t>
      </w:r>
      <w:r w:rsidR="00472D1A" w:rsidRPr="00B47928">
        <w:rPr>
          <w:rFonts w:eastAsia="DFKai-SB"/>
          <w:color w:val="000000" w:themeColor="text1"/>
          <w:sz w:val="23"/>
          <w:szCs w:val="23"/>
          <w:bdr w:val="none" w:sz="0" w:space="0" w:color="auto" w:frame="1"/>
        </w:rPr>
        <w:t xml:space="preserve"> </w:t>
      </w:r>
      <w:r w:rsidR="00EA56E0" w:rsidRPr="00B47928">
        <w:rPr>
          <w:rFonts w:eastAsia="DFKai-SB"/>
          <w:color w:val="000000" w:themeColor="text1"/>
          <w:sz w:val="23"/>
          <w:szCs w:val="23"/>
          <w:bdr w:val="none" w:sz="0" w:space="0" w:color="auto" w:frame="1"/>
        </w:rPr>
        <w:t>indicated</w:t>
      </w:r>
      <w:r w:rsidR="00472D1A" w:rsidRPr="00B47928">
        <w:rPr>
          <w:rFonts w:eastAsia="DFKai-SB"/>
          <w:color w:val="000000" w:themeColor="text1"/>
          <w:sz w:val="23"/>
          <w:szCs w:val="23"/>
          <w:bdr w:val="none" w:sz="0" w:space="0" w:color="auto" w:frame="1"/>
        </w:rPr>
        <w:t xml:space="preserve"> better </w:t>
      </w:r>
      <w:r w:rsidR="004C3594" w:rsidRPr="00B47928">
        <w:rPr>
          <w:rFonts w:eastAsia="DFKai-SB"/>
          <w:color w:val="000000" w:themeColor="text1"/>
          <w:sz w:val="23"/>
          <w:szCs w:val="23"/>
          <w:bdr w:val="none" w:sz="0" w:space="0" w:color="auto" w:frame="1"/>
        </w:rPr>
        <w:t>social-emotional competence</w:t>
      </w:r>
      <w:r w:rsidR="00472D1A" w:rsidRPr="00B47928">
        <w:rPr>
          <w:rFonts w:eastAsia="DFKai-SB"/>
          <w:color w:val="000000" w:themeColor="text1"/>
          <w:sz w:val="23"/>
          <w:szCs w:val="23"/>
          <w:bdr w:val="none" w:sz="0" w:space="0" w:color="auto" w:frame="1"/>
        </w:rPr>
        <w:t>. The</w:t>
      </w:r>
      <w:r w:rsidR="004C3594" w:rsidRPr="00B47928">
        <w:rPr>
          <w:rFonts w:eastAsia="DFKai-SB"/>
          <w:color w:val="000000" w:themeColor="text1"/>
          <w:sz w:val="23"/>
          <w:szCs w:val="23"/>
          <w:bdr w:val="none" w:sz="0" w:space="0" w:color="auto" w:frame="1"/>
        </w:rPr>
        <w:t xml:space="preserve"> standardized</w:t>
      </w:r>
      <w:r w:rsidR="00472D1A" w:rsidRPr="00B47928">
        <w:rPr>
          <w:rFonts w:eastAsia="DFKai-SB"/>
          <w:color w:val="000000" w:themeColor="text1"/>
          <w:sz w:val="23"/>
          <w:szCs w:val="23"/>
          <w:bdr w:val="none" w:sz="0" w:space="0" w:color="auto" w:frame="1"/>
        </w:rPr>
        <w:t xml:space="preserve"> average </w:t>
      </w:r>
      <w:r w:rsidR="004C3594" w:rsidRPr="00B47928">
        <w:rPr>
          <w:rFonts w:eastAsia="DFKai-SB"/>
          <w:color w:val="000000" w:themeColor="text1"/>
          <w:sz w:val="23"/>
          <w:szCs w:val="23"/>
          <w:bdr w:val="none" w:sz="0" w:space="0" w:color="auto" w:frame="1"/>
        </w:rPr>
        <w:t xml:space="preserve">score </w:t>
      </w:r>
      <w:r w:rsidR="00472D1A" w:rsidRPr="00B47928">
        <w:rPr>
          <w:rFonts w:eastAsia="DFKai-SB"/>
          <w:color w:val="000000" w:themeColor="text1"/>
          <w:sz w:val="23"/>
          <w:szCs w:val="23"/>
          <w:bdr w:val="none" w:sz="0" w:space="0" w:color="auto" w:frame="1"/>
        </w:rPr>
        <w:t xml:space="preserve">of the </w:t>
      </w:r>
      <w:r w:rsidR="004C3594" w:rsidRPr="00B47928">
        <w:rPr>
          <w:color w:val="000000" w:themeColor="text1"/>
          <w:lang w:eastAsia="zh-HK"/>
        </w:rPr>
        <w:t xml:space="preserve">SDQ and CICSEC subscales </w:t>
      </w:r>
      <w:r w:rsidR="00472D1A" w:rsidRPr="00B47928">
        <w:rPr>
          <w:rFonts w:eastAsia="DFKai-SB"/>
          <w:color w:val="000000" w:themeColor="text1"/>
          <w:sz w:val="23"/>
          <w:szCs w:val="23"/>
          <w:bdr w:val="none" w:sz="0" w:space="0" w:color="auto" w:frame="1"/>
        </w:rPr>
        <w:t xml:space="preserve">represented </w:t>
      </w:r>
      <w:r w:rsidR="00EA56E0" w:rsidRPr="00B47928">
        <w:rPr>
          <w:rFonts w:eastAsia="DFKai-SB"/>
          <w:color w:val="000000" w:themeColor="text1"/>
          <w:sz w:val="23"/>
          <w:szCs w:val="23"/>
          <w:bdr w:val="none" w:sz="0" w:space="0" w:color="auto" w:frame="1"/>
        </w:rPr>
        <w:t xml:space="preserve">children’s </w:t>
      </w:r>
      <w:r w:rsidR="004C3594" w:rsidRPr="00B47928">
        <w:rPr>
          <w:rFonts w:eastAsia="DFKai-SB"/>
          <w:color w:val="000000" w:themeColor="text1"/>
          <w:sz w:val="23"/>
          <w:szCs w:val="23"/>
          <w:bdr w:val="none" w:sz="0" w:space="0" w:color="auto" w:frame="1"/>
        </w:rPr>
        <w:t>social-emotional competence</w:t>
      </w:r>
      <w:r w:rsidR="00472D1A" w:rsidRPr="00B47928">
        <w:rPr>
          <w:rFonts w:eastAsia="DFKai-SB"/>
          <w:color w:val="000000" w:themeColor="text1"/>
          <w:sz w:val="23"/>
          <w:szCs w:val="23"/>
          <w:bdr w:val="none" w:sz="0" w:space="0" w:color="auto" w:frame="1"/>
        </w:rPr>
        <w:t xml:space="preserve">. The Cronbach’s alphas of </w:t>
      </w:r>
      <w:r w:rsidR="004C3594" w:rsidRPr="00B47928">
        <w:rPr>
          <w:color w:val="000000" w:themeColor="text1"/>
          <w:lang w:eastAsia="zh-HK"/>
        </w:rPr>
        <w:t>SDQ prosocial (Time 1 = .</w:t>
      </w:r>
      <w:r w:rsidR="00703B9D" w:rsidRPr="00B47928">
        <w:rPr>
          <w:color w:val="000000" w:themeColor="text1"/>
          <w:lang w:eastAsia="zh-HK"/>
        </w:rPr>
        <w:t>88</w:t>
      </w:r>
      <w:r w:rsidR="004C3594" w:rsidRPr="00B47928">
        <w:rPr>
          <w:color w:val="000000" w:themeColor="text1"/>
          <w:lang w:eastAsia="zh-HK"/>
        </w:rPr>
        <w:t>, Time 2 = .</w:t>
      </w:r>
      <w:r w:rsidR="00703B9D" w:rsidRPr="00B47928">
        <w:rPr>
          <w:color w:val="000000" w:themeColor="text1"/>
          <w:lang w:eastAsia="zh-HK"/>
        </w:rPr>
        <w:t>87</w:t>
      </w:r>
      <w:r w:rsidR="004C3594" w:rsidRPr="00B47928">
        <w:rPr>
          <w:color w:val="000000" w:themeColor="text1"/>
          <w:lang w:eastAsia="zh-HK"/>
        </w:rPr>
        <w:t>), conduct problems (Time 1 = .</w:t>
      </w:r>
      <w:r w:rsidR="00703B9D" w:rsidRPr="00B47928">
        <w:rPr>
          <w:color w:val="000000" w:themeColor="text1"/>
          <w:lang w:eastAsia="zh-HK"/>
        </w:rPr>
        <w:t>72</w:t>
      </w:r>
      <w:r w:rsidR="004C3594" w:rsidRPr="00B47928">
        <w:rPr>
          <w:color w:val="000000" w:themeColor="text1"/>
          <w:lang w:eastAsia="zh-HK"/>
        </w:rPr>
        <w:t>, Time 2 = .</w:t>
      </w:r>
      <w:r w:rsidR="00703B9D" w:rsidRPr="00B47928">
        <w:rPr>
          <w:color w:val="000000" w:themeColor="text1"/>
          <w:lang w:eastAsia="zh-HK"/>
        </w:rPr>
        <w:t>69</w:t>
      </w:r>
      <w:r w:rsidR="004C3594" w:rsidRPr="00B47928">
        <w:rPr>
          <w:color w:val="000000" w:themeColor="text1"/>
          <w:lang w:eastAsia="zh-HK"/>
        </w:rPr>
        <w:t>), peer problems (Time 1 = .</w:t>
      </w:r>
      <w:r w:rsidR="00703B9D" w:rsidRPr="00B47928">
        <w:rPr>
          <w:color w:val="000000" w:themeColor="text1"/>
          <w:lang w:eastAsia="zh-HK"/>
        </w:rPr>
        <w:t>71</w:t>
      </w:r>
      <w:r w:rsidR="004C3594" w:rsidRPr="00B47928">
        <w:rPr>
          <w:color w:val="000000" w:themeColor="text1"/>
          <w:lang w:eastAsia="zh-HK"/>
        </w:rPr>
        <w:t>, Time 2 = .</w:t>
      </w:r>
      <w:r w:rsidR="00703B9D" w:rsidRPr="00B47928">
        <w:rPr>
          <w:color w:val="000000" w:themeColor="text1"/>
          <w:lang w:eastAsia="zh-HK"/>
        </w:rPr>
        <w:t>72</w:t>
      </w:r>
      <w:r w:rsidR="004C3594" w:rsidRPr="00B47928">
        <w:rPr>
          <w:color w:val="000000" w:themeColor="text1"/>
          <w:lang w:eastAsia="zh-HK"/>
        </w:rPr>
        <w:t>), and the CICSEC emotion regulation (Time 1 = .</w:t>
      </w:r>
      <w:r w:rsidR="00703B9D" w:rsidRPr="00B47928">
        <w:rPr>
          <w:color w:val="000000" w:themeColor="text1"/>
          <w:lang w:eastAsia="zh-HK"/>
        </w:rPr>
        <w:t>85</w:t>
      </w:r>
      <w:r w:rsidR="004C3594" w:rsidRPr="00B47928">
        <w:rPr>
          <w:color w:val="000000" w:themeColor="text1"/>
          <w:lang w:eastAsia="zh-HK"/>
        </w:rPr>
        <w:t>, Time 2 = .</w:t>
      </w:r>
      <w:r w:rsidR="00703B9D" w:rsidRPr="00B47928">
        <w:rPr>
          <w:color w:val="000000" w:themeColor="text1"/>
          <w:lang w:eastAsia="zh-HK"/>
        </w:rPr>
        <w:t>86</w:t>
      </w:r>
      <w:r w:rsidR="004C3594" w:rsidRPr="00B47928">
        <w:rPr>
          <w:color w:val="000000" w:themeColor="text1"/>
          <w:lang w:eastAsia="zh-HK"/>
        </w:rPr>
        <w:t xml:space="preserve">) subscales </w:t>
      </w:r>
      <w:r w:rsidR="00472D1A" w:rsidRPr="00B47928">
        <w:rPr>
          <w:rFonts w:eastAsia="DFKai-SB"/>
          <w:color w:val="000000" w:themeColor="text1"/>
          <w:sz w:val="23"/>
          <w:szCs w:val="23"/>
          <w:bdr w:val="none" w:sz="0" w:space="0" w:color="auto" w:frame="1"/>
        </w:rPr>
        <w:t xml:space="preserve">were </w:t>
      </w:r>
      <w:r w:rsidR="004C3594" w:rsidRPr="00B47928">
        <w:rPr>
          <w:rFonts w:eastAsia="DFKai-SB"/>
          <w:color w:val="000000" w:themeColor="text1"/>
          <w:sz w:val="23"/>
          <w:szCs w:val="23"/>
          <w:bdr w:val="none" w:sz="0" w:space="0" w:color="auto" w:frame="1"/>
        </w:rPr>
        <w:t>acceptable</w:t>
      </w:r>
      <w:r w:rsidR="00472D1A" w:rsidRPr="00B47928">
        <w:rPr>
          <w:rFonts w:eastAsia="DFKai-SB"/>
          <w:color w:val="000000" w:themeColor="text1"/>
          <w:sz w:val="23"/>
          <w:szCs w:val="23"/>
          <w:bdr w:val="none" w:sz="0" w:space="0" w:color="auto" w:frame="1"/>
        </w:rPr>
        <w:t>.</w:t>
      </w:r>
    </w:p>
    <w:p w14:paraId="14B63E0B" w14:textId="4517BB5E" w:rsidR="009C02F3" w:rsidRPr="00B47928" w:rsidRDefault="009C02F3" w:rsidP="009C02F3">
      <w:pPr>
        <w:spacing w:line="480" w:lineRule="auto"/>
        <w:rPr>
          <w:b/>
          <w:bCs/>
          <w:color w:val="000000" w:themeColor="text1"/>
          <w:lang w:eastAsia="zh-HK"/>
        </w:rPr>
      </w:pPr>
      <w:r w:rsidRPr="00B47928">
        <w:rPr>
          <w:b/>
          <w:bCs/>
          <w:color w:val="000000" w:themeColor="text1"/>
          <w:lang w:eastAsia="zh-HK"/>
        </w:rPr>
        <w:t xml:space="preserve">Data </w:t>
      </w:r>
      <w:r w:rsidR="00EE00A2" w:rsidRPr="00B47928">
        <w:rPr>
          <w:b/>
          <w:bCs/>
          <w:color w:val="000000" w:themeColor="text1"/>
          <w:lang w:eastAsia="zh-HK"/>
        </w:rPr>
        <w:t>A</w:t>
      </w:r>
      <w:r w:rsidRPr="00B47928">
        <w:rPr>
          <w:b/>
          <w:bCs/>
          <w:color w:val="000000" w:themeColor="text1"/>
          <w:lang w:eastAsia="zh-HK"/>
        </w:rPr>
        <w:t xml:space="preserve">nalysis </w:t>
      </w:r>
      <w:r w:rsidR="00EE00A2" w:rsidRPr="00B47928">
        <w:rPr>
          <w:b/>
          <w:bCs/>
          <w:color w:val="000000" w:themeColor="text1"/>
          <w:lang w:eastAsia="zh-HK"/>
        </w:rPr>
        <w:t>P</w:t>
      </w:r>
      <w:r w:rsidRPr="00B47928">
        <w:rPr>
          <w:b/>
          <w:bCs/>
          <w:color w:val="000000" w:themeColor="text1"/>
          <w:lang w:eastAsia="zh-HK"/>
        </w:rPr>
        <w:t>lan</w:t>
      </w:r>
    </w:p>
    <w:p w14:paraId="2E76F760" w14:textId="1978A511" w:rsidR="00B825F6" w:rsidRPr="00B47928" w:rsidRDefault="00C8258E" w:rsidP="004B0011">
      <w:pPr>
        <w:spacing w:line="480" w:lineRule="auto"/>
        <w:ind w:firstLine="567"/>
        <w:rPr>
          <w:color w:val="000000" w:themeColor="text1"/>
          <w:lang w:eastAsia="zh-HK"/>
        </w:rPr>
      </w:pPr>
      <w:r w:rsidRPr="00B47928">
        <w:rPr>
          <w:color w:val="000000" w:themeColor="text1"/>
          <w:lang w:eastAsia="zh-HK"/>
        </w:rPr>
        <w:t>A cross-lagged p</w:t>
      </w:r>
      <w:r w:rsidR="00D07662" w:rsidRPr="00B47928">
        <w:rPr>
          <w:color w:val="000000" w:themeColor="text1"/>
          <w:lang w:eastAsia="zh-HK"/>
        </w:rPr>
        <w:t xml:space="preserve">ath model </w:t>
      </w:r>
      <w:r w:rsidRPr="00B47928">
        <w:rPr>
          <w:color w:val="000000" w:themeColor="text1"/>
          <w:lang w:eastAsia="zh-HK"/>
        </w:rPr>
        <w:t xml:space="preserve">(Figure 1) </w:t>
      </w:r>
      <w:r w:rsidR="007D18C2" w:rsidRPr="00B47928">
        <w:rPr>
          <w:color w:val="000000" w:themeColor="text1"/>
          <w:lang w:eastAsia="zh-HK"/>
        </w:rPr>
        <w:t>investigating</w:t>
      </w:r>
      <w:r w:rsidRPr="00B47928">
        <w:rPr>
          <w:color w:val="000000" w:themeColor="text1"/>
          <w:lang w:eastAsia="zh-HK"/>
        </w:rPr>
        <w:t xml:space="preserve"> </w:t>
      </w:r>
      <w:r w:rsidR="009F4C86" w:rsidRPr="00B47928">
        <w:rPr>
          <w:color w:val="000000" w:themeColor="text1"/>
          <w:lang w:eastAsia="zh-HK"/>
        </w:rPr>
        <w:t>the reciprocity of social mastery motivation and social-emotional competence</w:t>
      </w:r>
      <w:r w:rsidRPr="00B47928">
        <w:rPr>
          <w:color w:val="000000" w:themeColor="text1"/>
          <w:lang w:eastAsia="zh-HK"/>
        </w:rPr>
        <w:t xml:space="preserve"> was es</w:t>
      </w:r>
      <w:r w:rsidR="00524C5C" w:rsidRPr="00B47928">
        <w:rPr>
          <w:color w:val="000000" w:themeColor="text1"/>
          <w:lang w:eastAsia="zh-HK"/>
        </w:rPr>
        <w:t xml:space="preserve">timated </w:t>
      </w:r>
      <w:r w:rsidR="007D18C2" w:rsidRPr="00B47928">
        <w:rPr>
          <w:color w:val="000000" w:themeColor="text1"/>
          <w:lang w:eastAsia="zh-HK"/>
        </w:rPr>
        <w:t>with</w:t>
      </w:r>
      <w:r w:rsidRPr="00B47928">
        <w:rPr>
          <w:color w:val="000000" w:themeColor="text1"/>
          <w:lang w:eastAsia="zh-HK"/>
        </w:rPr>
        <w:t xml:space="preserve"> the</w:t>
      </w:r>
      <w:r w:rsidR="00524C5C" w:rsidRPr="00B47928">
        <w:rPr>
          <w:color w:val="000000" w:themeColor="text1"/>
          <w:lang w:eastAsia="zh-HK"/>
        </w:rPr>
        <w:t xml:space="preserve"> lavaan package (version 0.6-</w:t>
      </w:r>
      <w:r w:rsidRPr="00B47928">
        <w:rPr>
          <w:color w:val="000000" w:themeColor="text1"/>
          <w:lang w:eastAsia="zh-HK"/>
        </w:rPr>
        <w:t>12</w:t>
      </w:r>
      <w:r w:rsidR="00524C5C" w:rsidRPr="00B47928">
        <w:rPr>
          <w:color w:val="000000" w:themeColor="text1"/>
          <w:lang w:eastAsia="zh-HK"/>
        </w:rPr>
        <w:t xml:space="preserve">) in R (version </w:t>
      </w:r>
      <w:r w:rsidRPr="00B47928">
        <w:rPr>
          <w:color w:val="000000" w:themeColor="text1"/>
          <w:lang w:eastAsia="zh-HK"/>
        </w:rPr>
        <w:t>4.2.0</w:t>
      </w:r>
      <w:r w:rsidR="00524C5C" w:rsidRPr="00B47928">
        <w:rPr>
          <w:color w:val="000000" w:themeColor="text1"/>
          <w:lang w:eastAsia="zh-HK"/>
        </w:rPr>
        <w:t xml:space="preserve">; </w:t>
      </w:r>
      <w:r w:rsidR="00524C5C" w:rsidRPr="00B47928">
        <w:rPr>
          <w:color w:val="000000" w:themeColor="text1"/>
          <w:szCs w:val="20"/>
          <w:lang w:eastAsia="zh-HK"/>
        </w:rPr>
        <w:t xml:space="preserve">R Foundation for </w:t>
      </w:r>
      <w:r w:rsidR="00436AB4" w:rsidRPr="00B47928">
        <w:rPr>
          <w:color w:val="000000" w:themeColor="text1"/>
          <w:szCs w:val="20"/>
          <w:lang w:eastAsia="zh-HK"/>
        </w:rPr>
        <w:t>Statistical</w:t>
      </w:r>
      <w:r w:rsidR="000F639E" w:rsidRPr="00B47928">
        <w:rPr>
          <w:color w:val="000000" w:themeColor="text1"/>
          <w:szCs w:val="20"/>
          <w:lang w:eastAsia="zh-HK"/>
        </w:rPr>
        <w:t xml:space="preserve"> Computing, 202</w:t>
      </w:r>
      <w:r w:rsidRPr="00B47928">
        <w:rPr>
          <w:color w:val="000000" w:themeColor="text1"/>
          <w:szCs w:val="20"/>
          <w:lang w:eastAsia="zh-HK"/>
        </w:rPr>
        <w:t>3</w:t>
      </w:r>
      <w:r w:rsidR="00D07662" w:rsidRPr="00B47928">
        <w:rPr>
          <w:color w:val="000000" w:themeColor="text1"/>
          <w:lang w:eastAsia="zh-HK"/>
        </w:rPr>
        <w:t>)</w:t>
      </w:r>
      <w:r w:rsidR="007D18C2" w:rsidRPr="00B47928">
        <w:rPr>
          <w:color w:val="000000" w:themeColor="text1"/>
          <w:lang w:eastAsia="zh-HK"/>
        </w:rPr>
        <w:t xml:space="preserve">. Child age, gender, and parent education were covaried. </w:t>
      </w:r>
      <w:r w:rsidR="0092217F" w:rsidRPr="00B47928">
        <w:rPr>
          <w:color w:val="000000" w:themeColor="text1"/>
          <w:lang w:eastAsia="zh-HK"/>
        </w:rPr>
        <w:t>I</w:t>
      </w:r>
      <w:r w:rsidR="00DB4748" w:rsidRPr="00B47928">
        <w:rPr>
          <w:color w:val="000000" w:themeColor="text1"/>
          <w:lang w:eastAsia="zh-HK"/>
        </w:rPr>
        <w:t xml:space="preserve">ntraclass correlations </w:t>
      </w:r>
      <w:r w:rsidR="00B43A4A" w:rsidRPr="00B47928">
        <w:rPr>
          <w:color w:val="000000" w:themeColor="text1"/>
          <w:lang w:eastAsia="zh-HK"/>
        </w:rPr>
        <w:t>were examined</w:t>
      </w:r>
      <w:r w:rsidR="0092217F" w:rsidRPr="00B47928">
        <w:rPr>
          <w:color w:val="000000" w:themeColor="text1"/>
          <w:lang w:eastAsia="zh-HK"/>
        </w:rPr>
        <w:t xml:space="preserve"> to </w:t>
      </w:r>
      <w:r w:rsidR="00727504" w:rsidRPr="00B47928">
        <w:rPr>
          <w:color w:val="000000" w:themeColor="text1"/>
          <w:lang w:eastAsia="zh-HK"/>
        </w:rPr>
        <w:t>understand</w:t>
      </w:r>
      <w:r w:rsidR="0092217F" w:rsidRPr="00B47928">
        <w:rPr>
          <w:color w:val="000000" w:themeColor="text1"/>
          <w:lang w:eastAsia="zh-HK"/>
        </w:rPr>
        <w:t xml:space="preserve"> </w:t>
      </w:r>
      <w:r w:rsidR="009E5B80" w:rsidRPr="00B47928">
        <w:rPr>
          <w:color w:val="000000" w:themeColor="text1"/>
          <w:lang w:eastAsia="zh-HK"/>
        </w:rPr>
        <w:t>how</w:t>
      </w:r>
      <w:r w:rsidR="0092217F" w:rsidRPr="00B47928">
        <w:rPr>
          <w:color w:val="000000" w:themeColor="text1"/>
          <w:lang w:eastAsia="zh-HK"/>
        </w:rPr>
        <w:t xml:space="preserve"> the nested sampling structure (i.e., class teacher ratings)</w:t>
      </w:r>
      <w:r w:rsidR="009E5B80" w:rsidRPr="00B47928">
        <w:rPr>
          <w:color w:val="000000" w:themeColor="text1"/>
          <w:lang w:eastAsia="zh-HK"/>
        </w:rPr>
        <w:t xml:space="preserve"> would impact</w:t>
      </w:r>
      <w:r w:rsidR="0092217F" w:rsidRPr="00B47928">
        <w:rPr>
          <w:color w:val="000000" w:themeColor="text1"/>
          <w:lang w:eastAsia="zh-HK"/>
        </w:rPr>
        <w:t xml:space="preserve"> the variables</w:t>
      </w:r>
      <w:r w:rsidR="00D65AE3" w:rsidRPr="00B47928">
        <w:rPr>
          <w:color w:val="000000" w:themeColor="text1"/>
          <w:lang w:eastAsia="zh-HK"/>
        </w:rPr>
        <w:t>,</w:t>
      </w:r>
      <w:r w:rsidR="00B43A4A" w:rsidRPr="00B47928">
        <w:rPr>
          <w:color w:val="000000" w:themeColor="text1"/>
          <w:lang w:eastAsia="zh-HK"/>
        </w:rPr>
        <w:t xml:space="preserve"> and the</w:t>
      </w:r>
      <w:r w:rsidR="009E5B80" w:rsidRPr="00B47928">
        <w:rPr>
          <w:color w:val="000000" w:themeColor="text1"/>
          <w:lang w:eastAsia="zh-HK"/>
        </w:rPr>
        <w:t>ir</w:t>
      </w:r>
      <w:r w:rsidR="00B43A4A" w:rsidRPr="00B47928">
        <w:rPr>
          <w:color w:val="000000" w:themeColor="text1"/>
          <w:lang w:eastAsia="zh-HK"/>
        </w:rPr>
        <w:t xml:space="preserve"> values </w:t>
      </w:r>
      <w:r w:rsidR="009E5B80" w:rsidRPr="00B47928">
        <w:rPr>
          <w:color w:val="000000" w:themeColor="text1"/>
          <w:lang w:eastAsia="zh-HK"/>
        </w:rPr>
        <w:t>were</w:t>
      </w:r>
      <w:r w:rsidR="00DB4748" w:rsidRPr="00B47928">
        <w:rPr>
          <w:color w:val="000000" w:themeColor="text1"/>
          <w:lang w:eastAsia="zh-HK"/>
        </w:rPr>
        <w:t xml:space="preserve"> between </w:t>
      </w:r>
      <w:r w:rsidR="00E61D2B" w:rsidRPr="00B47928">
        <w:rPr>
          <w:color w:val="000000" w:themeColor="text1"/>
          <w:lang w:eastAsia="zh-HK"/>
        </w:rPr>
        <w:t>0.0</w:t>
      </w:r>
      <w:r w:rsidR="00F763F7" w:rsidRPr="00B47928">
        <w:rPr>
          <w:color w:val="000000" w:themeColor="text1"/>
          <w:lang w:eastAsia="zh-HK"/>
        </w:rPr>
        <w:t>6</w:t>
      </w:r>
      <w:r w:rsidR="00E61D2B" w:rsidRPr="00B47928">
        <w:rPr>
          <w:color w:val="000000" w:themeColor="text1"/>
          <w:lang w:eastAsia="zh-HK"/>
        </w:rPr>
        <w:t xml:space="preserve"> (social mastery motivation at Time </w:t>
      </w:r>
      <w:r w:rsidR="00F763F7" w:rsidRPr="00B47928">
        <w:rPr>
          <w:color w:val="000000" w:themeColor="text1"/>
          <w:lang w:eastAsia="zh-HK"/>
        </w:rPr>
        <w:t>1</w:t>
      </w:r>
      <w:r w:rsidR="00E61D2B" w:rsidRPr="00B47928">
        <w:rPr>
          <w:color w:val="000000" w:themeColor="text1"/>
          <w:lang w:eastAsia="zh-HK"/>
        </w:rPr>
        <w:t>)</w:t>
      </w:r>
      <w:r w:rsidR="00DB4748" w:rsidRPr="00B47928">
        <w:rPr>
          <w:color w:val="000000" w:themeColor="text1"/>
          <w:lang w:eastAsia="zh-HK"/>
        </w:rPr>
        <w:t xml:space="preserve"> </w:t>
      </w:r>
      <w:r w:rsidR="00E61D2B" w:rsidRPr="00B47928">
        <w:rPr>
          <w:color w:val="000000" w:themeColor="text1"/>
          <w:lang w:eastAsia="zh-HK"/>
        </w:rPr>
        <w:t>and 0.2</w:t>
      </w:r>
      <w:r w:rsidR="00F763F7" w:rsidRPr="00B47928">
        <w:rPr>
          <w:color w:val="000000" w:themeColor="text1"/>
          <w:lang w:eastAsia="zh-HK"/>
        </w:rPr>
        <w:t>0</w:t>
      </w:r>
      <w:r w:rsidR="00E61D2B" w:rsidRPr="00B47928">
        <w:rPr>
          <w:color w:val="000000" w:themeColor="text1"/>
          <w:lang w:eastAsia="zh-HK"/>
        </w:rPr>
        <w:t xml:space="preserve"> (</w:t>
      </w:r>
      <w:r w:rsidR="00F763F7" w:rsidRPr="00B47928">
        <w:rPr>
          <w:color w:val="000000" w:themeColor="text1"/>
          <w:lang w:eastAsia="zh-HK"/>
        </w:rPr>
        <w:t>social</w:t>
      </w:r>
      <w:r w:rsidR="00E61D2B" w:rsidRPr="00B47928">
        <w:rPr>
          <w:color w:val="000000" w:themeColor="text1"/>
          <w:lang w:eastAsia="zh-HK"/>
        </w:rPr>
        <w:t xml:space="preserve"> mastery motivation at Time </w:t>
      </w:r>
      <w:r w:rsidR="00F763F7" w:rsidRPr="00B47928">
        <w:rPr>
          <w:color w:val="000000" w:themeColor="text1"/>
          <w:lang w:eastAsia="zh-HK"/>
        </w:rPr>
        <w:t>2</w:t>
      </w:r>
      <w:r w:rsidR="00E61D2B" w:rsidRPr="00B47928">
        <w:rPr>
          <w:color w:val="000000" w:themeColor="text1"/>
          <w:lang w:eastAsia="zh-HK"/>
        </w:rPr>
        <w:t>)</w:t>
      </w:r>
      <w:r w:rsidR="00DB4748" w:rsidRPr="00B47928">
        <w:rPr>
          <w:color w:val="000000" w:themeColor="text1"/>
          <w:lang w:eastAsia="zh-HK"/>
        </w:rPr>
        <w:t>.</w:t>
      </w:r>
      <w:r w:rsidR="00B43A4A" w:rsidRPr="00B47928">
        <w:rPr>
          <w:color w:val="000000" w:themeColor="text1"/>
          <w:lang w:eastAsia="zh-HK"/>
        </w:rPr>
        <w:t xml:space="preserve"> The </w:t>
      </w:r>
      <w:r w:rsidR="00F763F7" w:rsidRPr="00B47928">
        <w:rPr>
          <w:color w:val="000000" w:themeColor="text1"/>
          <w:lang w:eastAsia="zh-HK"/>
        </w:rPr>
        <w:t>nonindependence of</w:t>
      </w:r>
      <w:r w:rsidR="00B43A4A" w:rsidRPr="00B47928">
        <w:rPr>
          <w:color w:val="000000" w:themeColor="text1"/>
          <w:lang w:eastAsia="zh-HK"/>
        </w:rPr>
        <w:t xml:space="preserve"> the data </w:t>
      </w:r>
      <w:r w:rsidR="00B31876" w:rsidRPr="00B47928">
        <w:rPr>
          <w:color w:val="000000" w:themeColor="text1"/>
          <w:lang w:eastAsia="zh-HK"/>
        </w:rPr>
        <w:t xml:space="preserve">was </w:t>
      </w:r>
      <w:r w:rsidR="00F763F7" w:rsidRPr="00B47928">
        <w:rPr>
          <w:color w:val="000000" w:themeColor="text1"/>
          <w:lang w:eastAsia="zh-HK"/>
        </w:rPr>
        <w:t>tackled</w:t>
      </w:r>
      <w:r w:rsidR="00B43A4A" w:rsidRPr="00B47928">
        <w:rPr>
          <w:color w:val="000000" w:themeColor="text1"/>
          <w:lang w:eastAsia="zh-HK"/>
        </w:rPr>
        <w:t xml:space="preserve"> by the lavaan</w:t>
      </w:r>
      <w:r w:rsidR="004B0011" w:rsidRPr="00B47928">
        <w:rPr>
          <w:color w:val="000000" w:themeColor="text1"/>
          <w:lang w:eastAsia="zh-HK"/>
        </w:rPr>
        <w:t>.</w:t>
      </w:r>
      <w:r w:rsidR="00B43A4A" w:rsidRPr="00B47928">
        <w:rPr>
          <w:color w:val="000000" w:themeColor="text1"/>
          <w:lang w:eastAsia="zh-HK"/>
        </w:rPr>
        <w:t>survey package (Oberski, 2014)</w:t>
      </w:r>
      <w:r w:rsidR="00487C6C" w:rsidRPr="00B47928">
        <w:rPr>
          <w:color w:val="000000" w:themeColor="text1"/>
          <w:lang w:eastAsia="zh-HK"/>
        </w:rPr>
        <w:t>.</w:t>
      </w:r>
      <w:r w:rsidR="004B0011" w:rsidRPr="00B47928">
        <w:rPr>
          <w:color w:val="000000" w:themeColor="text1"/>
          <w:lang w:eastAsia="zh-HK"/>
        </w:rPr>
        <w:t xml:space="preserve"> Specifically, the lavaan.survey package adopted Muthén and Satorra (1995) framework to use pseudo-maximum likelihood (PML) or weighted least squares (WLS) to adjust the parameter estimates, standard errors, and chi-</w:t>
      </w:r>
      <w:r w:rsidR="004B0011" w:rsidRPr="00B47928">
        <w:rPr>
          <w:color w:val="000000" w:themeColor="text1"/>
          <w:lang w:eastAsia="zh-HK"/>
        </w:rPr>
        <w:lastRenderedPageBreak/>
        <w:t xml:space="preserve">square-derived fit indices </w:t>
      </w:r>
      <w:r w:rsidR="00465F90" w:rsidRPr="00B47928">
        <w:rPr>
          <w:color w:val="000000" w:themeColor="text1"/>
          <w:lang w:eastAsia="zh-HK"/>
        </w:rPr>
        <w:t>of a model with the nested sampling structure considered</w:t>
      </w:r>
      <w:r w:rsidR="004B0011" w:rsidRPr="00B47928">
        <w:rPr>
          <w:color w:val="000000" w:themeColor="text1"/>
          <w:lang w:eastAsia="zh-HK"/>
        </w:rPr>
        <w:t xml:space="preserve"> (Oberski, 2014). </w:t>
      </w:r>
      <w:r w:rsidR="00487C6C" w:rsidRPr="00B47928">
        <w:rPr>
          <w:color w:val="000000" w:themeColor="text1"/>
          <w:lang w:eastAsia="zh-HK"/>
        </w:rPr>
        <w:t>T</w:t>
      </w:r>
      <w:r w:rsidR="002A137C" w:rsidRPr="00B47928">
        <w:rPr>
          <w:color w:val="000000" w:themeColor="text1"/>
          <w:lang w:eastAsia="zh-HK"/>
        </w:rPr>
        <w:t xml:space="preserve">his </w:t>
      </w:r>
      <w:r w:rsidR="00487C6C" w:rsidRPr="00B47928">
        <w:rPr>
          <w:color w:val="000000" w:themeColor="text1"/>
          <w:lang w:eastAsia="zh-HK"/>
        </w:rPr>
        <w:t xml:space="preserve">statistical </w:t>
      </w:r>
      <w:r w:rsidR="002A137C" w:rsidRPr="00B47928">
        <w:rPr>
          <w:color w:val="000000" w:themeColor="text1"/>
          <w:lang w:eastAsia="zh-HK"/>
        </w:rPr>
        <w:t>approach</w:t>
      </w:r>
      <w:r w:rsidR="00E61D2B" w:rsidRPr="00B47928">
        <w:rPr>
          <w:color w:val="000000" w:themeColor="text1"/>
          <w:lang w:eastAsia="zh-HK"/>
        </w:rPr>
        <w:t xml:space="preserve"> </w:t>
      </w:r>
      <w:r w:rsidR="00B43A4A" w:rsidRPr="00B47928">
        <w:rPr>
          <w:color w:val="000000" w:themeColor="text1"/>
          <w:lang w:eastAsia="zh-HK"/>
        </w:rPr>
        <w:t xml:space="preserve">was </w:t>
      </w:r>
      <w:r w:rsidR="00487C6C" w:rsidRPr="00B47928">
        <w:rPr>
          <w:color w:val="000000" w:themeColor="text1"/>
          <w:lang w:eastAsia="zh-HK"/>
        </w:rPr>
        <w:t>used</w:t>
      </w:r>
      <w:r w:rsidR="00B43A4A" w:rsidRPr="00B47928">
        <w:rPr>
          <w:color w:val="000000" w:themeColor="text1"/>
          <w:lang w:eastAsia="zh-HK"/>
        </w:rPr>
        <w:t xml:space="preserve"> in </w:t>
      </w:r>
      <w:r w:rsidR="00727504" w:rsidRPr="00B47928">
        <w:rPr>
          <w:color w:val="000000" w:themeColor="text1"/>
          <w:lang w:eastAsia="zh-HK"/>
        </w:rPr>
        <w:t>prior</w:t>
      </w:r>
      <w:r w:rsidR="00B43A4A" w:rsidRPr="00B47928">
        <w:rPr>
          <w:color w:val="000000" w:themeColor="text1"/>
          <w:lang w:eastAsia="zh-HK"/>
        </w:rPr>
        <w:t xml:space="preserve"> </w:t>
      </w:r>
      <w:r w:rsidR="00671951" w:rsidRPr="00B47928">
        <w:rPr>
          <w:color w:val="000000" w:themeColor="text1"/>
          <w:lang w:eastAsia="zh-HK"/>
        </w:rPr>
        <w:t>research</w:t>
      </w:r>
      <w:r w:rsidR="00B43A4A" w:rsidRPr="00B47928">
        <w:rPr>
          <w:color w:val="000000" w:themeColor="text1"/>
          <w:lang w:eastAsia="zh-HK"/>
        </w:rPr>
        <w:t xml:space="preserve"> (e.g., Jackson &amp; Cunningham, 2017; </w:t>
      </w:r>
      <w:r w:rsidR="00B43A4A" w:rsidRPr="00B47928">
        <w:rPr>
          <w:color w:val="000000" w:themeColor="text1"/>
        </w:rPr>
        <w:t>Stühmann et al., 2020</w:t>
      </w:r>
      <w:r w:rsidR="00B43A4A" w:rsidRPr="00B47928">
        <w:rPr>
          <w:color w:val="000000" w:themeColor="text1"/>
          <w:lang w:eastAsia="zh-HK"/>
        </w:rPr>
        <w:t xml:space="preserve">). </w:t>
      </w:r>
      <w:r w:rsidR="004528BA" w:rsidRPr="00B47928">
        <w:rPr>
          <w:color w:val="000000" w:themeColor="text1"/>
          <w:lang w:eastAsia="zh-HK"/>
        </w:rPr>
        <w:t>The</w:t>
      </w:r>
      <w:r w:rsidR="00297828" w:rsidRPr="00B47928">
        <w:rPr>
          <w:color w:val="000000" w:themeColor="text1"/>
          <w:lang w:eastAsia="zh-HK"/>
        </w:rPr>
        <w:t xml:space="preserve"> m</w:t>
      </w:r>
      <w:r w:rsidR="00B65D15" w:rsidRPr="00B47928">
        <w:rPr>
          <w:color w:val="000000" w:themeColor="text1"/>
        </w:rPr>
        <w:t xml:space="preserve">odel fit was </w:t>
      </w:r>
      <w:r w:rsidR="00671951" w:rsidRPr="00B47928">
        <w:rPr>
          <w:color w:val="000000" w:themeColor="text1"/>
        </w:rPr>
        <w:t>assessed</w:t>
      </w:r>
      <w:r w:rsidR="00B65D15" w:rsidRPr="00B47928">
        <w:rPr>
          <w:color w:val="000000" w:themeColor="text1"/>
        </w:rPr>
        <w:t xml:space="preserve"> </w:t>
      </w:r>
      <w:r w:rsidR="00671951" w:rsidRPr="00B47928">
        <w:rPr>
          <w:color w:val="000000" w:themeColor="text1"/>
        </w:rPr>
        <w:t>with reference</w:t>
      </w:r>
      <w:r w:rsidR="004528BA" w:rsidRPr="00B47928">
        <w:rPr>
          <w:color w:val="000000" w:themeColor="text1"/>
        </w:rPr>
        <w:t xml:space="preserve"> to Hu and Bentler’s (1999) </w:t>
      </w:r>
      <w:r w:rsidR="00671951" w:rsidRPr="00B47928">
        <w:rPr>
          <w:color w:val="000000" w:themeColor="text1"/>
        </w:rPr>
        <w:t>conditions</w:t>
      </w:r>
      <w:r w:rsidR="004528BA" w:rsidRPr="00B47928">
        <w:rPr>
          <w:color w:val="000000" w:themeColor="text1"/>
        </w:rPr>
        <w:t>: nonsignificant</w:t>
      </w:r>
      <w:r w:rsidR="00B65D15" w:rsidRPr="00B47928">
        <w:rPr>
          <w:color w:val="000000" w:themeColor="text1"/>
        </w:rPr>
        <w:t xml:space="preserve"> Chi-square index (</w:t>
      </w:r>
      <w:r w:rsidR="00B65D15" w:rsidRPr="00B47928">
        <w:rPr>
          <w:i/>
          <w:iCs/>
          <w:color w:val="000000" w:themeColor="text1"/>
        </w:rPr>
        <w:t>χ</w:t>
      </w:r>
      <w:r w:rsidR="00B65D15" w:rsidRPr="00B47928">
        <w:rPr>
          <w:i/>
          <w:iCs/>
          <w:color w:val="000000" w:themeColor="text1"/>
          <w:vertAlign w:val="superscript"/>
        </w:rPr>
        <w:t>2</w:t>
      </w:r>
      <w:r w:rsidR="00B65D15" w:rsidRPr="00B47928">
        <w:rPr>
          <w:color w:val="000000" w:themeColor="text1"/>
        </w:rPr>
        <w:t>), comparative fit index (</w:t>
      </w:r>
      <w:r w:rsidR="00F662C4" w:rsidRPr="00B47928">
        <w:rPr>
          <w:bCs/>
          <w:color w:val="000000" w:themeColor="text1"/>
        </w:rPr>
        <w:t xml:space="preserve">CFI </w:t>
      </w:r>
      <w:r w:rsidR="00B65D15" w:rsidRPr="00B47928">
        <w:rPr>
          <w:color w:val="000000" w:themeColor="text1"/>
        </w:rPr>
        <w:t>)</w:t>
      </w:r>
      <w:r w:rsidR="004528BA" w:rsidRPr="00B47928">
        <w:rPr>
          <w:color w:val="000000" w:themeColor="text1"/>
        </w:rPr>
        <w:t xml:space="preserve"> </w:t>
      </w:r>
      <w:r w:rsidR="00671951" w:rsidRPr="00B47928">
        <w:rPr>
          <w:color w:val="000000" w:themeColor="text1"/>
        </w:rPr>
        <w:t>greater than</w:t>
      </w:r>
      <w:r w:rsidR="004528BA" w:rsidRPr="00B47928">
        <w:rPr>
          <w:color w:val="000000" w:themeColor="text1"/>
        </w:rPr>
        <w:t xml:space="preserve"> .95</w:t>
      </w:r>
      <w:r w:rsidR="00B65D15" w:rsidRPr="00B47928">
        <w:rPr>
          <w:color w:val="000000" w:themeColor="text1"/>
        </w:rPr>
        <w:t xml:space="preserve">, </w:t>
      </w:r>
      <w:r w:rsidR="00F662C4" w:rsidRPr="00B47928">
        <w:rPr>
          <w:color w:val="000000" w:themeColor="text1"/>
        </w:rPr>
        <w:t>nonnormed fit index (</w:t>
      </w:r>
      <w:r w:rsidR="00F662C4" w:rsidRPr="00B47928">
        <w:rPr>
          <w:bCs/>
          <w:color w:val="000000" w:themeColor="text1"/>
        </w:rPr>
        <w:t xml:space="preserve">NNFI </w:t>
      </w:r>
      <w:r w:rsidR="00F662C4" w:rsidRPr="00B47928">
        <w:rPr>
          <w:color w:val="000000" w:themeColor="text1"/>
        </w:rPr>
        <w:t>)</w:t>
      </w:r>
      <w:r w:rsidR="004528BA" w:rsidRPr="00B47928">
        <w:rPr>
          <w:color w:val="000000" w:themeColor="text1"/>
        </w:rPr>
        <w:t xml:space="preserve"> </w:t>
      </w:r>
      <w:r w:rsidR="00671951" w:rsidRPr="00B47928">
        <w:rPr>
          <w:color w:val="000000" w:themeColor="text1"/>
        </w:rPr>
        <w:t>greater than</w:t>
      </w:r>
      <w:r w:rsidR="004528BA" w:rsidRPr="00B47928">
        <w:rPr>
          <w:color w:val="000000" w:themeColor="text1"/>
        </w:rPr>
        <w:t xml:space="preserve"> .95</w:t>
      </w:r>
      <w:r w:rsidR="00F662C4" w:rsidRPr="00B47928">
        <w:rPr>
          <w:color w:val="000000" w:themeColor="text1"/>
        </w:rPr>
        <w:t xml:space="preserve">, </w:t>
      </w:r>
      <w:r w:rsidR="00B65D15" w:rsidRPr="00B47928">
        <w:rPr>
          <w:color w:val="000000" w:themeColor="text1"/>
        </w:rPr>
        <w:t>root mean square error of approximation (</w:t>
      </w:r>
      <w:r w:rsidR="00F662C4" w:rsidRPr="00B47928">
        <w:rPr>
          <w:bCs/>
          <w:color w:val="000000" w:themeColor="text1"/>
        </w:rPr>
        <w:t>RMSEA</w:t>
      </w:r>
      <w:r w:rsidR="004528BA" w:rsidRPr="00B47928">
        <w:rPr>
          <w:bCs/>
          <w:color w:val="000000" w:themeColor="text1"/>
        </w:rPr>
        <w:t xml:space="preserve">) </w:t>
      </w:r>
      <w:r w:rsidR="00671951" w:rsidRPr="00B47928">
        <w:rPr>
          <w:bCs/>
          <w:color w:val="000000" w:themeColor="text1"/>
        </w:rPr>
        <w:t>smaller than</w:t>
      </w:r>
      <w:r w:rsidR="004528BA" w:rsidRPr="00B47928">
        <w:rPr>
          <w:bCs/>
          <w:color w:val="000000" w:themeColor="text1"/>
        </w:rPr>
        <w:t xml:space="preserve"> .06</w:t>
      </w:r>
      <w:r w:rsidR="00B65D15" w:rsidRPr="00B47928">
        <w:rPr>
          <w:color w:val="000000" w:themeColor="text1"/>
        </w:rPr>
        <w:t>, and standardized root mean square residual (</w:t>
      </w:r>
      <w:r w:rsidR="00F662C4" w:rsidRPr="00B47928">
        <w:rPr>
          <w:bCs/>
          <w:color w:val="000000" w:themeColor="text1"/>
        </w:rPr>
        <w:t>SRMR</w:t>
      </w:r>
      <w:r w:rsidR="00B65D15" w:rsidRPr="00B47928">
        <w:rPr>
          <w:color w:val="000000" w:themeColor="text1"/>
        </w:rPr>
        <w:t>)</w:t>
      </w:r>
      <w:r w:rsidR="004528BA" w:rsidRPr="00B47928">
        <w:rPr>
          <w:color w:val="000000" w:themeColor="text1"/>
        </w:rPr>
        <w:t xml:space="preserve"> </w:t>
      </w:r>
      <w:r w:rsidR="00671951" w:rsidRPr="00B47928">
        <w:rPr>
          <w:color w:val="000000" w:themeColor="text1"/>
        </w:rPr>
        <w:t>smaller than</w:t>
      </w:r>
      <w:r w:rsidR="004528BA" w:rsidRPr="00B47928">
        <w:rPr>
          <w:color w:val="000000" w:themeColor="text1"/>
        </w:rPr>
        <w:t xml:space="preserve"> .08.</w:t>
      </w:r>
    </w:p>
    <w:p w14:paraId="24FCED60" w14:textId="77777777" w:rsidR="00C13BE8" w:rsidRPr="00B47928" w:rsidRDefault="00C13BE8" w:rsidP="00C13BE8">
      <w:pPr>
        <w:spacing w:line="480" w:lineRule="auto"/>
        <w:jc w:val="center"/>
        <w:rPr>
          <w:b/>
          <w:bCs/>
          <w:color w:val="000000" w:themeColor="text1"/>
          <w:lang w:eastAsia="zh-HK"/>
        </w:rPr>
      </w:pPr>
      <w:r w:rsidRPr="00B47928">
        <w:rPr>
          <w:b/>
          <w:bCs/>
          <w:color w:val="000000" w:themeColor="text1"/>
          <w:lang w:eastAsia="zh-HK"/>
        </w:rPr>
        <w:t>Results</w:t>
      </w:r>
    </w:p>
    <w:p w14:paraId="162B4B01" w14:textId="40A4264C" w:rsidR="00C13BE8" w:rsidRPr="00B47928" w:rsidRDefault="00C13BE8" w:rsidP="00C13BE8">
      <w:pPr>
        <w:spacing w:line="480" w:lineRule="auto"/>
        <w:rPr>
          <w:b/>
          <w:color w:val="000000" w:themeColor="text1"/>
        </w:rPr>
      </w:pPr>
      <w:r w:rsidRPr="00B47928">
        <w:rPr>
          <w:b/>
          <w:color w:val="000000" w:themeColor="text1"/>
        </w:rPr>
        <w:t xml:space="preserve">Preliminary </w:t>
      </w:r>
      <w:r w:rsidR="00057486" w:rsidRPr="00B47928">
        <w:rPr>
          <w:b/>
          <w:color w:val="000000" w:themeColor="text1"/>
        </w:rPr>
        <w:t>A</w:t>
      </w:r>
      <w:r w:rsidRPr="00B47928">
        <w:rPr>
          <w:b/>
          <w:color w:val="000000" w:themeColor="text1"/>
        </w:rPr>
        <w:t>nalyses</w:t>
      </w:r>
    </w:p>
    <w:p w14:paraId="15E911A6" w14:textId="16D59FE6" w:rsidR="00B825F6" w:rsidRPr="00B47928" w:rsidRDefault="00C13BE8" w:rsidP="00B825F6">
      <w:pPr>
        <w:spacing w:line="480" w:lineRule="auto"/>
        <w:ind w:firstLine="567"/>
        <w:rPr>
          <w:bCs/>
          <w:color w:val="000000" w:themeColor="text1"/>
        </w:rPr>
      </w:pPr>
      <w:r w:rsidRPr="00B47928">
        <w:rPr>
          <w:color w:val="000000" w:themeColor="text1"/>
          <w:lang w:eastAsia="zh-HK"/>
        </w:rPr>
        <w:t xml:space="preserve">Table 1 </w:t>
      </w:r>
      <w:r w:rsidR="0025636A" w:rsidRPr="00B47928">
        <w:rPr>
          <w:color w:val="000000" w:themeColor="text1"/>
          <w:lang w:eastAsia="zh-HK"/>
        </w:rPr>
        <w:t>shows</w:t>
      </w:r>
      <w:r w:rsidRPr="00B47928">
        <w:rPr>
          <w:color w:val="000000" w:themeColor="text1"/>
          <w:lang w:eastAsia="zh-HK"/>
        </w:rPr>
        <w:t xml:space="preserve"> the descriptive statistics </w:t>
      </w:r>
      <w:r w:rsidR="003853BC" w:rsidRPr="00B47928">
        <w:rPr>
          <w:color w:val="000000" w:themeColor="text1"/>
          <w:lang w:eastAsia="zh-HK"/>
        </w:rPr>
        <w:t>and</w:t>
      </w:r>
      <w:r w:rsidR="00D51021" w:rsidRPr="00B47928">
        <w:rPr>
          <w:color w:val="000000" w:themeColor="text1"/>
          <w:lang w:eastAsia="zh-HK"/>
        </w:rPr>
        <w:t xml:space="preserve"> </w:t>
      </w:r>
      <w:r w:rsidRPr="00B47928">
        <w:rPr>
          <w:color w:val="000000" w:themeColor="text1"/>
          <w:lang w:eastAsia="zh-HK"/>
        </w:rPr>
        <w:t>bivariate correlations</w:t>
      </w:r>
      <w:r w:rsidR="005963E6" w:rsidRPr="00B47928">
        <w:rPr>
          <w:color w:val="000000" w:themeColor="text1"/>
          <w:lang w:eastAsia="zh-HK"/>
        </w:rPr>
        <w:t xml:space="preserve">. </w:t>
      </w:r>
      <w:r w:rsidR="00D40571" w:rsidRPr="00B47928">
        <w:rPr>
          <w:color w:val="000000" w:themeColor="text1"/>
          <w:lang w:eastAsia="zh-HK"/>
        </w:rPr>
        <w:t xml:space="preserve">The data </w:t>
      </w:r>
      <w:r w:rsidR="0089064D" w:rsidRPr="00B47928">
        <w:rPr>
          <w:color w:val="000000" w:themeColor="text1"/>
          <w:lang w:eastAsia="zh-HK"/>
        </w:rPr>
        <w:t>were</w:t>
      </w:r>
      <w:r w:rsidR="00D40571" w:rsidRPr="00B47928">
        <w:rPr>
          <w:color w:val="000000" w:themeColor="text1"/>
          <w:lang w:eastAsia="zh-HK"/>
        </w:rPr>
        <w:t xml:space="preserve"> complete with</w:t>
      </w:r>
      <w:r w:rsidR="003853BC" w:rsidRPr="00B47928">
        <w:rPr>
          <w:color w:val="000000" w:themeColor="text1"/>
          <w:lang w:eastAsia="zh-HK"/>
        </w:rPr>
        <w:t xml:space="preserve"> no</w:t>
      </w:r>
      <w:r w:rsidR="00D40571" w:rsidRPr="00B47928">
        <w:rPr>
          <w:color w:val="000000" w:themeColor="text1"/>
          <w:lang w:eastAsia="zh-HK"/>
        </w:rPr>
        <w:t xml:space="preserve"> missing value</w:t>
      </w:r>
      <w:r w:rsidR="00524C5C" w:rsidRPr="00B47928">
        <w:rPr>
          <w:color w:val="000000" w:themeColor="text1"/>
          <w:lang w:eastAsia="zh-HK"/>
        </w:rPr>
        <w:t>s</w:t>
      </w:r>
      <w:r w:rsidR="00B93B2E" w:rsidRPr="00B47928">
        <w:rPr>
          <w:color w:val="000000" w:themeColor="text1"/>
          <w:lang w:eastAsia="zh-HK"/>
        </w:rPr>
        <w:t>.</w:t>
      </w:r>
      <w:r w:rsidR="00D40571" w:rsidRPr="00B47928">
        <w:rPr>
          <w:color w:val="000000" w:themeColor="text1"/>
          <w:lang w:eastAsia="zh-HK"/>
        </w:rPr>
        <w:t xml:space="preserve"> </w:t>
      </w:r>
      <w:r w:rsidR="00B93B2E" w:rsidRPr="00B47928">
        <w:rPr>
          <w:color w:val="000000" w:themeColor="text1"/>
          <w:lang w:eastAsia="zh-HK"/>
        </w:rPr>
        <w:t>T</w:t>
      </w:r>
      <w:r w:rsidR="00D40571" w:rsidRPr="00B47928">
        <w:rPr>
          <w:color w:val="000000" w:themeColor="text1"/>
          <w:lang w:eastAsia="zh-HK"/>
        </w:rPr>
        <w:t xml:space="preserve">he skewness and kurtosis of </w:t>
      </w:r>
      <w:r w:rsidR="003853BC" w:rsidRPr="00B47928">
        <w:rPr>
          <w:color w:val="000000" w:themeColor="text1"/>
          <w:lang w:eastAsia="zh-HK"/>
        </w:rPr>
        <w:t>the</w:t>
      </w:r>
      <w:r w:rsidR="00D40571" w:rsidRPr="00B47928">
        <w:rPr>
          <w:color w:val="000000" w:themeColor="text1"/>
          <w:lang w:eastAsia="zh-HK"/>
        </w:rPr>
        <w:t xml:space="preserve"> variables </w:t>
      </w:r>
      <w:r w:rsidR="00C01DBF" w:rsidRPr="00B47928">
        <w:rPr>
          <w:color w:val="000000" w:themeColor="text1"/>
          <w:lang w:eastAsia="zh-HK"/>
        </w:rPr>
        <w:t>ranged from -0.90 to 1.63</w:t>
      </w:r>
      <w:r w:rsidR="003853BC" w:rsidRPr="00B47928">
        <w:rPr>
          <w:color w:val="000000" w:themeColor="text1"/>
          <w:lang w:eastAsia="zh-HK"/>
        </w:rPr>
        <w:t xml:space="preserve">, indicating acceptable </w:t>
      </w:r>
      <w:r w:rsidR="00085FB2" w:rsidRPr="00B47928">
        <w:rPr>
          <w:color w:val="000000" w:themeColor="text1"/>
          <w:lang w:eastAsia="zh-HK"/>
        </w:rPr>
        <w:t>normality</w:t>
      </w:r>
      <w:r w:rsidR="00B93B2E" w:rsidRPr="00B47928">
        <w:rPr>
          <w:color w:val="000000" w:themeColor="text1"/>
          <w:lang w:eastAsia="zh-HK"/>
        </w:rPr>
        <w:t xml:space="preserve"> (</w:t>
      </w:r>
      <w:r w:rsidR="00085FB2" w:rsidRPr="00B47928">
        <w:rPr>
          <w:color w:val="000000" w:themeColor="text1"/>
          <w:lang w:eastAsia="zh-HK"/>
        </w:rPr>
        <w:t>Hair, 2010)</w:t>
      </w:r>
      <w:r w:rsidR="000E51A8" w:rsidRPr="00B47928">
        <w:rPr>
          <w:color w:val="000000" w:themeColor="text1"/>
          <w:lang w:eastAsia="zh-HK"/>
        </w:rPr>
        <w:t xml:space="preserve">. </w:t>
      </w:r>
      <w:r w:rsidR="00FC53D0" w:rsidRPr="00B47928">
        <w:rPr>
          <w:color w:val="000000" w:themeColor="text1"/>
          <w:lang w:eastAsia="zh-HK"/>
        </w:rPr>
        <w:t xml:space="preserve">The relationships of social-emotional competence </w:t>
      </w:r>
      <w:r w:rsidR="00D8334E" w:rsidRPr="00B47928">
        <w:rPr>
          <w:bCs/>
          <w:color w:val="000000" w:themeColor="text1"/>
        </w:rPr>
        <w:t>(</w:t>
      </w:r>
      <w:r w:rsidR="00D8334E" w:rsidRPr="00B47928">
        <w:rPr>
          <w:bCs/>
          <w:i/>
          <w:iCs/>
          <w:color w:val="000000" w:themeColor="text1"/>
        </w:rPr>
        <w:t>r</w:t>
      </w:r>
      <w:r w:rsidR="00D8334E" w:rsidRPr="00B47928">
        <w:rPr>
          <w:bCs/>
          <w:color w:val="000000" w:themeColor="text1"/>
        </w:rPr>
        <w:t xml:space="preserve"> = .44, </w:t>
      </w:r>
      <w:r w:rsidR="00D8334E" w:rsidRPr="00B47928">
        <w:rPr>
          <w:bCs/>
          <w:i/>
          <w:iCs/>
          <w:color w:val="000000" w:themeColor="text1"/>
        </w:rPr>
        <w:t>p</w:t>
      </w:r>
      <w:r w:rsidR="00D8334E" w:rsidRPr="00B47928">
        <w:rPr>
          <w:bCs/>
          <w:color w:val="000000" w:themeColor="text1"/>
        </w:rPr>
        <w:t xml:space="preserve"> &lt; .001) </w:t>
      </w:r>
      <w:r w:rsidR="00FC53D0" w:rsidRPr="00B47928">
        <w:rPr>
          <w:color w:val="000000" w:themeColor="text1"/>
          <w:lang w:eastAsia="zh-HK"/>
        </w:rPr>
        <w:t xml:space="preserve">and social mastery motivation </w:t>
      </w:r>
      <w:r w:rsidR="00D8334E" w:rsidRPr="00B47928">
        <w:rPr>
          <w:bCs/>
          <w:color w:val="000000" w:themeColor="text1"/>
        </w:rPr>
        <w:t>(</w:t>
      </w:r>
      <w:r w:rsidR="00D8334E" w:rsidRPr="00B47928">
        <w:rPr>
          <w:bCs/>
          <w:i/>
          <w:iCs/>
          <w:color w:val="000000" w:themeColor="text1"/>
        </w:rPr>
        <w:t>r</w:t>
      </w:r>
      <w:r w:rsidR="00D8334E" w:rsidRPr="00B47928">
        <w:rPr>
          <w:bCs/>
          <w:color w:val="000000" w:themeColor="text1"/>
        </w:rPr>
        <w:t xml:space="preserve"> = .65, </w:t>
      </w:r>
      <w:r w:rsidR="00D8334E" w:rsidRPr="00B47928">
        <w:rPr>
          <w:bCs/>
          <w:i/>
          <w:iCs/>
          <w:color w:val="000000" w:themeColor="text1"/>
        </w:rPr>
        <w:t>p</w:t>
      </w:r>
      <w:r w:rsidR="00D8334E" w:rsidRPr="00B47928">
        <w:rPr>
          <w:bCs/>
          <w:color w:val="000000" w:themeColor="text1"/>
        </w:rPr>
        <w:t xml:space="preserve"> &lt; .001) </w:t>
      </w:r>
      <w:r w:rsidR="00FC53D0" w:rsidRPr="00B47928">
        <w:rPr>
          <w:color w:val="000000" w:themeColor="text1"/>
          <w:lang w:eastAsia="zh-HK"/>
        </w:rPr>
        <w:t xml:space="preserve">across Time 1 and Time 2 were significant. </w:t>
      </w:r>
      <w:r w:rsidR="00DC3F16" w:rsidRPr="00B47928">
        <w:rPr>
          <w:bCs/>
          <w:color w:val="000000" w:themeColor="text1"/>
        </w:rPr>
        <w:t>The concurrent and longitudinal relationships between s</w:t>
      </w:r>
      <w:r w:rsidR="004C1DC6" w:rsidRPr="00B47928">
        <w:rPr>
          <w:bCs/>
          <w:color w:val="000000" w:themeColor="text1"/>
        </w:rPr>
        <w:t xml:space="preserve">ocial mastery motivation </w:t>
      </w:r>
      <w:r w:rsidR="00DC3F16" w:rsidRPr="00B47928">
        <w:rPr>
          <w:bCs/>
          <w:color w:val="000000" w:themeColor="text1"/>
        </w:rPr>
        <w:t xml:space="preserve">and </w:t>
      </w:r>
      <w:r w:rsidR="00D8334E" w:rsidRPr="00B47928">
        <w:rPr>
          <w:bCs/>
          <w:color w:val="000000" w:themeColor="text1"/>
        </w:rPr>
        <w:t>social mastery motivation</w:t>
      </w:r>
      <w:r w:rsidR="00DC3F16" w:rsidRPr="00B47928">
        <w:rPr>
          <w:bCs/>
          <w:color w:val="000000" w:themeColor="text1"/>
        </w:rPr>
        <w:t xml:space="preserve"> were positive and significant (</w:t>
      </w:r>
      <w:r w:rsidR="00DC3F16" w:rsidRPr="00B47928">
        <w:rPr>
          <w:bCs/>
          <w:i/>
          <w:iCs/>
          <w:color w:val="000000" w:themeColor="text1"/>
        </w:rPr>
        <w:t>rs</w:t>
      </w:r>
      <w:r w:rsidR="00DC3F16" w:rsidRPr="00B47928">
        <w:rPr>
          <w:bCs/>
          <w:color w:val="000000" w:themeColor="text1"/>
        </w:rPr>
        <w:t xml:space="preserve"> = .</w:t>
      </w:r>
      <w:r w:rsidR="00D8334E" w:rsidRPr="00B47928">
        <w:rPr>
          <w:bCs/>
          <w:color w:val="000000" w:themeColor="text1"/>
        </w:rPr>
        <w:t>41</w:t>
      </w:r>
      <w:r w:rsidR="00DC3F16" w:rsidRPr="00B47928">
        <w:rPr>
          <w:bCs/>
          <w:color w:val="000000" w:themeColor="text1"/>
        </w:rPr>
        <w:t xml:space="preserve"> to .</w:t>
      </w:r>
      <w:r w:rsidR="00D8334E" w:rsidRPr="00B47928">
        <w:rPr>
          <w:bCs/>
          <w:color w:val="000000" w:themeColor="text1"/>
        </w:rPr>
        <w:t>58</w:t>
      </w:r>
      <w:r w:rsidR="00DC3F16" w:rsidRPr="00B47928">
        <w:rPr>
          <w:bCs/>
          <w:color w:val="000000" w:themeColor="text1"/>
        </w:rPr>
        <w:t xml:space="preserve">, </w:t>
      </w:r>
      <w:r w:rsidR="00DC3F16" w:rsidRPr="00B47928">
        <w:rPr>
          <w:bCs/>
          <w:i/>
          <w:iCs/>
          <w:color w:val="000000" w:themeColor="text1"/>
        </w:rPr>
        <w:t>p</w:t>
      </w:r>
      <w:r w:rsidR="00DC3F16" w:rsidRPr="00B47928">
        <w:rPr>
          <w:bCs/>
          <w:color w:val="000000" w:themeColor="text1"/>
        </w:rPr>
        <w:t xml:space="preserve"> &lt; .0</w:t>
      </w:r>
      <w:r w:rsidR="00D8334E" w:rsidRPr="00B47928">
        <w:rPr>
          <w:bCs/>
          <w:color w:val="000000" w:themeColor="text1"/>
        </w:rPr>
        <w:t>01</w:t>
      </w:r>
      <w:r w:rsidR="00DC3F16" w:rsidRPr="00B47928">
        <w:rPr>
          <w:bCs/>
          <w:color w:val="000000" w:themeColor="text1"/>
        </w:rPr>
        <w:t>)</w:t>
      </w:r>
      <w:r w:rsidR="004C1DC6" w:rsidRPr="00B47928">
        <w:rPr>
          <w:bCs/>
          <w:color w:val="000000" w:themeColor="text1"/>
        </w:rPr>
        <w:t xml:space="preserve">. </w:t>
      </w:r>
      <w:r w:rsidR="00675E04" w:rsidRPr="00B47928">
        <w:rPr>
          <w:bCs/>
          <w:color w:val="000000" w:themeColor="text1"/>
        </w:rPr>
        <w:t>In this study, t</w:t>
      </w:r>
      <w:r w:rsidR="00592710" w:rsidRPr="00B47928">
        <w:rPr>
          <w:bCs/>
          <w:color w:val="000000" w:themeColor="text1"/>
        </w:rPr>
        <w:t xml:space="preserve">he control variables included child age, gender, paternal education, </w:t>
      </w:r>
      <w:r w:rsidR="00675E04" w:rsidRPr="00B47928">
        <w:rPr>
          <w:bCs/>
          <w:color w:val="000000" w:themeColor="text1"/>
        </w:rPr>
        <w:t xml:space="preserve">and </w:t>
      </w:r>
      <w:r w:rsidR="00592710" w:rsidRPr="00B47928">
        <w:rPr>
          <w:bCs/>
          <w:color w:val="000000" w:themeColor="text1"/>
        </w:rPr>
        <w:t>maternal education</w:t>
      </w:r>
      <w:r w:rsidR="00675E04" w:rsidRPr="00B47928">
        <w:rPr>
          <w:bCs/>
          <w:color w:val="000000" w:themeColor="text1"/>
        </w:rPr>
        <w:t>. As none of the control variables were significantly associated with the study variables, control variables were not included in Table 1</w:t>
      </w:r>
      <w:r w:rsidR="00C01DBF" w:rsidRPr="00B47928">
        <w:rPr>
          <w:bCs/>
          <w:color w:val="000000" w:themeColor="text1"/>
        </w:rPr>
        <w:t>,</w:t>
      </w:r>
      <w:r w:rsidR="00675E04" w:rsidRPr="00B47928">
        <w:rPr>
          <w:bCs/>
          <w:color w:val="000000" w:themeColor="text1"/>
        </w:rPr>
        <w:t xml:space="preserve"> but their descriptive statistics </w:t>
      </w:r>
      <w:r w:rsidR="00C01DBF" w:rsidRPr="00B47928">
        <w:rPr>
          <w:bCs/>
          <w:color w:val="000000" w:themeColor="text1"/>
        </w:rPr>
        <w:t>are</w:t>
      </w:r>
      <w:r w:rsidR="00675E04" w:rsidRPr="00B47928">
        <w:rPr>
          <w:bCs/>
          <w:color w:val="000000" w:themeColor="text1"/>
        </w:rPr>
        <w:t xml:space="preserve"> shown in Table 2.</w:t>
      </w:r>
    </w:p>
    <w:p w14:paraId="2956CE32" w14:textId="77777777" w:rsidR="002B13DA" w:rsidRPr="00B47928" w:rsidRDefault="002B13DA" w:rsidP="002B13DA">
      <w:pPr>
        <w:spacing w:line="480" w:lineRule="auto"/>
        <w:jc w:val="center"/>
        <w:rPr>
          <w:bCs/>
          <w:color w:val="000000" w:themeColor="text1"/>
        </w:rPr>
      </w:pPr>
      <w:r w:rsidRPr="00B47928">
        <w:rPr>
          <w:bCs/>
          <w:color w:val="000000" w:themeColor="text1"/>
        </w:rPr>
        <w:lastRenderedPageBreak/>
        <w:t>&lt;Table 1 about here&gt;</w:t>
      </w:r>
    </w:p>
    <w:p w14:paraId="25D5B403" w14:textId="29780BA2" w:rsidR="00675E04" w:rsidRPr="00B47928" w:rsidRDefault="00675E04" w:rsidP="00675E04">
      <w:pPr>
        <w:spacing w:line="480" w:lineRule="auto"/>
        <w:jc w:val="center"/>
        <w:rPr>
          <w:bCs/>
          <w:color w:val="000000" w:themeColor="text1"/>
        </w:rPr>
      </w:pPr>
      <w:r w:rsidRPr="00B47928">
        <w:rPr>
          <w:bCs/>
          <w:color w:val="000000" w:themeColor="text1"/>
        </w:rPr>
        <w:t>&lt;Table 2 about here&gt;</w:t>
      </w:r>
    </w:p>
    <w:p w14:paraId="0231132F" w14:textId="113FF248" w:rsidR="005D248A" w:rsidRPr="00B47928" w:rsidRDefault="00057486" w:rsidP="005D248A">
      <w:pPr>
        <w:spacing w:line="480" w:lineRule="auto"/>
        <w:rPr>
          <w:color w:val="000000" w:themeColor="text1"/>
          <w:lang w:eastAsia="zh-HK"/>
        </w:rPr>
      </w:pPr>
      <w:r w:rsidRPr="00B47928">
        <w:rPr>
          <w:b/>
          <w:color w:val="000000" w:themeColor="text1"/>
          <w:lang w:eastAsia="zh-HK"/>
        </w:rPr>
        <w:t xml:space="preserve">Cross-lagged </w:t>
      </w:r>
      <w:r w:rsidR="005D248A" w:rsidRPr="00B47928">
        <w:rPr>
          <w:b/>
          <w:color w:val="000000" w:themeColor="text1"/>
          <w:lang w:eastAsia="zh-HK"/>
        </w:rPr>
        <w:t xml:space="preserve">Path </w:t>
      </w:r>
      <w:r w:rsidRPr="00B47928">
        <w:rPr>
          <w:b/>
          <w:color w:val="000000" w:themeColor="text1"/>
          <w:lang w:eastAsia="zh-HK"/>
        </w:rPr>
        <w:t>A</w:t>
      </w:r>
      <w:r w:rsidR="001D75B7" w:rsidRPr="00B47928">
        <w:rPr>
          <w:b/>
          <w:color w:val="000000" w:themeColor="text1"/>
          <w:lang w:eastAsia="zh-HK"/>
        </w:rPr>
        <w:t>nalysis</w:t>
      </w:r>
    </w:p>
    <w:p w14:paraId="2FB99C56" w14:textId="4BE81D08" w:rsidR="003C0D0A" w:rsidRPr="00B47928" w:rsidRDefault="00C366CF" w:rsidP="00646315">
      <w:pPr>
        <w:spacing w:line="480" w:lineRule="auto"/>
        <w:ind w:firstLine="567"/>
        <w:rPr>
          <w:color w:val="000000" w:themeColor="text1"/>
          <w:highlight w:val="yellow"/>
          <w:lang w:eastAsia="zh-HK"/>
        </w:rPr>
      </w:pPr>
      <w:r w:rsidRPr="00B47928">
        <w:rPr>
          <w:color w:val="000000" w:themeColor="text1"/>
          <w:lang w:eastAsia="zh-HK"/>
        </w:rPr>
        <w:t xml:space="preserve">Figure </w:t>
      </w:r>
      <w:r w:rsidR="00F02FE6" w:rsidRPr="00B47928">
        <w:rPr>
          <w:color w:val="000000" w:themeColor="text1"/>
          <w:lang w:eastAsia="zh-HK"/>
        </w:rPr>
        <w:t>2</w:t>
      </w:r>
      <w:r w:rsidRPr="00B47928">
        <w:rPr>
          <w:color w:val="000000" w:themeColor="text1"/>
          <w:lang w:eastAsia="zh-HK"/>
        </w:rPr>
        <w:t xml:space="preserve"> shows the </w:t>
      </w:r>
      <w:r w:rsidR="005D248A" w:rsidRPr="00B47928">
        <w:rPr>
          <w:color w:val="000000" w:themeColor="text1"/>
          <w:lang w:eastAsia="zh-HK"/>
        </w:rPr>
        <w:t xml:space="preserve">parameter estimates and model fit </w:t>
      </w:r>
      <w:r w:rsidR="00D8334E" w:rsidRPr="00B47928">
        <w:rPr>
          <w:color w:val="000000" w:themeColor="text1"/>
          <w:lang w:eastAsia="zh-HK"/>
        </w:rPr>
        <w:t>indices</w:t>
      </w:r>
      <w:r w:rsidR="005D248A" w:rsidRPr="00B47928">
        <w:rPr>
          <w:color w:val="000000" w:themeColor="text1"/>
          <w:lang w:eastAsia="zh-HK"/>
        </w:rPr>
        <w:t xml:space="preserve"> </w:t>
      </w:r>
      <w:r w:rsidR="00302043" w:rsidRPr="00B47928">
        <w:rPr>
          <w:color w:val="000000" w:themeColor="text1"/>
          <w:lang w:eastAsia="zh-HK"/>
        </w:rPr>
        <w:t>for</w:t>
      </w:r>
      <w:r w:rsidR="005D248A" w:rsidRPr="00B47928">
        <w:rPr>
          <w:color w:val="000000" w:themeColor="text1"/>
          <w:lang w:eastAsia="zh-HK"/>
        </w:rPr>
        <w:t xml:space="preserve"> the </w:t>
      </w:r>
      <w:r w:rsidR="00BC697D" w:rsidRPr="00B47928">
        <w:rPr>
          <w:color w:val="000000" w:themeColor="text1"/>
          <w:lang w:eastAsia="zh-HK"/>
        </w:rPr>
        <w:t>cross-lagged</w:t>
      </w:r>
      <w:r w:rsidRPr="00B47928">
        <w:rPr>
          <w:color w:val="000000" w:themeColor="text1"/>
          <w:lang w:eastAsia="zh-HK"/>
        </w:rPr>
        <w:t xml:space="preserve"> </w:t>
      </w:r>
      <w:r w:rsidR="005D248A" w:rsidRPr="00B47928">
        <w:rPr>
          <w:color w:val="000000" w:themeColor="text1"/>
          <w:lang w:eastAsia="zh-HK"/>
        </w:rPr>
        <w:t xml:space="preserve">path model </w:t>
      </w:r>
      <w:r w:rsidR="00057486" w:rsidRPr="00B47928">
        <w:rPr>
          <w:color w:val="000000" w:themeColor="text1"/>
          <w:lang w:eastAsia="zh-HK"/>
        </w:rPr>
        <w:t>predicting social mastery motivation and social-emotional competence</w:t>
      </w:r>
      <w:r w:rsidR="00675E04" w:rsidRPr="00B47928">
        <w:rPr>
          <w:color w:val="000000" w:themeColor="text1"/>
          <w:lang w:eastAsia="zh-HK"/>
        </w:rPr>
        <w:t xml:space="preserve"> controlling for child’s age, gender, and parent education</w:t>
      </w:r>
      <w:r w:rsidR="005D248A" w:rsidRPr="00B47928">
        <w:rPr>
          <w:color w:val="000000" w:themeColor="text1"/>
          <w:lang w:eastAsia="zh-HK"/>
        </w:rPr>
        <w:t xml:space="preserve">, which demonstrated </w:t>
      </w:r>
      <w:r w:rsidR="00057486" w:rsidRPr="00B47928">
        <w:rPr>
          <w:color w:val="000000" w:themeColor="text1"/>
          <w:lang w:eastAsia="zh-HK"/>
        </w:rPr>
        <w:t>a good</w:t>
      </w:r>
      <w:r w:rsidR="005D248A" w:rsidRPr="00B47928">
        <w:rPr>
          <w:color w:val="000000" w:themeColor="text1"/>
          <w:lang w:eastAsia="zh-HK"/>
        </w:rPr>
        <w:t xml:space="preserve"> fit to the data</w:t>
      </w:r>
      <w:r w:rsidRPr="00B47928">
        <w:rPr>
          <w:color w:val="000000" w:themeColor="text1"/>
          <w:lang w:eastAsia="zh-HK"/>
        </w:rPr>
        <w:t xml:space="preserve">: </w:t>
      </w:r>
      <w:r w:rsidR="00057486" w:rsidRPr="00B47928">
        <w:rPr>
          <w:i/>
          <w:iCs/>
          <w:color w:val="000000" w:themeColor="text1"/>
          <w:lang w:eastAsia="zh-HK"/>
        </w:rPr>
        <w:t>χ</w:t>
      </w:r>
      <w:r w:rsidR="00057486" w:rsidRPr="00B47928">
        <w:rPr>
          <w:i/>
          <w:iCs/>
          <w:color w:val="000000" w:themeColor="text1"/>
          <w:vertAlign w:val="superscript"/>
          <w:lang w:eastAsia="zh-HK"/>
        </w:rPr>
        <w:t xml:space="preserve">2 </w:t>
      </w:r>
      <w:r w:rsidR="00057486" w:rsidRPr="00B47928">
        <w:rPr>
          <w:color w:val="000000" w:themeColor="text1"/>
          <w:lang w:eastAsia="zh-HK"/>
        </w:rPr>
        <w:t>(</w:t>
      </w:r>
      <w:r w:rsidR="00057486" w:rsidRPr="00B47928">
        <w:rPr>
          <w:i/>
          <w:iCs/>
          <w:color w:val="000000" w:themeColor="text1"/>
          <w:lang w:eastAsia="zh-HK"/>
        </w:rPr>
        <w:t>df</w:t>
      </w:r>
      <w:r w:rsidR="00057486" w:rsidRPr="00B47928">
        <w:rPr>
          <w:color w:val="000000" w:themeColor="text1"/>
          <w:lang w:eastAsia="zh-HK"/>
        </w:rPr>
        <w:t xml:space="preserve"> = 10, </w:t>
      </w:r>
      <w:r w:rsidR="00057486" w:rsidRPr="00B47928">
        <w:rPr>
          <w:i/>
          <w:iCs/>
          <w:color w:val="000000" w:themeColor="text1"/>
          <w:lang w:eastAsia="zh-HK"/>
        </w:rPr>
        <w:t>N</w:t>
      </w:r>
      <w:r w:rsidR="00057486" w:rsidRPr="00B47928">
        <w:rPr>
          <w:color w:val="000000" w:themeColor="text1"/>
          <w:lang w:eastAsia="zh-HK"/>
        </w:rPr>
        <w:t xml:space="preserve"> = 139) = 13.54, </w:t>
      </w:r>
      <w:r w:rsidR="00057486" w:rsidRPr="00B47928">
        <w:rPr>
          <w:i/>
          <w:iCs/>
          <w:color w:val="000000" w:themeColor="text1"/>
          <w:lang w:eastAsia="zh-HK"/>
        </w:rPr>
        <w:t xml:space="preserve">p </w:t>
      </w:r>
      <w:r w:rsidR="00057486" w:rsidRPr="00B47928">
        <w:rPr>
          <w:color w:val="000000" w:themeColor="text1"/>
          <w:lang w:eastAsia="zh-HK"/>
        </w:rPr>
        <w:t xml:space="preserve">= .20, CFI = .98, NNFI = .95, RMSEA = .05 (90% CI: .00, .11), SRMR = .06, </w:t>
      </w:r>
      <w:r w:rsidR="00057486" w:rsidRPr="00B47928">
        <w:rPr>
          <w:i/>
          <w:iCs/>
          <w:color w:val="000000" w:themeColor="text1"/>
          <w:lang w:eastAsia="zh-HK"/>
        </w:rPr>
        <w:t>R</w:t>
      </w:r>
      <w:r w:rsidR="00057486" w:rsidRPr="00B47928">
        <w:rPr>
          <w:i/>
          <w:iCs/>
          <w:color w:val="000000" w:themeColor="text1"/>
          <w:vertAlign w:val="superscript"/>
          <w:lang w:eastAsia="zh-HK"/>
        </w:rPr>
        <w:t>2</w:t>
      </w:r>
      <w:r w:rsidR="00057486" w:rsidRPr="00B47928">
        <w:rPr>
          <w:i/>
          <w:iCs/>
          <w:color w:val="000000" w:themeColor="text1"/>
          <w:lang w:eastAsia="zh-HK"/>
        </w:rPr>
        <w:t xml:space="preserve"> </w:t>
      </w:r>
      <w:r w:rsidR="00057486" w:rsidRPr="00B47928">
        <w:rPr>
          <w:i/>
          <w:iCs/>
          <w:color w:val="000000" w:themeColor="text1"/>
          <w:vertAlign w:val="subscript"/>
          <w:lang w:eastAsia="zh-HK"/>
        </w:rPr>
        <w:t>T2 Social Mastery Motivation</w:t>
      </w:r>
      <w:r w:rsidR="00057486" w:rsidRPr="00B47928">
        <w:rPr>
          <w:color w:val="000000" w:themeColor="text1"/>
          <w:lang w:eastAsia="zh-HK"/>
        </w:rPr>
        <w:t xml:space="preserve"> = .47, </w:t>
      </w:r>
      <w:r w:rsidR="00057486" w:rsidRPr="00B47928">
        <w:rPr>
          <w:i/>
          <w:iCs/>
          <w:color w:val="000000" w:themeColor="text1"/>
          <w:lang w:eastAsia="zh-HK"/>
        </w:rPr>
        <w:t>R</w:t>
      </w:r>
      <w:r w:rsidR="00057486" w:rsidRPr="00B47928">
        <w:rPr>
          <w:i/>
          <w:iCs/>
          <w:color w:val="000000" w:themeColor="text1"/>
          <w:vertAlign w:val="superscript"/>
          <w:lang w:eastAsia="zh-HK"/>
        </w:rPr>
        <w:t>2</w:t>
      </w:r>
      <w:r w:rsidR="00057486" w:rsidRPr="00B47928">
        <w:rPr>
          <w:i/>
          <w:iCs/>
          <w:color w:val="000000" w:themeColor="text1"/>
          <w:lang w:eastAsia="zh-HK"/>
        </w:rPr>
        <w:t xml:space="preserve"> </w:t>
      </w:r>
      <w:r w:rsidR="00057486" w:rsidRPr="00B47928">
        <w:rPr>
          <w:i/>
          <w:iCs/>
          <w:color w:val="000000" w:themeColor="text1"/>
          <w:vertAlign w:val="subscript"/>
          <w:lang w:eastAsia="zh-HK"/>
        </w:rPr>
        <w:t xml:space="preserve">T2 Social-emotional Competence </w:t>
      </w:r>
      <w:r w:rsidR="00057486" w:rsidRPr="00B47928">
        <w:rPr>
          <w:color w:val="000000" w:themeColor="text1"/>
          <w:lang w:eastAsia="zh-HK"/>
        </w:rPr>
        <w:t>= .41.</w:t>
      </w:r>
      <w:r w:rsidR="003C0D0A" w:rsidRPr="00B47928">
        <w:rPr>
          <w:color w:val="000000" w:themeColor="text1"/>
          <w:lang w:eastAsia="zh-HK"/>
        </w:rPr>
        <w:t xml:space="preserve"> </w:t>
      </w:r>
      <w:r w:rsidR="00EF6672" w:rsidRPr="00B47928">
        <w:rPr>
          <w:color w:val="000000" w:themeColor="text1"/>
          <w:lang w:eastAsia="zh-HK"/>
        </w:rPr>
        <w:t xml:space="preserve">The </w:t>
      </w:r>
      <w:r w:rsidR="00BA03DC" w:rsidRPr="00B47928">
        <w:rPr>
          <w:color w:val="000000" w:themeColor="text1"/>
          <w:lang w:eastAsia="zh-HK"/>
        </w:rPr>
        <w:t>concurrent associations between social-emotional competence and social mastery motivation</w:t>
      </w:r>
      <w:r w:rsidR="008E6DE0" w:rsidRPr="00B47928">
        <w:rPr>
          <w:color w:val="000000" w:themeColor="text1"/>
          <w:lang w:eastAsia="zh-HK"/>
        </w:rPr>
        <w:t xml:space="preserve"> at </w:t>
      </w:r>
      <w:r w:rsidR="00EF6672" w:rsidRPr="00B47928">
        <w:rPr>
          <w:color w:val="000000" w:themeColor="text1"/>
          <w:lang w:eastAsia="zh-HK"/>
        </w:rPr>
        <w:t>T</w:t>
      </w:r>
      <w:r w:rsidR="008E6DE0" w:rsidRPr="00B47928">
        <w:rPr>
          <w:color w:val="000000" w:themeColor="text1"/>
          <w:lang w:eastAsia="zh-HK"/>
        </w:rPr>
        <w:t xml:space="preserve">ime </w:t>
      </w:r>
      <w:r w:rsidR="00644C1A" w:rsidRPr="00B47928">
        <w:rPr>
          <w:color w:val="000000" w:themeColor="text1"/>
          <w:lang w:eastAsia="zh-HK"/>
        </w:rPr>
        <w:t>1</w:t>
      </w:r>
      <w:r w:rsidR="003C0D0A" w:rsidRPr="00B47928">
        <w:rPr>
          <w:color w:val="000000" w:themeColor="text1"/>
          <w:lang w:eastAsia="zh-HK"/>
        </w:rPr>
        <w:t xml:space="preserve"> </w:t>
      </w:r>
      <w:r w:rsidR="00BA03DC" w:rsidRPr="00B47928">
        <w:rPr>
          <w:bCs/>
          <w:color w:val="000000" w:themeColor="text1"/>
        </w:rPr>
        <w:t>(</w:t>
      </w:r>
      <w:r w:rsidR="00BA03DC" w:rsidRPr="00B47928">
        <w:rPr>
          <w:bCs/>
          <w:i/>
          <w:iCs/>
          <w:color w:val="000000" w:themeColor="text1"/>
        </w:rPr>
        <w:t>r</w:t>
      </w:r>
      <w:r w:rsidR="00BA03DC" w:rsidRPr="00B47928">
        <w:rPr>
          <w:bCs/>
          <w:color w:val="000000" w:themeColor="text1"/>
        </w:rPr>
        <w:t xml:space="preserve"> = .41, </w:t>
      </w:r>
      <w:r w:rsidR="00BA03DC" w:rsidRPr="00B47928">
        <w:rPr>
          <w:bCs/>
          <w:i/>
          <w:iCs/>
          <w:color w:val="000000" w:themeColor="text1"/>
        </w:rPr>
        <w:t>p</w:t>
      </w:r>
      <w:r w:rsidR="00BA03DC" w:rsidRPr="00B47928">
        <w:rPr>
          <w:bCs/>
          <w:color w:val="000000" w:themeColor="text1"/>
        </w:rPr>
        <w:t xml:space="preserve"> &lt; .001) </w:t>
      </w:r>
      <w:r w:rsidR="00BA03DC" w:rsidRPr="00B47928">
        <w:rPr>
          <w:color w:val="000000" w:themeColor="text1"/>
          <w:lang w:eastAsia="zh-HK"/>
        </w:rPr>
        <w:t xml:space="preserve">and Time 2 </w:t>
      </w:r>
      <w:r w:rsidR="00BA03DC" w:rsidRPr="00B47928">
        <w:rPr>
          <w:bCs/>
          <w:color w:val="000000" w:themeColor="text1"/>
        </w:rPr>
        <w:t>(</w:t>
      </w:r>
      <w:r w:rsidR="00BA03DC" w:rsidRPr="00B47928">
        <w:rPr>
          <w:bCs/>
          <w:i/>
          <w:iCs/>
          <w:color w:val="000000" w:themeColor="text1"/>
        </w:rPr>
        <w:t>r</w:t>
      </w:r>
      <w:r w:rsidR="00BA03DC" w:rsidRPr="00B47928">
        <w:rPr>
          <w:bCs/>
          <w:color w:val="000000" w:themeColor="text1"/>
        </w:rPr>
        <w:t xml:space="preserve"> = .30, </w:t>
      </w:r>
      <w:r w:rsidR="00BA03DC" w:rsidRPr="00B47928">
        <w:rPr>
          <w:bCs/>
          <w:i/>
          <w:iCs/>
          <w:color w:val="000000" w:themeColor="text1"/>
        </w:rPr>
        <w:t>p</w:t>
      </w:r>
      <w:r w:rsidR="00BA03DC" w:rsidRPr="00B47928">
        <w:rPr>
          <w:bCs/>
          <w:color w:val="000000" w:themeColor="text1"/>
        </w:rPr>
        <w:t xml:space="preserve"> &lt; .01) </w:t>
      </w:r>
      <w:r w:rsidR="003C0D0A" w:rsidRPr="00B47928">
        <w:rPr>
          <w:color w:val="000000" w:themeColor="text1"/>
          <w:lang w:eastAsia="zh-HK"/>
        </w:rPr>
        <w:t xml:space="preserve">were </w:t>
      </w:r>
      <w:r w:rsidR="00EF6672" w:rsidRPr="00B47928">
        <w:rPr>
          <w:color w:val="000000" w:themeColor="text1"/>
          <w:lang w:eastAsia="zh-HK"/>
        </w:rPr>
        <w:t>significant</w:t>
      </w:r>
      <w:r w:rsidR="003C0D0A" w:rsidRPr="00B47928">
        <w:rPr>
          <w:color w:val="000000" w:themeColor="text1"/>
        </w:rPr>
        <w:t>.</w:t>
      </w:r>
      <w:r w:rsidR="00BA03DC" w:rsidRPr="00B47928">
        <w:rPr>
          <w:color w:val="000000" w:themeColor="text1"/>
        </w:rPr>
        <w:t xml:space="preserve"> </w:t>
      </w:r>
      <w:r w:rsidR="00300F55" w:rsidRPr="00B47928">
        <w:rPr>
          <w:color w:val="000000" w:themeColor="text1"/>
        </w:rPr>
        <w:t>T</w:t>
      </w:r>
      <w:r w:rsidR="00BA03DC" w:rsidRPr="00B47928">
        <w:rPr>
          <w:color w:val="000000" w:themeColor="text1"/>
        </w:rPr>
        <w:t xml:space="preserve">he autoregressive paths of social-emotional competence </w:t>
      </w:r>
      <w:r w:rsidR="00BA03DC" w:rsidRPr="00B47928">
        <w:rPr>
          <w:color w:val="000000" w:themeColor="text1"/>
          <w:lang w:eastAsia="zh-HK"/>
        </w:rPr>
        <w:t>(</w:t>
      </w:r>
      <w:r w:rsidR="00BA03DC" w:rsidRPr="00B47928">
        <w:rPr>
          <w:i/>
          <w:color w:val="000000" w:themeColor="text1"/>
        </w:rPr>
        <w:t>β</w:t>
      </w:r>
      <w:r w:rsidR="00BA03DC" w:rsidRPr="00B47928">
        <w:rPr>
          <w:color w:val="000000" w:themeColor="text1"/>
          <w:lang w:eastAsia="zh-HK"/>
        </w:rPr>
        <w:t xml:space="preserve"> = .35, </w:t>
      </w:r>
      <w:r w:rsidR="00BA03DC" w:rsidRPr="00B47928">
        <w:rPr>
          <w:i/>
          <w:color w:val="000000" w:themeColor="text1"/>
          <w:lang w:eastAsia="zh-HK"/>
        </w:rPr>
        <w:t>SE</w:t>
      </w:r>
      <w:r w:rsidR="00BA03DC" w:rsidRPr="00B47928">
        <w:rPr>
          <w:color w:val="000000" w:themeColor="text1"/>
          <w:lang w:eastAsia="zh-HK"/>
        </w:rPr>
        <w:t xml:space="preserve"> = .11, </w:t>
      </w:r>
      <w:r w:rsidR="00BA03DC" w:rsidRPr="00B47928">
        <w:rPr>
          <w:i/>
          <w:color w:val="000000" w:themeColor="text1"/>
          <w:lang w:eastAsia="zh-HK"/>
        </w:rPr>
        <w:t>p</w:t>
      </w:r>
      <w:r w:rsidR="00BA03DC" w:rsidRPr="00B47928">
        <w:rPr>
          <w:color w:val="000000" w:themeColor="text1"/>
          <w:lang w:eastAsia="zh-HK"/>
        </w:rPr>
        <w:t xml:space="preserve"> &lt; .001) </w:t>
      </w:r>
      <w:r w:rsidR="00BA03DC" w:rsidRPr="00B47928">
        <w:rPr>
          <w:color w:val="000000" w:themeColor="text1"/>
        </w:rPr>
        <w:t xml:space="preserve">and social mastery motivation </w:t>
      </w:r>
      <w:r w:rsidR="00BA03DC" w:rsidRPr="00B47928">
        <w:rPr>
          <w:color w:val="000000" w:themeColor="text1"/>
          <w:lang w:eastAsia="zh-HK"/>
        </w:rPr>
        <w:t>(</w:t>
      </w:r>
      <w:r w:rsidR="00BA03DC" w:rsidRPr="00B47928">
        <w:rPr>
          <w:i/>
          <w:color w:val="000000" w:themeColor="text1"/>
        </w:rPr>
        <w:t>β</w:t>
      </w:r>
      <w:r w:rsidR="00BA03DC" w:rsidRPr="00B47928">
        <w:rPr>
          <w:color w:val="000000" w:themeColor="text1"/>
          <w:lang w:eastAsia="zh-HK"/>
        </w:rPr>
        <w:t xml:space="preserve"> = .5</w:t>
      </w:r>
      <w:r w:rsidR="00300F55" w:rsidRPr="00B47928">
        <w:rPr>
          <w:color w:val="000000" w:themeColor="text1"/>
          <w:lang w:eastAsia="zh-HK"/>
        </w:rPr>
        <w:t>5</w:t>
      </w:r>
      <w:r w:rsidR="00BA03DC" w:rsidRPr="00B47928">
        <w:rPr>
          <w:color w:val="000000" w:themeColor="text1"/>
          <w:lang w:eastAsia="zh-HK"/>
        </w:rPr>
        <w:t xml:space="preserve">, </w:t>
      </w:r>
      <w:r w:rsidR="00BA03DC" w:rsidRPr="00B47928">
        <w:rPr>
          <w:i/>
          <w:color w:val="000000" w:themeColor="text1"/>
          <w:lang w:eastAsia="zh-HK"/>
        </w:rPr>
        <w:t>SE</w:t>
      </w:r>
      <w:r w:rsidR="00BA03DC" w:rsidRPr="00B47928">
        <w:rPr>
          <w:color w:val="000000" w:themeColor="text1"/>
          <w:lang w:eastAsia="zh-HK"/>
        </w:rPr>
        <w:t xml:space="preserve"> = .</w:t>
      </w:r>
      <w:r w:rsidR="00300F55" w:rsidRPr="00B47928">
        <w:rPr>
          <w:color w:val="000000" w:themeColor="text1"/>
          <w:lang w:eastAsia="zh-HK"/>
        </w:rPr>
        <w:t>09</w:t>
      </w:r>
      <w:r w:rsidR="00BA03DC" w:rsidRPr="00B47928">
        <w:rPr>
          <w:color w:val="000000" w:themeColor="text1"/>
          <w:lang w:eastAsia="zh-HK"/>
        </w:rPr>
        <w:t xml:space="preserve">, </w:t>
      </w:r>
      <w:r w:rsidR="00BA03DC" w:rsidRPr="00B47928">
        <w:rPr>
          <w:i/>
          <w:color w:val="000000" w:themeColor="text1"/>
          <w:lang w:eastAsia="zh-HK"/>
        </w:rPr>
        <w:t>p</w:t>
      </w:r>
      <w:r w:rsidR="00BA03DC" w:rsidRPr="00B47928">
        <w:rPr>
          <w:color w:val="000000" w:themeColor="text1"/>
          <w:lang w:eastAsia="zh-HK"/>
        </w:rPr>
        <w:t xml:space="preserve"> &lt; .001) </w:t>
      </w:r>
      <w:r w:rsidR="00BA03DC" w:rsidRPr="00B47928">
        <w:rPr>
          <w:color w:val="000000" w:themeColor="text1"/>
        </w:rPr>
        <w:t xml:space="preserve">across Time 1 and Time 2 were </w:t>
      </w:r>
      <w:r w:rsidR="00300F55" w:rsidRPr="00B47928">
        <w:rPr>
          <w:color w:val="000000" w:themeColor="text1"/>
        </w:rPr>
        <w:t xml:space="preserve">also </w:t>
      </w:r>
      <w:r w:rsidR="00BA03DC" w:rsidRPr="00B47928">
        <w:rPr>
          <w:color w:val="000000" w:themeColor="text1"/>
        </w:rPr>
        <w:t>significant.</w:t>
      </w:r>
      <w:r w:rsidR="008408CB" w:rsidRPr="00B47928">
        <w:rPr>
          <w:bCs/>
          <w:color w:val="000000" w:themeColor="text1"/>
        </w:rPr>
        <w:t xml:space="preserve"> The cross-lagged path</w:t>
      </w:r>
      <w:r w:rsidR="00300F55" w:rsidRPr="00B47928">
        <w:rPr>
          <w:bCs/>
          <w:color w:val="000000" w:themeColor="text1"/>
        </w:rPr>
        <w:t xml:space="preserve"> </w:t>
      </w:r>
      <w:r w:rsidR="008408CB" w:rsidRPr="00B47928">
        <w:rPr>
          <w:bCs/>
          <w:color w:val="000000" w:themeColor="text1"/>
        </w:rPr>
        <w:t xml:space="preserve">from </w:t>
      </w:r>
      <w:r w:rsidR="00300F55" w:rsidRPr="00B47928">
        <w:rPr>
          <w:bCs/>
          <w:color w:val="000000" w:themeColor="text1"/>
        </w:rPr>
        <w:t>social-emotional competence</w:t>
      </w:r>
      <w:r w:rsidR="008408CB" w:rsidRPr="00B47928">
        <w:rPr>
          <w:bCs/>
          <w:color w:val="000000" w:themeColor="text1"/>
        </w:rPr>
        <w:t xml:space="preserve"> at Time 1 to social mastery motivation at Time 2 </w:t>
      </w:r>
      <w:r w:rsidR="00300F55" w:rsidRPr="00B47928">
        <w:rPr>
          <w:bCs/>
          <w:color w:val="000000" w:themeColor="text1"/>
        </w:rPr>
        <w:t>was</w:t>
      </w:r>
      <w:r w:rsidR="008408CB" w:rsidRPr="00B47928">
        <w:rPr>
          <w:bCs/>
          <w:color w:val="000000" w:themeColor="text1"/>
        </w:rPr>
        <w:t xml:space="preserve"> significant</w:t>
      </w:r>
      <w:r w:rsidR="00300F55" w:rsidRPr="00B47928">
        <w:rPr>
          <w:bCs/>
          <w:color w:val="000000" w:themeColor="text1"/>
        </w:rPr>
        <w:t xml:space="preserve"> </w:t>
      </w:r>
      <w:r w:rsidR="00300F55" w:rsidRPr="00B47928">
        <w:rPr>
          <w:color w:val="000000" w:themeColor="text1"/>
          <w:lang w:eastAsia="zh-HK"/>
        </w:rPr>
        <w:t>(</w:t>
      </w:r>
      <w:r w:rsidR="00300F55" w:rsidRPr="00B47928">
        <w:rPr>
          <w:i/>
          <w:color w:val="000000" w:themeColor="text1"/>
        </w:rPr>
        <w:t>β</w:t>
      </w:r>
      <w:r w:rsidR="00300F55" w:rsidRPr="00B47928">
        <w:rPr>
          <w:color w:val="000000" w:themeColor="text1"/>
          <w:lang w:eastAsia="zh-HK"/>
        </w:rPr>
        <w:t xml:space="preserve"> = .24, </w:t>
      </w:r>
      <w:r w:rsidR="00300F55" w:rsidRPr="00B47928">
        <w:rPr>
          <w:i/>
          <w:color w:val="000000" w:themeColor="text1"/>
          <w:lang w:eastAsia="zh-HK"/>
        </w:rPr>
        <w:t>SE</w:t>
      </w:r>
      <w:r w:rsidR="00300F55" w:rsidRPr="00B47928">
        <w:rPr>
          <w:color w:val="000000" w:themeColor="text1"/>
          <w:lang w:eastAsia="zh-HK"/>
        </w:rPr>
        <w:t xml:space="preserve"> = .15, </w:t>
      </w:r>
      <w:r w:rsidR="00300F55" w:rsidRPr="00B47928">
        <w:rPr>
          <w:i/>
          <w:color w:val="000000" w:themeColor="text1"/>
          <w:lang w:eastAsia="zh-HK"/>
        </w:rPr>
        <w:t>p</w:t>
      </w:r>
      <w:r w:rsidR="00300F55" w:rsidRPr="00B47928">
        <w:rPr>
          <w:color w:val="000000" w:themeColor="text1"/>
          <w:lang w:eastAsia="zh-HK"/>
        </w:rPr>
        <w:t xml:space="preserve"> &lt; .01)</w:t>
      </w:r>
      <w:r w:rsidR="008408CB" w:rsidRPr="00B47928">
        <w:rPr>
          <w:bCs/>
          <w:color w:val="000000" w:themeColor="text1"/>
        </w:rPr>
        <w:t>.</w:t>
      </w:r>
      <w:r w:rsidR="006B1F8A" w:rsidRPr="00B47928">
        <w:rPr>
          <w:bCs/>
          <w:color w:val="000000" w:themeColor="text1"/>
        </w:rPr>
        <w:t xml:space="preserve"> </w:t>
      </w:r>
      <w:r w:rsidR="00300F55" w:rsidRPr="00B47928">
        <w:rPr>
          <w:bCs/>
          <w:color w:val="000000" w:themeColor="text1"/>
        </w:rPr>
        <w:t>Similarly, t</w:t>
      </w:r>
      <w:r w:rsidR="006B1F8A" w:rsidRPr="00B47928">
        <w:rPr>
          <w:bCs/>
          <w:color w:val="000000" w:themeColor="text1"/>
        </w:rPr>
        <w:t xml:space="preserve">he cross-lagged path from </w:t>
      </w:r>
      <w:r w:rsidR="00300F55" w:rsidRPr="00B47928">
        <w:rPr>
          <w:bCs/>
          <w:color w:val="000000" w:themeColor="text1"/>
        </w:rPr>
        <w:t>social</w:t>
      </w:r>
      <w:r w:rsidR="006B1F8A" w:rsidRPr="00B47928">
        <w:rPr>
          <w:bCs/>
          <w:color w:val="000000" w:themeColor="text1"/>
        </w:rPr>
        <w:t xml:space="preserve"> mastery motivation at Time 1 to </w:t>
      </w:r>
      <w:r w:rsidR="00300F55" w:rsidRPr="00B47928">
        <w:rPr>
          <w:bCs/>
          <w:color w:val="000000" w:themeColor="text1"/>
        </w:rPr>
        <w:t>social-emotional competence</w:t>
      </w:r>
      <w:r w:rsidR="006B1F8A" w:rsidRPr="00B47928">
        <w:rPr>
          <w:bCs/>
          <w:color w:val="000000" w:themeColor="text1"/>
        </w:rPr>
        <w:t xml:space="preserve"> at Time 2 was significant </w:t>
      </w:r>
      <w:r w:rsidR="006B1F8A" w:rsidRPr="00B47928">
        <w:rPr>
          <w:color w:val="000000" w:themeColor="text1"/>
          <w:lang w:eastAsia="zh-HK"/>
        </w:rPr>
        <w:t>(</w:t>
      </w:r>
      <w:r w:rsidR="006B1F8A" w:rsidRPr="00B47928">
        <w:rPr>
          <w:i/>
          <w:color w:val="000000" w:themeColor="text1"/>
        </w:rPr>
        <w:t>β</w:t>
      </w:r>
      <w:r w:rsidR="006B1F8A" w:rsidRPr="00B47928">
        <w:rPr>
          <w:color w:val="000000" w:themeColor="text1"/>
          <w:lang w:eastAsia="zh-HK"/>
        </w:rPr>
        <w:t xml:space="preserve"> = .3</w:t>
      </w:r>
      <w:r w:rsidR="00300F55" w:rsidRPr="00B47928">
        <w:rPr>
          <w:color w:val="000000" w:themeColor="text1"/>
          <w:lang w:eastAsia="zh-HK"/>
        </w:rPr>
        <w:t>9</w:t>
      </w:r>
      <w:r w:rsidR="006B1F8A" w:rsidRPr="00B47928">
        <w:rPr>
          <w:color w:val="000000" w:themeColor="text1"/>
          <w:lang w:eastAsia="zh-HK"/>
        </w:rPr>
        <w:t xml:space="preserve">, </w:t>
      </w:r>
      <w:r w:rsidR="006B1F8A" w:rsidRPr="00B47928">
        <w:rPr>
          <w:i/>
          <w:color w:val="000000" w:themeColor="text1"/>
          <w:lang w:eastAsia="zh-HK"/>
        </w:rPr>
        <w:t>SE</w:t>
      </w:r>
      <w:r w:rsidR="006B1F8A" w:rsidRPr="00B47928">
        <w:rPr>
          <w:color w:val="000000" w:themeColor="text1"/>
          <w:lang w:eastAsia="zh-HK"/>
        </w:rPr>
        <w:t xml:space="preserve"> = .0</w:t>
      </w:r>
      <w:r w:rsidR="00300F55" w:rsidRPr="00B47928">
        <w:rPr>
          <w:color w:val="000000" w:themeColor="text1"/>
          <w:lang w:eastAsia="zh-HK"/>
        </w:rPr>
        <w:t>4</w:t>
      </w:r>
      <w:r w:rsidR="006B1F8A" w:rsidRPr="00B47928">
        <w:rPr>
          <w:color w:val="000000" w:themeColor="text1"/>
          <w:lang w:eastAsia="zh-HK"/>
        </w:rPr>
        <w:t xml:space="preserve">, </w:t>
      </w:r>
      <w:r w:rsidR="006B1F8A" w:rsidRPr="00B47928">
        <w:rPr>
          <w:i/>
          <w:color w:val="000000" w:themeColor="text1"/>
          <w:lang w:eastAsia="zh-HK"/>
        </w:rPr>
        <w:t>p</w:t>
      </w:r>
      <w:r w:rsidR="006B1F8A" w:rsidRPr="00B47928">
        <w:rPr>
          <w:color w:val="000000" w:themeColor="text1"/>
          <w:lang w:eastAsia="zh-HK"/>
        </w:rPr>
        <w:t xml:space="preserve"> &lt; .0</w:t>
      </w:r>
      <w:r w:rsidR="00300F55" w:rsidRPr="00B47928">
        <w:rPr>
          <w:color w:val="000000" w:themeColor="text1"/>
          <w:lang w:eastAsia="zh-HK"/>
        </w:rPr>
        <w:t>0</w:t>
      </w:r>
      <w:r w:rsidR="006B1F8A" w:rsidRPr="00B47928">
        <w:rPr>
          <w:color w:val="000000" w:themeColor="text1"/>
          <w:lang w:eastAsia="zh-HK"/>
        </w:rPr>
        <w:t>1</w:t>
      </w:r>
      <w:r w:rsidR="00300F55" w:rsidRPr="00B47928">
        <w:rPr>
          <w:color w:val="000000" w:themeColor="text1"/>
          <w:lang w:eastAsia="zh-HK"/>
        </w:rPr>
        <w:t>)</w:t>
      </w:r>
      <w:r w:rsidR="006B1F8A" w:rsidRPr="00B47928">
        <w:rPr>
          <w:color w:val="000000" w:themeColor="text1"/>
          <w:lang w:eastAsia="zh-HK"/>
        </w:rPr>
        <w:t>.</w:t>
      </w:r>
    </w:p>
    <w:p w14:paraId="7EAF53CD" w14:textId="77777777" w:rsidR="002B13DA" w:rsidRPr="00B47928" w:rsidRDefault="002B13DA" w:rsidP="002B13DA">
      <w:pPr>
        <w:spacing w:line="480" w:lineRule="auto"/>
        <w:jc w:val="center"/>
        <w:rPr>
          <w:bCs/>
          <w:color w:val="000000" w:themeColor="text1"/>
        </w:rPr>
      </w:pPr>
      <w:r w:rsidRPr="00B47928">
        <w:rPr>
          <w:bCs/>
          <w:color w:val="000000" w:themeColor="text1"/>
        </w:rPr>
        <w:t>&lt;Figure 2 about here&gt;</w:t>
      </w:r>
    </w:p>
    <w:p w14:paraId="33FF8273" w14:textId="0619D16F" w:rsidR="00B565B8" w:rsidRPr="00B47928" w:rsidRDefault="00B565B8" w:rsidP="00B565B8">
      <w:pPr>
        <w:spacing w:line="480" w:lineRule="auto"/>
        <w:rPr>
          <w:bCs/>
          <w:color w:val="000000" w:themeColor="text1"/>
        </w:rPr>
      </w:pPr>
      <w:r w:rsidRPr="00B47928">
        <w:rPr>
          <w:bCs/>
          <w:color w:val="000000" w:themeColor="text1"/>
        </w:rPr>
        <w:tab/>
        <w:t xml:space="preserve">Given </w:t>
      </w:r>
      <w:r w:rsidR="00C01DBF" w:rsidRPr="00B47928">
        <w:rPr>
          <w:bCs/>
          <w:color w:val="000000" w:themeColor="text1"/>
        </w:rPr>
        <w:t xml:space="preserve">that </w:t>
      </w:r>
      <w:r w:rsidRPr="00B47928">
        <w:rPr>
          <w:bCs/>
          <w:color w:val="000000" w:themeColor="text1"/>
        </w:rPr>
        <w:t xml:space="preserve">the </w:t>
      </w:r>
      <w:r w:rsidR="00786159" w:rsidRPr="00B47928">
        <w:rPr>
          <w:bCs/>
          <w:color w:val="000000" w:themeColor="text1"/>
        </w:rPr>
        <w:t xml:space="preserve">survey scales (i.e., </w:t>
      </w:r>
      <w:r w:rsidRPr="00B47928">
        <w:rPr>
          <w:bCs/>
          <w:color w:val="000000" w:themeColor="text1"/>
        </w:rPr>
        <w:t>SDQ and CICSEC</w:t>
      </w:r>
      <w:r w:rsidR="00786159" w:rsidRPr="00B47928">
        <w:rPr>
          <w:bCs/>
          <w:color w:val="000000" w:themeColor="text1"/>
        </w:rPr>
        <w:t>)</w:t>
      </w:r>
      <w:r w:rsidRPr="00B47928">
        <w:rPr>
          <w:bCs/>
          <w:color w:val="000000" w:themeColor="text1"/>
        </w:rPr>
        <w:t xml:space="preserve"> measur</w:t>
      </w:r>
      <w:r w:rsidR="00C01DBF" w:rsidRPr="00B47928">
        <w:rPr>
          <w:bCs/>
          <w:color w:val="000000" w:themeColor="text1"/>
        </w:rPr>
        <w:t>ed</w:t>
      </w:r>
      <w:r w:rsidRPr="00B47928">
        <w:rPr>
          <w:bCs/>
          <w:color w:val="000000" w:themeColor="text1"/>
        </w:rPr>
        <w:t xml:space="preserve"> related but distinct skills underpinning children’s social-emotional competence, supplementary analyses were </w:t>
      </w:r>
      <w:r w:rsidRPr="00B47928">
        <w:rPr>
          <w:bCs/>
          <w:color w:val="000000" w:themeColor="text1"/>
        </w:rPr>
        <w:lastRenderedPageBreak/>
        <w:t xml:space="preserve">conducted to model the </w:t>
      </w:r>
      <w:r w:rsidR="00786159" w:rsidRPr="00B47928">
        <w:rPr>
          <w:bCs/>
          <w:color w:val="000000" w:themeColor="text1"/>
        </w:rPr>
        <w:t>bidirectional</w:t>
      </w:r>
      <w:r w:rsidR="00A6509B" w:rsidRPr="00B47928">
        <w:rPr>
          <w:bCs/>
          <w:color w:val="000000" w:themeColor="text1"/>
        </w:rPr>
        <w:t xml:space="preserve"> relationships of social mastery motivation with </w:t>
      </w:r>
      <w:r w:rsidRPr="00B47928">
        <w:rPr>
          <w:bCs/>
          <w:color w:val="000000" w:themeColor="text1"/>
        </w:rPr>
        <w:t xml:space="preserve">SDQ and CICSEC </w:t>
      </w:r>
      <w:r w:rsidR="00A6509B" w:rsidRPr="00B47928">
        <w:rPr>
          <w:bCs/>
          <w:color w:val="000000" w:themeColor="text1"/>
        </w:rPr>
        <w:t>separately.</w:t>
      </w:r>
      <w:r w:rsidR="00786159" w:rsidRPr="00B47928">
        <w:rPr>
          <w:bCs/>
          <w:color w:val="000000" w:themeColor="text1"/>
        </w:rPr>
        <w:t xml:space="preserve"> </w:t>
      </w:r>
      <w:r w:rsidR="00B1320E" w:rsidRPr="00B47928">
        <w:rPr>
          <w:bCs/>
          <w:color w:val="000000" w:themeColor="text1"/>
        </w:rPr>
        <w:t>R</w:t>
      </w:r>
      <w:r w:rsidR="00786159" w:rsidRPr="00B47928">
        <w:rPr>
          <w:bCs/>
          <w:color w:val="000000" w:themeColor="text1"/>
        </w:rPr>
        <w:t xml:space="preserve">esults </w:t>
      </w:r>
      <w:r w:rsidR="00B1320E" w:rsidRPr="00B47928">
        <w:rPr>
          <w:bCs/>
          <w:color w:val="000000" w:themeColor="text1"/>
        </w:rPr>
        <w:t xml:space="preserve">from the two models </w:t>
      </w:r>
      <w:r w:rsidR="00786159" w:rsidRPr="00B47928">
        <w:rPr>
          <w:bCs/>
          <w:color w:val="000000" w:themeColor="text1"/>
        </w:rPr>
        <w:t xml:space="preserve">showed that the cross-lagged path from social mastery motivation at Time 1 to SDQ </w:t>
      </w:r>
      <w:r w:rsidR="00786159" w:rsidRPr="00B47928">
        <w:rPr>
          <w:color w:val="000000" w:themeColor="text1"/>
          <w:lang w:eastAsia="zh-HK"/>
        </w:rPr>
        <w:t>(</w:t>
      </w:r>
      <w:r w:rsidR="00786159" w:rsidRPr="00B47928">
        <w:rPr>
          <w:i/>
          <w:color w:val="000000" w:themeColor="text1"/>
        </w:rPr>
        <w:t>β</w:t>
      </w:r>
      <w:r w:rsidR="00786159" w:rsidRPr="00B47928">
        <w:rPr>
          <w:color w:val="000000" w:themeColor="text1"/>
          <w:lang w:eastAsia="zh-HK"/>
        </w:rPr>
        <w:t xml:space="preserve"> = .33, </w:t>
      </w:r>
      <w:r w:rsidR="00786159" w:rsidRPr="00B47928">
        <w:rPr>
          <w:i/>
          <w:color w:val="000000" w:themeColor="text1"/>
          <w:lang w:eastAsia="zh-HK"/>
        </w:rPr>
        <w:t>SE</w:t>
      </w:r>
      <w:r w:rsidR="00786159" w:rsidRPr="00B47928">
        <w:rPr>
          <w:color w:val="000000" w:themeColor="text1"/>
          <w:lang w:eastAsia="zh-HK"/>
        </w:rPr>
        <w:t xml:space="preserve"> = .02, </w:t>
      </w:r>
      <w:r w:rsidR="00786159" w:rsidRPr="00B47928">
        <w:rPr>
          <w:i/>
          <w:color w:val="000000" w:themeColor="text1"/>
          <w:lang w:eastAsia="zh-HK"/>
        </w:rPr>
        <w:t>p</w:t>
      </w:r>
      <w:r w:rsidR="00786159" w:rsidRPr="00B47928">
        <w:rPr>
          <w:color w:val="000000" w:themeColor="text1"/>
          <w:lang w:eastAsia="zh-HK"/>
        </w:rPr>
        <w:t xml:space="preserve"> &lt; .001) </w:t>
      </w:r>
      <w:r w:rsidR="00786159" w:rsidRPr="00B47928">
        <w:rPr>
          <w:bCs/>
          <w:color w:val="000000" w:themeColor="text1"/>
        </w:rPr>
        <w:t xml:space="preserve">or CICSEC </w:t>
      </w:r>
      <w:r w:rsidR="00786159" w:rsidRPr="00B47928">
        <w:rPr>
          <w:color w:val="000000" w:themeColor="text1"/>
          <w:lang w:eastAsia="zh-HK"/>
        </w:rPr>
        <w:t>(</w:t>
      </w:r>
      <w:r w:rsidR="00786159" w:rsidRPr="00B47928">
        <w:rPr>
          <w:i/>
          <w:color w:val="000000" w:themeColor="text1"/>
        </w:rPr>
        <w:t>β</w:t>
      </w:r>
      <w:r w:rsidR="00786159" w:rsidRPr="00B47928">
        <w:rPr>
          <w:color w:val="000000" w:themeColor="text1"/>
          <w:lang w:eastAsia="zh-HK"/>
        </w:rPr>
        <w:t xml:space="preserve"> = .36, </w:t>
      </w:r>
      <w:r w:rsidR="00786159" w:rsidRPr="00B47928">
        <w:rPr>
          <w:i/>
          <w:color w:val="000000" w:themeColor="text1"/>
          <w:lang w:eastAsia="zh-HK"/>
        </w:rPr>
        <w:t>SE</w:t>
      </w:r>
      <w:r w:rsidR="00786159" w:rsidRPr="00B47928">
        <w:rPr>
          <w:color w:val="000000" w:themeColor="text1"/>
          <w:lang w:eastAsia="zh-HK"/>
        </w:rPr>
        <w:t xml:space="preserve"> = .10, </w:t>
      </w:r>
      <w:r w:rsidR="00786159" w:rsidRPr="00B47928">
        <w:rPr>
          <w:i/>
          <w:color w:val="000000" w:themeColor="text1"/>
          <w:lang w:eastAsia="zh-HK"/>
        </w:rPr>
        <w:t>p</w:t>
      </w:r>
      <w:r w:rsidR="00786159" w:rsidRPr="00B47928">
        <w:rPr>
          <w:color w:val="000000" w:themeColor="text1"/>
          <w:lang w:eastAsia="zh-HK"/>
        </w:rPr>
        <w:t xml:space="preserve"> &lt; .001) </w:t>
      </w:r>
      <w:r w:rsidR="00786159" w:rsidRPr="00B47928">
        <w:rPr>
          <w:bCs/>
          <w:color w:val="000000" w:themeColor="text1"/>
        </w:rPr>
        <w:t xml:space="preserve">at Time 2 </w:t>
      </w:r>
      <w:r w:rsidR="00C01DBF" w:rsidRPr="00B47928">
        <w:rPr>
          <w:bCs/>
          <w:color w:val="000000" w:themeColor="text1"/>
        </w:rPr>
        <w:t>was</w:t>
      </w:r>
      <w:r w:rsidR="00786159" w:rsidRPr="00B47928">
        <w:rPr>
          <w:bCs/>
          <w:color w:val="000000" w:themeColor="text1"/>
        </w:rPr>
        <w:t xml:space="preserve"> </w:t>
      </w:r>
      <w:r w:rsidR="00C01DBF" w:rsidRPr="00B47928">
        <w:rPr>
          <w:bCs/>
          <w:color w:val="000000" w:themeColor="text1"/>
        </w:rPr>
        <w:t xml:space="preserve">significantly </w:t>
      </w:r>
      <w:r w:rsidR="00786159" w:rsidRPr="00B47928">
        <w:rPr>
          <w:bCs/>
          <w:color w:val="000000" w:themeColor="text1"/>
        </w:rPr>
        <w:t xml:space="preserve">positive. Conversely, the cross-lagged path from SDQ </w:t>
      </w:r>
      <w:r w:rsidR="00786159" w:rsidRPr="00B47928">
        <w:rPr>
          <w:color w:val="000000" w:themeColor="text1"/>
          <w:lang w:eastAsia="zh-HK"/>
        </w:rPr>
        <w:t>(</w:t>
      </w:r>
      <w:r w:rsidR="00786159" w:rsidRPr="00B47928">
        <w:rPr>
          <w:i/>
          <w:color w:val="000000" w:themeColor="text1"/>
        </w:rPr>
        <w:t>β</w:t>
      </w:r>
      <w:r w:rsidR="00786159" w:rsidRPr="00B47928">
        <w:rPr>
          <w:color w:val="000000" w:themeColor="text1"/>
          <w:lang w:eastAsia="zh-HK"/>
        </w:rPr>
        <w:t xml:space="preserve"> = .18, </w:t>
      </w:r>
      <w:r w:rsidR="00786159" w:rsidRPr="00B47928">
        <w:rPr>
          <w:i/>
          <w:color w:val="000000" w:themeColor="text1"/>
          <w:lang w:eastAsia="zh-HK"/>
        </w:rPr>
        <w:t>SE</w:t>
      </w:r>
      <w:r w:rsidR="00786159" w:rsidRPr="00B47928">
        <w:rPr>
          <w:color w:val="000000" w:themeColor="text1"/>
          <w:lang w:eastAsia="zh-HK"/>
        </w:rPr>
        <w:t xml:space="preserve"> = .18, </w:t>
      </w:r>
      <w:r w:rsidR="00786159" w:rsidRPr="00B47928">
        <w:rPr>
          <w:i/>
          <w:color w:val="000000" w:themeColor="text1"/>
          <w:lang w:eastAsia="zh-HK"/>
        </w:rPr>
        <w:t>p</w:t>
      </w:r>
      <w:r w:rsidR="00786159" w:rsidRPr="00B47928">
        <w:rPr>
          <w:color w:val="000000" w:themeColor="text1"/>
          <w:lang w:eastAsia="zh-HK"/>
        </w:rPr>
        <w:t xml:space="preserve"> &lt; .01) </w:t>
      </w:r>
      <w:r w:rsidR="00786159" w:rsidRPr="00B47928">
        <w:rPr>
          <w:bCs/>
          <w:color w:val="000000" w:themeColor="text1"/>
        </w:rPr>
        <w:t xml:space="preserve">or CICSEC </w:t>
      </w:r>
      <w:r w:rsidR="00786159" w:rsidRPr="00B47928">
        <w:rPr>
          <w:color w:val="000000" w:themeColor="text1"/>
          <w:lang w:eastAsia="zh-HK"/>
        </w:rPr>
        <w:t>(</w:t>
      </w:r>
      <w:r w:rsidR="00786159" w:rsidRPr="00B47928">
        <w:rPr>
          <w:i/>
          <w:color w:val="000000" w:themeColor="text1"/>
        </w:rPr>
        <w:t>β</w:t>
      </w:r>
      <w:r w:rsidR="00786159" w:rsidRPr="00B47928">
        <w:rPr>
          <w:color w:val="000000" w:themeColor="text1"/>
          <w:lang w:eastAsia="zh-HK"/>
        </w:rPr>
        <w:t xml:space="preserve"> = .21, </w:t>
      </w:r>
      <w:r w:rsidR="00786159" w:rsidRPr="00B47928">
        <w:rPr>
          <w:i/>
          <w:color w:val="000000" w:themeColor="text1"/>
          <w:lang w:eastAsia="zh-HK"/>
        </w:rPr>
        <w:t>SE</w:t>
      </w:r>
      <w:r w:rsidR="00786159" w:rsidRPr="00B47928">
        <w:rPr>
          <w:color w:val="000000" w:themeColor="text1"/>
          <w:lang w:eastAsia="zh-HK"/>
        </w:rPr>
        <w:t xml:space="preserve"> = .07, </w:t>
      </w:r>
      <w:r w:rsidR="00786159" w:rsidRPr="00B47928">
        <w:rPr>
          <w:i/>
          <w:color w:val="000000" w:themeColor="text1"/>
          <w:lang w:eastAsia="zh-HK"/>
        </w:rPr>
        <w:t>p</w:t>
      </w:r>
      <w:r w:rsidR="00786159" w:rsidRPr="00B47928">
        <w:rPr>
          <w:color w:val="000000" w:themeColor="text1"/>
          <w:lang w:eastAsia="zh-HK"/>
        </w:rPr>
        <w:t xml:space="preserve"> &lt; .01) </w:t>
      </w:r>
      <w:r w:rsidR="00786159" w:rsidRPr="00B47928">
        <w:rPr>
          <w:bCs/>
          <w:color w:val="000000" w:themeColor="text1"/>
        </w:rPr>
        <w:t xml:space="preserve">at Time 1 to social mastery motivation at Time 2 </w:t>
      </w:r>
      <w:r w:rsidR="00C01DBF" w:rsidRPr="00B47928">
        <w:rPr>
          <w:bCs/>
          <w:color w:val="000000" w:themeColor="text1"/>
        </w:rPr>
        <w:t>was</w:t>
      </w:r>
      <w:r w:rsidR="00786159" w:rsidRPr="00B47928">
        <w:rPr>
          <w:bCs/>
          <w:color w:val="000000" w:themeColor="text1"/>
        </w:rPr>
        <w:t xml:space="preserve"> also positive and significant.</w:t>
      </w:r>
      <w:r w:rsidR="006D3174" w:rsidRPr="00B47928">
        <w:rPr>
          <w:bCs/>
          <w:color w:val="000000" w:themeColor="text1"/>
        </w:rPr>
        <w:t xml:space="preserve"> </w:t>
      </w:r>
      <w:r w:rsidR="00B1320E" w:rsidRPr="00B47928">
        <w:rPr>
          <w:bCs/>
          <w:color w:val="000000" w:themeColor="text1"/>
        </w:rPr>
        <w:t xml:space="preserve">These </w:t>
      </w:r>
      <w:r w:rsidR="00EB1156" w:rsidRPr="00B47928">
        <w:rPr>
          <w:bCs/>
          <w:color w:val="000000" w:themeColor="text1"/>
        </w:rPr>
        <w:t xml:space="preserve">supplementary results further illustrated the reciprocal </w:t>
      </w:r>
      <w:r w:rsidR="00C01DBF" w:rsidRPr="00B47928">
        <w:rPr>
          <w:bCs/>
          <w:color w:val="000000" w:themeColor="text1"/>
        </w:rPr>
        <w:t>relationships among</w:t>
      </w:r>
      <w:r w:rsidR="00EB1156" w:rsidRPr="00B47928">
        <w:rPr>
          <w:bCs/>
          <w:color w:val="000000" w:themeColor="text1"/>
        </w:rPr>
        <w:t xml:space="preserve"> kindergarten children’s social mastery motivation</w:t>
      </w:r>
      <w:r w:rsidR="00B1320E" w:rsidRPr="00B47928">
        <w:rPr>
          <w:bCs/>
          <w:color w:val="000000" w:themeColor="text1"/>
        </w:rPr>
        <w:t xml:space="preserve">, </w:t>
      </w:r>
      <w:r w:rsidR="00EB1156" w:rsidRPr="00B47928">
        <w:rPr>
          <w:bCs/>
          <w:color w:val="000000" w:themeColor="text1"/>
        </w:rPr>
        <w:t>emotional regulation (i.e., CICSEC)</w:t>
      </w:r>
      <w:r w:rsidR="00B1320E" w:rsidRPr="00B47928">
        <w:rPr>
          <w:bCs/>
          <w:color w:val="000000" w:themeColor="text1"/>
        </w:rPr>
        <w:t xml:space="preserve">, and </w:t>
      </w:r>
      <w:r w:rsidR="00C01DBF" w:rsidRPr="00B47928">
        <w:rPr>
          <w:bCs/>
          <w:color w:val="000000" w:themeColor="text1"/>
        </w:rPr>
        <w:t>the absence</w:t>
      </w:r>
      <w:r w:rsidR="00EB1156" w:rsidRPr="00B47928">
        <w:rPr>
          <w:bCs/>
          <w:color w:val="000000" w:themeColor="text1"/>
        </w:rPr>
        <w:t xml:space="preserve"> of social difficulties (i.e., SDQ).</w:t>
      </w:r>
      <w:r w:rsidR="00B80F9D" w:rsidRPr="00B47928">
        <w:rPr>
          <w:bCs/>
          <w:color w:val="000000" w:themeColor="text1"/>
        </w:rPr>
        <w:t xml:space="preserve"> </w:t>
      </w:r>
      <w:r w:rsidR="00B80F9D" w:rsidRPr="00B47928">
        <w:rPr>
          <w:color w:val="000000" w:themeColor="text1"/>
          <w:lang w:eastAsia="zh-HK"/>
        </w:rPr>
        <w:t xml:space="preserve">The parameter estimates and model fit indices for the </w:t>
      </w:r>
      <w:r w:rsidR="00465F90" w:rsidRPr="00B47928">
        <w:rPr>
          <w:color w:val="000000" w:themeColor="text1"/>
          <w:lang w:eastAsia="zh-HK"/>
        </w:rPr>
        <w:t xml:space="preserve">supplementary </w:t>
      </w:r>
      <w:r w:rsidR="00B80F9D" w:rsidRPr="00B47928">
        <w:rPr>
          <w:color w:val="000000" w:themeColor="text1"/>
          <w:lang w:eastAsia="zh-HK"/>
        </w:rPr>
        <w:t>path model</w:t>
      </w:r>
      <w:r w:rsidR="000A08A4" w:rsidRPr="00B47928">
        <w:rPr>
          <w:color w:val="000000" w:themeColor="text1"/>
          <w:lang w:eastAsia="zh-HK"/>
        </w:rPr>
        <w:t>s</w:t>
      </w:r>
      <w:r w:rsidR="00B80F9D" w:rsidRPr="00B47928">
        <w:rPr>
          <w:color w:val="000000" w:themeColor="text1"/>
          <w:lang w:eastAsia="zh-HK"/>
        </w:rPr>
        <w:t xml:space="preserve"> predicting social mastery motivation and SDQ or </w:t>
      </w:r>
      <w:r w:rsidR="00B80F9D" w:rsidRPr="00B47928">
        <w:rPr>
          <w:bCs/>
          <w:color w:val="000000" w:themeColor="text1"/>
        </w:rPr>
        <w:t>CICSEC are shown on Figures 3 and 4, respectively.</w:t>
      </w:r>
    </w:p>
    <w:p w14:paraId="247A4625" w14:textId="062A04A5" w:rsidR="000A08A4" w:rsidRPr="00B47928" w:rsidRDefault="000A08A4" w:rsidP="000A08A4">
      <w:pPr>
        <w:spacing w:line="480" w:lineRule="auto"/>
        <w:jc w:val="center"/>
        <w:rPr>
          <w:bCs/>
          <w:color w:val="000000" w:themeColor="text1"/>
        </w:rPr>
      </w:pPr>
      <w:r w:rsidRPr="00B47928">
        <w:rPr>
          <w:bCs/>
          <w:color w:val="000000" w:themeColor="text1"/>
        </w:rPr>
        <w:t>&lt;Figure 3 about here&gt;</w:t>
      </w:r>
    </w:p>
    <w:p w14:paraId="01E1CF03" w14:textId="5C5648BE" w:rsidR="000A08A4" w:rsidRPr="00B47928" w:rsidRDefault="000A08A4" w:rsidP="000A08A4">
      <w:pPr>
        <w:spacing w:line="480" w:lineRule="auto"/>
        <w:jc w:val="center"/>
        <w:rPr>
          <w:bCs/>
          <w:color w:val="000000" w:themeColor="text1"/>
        </w:rPr>
      </w:pPr>
      <w:r w:rsidRPr="00B47928">
        <w:rPr>
          <w:bCs/>
          <w:color w:val="000000" w:themeColor="text1"/>
        </w:rPr>
        <w:t>&lt;Figure 4 about here&gt;</w:t>
      </w:r>
    </w:p>
    <w:p w14:paraId="272ED809" w14:textId="77777777" w:rsidR="002A2EB7" w:rsidRPr="00B47928" w:rsidRDefault="002A2EB7" w:rsidP="002A2EB7">
      <w:pPr>
        <w:spacing w:line="480" w:lineRule="auto"/>
        <w:jc w:val="center"/>
        <w:rPr>
          <w:b/>
          <w:bCs/>
          <w:color w:val="000000" w:themeColor="text1"/>
          <w:lang w:eastAsia="zh-HK"/>
        </w:rPr>
      </w:pPr>
      <w:r w:rsidRPr="00B47928">
        <w:rPr>
          <w:b/>
          <w:bCs/>
          <w:color w:val="000000" w:themeColor="text1"/>
          <w:lang w:eastAsia="zh-HK"/>
        </w:rPr>
        <w:t>Discussion</w:t>
      </w:r>
    </w:p>
    <w:p w14:paraId="5F38FC9A" w14:textId="411232FA" w:rsidR="00EE00A2" w:rsidRPr="00B47928" w:rsidRDefault="00675FEC" w:rsidP="00EE00A2">
      <w:pPr>
        <w:spacing w:line="480" w:lineRule="auto"/>
        <w:ind w:firstLine="567"/>
        <w:rPr>
          <w:color w:val="000000" w:themeColor="text1"/>
          <w:lang w:eastAsia="zh-HK"/>
        </w:rPr>
      </w:pPr>
      <w:r w:rsidRPr="00B47928">
        <w:rPr>
          <w:color w:val="000000" w:themeColor="text1"/>
          <w:lang w:eastAsia="zh-HK"/>
        </w:rPr>
        <w:t>This</w:t>
      </w:r>
      <w:r w:rsidR="007C4A0E" w:rsidRPr="00B47928">
        <w:rPr>
          <w:color w:val="000000" w:themeColor="text1"/>
          <w:lang w:eastAsia="zh-HK"/>
        </w:rPr>
        <w:t xml:space="preserve"> study </w:t>
      </w:r>
      <w:r w:rsidRPr="00B47928">
        <w:rPr>
          <w:color w:val="000000" w:themeColor="text1"/>
          <w:lang w:eastAsia="zh-HK"/>
        </w:rPr>
        <w:t>investigated</w:t>
      </w:r>
      <w:r w:rsidR="007C4A0E" w:rsidRPr="00B47928">
        <w:rPr>
          <w:color w:val="000000" w:themeColor="text1"/>
          <w:lang w:eastAsia="zh-HK"/>
        </w:rPr>
        <w:t xml:space="preserve"> </w:t>
      </w:r>
      <w:r w:rsidR="00B37766" w:rsidRPr="00B47928">
        <w:rPr>
          <w:color w:val="000000" w:themeColor="text1"/>
          <w:lang w:eastAsia="zh-HK"/>
        </w:rPr>
        <w:t xml:space="preserve">the </w:t>
      </w:r>
      <w:r w:rsidRPr="00B47928">
        <w:rPr>
          <w:color w:val="000000" w:themeColor="text1"/>
          <w:lang w:eastAsia="zh-HK"/>
        </w:rPr>
        <w:t>reciprocity</w:t>
      </w:r>
      <w:r w:rsidR="00EE00A2" w:rsidRPr="00B47928">
        <w:rPr>
          <w:color w:val="000000" w:themeColor="text1"/>
          <w:lang w:eastAsia="zh-HK"/>
        </w:rPr>
        <w:t xml:space="preserve"> relationship between</w:t>
      </w:r>
      <w:r w:rsidR="002A1B82" w:rsidRPr="00B47928">
        <w:rPr>
          <w:color w:val="000000" w:themeColor="text1"/>
          <w:lang w:eastAsia="zh-HK"/>
        </w:rPr>
        <w:t xml:space="preserve"> </w:t>
      </w:r>
      <w:r w:rsidRPr="00B47928">
        <w:rPr>
          <w:color w:val="000000" w:themeColor="text1"/>
          <w:lang w:eastAsia="zh-HK"/>
        </w:rPr>
        <w:t>social mastery motivation and social-emotional competence</w:t>
      </w:r>
      <w:r w:rsidR="00795234" w:rsidRPr="00B47928">
        <w:rPr>
          <w:color w:val="000000" w:themeColor="text1"/>
          <w:lang w:eastAsia="zh-HK"/>
        </w:rPr>
        <w:t xml:space="preserve"> in the early years</w:t>
      </w:r>
      <w:r w:rsidR="007C4A0E" w:rsidRPr="00B47928">
        <w:rPr>
          <w:color w:val="000000" w:themeColor="text1"/>
          <w:lang w:eastAsia="zh-HK"/>
        </w:rPr>
        <w:t xml:space="preserve">. </w:t>
      </w:r>
      <w:r w:rsidR="00201648" w:rsidRPr="00B47928">
        <w:rPr>
          <w:color w:val="000000" w:themeColor="text1"/>
          <w:lang w:eastAsia="zh-HK"/>
        </w:rPr>
        <w:t xml:space="preserve">The present findings have expanded the </w:t>
      </w:r>
      <w:r w:rsidRPr="00B47928">
        <w:rPr>
          <w:color w:val="000000" w:themeColor="text1"/>
          <w:lang w:eastAsia="zh-HK"/>
        </w:rPr>
        <w:t>prior</w:t>
      </w:r>
      <w:r w:rsidR="00201648" w:rsidRPr="00B47928">
        <w:rPr>
          <w:color w:val="000000" w:themeColor="text1"/>
          <w:lang w:eastAsia="zh-HK"/>
        </w:rPr>
        <w:t xml:space="preserve"> studies (e.g., </w:t>
      </w:r>
      <w:r w:rsidR="00FB6D56" w:rsidRPr="00B47928">
        <w:rPr>
          <w:color w:val="000000" w:themeColor="text1"/>
          <w:lang w:eastAsia="zh-HK"/>
        </w:rPr>
        <w:t xml:space="preserve">Fung, 2022; Fung &amp; Chung, 2019, </w:t>
      </w:r>
      <w:r w:rsidR="00DE01C9" w:rsidRPr="00B47928">
        <w:rPr>
          <w:color w:val="000000" w:themeColor="text1"/>
          <w:lang w:eastAsia="zh-HK"/>
        </w:rPr>
        <w:t>2023b</w:t>
      </w:r>
      <w:r w:rsidR="00FB6D56" w:rsidRPr="00B47928">
        <w:rPr>
          <w:color w:val="000000" w:themeColor="text1"/>
          <w:lang w:eastAsia="zh-HK"/>
        </w:rPr>
        <w:t>; Józsa &amp; Barrett, 2018</w:t>
      </w:r>
      <w:r w:rsidR="00201648" w:rsidRPr="00B47928">
        <w:rPr>
          <w:color w:val="000000" w:themeColor="text1"/>
          <w:lang w:eastAsia="zh-HK"/>
        </w:rPr>
        <w:t>) by</w:t>
      </w:r>
      <w:r w:rsidR="00F02D28" w:rsidRPr="00B47928">
        <w:rPr>
          <w:color w:val="000000" w:themeColor="text1"/>
          <w:lang w:eastAsia="zh-HK"/>
        </w:rPr>
        <w:t xml:space="preserve"> </w:t>
      </w:r>
      <w:r w:rsidR="009A3EEA" w:rsidRPr="00B47928">
        <w:rPr>
          <w:color w:val="000000" w:themeColor="text1"/>
          <w:lang w:eastAsia="zh-HK"/>
        </w:rPr>
        <w:t xml:space="preserve">providing empirical evidence for the co‑development of these constructs </w:t>
      </w:r>
      <w:r w:rsidRPr="00B47928">
        <w:rPr>
          <w:color w:val="000000" w:themeColor="text1"/>
          <w:lang w:eastAsia="zh-HK"/>
        </w:rPr>
        <w:t>among Hong Kong kindergarten children</w:t>
      </w:r>
      <w:r w:rsidR="00A375D5" w:rsidRPr="00B47928">
        <w:rPr>
          <w:color w:val="000000" w:themeColor="text1"/>
          <w:lang w:eastAsia="zh-HK"/>
        </w:rPr>
        <w:t>.</w:t>
      </w:r>
      <w:r w:rsidR="00EC1BD2" w:rsidRPr="00B47928">
        <w:rPr>
          <w:color w:val="000000" w:themeColor="text1"/>
          <w:lang w:eastAsia="zh-HK"/>
        </w:rPr>
        <w:t xml:space="preserve"> </w:t>
      </w:r>
      <w:r w:rsidR="009A3EEA" w:rsidRPr="00B47928">
        <w:rPr>
          <w:color w:val="000000" w:themeColor="text1"/>
          <w:lang w:eastAsia="zh-HK"/>
        </w:rPr>
        <w:t>C</w:t>
      </w:r>
      <w:r w:rsidR="00EE00A2" w:rsidRPr="00B47928">
        <w:rPr>
          <w:color w:val="000000" w:themeColor="text1"/>
          <w:lang w:eastAsia="zh-HK"/>
        </w:rPr>
        <w:t xml:space="preserve">hildren with higher social mastery motivation are more eager to </w:t>
      </w:r>
      <w:r w:rsidR="00EE00A2" w:rsidRPr="00B47928">
        <w:rPr>
          <w:color w:val="000000" w:themeColor="text1"/>
          <w:lang w:eastAsia="zh-HK"/>
        </w:rPr>
        <w:lastRenderedPageBreak/>
        <w:t xml:space="preserve">initiate and maintain social interactions, helping them develop key communication, emotional, and interpersonal skills. Conversely, stronger social–emotional competence enables children to engage more successfully with peers and teachers, fostering positive social experiences that boost their motivation. </w:t>
      </w:r>
      <w:r w:rsidR="00EC1BD2" w:rsidRPr="00B47928">
        <w:rPr>
          <w:color w:val="000000" w:themeColor="text1"/>
          <w:lang w:eastAsia="zh-HK"/>
        </w:rPr>
        <w:t>Together, t</w:t>
      </w:r>
      <w:r w:rsidR="00EE00A2" w:rsidRPr="00B47928">
        <w:rPr>
          <w:color w:val="000000" w:themeColor="text1"/>
          <w:lang w:eastAsia="zh-HK"/>
        </w:rPr>
        <w:t xml:space="preserve">hese </w:t>
      </w:r>
      <w:r w:rsidR="00EC1BD2" w:rsidRPr="00B47928">
        <w:rPr>
          <w:color w:val="000000" w:themeColor="text1"/>
          <w:lang w:eastAsia="zh-HK"/>
        </w:rPr>
        <w:t xml:space="preserve">results </w:t>
      </w:r>
      <w:r w:rsidR="00EE00A2" w:rsidRPr="00B47928">
        <w:rPr>
          <w:color w:val="000000" w:themeColor="text1"/>
          <w:lang w:eastAsia="zh-HK"/>
        </w:rPr>
        <w:t xml:space="preserve">support </w:t>
      </w:r>
      <w:r w:rsidR="00C676A6" w:rsidRPr="00B47928">
        <w:rPr>
          <w:color w:val="000000" w:themeColor="text1"/>
          <w:lang w:eastAsia="zh-HK"/>
        </w:rPr>
        <w:t xml:space="preserve">a dynamic developmental process in which social mastery motivation and social–emotional competence mutually facilitate one another during the kindergarten years. </w:t>
      </w:r>
    </w:p>
    <w:p w14:paraId="07CC93BC" w14:textId="5D0CDEB6" w:rsidR="00042269" w:rsidRPr="00B47928" w:rsidRDefault="00675FEC" w:rsidP="00831DFE">
      <w:pPr>
        <w:spacing w:line="480" w:lineRule="auto"/>
        <w:rPr>
          <w:b/>
          <w:bCs/>
          <w:color w:val="000000" w:themeColor="text1"/>
          <w:lang w:eastAsia="zh-HK"/>
        </w:rPr>
      </w:pPr>
      <w:r w:rsidRPr="00B47928">
        <w:rPr>
          <w:b/>
          <w:bCs/>
          <w:color w:val="000000" w:themeColor="text1"/>
          <w:lang w:eastAsia="zh-HK"/>
        </w:rPr>
        <w:t>Bidirectionality of Social Mastery Motivation and Social-emotional Competence</w:t>
      </w:r>
    </w:p>
    <w:p w14:paraId="6BFF5760" w14:textId="4595BD10" w:rsidR="00A91BA2" w:rsidRPr="00B47928" w:rsidRDefault="00042269" w:rsidP="00831DFE">
      <w:pPr>
        <w:spacing w:line="480" w:lineRule="auto"/>
        <w:rPr>
          <w:color w:val="000000" w:themeColor="text1"/>
          <w:lang w:eastAsia="zh-HK"/>
        </w:rPr>
      </w:pPr>
      <w:r w:rsidRPr="00B47928">
        <w:rPr>
          <w:b/>
          <w:bCs/>
          <w:color w:val="000000" w:themeColor="text1"/>
          <w:lang w:eastAsia="zh-HK"/>
        </w:rPr>
        <w:tab/>
      </w:r>
      <w:r w:rsidR="00675FEC" w:rsidRPr="00B47928">
        <w:rPr>
          <w:color w:val="000000" w:themeColor="text1"/>
          <w:lang w:eastAsia="zh-HK"/>
        </w:rPr>
        <w:t>As expected</w:t>
      </w:r>
      <w:r w:rsidR="00C9204A" w:rsidRPr="00B47928">
        <w:rPr>
          <w:color w:val="000000" w:themeColor="text1"/>
          <w:lang w:eastAsia="zh-HK"/>
        </w:rPr>
        <w:t xml:space="preserve">, </w:t>
      </w:r>
      <w:r w:rsidR="000D28EC" w:rsidRPr="00B47928">
        <w:rPr>
          <w:color w:val="000000" w:themeColor="text1"/>
          <w:lang w:eastAsia="zh-HK"/>
        </w:rPr>
        <w:t xml:space="preserve">children’s </w:t>
      </w:r>
      <w:r w:rsidR="00675FEC" w:rsidRPr="00B47928">
        <w:rPr>
          <w:color w:val="000000" w:themeColor="text1"/>
          <w:lang w:eastAsia="zh-HK"/>
        </w:rPr>
        <w:t>social</w:t>
      </w:r>
      <w:r w:rsidR="000D28EC" w:rsidRPr="00B47928">
        <w:rPr>
          <w:color w:val="000000" w:themeColor="text1"/>
          <w:lang w:eastAsia="zh-HK"/>
        </w:rPr>
        <w:t xml:space="preserve"> mastery motivation and </w:t>
      </w:r>
      <w:r w:rsidR="00675FEC" w:rsidRPr="00B47928">
        <w:rPr>
          <w:color w:val="000000" w:themeColor="text1"/>
          <w:lang w:eastAsia="zh-HK"/>
        </w:rPr>
        <w:t>social-emotional competence</w:t>
      </w:r>
      <w:r w:rsidR="000D28EC" w:rsidRPr="00B47928">
        <w:rPr>
          <w:color w:val="000000" w:themeColor="text1"/>
          <w:lang w:eastAsia="zh-HK"/>
        </w:rPr>
        <w:t xml:space="preserve"> predicted each other</w:t>
      </w:r>
      <w:r w:rsidR="008E2D2E" w:rsidRPr="00B47928">
        <w:rPr>
          <w:color w:val="000000" w:themeColor="text1"/>
          <w:lang w:eastAsia="zh-HK"/>
        </w:rPr>
        <w:t xml:space="preserve"> after controlling</w:t>
      </w:r>
      <w:r w:rsidR="000D28EC" w:rsidRPr="00B47928">
        <w:rPr>
          <w:color w:val="000000" w:themeColor="text1"/>
          <w:lang w:eastAsia="zh-HK"/>
        </w:rPr>
        <w:t xml:space="preserve"> </w:t>
      </w:r>
      <w:r w:rsidR="00C01DBF" w:rsidRPr="00B47928">
        <w:rPr>
          <w:color w:val="000000" w:themeColor="text1"/>
          <w:lang w:eastAsia="zh-HK"/>
        </w:rPr>
        <w:t xml:space="preserve">for </w:t>
      </w:r>
      <w:r w:rsidR="000D28EC" w:rsidRPr="00B47928">
        <w:rPr>
          <w:color w:val="000000" w:themeColor="text1"/>
          <w:lang w:eastAsia="zh-HK"/>
        </w:rPr>
        <w:t xml:space="preserve">their </w:t>
      </w:r>
      <w:r w:rsidR="001A3B79" w:rsidRPr="00B47928">
        <w:rPr>
          <w:color w:val="000000" w:themeColor="text1"/>
          <w:lang w:eastAsia="zh-HK"/>
        </w:rPr>
        <w:t xml:space="preserve">autoregressive effects. </w:t>
      </w:r>
      <w:r w:rsidR="0067179A" w:rsidRPr="00B47928">
        <w:rPr>
          <w:color w:val="000000" w:themeColor="text1"/>
          <w:lang w:eastAsia="zh-HK"/>
        </w:rPr>
        <w:t xml:space="preserve">This finding </w:t>
      </w:r>
      <w:r w:rsidR="00353B98" w:rsidRPr="00B47928">
        <w:rPr>
          <w:color w:val="000000" w:themeColor="text1"/>
          <w:lang w:eastAsia="zh-HK"/>
        </w:rPr>
        <w:t>concurs</w:t>
      </w:r>
      <w:r w:rsidR="001A3B79" w:rsidRPr="00B47928">
        <w:rPr>
          <w:color w:val="000000" w:themeColor="text1"/>
          <w:lang w:eastAsia="zh-HK"/>
        </w:rPr>
        <w:t xml:space="preserve"> with </w:t>
      </w:r>
      <w:r w:rsidR="00353B98" w:rsidRPr="00B47928">
        <w:rPr>
          <w:color w:val="000000" w:themeColor="text1"/>
          <w:lang w:eastAsia="zh-HK"/>
        </w:rPr>
        <w:t>emerging</w:t>
      </w:r>
      <w:r w:rsidR="001A3B79" w:rsidRPr="00B47928">
        <w:rPr>
          <w:color w:val="000000" w:themeColor="text1"/>
          <w:lang w:eastAsia="zh-HK"/>
        </w:rPr>
        <w:t xml:space="preserve"> </w:t>
      </w:r>
      <w:r w:rsidR="0067179A" w:rsidRPr="00B47928">
        <w:rPr>
          <w:color w:val="000000" w:themeColor="text1"/>
          <w:lang w:eastAsia="zh-HK"/>
        </w:rPr>
        <w:t>evidence</w:t>
      </w:r>
      <w:r w:rsidR="001A3B79" w:rsidRPr="00B47928">
        <w:rPr>
          <w:color w:val="000000" w:themeColor="text1"/>
          <w:lang w:eastAsia="zh-HK"/>
        </w:rPr>
        <w:t xml:space="preserve"> </w:t>
      </w:r>
      <w:r w:rsidR="0067179A" w:rsidRPr="00B47928">
        <w:rPr>
          <w:color w:val="000000" w:themeColor="text1"/>
          <w:lang w:eastAsia="zh-HK"/>
        </w:rPr>
        <w:t xml:space="preserve">suggesting </w:t>
      </w:r>
      <w:r w:rsidR="00675FEC" w:rsidRPr="00B47928">
        <w:rPr>
          <w:color w:val="000000" w:themeColor="text1"/>
          <w:lang w:eastAsia="zh-HK"/>
        </w:rPr>
        <w:t xml:space="preserve">that social mastery motivation </w:t>
      </w:r>
      <w:r w:rsidR="00826B4A" w:rsidRPr="00B47928">
        <w:rPr>
          <w:color w:val="000000" w:themeColor="text1"/>
          <w:lang w:eastAsia="zh-HK"/>
        </w:rPr>
        <w:t>predicts</w:t>
      </w:r>
      <w:r w:rsidR="00675FEC" w:rsidRPr="00B47928">
        <w:rPr>
          <w:color w:val="000000" w:themeColor="text1"/>
          <w:lang w:eastAsia="zh-HK"/>
        </w:rPr>
        <w:t xml:space="preserve"> children’s social-emotional development</w:t>
      </w:r>
      <w:r w:rsidR="00B06C55" w:rsidRPr="00B47928">
        <w:rPr>
          <w:color w:val="000000" w:themeColor="text1"/>
          <w:lang w:eastAsia="zh-HK"/>
        </w:rPr>
        <w:t xml:space="preserve"> (e.g., </w:t>
      </w:r>
      <w:r w:rsidR="00353B98" w:rsidRPr="00B47928">
        <w:rPr>
          <w:color w:val="000000" w:themeColor="text1"/>
          <w:lang w:eastAsia="zh-HK"/>
        </w:rPr>
        <w:t xml:space="preserve">Fung, 2022; </w:t>
      </w:r>
      <w:r w:rsidR="00B06C55" w:rsidRPr="00B47928">
        <w:rPr>
          <w:color w:val="000000" w:themeColor="text1"/>
          <w:lang w:eastAsia="zh-HK"/>
        </w:rPr>
        <w:t xml:space="preserve">Fung &amp; Chung, </w:t>
      </w:r>
      <w:r w:rsidR="00353B98" w:rsidRPr="00B47928">
        <w:rPr>
          <w:color w:val="000000" w:themeColor="text1"/>
          <w:lang w:eastAsia="zh-HK"/>
        </w:rPr>
        <w:t>2019</w:t>
      </w:r>
      <w:r w:rsidR="00C97E2B" w:rsidRPr="00B47928">
        <w:rPr>
          <w:color w:val="000000" w:themeColor="text1"/>
          <w:lang w:eastAsia="zh-HK"/>
        </w:rPr>
        <w:t xml:space="preserve">, </w:t>
      </w:r>
      <w:r w:rsidR="00DE01C9" w:rsidRPr="00B47928">
        <w:rPr>
          <w:color w:val="000000" w:themeColor="text1"/>
          <w:lang w:eastAsia="zh-HK"/>
        </w:rPr>
        <w:t>2023b</w:t>
      </w:r>
      <w:r w:rsidR="00353B98" w:rsidRPr="00B47928">
        <w:rPr>
          <w:color w:val="000000" w:themeColor="text1"/>
          <w:lang w:eastAsia="zh-HK"/>
        </w:rPr>
        <w:t>; Józsa &amp; Barrett, 2018</w:t>
      </w:r>
      <w:r w:rsidR="00B06C55" w:rsidRPr="00B47928">
        <w:rPr>
          <w:color w:val="000000" w:themeColor="text1"/>
          <w:lang w:eastAsia="zh-HK"/>
        </w:rPr>
        <w:t>)</w:t>
      </w:r>
      <w:r w:rsidR="001A3B79" w:rsidRPr="00B47928">
        <w:rPr>
          <w:color w:val="000000" w:themeColor="text1"/>
          <w:lang w:eastAsia="zh-HK"/>
        </w:rPr>
        <w:t xml:space="preserve">. </w:t>
      </w:r>
      <w:r w:rsidR="00D25187" w:rsidRPr="00B47928">
        <w:rPr>
          <w:color w:val="000000" w:themeColor="text1"/>
          <w:lang w:eastAsia="zh-HK"/>
        </w:rPr>
        <w:t xml:space="preserve">Children with higher levels of social mastery motivation are more eager to interact with social partners (MacTurk et al. 1985). The increased social interaction may enable </w:t>
      </w:r>
      <w:r w:rsidR="0081067B" w:rsidRPr="00B47928">
        <w:rPr>
          <w:color w:val="000000" w:themeColor="text1"/>
          <w:lang w:eastAsia="zh-HK"/>
        </w:rPr>
        <w:t>them</w:t>
      </w:r>
      <w:r w:rsidR="00D25187" w:rsidRPr="00B47928">
        <w:rPr>
          <w:color w:val="000000" w:themeColor="text1"/>
          <w:lang w:eastAsia="zh-HK"/>
        </w:rPr>
        <w:t xml:space="preserve"> to sharpen their social </w:t>
      </w:r>
      <w:r w:rsidR="00C16B03" w:rsidRPr="00B47928">
        <w:rPr>
          <w:color w:val="000000" w:themeColor="text1"/>
          <w:lang w:eastAsia="zh-HK"/>
        </w:rPr>
        <w:t xml:space="preserve">(e.g., sharing, turn-taking, resolving conflict) </w:t>
      </w:r>
      <w:r w:rsidR="00D25187" w:rsidRPr="00B47928">
        <w:rPr>
          <w:color w:val="000000" w:themeColor="text1"/>
          <w:lang w:eastAsia="zh-HK"/>
        </w:rPr>
        <w:t>and communicative skills (e.g., vocabulary knowledge; Fung &amp; Chung, 2019)</w:t>
      </w:r>
      <w:r w:rsidR="004555CA" w:rsidRPr="00B47928">
        <w:rPr>
          <w:color w:val="000000" w:themeColor="text1"/>
          <w:lang w:eastAsia="zh-HK"/>
        </w:rPr>
        <w:t xml:space="preserve">, </w:t>
      </w:r>
      <w:r w:rsidR="00D25187" w:rsidRPr="00B47928">
        <w:rPr>
          <w:color w:val="000000" w:themeColor="text1"/>
          <w:lang w:eastAsia="zh-HK"/>
        </w:rPr>
        <w:t>contribut</w:t>
      </w:r>
      <w:r w:rsidR="004555CA" w:rsidRPr="00B47928">
        <w:rPr>
          <w:color w:val="000000" w:themeColor="text1"/>
          <w:lang w:eastAsia="zh-HK"/>
        </w:rPr>
        <w:t>ing</w:t>
      </w:r>
      <w:r w:rsidR="00D25187" w:rsidRPr="00B47928">
        <w:rPr>
          <w:color w:val="000000" w:themeColor="text1"/>
          <w:lang w:eastAsia="zh-HK"/>
        </w:rPr>
        <w:t xml:space="preserve"> to their social-emotional competence.</w:t>
      </w:r>
      <w:r w:rsidR="00A91BA2" w:rsidRPr="00B47928">
        <w:rPr>
          <w:color w:val="000000" w:themeColor="text1"/>
          <w:lang w:eastAsia="zh-HK"/>
        </w:rPr>
        <w:t xml:space="preserve"> Future studies may </w:t>
      </w:r>
      <w:r w:rsidR="00D93390" w:rsidRPr="00B47928">
        <w:rPr>
          <w:color w:val="000000" w:themeColor="text1"/>
          <w:lang w:eastAsia="zh-HK"/>
        </w:rPr>
        <w:t>explore</w:t>
      </w:r>
      <w:r w:rsidR="00A91BA2" w:rsidRPr="00B47928">
        <w:rPr>
          <w:color w:val="000000" w:themeColor="text1"/>
          <w:lang w:eastAsia="zh-HK"/>
        </w:rPr>
        <w:t xml:space="preserve"> the mediating processes, such as </w:t>
      </w:r>
      <w:r w:rsidR="00E4693A" w:rsidRPr="00B47928">
        <w:rPr>
          <w:color w:val="000000" w:themeColor="text1"/>
          <w:lang w:eastAsia="zh-HK"/>
        </w:rPr>
        <w:t>conflict resolution</w:t>
      </w:r>
      <w:r w:rsidR="00A91BA2" w:rsidRPr="00B47928">
        <w:rPr>
          <w:color w:val="000000" w:themeColor="text1"/>
          <w:lang w:eastAsia="zh-HK"/>
        </w:rPr>
        <w:t xml:space="preserve"> and vocabulary knowledge, in the longitudinal relationship between </w:t>
      </w:r>
      <w:r w:rsidR="00D93390" w:rsidRPr="00B47928">
        <w:rPr>
          <w:color w:val="000000" w:themeColor="text1"/>
          <w:lang w:eastAsia="zh-HK"/>
        </w:rPr>
        <w:t xml:space="preserve">kindergarten children’s </w:t>
      </w:r>
      <w:r w:rsidR="00A91BA2" w:rsidRPr="00B47928">
        <w:rPr>
          <w:color w:val="000000" w:themeColor="text1"/>
          <w:lang w:eastAsia="zh-HK"/>
        </w:rPr>
        <w:t>social mastery motivation and social-emotional competence.</w:t>
      </w:r>
    </w:p>
    <w:p w14:paraId="7CA93A9C" w14:textId="3AA1D2D3" w:rsidR="005F3E57" w:rsidRPr="00B47928" w:rsidRDefault="007B1899" w:rsidP="003B2F09">
      <w:pPr>
        <w:spacing w:line="480" w:lineRule="auto"/>
        <w:ind w:firstLine="480"/>
        <w:rPr>
          <w:color w:val="000000" w:themeColor="text1"/>
          <w:lang w:eastAsia="zh-HK"/>
        </w:rPr>
      </w:pPr>
      <w:r w:rsidRPr="00B47928">
        <w:rPr>
          <w:color w:val="000000" w:themeColor="text1"/>
          <w:lang w:eastAsia="zh-HK"/>
        </w:rPr>
        <w:t>The</w:t>
      </w:r>
      <w:r w:rsidR="00291007" w:rsidRPr="00B47928">
        <w:rPr>
          <w:color w:val="000000" w:themeColor="text1"/>
          <w:lang w:eastAsia="zh-HK"/>
        </w:rPr>
        <w:t xml:space="preserve"> present results </w:t>
      </w:r>
      <w:r w:rsidR="00A91BA2" w:rsidRPr="00B47928">
        <w:rPr>
          <w:color w:val="000000" w:themeColor="text1"/>
          <w:lang w:eastAsia="zh-HK"/>
        </w:rPr>
        <w:t xml:space="preserve">also </w:t>
      </w:r>
      <w:r w:rsidR="00E04DAD" w:rsidRPr="00B47928">
        <w:rPr>
          <w:color w:val="000000" w:themeColor="text1"/>
          <w:lang w:eastAsia="zh-HK"/>
        </w:rPr>
        <w:t>revealed</w:t>
      </w:r>
      <w:r w:rsidR="00291007" w:rsidRPr="00B47928">
        <w:rPr>
          <w:color w:val="000000" w:themeColor="text1"/>
          <w:lang w:eastAsia="zh-HK"/>
        </w:rPr>
        <w:t xml:space="preserve"> </w:t>
      </w:r>
      <w:r w:rsidRPr="00B47928">
        <w:rPr>
          <w:color w:val="000000" w:themeColor="text1"/>
          <w:lang w:eastAsia="zh-HK"/>
        </w:rPr>
        <w:t xml:space="preserve">that </w:t>
      </w:r>
      <w:r w:rsidR="00A91BA2" w:rsidRPr="00B47928">
        <w:rPr>
          <w:color w:val="000000" w:themeColor="text1"/>
          <w:lang w:eastAsia="zh-HK"/>
        </w:rPr>
        <w:t xml:space="preserve">children’s social-emotional competence positively </w:t>
      </w:r>
      <w:r w:rsidR="00A91BA2" w:rsidRPr="00B47928">
        <w:rPr>
          <w:color w:val="000000" w:themeColor="text1"/>
          <w:lang w:eastAsia="zh-HK"/>
        </w:rPr>
        <w:lastRenderedPageBreak/>
        <w:t>predicted their social mastery motivation</w:t>
      </w:r>
      <w:r w:rsidR="00B5615B" w:rsidRPr="00B47928">
        <w:rPr>
          <w:color w:val="000000" w:themeColor="text1"/>
          <w:lang w:eastAsia="zh-HK"/>
        </w:rPr>
        <w:t xml:space="preserve">. </w:t>
      </w:r>
      <w:r w:rsidR="00826B4A" w:rsidRPr="00B47928">
        <w:rPr>
          <w:color w:val="000000" w:themeColor="text1"/>
          <w:lang w:eastAsia="zh-HK"/>
        </w:rPr>
        <w:t>Kindergarten is an important environment for children to acquire and develop social-emotional skills, and t</w:t>
      </w:r>
      <w:r w:rsidR="00D510A8" w:rsidRPr="00B47928">
        <w:rPr>
          <w:color w:val="000000" w:themeColor="text1"/>
          <w:lang w:eastAsia="zh-HK"/>
        </w:rPr>
        <w:t xml:space="preserve">he successful coordination of peer play is one of the overriding </w:t>
      </w:r>
      <w:r w:rsidR="00826B4A" w:rsidRPr="00B47928">
        <w:rPr>
          <w:color w:val="000000" w:themeColor="text1"/>
          <w:lang w:eastAsia="zh-HK"/>
        </w:rPr>
        <w:t xml:space="preserve">social </w:t>
      </w:r>
      <w:r w:rsidR="00D510A8" w:rsidRPr="00B47928">
        <w:rPr>
          <w:color w:val="000000" w:themeColor="text1"/>
          <w:lang w:eastAsia="zh-HK"/>
        </w:rPr>
        <w:t xml:space="preserve">goals (Beaty, 2014). </w:t>
      </w:r>
      <w:r w:rsidR="00C16B03" w:rsidRPr="00B47928">
        <w:rPr>
          <w:color w:val="000000" w:themeColor="text1"/>
          <w:lang w:eastAsia="zh-HK"/>
        </w:rPr>
        <w:t xml:space="preserve">Children with </w:t>
      </w:r>
      <w:r w:rsidR="0065499E" w:rsidRPr="00B47928">
        <w:rPr>
          <w:color w:val="000000" w:themeColor="text1"/>
          <w:lang w:eastAsia="zh-HK"/>
        </w:rPr>
        <w:t>higher</w:t>
      </w:r>
      <w:r w:rsidR="00C16B03" w:rsidRPr="00B47928">
        <w:rPr>
          <w:color w:val="000000" w:themeColor="text1"/>
          <w:lang w:eastAsia="zh-HK"/>
        </w:rPr>
        <w:t xml:space="preserve"> social-emotional competence </w:t>
      </w:r>
      <w:r w:rsidRPr="00B47928">
        <w:rPr>
          <w:color w:val="000000" w:themeColor="text1"/>
          <w:lang w:eastAsia="zh-HK"/>
        </w:rPr>
        <w:t>better communicate, regulate, and understand</w:t>
      </w:r>
      <w:r w:rsidR="00C4537A" w:rsidRPr="00B47928">
        <w:rPr>
          <w:color w:val="000000" w:themeColor="text1"/>
          <w:lang w:eastAsia="zh-HK"/>
        </w:rPr>
        <w:t xml:space="preserve"> </w:t>
      </w:r>
      <w:r w:rsidR="0065499E" w:rsidRPr="00B47928">
        <w:rPr>
          <w:color w:val="000000" w:themeColor="text1"/>
          <w:lang w:eastAsia="zh-HK"/>
        </w:rPr>
        <w:t>others’ perspectives, needs, and emotional states (Campbell et al., 2016; Fung &amp; Cheng, 2017)</w:t>
      </w:r>
      <w:r w:rsidR="003B2F09" w:rsidRPr="00B47928">
        <w:rPr>
          <w:color w:val="000000" w:themeColor="text1"/>
          <w:lang w:eastAsia="zh-HK"/>
        </w:rPr>
        <w:t>.</w:t>
      </w:r>
      <w:r w:rsidR="0065499E" w:rsidRPr="00B47928">
        <w:rPr>
          <w:color w:val="000000" w:themeColor="text1"/>
          <w:lang w:eastAsia="zh-HK"/>
        </w:rPr>
        <w:t xml:space="preserve"> </w:t>
      </w:r>
      <w:r w:rsidR="003B2F09" w:rsidRPr="00B47928">
        <w:rPr>
          <w:color w:val="000000" w:themeColor="text1"/>
          <w:lang w:eastAsia="zh-HK"/>
        </w:rPr>
        <w:t>T</w:t>
      </w:r>
      <w:r w:rsidR="0065499E" w:rsidRPr="00B47928">
        <w:rPr>
          <w:color w:val="000000" w:themeColor="text1"/>
          <w:lang w:eastAsia="zh-HK"/>
        </w:rPr>
        <w:t xml:space="preserve">he skills are essential in initiating or gaining access to </w:t>
      </w:r>
      <w:r w:rsidR="009A56C6" w:rsidRPr="00B47928">
        <w:rPr>
          <w:color w:val="000000" w:themeColor="text1"/>
          <w:lang w:eastAsia="zh-HK"/>
        </w:rPr>
        <w:t xml:space="preserve">kindergarten </w:t>
      </w:r>
      <w:r w:rsidR="0065499E" w:rsidRPr="00B47928">
        <w:rPr>
          <w:color w:val="000000" w:themeColor="text1"/>
          <w:lang w:eastAsia="zh-HK"/>
        </w:rPr>
        <w:t xml:space="preserve">group play. Therefore, </w:t>
      </w:r>
      <w:r w:rsidR="009A56C6" w:rsidRPr="00B47928">
        <w:rPr>
          <w:color w:val="000000" w:themeColor="text1"/>
          <w:lang w:eastAsia="zh-HK"/>
        </w:rPr>
        <w:t xml:space="preserve">better </w:t>
      </w:r>
      <w:r w:rsidR="00EF65D7" w:rsidRPr="00B47928">
        <w:rPr>
          <w:color w:val="000000" w:themeColor="text1"/>
          <w:lang w:eastAsia="zh-HK"/>
        </w:rPr>
        <w:t xml:space="preserve">social-emotional competence may enable </w:t>
      </w:r>
      <w:r w:rsidR="005B2372" w:rsidRPr="00B47928">
        <w:rPr>
          <w:color w:val="000000" w:themeColor="text1"/>
          <w:lang w:eastAsia="zh-HK"/>
        </w:rPr>
        <w:t>these children</w:t>
      </w:r>
      <w:r w:rsidR="00EF65D7" w:rsidRPr="00B47928">
        <w:rPr>
          <w:color w:val="000000" w:themeColor="text1"/>
          <w:lang w:eastAsia="zh-HK"/>
        </w:rPr>
        <w:t xml:space="preserve"> to </w:t>
      </w:r>
      <w:r w:rsidR="00826B4A" w:rsidRPr="00B47928">
        <w:rPr>
          <w:color w:val="000000" w:themeColor="text1"/>
          <w:lang w:eastAsia="zh-HK"/>
        </w:rPr>
        <w:t xml:space="preserve">shape </w:t>
      </w:r>
      <w:r w:rsidR="00C4537A" w:rsidRPr="00B47928">
        <w:rPr>
          <w:color w:val="000000" w:themeColor="text1"/>
          <w:lang w:eastAsia="zh-HK"/>
        </w:rPr>
        <w:t xml:space="preserve">their </w:t>
      </w:r>
      <w:r w:rsidR="00826B4A" w:rsidRPr="00B47928">
        <w:rPr>
          <w:color w:val="000000" w:themeColor="text1"/>
          <w:lang w:eastAsia="zh-HK"/>
        </w:rPr>
        <w:t xml:space="preserve">social partners’ behaviors </w:t>
      </w:r>
      <w:r w:rsidR="007950A2" w:rsidRPr="00B47928">
        <w:rPr>
          <w:color w:val="000000" w:themeColor="text1"/>
          <w:lang w:eastAsia="zh-HK"/>
        </w:rPr>
        <w:t xml:space="preserve">(Busch-Rossnagel et al., 1995; Lerner, 1991) </w:t>
      </w:r>
      <w:r w:rsidR="00826B4A" w:rsidRPr="00B47928">
        <w:rPr>
          <w:color w:val="000000" w:themeColor="text1"/>
          <w:lang w:eastAsia="zh-HK"/>
        </w:rPr>
        <w:t xml:space="preserve">and </w:t>
      </w:r>
      <w:r w:rsidR="005B2372" w:rsidRPr="00B47928">
        <w:rPr>
          <w:color w:val="000000" w:themeColor="text1"/>
          <w:lang w:eastAsia="zh-HK"/>
        </w:rPr>
        <w:t>elicit</w:t>
      </w:r>
      <w:r w:rsidR="000C40A7" w:rsidRPr="00B47928">
        <w:rPr>
          <w:color w:val="000000" w:themeColor="text1"/>
          <w:lang w:eastAsia="zh-HK"/>
        </w:rPr>
        <w:t xml:space="preserve"> </w:t>
      </w:r>
      <w:r w:rsidR="00A90933" w:rsidRPr="00B47928">
        <w:rPr>
          <w:color w:val="000000" w:themeColor="text1"/>
          <w:lang w:eastAsia="zh-HK"/>
        </w:rPr>
        <w:t xml:space="preserve">a </w:t>
      </w:r>
      <w:r w:rsidR="000C40A7" w:rsidRPr="00B47928">
        <w:rPr>
          <w:color w:val="000000" w:themeColor="text1"/>
          <w:lang w:eastAsia="zh-HK"/>
        </w:rPr>
        <w:t xml:space="preserve">more harmonious peer play experience. The </w:t>
      </w:r>
      <w:r w:rsidR="00DF7139" w:rsidRPr="00B47928">
        <w:rPr>
          <w:color w:val="000000" w:themeColor="text1"/>
          <w:lang w:eastAsia="zh-HK"/>
        </w:rPr>
        <w:t>pleasurable</w:t>
      </w:r>
      <w:r w:rsidR="000C40A7" w:rsidRPr="00B47928">
        <w:rPr>
          <w:color w:val="000000" w:themeColor="text1"/>
          <w:lang w:eastAsia="zh-HK"/>
        </w:rPr>
        <w:t xml:space="preserve"> experience may</w:t>
      </w:r>
      <w:r w:rsidR="009A56C6" w:rsidRPr="00B47928">
        <w:rPr>
          <w:color w:val="000000" w:themeColor="text1"/>
          <w:lang w:eastAsia="zh-HK"/>
        </w:rPr>
        <w:t>, in turn,</w:t>
      </w:r>
      <w:r w:rsidR="000C40A7" w:rsidRPr="00B47928">
        <w:rPr>
          <w:color w:val="000000" w:themeColor="text1"/>
          <w:lang w:eastAsia="zh-HK"/>
        </w:rPr>
        <w:t xml:space="preserve"> </w:t>
      </w:r>
      <w:r w:rsidR="00DF7139" w:rsidRPr="00B47928">
        <w:rPr>
          <w:color w:val="000000" w:themeColor="text1"/>
          <w:lang w:eastAsia="zh-HK"/>
        </w:rPr>
        <w:t xml:space="preserve">reinforce </w:t>
      </w:r>
      <w:r w:rsidR="007950A2" w:rsidRPr="00B47928">
        <w:rPr>
          <w:color w:val="000000" w:themeColor="text1"/>
          <w:lang w:eastAsia="zh-HK"/>
        </w:rPr>
        <w:t xml:space="preserve">their future desire to explore and manipulate the social </w:t>
      </w:r>
      <w:r w:rsidR="00371979" w:rsidRPr="00B47928">
        <w:rPr>
          <w:color w:val="000000" w:themeColor="text1"/>
          <w:lang w:eastAsia="zh-HK"/>
        </w:rPr>
        <w:t>context</w:t>
      </w:r>
      <w:r w:rsidR="007950A2" w:rsidRPr="00B47928">
        <w:rPr>
          <w:color w:val="000000" w:themeColor="text1"/>
          <w:lang w:eastAsia="zh-HK"/>
        </w:rPr>
        <w:t>. For instance, these children</w:t>
      </w:r>
      <w:r w:rsidR="009A56C6" w:rsidRPr="00B47928">
        <w:rPr>
          <w:color w:val="000000" w:themeColor="text1"/>
          <w:lang w:eastAsia="zh-HK"/>
        </w:rPr>
        <w:t xml:space="preserve"> might integrate a higher level of </w:t>
      </w:r>
      <w:r w:rsidRPr="00B47928">
        <w:rPr>
          <w:color w:val="000000" w:themeColor="text1"/>
          <w:lang w:eastAsia="zh-HK"/>
        </w:rPr>
        <w:t>social mastery</w:t>
      </w:r>
      <w:r w:rsidR="009A56C6" w:rsidRPr="00B47928">
        <w:rPr>
          <w:color w:val="000000" w:themeColor="text1"/>
          <w:lang w:eastAsia="zh-HK"/>
        </w:rPr>
        <w:t xml:space="preserve"> behaviors into object </w:t>
      </w:r>
      <w:r w:rsidR="00371979" w:rsidRPr="00B47928">
        <w:rPr>
          <w:color w:val="000000" w:themeColor="text1"/>
          <w:lang w:eastAsia="zh-HK"/>
        </w:rPr>
        <w:t>play</w:t>
      </w:r>
      <w:r w:rsidR="009A56C6" w:rsidRPr="00B47928">
        <w:rPr>
          <w:color w:val="000000" w:themeColor="text1"/>
          <w:lang w:eastAsia="zh-HK"/>
        </w:rPr>
        <w:t xml:space="preserve"> by directing their mastery attempts toward social partners (</w:t>
      </w:r>
      <w:r w:rsidR="00515F03" w:rsidRPr="00B47928">
        <w:rPr>
          <w:color w:val="000000" w:themeColor="text1"/>
          <w:lang w:eastAsia="zh-HK"/>
        </w:rPr>
        <w:t xml:space="preserve">Fung et al., 2018; </w:t>
      </w:r>
      <w:r w:rsidR="009A56C6" w:rsidRPr="00B47928">
        <w:rPr>
          <w:color w:val="000000" w:themeColor="text1"/>
          <w:lang w:eastAsia="zh-HK"/>
        </w:rPr>
        <w:t>Wachs &amp; Combs, 1995).</w:t>
      </w:r>
      <w:r w:rsidR="007950A2" w:rsidRPr="00B47928">
        <w:rPr>
          <w:color w:val="000000" w:themeColor="text1"/>
          <w:lang w:eastAsia="zh-HK"/>
        </w:rPr>
        <w:t xml:space="preserve"> </w:t>
      </w:r>
      <w:r w:rsidR="00515F03" w:rsidRPr="00B47928">
        <w:rPr>
          <w:color w:val="000000" w:themeColor="text1"/>
          <w:lang w:eastAsia="zh-HK"/>
        </w:rPr>
        <w:t xml:space="preserve">Apart from play scenarios, </w:t>
      </w:r>
      <w:r w:rsidR="00371979" w:rsidRPr="00B47928">
        <w:rPr>
          <w:color w:val="000000" w:themeColor="text1"/>
          <w:lang w:eastAsia="zh-HK"/>
        </w:rPr>
        <w:t>their desire to manipulate communicative processes (i.e., social mastery motivation)</w:t>
      </w:r>
      <w:r w:rsidR="00206C21" w:rsidRPr="00B47928">
        <w:rPr>
          <w:color w:val="000000" w:themeColor="text1"/>
          <w:lang w:eastAsia="zh-HK"/>
        </w:rPr>
        <w:t xml:space="preserve"> may also spill over </w:t>
      </w:r>
      <w:r w:rsidR="00C01DBF" w:rsidRPr="00B47928">
        <w:rPr>
          <w:color w:val="000000" w:themeColor="text1"/>
          <w:lang w:eastAsia="zh-HK"/>
        </w:rPr>
        <w:t>into peer-to-peer and</w:t>
      </w:r>
      <w:r w:rsidR="007950A2" w:rsidRPr="00B47928">
        <w:rPr>
          <w:color w:val="000000" w:themeColor="text1"/>
          <w:lang w:eastAsia="zh-HK"/>
        </w:rPr>
        <w:t xml:space="preserve"> </w:t>
      </w:r>
      <w:r w:rsidR="00515F03" w:rsidRPr="00B47928">
        <w:rPr>
          <w:color w:val="000000" w:themeColor="text1"/>
          <w:lang w:eastAsia="zh-HK"/>
        </w:rPr>
        <w:t xml:space="preserve">teacher-student </w:t>
      </w:r>
      <w:r w:rsidR="007950A2" w:rsidRPr="00B47928">
        <w:rPr>
          <w:color w:val="000000" w:themeColor="text1"/>
          <w:lang w:eastAsia="zh-HK"/>
        </w:rPr>
        <w:t xml:space="preserve">interactive processes </w:t>
      </w:r>
      <w:r w:rsidR="00C01DBF" w:rsidRPr="00B47928">
        <w:rPr>
          <w:color w:val="000000" w:themeColor="text1"/>
          <w:lang w:eastAsia="zh-HK"/>
        </w:rPr>
        <w:t>during</w:t>
      </w:r>
      <w:r w:rsidR="007950A2" w:rsidRPr="00B47928">
        <w:rPr>
          <w:color w:val="000000" w:themeColor="text1"/>
          <w:lang w:eastAsia="zh-HK"/>
        </w:rPr>
        <w:t xml:space="preserve"> group learning activities</w:t>
      </w:r>
      <w:r w:rsidR="00DF7139" w:rsidRPr="00B47928">
        <w:rPr>
          <w:color w:val="000000" w:themeColor="text1"/>
          <w:lang w:eastAsia="zh-HK"/>
        </w:rPr>
        <w:t xml:space="preserve">. </w:t>
      </w:r>
      <w:r w:rsidRPr="00B47928">
        <w:rPr>
          <w:color w:val="000000" w:themeColor="text1"/>
          <w:lang w:eastAsia="zh-HK"/>
        </w:rPr>
        <w:t>Children with</w:t>
      </w:r>
      <w:r w:rsidR="00DF1B16" w:rsidRPr="00B47928">
        <w:rPr>
          <w:color w:val="000000" w:themeColor="text1"/>
          <w:lang w:eastAsia="zh-HK"/>
        </w:rPr>
        <w:t xml:space="preserve"> advanced </w:t>
      </w:r>
      <w:r w:rsidR="00DF7139" w:rsidRPr="00B47928">
        <w:rPr>
          <w:color w:val="000000" w:themeColor="text1"/>
          <w:lang w:eastAsia="zh-HK"/>
        </w:rPr>
        <w:t>social</w:t>
      </w:r>
      <w:r w:rsidR="00DF1B16" w:rsidRPr="00B47928">
        <w:rPr>
          <w:color w:val="000000" w:themeColor="text1"/>
          <w:lang w:eastAsia="zh-HK"/>
        </w:rPr>
        <w:t xml:space="preserve"> mastery motivation may develop </w:t>
      </w:r>
      <w:r w:rsidR="00C01DBF" w:rsidRPr="00B47928">
        <w:rPr>
          <w:color w:val="000000" w:themeColor="text1"/>
          <w:lang w:eastAsia="zh-HK"/>
        </w:rPr>
        <w:t>greater</w:t>
      </w:r>
      <w:r w:rsidR="00DF1B16" w:rsidRPr="00B47928">
        <w:rPr>
          <w:color w:val="000000" w:themeColor="text1"/>
          <w:lang w:eastAsia="zh-HK"/>
        </w:rPr>
        <w:t xml:space="preserve"> </w:t>
      </w:r>
      <w:r w:rsidR="00DF7139" w:rsidRPr="00B47928">
        <w:rPr>
          <w:color w:val="000000" w:themeColor="text1"/>
          <w:lang w:eastAsia="zh-HK"/>
        </w:rPr>
        <w:t>social-emotional competence</w:t>
      </w:r>
      <w:r w:rsidR="00DF1B16" w:rsidRPr="00B47928">
        <w:rPr>
          <w:color w:val="000000" w:themeColor="text1"/>
          <w:lang w:eastAsia="zh-HK"/>
        </w:rPr>
        <w:t>, which</w:t>
      </w:r>
      <w:r w:rsidR="00C01DBF" w:rsidRPr="00B47928">
        <w:rPr>
          <w:color w:val="000000" w:themeColor="text1"/>
          <w:lang w:eastAsia="zh-HK"/>
        </w:rPr>
        <w:t>,</w:t>
      </w:r>
      <w:r w:rsidR="00DF1B16" w:rsidRPr="00B47928">
        <w:rPr>
          <w:color w:val="000000" w:themeColor="text1"/>
          <w:lang w:eastAsia="zh-HK"/>
        </w:rPr>
        <w:t xml:space="preserve"> </w:t>
      </w:r>
      <w:r w:rsidR="00C01DBF" w:rsidRPr="00B47928">
        <w:rPr>
          <w:color w:val="000000" w:themeColor="text1"/>
          <w:lang w:eastAsia="zh-HK"/>
        </w:rPr>
        <w:t>in turn,</w:t>
      </w:r>
      <w:r w:rsidR="00515F03" w:rsidRPr="00B47928">
        <w:rPr>
          <w:color w:val="000000" w:themeColor="text1"/>
          <w:lang w:eastAsia="zh-HK"/>
        </w:rPr>
        <w:t xml:space="preserve"> </w:t>
      </w:r>
      <w:r w:rsidR="003B2F09" w:rsidRPr="00B47928">
        <w:rPr>
          <w:color w:val="000000" w:themeColor="text1"/>
          <w:lang w:eastAsia="zh-HK"/>
        </w:rPr>
        <w:t>supports and encourages</w:t>
      </w:r>
      <w:r w:rsidR="00DF1B16" w:rsidRPr="00B47928">
        <w:rPr>
          <w:color w:val="000000" w:themeColor="text1"/>
          <w:lang w:eastAsia="zh-HK"/>
        </w:rPr>
        <w:t xml:space="preserve"> their future attempt</w:t>
      </w:r>
      <w:r w:rsidR="00A90933" w:rsidRPr="00B47928">
        <w:rPr>
          <w:color w:val="000000" w:themeColor="text1"/>
          <w:lang w:eastAsia="zh-HK"/>
        </w:rPr>
        <w:t>s</w:t>
      </w:r>
      <w:r w:rsidR="00DF1B16" w:rsidRPr="00B47928">
        <w:rPr>
          <w:color w:val="000000" w:themeColor="text1"/>
          <w:lang w:eastAsia="zh-HK"/>
        </w:rPr>
        <w:t xml:space="preserve"> at </w:t>
      </w:r>
      <w:r w:rsidR="00DF7139" w:rsidRPr="00B47928">
        <w:rPr>
          <w:color w:val="000000" w:themeColor="text1"/>
          <w:lang w:eastAsia="zh-HK"/>
        </w:rPr>
        <w:t xml:space="preserve">social </w:t>
      </w:r>
      <w:r w:rsidR="003B2F09" w:rsidRPr="00B47928">
        <w:rPr>
          <w:color w:val="000000" w:themeColor="text1"/>
          <w:lang w:eastAsia="zh-HK"/>
        </w:rPr>
        <w:t>communication</w:t>
      </w:r>
      <w:r w:rsidR="00DF1B16" w:rsidRPr="00B47928">
        <w:rPr>
          <w:color w:val="000000" w:themeColor="text1"/>
          <w:lang w:eastAsia="zh-HK"/>
        </w:rPr>
        <w:t>. T</w:t>
      </w:r>
      <w:r w:rsidR="00C23DA5" w:rsidRPr="00B47928">
        <w:rPr>
          <w:color w:val="000000" w:themeColor="text1"/>
          <w:lang w:eastAsia="zh-HK"/>
        </w:rPr>
        <w:t xml:space="preserve">he findings point to the </w:t>
      </w:r>
      <w:r w:rsidR="003B2F09" w:rsidRPr="00B47928">
        <w:rPr>
          <w:color w:val="000000" w:themeColor="text1"/>
          <w:lang w:eastAsia="zh-HK"/>
        </w:rPr>
        <w:t>bidirectional</w:t>
      </w:r>
      <w:r w:rsidR="00C23DA5" w:rsidRPr="00B47928">
        <w:rPr>
          <w:color w:val="000000" w:themeColor="text1"/>
          <w:lang w:eastAsia="zh-HK"/>
        </w:rPr>
        <w:t xml:space="preserve"> development </w:t>
      </w:r>
      <w:r w:rsidRPr="00B47928">
        <w:rPr>
          <w:color w:val="000000" w:themeColor="text1"/>
          <w:lang w:eastAsia="zh-HK"/>
        </w:rPr>
        <w:t>of</w:t>
      </w:r>
      <w:r w:rsidR="00C23DA5" w:rsidRPr="00B47928">
        <w:rPr>
          <w:color w:val="000000" w:themeColor="text1"/>
          <w:lang w:eastAsia="zh-HK"/>
        </w:rPr>
        <w:t xml:space="preserve"> these desire</w:t>
      </w:r>
      <w:r w:rsidR="00F42A9D" w:rsidRPr="00B47928">
        <w:rPr>
          <w:color w:val="000000" w:themeColor="text1"/>
          <w:lang w:eastAsia="zh-HK"/>
        </w:rPr>
        <w:t>s</w:t>
      </w:r>
      <w:r w:rsidR="00C23DA5" w:rsidRPr="00B47928">
        <w:rPr>
          <w:color w:val="000000" w:themeColor="text1"/>
          <w:lang w:eastAsia="zh-HK"/>
        </w:rPr>
        <w:t xml:space="preserve"> and </w:t>
      </w:r>
      <w:r w:rsidR="003B2F09" w:rsidRPr="00B47928">
        <w:rPr>
          <w:color w:val="000000" w:themeColor="text1"/>
          <w:lang w:eastAsia="zh-HK"/>
        </w:rPr>
        <w:t>skills</w:t>
      </w:r>
      <w:r w:rsidR="00FB6D56" w:rsidRPr="00B47928">
        <w:rPr>
          <w:color w:val="000000" w:themeColor="text1"/>
          <w:lang w:eastAsia="zh-HK"/>
        </w:rPr>
        <w:t xml:space="preserve"> during </w:t>
      </w:r>
      <w:r w:rsidR="00C01DBF" w:rsidRPr="00B47928">
        <w:rPr>
          <w:color w:val="000000" w:themeColor="text1"/>
          <w:lang w:eastAsia="zh-HK"/>
        </w:rPr>
        <w:t xml:space="preserve">the </w:t>
      </w:r>
      <w:r w:rsidR="00FB6D56" w:rsidRPr="00B47928">
        <w:rPr>
          <w:color w:val="000000" w:themeColor="text1"/>
          <w:lang w:eastAsia="zh-HK"/>
        </w:rPr>
        <w:t>kindergarten years</w:t>
      </w:r>
      <w:r w:rsidR="007C6ECA" w:rsidRPr="00B47928">
        <w:rPr>
          <w:color w:val="000000" w:themeColor="text1"/>
          <w:lang w:eastAsia="zh-HK"/>
        </w:rPr>
        <w:t xml:space="preserve">. </w:t>
      </w:r>
    </w:p>
    <w:p w14:paraId="6B7085C4" w14:textId="77777777" w:rsidR="00967B17" w:rsidRPr="00B47928" w:rsidRDefault="00967B17" w:rsidP="00967B17">
      <w:pPr>
        <w:spacing w:line="480" w:lineRule="auto"/>
        <w:rPr>
          <w:b/>
          <w:bCs/>
          <w:color w:val="000000" w:themeColor="text1"/>
          <w:lang w:eastAsia="zh-HK"/>
        </w:rPr>
      </w:pPr>
      <w:r w:rsidRPr="00B47928">
        <w:rPr>
          <w:b/>
          <w:bCs/>
          <w:color w:val="000000" w:themeColor="text1"/>
          <w:lang w:eastAsia="zh-HK"/>
        </w:rPr>
        <w:t>Limitations</w:t>
      </w:r>
    </w:p>
    <w:p w14:paraId="56C8B174" w14:textId="3FA955D3" w:rsidR="00967B17" w:rsidRPr="00B47928" w:rsidRDefault="00400F62" w:rsidP="00646315">
      <w:pPr>
        <w:spacing w:line="480" w:lineRule="auto"/>
        <w:ind w:firstLine="567"/>
        <w:rPr>
          <w:color w:val="000000" w:themeColor="text1"/>
          <w:lang w:eastAsia="zh-HK"/>
        </w:rPr>
      </w:pPr>
      <w:r w:rsidRPr="00B47928">
        <w:rPr>
          <w:color w:val="000000" w:themeColor="text1"/>
          <w:lang w:eastAsia="zh-HK"/>
        </w:rPr>
        <w:lastRenderedPageBreak/>
        <w:t xml:space="preserve">The present study has </w:t>
      </w:r>
      <w:r w:rsidR="0058331B" w:rsidRPr="00B47928">
        <w:rPr>
          <w:color w:val="000000" w:themeColor="text1"/>
          <w:lang w:eastAsia="zh-HK"/>
        </w:rPr>
        <w:t>four</w:t>
      </w:r>
      <w:r w:rsidRPr="00B47928">
        <w:rPr>
          <w:color w:val="000000" w:themeColor="text1"/>
          <w:lang w:eastAsia="zh-HK"/>
        </w:rPr>
        <w:t xml:space="preserve"> limitations. First, </w:t>
      </w:r>
      <w:r w:rsidR="00561E6A" w:rsidRPr="00B47928">
        <w:rPr>
          <w:color w:val="000000" w:themeColor="text1"/>
          <w:lang w:eastAsia="zh-HK"/>
        </w:rPr>
        <w:t>this</w:t>
      </w:r>
      <w:r w:rsidR="007757D8" w:rsidRPr="00B47928">
        <w:rPr>
          <w:color w:val="000000" w:themeColor="text1"/>
          <w:lang w:eastAsia="zh-HK"/>
        </w:rPr>
        <w:t xml:space="preserve"> </w:t>
      </w:r>
      <w:r w:rsidR="00195DC9" w:rsidRPr="00B47928">
        <w:rPr>
          <w:color w:val="000000" w:themeColor="text1"/>
          <w:lang w:eastAsia="zh-HK"/>
        </w:rPr>
        <w:t xml:space="preserve">short-term longitudinal </w:t>
      </w:r>
      <w:r w:rsidR="007757D8" w:rsidRPr="00B47928">
        <w:rPr>
          <w:color w:val="000000" w:themeColor="text1"/>
          <w:lang w:eastAsia="zh-HK"/>
        </w:rPr>
        <w:t xml:space="preserve">study </w:t>
      </w:r>
      <w:r w:rsidR="00195DC9" w:rsidRPr="00B47928">
        <w:rPr>
          <w:color w:val="000000" w:themeColor="text1"/>
          <w:lang w:eastAsia="zh-HK"/>
        </w:rPr>
        <w:t>had</w:t>
      </w:r>
      <w:r w:rsidR="003378FE" w:rsidRPr="00B47928">
        <w:rPr>
          <w:color w:val="000000" w:themeColor="text1"/>
          <w:lang w:eastAsia="zh-HK"/>
        </w:rPr>
        <w:t xml:space="preserve"> two </w:t>
      </w:r>
      <w:r w:rsidR="007757D8" w:rsidRPr="00B47928">
        <w:rPr>
          <w:color w:val="000000" w:themeColor="text1"/>
          <w:lang w:eastAsia="zh-HK"/>
        </w:rPr>
        <w:t>data collection</w:t>
      </w:r>
      <w:r w:rsidR="003378FE" w:rsidRPr="00B47928">
        <w:rPr>
          <w:color w:val="000000" w:themeColor="text1"/>
          <w:lang w:eastAsia="zh-HK"/>
        </w:rPr>
        <w:t xml:space="preserve"> points </w:t>
      </w:r>
      <w:r w:rsidR="007757D8" w:rsidRPr="00B47928">
        <w:rPr>
          <w:color w:val="000000" w:themeColor="text1"/>
          <w:lang w:eastAsia="zh-HK"/>
        </w:rPr>
        <w:t>six months</w:t>
      </w:r>
      <w:r w:rsidR="00195DC9" w:rsidRPr="00B47928">
        <w:rPr>
          <w:color w:val="000000" w:themeColor="text1"/>
          <w:lang w:eastAsia="zh-HK"/>
        </w:rPr>
        <w:t xml:space="preserve"> apart</w:t>
      </w:r>
      <w:r w:rsidR="001672C2" w:rsidRPr="00B47928">
        <w:rPr>
          <w:color w:val="000000" w:themeColor="text1"/>
          <w:lang w:eastAsia="zh-HK"/>
        </w:rPr>
        <w:t>.</w:t>
      </w:r>
      <w:r w:rsidR="00D53DF7" w:rsidRPr="00B47928">
        <w:rPr>
          <w:color w:val="000000" w:themeColor="text1"/>
          <w:lang w:eastAsia="zh-HK"/>
        </w:rPr>
        <w:t xml:space="preserve"> However, t</w:t>
      </w:r>
      <w:r w:rsidR="007757D8" w:rsidRPr="00B47928">
        <w:rPr>
          <w:color w:val="000000" w:themeColor="text1"/>
          <w:lang w:eastAsia="zh-HK"/>
        </w:rPr>
        <w:t xml:space="preserve">he findings </w:t>
      </w:r>
      <w:r w:rsidR="00487B04" w:rsidRPr="00B47928">
        <w:rPr>
          <w:color w:val="000000" w:themeColor="text1"/>
          <w:lang w:eastAsia="zh-HK"/>
        </w:rPr>
        <w:t>suggested</w:t>
      </w:r>
      <w:r w:rsidR="007757D8" w:rsidRPr="00B47928">
        <w:rPr>
          <w:color w:val="000000" w:themeColor="text1"/>
          <w:lang w:eastAsia="zh-HK"/>
        </w:rPr>
        <w:t xml:space="preserve"> </w:t>
      </w:r>
      <w:bookmarkStart w:id="0" w:name="_Hlk126530226"/>
      <w:r w:rsidR="00C01DBF" w:rsidRPr="00B47928">
        <w:rPr>
          <w:color w:val="000000" w:themeColor="text1"/>
          <w:lang w:eastAsia="zh-HK"/>
        </w:rPr>
        <w:t xml:space="preserve">only </w:t>
      </w:r>
      <w:r w:rsidR="00487B04" w:rsidRPr="00B47928">
        <w:rPr>
          <w:color w:val="000000" w:themeColor="text1"/>
          <w:lang w:eastAsia="zh-HK"/>
        </w:rPr>
        <w:t>prospective associations</w:t>
      </w:r>
      <w:r w:rsidR="00C01DBF" w:rsidRPr="00B47928">
        <w:rPr>
          <w:color w:val="000000" w:themeColor="text1"/>
          <w:lang w:eastAsia="zh-HK"/>
        </w:rPr>
        <w:t>, not</w:t>
      </w:r>
      <w:r w:rsidR="00487B04" w:rsidRPr="00B47928">
        <w:rPr>
          <w:color w:val="000000" w:themeColor="text1"/>
          <w:lang w:eastAsia="zh-HK"/>
        </w:rPr>
        <w:t xml:space="preserve"> evidence of reciprocal causation. </w:t>
      </w:r>
      <w:r w:rsidR="0063404A" w:rsidRPr="00B47928">
        <w:rPr>
          <w:color w:val="000000" w:themeColor="text1"/>
          <w:lang w:eastAsia="zh-HK"/>
        </w:rPr>
        <w:t>Particularly</w:t>
      </w:r>
      <w:r w:rsidR="00487B04" w:rsidRPr="00B47928">
        <w:rPr>
          <w:color w:val="000000" w:themeColor="text1"/>
          <w:lang w:eastAsia="zh-HK"/>
        </w:rPr>
        <w:t>, the traditional cross-lagged panel model cannot distinguish within-person developmental processes from stable between-person differences</w:t>
      </w:r>
      <w:r w:rsidR="0063404A" w:rsidRPr="00B47928">
        <w:rPr>
          <w:color w:val="000000" w:themeColor="text1"/>
          <w:lang w:eastAsia="zh-HK"/>
        </w:rPr>
        <w:t xml:space="preserve"> (</w:t>
      </w:r>
      <w:r w:rsidR="0063404A" w:rsidRPr="00B47928">
        <w:rPr>
          <w:color w:val="000000" w:themeColor="text1"/>
          <w:szCs w:val="20"/>
          <w:lang w:eastAsia="zh-HK"/>
        </w:rPr>
        <w:t>Hamaker, 2023)</w:t>
      </w:r>
      <w:r w:rsidR="00487B04" w:rsidRPr="00B47928">
        <w:rPr>
          <w:color w:val="000000" w:themeColor="text1"/>
          <w:lang w:eastAsia="zh-HK"/>
        </w:rPr>
        <w:t xml:space="preserve">, and stronger tests of bidirectionality would require additional waves of data and analytic approaches such as the random-intercept cross-lagged panel model. </w:t>
      </w:r>
      <w:r w:rsidR="007757D8" w:rsidRPr="00B47928">
        <w:rPr>
          <w:color w:val="000000" w:themeColor="text1"/>
          <w:lang w:eastAsia="zh-HK"/>
        </w:rPr>
        <w:t>L</w:t>
      </w:r>
      <w:r w:rsidR="006C149E" w:rsidRPr="00B47928">
        <w:rPr>
          <w:color w:val="000000" w:themeColor="text1"/>
          <w:lang w:eastAsia="zh-HK"/>
        </w:rPr>
        <w:t xml:space="preserve">ongitudinal studies with </w:t>
      </w:r>
      <w:r w:rsidR="00C01DBF" w:rsidRPr="00B47928">
        <w:rPr>
          <w:color w:val="000000" w:themeColor="text1"/>
          <w:lang w:eastAsia="zh-HK"/>
        </w:rPr>
        <w:t>additional</w:t>
      </w:r>
      <w:r w:rsidR="006C149E" w:rsidRPr="00B47928">
        <w:rPr>
          <w:color w:val="000000" w:themeColor="text1"/>
          <w:lang w:eastAsia="zh-HK"/>
        </w:rPr>
        <w:t xml:space="preserve"> </w:t>
      </w:r>
      <w:r w:rsidR="007757D8" w:rsidRPr="00B47928">
        <w:rPr>
          <w:color w:val="000000" w:themeColor="text1"/>
          <w:lang w:eastAsia="zh-HK"/>
        </w:rPr>
        <w:t>time points</w:t>
      </w:r>
      <w:r w:rsidR="006C149E" w:rsidRPr="00B47928">
        <w:rPr>
          <w:color w:val="000000" w:themeColor="text1"/>
          <w:lang w:eastAsia="zh-HK"/>
        </w:rPr>
        <w:t xml:space="preserve"> </w:t>
      </w:r>
      <w:r w:rsidR="007757D8" w:rsidRPr="00B47928">
        <w:rPr>
          <w:color w:val="000000" w:themeColor="text1"/>
          <w:lang w:eastAsia="zh-HK"/>
        </w:rPr>
        <w:t xml:space="preserve">over </w:t>
      </w:r>
      <w:r w:rsidR="00F01A78" w:rsidRPr="00B47928">
        <w:rPr>
          <w:color w:val="000000" w:themeColor="text1"/>
          <w:lang w:eastAsia="zh-HK"/>
        </w:rPr>
        <w:t xml:space="preserve">a longer </w:t>
      </w:r>
      <w:r w:rsidR="0061307F" w:rsidRPr="00B47928">
        <w:rPr>
          <w:color w:val="000000" w:themeColor="text1"/>
          <w:lang w:eastAsia="zh-HK"/>
        </w:rPr>
        <w:t>duration</w:t>
      </w:r>
      <w:r w:rsidR="00C01DBF" w:rsidRPr="00B47928">
        <w:rPr>
          <w:color w:val="000000" w:themeColor="text1"/>
          <w:lang w:eastAsia="zh-HK"/>
        </w:rPr>
        <w:t>,</w:t>
      </w:r>
      <w:r w:rsidR="007757D8" w:rsidRPr="00B47928">
        <w:rPr>
          <w:color w:val="000000" w:themeColor="text1"/>
          <w:lang w:eastAsia="zh-HK"/>
        </w:rPr>
        <w:t xml:space="preserve"> </w:t>
      </w:r>
      <w:r w:rsidR="006C149E" w:rsidRPr="00B47928">
        <w:rPr>
          <w:color w:val="000000" w:themeColor="text1"/>
          <w:lang w:eastAsia="zh-HK"/>
        </w:rPr>
        <w:t>or experimental studies</w:t>
      </w:r>
      <w:r w:rsidR="00C01DBF" w:rsidRPr="00B47928">
        <w:rPr>
          <w:color w:val="000000" w:themeColor="text1"/>
          <w:lang w:eastAsia="zh-HK"/>
        </w:rPr>
        <w:t>,</w:t>
      </w:r>
      <w:r w:rsidR="006C149E" w:rsidRPr="00B47928">
        <w:rPr>
          <w:color w:val="000000" w:themeColor="text1"/>
          <w:lang w:eastAsia="zh-HK"/>
        </w:rPr>
        <w:t xml:space="preserve"> are </w:t>
      </w:r>
      <w:r w:rsidR="00F01A78" w:rsidRPr="00B47928">
        <w:rPr>
          <w:color w:val="000000" w:themeColor="text1"/>
          <w:lang w:eastAsia="zh-HK"/>
        </w:rPr>
        <w:t xml:space="preserve">needed </w:t>
      </w:r>
      <w:r w:rsidR="007B1899" w:rsidRPr="00B47928">
        <w:rPr>
          <w:color w:val="000000" w:themeColor="text1"/>
          <w:lang w:eastAsia="zh-HK"/>
        </w:rPr>
        <w:t xml:space="preserve">to </w:t>
      </w:r>
      <w:r w:rsidR="00C01DBF" w:rsidRPr="00B47928">
        <w:rPr>
          <w:color w:val="000000" w:themeColor="text1"/>
          <w:lang w:eastAsia="zh-HK"/>
        </w:rPr>
        <w:t xml:space="preserve">further </w:t>
      </w:r>
      <w:r w:rsidR="007B1899" w:rsidRPr="00B47928">
        <w:rPr>
          <w:color w:val="000000" w:themeColor="text1"/>
          <w:lang w:eastAsia="zh-HK"/>
        </w:rPr>
        <w:t>examine the direction of effects</w:t>
      </w:r>
      <w:r w:rsidR="006C149E" w:rsidRPr="00B47928">
        <w:rPr>
          <w:color w:val="000000" w:themeColor="text1"/>
          <w:lang w:eastAsia="zh-HK"/>
        </w:rPr>
        <w:t>.</w:t>
      </w:r>
      <w:bookmarkEnd w:id="0"/>
      <w:r w:rsidR="00823F7A" w:rsidRPr="00B47928">
        <w:rPr>
          <w:color w:val="000000" w:themeColor="text1"/>
          <w:lang w:eastAsia="zh-HK"/>
        </w:rPr>
        <w:t xml:space="preserve"> </w:t>
      </w:r>
      <w:r w:rsidR="006C149E" w:rsidRPr="00B47928">
        <w:rPr>
          <w:color w:val="000000" w:themeColor="text1"/>
          <w:lang w:eastAsia="zh-HK"/>
        </w:rPr>
        <w:t xml:space="preserve">Second, </w:t>
      </w:r>
      <w:r w:rsidR="00823F7A" w:rsidRPr="00B47928">
        <w:rPr>
          <w:color w:val="000000" w:themeColor="text1"/>
          <w:lang w:eastAsia="zh-HK"/>
        </w:rPr>
        <w:t>s</w:t>
      </w:r>
      <w:r w:rsidR="006432EE" w:rsidRPr="00B47928">
        <w:rPr>
          <w:color w:val="000000" w:themeColor="text1"/>
          <w:lang w:eastAsia="zh-HK"/>
        </w:rPr>
        <w:t xml:space="preserve">ocial </w:t>
      </w:r>
      <w:r w:rsidR="009806CD" w:rsidRPr="00B47928">
        <w:rPr>
          <w:color w:val="000000" w:themeColor="text1"/>
          <w:lang w:eastAsia="zh-HK"/>
        </w:rPr>
        <w:t>mastery motivation</w:t>
      </w:r>
      <w:r w:rsidR="00AF6A96" w:rsidRPr="00B47928">
        <w:rPr>
          <w:color w:val="000000" w:themeColor="text1"/>
          <w:lang w:eastAsia="zh-HK"/>
        </w:rPr>
        <w:t xml:space="preserve"> </w:t>
      </w:r>
      <w:r w:rsidR="00823F7A" w:rsidRPr="00B47928">
        <w:rPr>
          <w:color w:val="000000" w:themeColor="text1"/>
          <w:lang w:eastAsia="zh-HK"/>
        </w:rPr>
        <w:t xml:space="preserve">and </w:t>
      </w:r>
      <w:r w:rsidR="00F01A78" w:rsidRPr="00B47928">
        <w:rPr>
          <w:color w:val="000000" w:themeColor="text1"/>
          <w:lang w:eastAsia="zh-HK"/>
        </w:rPr>
        <w:t>social-emotional competence</w:t>
      </w:r>
      <w:r w:rsidR="00F00AC7" w:rsidRPr="00B47928">
        <w:rPr>
          <w:color w:val="000000" w:themeColor="text1"/>
          <w:lang w:eastAsia="zh-HK"/>
        </w:rPr>
        <w:t xml:space="preserve"> </w:t>
      </w:r>
      <w:r w:rsidR="009806CD" w:rsidRPr="00B47928">
        <w:rPr>
          <w:color w:val="000000" w:themeColor="text1"/>
          <w:lang w:eastAsia="zh-HK"/>
        </w:rPr>
        <w:t xml:space="preserve">were </w:t>
      </w:r>
      <w:r w:rsidR="00F01A78" w:rsidRPr="00B47928">
        <w:rPr>
          <w:color w:val="000000" w:themeColor="text1"/>
          <w:lang w:eastAsia="zh-HK"/>
        </w:rPr>
        <w:t>rated</w:t>
      </w:r>
      <w:r w:rsidR="009806CD" w:rsidRPr="00B47928">
        <w:rPr>
          <w:color w:val="000000" w:themeColor="text1"/>
          <w:lang w:eastAsia="zh-HK"/>
        </w:rPr>
        <w:t xml:space="preserve"> by teachers. </w:t>
      </w:r>
      <w:bookmarkStart w:id="1" w:name="_Hlk126530123"/>
      <w:r w:rsidR="00D53DF7" w:rsidRPr="00B47928">
        <w:rPr>
          <w:color w:val="000000" w:themeColor="text1"/>
          <w:lang w:eastAsia="zh-HK"/>
        </w:rPr>
        <w:t>Therefore, t</w:t>
      </w:r>
      <w:r w:rsidR="00FC77BA" w:rsidRPr="00B47928">
        <w:rPr>
          <w:color w:val="000000" w:themeColor="text1"/>
          <w:lang w:eastAsia="zh-HK"/>
        </w:rPr>
        <w:t xml:space="preserve">he </w:t>
      </w:r>
      <w:r w:rsidR="00F01A78" w:rsidRPr="00B47928">
        <w:rPr>
          <w:color w:val="000000" w:themeColor="text1"/>
          <w:lang w:eastAsia="zh-HK"/>
        </w:rPr>
        <w:t>findings</w:t>
      </w:r>
      <w:r w:rsidR="00FC77BA" w:rsidRPr="00B47928">
        <w:rPr>
          <w:color w:val="000000" w:themeColor="text1"/>
          <w:lang w:eastAsia="zh-HK"/>
        </w:rPr>
        <w:t xml:space="preserve"> are subject</w:t>
      </w:r>
      <w:r w:rsidR="00030A57" w:rsidRPr="00B47928">
        <w:rPr>
          <w:color w:val="000000" w:themeColor="text1"/>
          <w:lang w:eastAsia="zh-HK"/>
        </w:rPr>
        <w:t xml:space="preserve"> to </w:t>
      </w:r>
      <w:r w:rsidR="00FC77BA" w:rsidRPr="00B47928">
        <w:rPr>
          <w:color w:val="000000" w:themeColor="text1"/>
          <w:lang w:eastAsia="zh-HK"/>
        </w:rPr>
        <w:t>common</w:t>
      </w:r>
      <w:r w:rsidR="00030A57" w:rsidRPr="00B47928">
        <w:rPr>
          <w:color w:val="000000" w:themeColor="text1"/>
          <w:lang w:eastAsia="zh-HK"/>
        </w:rPr>
        <w:t xml:space="preserve"> method </w:t>
      </w:r>
      <w:r w:rsidR="00F01A78" w:rsidRPr="00B47928">
        <w:rPr>
          <w:color w:val="000000" w:themeColor="text1"/>
          <w:lang w:eastAsia="zh-HK"/>
        </w:rPr>
        <w:t>bias</w:t>
      </w:r>
      <w:r w:rsidR="00030A57" w:rsidRPr="00B47928">
        <w:rPr>
          <w:color w:val="000000" w:themeColor="text1"/>
          <w:lang w:eastAsia="zh-HK"/>
        </w:rPr>
        <w:t xml:space="preserve"> (</w:t>
      </w:r>
      <w:r w:rsidR="006A07DF" w:rsidRPr="00B47928">
        <w:rPr>
          <w:color w:val="000000" w:themeColor="text1"/>
          <w:szCs w:val="20"/>
          <w:lang w:eastAsia="zh-HK"/>
        </w:rPr>
        <w:t>Podsakoff et al., 2012</w:t>
      </w:r>
      <w:r w:rsidR="00030A57" w:rsidRPr="00B47928">
        <w:rPr>
          <w:color w:val="000000" w:themeColor="text1"/>
          <w:lang w:eastAsia="zh-HK"/>
        </w:rPr>
        <w:t>). F</w:t>
      </w:r>
      <w:r w:rsidR="007A6F79" w:rsidRPr="00B47928">
        <w:rPr>
          <w:color w:val="000000" w:themeColor="text1"/>
          <w:lang w:eastAsia="zh-HK"/>
        </w:rPr>
        <w:t xml:space="preserve">uture </w:t>
      </w:r>
      <w:r w:rsidR="00FC77BA" w:rsidRPr="00B47928">
        <w:rPr>
          <w:color w:val="000000" w:themeColor="text1"/>
          <w:lang w:eastAsia="zh-HK"/>
        </w:rPr>
        <w:t xml:space="preserve">research </w:t>
      </w:r>
      <w:r w:rsidR="007A6F79" w:rsidRPr="00B47928">
        <w:rPr>
          <w:color w:val="000000" w:themeColor="text1"/>
          <w:lang w:eastAsia="zh-HK"/>
        </w:rPr>
        <w:t xml:space="preserve">may </w:t>
      </w:r>
      <w:r w:rsidR="00F01A78" w:rsidRPr="00B47928">
        <w:rPr>
          <w:color w:val="000000" w:themeColor="text1"/>
          <w:lang w:eastAsia="zh-HK"/>
        </w:rPr>
        <w:t xml:space="preserve">use cross-informants’ ratings </w:t>
      </w:r>
      <w:r w:rsidR="006A07DF" w:rsidRPr="00B47928">
        <w:rPr>
          <w:color w:val="000000" w:themeColor="text1"/>
          <w:lang w:eastAsia="zh-HK"/>
        </w:rPr>
        <w:t xml:space="preserve">(Renk &amp; Phares, 2004) or </w:t>
      </w:r>
      <w:r w:rsidR="00FC77BA" w:rsidRPr="00B47928">
        <w:rPr>
          <w:color w:val="000000" w:themeColor="text1"/>
          <w:lang w:eastAsia="zh-HK"/>
        </w:rPr>
        <w:t xml:space="preserve">behavioral </w:t>
      </w:r>
      <w:r w:rsidR="00F01A78" w:rsidRPr="00B47928">
        <w:rPr>
          <w:color w:val="000000" w:themeColor="text1"/>
          <w:lang w:eastAsia="zh-HK"/>
        </w:rPr>
        <w:t>measures</w:t>
      </w:r>
      <w:r w:rsidR="009806CD" w:rsidRPr="00B47928">
        <w:rPr>
          <w:color w:val="000000" w:themeColor="text1"/>
          <w:lang w:eastAsia="zh-HK"/>
        </w:rPr>
        <w:t xml:space="preserve"> </w:t>
      </w:r>
      <w:r w:rsidR="007A6F79" w:rsidRPr="00B47928">
        <w:rPr>
          <w:color w:val="000000" w:themeColor="text1"/>
          <w:lang w:eastAsia="zh-HK"/>
        </w:rPr>
        <w:t xml:space="preserve">(e.g., </w:t>
      </w:r>
      <w:r w:rsidR="00C01DBF" w:rsidRPr="00B47928">
        <w:rPr>
          <w:color w:val="000000" w:themeColor="text1"/>
          <w:lang w:eastAsia="zh-HK"/>
        </w:rPr>
        <w:t xml:space="preserve">the </w:t>
      </w:r>
      <w:r w:rsidR="00FC77BA" w:rsidRPr="00B47928">
        <w:rPr>
          <w:color w:val="000000" w:themeColor="text1"/>
          <w:lang w:eastAsia="zh-HK"/>
        </w:rPr>
        <w:t xml:space="preserve">puzzle and </w:t>
      </w:r>
      <w:r w:rsidR="00C01DBF" w:rsidRPr="00B47928">
        <w:rPr>
          <w:color w:val="000000" w:themeColor="text1"/>
          <w:lang w:eastAsia="zh-HK"/>
        </w:rPr>
        <w:t>Lego</w:t>
      </w:r>
      <w:r w:rsidR="00FC77BA" w:rsidRPr="00B47928">
        <w:rPr>
          <w:color w:val="000000" w:themeColor="text1"/>
          <w:lang w:eastAsia="zh-HK"/>
        </w:rPr>
        <w:t xml:space="preserve"> task</w:t>
      </w:r>
      <w:r w:rsidR="00C01DBF" w:rsidRPr="00B47928">
        <w:rPr>
          <w:color w:val="000000" w:themeColor="text1"/>
          <w:lang w:eastAsia="zh-HK"/>
        </w:rPr>
        <w:t>s</w:t>
      </w:r>
      <w:r w:rsidR="00F01A78" w:rsidRPr="00B47928">
        <w:rPr>
          <w:color w:val="000000" w:themeColor="text1"/>
          <w:lang w:eastAsia="zh-HK"/>
        </w:rPr>
        <w:t xml:space="preserve">; </w:t>
      </w:r>
      <w:r w:rsidR="008D16C8" w:rsidRPr="00B47928">
        <w:rPr>
          <w:color w:val="000000" w:themeColor="text1"/>
          <w:lang w:eastAsia="zh-HK"/>
        </w:rPr>
        <w:t>Fung &amp; Chung, 2019)</w:t>
      </w:r>
      <w:r w:rsidR="00AD2C60" w:rsidRPr="00B47928">
        <w:rPr>
          <w:color w:val="000000" w:themeColor="text1"/>
          <w:lang w:eastAsia="zh-HK"/>
        </w:rPr>
        <w:t xml:space="preserve"> to validate the present </w:t>
      </w:r>
      <w:bookmarkEnd w:id="1"/>
      <w:r w:rsidR="00FC77BA" w:rsidRPr="00B47928">
        <w:rPr>
          <w:color w:val="000000" w:themeColor="text1"/>
          <w:lang w:eastAsia="zh-HK"/>
        </w:rPr>
        <w:t>results</w:t>
      </w:r>
      <w:r w:rsidR="009806CD" w:rsidRPr="00B47928">
        <w:rPr>
          <w:color w:val="000000" w:themeColor="text1"/>
          <w:lang w:eastAsia="zh-HK"/>
        </w:rPr>
        <w:t>.</w:t>
      </w:r>
      <w:r w:rsidR="007A6F79" w:rsidRPr="00B47928">
        <w:rPr>
          <w:color w:val="000000" w:themeColor="text1"/>
          <w:lang w:eastAsia="zh-HK"/>
        </w:rPr>
        <w:t xml:space="preserve"> </w:t>
      </w:r>
      <w:r w:rsidR="0058331B" w:rsidRPr="00B47928">
        <w:rPr>
          <w:color w:val="000000" w:themeColor="text1"/>
          <w:lang w:eastAsia="zh-HK"/>
        </w:rPr>
        <w:t xml:space="preserve">Third, </w:t>
      </w:r>
      <w:r w:rsidR="00112AA7" w:rsidRPr="00B47928">
        <w:rPr>
          <w:color w:val="000000" w:themeColor="text1"/>
          <w:lang w:eastAsia="zh-HK"/>
        </w:rPr>
        <w:t>although children’s levels of prosocial behaviors and emotion regulation were</w:t>
      </w:r>
      <w:r w:rsidR="008916AE" w:rsidRPr="00B47928">
        <w:rPr>
          <w:color w:val="000000" w:themeColor="text1"/>
          <w:lang w:eastAsia="zh-HK"/>
        </w:rPr>
        <w:t xml:space="preserve"> also</w:t>
      </w:r>
      <w:r w:rsidR="00112AA7" w:rsidRPr="00B47928">
        <w:rPr>
          <w:color w:val="000000" w:themeColor="text1"/>
          <w:lang w:eastAsia="zh-HK"/>
        </w:rPr>
        <w:t xml:space="preserve"> measured, </w:t>
      </w:r>
      <w:r w:rsidR="0058331B" w:rsidRPr="00B47928">
        <w:rPr>
          <w:color w:val="000000" w:themeColor="text1"/>
          <w:lang w:eastAsia="zh-HK"/>
        </w:rPr>
        <w:t xml:space="preserve">the </w:t>
      </w:r>
      <w:r w:rsidR="00316622" w:rsidRPr="00B47928">
        <w:rPr>
          <w:color w:val="000000" w:themeColor="text1"/>
          <w:lang w:eastAsia="zh-HK"/>
        </w:rPr>
        <w:t>operationalization</w:t>
      </w:r>
      <w:r w:rsidR="0058331B" w:rsidRPr="00B47928">
        <w:rPr>
          <w:color w:val="000000" w:themeColor="text1"/>
          <w:lang w:eastAsia="zh-HK"/>
        </w:rPr>
        <w:t xml:space="preserve"> of social-emotional competence as the lack of social difficulties</w:t>
      </w:r>
      <w:r w:rsidR="00112AA7" w:rsidRPr="00B47928">
        <w:rPr>
          <w:color w:val="000000" w:themeColor="text1"/>
          <w:lang w:eastAsia="zh-HK"/>
        </w:rPr>
        <w:t xml:space="preserve"> may overly</w:t>
      </w:r>
      <w:r w:rsidR="00C01DBF" w:rsidRPr="00B47928">
        <w:rPr>
          <w:color w:val="000000" w:themeColor="text1"/>
          <w:lang w:eastAsia="zh-HK"/>
        </w:rPr>
        <w:t xml:space="preserve"> emphasize a </w:t>
      </w:r>
      <w:r w:rsidR="00112AA7" w:rsidRPr="00B47928">
        <w:rPr>
          <w:color w:val="000000" w:themeColor="text1"/>
          <w:lang w:eastAsia="zh-HK"/>
        </w:rPr>
        <w:t xml:space="preserve">weaknesses perspective, without considering </w:t>
      </w:r>
      <w:r w:rsidR="00316622" w:rsidRPr="00B47928">
        <w:rPr>
          <w:color w:val="000000" w:themeColor="text1"/>
          <w:lang w:eastAsia="zh-HK"/>
        </w:rPr>
        <w:t xml:space="preserve">additional </w:t>
      </w:r>
      <w:r w:rsidR="008916AE" w:rsidRPr="00B47928">
        <w:rPr>
          <w:color w:val="000000" w:themeColor="text1"/>
          <w:lang w:eastAsia="zh-HK"/>
        </w:rPr>
        <w:t>strengths</w:t>
      </w:r>
      <w:r w:rsidR="00112AA7" w:rsidRPr="00B47928">
        <w:rPr>
          <w:color w:val="000000" w:themeColor="text1"/>
          <w:lang w:eastAsia="zh-HK"/>
        </w:rPr>
        <w:t xml:space="preserve"> </w:t>
      </w:r>
      <w:r w:rsidR="00316622" w:rsidRPr="00B47928">
        <w:rPr>
          <w:color w:val="000000" w:themeColor="text1"/>
          <w:lang w:eastAsia="zh-HK"/>
        </w:rPr>
        <w:t xml:space="preserve">such as empathy, emotion understanding, and emotion expression (Campbell et al., 2016). Future research may include additional measurements </w:t>
      </w:r>
      <w:r w:rsidR="00112AA7" w:rsidRPr="00B47928">
        <w:rPr>
          <w:color w:val="000000" w:themeColor="text1"/>
          <w:lang w:eastAsia="zh-HK"/>
        </w:rPr>
        <w:t xml:space="preserve">to reflect children’s social-emotional competence from the strengths perspective. </w:t>
      </w:r>
      <w:r w:rsidR="008D16C8" w:rsidRPr="00B47928">
        <w:rPr>
          <w:color w:val="000000" w:themeColor="text1"/>
          <w:lang w:eastAsia="zh-HK"/>
        </w:rPr>
        <w:t>Finally</w:t>
      </w:r>
      <w:r w:rsidR="007A6F79" w:rsidRPr="00B47928">
        <w:rPr>
          <w:color w:val="000000" w:themeColor="text1"/>
          <w:lang w:eastAsia="zh-HK"/>
        </w:rPr>
        <w:t xml:space="preserve">, </w:t>
      </w:r>
      <w:r w:rsidR="00232ABA" w:rsidRPr="00B47928">
        <w:rPr>
          <w:color w:val="000000" w:themeColor="text1"/>
          <w:lang w:eastAsia="zh-HK"/>
        </w:rPr>
        <w:t xml:space="preserve">the </w:t>
      </w:r>
      <w:r w:rsidR="00F01A78" w:rsidRPr="00B47928">
        <w:rPr>
          <w:color w:val="000000" w:themeColor="text1"/>
          <w:lang w:eastAsia="zh-HK"/>
        </w:rPr>
        <w:t>sample size</w:t>
      </w:r>
      <w:r w:rsidR="008D16C8" w:rsidRPr="00B47928">
        <w:rPr>
          <w:color w:val="000000" w:themeColor="text1"/>
          <w:lang w:eastAsia="zh-HK"/>
        </w:rPr>
        <w:t xml:space="preserve"> was small</w:t>
      </w:r>
      <w:r w:rsidR="007B1899" w:rsidRPr="00B47928">
        <w:rPr>
          <w:color w:val="000000" w:themeColor="text1"/>
          <w:lang w:eastAsia="zh-HK"/>
        </w:rPr>
        <w:t>,</w:t>
      </w:r>
      <w:r w:rsidR="008D16C8" w:rsidRPr="00B47928">
        <w:rPr>
          <w:color w:val="000000" w:themeColor="text1"/>
          <w:lang w:eastAsia="zh-HK"/>
        </w:rPr>
        <w:t xml:space="preserve"> and </w:t>
      </w:r>
      <w:r w:rsidR="00F01A78" w:rsidRPr="00B47928">
        <w:rPr>
          <w:color w:val="000000" w:themeColor="text1"/>
          <w:lang w:eastAsia="zh-HK"/>
        </w:rPr>
        <w:t>all participants</w:t>
      </w:r>
      <w:r w:rsidR="00232ABA" w:rsidRPr="00B47928">
        <w:rPr>
          <w:color w:val="000000" w:themeColor="text1"/>
          <w:lang w:eastAsia="zh-HK"/>
        </w:rPr>
        <w:t xml:space="preserve"> were recruited from a single kindergarten. </w:t>
      </w:r>
      <w:r w:rsidR="00F01A78" w:rsidRPr="00B47928">
        <w:rPr>
          <w:color w:val="000000" w:themeColor="text1"/>
          <w:lang w:eastAsia="zh-HK"/>
        </w:rPr>
        <w:t>Further</w:t>
      </w:r>
      <w:r w:rsidR="00FF2D3D" w:rsidRPr="00B47928">
        <w:rPr>
          <w:color w:val="000000" w:themeColor="text1"/>
          <w:lang w:eastAsia="zh-HK"/>
        </w:rPr>
        <w:t xml:space="preserve"> </w:t>
      </w:r>
      <w:r w:rsidR="0061307F" w:rsidRPr="00B47928">
        <w:rPr>
          <w:color w:val="000000" w:themeColor="text1"/>
          <w:lang w:eastAsia="zh-HK"/>
        </w:rPr>
        <w:t>research</w:t>
      </w:r>
      <w:r w:rsidR="00FF2D3D" w:rsidRPr="00B47928">
        <w:rPr>
          <w:color w:val="000000" w:themeColor="text1"/>
          <w:lang w:eastAsia="zh-HK"/>
        </w:rPr>
        <w:t xml:space="preserve"> with </w:t>
      </w:r>
      <w:r w:rsidR="00F01A78" w:rsidRPr="00B47928">
        <w:rPr>
          <w:color w:val="000000" w:themeColor="text1"/>
          <w:lang w:eastAsia="zh-HK"/>
        </w:rPr>
        <w:t>an expanded</w:t>
      </w:r>
      <w:r w:rsidR="00C01DBF" w:rsidRPr="00B47928">
        <w:rPr>
          <w:color w:val="000000" w:themeColor="text1"/>
          <w:lang w:eastAsia="zh-HK"/>
        </w:rPr>
        <w:t>,</w:t>
      </w:r>
      <w:r w:rsidR="00D513D6" w:rsidRPr="00B47928">
        <w:rPr>
          <w:color w:val="000000" w:themeColor="text1"/>
          <w:lang w:eastAsia="zh-HK"/>
        </w:rPr>
        <w:t xml:space="preserve"> </w:t>
      </w:r>
      <w:r w:rsidR="00D513D6" w:rsidRPr="00B47928">
        <w:rPr>
          <w:color w:val="000000" w:themeColor="text1"/>
          <w:lang w:eastAsia="zh-HK"/>
        </w:rPr>
        <w:lastRenderedPageBreak/>
        <w:t xml:space="preserve">more </w:t>
      </w:r>
      <w:r w:rsidR="00C01DBF" w:rsidRPr="00B47928">
        <w:rPr>
          <w:color w:val="000000" w:themeColor="text1"/>
          <w:lang w:eastAsia="zh-HK"/>
        </w:rPr>
        <w:t>diverse</w:t>
      </w:r>
      <w:r w:rsidR="00D513D6" w:rsidRPr="00B47928">
        <w:rPr>
          <w:color w:val="000000" w:themeColor="text1"/>
          <w:lang w:eastAsia="zh-HK"/>
        </w:rPr>
        <w:t xml:space="preserve"> sample</w:t>
      </w:r>
      <w:r w:rsidR="00215E89" w:rsidRPr="00B47928">
        <w:rPr>
          <w:color w:val="000000" w:themeColor="text1"/>
          <w:lang w:eastAsia="zh-HK"/>
        </w:rPr>
        <w:t xml:space="preserve"> </w:t>
      </w:r>
      <w:r w:rsidR="0061307F" w:rsidRPr="00B47928">
        <w:rPr>
          <w:color w:val="000000" w:themeColor="text1"/>
          <w:lang w:eastAsia="zh-HK"/>
        </w:rPr>
        <w:t>is</w:t>
      </w:r>
      <w:r w:rsidR="00D513D6" w:rsidRPr="00B47928">
        <w:rPr>
          <w:color w:val="000000" w:themeColor="text1"/>
          <w:lang w:eastAsia="zh-HK"/>
        </w:rPr>
        <w:t xml:space="preserve"> </w:t>
      </w:r>
      <w:r w:rsidR="00C70457" w:rsidRPr="00B47928">
        <w:rPr>
          <w:color w:val="000000" w:themeColor="text1"/>
          <w:lang w:eastAsia="zh-HK"/>
        </w:rPr>
        <w:t>required</w:t>
      </w:r>
      <w:r w:rsidR="00D513D6" w:rsidRPr="00B47928">
        <w:rPr>
          <w:color w:val="000000" w:themeColor="text1"/>
          <w:lang w:eastAsia="zh-HK"/>
        </w:rPr>
        <w:t xml:space="preserve"> to </w:t>
      </w:r>
      <w:r w:rsidR="002D79D8" w:rsidRPr="00B47928">
        <w:rPr>
          <w:color w:val="000000" w:themeColor="text1"/>
          <w:lang w:eastAsia="zh-HK"/>
        </w:rPr>
        <w:t>validate</w:t>
      </w:r>
      <w:r w:rsidR="00C70457" w:rsidRPr="00B47928">
        <w:rPr>
          <w:color w:val="000000" w:themeColor="text1"/>
          <w:lang w:eastAsia="zh-HK"/>
        </w:rPr>
        <w:t xml:space="preserve"> the</w:t>
      </w:r>
      <w:r w:rsidR="00D513D6" w:rsidRPr="00B47928">
        <w:rPr>
          <w:color w:val="000000" w:themeColor="text1"/>
          <w:lang w:eastAsia="zh-HK"/>
        </w:rPr>
        <w:t xml:space="preserve"> generalizability of the </w:t>
      </w:r>
      <w:r w:rsidR="00C70457" w:rsidRPr="00B47928">
        <w:rPr>
          <w:color w:val="000000" w:themeColor="text1"/>
          <w:lang w:eastAsia="zh-HK"/>
        </w:rPr>
        <w:t>results</w:t>
      </w:r>
      <w:r w:rsidR="007D630E" w:rsidRPr="00B47928">
        <w:rPr>
          <w:color w:val="000000" w:themeColor="text1"/>
          <w:lang w:eastAsia="zh-HK"/>
        </w:rPr>
        <w:t>.</w:t>
      </w:r>
    </w:p>
    <w:p w14:paraId="6C4C95B7" w14:textId="0B0CB6AC" w:rsidR="000518C6" w:rsidRPr="00B47928" w:rsidRDefault="000518C6" w:rsidP="000518C6">
      <w:pPr>
        <w:spacing w:line="480" w:lineRule="auto"/>
        <w:rPr>
          <w:b/>
          <w:bCs/>
          <w:color w:val="000000" w:themeColor="text1"/>
          <w:lang w:eastAsia="zh-HK"/>
        </w:rPr>
      </w:pPr>
      <w:r w:rsidRPr="00B47928">
        <w:rPr>
          <w:b/>
          <w:bCs/>
          <w:color w:val="000000" w:themeColor="text1"/>
          <w:lang w:eastAsia="zh-HK"/>
        </w:rPr>
        <w:t xml:space="preserve">Conclusions and </w:t>
      </w:r>
      <w:r w:rsidR="009A3768" w:rsidRPr="00B47928">
        <w:rPr>
          <w:b/>
          <w:bCs/>
          <w:color w:val="000000" w:themeColor="text1"/>
          <w:lang w:eastAsia="zh-HK"/>
        </w:rPr>
        <w:t>I</w:t>
      </w:r>
      <w:r w:rsidRPr="00B47928">
        <w:rPr>
          <w:b/>
          <w:bCs/>
          <w:color w:val="000000" w:themeColor="text1"/>
          <w:lang w:eastAsia="zh-HK"/>
        </w:rPr>
        <w:t>mplications</w:t>
      </w:r>
    </w:p>
    <w:p w14:paraId="15CFE4B0" w14:textId="2F249FF3" w:rsidR="00EF346F" w:rsidRPr="00B47928" w:rsidRDefault="000518C6" w:rsidP="00EF346F">
      <w:pPr>
        <w:spacing w:line="480" w:lineRule="auto"/>
        <w:ind w:firstLine="567"/>
        <w:rPr>
          <w:color w:val="000000" w:themeColor="text1"/>
          <w:lang w:eastAsia="zh-HK"/>
        </w:rPr>
      </w:pPr>
      <w:r w:rsidRPr="00B47928">
        <w:rPr>
          <w:color w:val="000000" w:themeColor="text1"/>
          <w:lang w:eastAsia="zh-HK"/>
        </w:rPr>
        <w:t xml:space="preserve">Despite these limitations, the </w:t>
      </w:r>
      <w:r w:rsidR="009806CD" w:rsidRPr="00B47928">
        <w:rPr>
          <w:color w:val="000000" w:themeColor="text1"/>
          <w:lang w:eastAsia="zh-HK"/>
        </w:rPr>
        <w:t xml:space="preserve">present </w:t>
      </w:r>
      <w:r w:rsidR="00074E65" w:rsidRPr="00B47928">
        <w:rPr>
          <w:color w:val="000000" w:themeColor="text1"/>
          <w:lang w:eastAsia="zh-HK"/>
        </w:rPr>
        <w:t>results</w:t>
      </w:r>
      <w:r w:rsidRPr="00B47928">
        <w:rPr>
          <w:color w:val="000000" w:themeColor="text1"/>
          <w:lang w:eastAsia="zh-HK"/>
        </w:rPr>
        <w:t xml:space="preserve"> contributed to </w:t>
      </w:r>
      <w:r w:rsidR="000D58CF" w:rsidRPr="00B47928">
        <w:rPr>
          <w:color w:val="000000" w:themeColor="text1"/>
          <w:lang w:eastAsia="zh-HK"/>
        </w:rPr>
        <w:t xml:space="preserve">the </w:t>
      </w:r>
      <w:r w:rsidR="00A756A1" w:rsidRPr="00B47928">
        <w:rPr>
          <w:color w:val="000000" w:themeColor="text1"/>
          <w:lang w:eastAsia="zh-HK"/>
        </w:rPr>
        <w:t>literature</w:t>
      </w:r>
      <w:r w:rsidRPr="00B47928">
        <w:rPr>
          <w:color w:val="000000" w:themeColor="text1"/>
          <w:lang w:eastAsia="zh-HK"/>
        </w:rPr>
        <w:t xml:space="preserve"> by </w:t>
      </w:r>
      <w:r w:rsidR="00D53DF7" w:rsidRPr="00B47928">
        <w:rPr>
          <w:color w:val="000000" w:themeColor="text1"/>
          <w:lang w:eastAsia="zh-HK"/>
        </w:rPr>
        <w:t>extending the theory (Combs &amp; Wachs, 1993; MacTurk et al., 1985) to demonstrate</w:t>
      </w:r>
      <w:r w:rsidR="006A6584" w:rsidRPr="00B47928">
        <w:rPr>
          <w:color w:val="000000" w:themeColor="text1"/>
          <w:lang w:eastAsia="zh-HK"/>
        </w:rPr>
        <w:t xml:space="preserve"> the </w:t>
      </w:r>
      <w:r w:rsidR="00F42A9D" w:rsidRPr="00B47928">
        <w:rPr>
          <w:color w:val="000000" w:themeColor="text1"/>
          <w:lang w:eastAsia="zh-HK"/>
        </w:rPr>
        <w:t>reciprocal</w:t>
      </w:r>
      <w:r w:rsidR="003520A1" w:rsidRPr="00B47928">
        <w:rPr>
          <w:color w:val="000000" w:themeColor="text1"/>
          <w:lang w:eastAsia="zh-HK"/>
        </w:rPr>
        <w:t xml:space="preserve"> </w:t>
      </w:r>
      <w:r w:rsidR="00524A4D" w:rsidRPr="00B47928">
        <w:rPr>
          <w:color w:val="000000" w:themeColor="text1"/>
          <w:lang w:eastAsia="zh-HK"/>
        </w:rPr>
        <w:t xml:space="preserve">development of social mastery motivation and </w:t>
      </w:r>
      <w:r w:rsidR="003520A1" w:rsidRPr="00B47928">
        <w:rPr>
          <w:color w:val="000000" w:themeColor="text1"/>
          <w:lang w:eastAsia="zh-HK"/>
        </w:rPr>
        <w:t>social-emotional competence</w:t>
      </w:r>
      <w:r w:rsidR="00524A4D" w:rsidRPr="00B47928">
        <w:rPr>
          <w:color w:val="000000" w:themeColor="text1"/>
          <w:lang w:eastAsia="zh-HK"/>
        </w:rPr>
        <w:t xml:space="preserve"> in kindergarten children</w:t>
      </w:r>
      <w:r w:rsidRPr="00B47928">
        <w:rPr>
          <w:color w:val="000000" w:themeColor="text1"/>
          <w:lang w:eastAsia="zh-HK"/>
        </w:rPr>
        <w:t xml:space="preserve">. </w:t>
      </w:r>
      <w:r w:rsidR="00C01DBF" w:rsidRPr="00B47928">
        <w:rPr>
          <w:color w:val="000000" w:themeColor="text1"/>
          <w:lang w:eastAsia="zh-HK"/>
        </w:rPr>
        <w:t>In practice</w:t>
      </w:r>
      <w:r w:rsidR="00D53DF7" w:rsidRPr="00B47928">
        <w:rPr>
          <w:color w:val="000000" w:themeColor="text1"/>
          <w:lang w:eastAsia="zh-HK"/>
        </w:rPr>
        <w:t>,</w:t>
      </w:r>
      <w:r w:rsidR="004D0259" w:rsidRPr="00B47928">
        <w:rPr>
          <w:color w:val="000000" w:themeColor="text1"/>
          <w:lang w:eastAsia="zh-HK"/>
        </w:rPr>
        <w:t xml:space="preserve"> </w:t>
      </w:r>
      <w:r w:rsidR="00EF346F" w:rsidRPr="00B47928">
        <w:rPr>
          <w:color w:val="000000" w:themeColor="text1"/>
          <w:lang w:eastAsia="zh-HK"/>
        </w:rPr>
        <w:t>the results highlight the importance of providing children with rich opportunities for positive social engagement in kindergarten settings. P</w:t>
      </w:r>
      <w:r w:rsidR="004D0259" w:rsidRPr="00B47928">
        <w:rPr>
          <w:color w:val="000000" w:themeColor="text1"/>
          <w:lang w:eastAsia="zh-HK"/>
        </w:rPr>
        <w:t xml:space="preserve">ractitioners may employ kindergarten group activities to sustain kindergarten children’s </w:t>
      </w:r>
      <w:r w:rsidR="00C01DBF" w:rsidRPr="00B47928">
        <w:rPr>
          <w:color w:val="000000" w:themeColor="text1"/>
          <w:lang w:eastAsia="zh-HK"/>
        </w:rPr>
        <w:t xml:space="preserve">self-perpetuation of </w:t>
      </w:r>
      <w:r w:rsidR="004D0259" w:rsidRPr="00B47928">
        <w:rPr>
          <w:color w:val="000000" w:themeColor="text1"/>
          <w:lang w:eastAsia="zh-HK"/>
        </w:rPr>
        <w:t>social mastery motivation and social-emotional development. Children with better social-emotional competence are likely to shape their social context (e.g., peer play</w:t>
      </w:r>
      <w:r w:rsidR="00A84D03" w:rsidRPr="00B47928">
        <w:rPr>
          <w:color w:val="000000" w:themeColor="text1"/>
          <w:lang w:eastAsia="zh-HK"/>
        </w:rPr>
        <w:t>, group learning task</w:t>
      </w:r>
      <w:r w:rsidR="004D0259" w:rsidRPr="00B47928">
        <w:rPr>
          <w:color w:val="000000" w:themeColor="text1"/>
          <w:lang w:eastAsia="zh-HK"/>
        </w:rPr>
        <w:t>)</w:t>
      </w:r>
      <w:r w:rsidR="00D53DF7" w:rsidRPr="00B47928">
        <w:rPr>
          <w:color w:val="000000" w:themeColor="text1"/>
          <w:lang w:eastAsia="zh-HK"/>
        </w:rPr>
        <w:t xml:space="preserve"> </w:t>
      </w:r>
      <w:r w:rsidR="00A84D03" w:rsidRPr="00B47928">
        <w:rPr>
          <w:color w:val="000000" w:themeColor="text1"/>
          <w:lang w:eastAsia="zh-HK"/>
        </w:rPr>
        <w:t>positively</w:t>
      </w:r>
      <w:r w:rsidR="00C01DBF" w:rsidRPr="00B47928">
        <w:rPr>
          <w:color w:val="000000" w:themeColor="text1"/>
          <w:lang w:eastAsia="zh-HK"/>
        </w:rPr>
        <w:t>,</w:t>
      </w:r>
      <w:r w:rsidR="00A84D03" w:rsidRPr="00B47928">
        <w:rPr>
          <w:color w:val="000000" w:themeColor="text1"/>
          <w:lang w:eastAsia="zh-HK"/>
        </w:rPr>
        <w:t xml:space="preserve"> </w:t>
      </w:r>
      <w:r w:rsidR="004D0259" w:rsidRPr="00B47928">
        <w:rPr>
          <w:color w:val="000000" w:themeColor="text1"/>
          <w:lang w:eastAsia="zh-HK"/>
        </w:rPr>
        <w:t xml:space="preserve">while </w:t>
      </w:r>
      <w:r w:rsidR="00A84D03" w:rsidRPr="00B47928">
        <w:rPr>
          <w:color w:val="000000" w:themeColor="text1"/>
          <w:lang w:eastAsia="zh-HK"/>
        </w:rPr>
        <w:t>such pleasant</w:t>
      </w:r>
      <w:r w:rsidR="004D0259" w:rsidRPr="00B47928">
        <w:rPr>
          <w:color w:val="000000" w:themeColor="text1"/>
          <w:lang w:eastAsia="zh-HK"/>
        </w:rPr>
        <w:t xml:space="preserve"> </w:t>
      </w:r>
      <w:r w:rsidR="00C01DBF" w:rsidRPr="00B47928">
        <w:rPr>
          <w:color w:val="000000" w:themeColor="text1"/>
          <w:lang w:eastAsia="zh-HK"/>
        </w:rPr>
        <w:t>experiences</w:t>
      </w:r>
      <w:r w:rsidR="004D0259" w:rsidRPr="00B47928">
        <w:rPr>
          <w:color w:val="000000" w:themeColor="text1"/>
          <w:lang w:eastAsia="zh-HK"/>
        </w:rPr>
        <w:t xml:space="preserve"> can reinforce their future social mastery motivation (Busch-Rossnagel et al., 1995; Skinner, 1953). </w:t>
      </w:r>
      <w:r w:rsidR="003725FE" w:rsidRPr="00B47928">
        <w:rPr>
          <w:color w:val="000000" w:themeColor="text1"/>
          <w:lang w:eastAsia="zh-HK"/>
        </w:rPr>
        <w:t>For example</w:t>
      </w:r>
      <w:r w:rsidR="00B35F74" w:rsidRPr="00B47928">
        <w:rPr>
          <w:color w:val="000000" w:themeColor="text1"/>
          <w:lang w:eastAsia="zh-HK"/>
        </w:rPr>
        <w:t xml:space="preserve">, </w:t>
      </w:r>
      <w:r w:rsidR="003725FE" w:rsidRPr="00B47928">
        <w:rPr>
          <w:color w:val="000000" w:themeColor="text1"/>
          <w:lang w:eastAsia="zh-HK"/>
        </w:rPr>
        <w:t>sociodramatic play</w:t>
      </w:r>
      <w:r w:rsidR="00B35F74" w:rsidRPr="00B47928">
        <w:rPr>
          <w:color w:val="000000" w:themeColor="text1"/>
          <w:lang w:eastAsia="zh-HK"/>
        </w:rPr>
        <w:t xml:space="preserve"> </w:t>
      </w:r>
      <w:r w:rsidR="003725FE" w:rsidRPr="00B47928">
        <w:rPr>
          <w:color w:val="000000" w:themeColor="text1"/>
          <w:lang w:eastAsia="zh-HK"/>
        </w:rPr>
        <w:t xml:space="preserve">(Bodrova &amp; Leong, 2018) </w:t>
      </w:r>
      <w:r w:rsidR="00C57AE7" w:rsidRPr="00B47928">
        <w:rPr>
          <w:color w:val="000000" w:themeColor="text1"/>
          <w:lang w:eastAsia="zh-HK"/>
        </w:rPr>
        <w:t>can be</w:t>
      </w:r>
      <w:r w:rsidR="00B35F74" w:rsidRPr="00B47928">
        <w:rPr>
          <w:color w:val="000000" w:themeColor="text1"/>
          <w:lang w:eastAsia="zh-HK"/>
        </w:rPr>
        <w:t xml:space="preserve"> </w:t>
      </w:r>
      <w:r w:rsidR="00C57AE7" w:rsidRPr="00B47928">
        <w:rPr>
          <w:color w:val="000000" w:themeColor="text1"/>
          <w:lang w:eastAsia="zh-HK"/>
        </w:rPr>
        <w:t>a natural and</w:t>
      </w:r>
      <w:r w:rsidR="00B35F74" w:rsidRPr="00B47928">
        <w:rPr>
          <w:color w:val="000000" w:themeColor="text1"/>
          <w:lang w:eastAsia="zh-HK"/>
        </w:rPr>
        <w:t xml:space="preserve"> important context for children to develop</w:t>
      </w:r>
      <w:r w:rsidR="00072BCD" w:rsidRPr="00B47928">
        <w:rPr>
          <w:color w:val="000000" w:themeColor="text1"/>
          <w:lang w:eastAsia="zh-HK"/>
        </w:rPr>
        <w:t xml:space="preserve"> social-emotional competence and, at the same time, </w:t>
      </w:r>
      <w:r w:rsidR="0076219E" w:rsidRPr="00B47928">
        <w:rPr>
          <w:color w:val="000000" w:themeColor="text1"/>
          <w:lang w:eastAsia="zh-HK"/>
        </w:rPr>
        <w:t xml:space="preserve">further </w:t>
      </w:r>
      <w:r w:rsidR="00C57AE7" w:rsidRPr="00B47928">
        <w:rPr>
          <w:color w:val="000000" w:themeColor="text1"/>
          <w:lang w:eastAsia="zh-HK"/>
        </w:rPr>
        <w:t>motivate their attempt</w:t>
      </w:r>
      <w:r w:rsidR="00A90933" w:rsidRPr="00B47928">
        <w:rPr>
          <w:color w:val="000000" w:themeColor="text1"/>
          <w:lang w:eastAsia="zh-HK"/>
        </w:rPr>
        <w:t>s</w:t>
      </w:r>
      <w:r w:rsidR="00C57AE7" w:rsidRPr="00B47928">
        <w:rPr>
          <w:color w:val="000000" w:themeColor="text1"/>
          <w:lang w:eastAsia="zh-HK"/>
        </w:rPr>
        <w:t xml:space="preserve"> to master the social environment.</w:t>
      </w:r>
      <w:r w:rsidR="00EF346F" w:rsidRPr="00B47928">
        <w:rPr>
          <w:color w:val="000000" w:themeColor="text1"/>
          <w:lang w:eastAsia="zh-HK"/>
        </w:rPr>
        <w:t xml:space="preserve"> Furthermore, sensitive responses from teachers and peers may help create an environment that sustains children’s motivation for social exploration. </w:t>
      </w:r>
      <w:r w:rsidR="00834F12" w:rsidRPr="00B47928">
        <w:rPr>
          <w:color w:val="000000" w:themeColor="text1"/>
          <w:lang w:eastAsia="zh-HK"/>
        </w:rPr>
        <w:t>The availability of group activities</w:t>
      </w:r>
      <w:r w:rsidR="00B66D1D" w:rsidRPr="00B47928">
        <w:rPr>
          <w:color w:val="000000" w:themeColor="text1"/>
          <w:lang w:eastAsia="zh-HK"/>
        </w:rPr>
        <w:t>,</w:t>
      </w:r>
      <w:r w:rsidR="00834F12" w:rsidRPr="00B47928">
        <w:rPr>
          <w:color w:val="000000" w:themeColor="text1"/>
          <w:lang w:eastAsia="zh-HK"/>
        </w:rPr>
        <w:t xml:space="preserve"> combined with responsive social interactions </w:t>
      </w:r>
      <w:r w:rsidR="00D7293C" w:rsidRPr="00B47928">
        <w:rPr>
          <w:color w:val="000000" w:themeColor="text1"/>
          <w:lang w:eastAsia="zh-HK"/>
        </w:rPr>
        <w:t>(</w:t>
      </w:r>
      <w:r w:rsidR="0076219E" w:rsidRPr="00B47928">
        <w:rPr>
          <w:color w:val="000000" w:themeColor="text1"/>
          <w:lang w:eastAsia="zh-HK"/>
        </w:rPr>
        <w:t>Fung, 2022</w:t>
      </w:r>
      <w:r w:rsidR="00D7293C" w:rsidRPr="00B47928">
        <w:rPr>
          <w:color w:val="000000" w:themeColor="text1"/>
          <w:lang w:eastAsia="zh-HK"/>
        </w:rPr>
        <w:t>)</w:t>
      </w:r>
      <w:r w:rsidR="00B66D1D" w:rsidRPr="00B47928">
        <w:rPr>
          <w:color w:val="000000" w:themeColor="text1"/>
          <w:lang w:eastAsia="zh-HK"/>
        </w:rPr>
        <w:t>,</w:t>
      </w:r>
      <w:r w:rsidR="00544150" w:rsidRPr="00B47928">
        <w:rPr>
          <w:color w:val="000000" w:themeColor="text1"/>
          <w:lang w:eastAsia="zh-HK"/>
        </w:rPr>
        <w:t xml:space="preserve"> </w:t>
      </w:r>
      <w:r w:rsidR="00834F12" w:rsidRPr="00B47928">
        <w:rPr>
          <w:color w:val="000000" w:themeColor="text1"/>
          <w:lang w:eastAsia="zh-HK"/>
        </w:rPr>
        <w:t xml:space="preserve">can </w:t>
      </w:r>
      <w:r w:rsidR="00544150" w:rsidRPr="00B47928">
        <w:rPr>
          <w:color w:val="000000" w:themeColor="text1"/>
          <w:lang w:eastAsia="zh-HK"/>
        </w:rPr>
        <w:t>foster</w:t>
      </w:r>
      <w:r w:rsidR="00B84E86" w:rsidRPr="00B47928">
        <w:rPr>
          <w:color w:val="000000" w:themeColor="text1"/>
          <w:lang w:eastAsia="zh-HK"/>
        </w:rPr>
        <w:t xml:space="preserve"> children’s social mastery motivation</w:t>
      </w:r>
      <w:r w:rsidR="00544150" w:rsidRPr="00B47928">
        <w:rPr>
          <w:color w:val="000000" w:themeColor="text1"/>
          <w:lang w:eastAsia="zh-HK"/>
        </w:rPr>
        <w:t xml:space="preserve"> and facilitate </w:t>
      </w:r>
      <w:r w:rsidR="00D7293C" w:rsidRPr="00B47928">
        <w:rPr>
          <w:color w:val="000000" w:themeColor="text1"/>
          <w:lang w:eastAsia="zh-HK"/>
        </w:rPr>
        <w:t>their</w:t>
      </w:r>
      <w:r w:rsidR="00544150" w:rsidRPr="00B47928">
        <w:rPr>
          <w:color w:val="000000" w:themeColor="text1"/>
          <w:lang w:eastAsia="zh-HK"/>
        </w:rPr>
        <w:t xml:space="preserve"> co-development </w:t>
      </w:r>
      <w:r w:rsidR="00B66D1D" w:rsidRPr="00B47928">
        <w:rPr>
          <w:color w:val="000000" w:themeColor="text1"/>
          <w:lang w:eastAsia="zh-HK"/>
        </w:rPr>
        <w:t>of</w:t>
      </w:r>
      <w:r w:rsidR="00544150" w:rsidRPr="00B47928">
        <w:rPr>
          <w:color w:val="000000" w:themeColor="text1"/>
          <w:lang w:eastAsia="zh-HK"/>
        </w:rPr>
        <w:t xml:space="preserve"> social-emotional </w:t>
      </w:r>
      <w:r w:rsidR="00834F12" w:rsidRPr="00B47928">
        <w:rPr>
          <w:color w:val="000000" w:themeColor="text1"/>
          <w:lang w:eastAsia="zh-HK"/>
        </w:rPr>
        <w:t>skills</w:t>
      </w:r>
      <w:r w:rsidR="00544150" w:rsidRPr="00B47928">
        <w:rPr>
          <w:color w:val="000000" w:themeColor="text1"/>
          <w:lang w:eastAsia="zh-HK"/>
        </w:rPr>
        <w:t>.</w:t>
      </w:r>
    </w:p>
    <w:p w14:paraId="3DB10B18" w14:textId="100B51A7" w:rsidR="00312D07" w:rsidRPr="00B47928" w:rsidRDefault="00312D07" w:rsidP="000642D1">
      <w:pPr>
        <w:spacing w:line="480" w:lineRule="auto"/>
        <w:ind w:firstLine="567"/>
        <w:rPr>
          <w:color w:val="000000" w:themeColor="text1"/>
          <w:lang w:eastAsia="zh-HK"/>
        </w:rPr>
      </w:pPr>
      <w:r w:rsidRPr="00B47928">
        <w:rPr>
          <w:color w:val="000000" w:themeColor="text1"/>
          <w:lang w:eastAsia="zh-HK"/>
        </w:rPr>
        <w:lastRenderedPageBreak/>
        <w:br w:type="page"/>
      </w:r>
    </w:p>
    <w:p w14:paraId="1A3E42FA" w14:textId="1CBA99F5" w:rsidR="000A1A3D" w:rsidRPr="00B47928" w:rsidRDefault="000A1A3D" w:rsidP="00D606E9">
      <w:pPr>
        <w:spacing w:line="480" w:lineRule="auto"/>
        <w:ind w:firstLine="567"/>
        <w:jc w:val="center"/>
        <w:rPr>
          <w:b/>
          <w:bCs/>
          <w:color w:val="000000" w:themeColor="text1"/>
          <w:lang w:eastAsia="zh-HK"/>
        </w:rPr>
      </w:pPr>
      <w:r w:rsidRPr="00B47928">
        <w:rPr>
          <w:b/>
          <w:bCs/>
          <w:color w:val="000000" w:themeColor="text1"/>
          <w:lang w:eastAsia="zh-HK"/>
        </w:rPr>
        <w:lastRenderedPageBreak/>
        <w:t>R</w:t>
      </w:r>
      <w:r w:rsidR="009F3707" w:rsidRPr="00B47928">
        <w:rPr>
          <w:b/>
          <w:bCs/>
          <w:color w:val="000000" w:themeColor="text1"/>
          <w:lang w:eastAsia="zh-HK"/>
        </w:rPr>
        <w:t>eferences</w:t>
      </w:r>
    </w:p>
    <w:p w14:paraId="66EF7571" w14:textId="7F19D2F6" w:rsidR="00D510A8" w:rsidRPr="00B47928" w:rsidRDefault="00D510A8" w:rsidP="007B3B71">
      <w:pPr>
        <w:keepLines/>
        <w:widowControl/>
        <w:spacing w:after="120" w:line="480" w:lineRule="auto"/>
        <w:ind w:left="720" w:hanging="720"/>
        <w:rPr>
          <w:color w:val="000000" w:themeColor="text1"/>
          <w:highlight w:val="yellow"/>
          <w:lang w:eastAsia="zh-HK"/>
        </w:rPr>
      </w:pPr>
      <w:bookmarkStart w:id="2" w:name="_Hlk503262126"/>
      <w:r w:rsidRPr="00B47928">
        <w:rPr>
          <w:color w:val="000000" w:themeColor="text1"/>
          <w:lang w:eastAsia="zh-HK"/>
        </w:rPr>
        <w:t xml:space="preserve">Beaty, J. J. (2014). </w:t>
      </w:r>
      <w:r w:rsidRPr="00B47928">
        <w:rPr>
          <w:i/>
          <w:iCs/>
          <w:color w:val="000000" w:themeColor="text1"/>
          <w:lang w:eastAsia="zh-HK"/>
        </w:rPr>
        <w:t>Observing development of the young child</w:t>
      </w:r>
      <w:r w:rsidRPr="00B47928">
        <w:rPr>
          <w:color w:val="000000" w:themeColor="text1"/>
          <w:lang w:eastAsia="zh-HK"/>
        </w:rPr>
        <w:t xml:space="preserve"> (8th edition). Pearson.</w:t>
      </w:r>
    </w:p>
    <w:p w14:paraId="4D7FA294" w14:textId="77777777" w:rsidR="003725FE" w:rsidRPr="00B47928" w:rsidRDefault="003725FE" w:rsidP="003725FE">
      <w:pPr>
        <w:keepLines/>
        <w:widowControl/>
        <w:spacing w:after="120" w:line="480" w:lineRule="auto"/>
        <w:ind w:left="720" w:hanging="720"/>
        <w:rPr>
          <w:color w:val="000000" w:themeColor="text1"/>
          <w:highlight w:val="yellow"/>
          <w:lang w:eastAsia="zh-HK"/>
        </w:rPr>
      </w:pPr>
      <w:r w:rsidRPr="00B47928">
        <w:rPr>
          <w:color w:val="000000" w:themeColor="text1"/>
          <w:lang w:eastAsia="zh-HK"/>
        </w:rPr>
        <w:t xml:space="preserve">Bodrova, E., &amp; Leong, D. J. (2018). Tools of the Mind: The Vygotskian-Based Early Childhood Program. </w:t>
      </w:r>
      <w:r w:rsidRPr="00B47928">
        <w:rPr>
          <w:i/>
          <w:iCs/>
          <w:color w:val="000000" w:themeColor="text1"/>
          <w:lang w:eastAsia="zh-HK"/>
        </w:rPr>
        <w:t>Journal of Cognitive Education and Psychology, 17</w:t>
      </w:r>
      <w:r w:rsidRPr="00B47928">
        <w:rPr>
          <w:color w:val="000000" w:themeColor="text1"/>
          <w:lang w:eastAsia="zh-HK"/>
        </w:rPr>
        <w:t>(3), 223–237. https://doi.org/10.1891/1945-8959.17.3.223</w:t>
      </w:r>
    </w:p>
    <w:p w14:paraId="7376357F" w14:textId="0BDD0E11" w:rsidR="00522AE5" w:rsidRPr="00B47928" w:rsidRDefault="00522AE5" w:rsidP="00522AE5">
      <w:pPr>
        <w:keepLines/>
        <w:widowControl/>
        <w:spacing w:after="120" w:line="480" w:lineRule="auto"/>
        <w:ind w:left="720" w:hanging="720"/>
        <w:rPr>
          <w:color w:val="000000" w:themeColor="text1"/>
          <w:highlight w:val="yellow"/>
          <w:lang w:eastAsia="zh-HK"/>
        </w:rPr>
      </w:pPr>
      <w:r w:rsidRPr="00B47928">
        <w:rPr>
          <w:color w:val="000000" w:themeColor="text1"/>
          <w:lang w:eastAsia="zh-HK"/>
        </w:rPr>
        <w:t xml:space="preserve">Busch-Rossnagel, N. A., Knauf-Jensen, D. E., &amp; DesRosiers, F. S. (1995). Mothers and others: The role of the socializing environment in the development of mastery motivation. In R. H. MacTurk &amp; G. A. Morgan (Eds.), </w:t>
      </w:r>
      <w:r w:rsidRPr="00B47928">
        <w:rPr>
          <w:i/>
          <w:iCs/>
          <w:color w:val="000000" w:themeColor="text1"/>
          <w:lang w:eastAsia="zh-HK"/>
        </w:rPr>
        <w:t>Mastery motivation: Origins, conceptualizations, and applications</w:t>
      </w:r>
      <w:r w:rsidRPr="00B47928">
        <w:rPr>
          <w:color w:val="000000" w:themeColor="text1"/>
          <w:lang w:eastAsia="zh-HK"/>
        </w:rPr>
        <w:t xml:space="preserve"> (pp. 117–145). Ablex Publishing Corporation.</w:t>
      </w:r>
    </w:p>
    <w:p w14:paraId="41CC7E37" w14:textId="7512A12D" w:rsidR="0065499E" w:rsidRPr="00B47928" w:rsidRDefault="0065499E" w:rsidP="0065499E">
      <w:pPr>
        <w:keepLines/>
        <w:widowControl/>
        <w:spacing w:after="120" w:line="480" w:lineRule="auto"/>
        <w:ind w:left="720" w:hanging="720"/>
        <w:rPr>
          <w:color w:val="000000" w:themeColor="text1"/>
          <w:highlight w:val="yellow"/>
          <w:lang w:eastAsia="zh-HK"/>
        </w:rPr>
      </w:pPr>
      <w:r w:rsidRPr="00B47928">
        <w:rPr>
          <w:color w:val="000000" w:themeColor="text1"/>
          <w:lang w:eastAsia="zh-HK"/>
        </w:rPr>
        <w:t xml:space="preserve">Campbell, S. B., Denham, S. A., Howarth, G. Z., Jones, S. M., Whittaker, J. V., Williford, A. P., Willoughby, M. T., Yudron, M., Darling-Churchill, K. (2016). Commentary on the review of measures of early childhood social and emotional development: Conceptualization, critique, and recommendations. </w:t>
      </w:r>
      <w:r w:rsidRPr="00B47928">
        <w:rPr>
          <w:i/>
          <w:iCs/>
          <w:color w:val="000000" w:themeColor="text1"/>
          <w:lang w:eastAsia="zh-HK"/>
        </w:rPr>
        <w:t>Journal of Applied Developmental Psychology, 45</w:t>
      </w:r>
      <w:r w:rsidRPr="00B47928">
        <w:rPr>
          <w:color w:val="000000" w:themeColor="text1"/>
          <w:lang w:eastAsia="zh-HK"/>
        </w:rPr>
        <w:t>, 19–41. https://doi.org/10.1080/10.1016/j.appdev.2016.01.008</w:t>
      </w:r>
    </w:p>
    <w:p w14:paraId="375E4964" w14:textId="0988024A" w:rsidR="000434AE" w:rsidRPr="00B47928" w:rsidRDefault="000434AE" w:rsidP="003A2657">
      <w:pPr>
        <w:keepLines/>
        <w:widowControl/>
        <w:spacing w:after="120" w:line="480" w:lineRule="auto"/>
        <w:ind w:left="720" w:hanging="720"/>
        <w:rPr>
          <w:color w:val="000000" w:themeColor="text1"/>
          <w:lang w:eastAsia="zh-HK"/>
        </w:rPr>
      </w:pPr>
      <w:r w:rsidRPr="00B47928">
        <w:rPr>
          <w:color w:val="000000" w:themeColor="text1"/>
          <w:lang w:eastAsia="zh-HK"/>
        </w:rPr>
        <w:t xml:space="preserve">Combs, T. T., &amp; Wachs, T. D. (1993). The construct validity of measures of social mastery motivation. In Messer, D. J. (Ed.), </w:t>
      </w:r>
      <w:r w:rsidRPr="00B47928">
        <w:rPr>
          <w:i/>
          <w:iCs/>
          <w:color w:val="000000" w:themeColor="text1"/>
          <w:lang w:eastAsia="zh-HK"/>
        </w:rPr>
        <w:t>Mastery motivation in early childhood: Development, measurement and social processes</w:t>
      </w:r>
      <w:r w:rsidRPr="00B47928">
        <w:rPr>
          <w:color w:val="000000" w:themeColor="text1"/>
          <w:lang w:eastAsia="zh-HK"/>
        </w:rPr>
        <w:t xml:space="preserve"> (pp. 168-185). Routledge.</w:t>
      </w:r>
    </w:p>
    <w:p w14:paraId="23DB772D" w14:textId="180255A7" w:rsidR="00B033C3" w:rsidRPr="00B47928" w:rsidRDefault="00B033C3" w:rsidP="00B033C3">
      <w:pPr>
        <w:keepLines/>
        <w:widowControl/>
        <w:spacing w:after="120" w:line="480" w:lineRule="auto"/>
        <w:ind w:left="720" w:hanging="720"/>
        <w:rPr>
          <w:color w:val="000000" w:themeColor="text1"/>
          <w:highlight w:val="yellow"/>
          <w:lang w:eastAsia="zh-HK"/>
        </w:rPr>
      </w:pPr>
      <w:r w:rsidRPr="00B47928">
        <w:rPr>
          <w:color w:val="000000" w:themeColor="text1"/>
          <w:lang w:eastAsia="zh-HK"/>
        </w:rPr>
        <w:lastRenderedPageBreak/>
        <w:t xml:space="preserve">Denham, S., Mason, T., Caverly, S., Schmidt, M., Hackney, R., Caswell, C., &amp; DeMulder, E. (2001). Preschoolers at play: Co-socialisers of emotional and social competence. </w:t>
      </w:r>
      <w:r w:rsidRPr="00B47928">
        <w:rPr>
          <w:i/>
          <w:iCs/>
          <w:color w:val="000000" w:themeColor="text1"/>
          <w:lang w:eastAsia="zh-HK"/>
        </w:rPr>
        <w:t>International Journal of Behavioral Development, 25</w:t>
      </w:r>
      <w:r w:rsidRPr="00B47928">
        <w:rPr>
          <w:color w:val="000000" w:themeColor="text1"/>
          <w:lang w:eastAsia="zh-HK"/>
        </w:rPr>
        <w:t>(4), 290–301.</w:t>
      </w:r>
      <w:r w:rsidR="001652E3" w:rsidRPr="00B47928">
        <w:rPr>
          <w:color w:val="000000" w:themeColor="text1"/>
          <w:lang w:eastAsia="zh-HK"/>
        </w:rPr>
        <w:t xml:space="preserve"> </w:t>
      </w:r>
      <w:r w:rsidRPr="00B47928">
        <w:rPr>
          <w:color w:val="000000" w:themeColor="text1"/>
          <w:lang w:eastAsia="zh-HK"/>
        </w:rPr>
        <w:t>https://doi.org/10.1080/016502501143000067</w:t>
      </w:r>
    </w:p>
    <w:p w14:paraId="316C75C6" w14:textId="0B1CE2B4" w:rsidR="003A2657" w:rsidRPr="00B47928" w:rsidRDefault="00C7353D" w:rsidP="003A2657">
      <w:pPr>
        <w:keepLines/>
        <w:widowControl/>
        <w:spacing w:after="120" w:line="480" w:lineRule="auto"/>
        <w:ind w:left="720" w:hanging="720"/>
        <w:rPr>
          <w:color w:val="000000" w:themeColor="text1"/>
          <w:lang w:eastAsia="zh-HK"/>
        </w:rPr>
      </w:pPr>
      <w:r w:rsidRPr="00B47928">
        <w:rPr>
          <w:color w:val="000000" w:themeColor="text1"/>
          <w:lang w:eastAsia="zh-HK"/>
        </w:rPr>
        <w:t xml:space="preserve">Fung, W. K. (2022). Social mastery motivation mediates the link between parental responsiveness and children’s social-emotional competence. </w:t>
      </w:r>
      <w:r w:rsidRPr="00B47928">
        <w:rPr>
          <w:i/>
          <w:iCs/>
          <w:color w:val="000000" w:themeColor="text1"/>
          <w:lang w:eastAsia="zh-HK"/>
        </w:rPr>
        <w:t>Early Education and Development, 33</w:t>
      </w:r>
      <w:r w:rsidRPr="00B47928">
        <w:rPr>
          <w:color w:val="000000" w:themeColor="text1"/>
          <w:lang w:eastAsia="zh-HK"/>
        </w:rPr>
        <w:t>(5), 846–857. https://doi.org/10.1080/10409289.2021.1957628</w:t>
      </w:r>
    </w:p>
    <w:p w14:paraId="31FE0098" w14:textId="162797DE" w:rsidR="0065499E" w:rsidRPr="00B47928" w:rsidRDefault="0065499E" w:rsidP="0065499E">
      <w:pPr>
        <w:keepLines/>
        <w:widowControl/>
        <w:spacing w:after="120" w:line="480" w:lineRule="auto"/>
        <w:ind w:left="720" w:hanging="720"/>
        <w:rPr>
          <w:color w:val="000000" w:themeColor="text1"/>
          <w:lang w:eastAsia="zh-HK"/>
        </w:rPr>
      </w:pPr>
      <w:r w:rsidRPr="00B47928">
        <w:rPr>
          <w:color w:val="000000" w:themeColor="text1"/>
          <w:lang w:eastAsia="zh-HK"/>
        </w:rPr>
        <w:t xml:space="preserve">Fung, W., &amp; Cheng, R. W. (2017). Effect of school pretend play on preschoolers’ social competence in peer interactions: Gender as a potential moderator. </w:t>
      </w:r>
      <w:r w:rsidRPr="00B47928">
        <w:rPr>
          <w:i/>
          <w:iCs/>
          <w:color w:val="000000" w:themeColor="text1"/>
          <w:lang w:eastAsia="zh-HK"/>
        </w:rPr>
        <w:t>Early Childhood Education Journal, 45</w:t>
      </w:r>
      <w:r w:rsidRPr="00B47928">
        <w:rPr>
          <w:color w:val="000000" w:themeColor="text1"/>
          <w:lang w:eastAsia="zh-HK"/>
        </w:rPr>
        <w:t>(1), 35–42. https://doi.org/10.1007/s10643-015-0760-z</w:t>
      </w:r>
    </w:p>
    <w:p w14:paraId="28EEED38" w14:textId="178059B4" w:rsidR="003A2657" w:rsidRPr="00B47928" w:rsidRDefault="003A2657" w:rsidP="003A2657">
      <w:pPr>
        <w:keepLines/>
        <w:widowControl/>
        <w:spacing w:after="120" w:line="480" w:lineRule="auto"/>
        <w:ind w:left="720" w:hanging="720"/>
        <w:rPr>
          <w:color w:val="000000" w:themeColor="text1"/>
          <w:lang w:eastAsia="zh-HK"/>
        </w:rPr>
      </w:pPr>
      <w:r w:rsidRPr="00B47928">
        <w:rPr>
          <w:color w:val="000000" w:themeColor="text1"/>
          <w:lang w:eastAsia="zh-HK"/>
        </w:rPr>
        <w:t xml:space="preserve">Fung, W., &amp; Chung, K. K. (2019). The direct and indirect relationships among kindergarten children’s social mastery motivation, receptive vocabulary, and socioemotional skills. </w:t>
      </w:r>
      <w:r w:rsidRPr="00B47928">
        <w:rPr>
          <w:i/>
          <w:iCs/>
          <w:color w:val="000000" w:themeColor="text1"/>
          <w:lang w:eastAsia="zh-HK"/>
        </w:rPr>
        <w:t>Current Psychology</w:t>
      </w:r>
      <w:r w:rsidR="00771A60" w:rsidRPr="00B47928">
        <w:rPr>
          <w:i/>
          <w:iCs/>
          <w:color w:val="000000" w:themeColor="text1"/>
          <w:lang w:eastAsia="zh-HK"/>
        </w:rPr>
        <w:t>, 40</w:t>
      </w:r>
      <w:r w:rsidR="00771A60" w:rsidRPr="00B47928">
        <w:rPr>
          <w:color w:val="000000" w:themeColor="text1"/>
          <w:lang w:eastAsia="zh-HK"/>
        </w:rPr>
        <w:t>(11), 5559–5566</w:t>
      </w:r>
      <w:r w:rsidRPr="00B47928">
        <w:rPr>
          <w:color w:val="000000" w:themeColor="text1"/>
          <w:lang w:eastAsia="zh-HK"/>
        </w:rPr>
        <w:t xml:space="preserve">. </w:t>
      </w:r>
      <w:r w:rsidR="00B571A2" w:rsidRPr="00B47928">
        <w:rPr>
          <w:color w:val="000000" w:themeColor="text1"/>
          <w:lang w:eastAsia="zh-HK"/>
        </w:rPr>
        <w:t>https://doi.org/10.1007/s12144-019-00523-3</w:t>
      </w:r>
    </w:p>
    <w:p w14:paraId="710F5156" w14:textId="11C36783" w:rsidR="00626688" w:rsidRPr="00B47928" w:rsidRDefault="00626688" w:rsidP="003A2657">
      <w:pPr>
        <w:keepLines/>
        <w:widowControl/>
        <w:spacing w:after="120" w:line="480" w:lineRule="auto"/>
        <w:ind w:left="720" w:hanging="720"/>
        <w:rPr>
          <w:color w:val="000000" w:themeColor="text1"/>
          <w:lang w:eastAsia="zh-HK"/>
        </w:rPr>
      </w:pPr>
      <w:r w:rsidRPr="00B47928">
        <w:rPr>
          <w:color w:val="000000" w:themeColor="text1"/>
          <w:lang w:eastAsia="zh-HK"/>
        </w:rPr>
        <w:t>Fung, W. K., &amp; Chung, K. K. H. (</w:t>
      </w:r>
      <w:r w:rsidR="00551827" w:rsidRPr="00B47928">
        <w:rPr>
          <w:color w:val="000000" w:themeColor="text1"/>
          <w:lang w:eastAsia="zh-HK"/>
        </w:rPr>
        <w:t>2022</w:t>
      </w:r>
      <w:r w:rsidRPr="00B47928">
        <w:rPr>
          <w:color w:val="000000" w:themeColor="text1"/>
          <w:lang w:eastAsia="zh-HK"/>
        </w:rPr>
        <w:t xml:space="preserve">). </w:t>
      </w:r>
      <w:r w:rsidR="00771A60" w:rsidRPr="00B47928">
        <w:rPr>
          <w:color w:val="000000" w:themeColor="text1"/>
          <w:lang w:eastAsia="zh-HK"/>
        </w:rPr>
        <w:t>Association between children’s home play opportunity and school readiness: Object and social mastery motivation as mediators</w:t>
      </w:r>
      <w:r w:rsidRPr="00B47928">
        <w:rPr>
          <w:color w:val="000000" w:themeColor="text1"/>
          <w:lang w:eastAsia="zh-HK"/>
        </w:rPr>
        <w:t xml:space="preserve">? </w:t>
      </w:r>
      <w:r w:rsidR="006C1B68" w:rsidRPr="00B47928">
        <w:rPr>
          <w:i/>
          <w:iCs/>
          <w:color w:val="000000" w:themeColor="text1"/>
          <w:lang w:eastAsia="zh-HK"/>
        </w:rPr>
        <w:t>Early Education and Development</w:t>
      </w:r>
      <w:r w:rsidR="00771A60" w:rsidRPr="00B47928">
        <w:rPr>
          <w:color w:val="000000" w:themeColor="text1"/>
          <w:lang w:eastAsia="zh-HK"/>
        </w:rPr>
        <w:t>, 1-12</w:t>
      </w:r>
      <w:r w:rsidRPr="00B47928">
        <w:rPr>
          <w:color w:val="000000" w:themeColor="text1"/>
          <w:lang w:eastAsia="zh-HK"/>
        </w:rPr>
        <w:t xml:space="preserve">. </w:t>
      </w:r>
      <w:r w:rsidR="00771A60" w:rsidRPr="00B47928">
        <w:rPr>
          <w:color w:val="000000" w:themeColor="text1"/>
          <w:lang w:eastAsia="zh-HK"/>
        </w:rPr>
        <w:t>https://doi.org/10.1080/10409289.2022.2153354</w:t>
      </w:r>
    </w:p>
    <w:p w14:paraId="5084EBBD" w14:textId="2024F481" w:rsidR="001E6995" w:rsidRPr="00B47928" w:rsidRDefault="001E6995" w:rsidP="006419D3">
      <w:pPr>
        <w:keepLines/>
        <w:spacing w:after="120" w:line="480" w:lineRule="auto"/>
        <w:ind w:left="720" w:hanging="720"/>
        <w:rPr>
          <w:color w:val="000000" w:themeColor="text1"/>
          <w:szCs w:val="20"/>
          <w:highlight w:val="red"/>
          <w:lang w:eastAsia="zh-HK"/>
        </w:rPr>
      </w:pPr>
      <w:r w:rsidRPr="00B47928">
        <w:rPr>
          <w:color w:val="000000" w:themeColor="text1"/>
          <w:szCs w:val="20"/>
          <w:lang w:eastAsia="zh-HK"/>
        </w:rPr>
        <w:lastRenderedPageBreak/>
        <w:t>Fung, W. K., &amp; Chung, K. K. H. (2023</w:t>
      </w:r>
      <w:r w:rsidR="00DE01C9" w:rsidRPr="00B47928">
        <w:rPr>
          <w:color w:val="000000" w:themeColor="text1"/>
          <w:szCs w:val="20"/>
          <w:lang w:eastAsia="zh-HK"/>
        </w:rPr>
        <w:t>a</w:t>
      </w:r>
      <w:r w:rsidRPr="00B47928">
        <w:rPr>
          <w:color w:val="000000" w:themeColor="text1"/>
          <w:szCs w:val="20"/>
          <w:lang w:eastAsia="zh-HK"/>
        </w:rPr>
        <w:t xml:space="preserve">). Playfulness as the antecedent of kindergarten children’s prosocial skills and school readiness. </w:t>
      </w:r>
      <w:r w:rsidRPr="00B47928">
        <w:rPr>
          <w:i/>
          <w:iCs/>
          <w:color w:val="000000" w:themeColor="text1"/>
          <w:szCs w:val="20"/>
          <w:lang w:eastAsia="zh-HK"/>
        </w:rPr>
        <w:t>European Early Childhood Education Research Journal</w:t>
      </w:r>
      <w:r w:rsidRPr="00B47928">
        <w:rPr>
          <w:color w:val="000000" w:themeColor="text1"/>
          <w:szCs w:val="20"/>
          <w:lang w:eastAsia="zh-HK"/>
        </w:rPr>
        <w:t>, 1–14. https://doi.org/10.1080/1350293X.2023.2200018</w:t>
      </w:r>
    </w:p>
    <w:p w14:paraId="0F0A4624" w14:textId="44C4AA17" w:rsidR="006419D3" w:rsidRPr="00B47928" w:rsidRDefault="006419D3" w:rsidP="006419D3">
      <w:pPr>
        <w:keepLines/>
        <w:spacing w:after="120" w:line="480" w:lineRule="auto"/>
        <w:ind w:left="720" w:hanging="720"/>
        <w:rPr>
          <w:color w:val="000000" w:themeColor="text1"/>
          <w:szCs w:val="20"/>
          <w:lang w:eastAsia="zh-HK"/>
        </w:rPr>
      </w:pPr>
      <w:r w:rsidRPr="00B47928">
        <w:rPr>
          <w:color w:val="000000" w:themeColor="text1"/>
          <w:szCs w:val="20"/>
          <w:lang w:eastAsia="zh-HK"/>
        </w:rPr>
        <w:t>Fung, W. K., &amp; Chung, K. K. H. (</w:t>
      </w:r>
      <w:r w:rsidR="00DE01C9" w:rsidRPr="00B47928">
        <w:rPr>
          <w:color w:val="000000" w:themeColor="text1"/>
          <w:szCs w:val="20"/>
          <w:lang w:eastAsia="zh-HK"/>
        </w:rPr>
        <w:t>2023b</w:t>
      </w:r>
      <w:r w:rsidRPr="00B47928">
        <w:rPr>
          <w:color w:val="000000" w:themeColor="text1"/>
          <w:szCs w:val="20"/>
          <w:lang w:eastAsia="zh-HK"/>
        </w:rPr>
        <w:t xml:space="preserve">). Longitudinal association between children’s mastery motivation and school readiness: Executive functioning and social-emotional competence as potential mediators. </w:t>
      </w:r>
      <w:r w:rsidR="00DE01C9" w:rsidRPr="00B47928">
        <w:rPr>
          <w:i/>
          <w:iCs/>
          <w:color w:val="000000" w:themeColor="text1"/>
          <w:szCs w:val="20"/>
          <w:lang w:eastAsia="zh-HK"/>
        </w:rPr>
        <w:t xml:space="preserve">Journal of Experimental Child Psychology, 234, </w:t>
      </w:r>
      <w:r w:rsidR="00DE01C9" w:rsidRPr="00B47928">
        <w:rPr>
          <w:color w:val="000000" w:themeColor="text1"/>
          <w:szCs w:val="20"/>
          <w:lang w:eastAsia="zh-HK"/>
        </w:rPr>
        <w:t>105712–105712. https://doi.org/10.1016/j.jecp.2023.10571</w:t>
      </w:r>
    </w:p>
    <w:p w14:paraId="73B041D5" w14:textId="77777777" w:rsidR="003C161B" w:rsidRPr="00B47928" w:rsidRDefault="003C161B" w:rsidP="003C161B">
      <w:pPr>
        <w:keepLines/>
        <w:widowControl/>
        <w:spacing w:after="120" w:line="480" w:lineRule="auto"/>
        <w:ind w:left="720" w:hanging="720"/>
        <w:rPr>
          <w:color w:val="000000" w:themeColor="text1"/>
          <w:lang w:eastAsia="zh-HK"/>
        </w:rPr>
      </w:pPr>
      <w:r w:rsidRPr="00B47928">
        <w:rPr>
          <w:color w:val="000000" w:themeColor="text1"/>
          <w:lang w:eastAsia="zh-HK"/>
        </w:rPr>
        <w:t xml:space="preserve">Fung, W., Chung, K. K., &amp; Cheng, R. W. (2018). Gender differences in social mastery motivation and its relationships to vocabulary knowledge, behavioral self-regulation, and socioemotional skills. </w:t>
      </w:r>
      <w:r w:rsidRPr="00B47928">
        <w:rPr>
          <w:i/>
          <w:iCs/>
          <w:color w:val="000000" w:themeColor="text1"/>
          <w:lang w:eastAsia="zh-HK"/>
        </w:rPr>
        <w:t>Early Education and Development, 30</w:t>
      </w:r>
      <w:r w:rsidRPr="00B47928">
        <w:rPr>
          <w:color w:val="000000" w:themeColor="text1"/>
          <w:lang w:eastAsia="zh-HK"/>
        </w:rPr>
        <w:t>(2), 280-293. https://doi.org/10.1080/10409289.2018.1544004</w:t>
      </w:r>
    </w:p>
    <w:p w14:paraId="5CA636B4" w14:textId="77777777" w:rsidR="008F451F" w:rsidRPr="00B47928" w:rsidRDefault="008F451F" w:rsidP="008F451F">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Gilmore, L., Cuskelly, M., &amp; Purdie, N. (2003). Mastery motivation: Stability and predictive validity from ages two to eight. </w:t>
      </w:r>
      <w:r w:rsidRPr="00B47928">
        <w:rPr>
          <w:i/>
          <w:iCs/>
          <w:color w:val="000000" w:themeColor="text1"/>
          <w:szCs w:val="20"/>
          <w:lang w:eastAsia="zh-HK"/>
        </w:rPr>
        <w:t>Early Education and Development, 14</w:t>
      </w:r>
      <w:r w:rsidRPr="00B47928">
        <w:rPr>
          <w:color w:val="000000" w:themeColor="text1"/>
          <w:szCs w:val="20"/>
          <w:lang w:eastAsia="zh-HK"/>
        </w:rPr>
        <w:t>(4), 411–424. https://doi.org/10.1207/s15566935eed1404_2</w:t>
      </w:r>
    </w:p>
    <w:p w14:paraId="6AB89C3D" w14:textId="474ED0D0" w:rsidR="001E6995" w:rsidRPr="00B47928" w:rsidRDefault="001E6995" w:rsidP="00E32543">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Goodman, R. (1997). The Strengths and Difficulties Questionnaire: A research note. </w:t>
      </w:r>
      <w:r w:rsidRPr="00B47928">
        <w:rPr>
          <w:i/>
          <w:iCs/>
          <w:color w:val="000000" w:themeColor="text1"/>
          <w:szCs w:val="20"/>
          <w:lang w:eastAsia="zh-HK"/>
        </w:rPr>
        <w:t>Journal of Child Psychology and Psychiatry, 38</w:t>
      </w:r>
      <w:r w:rsidRPr="00B47928">
        <w:rPr>
          <w:color w:val="000000" w:themeColor="text1"/>
          <w:szCs w:val="20"/>
          <w:lang w:eastAsia="zh-HK"/>
        </w:rPr>
        <w:t>(5), 581–586. https://doi.org/10.1111/j.1469-7610.1997.tb01545.x</w:t>
      </w:r>
    </w:p>
    <w:p w14:paraId="252DC124" w14:textId="139232EE" w:rsidR="00085FB2" w:rsidRPr="00B47928" w:rsidRDefault="00085FB2" w:rsidP="00E32543">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Hair, J. F. (2010). </w:t>
      </w:r>
      <w:r w:rsidRPr="00B47928">
        <w:rPr>
          <w:i/>
          <w:iCs/>
          <w:color w:val="000000" w:themeColor="text1"/>
          <w:szCs w:val="20"/>
          <w:lang w:eastAsia="zh-HK"/>
        </w:rPr>
        <w:t>Multivariate data analysis</w:t>
      </w:r>
      <w:r w:rsidRPr="00B47928">
        <w:rPr>
          <w:color w:val="000000" w:themeColor="text1"/>
          <w:szCs w:val="20"/>
          <w:lang w:eastAsia="zh-HK"/>
        </w:rPr>
        <w:t xml:space="preserve"> (7th ed.). Prentice Hall.</w:t>
      </w:r>
    </w:p>
    <w:p w14:paraId="4C46965B" w14:textId="6C6C05DE" w:rsidR="0063404A" w:rsidRPr="00B47928" w:rsidRDefault="0063404A" w:rsidP="00E32543">
      <w:pPr>
        <w:keepLines/>
        <w:widowControl/>
        <w:spacing w:after="120" w:line="480" w:lineRule="auto"/>
        <w:ind w:left="720" w:hanging="720"/>
        <w:rPr>
          <w:color w:val="000000" w:themeColor="text1"/>
          <w:szCs w:val="20"/>
          <w:lang w:eastAsia="zh-HK"/>
        </w:rPr>
      </w:pPr>
      <w:r w:rsidRPr="00B47928">
        <w:rPr>
          <w:color w:val="000000" w:themeColor="text1"/>
          <w:szCs w:val="20"/>
          <w:lang w:eastAsia="zh-HK"/>
        </w:rPr>
        <w:lastRenderedPageBreak/>
        <w:t xml:space="preserve">Hamaker, E. L. (2023). The within-between dispute in cross-lagged panel research and how to move forward. </w:t>
      </w:r>
      <w:r w:rsidRPr="00B47928">
        <w:rPr>
          <w:i/>
          <w:iCs/>
          <w:color w:val="000000" w:themeColor="text1"/>
          <w:szCs w:val="20"/>
          <w:lang w:eastAsia="zh-HK"/>
        </w:rPr>
        <w:t>Psychological Methods</w:t>
      </w:r>
      <w:r w:rsidRPr="00B47928">
        <w:rPr>
          <w:color w:val="000000" w:themeColor="text1"/>
          <w:szCs w:val="20"/>
          <w:lang w:eastAsia="zh-HK"/>
        </w:rPr>
        <w:t>. https://doi.org/10.1037/met0000600</w:t>
      </w:r>
    </w:p>
    <w:p w14:paraId="47E85E5F" w14:textId="7AF2B63F" w:rsidR="00E32543" w:rsidRPr="00B47928" w:rsidRDefault="00E32543" w:rsidP="00E32543">
      <w:pPr>
        <w:keepLines/>
        <w:widowControl/>
        <w:spacing w:after="120" w:line="480" w:lineRule="auto"/>
        <w:ind w:left="720" w:hanging="720"/>
        <w:rPr>
          <w:color w:val="000000" w:themeColor="text1"/>
          <w:lang w:eastAsia="zh-HK"/>
        </w:rPr>
      </w:pPr>
      <w:r w:rsidRPr="00B47928">
        <w:rPr>
          <w:color w:val="000000" w:themeColor="text1"/>
          <w:szCs w:val="20"/>
          <w:lang w:eastAsia="zh-HK"/>
        </w:rPr>
        <w:t xml:space="preserve">Hu, L., &amp; Bentler, P. M. (1999). Cutoff criteria for fit indexes in covariance structure analysis: Conventional criteria versus new alternatives. </w:t>
      </w:r>
      <w:r w:rsidRPr="00B47928">
        <w:rPr>
          <w:i/>
          <w:iCs/>
          <w:color w:val="000000" w:themeColor="text1"/>
          <w:szCs w:val="20"/>
          <w:lang w:eastAsia="zh-HK"/>
        </w:rPr>
        <w:t>Structural Equation Modeling: A Multidisciplinary Journal, 6</w:t>
      </w:r>
      <w:r w:rsidRPr="00B47928">
        <w:rPr>
          <w:color w:val="000000" w:themeColor="text1"/>
          <w:szCs w:val="20"/>
          <w:lang w:eastAsia="zh-HK"/>
        </w:rPr>
        <w:t xml:space="preserve">(1), 1-55. </w:t>
      </w:r>
      <w:r w:rsidRPr="00B47928">
        <w:rPr>
          <w:color w:val="000000" w:themeColor="text1"/>
          <w:lang w:eastAsia="zh-HK"/>
        </w:rPr>
        <w:t>https://doi.org/</w:t>
      </w:r>
      <w:r w:rsidRPr="00B47928">
        <w:rPr>
          <w:color w:val="000000" w:themeColor="text1"/>
          <w:szCs w:val="20"/>
          <w:lang w:eastAsia="zh-HK"/>
        </w:rPr>
        <w:t>10.1080/10705519909540118</w:t>
      </w:r>
    </w:p>
    <w:p w14:paraId="38793682" w14:textId="77777777" w:rsidR="00B31876" w:rsidRPr="00B47928" w:rsidRDefault="00B31876" w:rsidP="00165206">
      <w:pPr>
        <w:keepLines/>
        <w:widowControl/>
        <w:spacing w:after="120" w:line="480" w:lineRule="auto"/>
        <w:ind w:left="720" w:hanging="720"/>
        <w:rPr>
          <w:color w:val="000000" w:themeColor="text1"/>
        </w:rPr>
      </w:pPr>
      <w:r w:rsidRPr="00B47928">
        <w:rPr>
          <w:color w:val="000000" w:themeColor="text1"/>
        </w:rPr>
        <w:t xml:space="preserve">Jackson, S. L., &amp; Cunningham, S. A. (2017). The stability of children's weight status over time, and the role of television, physical activity, and diet in elementary school. </w:t>
      </w:r>
      <w:r w:rsidRPr="00B47928">
        <w:rPr>
          <w:i/>
          <w:iCs/>
          <w:color w:val="000000" w:themeColor="text1"/>
        </w:rPr>
        <w:t>Preventive Medicine, 100</w:t>
      </w:r>
      <w:r w:rsidRPr="00B47928">
        <w:rPr>
          <w:color w:val="000000" w:themeColor="text1"/>
        </w:rPr>
        <w:t>, 229-234. https://doi.org/10.1016/j.ypmed.2017.04.026</w:t>
      </w:r>
    </w:p>
    <w:p w14:paraId="1D2CE475" w14:textId="77777777" w:rsidR="00C974EE" w:rsidRPr="00B47928" w:rsidRDefault="00C974EE" w:rsidP="00165206">
      <w:pPr>
        <w:keepLines/>
        <w:widowControl/>
        <w:spacing w:after="120" w:line="480" w:lineRule="auto"/>
        <w:ind w:left="720" w:hanging="720"/>
        <w:rPr>
          <w:color w:val="000000" w:themeColor="text1"/>
          <w:lang w:eastAsia="zh-HK"/>
        </w:rPr>
      </w:pPr>
      <w:r w:rsidRPr="00B47928">
        <w:rPr>
          <w:color w:val="000000" w:themeColor="text1"/>
          <w:lang w:eastAsia="zh-HK"/>
        </w:rPr>
        <w:t xml:space="preserve">Jennings, K. D. (1979). Exploratory play as an index of mastery motivation: Relationships to persistence, cognitive functioning, and environmental measures. </w:t>
      </w:r>
      <w:r w:rsidRPr="00B47928">
        <w:rPr>
          <w:i/>
          <w:iCs/>
          <w:color w:val="000000" w:themeColor="text1"/>
          <w:lang w:eastAsia="zh-HK"/>
        </w:rPr>
        <w:t>Developmental Psychology, 15</w:t>
      </w:r>
      <w:r w:rsidRPr="00B47928">
        <w:rPr>
          <w:color w:val="000000" w:themeColor="text1"/>
          <w:lang w:eastAsia="zh-HK"/>
        </w:rPr>
        <w:t>(4), 386–394. https://doi.org/10.1037/0012-1649.15.4.386</w:t>
      </w:r>
    </w:p>
    <w:p w14:paraId="5E451E11" w14:textId="77777777" w:rsidR="00165206" w:rsidRPr="00B47928" w:rsidRDefault="00165206" w:rsidP="00165206">
      <w:pPr>
        <w:keepLines/>
        <w:widowControl/>
        <w:spacing w:after="120" w:line="480" w:lineRule="auto"/>
        <w:ind w:left="720" w:hanging="720"/>
        <w:rPr>
          <w:color w:val="000000" w:themeColor="text1"/>
          <w:lang w:eastAsia="zh-HK"/>
        </w:rPr>
      </w:pPr>
      <w:r w:rsidRPr="00B47928">
        <w:rPr>
          <w:color w:val="000000" w:themeColor="text1"/>
          <w:lang w:eastAsia="zh-HK"/>
        </w:rPr>
        <w:t xml:space="preserve">Józsa, K., &amp; Barrett, K. C. (2018). Affective and social mastery motivation in preschool as predictors of early school success: A longitudinal study. </w:t>
      </w:r>
      <w:r w:rsidRPr="00B47928">
        <w:rPr>
          <w:i/>
          <w:iCs/>
          <w:color w:val="000000" w:themeColor="text1"/>
          <w:lang w:eastAsia="zh-HK"/>
        </w:rPr>
        <w:t>Early Childhood Research Quarterly, 45</w:t>
      </w:r>
      <w:r w:rsidRPr="00B47928">
        <w:rPr>
          <w:color w:val="000000" w:themeColor="text1"/>
          <w:lang w:eastAsia="zh-HK"/>
        </w:rPr>
        <w:t>, 81-92. https://doi.org/10.1016/j.ecresq.2018.05.007</w:t>
      </w:r>
    </w:p>
    <w:p w14:paraId="0142209C" w14:textId="035D103E" w:rsidR="00A4687A" w:rsidRPr="00B47928" w:rsidRDefault="00A4687A" w:rsidP="00ED1DC3">
      <w:pPr>
        <w:keepLines/>
        <w:widowControl/>
        <w:spacing w:after="120" w:line="480" w:lineRule="auto"/>
        <w:ind w:left="720" w:hanging="720"/>
        <w:rPr>
          <w:color w:val="000000" w:themeColor="text1"/>
          <w:highlight w:val="yellow"/>
          <w:lang w:eastAsia="zh-HK"/>
        </w:rPr>
      </w:pPr>
      <w:r w:rsidRPr="00B47928">
        <w:rPr>
          <w:color w:val="000000" w:themeColor="text1"/>
          <w:lang w:eastAsia="zh-HK"/>
        </w:rPr>
        <w:t xml:space="preserve">Lerner, R. M. (1991). Changing organism-context relations as the basic process of development: A developmental contextual perspective. </w:t>
      </w:r>
      <w:r w:rsidRPr="00B47928">
        <w:rPr>
          <w:i/>
          <w:iCs/>
          <w:color w:val="000000" w:themeColor="text1"/>
          <w:lang w:eastAsia="zh-HK"/>
        </w:rPr>
        <w:t>Developmental Psychology, 27</w:t>
      </w:r>
      <w:r w:rsidRPr="00B47928">
        <w:rPr>
          <w:color w:val="000000" w:themeColor="text1"/>
          <w:lang w:eastAsia="zh-HK"/>
        </w:rPr>
        <w:t>(1), 27–32. https://doi.org/10.1037/0012-1649.27.1.27</w:t>
      </w:r>
    </w:p>
    <w:p w14:paraId="2A0C1C98" w14:textId="2DB1C425" w:rsidR="001E6995" w:rsidRPr="00B47928" w:rsidRDefault="001E6995" w:rsidP="00ED1DC3">
      <w:pPr>
        <w:keepLines/>
        <w:widowControl/>
        <w:spacing w:after="120" w:line="480" w:lineRule="auto"/>
        <w:ind w:left="720" w:hanging="720"/>
        <w:rPr>
          <w:color w:val="000000" w:themeColor="text1"/>
          <w:lang w:eastAsia="zh-HK"/>
        </w:rPr>
      </w:pPr>
      <w:r w:rsidRPr="00B47928">
        <w:rPr>
          <w:color w:val="000000" w:themeColor="text1"/>
          <w:lang w:eastAsia="zh-HK"/>
        </w:rPr>
        <w:lastRenderedPageBreak/>
        <w:t xml:space="preserve">Li, X., Lam, C. B., Chung, K. K. H., Cheung, R. Y. M., Leung, C., &amp; Fung, W. K. (2020). Development and validation of the Chinese Inventory of Children's Socioemotional Competence (CICSEC). </w:t>
      </w:r>
      <w:r w:rsidRPr="00B47928">
        <w:rPr>
          <w:i/>
          <w:iCs/>
          <w:color w:val="000000" w:themeColor="text1"/>
          <w:lang w:eastAsia="zh-HK"/>
        </w:rPr>
        <w:t>Early Education and Development, 31</w:t>
      </w:r>
      <w:r w:rsidRPr="00B47928">
        <w:rPr>
          <w:color w:val="000000" w:themeColor="text1"/>
          <w:lang w:eastAsia="zh-HK"/>
        </w:rPr>
        <w:t>(6), 854–872. https://doi.org/10.1080/10409289.2020.1715735</w:t>
      </w:r>
    </w:p>
    <w:p w14:paraId="23D2596F" w14:textId="15E91660" w:rsidR="00ED1DC3" w:rsidRPr="00B47928" w:rsidRDefault="00ED1DC3" w:rsidP="00ED1DC3">
      <w:pPr>
        <w:keepLines/>
        <w:widowControl/>
        <w:spacing w:after="120" w:line="480" w:lineRule="auto"/>
        <w:ind w:left="720" w:hanging="720"/>
        <w:rPr>
          <w:color w:val="000000" w:themeColor="text1"/>
          <w:lang w:eastAsia="zh-HK"/>
        </w:rPr>
      </w:pPr>
      <w:r w:rsidRPr="00B47928">
        <w:rPr>
          <w:color w:val="000000" w:themeColor="text1"/>
          <w:lang w:eastAsia="zh-HK"/>
        </w:rPr>
        <w:t>Lunkenheimer, E., &amp; Wang, J. (2017). It's OK to fail: Individual and dyadic regulatory antecedents of mastery motivation in preschool</w:t>
      </w:r>
      <w:r w:rsidRPr="00B47928">
        <w:rPr>
          <w:i/>
          <w:iCs/>
          <w:color w:val="000000" w:themeColor="text1"/>
          <w:lang w:eastAsia="zh-HK"/>
        </w:rPr>
        <w:t>. Journal of Child and Family Studies, 26</w:t>
      </w:r>
      <w:r w:rsidRPr="00B47928">
        <w:rPr>
          <w:color w:val="000000" w:themeColor="text1"/>
          <w:lang w:eastAsia="zh-HK"/>
        </w:rPr>
        <w:t>(5), 1481-1490. https://doi.org/10.1007/s10826-016-0633-0</w:t>
      </w:r>
    </w:p>
    <w:p w14:paraId="22682AFC" w14:textId="40C2D730" w:rsidR="000434AE" w:rsidRPr="00B47928" w:rsidRDefault="000434AE" w:rsidP="000434AE">
      <w:pPr>
        <w:keepLines/>
        <w:widowControl/>
        <w:spacing w:after="120" w:line="480" w:lineRule="auto"/>
        <w:ind w:left="720" w:hanging="720"/>
        <w:rPr>
          <w:color w:val="000000" w:themeColor="text1"/>
          <w:highlight w:val="yellow"/>
          <w:lang w:eastAsia="zh-HK"/>
        </w:rPr>
      </w:pPr>
      <w:bookmarkStart w:id="3" w:name="_Hlk503267909"/>
      <w:r w:rsidRPr="00B47928">
        <w:rPr>
          <w:color w:val="000000" w:themeColor="text1"/>
          <w:lang w:eastAsia="zh-HK"/>
        </w:rPr>
        <w:t>MacTurk, R. H., Hunter, F. T., McCarthy, M. E., Vietze, P. M., &amp; McQuiston, S. (1985</w:t>
      </w:r>
      <w:bookmarkEnd w:id="3"/>
      <w:r w:rsidRPr="00B47928">
        <w:rPr>
          <w:color w:val="000000" w:themeColor="text1"/>
          <w:lang w:eastAsia="zh-HK"/>
        </w:rPr>
        <w:t>). Social mastery motivation in Down syndrome and nondelayed infants. </w:t>
      </w:r>
      <w:r w:rsidRPr="00B47928">
        <w:rPr>
          <w:i/>
          <w:iCs/>
          <w:color w:val="000000" w:themeColor="text1"/>
          <w:lang w:eastAsia="zh-HK"/>
        </w:rPr>
        <w:t>Topics in Early Childhood Special Education</w:t>
      </w:r>
      <w:r w:rsidRPr="00B47928">
        <w:rPr>
          <w:color w:val="000000" w:themeColor="text1"/>
          <w:lang w:eastAsia="zh-HK"/>
        </w:rPr>
        <w:t>, </w:t>
      </w:r>
      <w:r w:rsidRPr="00B47928">
        <w:rPr>
          <w:i/>
          <w:iCs/>
          <w:color w:val="000000" w:themeColor="text1"/>
          <w:lang w:eastAsia="zh-HK"/>
        </w:rPr>
        <w:t>4</w:t>
      </w:r>
      <w:r w:rsidRPr="00B47928">
        <w:rPr>
          <w:color w:val="000000" w:themeColor="text1"/>
          <w:lang w:eastAsia="zh-HK"/>
        </w:rPr>
        <w:t>(4), 93-109. https://doi.org/10.1177/027112148500400409</w:t>
      </w:r>
    </w:p>
    <w:p w14:paraId="45ACCD62" w14:textId="0580CAB5" w:rsidR="00C974EE" w:rsidRPr="00B47928" w:rsidRDefault="00C974EE" w:rsidP="008E4263">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Messer, D. J., McCarthy, M. E., McQuiston, S., MacTurk, R. H., Yarrow, L. J., &amp; Vietze, P. M. (1986). Relation between mastery behavior in infancy and competence in early childhood. </w:t>
      </w:r>
      <w:r w:rsidRPr="00B47928">
        <w:rPr>
          <w:i/>
          <w:iCs/>
          <w:color w:val="000000" w:themeColor="text1"/>
          <w:szCs w:val="20"/>
          <w:lang w:eastAsia="zh-HK"/>
        </w:rPr>
        <w:t>Developmental Psychology, 22</w:t>
      </w:r>
      <w:r w:rsidRPr="00B47928">
        <w:rPr>
          <w:color w:val="000000" w:themeColor="text1"/>
          <w:szCs w:val="20"/>
          <w:lang w:eastAsia="zh-HK"/>
        </w:rPr>
        <w:t>(3), 366–372. https://doi.org/10.1037/0012-1649.22.3.366</w:t>
      </w:r>
    </w:p>
    <w:p w14:paraId="445B07A8" w14:textId="77777777" w:rsidR="007D211E" w:rsidRPr="00B47928" w:rsidRDefault="007D211E" w:rsidP="007D211E">
      <w:pPr>
        <w:keepLines/>
        <w:widowControl/>
        <w:spacing w:after="120" w:line="480" w:lineRule="auto"/>
        <w:ind w:left="720" w:hanging="720"/>
        <w:rPr>
          <w:color w:val="000000" w:themeColor="text1"/>
          <w:highlight w:val="yellow"/>
          <w:lang w:eastAsia="zh-HK"/>
        </w:rPr>
      </w:pPr>
      <w:r w:rsidRPr="00B47928">
        <w:rPr>
          <w:color w:val="000000" w:themeColor="text1"/>
          <w:lang w:eastAsia="zh-HK"/>
        </w:rPr>
        <w:lastRenderedPageBreak/>
        <w:t xml:space="preserve">Morgan, G. A., Liao, H., Nyitrai, A., Huang, S., Wang, P., Blasco, P. M., Ramakrishnan, J., &amp; Józsa, K. (2017). The Revised Dimensions of Mastery Questionnaire (DMQ 18) for infants and preschool children with and without risks or delays in Hungary, Taiwan and the US. </w:t>
      </w:r>
      <w:r w:rsidRPr="00B47928">
        <w:rPr>
          <w:i/>
          <w:iCs/>
          <w:color w:val="000000" w:themeColor="text1"/>
          <w:lang w:eastAsia="zh-HK"/>
        </w:rPr>
        <w:t>Hungarian Educational Research Journal, 7</w:t>
      </w:r>
      <w:r w:rsidRPr="00B47928">
        <w:rPr>
          <w:color w:val="000000" w:themeColor="text1"/>
          <w:lang w:eastAsia="zh-HK"/>
        </w:rPr>
        <w:t>(2), 48-67. https://doi.org/10.14413/HERJ/7/2/4</w:t>
      </w:r>
    </w:p>
    <w:p w14:paraId="73418787" w14:textId="77777777" w:rsidR="008E4263" w:rsidRPr="00B47928" w:rsidRDefault="008E4263" w:rsidP="008E4263">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Morgan, G. A., MacTurk, R. H., &amp; Hrncir, E. J. (1995). Mastery motivation: Overview, definitions, and conceptual issues. In R. H. MacTurk, &amp; G. A. Morgan (Eds.), </w:t>
      </w:r>
      <w:r w:rsidRPr="00B47928">
        <w:rPr>
          <w:i/>
          <w:iCs/>
          <w:color w:val="000000" w:themeColor="text1"/>
          <w:szCs w:val="20"/>
          <w:lang w:eastAsia="zh-HK"/>
        </w:rPr>
        <w:t>Mastery motivation: Origins, conceptualizations, and applications</w:t>
      </w:r>
      <w:r w:rsidRPr="00B47928">
        <w:rPr>
          <w:color w:val="000000" w:themeColor="text1"/>
          <w:szCs w:val="20"/>
          <w:lang w:eastAsia="zh-HK"/>
        </w:rPr>
        <w:t xml:space="preserve"> (pp. 1–18). Ablex Publishing Corporation.</w:t>
      </w:r>
    </w:p>
    <w:p w14:paraId="4296A415" w14:textId="6BD34997" w:rsidR="004B0011" w:rsidRPr="00B47928" w:rsidRDefault="004B0011" w:rsidP="00B43A4A">
      <w:pPr>
        <w:keepLines/>
        <w:widowControl/>
        <w:spacing w:after="120" w:line="480" w:lineRule="auto"/>
        <w:ind w:left="720" w:hanging="720"/>
        <w:rPr>
          <w:color w:val="000000" w:themeColor="text1"/>
          <w:szCs w:val="20"/>
          <w:lang w:eastAsia="zh-HK"/>
        </w:rPr>
      </w:pPr>
      <w:r w:rsidRPr="00B47928">
        <w:rPr>
          <w:color w:val="000000" w:themeColor="text1"/>
          <w:szCs w:val="20"/>
          <w:lang w:eastAsia="zh-HK"/>
        </w:rPr>
        <w:t xml:space="preserve">Muthén, B. O., &amp; Satorra, A. (1995). Complex Sample Data in Structural Equation Modeling. </w:t>
      </w:r>
      <w:r w:rsidRPr="00B47928">
        <w:rPr>
          <w:i/>
          <w:iCs/>
          <w:color w:val="000000" w:themeColor="text1"/>
          <w:szCs w:val="20"/>
          <w:lang w:eastAsia="zh-HK"/>
        </w:rPr>
        <w:t>Sociological Methodology, 25</w:t>
      </w:r>
      <w:r w:rsidRPr="00B47928">
        <w:rPr>
          <w:color w:val="000000" w:themeColor="text1"/>
          <w:szCs w:val="20"/>
          <w:lang w:eastAsia="zh-HK"/>
        </w:rPr>
        <w:t>, 267–316. https://doi.org/10.2307/271070</w:t>
      </w:r>
    </w:p>
    <w:p w14:paraId="33F93B88" w14:textId="4F2B1377" w:rsidR="00B43A4A" w:rsidRPr="00B47928" w:rsidRDefault="00B43A4A" w:rsidP="00B43A4A">
      <w:pPr>
        <w:keepLines/>
        <w:widowControl/>
        <w:spacing w:after="120" w:line="480" w:lineRule="auto"/>
        <w:ind w:left="720" w:hanging="720"/>
        <w:rPr>
          <w:color w:val="000000" w:themeColor="text1"/>
          <w:szCs w:val="20"/>
          <w:lang w:eastAsia="zh-HK"/>
        </w:rPr>
      </w:pPr>
      <w:r w:rsidRPr="00B47928">
        <w:rPr>
          <w:color w:val="000000" w:themeColor="text1"/>
          <w:szCs w:val="20"/>
          <w:lang w:eastAsia="zh-HK"/>
        </w:rPr>
        <w:t xml:space="preserve">Oberski, D. (2014). lavaan.survey: An R package for complex survey analysis of structural equation models. </w:t>
      </w:r>
      <w:r w:rsidRPr="00B47928">
        <w:rPr>
          <w:i/>
          <w:color w:val="000000" w:themeColor="text1"/>
          <w:szCs w:val="20"/>
          <w:lang w:eastAsia="zh-HK"/>
        </w:rPr>
        <w:t>Journal of Statistical Software, 57</w:t>
      </w:r>
      <w:r w:rsidRPr="00B47928">
        <w:rPr>
          <w:color w:val="000000" w:themeColor="text1"/>
          <w:szCs w:val="20"/>
          <w:lang w:eastAsia="zh-HK"/>
        </w:rPr>
        <w:t>, 1-27. https://doi.org/10.18637/jss.v057.i01</w:t>
      </w:r>
    </w:p>
    <w:p w14:paraId="4AA28AA4" w14:textId="61541CB3" w:rsidR="008E3800" w:rsidRPr="00B47928" w:rsidRDefault="008E3800" w:rsidP="008C6FB8">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Piaget, J. (1976). </w:t>
      </w:r>
      <w:r w:rsidRPr="00B47928">
        <w:rPr>
          <w:i/>
          <w:iCs/>
          <w:color w:val="000000" w:themeColor="text1"/>
          <w:szCs w:val="20"/>
          <w:lang w:eastAsia="zh-HK"/>
        </w:rPr>
        <w:t>The child and reality</w:t>
      </w:r>
      <w:r w:rsidRPr="00B47928">
        <w:rPr>
          <w:color w:val="000000" w:themeColor="text1"/>
          <w:szCs w:val="20"/>
          <w:lang w:eastAsia="zh-HK"/>
        </w:rPr>
        <w:t>. Penguin Books.</w:t>
      </w:r>
    </w:p>
    <w:p w14:paraId="29BAD2E9" w14:textId="3123EF5D" w:rsidR="006A07DF" w:rsidRPr="00B47928" w:rsidRDefault="006A07DF" w:rsidP="008C6FB8">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Podsakoff, P. M., MacKenzie, S. B., &amp; Podsakoff, N. P. (2012). Sources of method bias in social science research and recommendations on how to control it. </w:t>
      </w:r>
      <w:r w:rsidRPr="00B47928">
        <w:rPr>
          <w:i/>
          <w:iCs/>
          <w:color w:val="000000" w:themeColor="text1"/>
          <w:szCs w:val="20"/>
          <w:lang w:eastAsia="zh-HK"/>
        </w:rPr>
        <w:t>Annual Review of Psychology, 63</w:t>
      </w:r>
      <w:r w:rsidRPr="00B47928">
        <w:rPr>
          <w:color w:val="000000" w:themeColor="text1"/>
          <w:szCs w:val="20"/>
          <w:lang w:eastAsia="zh-HK"/>
        </w:rPr>
        <w:t>(1), 539–569. https://doi.org/10.1146/annurev-psych-120710-100452</w:t>
      </w:r>
    </w:p>
    <w:p w14:paraId="75A7731A" w14:textId="69943DFB" w:rsidR="00E32543" w:rsidRPr="00B47928" w:rsidRDefault="00E32543" w:rsidP="00E32543">
      <w:pPr>
        <w:keepLines/>
        <w:spacing w:after="120" w:line="480" w:lineRule="auto"/>
        <w:ind w:left="720" w:hanging="720"/>
        <w:rPr>
          <w:color w:val="000000" w:themeColor="text1"/>
          <w:sz w:val="20"/>
          <w:szCs w:val="20"/>
          <w:lang w:eastAsia="zh-HK"/>
        </w:rPr>
      </w:pPr>
      <w:r w:rsidRPr="00B47928">
        <w:rPr>
          <w:color w:val="000000" w:themeColor="text1"/>
          <w:szCs w:val="20"/>
          <w:lang w:eastAsia="zh-HK"/>
        </w:rPr>
        <w:lastRenderedPageBreak/>
        <w:t>R Foundation for Statistical Computing (202</w:t>
      </w:r>
      <w:r w:rsidR="0092217F" w:rsidRPr="00B47928">
        <w:rPr>
          <w:color w:val="000000" w:themeColor="text1"/>
          <w:szCs w:val="20"/>
          <w:lang w:eastAsia="zh-HK"/>
        </w:rPr>
        <w:t>3</w:t>
      </w:r>
      <w:r w:rsidRPr="00B47928">
        <w:rPr>
          <w:color w:val="000000" w:themeColor="text1"/>
          <w:szCs w:val="20"/>
          <w:lang w:eastAsia="zh-HK"/>
        </w:rPr>
        <w:t xml:space="preserve">). </w:t>
      </w:r>
      <w:r w:rsidRPr="00B47928">
        <w:rPr>
          <w:i/>
          <w:iCs/>
          <w:color w:val="000000" w:themeColor="text1"/>
          <w:szCs w:val="20"/>
          <w:lang w:eastAsia="zh-HK"/>
        </w:rPr>
        <w:t>The R project for statistical computing</w:t>
      </w:r>
      <w:r w:rsidRPr="00B47928">
        <w:rPr>
          <w:color w:val="000000" w:themeColor="text1"/>
          <w:szCs w:val="20"/>
          <w:lang w:eastAsia="zh-HK"/>
        </w:rPr>
        <w:t xml:space="preserve">. </w:t>
      </w:r>
      <w:hyperlink r:id="rId8" w:history="1">
        <w:r w:rsidRPr="00B47928">
          <w:rPr>
            <w:color w:val="000000" w:themeColor="text1"/>
          </w:rPr>
          <w:t>https://www.R-project.org/</w:t>
        </w:r>
      </w:hyperlink>
      <w:r w:rsidRPr="00B47928">
        <w:rPr>
          <w:color w:val="000000" w:themeColor="text1"/>
          <w:sz w:val="20"/>
          <w:szCs w:val="20"/>
          <w:lang w:eastAsia="zh-HK"/>
        </w:rPr>
        <w:t xml:space="preserve"> </w:t>
      </w:r>
    </w:p>
    <w:p w14:paraId="70013326" w14:textId="0BDFAEDE" w:rsidR="006A07DF" w:rsidRPr="00B47928" w:rsidRDefault="006A07DF" w:rsidP="00566342">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Renk, K., &amp; Phares, V. (2004). Cross-informant ratings of social competence in children and adolescents. </w:t>
      </w:r>
      <w:r w:rsidRPr="00B47928">
        <w:rPr>
          <w:i/>
          <w:iCs/>
          <w:color w:val="000000" w:themeColor="text1"/>
          <w:szCs w:val="20"/>
          <w:lang w:eastAsia="zh-HK"/>
        </w:rPr>
        <w:t>Clinical Psychology Review, 24</w:t>
      </w:r>
      <w:r w:rsidRPr="00B47928">
        <w:rPr>
          <w:color w:val="000000" w:themeColor="text1"/>
          <w:szCs w:val="20"/>
          <w:lang w:eastAsia="zh-HK"/>
        </w:rPr>
        <w:t>(2), 239–254. https://doi.org/10.1016/j.cpr.2004.01.004</w:t>
      </w:r>
    </w:p>
    <w:p w14:paraId="32FC4D50" w14:textId="43DA9EEF" w:rsidR="00291898" w:rsidRPr="00B47928" w:rsidRDefault="00291898" w:rsidP="00B60B04">
      <w:pPr>
        <w:keepLines/>
        <w:spacing w:after="120" w:line="480" w:lineRule="auto"/>
        <w:ind w:left="720" w:hanging="720"/>
        <w:rPr>
          <w:color w:val="000000" w:themeColor="text1"/>
        </w:rPr>
      </w:pPr>
      <w:r w:rsidRPr="00B47928">
        <w:rPr>
          <w:color w:val="000000" w:themeColor="text1"/>
        </w:rPr>
        <w:t xml:space="preserve">Skinner, B. F. (1953). </w:t>
      </w:r>
      <w:r w:rsidRPr="00B47928">
        <w:rPr>
          <w:i/>
          <w:iCs/>
          <w:color w:val="000000" w:themeColor="text1"/>
        </w:rPr>
        <w:t>Science and human behavior</w:t>
      </w:r>
      <w:r w:rsidRPr="00B47928">
        <w:rPr>
          <w:color w:val="000000" w:themeColor="text1"/>
        </w:rPr>
        <w:t>. The Free Press.</w:t>
      </w:r>
    </w:p>
    <w:p w14:paraId="6013582D" w14:textId="77777777" w:rsidR="00297828" w:rsidRPr="00B47928" w:rsidRDefault="00297828" w:rsidP="00B60B04">
      <w:pPr>
        <w:keepLines/>
        <w:spacing w:after="120" w:line="480" w:lineRule="auto"/>
        <w:ind w:left="720" w:hanging="720"/>
        <w:rPr>
          <w:color w:val="000000" w:themeColor="text1"/>
          <w:szCs w:val="20"/>
          <w:lang w:eastAsia="zh-HK"/>
        </w:rPr>
      </w:pPr>
      <w:r w:rsidRPr="00B47928">
        <w:rPr>
          <w:color w:val="000000" w:themeColor="text1"/>
        </w:rPr>
        <w:t xml:space="preserve">Stühmann, L. M., Paprott, R., Heidemann, C., Ziese, T., Hansen, S., Zahn, D., . . . Gellert, P. (2020). Psychometric properties of a nationwide survey for adults with and without diabetes: The "disease knowledge and information needs - diabetes mellitus (2017)" survey. </w:t>
      </w:r>
      <w:r w:rsidRPr="00B47928">
        <w:rPr>
          <w:i/>
          <w:iCs/>
          <w:color w:val="000000" w:themeColor="text1"/>
        </w:rPr>
        <w:t>BMC Public Health, 20</w:t>
      </w:r>
      <w:r w:rsidRPr="00B47928">
        <w:rPr>
          <w:color w:val="000000" w:themeColor="text1"/>
        </w:rPr>
        <w:t>(1), 192. https://doi.org/10.1186/s12889-020-8296-6</w:t>
      </w:r>
    </w:p>
    <w:p w14:paraId="48591A55" w14:textId="6F7A9024" w:rsidR="008E3800" w:rsidRPr="00B47928" w:rsidRDefault="008E3800" w:rsidP="009A56C6">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Vygotsky, L. (1967). Play and its role in the mental development of the child. </w:t>
      </w:r>
      <w:r w:rsidRPr="00B47928">
        <w:rPr>
          <w:i/>
          <w:iCs/>
          <w:color w:val="000000" w:themeColor="text1"/>
          <w:szCs w:val="20"/>
          <w:lang w:eastAsia="zh-HK"/>
        </w:rPr>
        <w:t>Soviet Psychology, 5</w:t>
      </w:r>
      <w:r w:rsidRPr="00B47928">
        <w:rPr>
          <w:color w:val="000000" w:themeColor="text1"/>
          <w:szCs w:val="20"/>
          <w:lang w:eastAsia="zh-HK"/>
        </w:rPr>
        <w:t>(3), 6–18. https://doi. org/10.2753/RPO1061-040505036</w:t>
      </w:r>
    </w:p>
    <w:p w14:paraId="56989133" w14:textId="72DDF6FC" w:rsidR="009A56C6" w:rsidRPr="00B47928" w:rsidRDefault="009A56C6" w:rsidP="009A56C6">
      <w:pPr>
        <w:keepLines/>
        <w:spacing w:after="120" w:line="480" w:lineRule="auto"/>
        <w:ind w:left="720" w:hanging="720"/>
        <w:rPr>
          <w:color w:val="000000" w:themeColor="text1"/>
          <w:szCs w:val="20"/>
          <w:lang w:eastAsia="zh-HK"/>
        </w:rPr>
      </w:pPr>
      <w:r w:rsidRPr="00B47928">
        <w:rPr>
          <w:color w:val="000000" w:themeColor="text1"/>
          <w:szCs w:val="20"/>
          <w:lang w:eastAsia="zh-HK"/>
        </w:rPr>
        <w:t xml:space="preserve">Wachs, T. D., &amp; Combs, T. T. (1995). The domains of infant mastery motivation. In R. H. MacTurk &amp; G. A. Morgan (Eds.), </w:t>
      </w:r>
      <w:r w:rsidRPr="00B47928">
        <w:rPr>
          <w:i/>
          <w:iCs/>
          <w:color w:val="000000" w:themeColor="text1"/>
          <w:szCs w:val="20"/>
          <w:lang w:eastAsia="zh-HK"/>
        </w:rPr>
        <w:t>Mastery motivation: Origins, conceptualizations, and applications</w:t>
      </w:r>
      <w:r w:rsidRPr="00B47928">
        <w:rPr>
          <w:color w:val="000000" w:themeColor="text1"/>
          <w:szCs w:val="20"/>
          <w:lang w:eastAsia="zh-HK"/>
        </w:rPr>
        <w:t xml:space="preserve"> (pp. 147–164). Ablex Publishing.</w:t>
      </w:r>
    </w:p>
    <w:p w14:paraId="3D2EA1F7" w14:textId="59060271" w:rsidR="00B60B04" w:rsidRPr="00B47928" w:rsidRDefault="00B60B04" w:rsidP="00B60B04">
      <w:pPr>
        <w:keepLines/>
        <w:spacing w:after="120" w:line="480" w:lineRule="auto"/>
        <w:ind w:left="720" w:hanging="720"/>
        <w:rPr>
          <w:color w:val="000000" w:themeColor="text1"/>
          <w:szCs w:val="20"/>
          <w:lang w:eastAsia="zh-HK"/>
        </w:rPr>
      </w:pPr>
      <w:r w:rsidRPr="00B47928">
        <w:rPr>
          <w:color w:val="000000" w:themeColor="text1"/>
          <w:szCs w:val="20"/>
          <w:lang w:eastAsia="zh-HK"/>
        </w:rPr>
        <w:lastRenderedPageBreak/>
        <w:t xml:space="preserve">Wang, P., Hwang, A., Liao, H., Chen, P., &amp; Hsieh, W. (2011). The stability of mastery motivation and its relationship with home environment in infants and toddlers. </w:t>
      </w:r>
      <w:r w:rsidRPr="00B47928">
        <w:rPr>
          <w:i/>
          <w:iCs/>
          <w:color w:val="000000" w:themeColor="text1"/>
          <w:szCs w:val="20"/>
          <w:lang w:eastAsia="zh-HK"/>
        </w:rPr>
        <w:t>Infant Behavior &amp; Development, 34</w:t>
      </w:r>
      <w:r w:rsidRPr="00B47928">
        <w:rPr>
          <w:color w:val="000000" w:themeColor="text1"/>
          <w:szCs w:val="20"/>
          <w:lang w:eastAsia="zh-HK"/>
        </w:rPr>
        <w:t>(3), 434–442. https://doi.org/10.1016/j.infbeh.2011.04.005</w:t>
      </w:r>
    </w:p>
    <w:p w14:paraId="3FAAAF01" w14:textId="07C422B4" w:rsidR="00A70668" w:rsidRPr="00B47928" w:rsidRDefault="002C20FE" w:rsidP="00A6149B">
      <w:pPr>
        <w:keepLines/>
        <w:spacing w:after="120" w:line="480" w:lineRule="auto"/>
        <w:ind w:left="720" w:hanging="720"/>
        <w:rPr>
          <w:color w:val="000000" w:themeColor="text1"/>
          <w:lang w:eastAsia="zh-HK"/>
        </w:rPr>
      </w:pPr>
      <w:r w:rsidRPr="00B47928">
        <w:rPr>
          <w:color w:val="000000" w:themeColor="text1"/>
          <w:szCs w:val="20"/>
          <w:lang w:eastAsia="zh-HK"/>
        </w:rPr>
        <w:t xml:space="preserve">Wang, W., Spinrad, T. L., &amp; Eisenberg, N. (2023). The development and prediction of young children’s behavioral mastery motivation. </w:t>
      </w:r>
      <w:r w:rsidRPr="00B47928">
        <w:rPr>
          <w:i/>
          <w:iCs/>
          <w:color w:val="000000" w:themeColor="text1"/>
          <w:szCs w:val="20"/>
          <w:lang w:eastAsia="zh-HK"/>
        </w:rPr>
        <w:t>Early Childhood Research Quarterly, 62</w:t>
      </w:r>
      <w:r w:rsidRPr="00B47928">
        <w:rPr>
          <w:color w:val="000000" w:themeColor="text1"/>
          <w:szCs w:val="20"/>
          <w:lang w:eastAsia="zh-HK"/>
        </w:rPr>
        <w:t>, 239–250. https://doi.org/10.1016/j.ecresq.2022.09.00</w:t>
      </w:r>
      <w:bookmarkEnd w:id="2"/>
      <w:r w:rsidR="00A70668" w:rsidRPr="00B47928">
        <w:rPr>
          <w:color w:val="000000" w:themeColor="text1"/>
          <w:lang w:eastAsia="zh-HK"/>
        </w:rPr>
        <w:br w:type="page"/>
      </w:r>
    </w:p>
    <w:p w14:paraId="12089A2D" w14:textId="77777777" w:rsidR="00A70668" w:rsidRPr="00B47928" w:rsidRDefault="00A70668" w:rsidP="00AF18C7">
      <w:pPr>
        <w:spacing w:line="480" w:lineRule="auto"/>
        <w:rPr>
          <w:color w:val="000000" w:themeColor="text1"/>
          <w:highlight w:val="yellow"/>
          <w:lang w:eastAsia="zh-HK"/>
        </w:rPr>
        <w:sectPr w:rsidR="00A70668" w:rsidRPr="00B47928" w:rsidSect="0078577F">
          <w:headerReference w:type="even" r:id="rId9"/>
          <w:headerReference w:type="default" r:id="rId10"/>
          <w:pgSz w:w="11906" w:h="16838" w:code="9"/>
          <w:pgMar w:top="1440" w:right="1440" w:bottom="1440" w:left="1440" w:header="850" w:footer="994" w:gutter="0"/>
          <w:cols w:space="425"/>
          <w:docGrid w:type="lines" w:linePitch="360"/>
        </w:sectPr>
      </w:pPr>
    </w:p>
    <w:p w14:paraId="6F0F6E89" w14:textId="3D6C7323" w:rsidR="00EF5EE7" w:rsidRPr="00B47928" w:rsidRDefault="00AF18C7" w:rsidP="00AB0CA8">
      <w:pPr>
        <w:ind w:left="-567" w:firstLine="567"/>
        <w:rPr>
          <w:color w:val="000000" w:themeColor="text1"/>
          <w:lang w:eastAsia="zh-HK"/>
        </w:rPr>
      </w:pPr>
      <w:r w:rsidRPr="00B47928">
        <w:rPr>
          <w:color w:val="000000" w:themeColor="text1"/>
          <w:lang w:eastAsia="zh-HK"/>
        </w:rPr>
        <w:lastRenderedPageBreak/>
        <w:t xml:space="preserve">Table </w:t>
      </w:r>
      <w:r w:rsidR="00860302" w:rsidRPr="00B47928">
        <w:rPr>
          <w:color w:val="000000" w:themeColor="text1"/>
          <w:lang w:eastAsia="zh-HK"/>
        </w:rPr>
        <w:t>1</w:t>
      </w:r>
    </w:p>
    <w:p w14:paraId="3E1074D5" w14:textId="792974EF" w:rsidR="00EA1E96" w:rsidRPr="00B47928" w:rsidRDefault="00AF18C7" w:rsidP="00AB0CA8">
      <w:pPr>
        <w:spacing w:line="360" w:lineRule="auto"/>
        <w:ind w:left="-284" w:firstLine="283"/>
        <w:rPr>
          <w:i/>
          <w:color w:val="000000" w:themeColor="text1"/>
          <w:lang w:eastAsia="zh-HK"/>
        </w:rPr>
      </w:pPr>
      <w:r w:rsidRPr="00B47928">
        <w:rPr>
          <w:i/>
          <w:color w:val="000000" w:themeColor="text1"/>
          <w:lang w:eastAsia="zh-HK"/>
        </w:rPr>
        <w:t xml:space="preserve">Descriptive statistics and bivariate correlations among </w:t>
      </w:r>
      <w:r w:rsidR="00C13BE8" w:rsidRPr="00B47928">
        <w:rPr>
          <w:i/>
          <w:color w:val="000000" w:themeColor="text1"/>
          <w:lang w:eastAsia="zh-HK"/>
        </w:rPr>
        <w:t xml:space="preserve">the </w:t>
      </w:r>
      <w:r w:rsidRPr="00B47928">
        <w:rPr>
          <w:i/>
          <w:color w:val="000000" w:themeColor="text1"/>
          <w:lang w:eastAsia="zh-HK"/>
        </w:rPr>
        <w:t>study variables</w:t>
      </w:r>
    </w:p>
    <w:tbl>
      <w:tblPr>
        <w:tblStyle w:val="TableGrid"/>
        <w:tblpPr w:leftFromText="180" w:rightFromText="180" w:vertAnchor="text" w:tblpY="221"/>
        <w:tblW w:w="13750" w:type="dxa"/>
        <w:tblLayout w:type="fixed"/>
        <w:tblLook w:val="04A0" w:firstRow="1" w:lastRow="0" w:firstColumn="1" w:lastColumn="0" w:noHBand="0" w:noVBand="1"/>
      </w:tblPr>
      <w:tblGrid>
        <w:gridCol w:w="2264"/>
        <w:gridCol w:w="567"/>
        <w:gridCol w:w="568"/>
        <w:gridCol w:w="852"/>
        <w:gridCol w:w="711"/>
        <w:gridCol w:w="283"/>
        <w:gridCol w:w="567"/>
        <w:gridCol w:w="567"/>
        <w:gridCol w:w="567"/>
        <w:gridCol w:w="567"/>
        <w:gridCol w:w="567"/>
        <w:gridCol w:w="567"/>
        <w:gridCol w:w="567"/>
        <w:gridCol w:w="567"/>
        <w:gridCol w:w="567"/>
        <w:gridCol w:w="567"/>
        <w:gridCol w:w="567"/>
        <w:gridCol w:w="567"/>
        <w:gridCol w:w="567"/>
        <w:gridCol w:w="567"/>
        <w:gridCol w:w="567"/>
      </w:tblGrid>
      <w:tr w:rsidR="00760974" w:rsidRPr="00B47928" w14:paraId="511446B9" w14:textId="77777777" w:rsidTr="00800378">
        <w:trPr>
          <w:trHeight w:val="230"/>
        </w:trPr>
        <w:tc>
          <w:tcPr>
            <w:tcW w:w="2264" w:type="dxa"/>
            <w:tcBorders>
              <w:top w:val="single" w:sz="4" w:space="0" w:color="auto"/>
              <w:left w:val="nil"/>
              <w:bottom w:val="nil"/>
              <w:right w:val="nil"/>
            </w:tcBorders>
          </w:tcPr>
          <w:p w14:paraId="242967EC" w14:textId="77777777" w:rsidR="00AB0CA8" w:rsidRPr="00B47928" w:rsidRDefault="00AB0CA8" w:rsidP="00AB0CA8">
            <w:pPr>
              <w:ind w:left="337" w:firstLine="426"/>
              <w:rPr>
                <w:color w:val="000000" w:themeColor="text1"/>
                <w:sz w:val="13"/>
                <w:szCs w:val="13"/>
                <w:lang w:eastAsia="zh-HK"/>
              </w:rPr>
            </w:pPr>
          </w:p>
        </w:tc>
        <w:tc>
          <w:tcPr>
            <w:tcW w:w="2698" w:type="dxa"/>
            <w:gridSpan w:val="4"/>
            <w:tcBorders>
              <w:top w:val="single" w:sz="4" w:space="0" w:color="auto"/>
              <w:left w:val="nil"/>
              <w:bottom w:val="single" w:sz="4" w:space="0" w:color="auto"/>
              <w:right w:val="nil"/>
            </w:tcBorders>
          </w:tcPr>
          <w:p w14:paraId="6AA19BEA" w14:textId="76ECF918" w:rsidR="00AB0CA8" w:rsidRPr="00B47928" w:rsidRDefault="00AB0CA8" w:rsidP="00AB0CA8">
            <w:pPr>
              <w:jc w:val="center"/>
              <w:rPr>
                <w:color w:val="000000" w:themeColor="text1"/>
                <w:sz w:val="13"/>
                <w:szCs w:val="13"/>
                <w:lang w:eastAsia="zh-HK"/>
              </w:rPr>
            </w:pPr>
            <w:r w:rsidRPr="00B47928">
              <w:rPr>
                <w:color w:val="000000" w:themeColor="text1"/>
                <w:sz w:val="13"/>
                <w:szCs w:val="13"/>
                <w:lang w:eastAsia="zh-HK"/>
              </w:rPr>
              <w:t>Descriptive Statistics</w:t>
            </w:r>
          </w:p>
        </w:tc>
        <w:tc>
          <w:tcPr>
            <w:tcW w:w="283" w:type="dxa"/>
            <w:tcBorders>
              <w:top w:val="single" w:sz="4" w:space="0" w:color="auto"/>
              <w:left w:val="nil"/>
              <w:bottom w:val="nil"/>
              <w:right w:val="nil"/>
            </w:tcBorders>
          </w:tcPr>
          <w:p w14:paraId="54E75CEA" w14:textId="77777777" w:rsidR="00AB0CA8" w:rsidRPr="00B47928" w:rsidRDefault="00AB0CA8" w:rsidP="00AB0CA8">
            <w:pPr>
              <w:jc w:val="center"/>
              <w:rPr>
                <w:color w:val="000000" w:themeColor="text1"/>
                <w:sz w:val="13"/>
                <w:szCs w:val="13"/>
                <w:lang w:eastAsia="zh-HK"/>
              </w:rPr>
            </w:pPr>
          </w:p>
        </w:tc>
        <w:tc>
          <w:tcPr>
            <w:tcW w:w="567" w:type="dxa"/>
            <w:tcBorders>
              <w:top w:val="single" w:sz="4" w:space="0" w:color="auto"/>
              <w:left w:val="nil"/>
              <w:bottom w:val="single" w:sz="4" w:space="0" w:color="auto"/>
              <w:right w:val="nil"/>
            </w:tcBorders>
          </w:tcPr>
          <w:p w14:paraId="4AE44EFB" w14:textId="77777777" w:rsidR="00AB0CA8" w:rsidRPr="00B47928" w:rsidRDefault="00AB0CA8" w:rsidP="00AB0CA8">
            <w:pPr>
              <w:jc w:val="center"/>
              <w:rPr>
                <w:color w:val="000000" w:themeColor="text1"/>
                <w:sz w:val="13"/>
                <w:szCs w:val="13"/>
                <w:lang w:eastAsia="zh-HK"/>
              </w:rPr>
            </w:pPr>
          </w:p>
        </w:tc>
        <w:tc>
          <w:tcPr>
            <w:tcW w:w="567" w:type="dxa"/>
            <w:tcBorders>
              <w:top w:val="single" w:sz="4" w:space="0" w:color="auto"/>
              <w:left w:val="nil"/>
              <w:bottom w:val="single" w:sz="4" w:space="0" w:color="auto"/>
              <w:right w:val="nil"/>
            </w:tcBorders>
          </w:tcPr>
          <w:p w14:paraId="33B6C216" w14:textId="77777777" w:rsidR="00AB0CA8" w:rsidRPr="00B47928" w:rsidRDefault="00AB0CA8" w:rsidP="00AB0CA8">
            <w:pPr>
              <w:jc w:val="center"/>
              <w:rPr>
                <w:color w:val="000000" w:themeColor="text1"/>
                <w:sz w:val="13"/>
                <w:szCs w:val="13"/>
                <w:lang w:eastAsia="zh-HK"/>
              </w:rPr>
            </w:pPr>
          </w:p>
        </w:tc>
        <w:tc>
          <w:tcPr>
            <w:tcW w:w="567" w:type="dxa"/>
            <w:tcBorders>
              <w:top w:val="single" w:sz="4" w:space="0" w:color="auto"/>
              <w:left w:val="nil"/>
              <w:bottom w:val="single" w:sz="4" w:space="0" w:color="auto"/>
              <w:right w:val="nil"/>
            </w:tcBorders>
          </w:tcPr>
          <w:p w14:paraId="054083BD" w14:textId="77777777" w:rsidR="00AB0CA8" w:rsidRPr="00B47928" w:rsidRDefault="00AB0CA8" w:rsidP="00AB0CA8">
            <w:pPr>
              <w:jc w:val="center"/>
              <w:rPr>
                <w:color w:val="000000" w:themeColor="text1"/>
                <w:sz w:val="13"/>
                <w:szCs w:val="13"/>
                <w:lang w:eastAsia="zh-HK"/>
              </w:rPr>
            </w:pPr>
          </w:p>
        </w:tc>
        <w:tc>
          <w:tcPr>
            <w:tcW w:w="567" w:type="dxa"/>
            <w:tcBorders>
              <w:top w:val="single" w:sz="4" w:space="0" w:color="auto"/>
              <w:left w:val="nil"/>
              <w:bottom w:val="single" w:sz="4" w:space="0" w:color="auto"/>
              <w:right w:val="nil"/>
            </w:tcBorders>
          </w:tcPr>
          <w:p w14:paraId="170A908D" w14:textId="77777777" w:rsidR="00AB0CA8" w:rsidRPr="00B47928" w:rsidRDefault="00AB0CA8" w:rsidP="00AB0CA8">
            <w:pPr>
              <w:jc w:val="center"/>
              <w:rPr>
                <w:color w:val="000000" w:themeColor="text1"/>
                <w:sz w:val="13"/>
                <w:szCs w:val="13"/>
                <w:lang w:eastAsia="zh-HK"/>
              </w:rPr>
            </w:pPr>
          </w:p>
        </w:tc>
        <w:tc>
          <w:tcPr>
            <w:tcW w:w="6237" w:type="dxa"/>
            <w:gridSpan w:val="11"/>
            <w:tcBorders>
              <w:top w:val="single" w:sz="4" w:space="0" w:color="auto"/>
              <w:left w:val="nil"/>
              <w:bottom w:val="single" w:sz="4" w:space="0" w:color="auto"/>
              <w:right w:val="nil"/>
            </w:tcBorders>
          </w:tcPr>
          <w:p w14:paraId="0B582F1E" w14:textId="77777777" w:rsidR="00AB0CA8" w:rsidRPr="00B47928" w:rsidRDefault="00AB0CA8" w:rsidP="00AB0CA8">
            <w:pPr>
              <w:jc w:val="center"/>
              <w:rPr>
                <w:color w:val="000000" w:themeColor="text1"/>
                <w:sz w:val="13"/>
                <w:szCs w:val="13"/>
                <w:lang w:eastAsia="zh-HK"/>
              </w:rPr>
            </w:pPr>
            <w:r w:rsidRPr="00B47928">
              <w:rPr>
                <w:color w:val="000000" w:themeColor="text1"/>
                <w:sz w:val="13"/>
                <w:szCs w:val="13"/>
                <w:lang w:eastAsia="zh-HK"/>
              </w:rPr>
              <w:t>Correlations</w:t>
            </w:r>
          </w:p>
        </w:tc>
      </w:tr>
      <w:tr w:rsidR="00760974" w:rsidRPr="00B47928" w14:paraId="4EB8D451" w14:textId="77777777" w:rsidTr="00800378">
        <w:trPr>
          <w:trHeight w:val="512"/>
        </w:trPr>
        <w:tc>
          <w:tcPr>
            <w:tcW w:w="2264" w:type="dxa"/>
            <w:tcBorders>
              <w:top w:val="nil"/>
              <w:left w:val="nil"/>
              <w:bottom w:val="single" w:sz="4" w:space="0" w:color="auto"/>
              <w:right w:val="nil"/>
            </w:tcBorders>
          </w:tcPr>
          <w:p w14:paraId="11EA0339" w14:textId="77777777" w:rsidR="00AB0CA8" w:rsidRPr="00B47928" w:rsidRDefault="00AB0CA8" w:rsidP="00AB0CA8">
            <w:pPr>
              <w:rPr>
                <w:color w:val="000000" w:themeColor="text1"/>
                <w:sz w:val="13"/>
                <w:szCs w:val="13"/>
                <w:lang w:eastAsia="zh-HK"/>
              </w:rPr>
            </w:pPr>
            <w:r w:rsidRPr="00B47928">
              <w:rPr>
                <w:color w:val="000000" w:themeColor="text1"/>
                <w:sz w:val="13"/>
                <w:szCs w:val="13"/>
                <w:lang w:eastAsia="zh-HK"/>
              </w:rPr>
              <w:t>Variables</w:t>
            </w:r>
          </w:p>
        </w:tc>
        <w:tc>
          <w:tcPr>
            <w:tcW w:w="567" w:type="dxa"/>
            <w:tcBorders>
              <w:top w:val="single" w:sz="4" w:space="0" w:color="auto"/>
              <w:left w:val="nil"/>
              <w:bottom w:val="single" w:sz="4" w:space="0" w:color="auto"/>
              <w:right w:val="nil"/>
            </w:tcBorders>
          </w:tcPr>
          <w:p w14:paraId="598A5748" w14:textId="77777777" w:rsidR="00AB0CA8" w:rsidRPr="00B47928" w:rsidRDefault="00AB0CA8" w:rsidP="00137C1B">
            <w:pPr>
              <w:jc w:val="center"/>
              <w:rPr>
                <w:color w:val="000000" w:themeColor="text1"/>
                <w:sz w:val="13"/>
                <w:szCs w:val="13"/>
              </w:rPr>
            </w:pPr>
            <w:r w:rsidRPr="00B47928">
              <w:rPr>
                <w:i/>
                <w:iCs/>
                <w:color w:val="000000" w:themeColor="text1"/>
                <w:sz w:val="13"/>
                <w:szCs w:val="13"/>
                <w:lang w:eastAsia="zh-HK"/>
              </w:rPr>
              <w:t>M</w:t>
            </w:r>
          </w:p>
        </w:tc>
        <w:tc>
          <w:tcPr>
            <w:tcW w:w="568" w:type="dxa"/>
            <w:tcBorders>
              <w:top w:val="single" w:sz="4" w:space="0" w:color="auto"/>
              <w:left w:val="nil"/>
              <w:bottom w:val="single" w:sz="4" w:space="0" w:color="auto"/>
              <w:right w:val="nil"/>
            </w:tcBorders>
          </w:tcPr>
          <w:p w14:paraId="2B433A20" w14:textId="77777777" w:rsidR="00AB0CA8" w:rsidRPr="00B47928" w:rsidRDefault="00AB0CA8" w:rsidP="00137C1B">
            <w:pPr>
              <w:jc w:val="center"/>
              <w:rPr>
                <w:color w:val="000000" w:themeColor="text1"/>
                <w:sz w:val="13"/>
                <w:szCs w:val="13"/>
              </w:rPr>
            </w:pPr>
            <w:r w:rsidRPr="00B47928">
              <w:rPr>
                <w:i/>
                <w:iCs/>
                <w:color w:val="000000" w:themeColor="text1"/>
                <w:sz w:val="13"/>
                <w:szCs w:val="13"/>
                <w:lang w:eastAsia="zh-HK"/>
              </w:rPr>
              <w:t>SD</w:t>
            </w:r>
          </w:p>
        </w:tc>
        <w:tc>
          <w:tcPr>
            <w:tcW w:w="852" w:type="dxa"/>
            <w:tcBorders>
              <w:top w:val="single" w:sz="4" w:space="0" w:color="auto"/>
              <w:left w:val="nil"/>
              <w:bottom w:val="single" w:sz="4" w:space="0" w:color="auto"/>
              <w:right w:val="nil"/>
            </w:tcBorders>
          </w:tcPr>
          <w:p w14:paraId="4D19B6B7" w14:textId="77777777" w:rsidR="00AB0CA8" w:rsidRPr="00B47928" w:rsidRDefault="00AB0CA8" w:rsidP="00137C1B">
            <w:pPr>
              <w:jc w:val="center"/>
              <w:rPr>
                <w:color w:val="000000" w:themeColor="text1"/>
                <w:sz w:val="13"/>
                <w:szCs w:val="13"/>
              </w:rPr>
            </w:pPr>
            <w:r w:rsidRPr="00B47928">
              <w:rPr>
                <w:color w:val="000000" w:themeColor="text1"/>
                <w:sz w:val="13"/>
                <w:szCs w:val="13"/>
                <w:lang w:eastAsia="zh-HK"/>
              </w:rPr>
              <w:t>Skewness</w:t>
            </w:r>
          </w:p>
        </w:tc>
        <w:tc>
          <w:tcPr>
            <w:tcW w:w="711" w:type="dxa"/>
            <w:tcBorders>
              <w:top w:val="single" w:sz="4" w:space="0" w:color="auto"/>
              <w:left w:val="nil"/>
              <w:bottom w:val="single" w:sz="4" w:space="0" w:color="auto"/>
              <w:right w:val="nil"/>
            </w:tcBorders>
          </w:tcPr>
          <w:p w14:paraId="6E836331" w14:textId="77777777" w:rsidR="00AB0CA8" w:rsidRPr="00B47928" w:rsidRDefault="00AB0CA8" w:rsidP="00137C1B">
            <w:pPr>
              <w:jc w:val="center"/>
              <w:rPr>
                <w:color w:val="000000" w:themeColor="text1"/>
                <w:sz w:val="13"/>
                <w:szCs w:val="13"/>
              </w:rPr>
            </w:pPr>
            <w:r w:rsidRPr="00B47928">
              <w:rPr>
                <w:color w:val="000000" w:themeColor="text1"/>
                <w:sz w:val="13"/>
                <w:szCs w:val="13"/>
                <w:lang w:eastAsia="zh-HK"/>
              </w:rPr>
              <w:t>Kurtosis</w:t>
            </w:r>
          </w:p>
        </w:tc>
        <w:tc>
          <w:tcPr>
            <w:tcW w:w="283" w:type="dxa"/>
            <w:tcBorders>
              <w:top w:val="nil"/>
              <w:left w:val="nil"/>
              <w:bottom w:val="single" w:sz="4" w:space="0" w:color="auto"/>
              <w:right w:val="nil"/>
            </w:tcBorders>
          </w:tcPr>
          <w:p w14:paraId="41815167" w14:textId="77777777" w:rsidR="00AB0CA8" w:rsidRPr="00B47928" w:rsidRDefault="00AB0CA8" w:rsidP="00AB0CA8">
            <w:pPr>
              <w:jc w:val="center"/>
              <w:rPr>
                <w:color w:val="000000" w:themeColor="text1"/>
                <w:sz w:val="13"/>
                <w:szCs w:val="13"/>
              </w:rPr>
            </w:pPr>
          </w:p>
        </w:tc>
        <w:tc>
          <w:tcPr>
            <w:tcW w:w="567" w:type="dxa"/>
            <w:tcBorders>
              <w:top w:val="single" w:sz="4" w:space="0" w:color="auto"/>
              <w:left w:val="nil"/>
              <w:bottom w:val="single" w:sz="4" w:space="0" w:color="auto"/>
              <w:right w:val="nil"/>
            </w:tcBorders>
          </w:tcPr>
          <w:p w14:paraId="191CA6F9" w14:textId="77777777" w:rsidR="00AB0CA8" w:rsidRPr="00B47928" w:rsidRDefault="00AB0CA8" w:rsidP="00AB0CA8">
            <w:pPr>
              <w:rPr>
                <w:color w:val="000000" w:themeColor="text1"/>
                <w:sz w:val="13"/>
                <w:szCs w:val="13"/>
              </w:rPr>
            </w:pPr>
            <w:r w:rsidRPr="00B47928">
              <w:rPr>
                <w:color w:val="000000" w:themeColor="text1"/>
                <w:sz w:val="13"/>
                <w:szCs w:val="13"/>
              </w:rPr>
              <w:t>(1)</w:t>
            </w:r>
          </w:p>
        </w:tc>
        <w:tc>
          <w:tcPr>
            <w:tcW w:w="567" w:type="dxa"/>
            <w:tcBorders>
              <w:top w:val="single" w:sz="4" w:space="0" w:color="auto"/>
              <w:left w:val="nil"/>
              <w:bottom w:val="single" w:sz="4" w:space="0" w:color="auto"/>
              <w:right w:val="nil"/>
            </w:tcBorders>
          </w:tcPr>
          <w:p w14:paraId="7B3E6E07" w14:textId="77777777" w:rsidR="00AB0CA8" w:rsidRPr="00B47928" w:rsidRDefault="00AB0CA8" w:rsidP="00AB0CA8">
            <w:pPr>
              <w:rPr>
                <w:color w:val="000000" w:themeColor="text1"/>
                <w:sz w:val="13"/>
                <w:szCs w:val="13"/>
              </w:rPr>
            </w:pPr>
            <w:r w:rsidRPr="00B47928">
              <w:rPr>
                <w:color w:val="000000" w:themeColor="text1"/>
                <w:sz w:val="13"/>
                <w:szCs w:val="13"/>
              </w:rPr>
              <w:t>(1a)</w:t>
            </w:r>
          </w:p>
        </w:tc>
        <w:tc>
          <w:tcPr>
            <w:tcW w:w="567" w:type="dxa"/>
            <w:tcBorders>
              <w:top w:val="single" w:sz="4" w:space="0" w:color="auto"/>
              <w:left w:val="nil"/>
              <w:bottom w:val="single" w:sz="4" w:space="0" w:color="auto"/>
              <w:right w:val="nil"/>
            </w:tcBorders>
          </w:tcPr>
          <w:p w14:paraId="250FFF00" w14:textId="77777777" w:rsidR="00AB0CA8" w:rsidRPr="00B47928" w:rsidRDefault="00AB0CA8" w:rsidP="00AB0CA8">
            <w:pPr>
              <w:rPr>
                <w:color w:val="000000" w:themeColor="text1"/>
                <w:sz w:val="13"/>
                <w:szCs w:val="13"/>
              </w:rPr>
            </w:pPr>
            <w:r w:rsidRPr="00B47928">
              <w:rPr>
                <w:color w:val="000000" w:themeColor="text1"/>
                <w:sz w:val="13"/>
                <w:szCs w:val="13"/>
              </w:rPr>
              <w:t>(1b)</w:t>
            </w:r>
          </w:p>
        </w:tc>
        <w:tc>
          <w:tcPr>
            <w:tcW w:w="567" w:type="dxa"/>
            <w:tcBorders>
              <w:top w:val="single" w:sz="4" w:space="0" w:color="auto"/>
              <w:left w:val="nil"/>
              <w:bottom w:val="single" w:sz="4" w:space="0" w:color="auto"/>
              <w:right w:val="nil"/>
            </w:tcBorders>
          </w:tcPr>
          <w:p w14:paraId="71B67199" w14:textId="77777777" w:rsidR="00AB0CA8" w:rsidRPr="00B47928" w:rsidRDefault="00AB0CA8" w:rsidP="00AB0CA8">
            <w:pPr>
              <w:rPr>
                <w:color w:val="000000" w:themeColor="text1"/>
                <w:sz w:val="13"/>
                <w:szCs w:val="13"/>
                <w:lang w:eastAsia="zh-HK"/>
              </w:rPr>
            </w:pPr>
            <w:r w:rsidRPr="00B47928">
              <w:rPr>
                <w:color w:val="000000" w:themeColor="text1"/>
                <w:sz w:val="13"/>
                <w:szCs w:val="13"/>
              </w:rPr>
              <w:t>(1c)</w:t>
            </w:r>
          </w:p>
        </w:tc>
        <w:tc>
          <w:tcPr>
            <w:tcW w:w="567" w:type="dxa"/>
            <w:tcBorders>
              <w:top w:val="single" w:sz="4" w:space="0" w:color="auto"/>
              <w:left w:val="nil"/>
              <w:bottom w:val="single" w:sz="4" w:space="0" w:color="auto"/>
              <w:right w:val="nil"/>
            </w:tcBorders>
          </w:tcPr>
          <w:p w14:paraId="7F30E92C" w14:textId="77777777" w:rsidR="00AB0CA8" w:rsidRPr="00B47928" w:rsidRDefault="00AB0CA8" w:rsidP="00AB0CA8">
            <w:pPr>
              <w:rPr>
                <w:color w:val="000000" w:themeColor="text1"/>
                <w:sz w:val="13"/>
                <w:szCs w:val="13"/>
                <w:lang w:eastAsia="zh-HK"/>
              </w:rPr>
            </w:pPr>
            <w:r w:rsidRPr="00B47928">
              <w:rPr>
                <w:color w:val="000000" w:themeColor="text1"/>
                <w:sz w:val="13"/>
                <w:szCs w:val="13"/>
              </w:rPr>
              <w:t>(1d)</w:t>
            </w:r>
          </w:p>
        </w:tc>
        <w:tc>
          <w:tcPr>
            <w:tcW w:w="567" w:type="dxa"/>
            <w:tcBorders>
              <w:top w:val="single" w:sz="4" w:space="0" w:color="auto"/>
              <w:left w:val="nil"/>
              <w:bottom w:val="single" w:sz="4" w:space="0" w:color="auto"/>
              <w:right w:val="nil"/>
            </w:tcBorders>
          </w:tcPr>
          <w:p w14:paraId="126E4116" w14:textId="77777777" w:rsidR="00AB0CA8" w:rsidRPr="00B47928" w:rsidRDefault="00AB0CA8" w:rsidP="00AB0CA8">
            <w:pPr>
              <w:rPr>
                <w:color w:val="000000" w:themeColor="text1"/>
                <w:sz w:val="13"/>
                <w:szCs w:val="13"/>
                <w:lang w:eastAsia="zh-HK"/>
              </w:rPr>
            </w:pPr>
            <w:r w:rsidRPr="00B47928">
              <w:rPr>
                <w:color w:val="000000" w:themeColor="text1"/>
                <w:sz w:val="13"/>
                <w:szCs w:val="13"/>
              </w:rPr>
              <w:t>(2)</w:t>
            </w:r>
          </w:p>
        </w:tc>
        <w:tc>
          <w:tcPr>
            <w:tcW w:w="567" w:type="dxa"/>
            <w:tcBorders>
              <w:top w:val="single" w:sz="4" w:space="0" w:color="auto"/>
              <w:left w:val="nil"/>
              <w:bottom w:val="single" w:sz="4" w:space="0" w:color="auto"/>
              <w:right w:val="nil"/>
            </w:tcBorders>
          </w:tcPr>
          <w:p w14:paraId="2AC3A576" w14:textId="77777777" w:rsidR="00AB0CA8" w:rsidRPr="00B47928" w:rsidRDefault="00AB0CA8" w:rsidP="00AB0CA8">
            <w:pPr>
              <w:rPr>
                <w:color w:val="000000" w:themeColor="text1"/>
                <w:sz w:val="13"/>
                <w:szCs w:val="13"/>
              </w:rPr>
            </w:pPr>
            <w:r w:rsidRPr="00B47928">
              <w:rPr>
                <w:color w:val="000000" w:themeColor="text1"/>
                <w:sz w:val="13"/>
                <w:szCs w:val="13"/>
              </w:rPr>
              <w:t>(2a)</w:t>
            </w:r>
          </w:p>
        </w:tc>
        <w:tc>
          <w:tcPr>
            <w:tcW w:w="567" w:type="dxa"/>
            <w:tcBorders>
              <w:top w:val="single" w:sz="4" w:space="0" w:color="auto"/>
              <w:left w:val="nil"/>
              <w:bottom w:val="single" w:sz="4" w:space="0" w:color="auto"/>
              <w:right w:val="nil"/>
            </w:tcBorders>
          </w:tcPr>
          <w:p w14:paraId="2EAF69BF" w14:textId="77777777" w:rsidR="00AB0CA8" w:rsidRPr="00B47928" w:rsidRDefault="00AB0CA8" w:rsidP="00AB0CA8">
            <w:pPr>
              <w:rPr>
                <w:color w:val="000000" w:themeColor="text1"/>
                <w:sz w:val="13"/>
                <w:szCs w:val="13"/>
              </w:rPr>
            </w:pPr>
            <w:r w:rsidRPr="00B47928">
              <w:rPr>
                <w:color w:val="000000" w:themeColor="text1"/>
                <w:sz w:val="13"/>
                <w:szCs w:val="13"/>
              </w:rPr>
              <w:t>(2b)</w:t>
            </w:r>
          </w:p>
        </w:tc>
        <w:tc>
          <w:tcPr>
            <w:tcW w:w="567" w:type="dxa"/>
            <w:tcBorders>
              <w:top w:val="single" w:sz="4" w:space="0" w:color="auto"/>
              <w:left w:val="nil"/>
              <w:bottom w:val="single" w:sz="4" w:space="0" w:color="auto"/>
              <w:right w:val="nil"/>
            </w:tcBorders>
          </w:tcPr>
          <w:p w14:paraId="1A78A1FA" w14:textId="77777777" w:rsidR="00AB0CA8" w:rsidRPr="00B47928" w:rsidRDefault="00AB0CA8" w:rsidP="00AB0CA8">
            <w:pPr>
              <w:rPr>
                <w:color w:val="000000" w:themeColor="text1"/>
                <w:sz w:val="13"/>
                <w:szCs w:val="13"/>
              </w:rPr>
            </w:pPr>
            <w:r w:rsidRPr="00B47928">
              <w:rPr>
                <w:color w:val="000000" w:themeColor="text1"/>
                <w:sz w:val="13"/>
                <w:szCs w:val="13"/>
              </w:rPr>
              <w:t>(3)</w:t>
            </w:r>
          </w:p>
        </w:tc>
        <w:tc>
          <w:tcPr>
            <w:tcW w:w="567" w:type="dxa"/>
            <w:tcBorders>
              <w:top w:val="single" w:sz="4" w:space="0" w:color="auto"/>
              <w:left w:val="nil"/>
              <w:bottom w:val="single" w:sz="4" w:space="0" w:color="auto"/>
              <w:right w:val="nil"/>
            </w:tcBorders>
          </w:tcPr>
          <w:p w14:paraId="20EAA247" w14:textId="77777777" w:rsidR="00AB0CA8" w:rsidRPr="00B47928" w:rsidRDefault="00AB0CA8" w:rsidP="00AB0CA8">
            <w:pPr>
              <w:rPr>
                <w:color w:val="000000" w:themeColor="text1"/>
                <w:sz w:val="13"/>
                <w:szCs w:val="13"/>
              </w:rPr>
            </w:pPr>
            <w:r w:rsidRPr="00B47928">
              <w:rPr>
                <w:color w:val="000000" w:themeColor="text1"/>
                <w:sz w:val="13"/>
                <w:szCs w:val="13"/>
              </w:rPr>
              <w:t>(3a)</w:t>
            </w:r>
          </w:p>
        </w:tc>
        <w:tc>
          <w:tcPr>
            <w:tcW w:w="567" w:type="dxa"/>
            <w:tcBorders>
              <w:top w:val="single" w:sz="4" w:space="0" w:color="auto"/>
              <w:left w:val="nil"/>
              <w:bottom w:val="single" w:sz="4" w:space="0" w:color="auto"/>
              <w:right w:val="nil"/>
            </w:tcBorders>
          </w:tcPr>
          <w:p w14:paraId="646048F2" w14:textId="77777777" w:rsidR="00AB0CA8" w:rsidRPr="00B47928" w:rsidRDefault="00AB0CA8" w:rsidP="00AB0CA8">
            <w:pPr>
              <w:rPr>
                <w:color w:val="000000" w:themeColor="text1"/>
                <w:sz w:val="13"/>
                <w:szCs w:val="13"/>
              </w:rPr>
            </w:pPr>
            <w:r w:rsidRPr="00B47928">
              <w:rPr>
                <w:color w:val="000000" w:themeColor="text1"/>
                <w:sz w:val="13"/>
                <w:szCs w:val="13"/>
              </w:rPr>
              <w:t>(3b)</w:t>
            </w:r>
          </w:p>
        </w:tc>
        <w:tc>
          <w:tcPr>
            <w:tcW w:w="567" w:type="dxa"/>
            <w:tcBorders>
              <w:top w:val="single" w:sz="4" w:space="0" w:color="auto"/>
              <w:left w:val="nil"/>
              <w:bottom w:val="single" w:sz="4" w:space="0" w:color="auto"/>
              <w:right w:val="nil"/>
            </w:tcBorders>
          </w:tcPr>
          <w:p w14:paraId="5CDB4CDF" w14:textId="77777777" w:rsidR="00AB0CA8" w:rsidRPr="00B47928" w:rsidRDefault="00AB0CA8" w:rsidP="00AB0CA8">
            <w:pPr>
              <w:rPr>
                <w:color w:val="000000" w:themeColor="text1"/>
                <w:sz w:val="13"/>
                <w:szCs w:val="13"/>
              </w:rPr>
            </w:pPr>
            <w:r w:rsidRPr="00B47928">
              <w:rPr>
                <w:color w:val="000000" w:themeColor="text1"/>
                <w:sz w:val="13"/>
                <w:szCs w:val="13"/>
              </w:rPr>
              <w:t>(3c)</w:t>
            </w:r>
          </w:p>
        </w:tc>
        <w:tc>
          <w:tcPr>
            <w:tcW w:w="567" w:type="dxa"/>
            <w:tcBorders>
              <w:top w:val="single" w:sz="4" w:space="0" w:color="auto"/>
              <w:left w:val="nil"/>
              <w:bottom w:val="single" w:sz="4" w:space="0" w:color="auto"/>
              <w:right w:val="nil"/>
            </w:tcBorders>
          </w:tcPr>
          <w:p w14:paraId="6420E27F" w14:textId="77777777" w:rsidR="00AB0CA8" w:rsidRPr="00B47928" w:rsidRDefault="00AB0CA8" w:rsidP="00AB0CA8">
            <w:pPr>
              <w:rPr>
                <w:color w:val="000000" w:themeColor="text1"/>
                <w:sz w:val="13"/>
                <w:szCs w:val="13"/>
              </w:rPr>
            </w:pPr>
            <w:r w:rsidRPr="00B47928">
              <w:rPr>
                <w:color w:val="000000" w:themeColor="text1"/>
                <w:sz w:val="13"/>
                <w:szCs w:val="13"/>
              </w:rPr>
              <w:t>(3d)</w:t>
            </w:r>
          </w:p>
        </w:tc>
        <w:tc>
          <w:tcPr>
            <w:tcW w:w="567" w:type="dxa"/>
            <w:tcBorders>
              <w:top w:val="single" w:sz="4" w:space="0" w:color="auto"/>
              <w:left w:val="nil"/>
              <w:bottom w:val="single" w:sz="4" w:space="0" w:color="auto"/>
              <w:right w:val="nil"/>
            </w:tcBorders>
          </w:tcPr>
          <w:p w14:paraId="5C9E1A05" w14:textId="77777777" w:rsidR="00AB0CA8" w:rsidRPr="00B47928" w:rsidRDefault="00AB0CA8" w:rsidP="00AB0CA8">
            <w:pPr>
              <w:rPr>
                <w:color w:val="000000" w:themeColor="text1"/>
                <w:sz w:val="13"/>
                <w:szCs w:val="13"/>
              </w:rPr>
            </w:pPr>
            <w:r w:rsidRPr="00B47928">
              <w:rPr>
                <w:color w:val="000000" w:themeColor="text1"/>
                <w:sz w:val="13"/>
                <w:szCs w:val="13"/>
              </w:rPr>
              <w:t>(4)</w:t>
            </w:r>
          </w:p>
        </w:tc>
        <w:tc>
          <w:tcPr>
            <w:tcW w:w="567" w:type="dxa"/>
            <w:tcBorders>
              <w:top w:val="single" w:sz="4" w:space="0" w:color="auto"/>
              <w:left w:val="nil"/>
              <w:bottom w:val="single" w:sz="4" w:space="0" w:color="auto"/>
              <w:right w:val="nil"/>
            </w:tcBorders>
          </w:tcPr>
          <w:p w14:paraId="385923A2" w14:textId="77777777" w:rsidR="00AB0CA8" w:rsidRPr="00B47928" w:rsidRDefault="00AB0CA8" w:rsidP="00AB0CA8">
            <w:pPr>
              <w:rPr>
                <w:color w:val="000000" w:themeColor="text1"/>
                <w:sz w:val="13"/>
                <w:szCs w:val="13"/>
                <w:lang w:eastAsia="zh-HK"/>
              </w:rPr>
            </w:pPr>
            <w:r w:rsidRPr="00B47928">
              <w:rPr>
                <w:color w:val="000000" w:themeColor="text1"/>
                <w:sz w:val="13"/>
                <w:szCs w:val="13"/>
              </w:rPr>
              <w:t>(4a)</w:t>
            </w:r>
          </w:p>
        </w:tc>
      </w:tr>
      <w:tr w:rsidR="00760974" w:rsidRPr="00B47928" w14:paraId="5B20D092" w14:textId="77777777" w:rsidTr="00800378">
        <w:tc>
          <w:tcPr>
            <w:tcW w:w="2264" w:type="dxa"/>
            <w:tcBorders>
              <w:top w:val="single" w:sz="4" w:space="0" w:color="auto"/>
              <w:left w:val="nil"/>
              <w:bottom w:val="nil"/>
              <w:right w:val="nil"/>
            </w:tcBorders>
          </w:tcPr>
          <w:p w14:paraId="23B618CB" w14:textId="77777777"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1. T1 Social-emotional Competence</w:t>
            </w:r>
          </w:p>
        </w:tc>
        <w:tc>
          <w:tcPr>
            <w:tcW w:w="567" w:type="dxa"/>
            <w:tcBorders>
              <w:top w:val="single" w:sz="4" w:space="0" w:color="auto"/>
              <w:left w:val="nil"/>
              <w:bottom w:val="nil"/>
              <w:right w:val="nil"/>
            </w:tcBorders>
          </w:tcPr>
          <w:p w14:paraId="1BE1F6C5" w14:textId="706105C6" w:rsidR="00412434" w:rsidRPr="00B47928" w:rsidRDefault="00412434" w:rsidP="00137C1B">
            <w:pPr>
              <w:jc w:val="center"/>
              <w:rPr>
                <w:color w:val="000000" w:themeColor="text1"/>
                <w:sz w:val="13"/>
                <w:szCs w:val="13"/>
                <w:lang w:eastAsia="zh-HK"/>
              </w:rPr>
            </w:pPr>
            <w:r w:rsidRPr="00B47928">
              <w:rPr>
                <w:color w:val="000000" w:themeColor="text1"/>
                <w:sz w:val="13"/>
                <w:szCs w:val="13"/>
              </w:rPr>
              <w:t>2.80</w:t>
            </w:r>
          </w:p>
        </w:tc>
        <w:tc>
          <w:tcPr>
            <w:tcW w:w="568" w:type="dxa"/>
            <w:tcBorders>
              <w:top w:val="single" w:sz="4" w:space="0" w:color="auto"/>
              <w:left w:val="nil"/>
              <w:bottom w:val="nil"/>
              <w:right w:val="nil"/>
            </w:tcBorders>
          </w:tcPr>
          <w:p w14:paraId="46C4A0EF" w14:textId="123CF85A" w:rsidR="00412434" w:rsidRPr="00B47928" w:rsidRDefault="00412434" w:rsidP="00137C1B">
            <w:pPr>
              <w:jc w:val="center"/>
              <w:rPr>
                <w:color w:val="000000" w:themeColor="text1"/>
                <w:sz w:val="13"/>
                <w:szCs w:val="13"/>
                <w:lang w:eastAsia="zh-HK"/>
              </w:rPr>
            </w:pPr>
            <w:r w:rsidRPr="00B47928">
              <w:rPr>
                <w:color w:val="000000" w:themeColor="text1"/>
                <w:sz w:val="13"/>
                <w:szCs w:val="13"/>
              </w:rPr>
              <w:t>0.37</w:t>
            </w:r>
          </w:p>
        </w:tc>
        <w:tc>
          <w:tcPr>
            <w:tcW w:w="852" w:type="dxa"/>
            <w:tcBorders>
              <w:top w:val="single" w:sz="4" w:space="0" w:color="auto"/>
              <w:left w:val="nil"/>
              <w:bottom w:val="nil"/>
              <w:right w:val="nil"/>
            </w:tcBorders>
          </w:tcPr>
          <w:p w14:paraId="005EC19A" w14:textId="481043E6" w:rsidR="00412434" w:rsidRPr="00B47928" w:rsidRDefault="00412434" w:rsidP="00137C1B">
            <w:pPr>
              <w:jc w:val="center"/>
              <w:rPr>
                <w:color w:val="000000" w:themeColor="text1"/>
                <w:sz w:val="13"/>
                <w:szCs w:val="13"/>
                <w:lang w:eastAsia="zh-HK"/>
              </w:rPr>
            </w:pPr>
            <w:r w:rsidRPr="00B47928">
              <w:rPr>
                <w:color w:val="000000" w:themeColor="text1"/>
                <w:sz w:val="13"/>
                <w:szCs w:val="13"/>
              </w:rPr>
              <w:t>-0.28</w:t>
            </w:r>
          </w:p>
        </w:tc>
        <w:tc>
          <w:tcPr>
            <w:tcW w:w="711" w:type="dxa"/>
            <w:tcBorders>
              <w:top w:val="single" w:sz="4" w:space="0" w:color="auto"/>
              <w:left w:val="nil"/>
              <w:bottom w:val="nil"/>
              <w:right w:val="nil"/>
            </w:tcBorders>
          </w:tcPr>
          <w:p w14:paraId="4E35DD14" w14:textId="3309B907" w:rsidR="00412434" w:rsidRPr="00B47928" w:rsidRDefault="00412434" w:rsidP="00137C1B">
            <w:pPr>
              <w:jc w:val="center"/>
              <w:rPr>
                <w:color w:val="000000" w:themeColor="text1"/>
                <w:sz w:val="13"/>
                <w:szCs w:val="13"/>
                <w:lang w:eastAsia="zh-HK"/>
              </w:rPr>
            </w:pPr>
            <w:r w:rsidRPr="00B47928">
              <w:rPr>
                <w:color w:val="000000" w:themeColor="text1"/>
                <w:sz w:val="13"/>
                <w:szCs w:val="13"/>
              </w:rPr>
              <w:t>-0.90</w:t>
            </w:r>
          </w:p>
        </w:tc>
        <w:tc>
          <w:tcPr>
            <w:tcW w:w="283" w:type="dxa"/>
            <w:tcBorders>
              <w:top w:val="single" w:sz="4" w:space="0" w:color="auto"/>
              <w:left w:val="nil"/>
              <w:bottom w:val="nil"/>
              <w:right w:val="nil"/>
            </w:tcBorders>
          </w:tcPr>
          <w:p w14:paraId="036F2196" w14:textId="77777777" w:rsidR="00412434" w:rsidRPr="00B47928" w:rsidRDefault="00412434" w:rsidP="00412434">
            <w:pPr>
              <w:jc w:val="center"/>
              <w:rPr>
                <w:color w:val="000000" w:themeColor="text1"/>
                <w:sz w:val="13"/>
                <w:szCs w:val="13"/>
                <w:lang w:eastAsia="zh-HK"/>
              </w:rPr>
            </w:pPr>
          </w:p>
        </w:tc>
        <w:tc>
          <w:tcPr>
            <w:tcW w:w="567" w:type="dxa"/>
            <w:tcBorders>
              <w:top w:val="single" w:sz="4" w:space="0" w:color="auto"/>
              <w:left w:val="nil"/>
              <w:bottom w:val="nil"/>
              <w:right w:val="nil"/>
            </w:tcBorders>
          </w:tcPr>
          <w:p w14:paraId="596826C5" w14:textId="454560F0"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c>
          <w:tcPr>
            <w:tcW w:w="567" w:type="dxa"/>
            <w:tcBorders>
              <w:top w:val="single" w:sz="4" w:space="0" w:color="auto"/>
              <w:left w:val="nil"/>
              <w:bottom w:val="nil"/>
              <w:right w:val="nil"/>
            </w:tcBorders>
          </w:tcPr>
          <w:p w14:paraId="0BA44503" w14:textId="01E329EB"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37F837B7" w14:textId="116C46C2"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487E4717" w14:textId="52EAB69B"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2F7A0E81" w14:textId="5216E20C"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788B39D6" w14:textId="7BFDC90D"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1036B1D1" w14:textId="701F4DEF"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1D506822" w14:textId="2D960A8B"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30B7A596" w14:textId="6A287825"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10583F0A" w14:textId="428101A2"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24772A6B" w14:textId="7E815403"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0AA2FECD" w14:textId="21F63CA5"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2A15AD3B" w14:textId="20D83858"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1CA37119" w14:textId="56309530" w:rsidR="00412434" w:rsidRPr="00B47928" w:rsidRDefault="00412434" w:rsidP="00412434">
            <w:pPr>
              <w:rPr>
                <w:color w:val="000000" w:themeColor="text1"/>
                <w:sz w:val="13"/>
                <w:szCs w:val="13"/>
                <w:lang w:eastAsia="zh-HK"/>
              </w:rPr>
            </w:pPr>
          </w:p>
        </w:tc>
        <w:tc>
          <w:tcPr>
            <w:tcW w:w="567" w:type="dxa"/>
            <w:tcBorders>
              <w:top w:val="single" w:sz="4" w:space="0" w:color="auto"/>
              <w:left w:val="nil"/>
              <w:bottom w:val="nil"/>
              <w:right w:val="nil"/>
            </w:tcBorders>
          </w:tcPr>
          <w:p w14:paraId="45369C8E" w14:textId="0C633D3A" w:rsidR="00412434" w:rsidRPr="00B47928" w:rsidRDefault="00412434" w:rsidP="00412434">
            <w:pPr>
              <w:rPr>
                <w:color w:val="000000" w:themeColor="text1"/>
                <w:sz w:val="13"/>
                <w:szCs w:val="13"/>
                <w:lang w:eastAsia="zh-HK"/>
              </w:rPr>
            </w:pPr>
          </w:p>
        </w:tc>
      </w:tr>
      <w:tr w:rsidR="00760974" w:rsidRPr="00B47928" w14:paraId="3300B13A" w14:textId="77777777" w:rsidTr="00800378">
        <w:tc>
          <w:tcPr>
            <w:tcW w:w="2264" w:type="dxa"/>
            <w:tcBorders>
              <w:top w:val="nil"/>
              <w:left w:val="nil"/>
              <w:bottom w:val="nil"/>
              <w:right w:val="nil"/>
            </w:tcBorders>
          </w:tcPr>
          <w:p w14:paraId="14EE5AD7" w14:textId="16A049AE"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 xml:space="preserve"> a) T1 Conduct Problems</w:t>
            </w:r>
          </w:p>
        </w:tc>
        <w:tc>
          <w:tcPr>
            <w:tcW w:w="567" w:type="dxa"/>
            <w:tcBorders>
              <w:top w:val="nil"/>
              <w:left w:val="nil"/>
              <w:bottom w:val="nil"/>
              <w:right w:val="nil"/>
            </w:tcBorders>
          </w:tcPr>
          <w:p w14:paraId="171FAFDE" w14:textId="55277317" w:rsidR="00412434" w:rsidRPr="00B47928" w:rsidRDefault="00412434" w:rsidP="00137C1B">
            <w:pPr>
              <w:jc w:val="center"/>
              <w:rPr>
                <w:color w:val="000000" w:themeColor="text1"/>
                <w:sz w:val="13"/>
                <w:szCs w:val="13"/>
                <w:lang w:eastAsia="zh-HK"/>
              </w:rPr>
            </w:pPr>
            <w:r w:rsidRPr="00B47928">
              <w:rPr>
                <w:color w:val="000000" w:themeColor="text1"/>
                <w:sz w:val="13"/>
                <w:szCs w:val="13"/>
              </w:rPr>
              <w:t>1.23</w:t>
            </w:r>
          </w:p>
        </w:tc>
        <w:tc>
          <w:tcPr>
            <w:tcW w:w="568" w:type="dxa"/>
            <w:tcBorders>
              <w:top w:val="nil"/>
              <w:left w:val="nil"/>
              <w:bottom w:val="nil"/>
              <w:right w:val="nil"/>
            </w:tcBorders>
          </w:tcPr>
          <w:p w14:paraId="35AA8F3F" w14:textId="170C1FA8" w:rsidR="00412434" w:rsidRPr="00B47928" w:rsidRDefault="00412434" w:rsidP="00137C1B">
            <w:pPr>
              <w:jc w:val="center"/>
              <w:rPr>
                <w:color w:val="000000" w:themeColor="text1"/>
                <w:sz w:val="13"/>
                <w:szCs w:val="13"/>
                <w:lang w:eastAsia="zh-HK"/>
              </w:rPr>
            </w:pPr>
            <w:r w:rsidRPr="00B47928">
              <w:rPr>
                <w:color w:val="000000" w:themeColor="text1"/>
                <w:sz w:val="13"/>
                <w:szCs w:val="13"/>
              </w:rPr>
              <w:t>0.34</w:t>
            </w:r>
          </w:p>
        </w:tc>
        <w:tc>
          <w:tcPr>
            <w:tcW w:w="852" w:type="dxa"/>
            <w:tcBorders>
              <w:top w:val="nil"/>
              <w:left w:val="nil"/>
              <w:bottom w:val="nil"/>
              <w:right w:val="nil"/>
            </w:tcBorders>
          </w:tcPr>
          <w:p w14:paraId="6B46352E" w14:textId="472728E7" w:rsidR="00412434" w:rsidRPr="00B47928" w:rsidRDefault="00412434" w:rsidP="00137C1B">
            <w:pPr>
              <w:jc w:val="center"/>
              <w:rPr>
                <w:color w:val="000000" w:themeColor="text1"/>
                <w:sz w:val="13"/>
                <w:szCs w:val="13"/>
                <w:lang w:eastAsia="zh-HK"/>
              </w:rPr>
            </w:pPr>
            <w:r w:rsidRPr="00B47928">
              <w:rPr>
                <w:color w:val="000000" w:themeColor="text1"/>
                <w:sz w:val="13"/>
                <w:szCs w:val="13"/>
              </w:rPr>
              <w:t>1.50</w:t>
            </w:r>
          </w:p>
        </w:tc>
        <w:tc>
          <w:tcPr>
            <w:tcW w:w="711" w:type="dxa"/>
            <w:tcBorders>
              <w:top w:val="nil"/>
              <w:left w:val="nil"/>
              <w:bottom w:val="nil"/>
              <w:right w:val="nil"/>
            </w:tcBorders>
          </w:tcPr>
          <w:p w14:paraId="7F7328FB" w14:textId="4458FA96" w:rsidR="00412434" w:rsidRPr="00B47928" w:rsidRDefault="00412434" w:rsidP="00137C1B">
            <w:pPr>
              <w:jc w:val="center"/>
              <w:rPr>
                <w:color w:val="000000" w:themeColor="text1"/>
                <w:sz w:val="13"/>
                <w:szCs w:val="13"/>
                <w:lang w:eastAsia="zh-HK"/>
              </w:rPr>
            </w:pPr>
            <w:r w:rsidRPr="00B47928">
              <w:rPr>
                <w:color w:val="000000" w:themeColor="text1"/>
                <w:sz w:val="13"/>
                <w:szCs w:val="13"/>
              </w:rPr>
              <w:t>1.63</w:t>
            </w:r>
          </w:p>
        </w:tc>
        <w:tc>
          <w:tcPr>
            <w:tcW w:w="283" w:type="dxa"/>
            <w:tcBorders>
              <w:top w:val="nil"/>
              <w:left w:val="nil"/>
              <w:bottom w:val="nil"/>
              <w:right w:val="nil"/>
            </w:tcBorders>
          </w:tcPr>
          <w:p w14:paraId="7FF82E60"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6F180931" w14:textId="197722C9" w:rsidR="00412434" w:rsidRPr="00B47928" w:rsidRDefault="00FB76A0"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68</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825816F" w14:textId="742EEABA"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21E330B4" w14:textId="7AD96B5F" w:rsidR="00412434" w:rsidRPr="00B47928" w:rsidRDefault="00412434" w:rsidP="00412434">
            <w:pPr>
              <w:rPr>
                <w:color w:val="000000" w:themeColor="text1"/>
                <w:sz w:val="13"/>
                <w:szCs w:val="13"/>
                <w:vertAlign w:val="superscript"/>
                <w:lang w:eastAsia="zh-HK"/>
              </w:rPr>
            </w:pPr>
          </w:p>
        </w:tc>
        <w:tc>
          <w:tcPr>
            <w:tcW w:w="567" w:type="dxa"/>
            <w:tcBorders>
              <w:top w:val="nil"/>
              <w:left w:val="nil"/>
              <w:bottom w:val="nil"/>
              <w:right w:val="nil"/>
            </w:tcBorders>
          </w:tcPr>
          <w:p w14:paraId="23D037C5" w14:textId="5AEE1646" w:rsidR="00412434" w:rsidRPr="00B47928" w:rsidRDefault="00412434" w:rsidP="00412434">
            <w:pPr>
              <w:rPr>
                <w:color w:val="000000" w:themeColor="text1"/>
                <w:sz w:val="13"/>
                <w:szCs w:val="13"/>
                <w:vertAlign w:val="superscript"/>
                <w:lang w:eastAsia="zh-HK"/>
              </w:rPr>
            </w:pPr>
          </w:p>
        </w:tc>
        <w:tc>
          <w:tcPr>
            <w:tcW w:w="567" w:type="dxa"/>
            <w:tcBorders>
              <w:top w:val="nil"/>
              <w:left w:val="nil"/>
              <w:bottom w:val="nil"/>
              <w:right w:val="nil"/>
            </w:tcBorders>
          </w:tcPr>
          <w:p w14:paraId="05F833E5" w14:textId="2C79E25F"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DEB9BEE" w14:textId="1116A30D"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2C9B4BA" w14:textId="63CED6E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3F273769" w14:textId="3A40D24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E858A17" w14:textId="081C2194"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40F711E" w14:textId="6C44026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F7360CB" w14:textId="6DC2FBD5"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8551DDF" w14:textId="0CB74446"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467AA7C" w14:textId="787A73BE"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80432E8" w14:textId="685DFB3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421E2A5" w14:textId="5CC40E1B" w:rsidR="00412434" w:rsidRPr="00B47928" w:rsidRDefault="00412434" w:rsidP="00412434">
            <w:pPr>
              <w:rPr>
                <w:color w:val="000000" w:themeColor="text1"/>
                <w:sz w:val="13"/>
                <w:szCs w:val="13"/>
                <w:lang w:eastAsia="zh-HK"/>
              </w:rPr>
            </w:pPr>
          </w:p>
        </w:tc>
      </w:tr>
      <w:tr w:rsidR="00760974" w:rsidRPr="00B47928" w14:paraId="17376D7F" w14:textId="77777777" w:rsidTr="00800378">
        <w:tc>
          <w:tcPr>
            <w:tcW w:w="2264" w:type="dxa"/>
            <w:tcBorders>
              <w:top w:val="nil"/>
              <w:left w:val="nil"/>
              <w:bottom w:val="nil"/>
              <w:right w:val="nil"/>
            </w:tcBorders>
          </w:tcPr>
          <w:p w14:paraId="3C9BDD61" w14:textId="3106A593"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 xml:space="preserve"> b) T1 Peer Problems</w:t>
            </w:r>
          </w:p>
        </w:tc>
        <w:tc>
          <w:tcPr>
            <w:tcW w:w="567" w:type="dxa"/>
            <w:tcBorders>
              <w:top w:val="nil"/>
              <w:left w:val="nil"/>
              <w:bottom w:val="nil"/>
              <w:right w:val="nil"/>
            </w:tcBorders>
          </w:tcPr>
          <w:p w14:paraId="4288ADE0" w14:textId="6577246D" w:rsidR="00412434" w:rsidRPr="00B47928" w:rsidRDefault="00412434" w:rsidP="00137C1B">
            <w:pPr>
              <w:jc w:val="center"/>
              <w:rPr>
                <w:color w:val="000000" w:themeColor="text1"/>
                <w:sz w:val="13"/>
                <w:szCs w:val="13"/>
                <w:lang w:eastAsia="zh-HK"/>
              </w:rPr>
            </w:pPr>
            <w:r w:rsidRPr="00B47928">
              <w:rPr>
                <w:color w:val="000000" w:themeColor="text1"/>
                <w:sz w:val="13"/>
                <w:szCs w:val="13"/>
              </w:rPr>
              <w:t>1.50</w:t>
            </w:r>
          </w:p>
        </w:tc>
        <w:tc>
          <w:tcPr>
            <w:tcW w:w="568" w:type="dxa"/>
            <w:tcBorders>
              <w:top w:val="nil"/>
              <w:left w:val="nil"/>
              <w:bottom w:val="nil"/>
              <w:right w:val="nil"/>
            </w:tcBorders>
          </w:tcPr>
          <w:p w14:paraId="108349D6" w14:textId="24923013" w:rsidR="00412434" w:rsidRPr="00B47928" w:rsidRDefault="00412434" w:rsidP="00137C1B">
            <w:pPr>
              <w:jc w:val="center"/>
              <w:rPr>
                <w:color w:val="000000" w:themeColor="text1"/>
                <w:sz w:val="13"/>
                <w:szCs w:val="13"/>
                <w:lang w:eastAsia="zh-HK"/>
              </w:rPr>
            </w:pPr>
            <w:r w:rsidRPr="00B47928">
              <w:rPr>
                <w:color w:val="000000" w:themeColor="text1"/>
                <w:sz w:val="13"/>
                <w:szCs w:val="13"/>
              </w:rPr>
              <w:t>0.32</w:t>
            </w:r>
          </w:p>
        </w:tc>
        <w:tc>
          <w:tcPr>
            <w:tcW w:w="852" w:type="dxa"/>
            <w:tcBorders>
              <w:top w:val="nil"/>
              <w:left w:val="nil"/>
              <w:bottom w:val="nil"/>
              <w:right w:val="nil"/>
            </w:tcBorders>
          </w:tcPr>
          <w:p w14:paraId="17B459F5" w14:textId="174B0BBE" w:rsidR="00412434" w:rsidRPr="00B47928" w:rsidRDefault="00412434" w:rsidP="00137C1B">
            <w:pPr>
              <w:jc w:val="center"/>
              <w:rPr>
                <w:color w:val="000000" w:themeColor="text1"/>
                <w:sz w:val="13"/>
                <w:szCs w:val="13"/>
                <w:lang w:eastAsia="zh-HK"/>
              </w:rPr>
            </w:pPr>
            <w:r w:rsidRPr="00B47928">
              <w:rPr>
                <w:color w:val="000000" w:themeColor="text1"/>
                <w:sz w:val="13"/>
                <w:szCs w:val="13"/>
              </w:rPr>
              <w:t>0.45</w:t>
            </w:r>
          </w:p>
        </w:tc>
        <w:tc>
          <w:tcPr>
            <w:tcW w:w="711" w:type="dxa"/>
            <w:tcBorders>
              <w:top w:val="nil"/>
              <w:left w:val="nil"/>
              <w:bottom w:val="nil"/>
              <w:right w:val="nil"/>
            </w:tcBorders>
          </w:tcPr>
          <w:p w14:paraId="7CEBBCDB" w14:textId="350E2C66" w:rsidR="00412434" w:rsidRPr="00B47928" w:rsidRDefault="00412434" w:rsidP="00137C1B">
            <w:pPr>
              <w:jc w:val="center"/>
              <w:rPr>
                <w:color w:val="000000" w:themeColor="text1"/>
                <w:sz w:val="13"/>
                <w:szCs w:val="13"/>
                <w:lang w:eastAsia="zh-HK"/>
              </w:rPr>
            </w:pPr>
            <w:r w:rsidRPr="00B47928">
              <w:rPr>
                <w:color w:val="000000" w:themeColor="text1"/>
                <w:sz w:val="13"/>
                <w:szCs w:val="13"/>
              </w:rPr>
              <w:t>-0.48</w:t>
            </w:r>
          </w:p>
        </w:tc>
        <w:tc>
          <w:tcPr>
            <w:tcW w:w="283" w:type="dxa"/>
            <w:tcBorders>
              <w:top w:val="nil"/>
              <w:left w:val="nil"/>
              <w:bottom w:val="nil"/>
              <w:right w:val="nil"/>
            </w:tcBorders>
          </w:tcPr>
          <w:p w14:paraId="7AB907E1"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2770395A" w14:textId="48DAD6A4" w:rsidR="00412434" w:rsidRPr="00B47928" w:rsidRDefault="00FB76A0" w:rsidP="00412434">
            <w:pPr>
              <w:rPr>
                <w:color w:val="000000" w:themeColor="text1"/>
                <w:sz w:val="13"/>
                <w:szCs w:val="13"/>
                <w:lang w:eastAsia="zh-HK"/>
              </w:rPr>
            </w:pPr>
            <w:r w:rsidRPr="00B47928">
              <w:rPr>
                <w:color w:val="000000" w:themeColor="text1"/>
                <w:sz w:val="13"/>
                <w:szCs w:val="13"/>
                <w:lang w:eastAsia="zh-HK"/>
              </w:rPr>
              <w:t>-.69</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754F9DB" w14:textId="0D87911C"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CF4B04" w:rsidRPr="00B47928">
              <w:rPr>
                <w:color w:val="000000" w:themeColor="text1"/>
                <w:sz w:val="13"/>
                <w:szCs w:val="13"/>
                <w:lang w:eastAsia="zh-HK"/>
              </w:rPr>
              <w:t>19</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3201F6F7" w14:textId="7ACF4505"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106C223F" w14:textId="0D5CF673" w:rsidR="00412434" w:rsidRPr="00B47928" w:rsidRDefault="00412434" w:rsidP="00412434">
            <w:pPr>
              <w:rPr>
                <w:color w:val="000000" w:themeColor="text1"/>
                <w:sz w:val="13"/>
                <w:szCs w:val="13"/>
                <w:vertAlign w:val="superscript"/>
                <w:lang w:eastAsia="zh-HK"/>
              </w:rPr>
            </w:pPr>
          </w:p>
        </w:tc>
        <w:tc>
          <w:tcPr>
            <w:tcW w:w="567" w:type="dxa"/>
            <w:tcBorders>
              <w:top w:val="nil"/>
              <w:left w:val="nil"/>
              <w:bottom w:val="nil"/>
              <w:right w:val="nil"/>
            </w:tcBorders>
          </w:tcPr>
          <w:p w14:paraId="1F6A8D6D" w14:textId="72F71E94" w:rsidR="00412434" w:rsidRPr="00B47928" w:rsidRDefault="00412434" w:rsidP="00412434">
            <w:pPr>
              <w:rPr>
                <w:color w:val="000000" w:themeColor="text1"/>
                <w:sz w:val="13"/>
                <w:szCs w:val="13"/>
                <w:vertAlign w:val="superscript"/>
                <w:lang w:eastAsia="zh-HK"/>
              </w:rPr>
            </w:pPr>
          </w:p>
        </w:tc>
        <w:tc>
          <w:tcPr>
            <w:tcW w:w="567" w:type="dxa"/>
            <w:tcBorders>
              <w:top w:val="nil"/>
              <w:left w:val="nil"/>
              <w:bottom w:val="nil"/>
              <w:right w:val="nil"/>
            </w:tcBorders>
          </w:tcPr>
          <w:p w14:paraId="55C04D76" w14:textId="3FD895C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D6890EB" w14:textId="5E1AA92A"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3F8C542C" w14:textId="1F8F78D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585FCCC" w14:textId="11AC719E"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03FC54D" w14:textId="6A8F2C8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980CE60" w14:textId="2328AD5A"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D7A0394" w14:textId="21AA73C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CE830A9" w14:textId="31D05DC7"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29FB2D0" w14:textId="57DC19A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39BB339" w14:textId="490B76DF" w:rsidR="00412434" w:rsidRPr="00B47928" w:rsidRDefault="00412434" w:rsidP="00412434">
            <w:pPr>
              <w:rPr>
                <w:color w:val="000000" w:themeColor="text1"/>
                <w:sz w:val="13"/>
                <w:szCs w:val="13"/>
                <w:lang w:eastAsia="zh-HK"/>
              </w:rPr>
            </w:pPr>
          </w:p>
        </w:tc>
      </w:tr>
      <w:tr w:rsidR="00760974" w:rsidRPr="00B47928" w14:paraId="43434EA2" w14:textId="77777777" w:rsidTr="00800378">
        <w:trPr>
          <w:trHeight w:val="263"/>
        </w:trPr>
        <w:tc>
          <w:tcPr>
            <w:tcW w:w="2264" w:type="dxa"/>
            <w:tcBorders>
              <w:top w:val="nil"/>
              <w:left w:val="nil"/>
              <w:bottom w:val="nil"/>
              <w:right w:val="nil"/>
            </w:tcBorders>
          </w:tcPr>
          <w:p w14:paraId="4470682B" w14:textId="4F4EFB0A" w:rsidR="00412434" w:rsidRPr="00B47928" w:rsidRDefault="00412434" w:rsidP="00412434">
            <w:pPr>
              <w:rPr>
                <w:color w:val="000000" w:themeColor="text1"/>
                <w:sz w:val="13"/>
                <w:szCs w:val="13"/>
                <w:lang w:eastAsia="zh-HK"/>
              </w:rPr>
            </w:pPr>
            <w:r w:rsidRPr="00B47928">
              <w:rPr>
                <w:color w:val="000000" w:themeColor="text1"/>
                <w:sz w:val="13"/>
                <w:szCs w:val="13"/>
              </w:rPr>
              <w:t xml:space="preserve"> c) T1 Prosocial</w:t>
            </w:r>
          </w:p>
        </w:tc>
        <w:tc>
          <w:tcPr>
            <w:tcW w:w="567" w:type="dxa"/>
            <w:tcBorders>
              <w:top w:val="nil"/>
              <w:left w:val="nil"/>
              <w:bottom w:val="nil"/>
              <w:right w:val="nil"/>
            </w:tcBorders>
          </w:tcPr>
          <w:p w14:paraId="27591AF4" w14:textId="26BD5918" w:rsidR="00412434" w:rsidRPr="00B47928" w:rsidRDefault="00412434" w:rsidP="00137C1B">
            <w:pPr>
              <w:jc w:val="center"/>
              <w:rPr>
                <w:color w:val="000000" w:themeColor="text1"/>
                <w:sz w:val="13"/>
                <w:szCs w:val="13"/>
                <w:lang w:eastAsia="zh-HK"/>
              </w:rPr>
            </w:pPr>
            <w:r w:rsidRPr="00B47928">
              <w:rPr>
                <w:color w:val="000000" w:themeColor="text1"/>
                <w:sz w:val="13"/>
                <w:szCs w:val="13"/>
              </w:rPr>
              <w:t>2.30</w:t>
            </w:r>
          </w:p>
        </w:tc>
        <w:tc>
          <w:tcPr>
            <w:tcW w:w="568" w:type="dxa"/>
            <w:tcBorders>
              <w:top w:val="nil"/>
              <w:left w:val="nil"/>
              <w:bottom w:val="nil"/>
              <w:right w:val="nil"/>
            </w:tcBorders>
          </w:tcPr>
          <w:p w14:paraId="206BDA9C" w14:textId="7BCA1D9E" w:rsidR="00412434" w:rsidRPr="00B47928" w:rsidRDefault="00412434" w:rsidP="00137C1B">
            <w:pPr>
              <w:jc w:val="center"/>
              <w:rPr>
                <w:color w:val="000000" w:themeColor="text1"/>
                <w:sz w:val="13"/>
                <w:szCs w:val="13"/>
                <w:lang w:eastAsia="zh-HK"/>
              </w:rPr>
            </w:pPr>
            <w:r w:rsidRPr="00B47928">
              <w:rPr>
                <w:color w:val="000000" w:themeColor="text1"/>
                <w:sz w:val="13"/>
                <w:szCs w:val="13"/>
              </w:rPr>
              <w:t>0.52</w:t>
            </w:r>
          </w:p>
        </w:tc>
        <w:tc>
          <w:tcPr>
            <w:tcW w:w="852" w:type="dxa"/>
            <w:tcBorders>
              <w:top w:val="nil"/>
              <w:left w:val="nil"/>
              <w:bottom w:val="nil"/>
              <w:right w:val="nil"/>
            </w:tcBorders>
          </w:tcPr>
          <w:p w14:paraId="64AE4F96" w14:textId="13DF2B11" w:rsidR="00412434" w:rsidRPr="00B47928" w:rsidRDefault="00412434" w:rsidP="00137C1B">
            <w:pPr>
              <w:jc w:val="center"/>
              <w:rPr>
                <w:color w:val="000000" w:themeColor="text1"/>
                <w:sz w:val="13"/>
                <w:szCs w:val="13"/>
                <w:lang w:eastAsia="zh-HK"/>
              </w:rPr>
            </w:pPr>
            <w:r w:rsidRPr="00B47928">
              <w:rPr>
                <w:color w:val="000000" w:themeColor="text1"/>
                <w:sz w:val="13"/>
                <w:szCs w:val="13"/>
              </w:rPr>
              <w:t>-0.22</w:t>
            </w:r>
          </w:p>
        </w:tc>
        <w:tc>
          <w:tcPr>
            <w:tcW w:w="711" w:type="dxa"/>
            <w:tcBorders>
              <w:top w:val="nil"/>
              <w:left w:val="nil"/>
              <w:bottom w:val="nil"/>
              <w:right w:val="nil"/>
            </w:tcBorders>
          </w:tcPr>
          <w:p w14:paraId="0E30212F" w14:textId="7383D79B" w:rsidR="00412434" w:rsidRPr="00B47928" w:rsidRDefault="00412434" w:rsidP="00137C1B">
            <w:pPr>
              <w:jc w:val="center"/>
              <w:rPr>
                <w:color w:val="000000" w:themeColor="text1"/>
                <w:sz w:val="13"/>
                <w:szCs w:val="13"/>
                <w:lang w:eastAsia="zh-HK"/>
              </w:rPr>
            </w:pPr>
            <w:r w:rsidRPr="00B47928">
              <w:rPr>
                <w:color w:val="000000" w:themeColor="text1"/>
                <w:sz w:val="13"/>
                <w:szCs w:val="13"/>
              </w:rPr>
              <w:t>-0.66</w:t>
            </w:r>
          </w:p>
        </w:tc>
        <w:tc>
          <w:tcPr>
            <w:tcW w:w="283" w:type="dxa"/>
            <w:tcBorders>
              <w:top w:val="nil"/>
              <w:left w:val="nil"/>
              <w:bottom w:val="nil"/>
              <w:right w:val="nil"/>
            </w:tcBorders>
          </w:tcPr>
          <w:p w14:paraId="6775CCEE"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2D43C3E4" w14:textId="2D0E1618"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89</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BBEDE38" w14:textId="52F6EB24"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45FBC66" w14:textId="7AB27BED"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-.46</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67CB556A" w14:textId="46EFDBC7"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7E98C4D5" w14:textId="4CD12E27" w:rsidR="00412434" w:rsidRPr="00B47928" w:rsidRDefault="00412434" w:rsidP="00412434">
            <w:pPr>
              <w:rPr>
                <w:color w:val="000000" w:themeColor="text1"/>
                <w:sz w:val="13"/>
                <w:szCs w:val="13"/>
                <w:vertAlign w:val="superscript"/>
                <w:lang w:eastAsia="zh-HK"/>
              </w:rPr>
            </w:pPr>
          </w:p>
        </w:tc>
        <w:tc>
          <w:tcPr>
            <w:tcW w:w="567" w:type="dxa"/>
            <w:tcBorders>
              <w:top w:val="nil"/>
              <w:left w:val="nil"/>
              <w:bottom w:val="nil"/>
              <w:right w:val="nil"/>
            </w:tcBorders>
          </w:tcPr>
          <w:p w14:paraId="45C40CD9" w14:textId="7518A07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D2DC936" w14:textId="12201D8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308CD111" w14:textId="6E2B6720"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53D58B6" w14:textId="23BB940C"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3D81084C" w14:textId="54B0F53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A281EB5" w14:textId="7472018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02ECA17" w14:textId="3AFF6FD5"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E0BA101" w14:textId="071B3CFD"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F2C9C99" w14:textId="40D3597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D806F85" w14:textId="1153398C" w:rsidR="00412434" w:rsidRPr="00B47928" w:rsidRDefault="00412434" w:rsidP="00412434">
            <w:pPr>
              <w:rPr>
                <w:color w:val="000000" w:themeColor="text1"/>
                <w:sz w:val="13"/>
                <w:szCs w:val="13"/>
                <w:lang w:eastAsia="zh-HK"/>
              </w:rPr>
            </w:pPr>
          </w:p>
        </w:tc>
      </w:tr>
      <w:tr w:rsidR="00760974" w:rsidRPr="00B47928" w14:paraId="75BD2BB2" w14:textId="77777777" w:rsidTr="00800378">
        <w:trPr>
          <w:trHeight w:val="327"/>
        </w:trPr>
        <w:tc>
          <w:tcPr>
            <w:tcW w:w="2264" w:type="dxa"/>
            <w:tcBorders>
              <w:top w:val="nil"/>
              <w:left w:val="nil"/>
              <w:bottom w:val="nil"/>
              <w:right w:val="nil"/>
            </w:tcBorders>
          </w:tcPr>
          <w:p w14:paraId="082C6683" w14:textId="7F29A119" w:rsidR="00412434" w:rsidRPr="00B47928" w:rsidRDefault="00412434" w:rsidP="00412434">
            <w:pPr>
              <w:rPr>
                <w:color w:val="000000" w:themeColor="text1"/>
                <w:sz w:val="13"/>
                <w:szCs w:val="13"/>
              </w:rPr>
            </w:pPr>
            <w:r w:rsidRPr="00B47928">
              <w:rPr>
                <w:color w:val="000000" w:themeColor="text1"/>
                <w:sz w:val="13"/>
                <w:szCs w:val="13"/>
              </w:rPr>
              <w:t xml:space="preserve"> d) T1 Emotion Regulation</w:t>
            </w:r>
          </w:p>
        </w:tc>
        <w:tc>
          <w:tcPr>
            <w:tcW w:w="567" w:type="dxa"/>
            <w:tcBorders>
              <w:top w:val="nil"/>
              <w:left w:val="nil"/>
              <w:bottom w:val="nil"/>
              <w:right w:val="nil"/>
            </w:tcBorders>
          </w:tcPr>
          <w:p w14:paraId="2A6551E9" w14:textId="490FABFC" w:rsidR="00412434" w:rsidRPr="00B47928" w:rsidRDefault="00412434" w:rsidP="00137C1B">
            <w:pPr>
              <w:jc w:val="center"/>
              <w:rPr>
                <w:color w:val="000000" w:themeColor="text1"/>
                <w:sz w:val="13"/>
                <w:szCs w:val="13"/>
                <w:lang w:eastAsia="zh-HK"/>
              </w:rPr>
            </w:pPr>
            <w:r w:rsidRPr="00B47928">
              <w:rPr>
                <w:color w:val="000000" w:themeColor="text1"/>
                <w:sz w:val="13"/>
                <w:szCs w:val="13"/>
              </w:rPr>
              <w:t>3.62</w:t>
            </w:r>
          </w:p>
        </w:tc>
        <w:tc>
          <w:tcPr>
            <w:tcW w:w="568" w:type="dxa"/>
            <w:tcBorders>
              <w:top w:val="nil"/>
              <w:left w:val="nil"/>
              <w:bottom w:val="nil"/>
              <w:right w:val="nil"/>
            </w:tcBorders>
          </w:tcPr>
          <w:p w14:paraId="0C041277" w14:textId="23F34A80" w:rsidR="00412434" w:rsidRPr="00B47928" w:rsidRDefault="00412434" w:rsidP="00137C1B">
            <w:pPr>
              <w:jc w:val="center"/>
              <w:rPr>
                <w:color w:val="000000" w:themeColor="text1"/>
                <w:sz w:val="13"/>
                <w:szCs w:val="13"/>
                <w:lang w:eastAsia="zh-HK"/>
              </w:rPr>
            </w:pPr>
            <w:r w:rsidRPr="00B47928">
              <w:rPr>
                <w:color w:val="000000" w:themeColor="text1"/>
                <w:sz w:val="13"/>
                <w:szCs w:val="13"/>
              </w:rPr>
              <w:t>0.81</w:t>
            </w:r>
          </w:p>
        </w:tc>
        <w:tc>
          <w:tcPr>
            <w:tcW w:w="852" w:type="dxa"/>
            <w:tcBorders>
              <w:top w:val="nil"/>
              <w:left w:val="nil"/>
              <w:bottom w:val="nil"/>
              <w:right w:val="nil"/>
            </w:tcBorders>
          </w:tcPr>
          <w:p w14:paraId="13452943" w14:textId="477DC746" w:rsidR="00412434" w:rsidRPr="00B47928" w:rsidRDefault="00412434" w:rsidP="00137C1B">
            <w:pPr>
              <w:jc w:val="center"/>
              <w:rPr>
                <w:color w:val="000000" w:themeColor="text1"/>
                <w:sz w:val="13"/>
                <w:szCs w:val="13"/>
              </w:rPr>
            </w:pPr>
            <w:r w:rsidRPr="00B47928">
              <w:rPr>
                <w:color w:val="000000" w:themeColor="text1"/>
                <w:sz w:val="13"/>
                <w:szCs w:val="13"/>
              </w:rPr>
              <w:t>-0.54</w:t>
            </w:r>
          </w:p>
        </w:tc>
        <w:tc>
          <w:tcPr>
            <w:tcW w:w="711" w:type="dxa"/>
            <w:tcBorders>
              <w:top w:val="nil"/>
              <w:left w:val="nil"/>
              <w:bottom w:val="nil"/>
              <w:right w:val="nil"/>
            </w:tcBorders>
          </w:tcPr>
          <w:p w14:paraId="5F4CB47F" w14:textId="3F5299CD" w:rsidR="00412434" w:rsidRPr="00B47928" w:rsidRDefault="00412434" w:rsidP="00137C1B">
            <w:pPr>
              <w:jc w:val="center"/>
              <w:rPr>
                <w:color w:val="000000" w:themeColor="text1"/>
                <w:sz w:val="13"/>
                <w:szCs w:val="13"/>
              </w:rPr>
            </w:pPr>
            <w:r w:rsidRPr="00B47928">
              <w:rPr>
                <w:color w:val="000000" w:themeColor="text1"/>
                <w:sz w:val="13"/>
                <w:szCs w:val="13"/>
              </w:rPr>
              <w:t>-0.35</w:t>
            </w:r>
          </w:p>
        </w:tc>
        <w:tc>
          <w:tcPr>
            <w:tcW w:w="283" w:type="dxa"/>
            <w:tcBorders>
              <w:top w:val="nil"/>
              <w:left w:val="nil"/>
              <w:bottom w:val="nil"/>
              <w:right w:val="nil"/>
            </w:tcBorders>
          </w:tcPr>
          <w:p w14:paraId="1CB55F14"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750D4E2A" w14:textId="58E8AC04"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48</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A7CA18A" w14:textId="261A7928"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42</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3A4DDD69" w14:textId="2B099C0F"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34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5833DA69" w14:textId="06AAB64B" w:rsidR="00412434" w:rsidRPr="00B47928" w:rsidRDefault="00FE164D"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6</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584EE31B" w14:textId="7C97C7F3"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656B7167" w14:textId="4631E498"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5EA5A27" w14:textId="08EB4E9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A916CEC" w14:textId="350E8404"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80C8302" w14:textId="20D8B7C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30AC56F" w14:textId="5BD54C30"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F4507C6" w14:textId="16ABE74E"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647DF3D" w14:textId="5EAC650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E4C1CB8" w14:textId="05E288F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8F6BED1" w14:textId="50A931A6"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D03616C" w14:textId="5526E843" w:rsidR="00412434" w:rsidRPr="00B47928" w:rsidRDefault="00412434" w:rsidP="00412434">
            <w:pPr>
              <w:rPr>
                <w:color w:val="000000" w:themeColor="text1"/>
                <w:sz w:val="13"/>
                <w:szCs w:val="13"/>
                <w:lang w:eastAsia="zh-HK"/>
              </w:rPr>
            </w:pPr>
          </w:p>
        </w:tc>
      </w:tr>
      <w:tr w:rsidR="00760974" w:rsidRPr="00B47928" w14:paraId="699562F4" w14:textId="77777777" w:rsidTr="00800378">
        <w:trPr>
          <w:trHeight w:val="327"/>
        </w:trPr>
        <w:tc>
          <w:tcPr>
            <w:tcW w:w="2264" w:type="dxa"/>
            <w:tcBorders>
              <w:top w:val="nil"/>
              <w:left w:val="nil"/>
              <w:bottom w:val="nil"/>
              <w:right w:val="nil"/>
            </w:tcBorders>
          </w:tcPr>
          <w:p w14:paraId="75424618" w14:textId="77777777" w:rsidR="00412434" w:rsidRPr="00B47928" w:rsidRDefault="00412434" w:rsidP="00412434">
            <w:pPr>
              <w:rPr>
                <w:color w:val="000000" w:themeColor="text1"/>
                <w:sz w:val="13"/>
                <w:szCs w:val="13"/>
              </w:rPr>
            </w:pPr>
            <w:r w:rsidRPr="00B47928">
              <w:rPr>
                <w:color w:val="000000" w:themeColor="text1"/>
                <w:sz w:val="13"/>
                <w:szCs w:val="13"/>
              </w:rPr>
              <w:t>2. T1 Social Mastery Motivation</w:t>
            </w:r>
          </w:p>
        </w:tc>
        <w:tc>
          <w:tcPr>
            <w:tcW w:w="567" w:type="dxa"/>
            <w:tcBorders>
              <w:top w:val="nil"/>
              <w:left w:val="nil"/>
              <w:bottom w:val="nil"/>
              <w:right w:val="nil"/>
            </w:tcBorders>
          </w:tcPr>
          <w:p w14:paraId="0A87FF6F" w14:textId="7945BA36" w:rsidR="00412434" w:rsidRPr="00B47928" w:rsidRDefault="00412434" w:rsidP="00137C1B">
            <w:pPr>
              <w:jc w:val="center"/>
              <w:rPr>
                <w:color w:val="000000" w:themeColor="text1"/>
                <w:sz w:val="13"/>
                <w:szCs w:val="13"/>
                <w:lang w:eastAsia="zh-HK"/>
              </w:rPr>
            </w:pPr>
            <w:r w:rsidRPr="00B47928">
              <w:rPr>
                <w:color w:val="000000" w:themeColor="text1"/>
                <w:sz w:val="13"/>
                <w:szCs w:val="13"/>
              </w:rPr>
              <w:t>3.40</w:t>
            </w:r>
          </w:p>
        </w:tc>
        <w:tc>
          <w:tcPr>
            <w:tcW w:w="568" w:type="dxa"/>
            <w:tcBorders>
              <w:top w:val="nil"/>
              <w:left w:val="nil"/>
              <w:bottom w:val="nil"/>
              <w:right w:val="nil"/>
            </w:tcBorders>
          </w:tcPr>
          <w:p w14:paraId="1E5EEA6B" w14:textId="5EE3315A" w:rsidR="00412434" w:rsidRPr="00B47928" w:rsidRDefault="00412434" w:rsidP="00137C1B">
            <w:pPr>
              <w:jc w:val="center"/>
              <w:rPr>
                <w:color w:val="000000" w:themeColor="text1"/>
                <w:sz w:val="13"/>
                <w:szCs w:val="13"/>
                <w:lang w:eastAsia="zh-HK"/>
              </w:rPr>
            </w:pPr>
            <w:r w:rsidRPr="00B47928">
              <w:rPr>
                <w:color w:val="000000" w:themeColor="text1"/>
                <w:sz w:val="13"/>
                <w:szCs w:val="13"/>
              </w:rPr>
              <w:t>0.88</w:t>
            </w:r>
          </w:p>
        </w:tc>
        <w:tc>
          <w:tcPr>
            <w:tcW w:w="852" w:type="dxa"/>
            <w:tcBorders>
              <w:top w:val="nil"/>
              <w:left w:val="nil"/>
              <w:bottom w:val="nil"/>
              <w:right w:val="nil"/>
            </w:tcBorders>
          </w:tcPr>
          <w:p w14:paraId="3A53BAFA" w14:textId="4CE92867" w:rsidR="00412434" w:rsidRPr="00B47928" w:rsidRDefault="00412434" w:rsidP="00137C1B">
            <w:pPr>
              <w:jc w:val="center"/>
              <w:rPr>
                <w:color w:val="000000" w:themeColor="text1"/>
                <w:sz w:val="13"/>
                <w:szCs w:val="13"/>
                <w:lang w:eastAsia="zh-HK"/>
              </w:rPr>
            </w:pPr>
            <w:r w:rsidRPr="00B47928">
              <w:rPr>
                <w:color w:val="000000" w:themeColor="text1"/>
                <w:sz w:val="13"/>
                <w:szCs w:val="13"/>
              </w:rPr>
              <w:t>-0.35</w:t>
            </w:r>
          </w:p>
        </w:tc>
        <w:tc>
          <w:tcPr>
            <w:tcW w:w="711" w:type="dxa"/>
            <w:tcBorders>
              <w:top w:val="nil"/>
              <w:left w:val="nil"/>
              <w:bottom w:val="nil"/>
              <w:right w:val="nil"/>
            </w:tcBorders>
          </w:tcPr>
          <w:p w14:paraId="3938D3D3" w14:textId="27BFE809" w:rsidR="00412434" w:rsidRPr="00B47928" w:rsidRDefault="00412434" w:rsidP="00137C1B">
            <w:pPr>
              <w:jc w:val="center"/>
              <w:rPr>
                <w:color w:val="000000" w:themeColor="text1"/>
                <w:sz w:val="13"/>
                <w:szCs w:val="13"/>
                <w:lang w:eastAsia="zh-HK"/>
              </w:rPr>
            </w:pPr>
            <w:r w:rsidRPr="00B47928">
              <w:rPr>
                <w:color w:val="000000" w:themeColor="text1"/>
                <w:sz w:val="13"/>
                <w:szCs w:val="13"/>
              </w:rPr>
              <w:t>0.13</w:t>
            </w:r>
          </w:p>
        </w:tc>
        <w:tc>
          <w:tcPr>
            <w:tcW w:w="283" w:type="dxa"/>
            <w:tcBorders>
              <w:top w:val="nil"/>
              <w:left w:val="nil"/>
              <w:bottom w:val="nil"/>
              <w:right w:val="nil"/>
            </w:tcBorders>
          </w:tcPr>
          <w:p w14:paraId="542318AC"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61766236" w14:textId="6E156D26"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41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5A2A8C2" w14:textId="263536AA"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03</w:t>
            </w:r>
          </w:p>
        </w:tc>
        <w:tc>
          <w:tcPr>
            <w:tcW w:w="567" w:type="dxa"/>
            <w:tcBorders>
              <w:top w:val="nil"/>
              <w:left w:val="nil"/>
              <w:bottom w:val="nil"/>
              <w:right w:val="nil"/>
            </w:tcBorders>
          </w:tcPr>
          <w:p w14:paraId="1C30C69D" w14:textId="0518AB3C"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46</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64027FD" w14:textId="55F09214"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E164D" w:rsidRPr="00B47928">
              <w:rPr>
                <w:color w:val="000000" w:themeColor="text1"/>
                <w:sz w:val="13"/>
                <w:szCs w:val="13"/>
                <w:lang w:eastAsia="zh-HK"/>
              </w:rPr>
              <w:t>42</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364ADC2B" w14:textId="0D155493" w:rsidR="00412434" w:rsidRPr="00B47928" w:rsidRDefault="0027479B" w:rsidP="00412434">
            <w:pPr>
              <w:rPr>
                <w:color w:val="000000" w:themeColor="text1"/>
                <w:sz w:val="13"/>
                <w:szCs w:val="13"/>
                <w:vertAlign w:val="superscript"/>
                <w:lang w:eastAsia="zh-HK"/>
              </w:rPr>
            </w:pPr>
            <w:r w:rsidRPr="00B47928">
              <w:rPr>
                <w:color w:val="000000" w:themeColor="text1"/>
                <w:sz w:val="13"/>
                <w:szCs w:val="13"/>
                <w:lang w:eastAsia="zh-HK"/>
              </w:rPr>
              <w:t>.27</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70ED2D7E" w14:textId="65DEAE49"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55F72CBD" w14:textId="4E72519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67C3325" w14:textId="31636DA6"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5C2B5CE" w14:textId="3ACEFA4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9C595D8" w14:textId="7FF6D17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C1282E5" w14:textId="341AB74D"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D3455BE" w14:textId="5EDBDF84"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3BCA4FF6" w14:textId="1766D3E6"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B6A6675" w14:textId="6B4D8150"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BE98B65" w14:textId="2A9D302A" w:rsidR="00412434" w:rsidRPr="00B47928" w:rsidRDefault="00412434" w:rsidP="00412434">
            <w:pPr>
              <w:rPr>
                <w:color w:val="000000" w:themeColor="text1"/>
                <w:sz w:val="13"/>
                <w:szCs w:val="13"/>
                <w:lang w:eastAsia="zh-HK"/>
              </w:rPr>
            </w:pPr>
          </w:p>
        </w:tc>
      </w:tr>
      <w:tr w:rsidR="00760974" w:rsidRPr="00B47928" w14:paraId="74A0B314" w14:textId="77777777" w:rsidTr="00800378">
        <w:trPr>
          <w:trHeight w:val="207"/>
        </w:trPr>
        <w:tc>
          <w:tcPr>
            <w:tcW w:w="2264" w:type="dxa"/>
            <w:tcBorders>
              <w:top w:val="nil"/>
              <w:left w:val="nil"/>
              <w:bottom w:val="nil"/>
              <w:right w:val="nil"/>
            </w:tcBorders>
          </w:tcPr>
          <w:p w14:paraId="23020C80" w14:textId="03DE2DA7" w:rsidR="00412434" w:rsidRPr="00B47928" w:rsidRDefault="00412434" w:rsidP="00412434">
            <w:pPr>
              <w:rPr>
                <w:color w:val="000000" w:themeColor="text1"/>
                <w:sz w:val="13"/>
                <w:szCs w:val="13"/>
              </w:rPr>
            </w:pPr>
            <w:r w:rsidRPr="00B47928">
              <w:rPr>
                <w:color w:val="000000" w:themeColor="text1"/>
                <w:sz w:val="13"/>
                <w:szCs w:val="13"/>
                <w:lang w:eastAsia="zh-HK"/>
              </w:rPr>
              <w:t xml:space="preserve"> a) T1 Social Persistence (Peers)</w:t>
            </w:r>
          </w:p>
        </w:tc>
        <w:tc>
          <w:tcPr>
            <w:tcW w:w="567" w:type="dxa"/>
            <w:tcBorders>
              <w:top w:val="nil"/>
              <w:left w:val="nil"/>
              <w:bottom w:val="nil"/>
              <w:right w:val="nil"/>
            </w:tcBorders>
          </w:tcPr>
          <w:p w14:paraId="20A64685" w14:textId="03059764" w:rsidR="00412434" w:rsidRPr="00B47928" w:rsidRDefault="00412434" w:rsidP="00137C1B">
            <w:pPr>
              <w:jc w:val="center"/>
              <w:rPr>
                <w:color w:val="000000" w:themeColor="text1"/>
                <w:sz w:val="13"/>
                <w:szCs w:val="13"/>
                <w:lang w:eastAsia="zh-HK"/>
              </w:rPr>
            </w:pPr>
            <w:r w:rsidRPr="00B47928">
              <w:rPr>
                <w:color w:val="000000" w:themeColor="text1"/>
                <w:sz w:val="13"/>
                <w:szCs w:val="13"/>
              </w:rPr>
              <w:t>3.43</w:t>
            </w:r>
          </w:p>
        </w:tc>
        <w:tc>
          <w:tcPr>
            <w:tcW w:w="568" w:type="dxa"/>
            <w:tcBorders>
              <w:top w:val="nil"/>
              <w:left w:val="nil"/>
              <w:bottom w:val="nil"/>
              <w:right w:val="nil"/>
            </w:tcBorders>
          </w:tcPr>
          <w:p w14:paraId="25EC22C0" w14:textId="08357B56" w:rsidR="00412434" w:rsidRPr="00B47928" w:rsidRDefault="00412434" w:rsidP="00137C1B">
            <w:pPr>
              <w:jc w:val="center"/>
              <w:rPr>
                <w:color w:val="000000" w:themeColor="text1"/>
                <w:sz w:val="13"/>
                <w:szCs w:val="13"/>
                <w:lang w:eastAsia="zh-HK"/>
              </w:rPr>
            </w:pPr>
            <w:r w:rsidRPr="00B47928">
              <w:rPr>
                <w:color w:val="000000" w:themeColor="text1"/>
                <w:sz w:val="13"/>
                <w:szCs w:val="13"/>
              </w:rPr>
              <w:t>0.90</w:t>
            </w:r>
          </w:p>
        </w:tc>
        <w:tc>
          <w:tcPr>
            <w:tcW w:w="852" w:type="dxa"/>
            <w:tcBorders>
              <w:top w:val="nil"/>
              <w:left w:val="nil"/>
              <w:bottom w:val="nil"/>
              <w:right w:val="nil"/>
            </w:tcBorders>
          </w:tcPr>
          <w:p w14:paraId="6EFDEFB2" w14:textId="06C95276" w:rsidR="00412434" w:rsidRPr="00B47928" w:rsidRDefault="00412434" w:rsidP="00137C1B">
            <w:pPr>
              <w:jc w:val="center"/>
              <w:rPr>
                <w:color w:val="000000" w:themeColor="text1"/>
                <w:sz w:val="13"/>
                <w:szCs w:val="13"/>
              </w:rPr>
            </w:pPr>
            <w:r w:rsidRPr="00B47928">
              <w:rPr>
                <w:color w:val="000000" w:themeColor="text1"/>
                <w:sz w:val="13"/>
                <w:szCs w:val="13"/>
              </w:rPr>
              <w:t>-0.43</w:t>
            </w:r>
          </w:p>
        </w:tc>
        <w:tc>
          <w:tcPr>
            <w:tcW w:w="711" w:type="dxa"/>
            <w:tcBorders>
              <w:top w:val="nil"/>
              <w:left w:val="nil"/>
              <w:bottom w:val="nil"/>
              <w:right w:val="nil"/>
            </w:tcBorders>
          </w:tcPr>
          <w:p w14:paraId="1EE1789A" w14:textId="746D1F87" w:rsidR="00412434" w:rsidRPr="00B47928" w:rsidRDefault="00412434" w:rsidP="00137C1B">
            <w:pPr>
              <w:jc w:val="center"/>
              <w:rPr>
                <w:color w:val="000000" w:themeColor="text1"/>
                <w:sz w:val="13"/>
                <w:szCs w:val="13"/>
              </w:rPr>
            </w:pPr>
            <w:r w:rsidRPr="00B47928">
              <w:rPr>
                <w:color w:val="000000" w:themeColor="text1"/>
                <w:sz w:val="13"/>
                <w:szCs w:val="13"/>
              </w:rPr>
              <w:t>0.06</w:t>
            </w:r>
          </w:p>
        </w:tc>
        <w:tc>
          <w:tcPr>
            <w:tcW w:w="283" w:type="dxa"/>
            <w:tcBorders>
              <w:top w:val="nil"/>
              <w:left w:val="nil"/>
              <w:bottom w:val="nil"/>
              <w:right w:val="nil"/>
            </w:tcBorders>
          </w:tcPr>
          <w:p w14:paraId="4ADC6604"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04427888" w14:textId="49C62687"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.3</w:t>
            </w:r>
            <w:r w:rsidR="00FB76A0" w:rsidRPr="00B47928">
              <w:rPr>
                <w:color w:val="000000" w:themeColor="text1"/>
                <w:sz w:val="13"/>
                <w:szCs w:val="13"/>
                <w:lang w:eastAsia="zh-HK"/>
              </w:rPr>
              <w:t>8</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5169B0E" w14:textId="3961640D"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.02</w:t>
            </w:r>
          </w:p>
        </w:tc>
        <w:tc>
          <w:tcPr>
            <w:tcW w:w="567" w:type="dxa"/>
            <w:tcBorders>
              <w:top w:val="nil"/>
              <w:left w:val="nil"/>
              <w:bottom w:val="nil"/>
              <w:right w:val="nil"/>
            </w:tcBorders>
          </w:tcPr>
          <w:p w14:paraId="4F470A8D" w14:textId="686D974D"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49</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736CB257" w14:textId="502DB807"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.3</w:t>
            </w:r>
            <w:r w:rsidR="00FE164D" w:rsidRPr="00B47928">
              <w:rPr>
                <w:color w:val="000000" w:themeColor="text1"/>
                <w:sz w:val="13"/>
                <w:szCs w:val="13"/>
                <w:lang w:eastAsia="zh-HK"/>
              </w:rPr>
              <w:t>8</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C029BC2" w14:textId="2670EDE9"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27479B" w:rsidRPr="00B47928">
              <w:rPr>
                <w:color w:val="000000" w:themeColor="text1"/>
                <w:sz w:val="13"/>
                <w:szCs w:val="13"/>
                <w:lang w:eastAsia="zh-HK"/>
              </w:rPr>
              <w:t>27</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7B1E2788" w14:textId="4DF1E840"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.97</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4EDF863D" w14:textId="2AD10DD9"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702DB97C" w14:textId="283536E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531B665" w14:textId="179E1FC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F2F0D57" w14:textId="1D566CF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B1FBBD7" w14:textId="68303B0E"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B75FD0D" w14:textId="4E10739D"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8799C50" w14:textId="6A049D3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C6E7292" w14:textId="0F0C682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42E05C9" w14:textId="2D9A2F11" w:rsidR="00412434" w:rsidRPr="00B47928" w:rsidRDefault="00412434" w:rsidP="00412434">
            <w:pPr>
              <w:rPr>
                <w:color w:val="000000" w:themeColor="text1"/>
                <w:sz w:val="13"/>
                <w:szCs w:val="13"/>
                <w:lang w:eastAsia="zh-HK"/>
              </w:rPr>
            </w:pPr>
          </w:p>
        </w:tc>
      </w:tr>
      <w:tr w:rsidR="00760974" w:rsidRPr="00B47928" w14:paraId="4782AA11" w14:textId="77777777" w:rsidTr="00800378">
        <w:trPr>
          <w:trHeight w:val="229"/>
        </w:trPr>
        <w:tc>
          <w:tcPr>
            <w:tcW w:w="2264" w:type="dxa"/>
            <w:tcBorders>
              <w:top w:val="nil"/>
              <w:left w:val="nil"/>
              <w:bottom w:val="nil"/>
              <w:right w:val="nil"/>
            </w:tcBorders>
          </w:tcPr>
          <w:p w14:paraId="5402F5E8" w14:textId="33D4FA3C" w:rsidR="00412434" w:rsidRPr="00B47928" w:rsidRDefault="00412434" w:rsidP="00412434">
            <w:pPr>
              <w:rPr>
                <w:color w:val="000000" w:themeColor="text1"/>
                <w:sz w:val="13"/>
                <w:szCs w:val="13"/>
              </w:rPr>
            </w:pPr>
            <w:r w:rsidRPr="00B47928">
              <w:rPr>
                <w:color w:val="000000" w:themeColor="text1"/>
                <w:sz w:val="13"/>
                <w:szCs w:val="13"/>
                <w:lang w:eastAsia="zh-HK"/>
              </w:rPr>
              <w:t xml:space="preserve"> b) T1 Social Persistence (Adults)</w:t>
            </w:r>
          </w:p>
        </w:tc>
        <w:tc>
          <w:tcPr>
            <w:tcW w:w="567" w:type="dxa"/>
            <w:tcBorders>
              <w:top w:val="nil"/>
              <w:left w:val="nil"/>
              <w:bottom w:val="nil"/>
              <w:right w:val="nil"/>
            </w:tcBorders>
          </w:tcPr>
          <w:p w14:paraId="10A0B800" w14:textId="088D8EDB" w:rsidR="00412434" w:rsidRPr="00B47928" w:rsidRDefault="00412434" w:rsidP="00137C1B">
            <w:pPr>
              <w:jc w:val="center"/>
              <w:rPr>
                <w:color w:val="000000" w:themeColor="text1"/>
                <w:sz w:val="13"/>
                <w:szCs w:val="13"/>
                <w:lang w:eastAsia="zh-HK"/>
              </w:rPr>
            </w:pPr>
            <w:r w:rsidRPr="00B47928">
              <w:rPr>
                <w:color w:val="000000" w:themeColor="text1"/>
                <w:sz w:val="13"/>
                <w:szCs w:val="13"/>
              </w:rPr>
              <w:t>3.37</w:t>
            </w:r>
          </w:p>
        </w:tc>
        <w:tc>
          <w:tcPr>
            <w:tcW w:w="568" w:type="dxa"/>
            <w:tcBorders>
              <w:top w:val="nil"/>
              <w:left w:val="nil"/>
              <w:bottom w:val="nil"/>
              <w:right w:val="nil"/>
            </w:tcBorders>
          </w:tcPr>
          <w:p w14:paraId="00BF8F00" w14:textId="195F73C2" w:rsidR="00412434" w:rsidRPr="00B47928" w:rsidRDefault="00412434" w:rsidP="00137C1B">
            <w:pPr>
              <w:jc w:val="center"/>
              <w:rPr>
                <w:color w:val="000000" w:themeColor="text1"/>
                <w:sz w:val="13"/>
                <w:szCs w:val="13"/>
                <w:lang w:eastAsia="zh-HK"/>
              </w:rPr>
            </w:pPr>
            <w:r w:rsidRPr="00B47928">
              <w:rPr>
                <w:color w:val="000000" w:themeColor="text1"/>
                <w:sz w:val="13"/>
                <w:szCs w:val="13"/>
              </w:rPr>
              <w:t>0.91</w:t>
            </w:r>
          </w:p>
        </w:tc>
        <w:tc>
          <w:tcPr>
            <w:tcW w:w="852" w:type="dxa"/>
            <w:tcBorders>
              <w:top w:val="nil"/>
              <w:left w:val="nil"/>
              <w:bottom w:val="nil"/>
              <w:right w:val="nil"/>
            </w:tcBorders>
          </w:tcPr>
          <w:p w14:paraId="4FDDB2EA" w14:textId="7DE89ABC" w:rsidR="00412434" w:rsidRPr="00B47928" w:rsidRDefault="00412434" w:rsidP="00137C1B">
            <w:pPr>
              <w:jc w:val="center"/>
              <w:rPr>
                <w:color w:val="000000" w:themeColor="text1"/>
                <w:sz w:val="13"/>
                <w:szCs w:val="13"/>
              </w:rPr>
            </w:pPr>
            <w:r w:rsidRPr="00B47928">
              <w:rPr>
                <w:color w:val="000000" w:themeColor="text1"/>
                <w:sz w:val="13"/>
                <w:szCs w:val="13"/>
              </w:rPr>
              <w:t>-0.30</w:t>
            </w:r>
          </w:p>
        </w:tc>
        <w:tc>
          <w:tcPr>
            <w:tcW w:w="711" w:type="dxa"/>
            <w:tcBorders>
              <w:top w:val="nil"/>
              <w:left w:val="nil"/>
              <w:bottom w:val="nil"/>
              <w:right w:val="nil"/>
            </w:tcBorders>
          </w:tcPr>
          <w:p w14:paraId="07259287" w14:textId="5F852684" w:rsidR="00412434" w:rsidRPr="00B47928" w:rsidRDefault="00412434" w:rsidP="00137C1B">
            <w:pPr>
              <w:jc w:val="center"/>
              <w:rPr>
                <w:color w:val="000000" w:themeColor="text1"/>
                <w:sz w:val="13"/>
                <w:szCs w:val="13"/>
              </w:rPr>
            </w:pPr>
            <w:r w:rsidRPr="00B47928">
              <w:rPr>
                <w:color w:val="000000" w:themeColor="text1"/>
                <w:sz w:val="13"/>
                <w:szCs w:val="13"/>
              </w:rPr>
              <w:t>-0.09</w:t>
            </w:r>
          </w:p>
        </w:tc>
        <w:tc>
          <w:tcPr>
            <w:tcW w:w="283" w:type="dxa"/>
            <w:tcBorders>
              <w:top w:val="nil"/>
              <w:left w:val="nil"/>
              <w:bottom w:val="nil"/>
              <w:right w:val="nil"/>
            </w:tcBorders>
          </w:tcPr>
          <w:p w14:paraId="477309FA"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235299DB" w14:textId="2C1269ED"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41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32E53ED3" w14:textId="7227C311"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-.07</w:t>
            </w:r>
          </w:p>
        </w:tc>
        <w:tc>
          <w:tcPr>
            <w:tcW w:w="567" w:type="dxa"/>
            <w:tcBorders>
              <w:top w:val="nil"/>
              <w:left w:val="nil"/>
              <w:bottom w:val="nil"/>
              <w:right w:val="nil"/>
            </w:tcBorders>
          </w:tcPr>
          <w:p w14:paraId="1FA7FD72" w14:textId="7DB9BF98"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9</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AB2BB42" w14:textId="66D1887E"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E164D" w:rsidRPr="00B47928">
              <w:rPr>
                <w:color w:val="000000" w:themeColor="text1"/>
                <w:sz w:val="13"/>
                <w:szCs w:val="13"/>
                <w:lang w:eastAsia="zh-HK"/>
              </w:rPr>
              <w:t>43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5C69957" w14:textId="6255B37B"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27479B" w:rsidRPr="00B47928">
              <w:rPr>
                <w:color w:val="000000" w:themeColor="text1"/>
                <w:sz w:val="13"/>
                <w:szCs w:val="13"/>
                <w:lang w:eastAsia="zh-HK"/>
              </w:rPr>
              <w:t>26</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EF54139" w14:textId="0AF4A6F4"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97</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1D3FE67" w14:textId="6E57B568"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.87</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CD36EF7" w14:textId="310D03D1"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2654C064" w14:textId="74B0E6E4"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C657AD2" w14:textId="763F47C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7C25907E" w14:textId="4E96476F"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825398B" w14:textId="7FBB46C1"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571D686E" w14:textId="6FBEA48A"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E3C231F" w14:textId="21DE7F19"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41C29F7" w14:textId="450D14A9" w:rsidR="00412434" w:rsidRPr="00B47928" w:rsidRDefault="00412434" w:rsidP="00412434">
            <w:pPr>
              <w:rPr>
                <w:color w:val="000000" w:themeColor="text1"/>
                <w:sz w:val="13"/>
                <w:szCs w:val="13"/>
                <w:lang w:eastAsia="zh-HK"/>
              </w:rPr>
            </w:pPr>
          </w:p>
        </w:tc>
      </w:tr>
      <w:tr w:rsidR="00760974" w:rsidRPr="00B47928" w14:paraId="09B76510" w14:textId="77777777" w:rsidTr="00800378">
        <w:trPr>
          <w:trHeight w:val="279"/>
        </w:trPr>
        <w:tc>
          <w:tcPr>
            <w:tcW w:w="2264" w:type="dxa"/>
            <w:tcBorders>
              <w:top w:val="nil"/>
              <w:left w:val="nil"/>
              <w:bottom w:val="nil"/>
              <w:right w:val="nil"/>
            </w:tcBorders>
          </w:tcPr>
          <w:p w14:paraId="7AC336FF" w14:textId="77777777" w:rsidR="00412434" w:rsidRPr="00B47928" w:rsidRDefault="00412434" w:rsidP="00412434">
            <w:pPr>
              <w:rPr>
                <w:color w:val="000000" w:themeColor="text1"/>
                <w:sz w:val="13"/>
                <w:szCs w:val="13"/>
              </w:rPr>
            </w:pPr>
            <w:r w:rsidRPr="00B47928">
              <w:rPr>
                <w:color w:val="000000" w:themeColor="text1"/>
                <w:sz w:val="13"/>
                <w:szCs w:val="13"/>
                <w:lang w:eastAsia="zh-HK"/>
              </w:rPr>
              <w:t>3. T2 Social-emotional Competence</w:t>
            </w:r>
          </w:p>
        </w:tc>
        <w:tc>
          <w:tcPr>
            <w:tcW w:w="567" w:type="dxa"/>
            <w:tcBorders>
              <w:top w:val="nil"/>
              <w:left w:val="nil"/>
              <w:bottom w:val="nil"/>
              <w:right w:val="nil"/>
            </w:tcBorders>
          </w:tcPr>
          <w:p w14:paraId="2E21D943" w14:textId="39AE0B87" w:rsidR="00412434" w:rsidRPr="00B47928" w:rsidRDefault="00412434" w:rsidP="00137C1B">
            <w:pPr>
              <w:jc w:val="center"/>
              <w:rPr>
                <w:color w:val="000000" w:themeColor="text1"/>
                <w:sz w:val="13"/>
                <w:szCs w:val="13"/>
                <w:lang w:eastAsia="zh-HK"/>
              </w:rPr>
            </w:pPr>
            <w:r w:rsidRPr="00B47928">
              <w:rPr>
                <w:color w:val="000000" w:themeColor="text1"/>
                <w:sz w:val="13"/>
                <w:szCs w:val="13"/>
              </w:rPr>
              <w:t>2.80</w:t>
            </w:r>
          </w:p>
        </w:tc>
        <w:tc>
          <w:tcPr>
            <w:tcW w:w="568" w:type="dxa"/>
            <w:tcBorders>
              <w:top w:val="nil"/>
              <w:left w:val="nil"/>
              <w:bottom w:val="nil"/>
              <w:right w:val="nil"/>
            </w:tcBorders>
          </w:tcPr>
          <w:p w14:paraId="6398A64C" w14:textId="1223787D" w:rsidR="00412434" w:rsidRPr="00B47928" w:rsidRDefault="00412434" w:rsidP="00137C1B">
            <w:pPr>
              <w:jc w:val="center"/>
              <w:rPr>
                <w:color w:val="000000" w:themeColor="text1"/>
                <w:sz w:val="13"/>
                <w:szCs w:val="13"/>
                <w:lang w:eastAsia="zh-HK"/>
              </w:rPr>
            </w:pPr>
            <w:r w:rsidRPr="00B47928">
              <w:rPr>
                <w:color w:val="000000" w:themeColor="text1"/>
                <w:sz w:val="13"/>
                <w:szCs w:val="13"/>
              </w:rPr>
              <w:t>0.35</w:t>
            </w:r>
          </w:p>
        </w:tc>
        <w:tc>
          <w:tcPr>
            <w:tcW w:w="852" w:type="dxa"/>
            <w:tcBorders>
              <w:top w:val="nil"/>
              <w:left w:val="nil"/>
              <w:bottom w:val="nil"/>
              <w:right w:val="nil"/>
            </w:tcBorders>
          </w:tcPr>
          <w:p w14:paraId="72308BF8" w14:textId="75D2016A" w:rsidR="00412434" w:rsidRPr="00B47928" w:rsidRDefault="00412434" w:rsidP="00137C1B">
            <w:pPr>
              <w:jc w:val="center"/>
              <w:rPr>
                <w:color w:val="000000" w:themeColor="text1"/>
                <w:sz w:val="13"/>
                <w:szCs w:val="13"/>
                <w:lang w:eastAsia="zh-HK"/>
              </w:rPr>
            </w:pPr>
            <w:r w:rsidRPr="00B47928">
              <w:rPr>
                <w:color w:val="000000" w:themeColor="text1"/>
                <w:sz w:val="13"/>
                <w:szCs w:val="13"/>
              </w:rPr>
              <w:t>-0.45</w:t>
            </w:r>
          </w:p>
        </w:tc>
        <w:tc>
          <w:tcPr>
            <w:tcW w:w="711" w:type="dxa"/>
            <w:tcBorders>
              <w:top w:val="nil"/>
              <w:left w:val="nil"/>
              <w:bottom w:val="nil"/>
              <w:right w:val="nil"/>
            </w:tcBorders>
          </w:tcPr>
          <w:p w14:paraId="4B76AB8B" w14:textId="148D2D95" w:rsidR="00412434" w:rsidRPr="00B47928" w:rsidRDefault="00412434" w:rsidP="00137C1B">
            <w:pPr>
              <w:jc w:val="center"/>
              <w:rPr>
                <w:color w:val="000000" w:themeColor="text1"/>
                <w:sz w:val="13"/>
                <w:szCs w:val="13"/>
                <w:lang w:eastAsia="zh-HK"/>
              </w:rPr>
            </w:pPr>
            <w:r w:rsidRPr="00B47928">
              <w:rPr>
                <w:color w:val="000000" w:themeColor="text1"/>
                <w:sz w:val="13"/>
                <w:szCs w:val="13"/>
              </w:rPr>
              <w:t>-0.23</w:t>
            </w:r>
          </w:p>
        </w:tc>
        <w:tc>
          <w:tcPr>
            <w:tcW w:w="283" w:type="dxa"/>
            <w:tcBorders>
              <w:top w:val="nil"/>
              <w:left w:val="nil"/>
              <w:bottom w:val="nil"/>
              <w:right w:val="nil"/>
            </w:tcBorders>
          </w:tcPr>
          <w:p w14:paraId="229FD67A"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68F3DE22" w14:textId="264BCFE9"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44</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6E9DBA0E" w14:textId="4FA424BE"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26</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33F7A705" w14:textId="47EF0967"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1</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3ECF2F14" w14:textId="1E3F2106"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FE164D" w:rsidRPr="00B47928">
              <w:rPr>
                <w:color w:val="000000" w:themeColor="text1"/>
                <w:sz w:val="13"/>
                <w:szCs w:val="13"/>
                <w:lang w:eastAsia="zh-HK"/>
              </w:rPr>
              <w:t>41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D4DD7F3" w14:textId="3AE7AB8B"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27479B" w:rsidRPr="00B47928">
              <w:rPr>
                <w:color w:val="000000" w:themeColor="text1"/>
                <w:sz w:val="13"/>
                <w:szCs w:val="13"/>
                <w:lang w:eastAsia="zh-HK"/>
              </w:rPr>
              <w:t>43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E625C45" w14:textId="2DAD68FD"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3E7A987C" w14:textId="1253C20A"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49</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038A996" w14:textId="71F3F7E6"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.53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8CE9F7C" w14:textId="5B58356D"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49C9102B" w14:textId="75A861DB"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17E2BB3" w14:textId="04F2E784"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05F5B87" w14:textId="5301BE6B"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5471A4C" w14:textId="7BD91B85"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3C87755" w14:textId="0ED0D070"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0C96A151" w14:textId="1B75BC98" w:rsidR="00412434" w:rsidRPr="00B47928" w:rsidRDefault="00412434" w:rsidP="00412434">
            <w:pPr>
              <w:rPr>
                <w:color w:val="000000" w:themeColor="text1"/>
                <w:sz w:val="13"/>
                <w:szCs w:val="13"/>
                <w:lang w:eastAsia="zh-HK"/>
              </w:rPr>
            </w:pPr>
          </w:p>
        </w:tc>
      </w:tr>
      <w:tr w:rsidR="00760974" w:rsidRPr="00B47928" w14:paraId="58292D9E" w14:textId="77777777" w:rsidTr="00800378">
        <w:trPr>
          <w:trHeight w:val="279"/>
        </w:trPr>
        <w:tc>
          <w:tcPr>
            <w:tcW w:w="2264" w:type="dxa"/>
            <w:tcBorders>
              <w:top w:val="nil"/>
              <w:left w:val="nil"/>
              <w:bottom w:val="nil"/>
              <w:right w:val="nil"/>
            </w:tcBorders>
          </w:tcPr>
          <w:p w14:paraId="5BACD8F9" w14:textId="5125DA4A"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 xml:space="preserve"> a) T2 Conduct Problems</w:t>
            </w:r>
          </w:p>
        </w:tc>
        <w:tc>
          <w:tcPr>
            <w:tcW w:w="567" w:type="dxa"/>
            <w:tcBorders>
              <w:top w:val="nil"/>
              <w:left w:val="nil"/>
              <w:bottom w:val="nil"/>
              <w:right w:val="nil"/>
            </w:tcBorders>
          </w:tcPr>
          <w:p w14:paraId="110CB136" w14:textId="64FD0BB4" w:rsidR="00412434" w:rsidRPr="00B47928" w:rsidRDefault="00412434" w:rsidP="00137C1B">
            <w:pPr>
              <w:jc w:val="center"/>
              <w:rPr>
                <w:color w:val="000000" w:themeColor="text1"/>
                <w:sz w:val="13"/>
                <w:szCs w:val="13"/>
                <w:lang w:eastAsia="zh-HK"/>
              </w:rPr>
            </w:pPr>
            <w:r w:rsidRPr="00B47928">
              <w:rPr>
                <w:color w:val="000000" w:themeColor="text1"/>
                <w:sz w:val="13"/>
                <w:szCs w:val="13"/>
              </w:rPr>
              <w:t>1.23</w:t>
            </w:r>
          </w:p>
        </w:tc>
        <w:tc>
          <w:tcPr>
            <w:tcW w:w="568" w:type="dxa"/>
            <w:tcBorders>
              <w:top w:val="nil"/>
              <w:left w:val="nil"/>
              <w:bottom w:val="nil"/>
              <w:right w:val="nil"/>
            </w:tcBorders>
          </w:tcPr>
          <w:p w14:paraId="2EF7158C" w14:textId="071A5A2A" w:rsidR="00412434" w:rsidRPr="00B47928" w:rsidRDefault="00412434" w:rsidP="00137C1B">
            <w:pPr>
              <w:jc w:val="center"/>
              <w:rPr>
                <w:color w:val="000000" w:themeColor="text1"/>
                <w:sz w:val="13"/>
                <w:szCs w:val="13"/>
                <w:lang w:eastAsia="zh-HK"/>
              </w:rPr>
            </w:pPr>
            <w:r w:rsidRPr="00B47928">
              <w:rPr>
                <w:color w:val="000000" w:themeColor="text1"/>
                <w:sz w:val="13"/>
                <w:szCs w:val="13"/>
              </w:rPr>
              <w:t>0.31</w:t>
            </w:r>
          </w:p>
        </w:tc>
        <w:tc>
          <w:tcPr>
            <w:tcW w:w="852" w:type="dxa"/>
            <w:tcBorders>
              <w:top w:val="nil"/>
              <w:left w:val="nil"/>
              <w:bottom w:val="nil"/>
              <w:right w:val="nil"/>
            </w:tcBorders>
          </w:tcPr>
          <w:p w14:paraId="580266C9" w14:textId="1901B71B" w:rsidR="00412434" w:rsidRPr="00B47928" w:rsidRDefault="00412434" w:rsidP="00137C1B">
            <w:pPr>
              <w:jc w:val="center"/>
              <w:rPr>
                <w:color w:val="000000" w:themeColor="text1"/>
                <w:sz w:val="13"/>
                <w:szCs w:val="13"/>
                <w:lang w:eastAsia="zh-HK"/>
              </w:rPr>
            </w:pPr>
            <w:r w:rsidRPr="00B47928">
              <w:rPr>
                <w:color w:val="000000" w:themeColor="text1"/>
                <w:sz w:val="13"/>
                <w:szCs w:val="13"/>
              </w:rPr>
              <w:t>1.51</w:t>
            </w:r>
          </w:p>
        </w:tc>
        <w:tc>
          <w:tcPr>
            <w:tcW w:w="711" w:type="dxa"/>
            <w:tcBorders>
              <w:top w:val="nil"/>
              <w:left w:val="nil"/>
              <w:bottom w:val="nil"/>
              <w:right w:val="nil"/>
            </w:tcBorders>
          </w:tcPr>
          <w:p w14:paraId="6F2E1F6F" w14:textId="2826BA8D" w:rsidR="00412434" w:rsidRPr="00B47928" w:rsidRDefault="00412434" w:rsidP="00137C1B">
            <w:pPr>
              <w:jc w:val="center"/>
              <w:rPr>
                <w:color w:val="000000" w:themeColor="text1"/>
                <w:sz w:val="13"/>
                <w:szCs w:val="13"/>
                <w:lang w:eastAsia="zh-HK"/>
              </w:rPr>
            </w:pPr>
            <w:r w:rsidRPr="00B47928">
              <w:rPr>
                <w:color w:val="000000" w:themeColor="text1"/>
                <w:sz w:val="13"/>
                <w:szCs w:val="13"/>
              </w:rPr>
              <w:t>1.18</w:t>
            </w:r>
          </w:p>
        </w:tc>
        <w:tc>
          <w:tcPr>
            <w:tcW w:w="283" w:type="dxa"/>
            <w:tcBorders>
              <w:top w:val="nil"/>
              <w:left w:val="nil"/>
              <w:bottom w:val="nil"/>
              <w:right w:val="nil"/>
            </w:tcBorders>
          </w:tcPr>
          <w:p w14:paraId="5778CD2C"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506407E5" w14:textId="5531E525" w:rsidR="00412434" w:rsidRPr="00B47928" w:rsidRDefault="00FB76A0" w:rsidP="00412434">
            <w:pPr>
              <w:rPr>
                <w:color w:val="000000" w:themeColor="text1"/>
                <w:sz w:val="13"/>
                <w:szCs w:val="13"/>
                <w:lang w:eastAsia="zh-HK"/>
              </w:rPr>
            </w:pPr>
            <w:r w:rsidRPr="00B47928">
              <w:rPr>
                <w:color w:val="000000" w:themeColor="text1"/>
                <w:sz w:val="13"/>
                <w:szCs w:val="13"/>
                <w:lang w:eastAsia="zh-HK"/>
              </w:rPr>
              <w:t>-.32</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288FC026" w14:textId="30E49A86"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CF4B04" w:rsidRPr="00B47928">
              <w:rPr>
                <w:color w:val="000000" w:themeColor="text1"/>
                <w:sz w:val="13"/>
                <w:szCs w:val="13"/>
                <w:lang w:eastAsia="zh-HK"/>
              </w:rPr>
              <w:t>4</w:t>
            </w:r>
            <w:r w:rsidRPr="00B47928">
              <w:rPr>
                <w:color w:val="000000" w:themeColor="text1"/>
                <w:sz w:val="13"/>
                <w:szCs w:val="13"/>
                <w:lang w:eastAsia="zh-HK"/>
              </w:rPr>
              <w:t>5</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DCB311F" w14:textId="3E44CEDF"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.05</w:t>
            </w:r>
          </w:p>
        </w:tc>
        <w:tc>
          <w:tcPr>
            <w:tcW w:w="567" w:type="dxa"/>
            <w:tcBorders>
              <w:top w:val="nil"/>
              <w:left w:val="nil"/>
              <w:bottom w:val="nil"/>
              <w:right w:val="nil"/>
            </w:tcBorders>
          </w:tcPr>
          <w:p w14:paraId="67283864" w14:textId="1B7DB568" w:rsidR="00412434" w:rsidRPr="00B47928" w:rsidRDefault="00FE164D"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23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D085522" w14:textId="4A845A87" w:rsidR="00412434" w:rsidRPr="00B47928" w:rsidRDefault="002747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12</w:t>
            </w:r>
          </w:p>
        </w:tc>
        <w:tc>
          <w:tcPr>
            <w:tcW w:w="567" w:type="dxa"/>
            <w:tcBorders>
              <w:top w:val="nil"/>
              <w:left w:val="nil"/>
              <w:bottom w:val="nil"/>
              <w:right w:val="nil"/>
            </w:tcBorders>
          </w:tcPr>
          <w:p w14:paraId="13B6B60C" w14:textId="3CA3BF1D" w:rsidR="00412434" w:rsidRPr="00B47928" w:rsidRDefault="006F3D9B"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11</w:t>
            </w:r>
          </w:p>
        </w:tc>
        <w:tc>
          <w:tcPr>
            <w:tcW w:w="567" w:type="dxa"/>
            <w:tcBorders>
              <w:top w:val="nil"/>
              <w:left w:val="nil"/>
              <w:bottom w:val="nil"/>
              <w:right w:val="nil"/>
            </w:tcBorders>
          </w:tcPr>
          <w:p w14:paraId="6372A2C7" w14:textId="47F89063"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06</w:t>
            </w:r>
          </w:p>
        </w:tc>
        <w:tc>
          <w:tcPr>
            <w:tcW w:w="567" w:type="dxa"/>
            <w:tcBorders>
              <w:top w:val="nil"/>
              <w:left w:val="nil"/>
              <w:bottom w:val="nil"/>
              <w:right w:val="nil"/>
            </w:tcBorders>
          </w:tcPr>
          <w:p w14:paraId="3FDBA3E1" w14:textId="5B5BE6B3"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16</w:t>
            </w:r>
          </w:p>
        </w:tc>
        <w:tc>
          <w:tcPr>
            <w:tcW w:w="567" w:type="dxa"/>
            <w:tcBorders>
              <w:top w:val="nil"/>
              <w:left w:val="nil"/>
              <w:bottom w:val="nil"/>
              <w:right w:val="nil"/>
            </w:tcBorders>
          </w:tcPr>
          <w:p w14:paraId="682AC4AE" w14:textId="07463128" w:rsidR="00412434" w:rsidRPr="00B47928" w:rsidRDefault="006F3D9B" w:rsidP="00412434">
            <w:pPr>
              <w:rPr>
                <w:color w:val="000000" w:themeColor="text1"/>
                <w:sz w:val="13"/>
                <w:szCs w:val="13"/>
                <w:lang w:eastAsia="zh-HK"/>
              </w:rPr>
            </w:pPr>
            <w:r w:rsidRPr="00B47928">
              <w:rPr>
                <w:color w:val="000000" w:themeColor="text1"/>
                <w:sz w:val="13"/>
                <w:szCs w:val="13"/>
                <w:lang w:eastAsia="zh-HK"/>
              </w:rPr>
              <w:t>-.49</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4BC82E29" w14:textId="03D36AA6"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599FCAC3" w14:textId="214CFEEB"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2327BF2" w14:textId="0E5656CF"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5C9DC57" w14:textId="452DEFD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C16BEE2" w14:textId="1EB948E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3FA5D6AB" w14:textId="7DFAEF3F" w:rsidR="00412434" w:rsidRPr="00B47928" w:rsidRDefault="00412434" w:rsidP="00412434">
            <w:pPr>
              <w:rPr>
                <w:color w:val="000000" w:themeColor="text1"/>
                <w:sz w:val="13"/>
                <w:szCs w:val="13"/>
                <w:lang w:eastAsia="zh-HK"/>
              </w:rPr>
            </w:pPr>
          </w:p>
        </w:tc>
      </w:tr>
      <w:tr w:rsidR="00760974" w:rsidRPr="00B47928" w14:paraId="5CB67B7E" w14:textId="77777777" w:rsidTr="00800378">
        <w:trPr>
          <w:trHeight w:val="279"/>
        </w:trPr>
        <w:tc>
          <w:tcPr>
            <w:tcW w:w="2264" w:type="dxa"/>
            <w:tcBorders>
              <w:top w:val="nil"/>
              <w:left w:val="nil"/>
              <w:bottom w:val="nil"/>
              <w:right w:val="nil"/>
            </w:tcBorders>
          </w:tcPr>
          <w:p w14:paraId="3EC7FBE3" w14:textId="3806F98C"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 xml:space="preserve"> b) T2 Peer Problems</w:t>
            </w:r>
          </w:p>
        </w:tc>
        <w:tc>
          <w:tcPr>
            <w:tcW w:w="567" w:type="dxa"/>
            <w:tcBorders>
              <w:top w:val="nil"/>
              <w:left w:val="nil"/>
              <w:bottom w:val="nil"/>
              <w:right w:val="nil"/>
            </w:tcBorders>
          </w:tcPr>
          <w:p w14:paraId="1917061D" w14:textId="5AB6E8DB" w:rsidR="00412434" w:rsidRPr="00B47928" w:rsidRDefault="00412434" w:rsidP="00137C1B">
            <w:pPr>
              <w:jc w:val="center"/>
              <w:rPr>
                <w:color w:val="000000" w:themeColor="text1"/>
                <w:sz w:val="13"/>
                <w:szCs w:val="13"/>
                <w:lang w:eastAsia="zh-HK"/>
              </w:rPr>
            </w:pPr>
            <w:r w:rsidRPr="00B47928">
              <w:rPr>
                <w:color w:val="000000" w:themeColor="text1"/>
                <w:sz w:val="13"/>
                <w:szCs w:val="13"/>
              </w:rPr>
              <w:t>1.46</w:t>
            </w:r>
          </w:p>
        </w:tc>
        <w:tc>
          <w:tcPr>
            <w:tcW w:w="568" w:type="dxa"/>
            <w:tcBorders>
              <w:top w:val="nil"/>
              <w:left w:val="nil"/>
              <w:bottom w:val="nil"/>
              <w:right w:val="nil"/>
            </w:tcBorders>
          </w:tcPr>
          <w:p w14:paraId="2352476D" w14:textId="5D484530" w:rsidR="00412434" w:rsidRPr="00B47928" w:rsidRDefault="00412434" w:rsidP="00137C1B">
            <w:pPr>
              <w:jc w:val="center"/>
              <w:rPr>
                <w:color w:val="000000" w:themeColor="text1"/>
                <w:sz w:val="13"/>
                <w:szCs w:val="13"/>
                <w:lang w:eastAsia="zh-HK"/>
              </w:rPr>
            </w:pPr>
            <w:r w:rsidRPr="00B47928">
              <w:rPr>
                <w:color w:val="000000" w:themeColor="text1"/>
                <w:sz w:val="13"/>
                <w:szCs w:val="13"/>
              </w:rPr>
              <w:t>0.36</w:t>
            </w:r>
          </w:p>
        </w:tc>
        <w:tc>
          <w:tcPr>
            <w:tcW w:w="852" w:type="dxa"/>
            <w:tcBorders>
              <w:top w:val="nil"/>
              <w:left w:val="nil"/>
              <w:bottom w:val="nil"/>
              <w:right w:val="nil"/>
            </w:tcBorders>
          </w:tcPr>
          <w:p w14:paraId="268ADF9D" w14:textId="389330A8" w:rsidR="00412434" w:rsidRPr="00B47928" w:rsidRDefault="00412434" w:rsidP="00137C1B">
            <w:pPr>
              <w:jc w:val="center"/>
              <w:rPr>
                <w:color w:val="000000" w:themeColor="text1"/>
                <w:sz w:val="13"/>
                <w:szCs w:val="13"/>
                <w:lang w:eastAsia="zh-HK"/>
              </w:rPr>
            </w:pPr>
            <w:r w:rsidRPr="00B47928">
              <w:rPr>
                <w:color w:val="000000" w:themeColor="text1"/>
                <w:sz w:val="13"/>
                <w:szCs w:val="13"/>
              </w:rPr>
              <w:t>0.90</w:t>
            </w:r>
          </w:p>
        </w:tc>
        <w:tc>
          <w:tcPr>
            <w:tcW w:w="711" w:type="dxa"/>
            <w:tcBorders>
              <w:top w:val="nil"/>
              <w:left w:val="nil"/>
              <w:bottom w:val="nil"/>
              <w:right w:val="nil"/>
            </w:tcBorders>
          </w:tcPr>
          <w:p w14:paraId="38B15AA9" w14:textId="01BE7E4B" w:rsidR="00412434" w:rsidRPr="00B47928" w:rsidRDefault="00412434" w:rsidP="00137C1B">
            <w:pPr>
              <w:jc w:val="center"/>
              <w:rPr>
                <w:color w:val="000000" w:themeColor="text1"/>
                <w:sz w:val="13"/>
                <w:szCs w:val="13"/>
                <w:lang w:eastAsia="zh-HK"/>
              </w:rPr>
            </w:pPr>
            <w:r w:rsidRPr="00B47928">
              <w:rPr>
                <w:color w:val="000000" w:themeColor="text1"/>
                <w:sz w:val="13"/>
                <w:szCs w:val="13"/>
              </w:rPr>
              <w:t>0.86</w:t>
            </w:r>
          </w:p>
        </w:tc>
        <w:tc>
          <w:tcPr>
            <w:tcW w:w="283" w:type="dxa"/>
            <w:tcBorders>
              <w:top w:val="nil"/>
              <w:left w:val="nil"/>
              <w:bottom w:val="nil"/>
              <w:right w:val="nil"/>
            </w:tcBorders>
          </w:tcPr>
          <w:p w14:paraId="06EFC9F5"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38237733" w14:textId="6CBE1CB2" w:rsidR="00412434" w:rsidRPr="00B47928" w:rsidRDefault="00FB76A0"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6</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43A0A609" w14:textId="206917F8"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.04</w:t>
            </w:r>
          </w:p>
        </w:tc>
        <w:tc>
          <w:tcPr>
            <w:tcW w:w="567" w:type="dxa"/>
            <w:tcBorders>
              <w:top w:val="nil"/>
              <w:left w:val="nil"/>
              <w:bottom w:val="nil"/>
              <w:right w:val="nil"/>
            </w:tcBorders>
          </w:tcPr>
          <w:p w14:paraId="050E7E31" w14:textId="0BDBCE5C"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473DE2" w:rsidRPr="00B47928">
              <w:rPr>
                <w:color w:val="000000" w:themeColor="text1"/>
                <w:sz w:val="13"/>
                <w:szCs w:val="13"/>
                <w:lang w:eastAsia="zh-HK"/>
              </w:rPr>
              <w:t>46</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80BC5E4" w14:textId="5AABDCC1" w:rsidR="00412434" w:rsidRPr="00B47928" w:rsidRDefault="00FE164D"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1</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6B37620" w14:textId="2818CD1C" w:rsidR="00412434" w:rsidRPr="00B47928" w:rsidRDefault="002747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7DC7693C" w14:textId="6A0C68A8"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661D2B2A" w14:textId="0FE6512A"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80DDA94" w14:textId="46EEDE0A"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6871DF5" w14:textId="16164EF5" w:rsidR="00412434" w:rsidRPr="00B47928" w:rsidRDefault="006F3D9B"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63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589510B3" w14:textId="6125E77C"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-.04</w:t>
            </w:r>
          </w:p>
        </w:tc>
        <w:tc>
          <w:tcPr>
            <w:tcW w:w="567" w:type="dxa"/>
            <w:tcBorders>
              <w:top w:val="nil"/>
              <w:left w:val="nil"/>
              <w:bottom w:val="nil"/>
              <w:right w:val="nil"/>
            </w:tcBorders>
          </w:tcPr>
          <w:p w14:paraId="69AE94EB" w14:textId="60AF170D"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6993D8CE" w14:textId="5B922000"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67F14414" w14:textId="694A1EF2"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DCDAD07" w14:textId="04A5D788"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46739F63" w14:textId="74C6AB48" w:rsidR="00412434" w:rsidRPr="00B47928" w:rsidRDefault="00412434" w:rsidP="00412434">
            <w:pPr>
              <w:rPr>
                <w:color w:val="000000" w:themeColor="text1"/>
                <w:sz w:val="13"/>
                <w:szCs w:val="13"/>
                <w:lang w:eastAsia="zh-HK"/>
              </w:rPr>
            </w:pPr>
          </w:p>
        </w:tc>
      </w:tr>
      <w:tr w:rsidR="00760974" w:rsidRPr="00B47928" w14:paraId="414780BF" w14:textId="77777777" w:rsidTr="00800378">
        <w:tc>
          <w:tcPr>
            <w:tcW w:w="2264" w:type="dxa"/>
            <w:tcBorders>
              <w:top w:val="nil"/>
              <w:left w:val="nil"/>
              <w:bottom w:val="nil"/>
              <w:right w:val="nil"/>
            </w:tcBorders>
          </w:tcPr>
          <w:p w14:paraId="5FAC8B81" w14:textId="6B530AD0" w:rsidR="00412434" w:rsidRPr="00B47928" w:rsidRDefault="00412434" w:rsidP="00412434">
            <w:pPr>
              <w:rPr>
                <w:color w:val="000000" w:themeColor="text1"/>
                <w:sz w:val="13"/>
                <w:szCs w:val="13"/>
                <w:lang w:eastAsia="zh-HK"/>
              </w:rPr>
            </w:pPr>
            <w:r w:rsidRPr="00B47928">
              <w:rPr>
                <w:color w:val="000000" w:themeColor="text1"/>
                <w:sz w:val="13"/>
                <w:szCs w:val="13"/>
              </w:rPr>
              <w:t xml:space="preserve"> c) T2 Prosocial</w:t>
            </w:r>
          </w:p>
        </w:tc>
        <w:tc>
          <w:tcPr>
            <w:tcW w:w="567" w:type="dxa"/>
            <w:tcBorders>
              <w:top w:val="nil"/>
              <w:left w:val="nil"/>
              <w:bottom w:val="nil"/>
              <w:right w:val="nil"/>
            </w:tcBorders>
          </w:tcPr>
          <w:p w14:paraId="7970C1EE" w14:textId="36100C0D" w:rsidR="00412434" w:rsidRPr="00B47928" w:rsidRDefault="00412434" w:rsidP="00137C1B">
            <w:pPr>
              <w:jc w:val="center"/>
              <w:rPr>
                <w:color w:val="000000" w:themeColor="text1"/>
                <w:sz w:val="13"/>
                <w:szCs w:val="13"/>
                <w:lang w:eastAsia="zh-HK"/>
              </w:rPr>
            </w:pPr>
            <w:r w:rsidRPr="00B47928">
              <w:rPr>
                <w:color w:val="000000" w:themeColor="text1"/>
                <w:sz w:val="13"/>
                <w:szCs w:val="13"/>
              </w:rPr>
              <w:t>2.33</w:t>
            </w:r>
          </w:p>
        </w:tc>
        <w:tc>
          <w:tcPr>
            <w:tcW w:w="568" w:type="dxa"/>
            <w:tcBorders>
              <w:top w:val="nil"/>
              <w:left w:val="nil"/>
              <w:bottom w:val="nil"/>
              <w:right w:val="nil"/>
            </w:tcBorders>
          </w:tcPr>
          <w:p w14:paraId="75CCC124" w14:textId="03FFADE2" w:rsidR="00412434" w:rsidRPr="00B47928" w:rsidRDefault="00412434" w:rsidP="00137C1B">
            <w:pPr>
              <w:jc w:val="center"/>
              <w:rPr>
                <w:color w:val="000000" w:themeColor="text1"/>
                <w:sz w:val="13"/>
                <w:szCs w:val="13"/>
                <w:lang w:eastAsia="zh-HK"/>
              </w:rPr>
            </w:pPr>
            <w:r w:rsidRPr="00B47928">
              <w:rPr>
                <w:color w:val="000000" w:themeColor="text1"/>
                <w:sz w:val="13"/>
                <w:szCs w:val="13"/>
              </w:rPr>
              <w:t>0.47</w:t>
            </w:r>
          </w:p>
        </w:tc>
        <w:tc>
          <w:tcPr>
            <w:tcW w:w="852" w:type="dxa"/>
            <w:tcBorders>
              <w:top w:val="nil"/>
              <w:left w:val="nil"/>
              <w:bottom w:val="nil"/>
              <w:right w:val="nil"/>
            </w:tcBorders>
          </w:tcPr>
          <w:p w14:paraId="4B1A81AE" w14:textId="02BE7825" w:rsidR="00412434" w:rsidRPr="00B47928" w:rsidRDefault="00412434" w:rsidP="00137C1B">
            <w:pPr>
              <w:jc w:val="center"/>
              <w:rPr>
                <w:color w:val="000000" w:themeColor="text1"/>
                <w:sz w:val="13"/>
                <w:szCs w:val="13"/>
                <w:lang w:eastAsia="zh-HK"/>
              </w:rPr>
            </w:pPr>
            <w:r w:rsidRPr="00B47928">
              <w:rPr>
                <w:color w:val="000000" w:themeColor="text1"/>
                <w:sz w:val="13"/>
                <w:szCs w:val="13"/>
              </w:rPr>
              <w:t>-0.14</w:t>
            </w:r>
          </w:p>
        </w:tc>
        <w:tc>
          <w:tcPr>
            <w:tcW w:w="711" w:type="dxa"/>
            <w:tcBorders>
              <w:top w:val="nil"/>
              <w:left w:val="nil"/>
              <w:bottom w:val="nil"/>
              <w:right w:val="nil"/>
            </w:tcBorders>
          </w:tcPr>
          <w:p w14:paraId="52EDD6F0" w14:textId="6013E105" w:rsidR="00412434" w:rsidRPr="00B47928" w:rsidRDefault="00412434" w:rsidP="00137C1B">
            <w:pPr>
              <w:jc w:val="center"/>
              <w:rPr>
                <w:color w:val="000000" w:themeColor="text1"/>
                <w:sz w:val="13"/>
                <w:szCs w:val="13"/>
                <w:lang w:eastAsia="zh-HK"/>
              </w:rPr>
            </w:pPr>
            <w:r w:rsidRPr="00B47928">
              <w:rPr>
                <w:color w:val="000000" w:themeColor="text1"/>
                <w:sz w:val="13"/>
                <w:szCs w:val="13"/>
              </w:rPr>
              <w:t>-0.20</w:t>
            </w:r>
          </w:p>
        </w:tc>
        <w:tc>
          <w:tcPr>
            <w:tcW w:w="283" w:type="dxa"/>
            <w:tcBorders>
              <w:top w:val="nil"/>
              <w:left w:val="nil"/>
              <w:bottom w:val="nil"/>
              <w:right w:val="nil"/>
            </w:tcBorders>
          </w:tcPr>
          <w:p w14:paraId="095B9027"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18B5EF47" w14:textId="6864CCD8"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50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6A938BC" w14:textId="6ABAE22A"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.3</w:t>
            </w:r>
            <w:r w:rsidRPr="00B47928">
              <w:rPr>
                <w:color w:val="000000" w:themeColor="text1"/>
                <w:sz w:val="13"/>
                <w:szCs w:val="13"/>
                <w:lang w:eastAsia="zh-HK"/>
              </w:rPr>
              <w:t>2</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74F231C7" w14:textId="67E25E54"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2</w:t>
            </w:r>
            <w:r w:rsidR="00412434" w:rsidRPr="00B47928">
              <w:rPr>
                <w:color w:val="000000" w:themeColor="text1"/>
                <w:sz w:val="13"/>
                <w:szCs w:val="13"/>
                <w:lang w:eastAsia="zh-HK"/>
              </w:rPr>
              <w:t>5</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0A6C82F4" w14:textId="708F6B28"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0620EA" w:rsidRPr="00B47928">
              <w:rPr>
                <w:color w:val="000000" w:themeColor="text1"/>
                <w:sz w:val="13"/>
                <w:szCs w:val="13"/>
                <w:lang w:eastAsia="zh-HK"/>
              </w:rPr>
              <w:t>51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7FE86E3A" w14:textId="77777777"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.35</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2D9B1FE" w14:textId="039FD947"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46</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448E07C2" w14:textId="3E56C5B4"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42</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7CC76F2" w14:textId="176075AB"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47</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9FBD0BF" w14:textId="0B53D995"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76</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6C83F704" w14:textId="56CA16F7" w:rsidR="00412434" w:rsidRPr="00B47928" w:rsidRDefault="006F3D9B"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DA8472C" w14:textId="4D2A0522" w:rsidR="00412434" w:rsidRPr="00B47928" w:rsidRDefault="00590A93" w:rsidP="00412434">
            <w:pPr>
              <w:rPr>
                <w:color w:val="000000" w:themeColor="text1"/>
                <w:sz w:val="13"/>
                <w:szCs w:val="13"/>
                <w:vertAlign w:val="superscript"/>
                <w:lang w:eastAsia="zh-HK"/>
              </w:rPr>
            </w:pPr>
            <w:r w:rsidRPr="00B47928">
              <w:rPr>
                <w:color w:val="000000" w:themeColor="text1"/>
                <w:sz w:val="13"/>
                <w:szCs w:val="13"/>
                <w:lang w:eastAsia="zh-HK"/>
              </w:rPr>
              <w:t>-.41</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5BBF1A0E" w14:textId="38144921"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4D577855" w14:textId="0B149248"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FB02847" w14:textId="55893073"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1405E5A4" w14:textId="326B32D0" w:rsidR="00412434" w:rsidRPr="00B47928" w:rsidRDefault="00412434" w:rsidP="00412434">
            <w:pPr>
              <w:rPr>
                <w:color w:val="000000" w:themeColor="text1"/>
                <w:sz w:val="13"/>
                <w:szCs w:val="13"/>
                <w:lang w:eastAsia="zh-HK"/>
              </w:rPr>
            </w:pPr>
          </w:p>
        </w:tc>
      </w:tr>
      <w:tr w:rsidR="00760974" w:rsidRPr="00B47928" w14:paraId="36551886" w14:textId="77777777" w:rsidTr="00800378">
        <w:tc>
          <w:tcPr>
            <w:tcW w:w="2264" w:type="dxa"/>
            <w:tcBorders>
              <w:top w:val="nil"/>
              <w:left w:val="nil"/>
              <w:bottom w:val="nil"/>
              <w:right w:val="nil"/>
            </w:tcBorders>
          </w:tcPr>
          <w:p w14:paraId="6F22F3C1" w14:textId="212C4CB0" w:rsidR="00412434" w:rsidRPr="00B47928" w:rsidRDefault="00412434" w:rsidP="00412434">
            <w:pPr>
              <w:rPr>
                <w:color w:val="000000" w:themeColor="text1"/>
                <w:sz w:val="13"/>
                <w:szCs w:val="13"/>
              </w:rPr>
            </w:pPr>
            <w:r w:rsidRPr="00B47928">
              <w:rPr>
                <w:color w:val="000000" w:themeColor="text1"/>
                <w:sz w:val="13"/>
                <w:szCs w:val="13"/>
              </w:rPr>
              <w:t xml:space="preserve"> d) T2 Emotion Regulation</w:t>
            </w:r>
          </w:p>
        </w:tc>
        <w:tc>
          <w:tcPr>
            <w:tcW w:w="567" w:type="dxa"/>
            <w:tcBorders>
              <w:top w:val="nil"/>
              <w:left w:val="nil"/>
              <w:bottom w:val="nil"/>
              <w:right w:val="nil"/>
            </w:tcBorders>
          </w:tcPr>
          <w:p w14:paraId="2AEE212F" w14:textId="20AB172E" w:rsidR="00412434" w:rsidRPr="00B47928" w:rsidRDefault="00412434" w:rsidP="00137C1B">
            <w:pPr>
              <w:jc w:val="center"/>
              <w:rPr>
                <w:color w:val="000000" w:themeColor="text1"/>
                <w:sz w:val="13"/>
                <w:szCs w:val="13"/>
              </w:rPr>
            </w:pPr>
            <w:r w:rsidRPr="00B47928">
              <w:rPr>
                <w:color w:val="000000" w:themeColor="text1"/>
                <w:sz w:val="13"/>
                <w:szCs w:val="13"/>
              </w:rPr>
              <w:t>3.54</w:t>
            </w:r>
          </w:p>
        </w:tc>
        <w:tc>
          <w:tcPr>
            <w:tcW w:w="568" w:type="dxa"/>
            <w:tcBorders>
              <w:top w:val="nil"/>
              <w:left w:val="nil"/>
              <w:bottom w:val="nil"/>
              <w:right w:val="nil"/>
            </w:tcBorders>
          </w:tcPr>
          <w:p w14:paraId="0C7BDB79" w14:textId="75AC7999" w:rsidR="00412434" w:rsidRPr="00B47928" w:rsidRDefault="00412434" w:rsidP="00137C1B">
            <w:pPr>
              <w:jc w:val="center"/>
              <w:rPr>
                <w:color w:val="000000" w:themeColor="text1"/>
                <w:sz w:val="13"/>
                <w:szCs w:val="13"/>
              </w:rPr>
            </w:pPr>
            <w:r w:rsidRPr="00B47928">
              <w:rPr>
                <w:color w:val="000000" w:themeColor="text1"/>
                <w:sz w:val="13"/>
                <w:szCs w:val="13"/>
              </w:rPr>
              <w:t>0.78</w:t>
            </w:r>
          </w:p>
        </w:tc>
        <w:tc>
          <w:tcPr>
            <w:tcW w:w="852" w:type="dxa"/>
            <w:tcBorders>
              <w:top w:val="nil"/>
              <w:left w:val="nil"/>
              <w:bottom w:val="nil"/>
              <w:right w:val="nil"/>
            </w:tcBorders>
          </w:tcPr>
          <w:p w14:paraId="069F6ACE" w14:textId="74C1EB66" w:rsidR="00412434" w:rsidRPr="00B47928" w:rsidRDefault="00412434" w:rsidP="00137C1B">
            <w:pPr>
              <w:jc w:val="center"/>
              <w:rPr>
                <w:color w:val="000000" w:themeColor="text1"/>
                <w:sz w:val="13"/>
                <w:szCs w:val="13"/>
              </w:rPr>
            </w:pPr>
            <w:r w:rsidRPr="00B47928">
              <w:rPr>
                <w:color w:val="000000" w:themeColor="text1"/>
                <w:sz w:val="13"/>
                <w:szCs w:val="13"/>
              </w:rPr>
              <w:t>-0.35</w:t>
            </w:r>
          </w:p>
        </w:tc>
        <w:tc>
          <w:tcPr>
            <w:tcW w:w="711" w:type="dxa"/>
            <w:tcBorders>
              <w:top w:val="nil"/>
              <w:left w:val="nil"/>
              <w:bottom w:val="nil"/>
              <w:right w:val="nil"/>
            </w:tcBorders>
          </w:tcPr>
          <w:p w14:paraId="2CD11D01" w14:textId="4E709BF8" w:rsidR="00412434" w:rsidRPr="00B47928" w:rsidRDefault="00412434" w:rsidP="00137C1B">
            <w:pPr>
              <w:jc w:val="center"/>
              <w:rPr>
                <w:color w:val="000000" w:themeColor="text1"/>
                <w:sz w:val="13"/>
                <w:szCs w:val="13"/>
              </w:rPr>
            </w:pPr>
            <w:r w:rsidRPr="00B47928">
              <w:rPr>
                <w:color w:val="000000" w:themeColor="text1"/>
                <w:sz w:val="13"/>
                <w:szCs w:val="13"/>
              </w:rPr>
              <w:t>-0.50</w:t>
            </w:r>
          </w:p>
        </w:tc>
        <w:tc>
          <w:tcPr>
            <w:tcW w:w="283" w:type="dxa"/>
            <w:tcBorders>
              <w:top w:val="nil"/>
              <w:left w:val="nil"/>
              <w:bottom w:val="nil"/>
              <w:right w:val="nil"/>
            </w:tcBorders>
          </w:tcPr>
          <w:p w14:paraId="6D5283BB"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11948B02" w14:textId="6B8B7084"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20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AA578C3" w14:textId="3255EF0D" w:rsidR="00412434" w:rsidRPr="00B47928" w:rsidRDefault="00CF4B04" w:rsidP="00412434">
            <w:pPr>
              <w:rPr>
                <w:color w:val="000000" w:themeColor="text1"/>
                <w:sz w:val="13"/>
                <w:szCs w:val="13"/>
                <w:lang w:eastAsia="zh-HK"/>
              </w:rPr>
            </w:pPr>
            <w:r w:rsidRPr="00B47928">
              <w:rPr>
                <w:color w:val="000000" w:themeColor="text1"/>
                <w:sz w:val="13"/>
                <w:szCs w:val="13"/>
                <w:lang w:eastAsia="zh-HK"/>
              </w:rPr>
              <w:t>-.09</w:t>
            </w:r>
          </w:p>
        </w:tc>
        <w:tc>
          <w:tcPr>
            <w:tcW w:w="567" w:type="dxa"/>
            <w:tcBorders>
              <w:top w:val="nil"/>
              <w:left w:val="nil"/>
              <w:bottom w:val="nil"/>
              <w:right w:val="nil"/>
            </w:tcBorders>
          </w:tcPr>
          <w:p w14:paraId="09168AB0" w14:textId="3AA2E6F3"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-.17</w:t>
            </w:r>
          </w:p>
        </w:tc>
        <w:tc>
          <w:tcPr>
            <w:tcW w:w="567" w:type="dxa"/>
            <w:tcBorders>
              <w:top w:val="nil"/>
              <w:left w:val="nil"/>
              <w:bottom w:val="nil"/>
              <w:right w:val="nil"/>
            </w:tcBorders>
          </w:tcPr>
          <w:p w14:paraId="40D33E1B" w14:textId="233CDAFF"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0620EA" w:rsidRPr="00B47928">
              <w:rPr>
                <w:color w:val="000000" w:themeColor="text1"/>
                <w:sz w:val="13"/>
                <w:szCs w:val="13"/>
                <w:lang w:eastAsia="zh-HK"/>
              </w:rPr>
              <w:t>20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302662F" w14:textId="77777777"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.35</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E16BA6C" w14:textId="395B5A0E"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6F3D9B" w:rsidRPr="00B47928">
              <w:rPr>
                <w:color w:val="000000" w:themeColor="text1"/>
                <w:sz w:val="13"/>
                <w:szCs w:val="13"/>
                <w:lang w:eastAsia="zh-HK"/>
              </w:rPr>
              <w:t>42</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8FA6E32" w14:textId="58C9BAE8"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6F3D9B" w:rsidRPr="00B47928">
              <w:rPr>
                <w:color w:val="000000" w:themeColor="text1"/>
                <w:sz w:val="13"/>
                <w:szCs w:val="13"/>
                <w:lang w:eastAsia="zh-HK"/>
              </w:rPr>
              <w:t>41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5A623E0B" w14:textId="04D8BC6B"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6F3D9B" w:rsidRPr="00B47928">
              <w:rPr>
                <w:color w:val="000000" w:themeColor="text1"/>
                <w:sz w:val="13"/>
                <w:szCs w:val="13"/>
                <w:lang w:eastAsia="zh-HK"/>
              </w:rPr>
              <w:t>42</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5F30996" w14:textId="456CED0C"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6F3D9B" w:rsidRPr="00B47928">
              <w:rPr>
                <w:color w:val="000000" w:themeColor="text1"/>
                <w:sz w:val="13"/>
                <w:szCs w:val="13"/>
                <w:lang w:eastAsia="zh-HK"/>
              </w:rPr>
              <w:t>86</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57C36DF2" w14:textId="7C0DD305" w:rsidR="00412434" w:rsidRPr="00B47928" w:rsidRDefault="006F3D9B"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24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7F5DCE6D" w14:textId="029CD29F" w:rsidR="00412434" w:rsidRPr="00B47928" w:rsidRDefault="00590A93"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4CC532EB" w14:textId="365E498F" w:rsidR="00412434" w:rsidRPr="00B47928" w:rsidRDefault="00D603C8" w:rsidP="00412434">
            <w:pPr>
              <w:rPr>
                <w:color w:val="000000" w:themeColor="text1"/>
                <w:sz w:val="13"/>
                <w:szCs w:val="13"/>
                <w:lang w:eastAsia="zh-HK"/>
              </w:rPr>
            </w:pPr>
            <w:r w:rsidRPr="00B47928">
              <w:rPr>
                <w:color w:val="000000" w:themeColor="text1"/>
                <w:sz w:val="13"/>
                <w:szCs w:val="13"/>
                <w:lang w:eastAsia="zh-HK"/>
              </w:rPr>
              <w:t>.41</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443F3D02" w14:textId="7D46570B"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4914552F" w14:textId="20C6240D" w:rsidR="00412434" w:rsidRPr="00B47928" w:rsidRDefault="00412434" w:rsidP="00412434">
            <w:pPr>
              <w:rPr>
                <w:color w:val="000000" w:themeColor="text1"/>
                <w:sz w:val="13"/>
                <w:szCs w:val="13"/>
                <w:lang w:eastAsia="zh-HK"/>
              </w:rPr>
            </w:pPr>
          </w:p>
        </w:tc>
        <w:tc>
          <w:tcPr>
            <w:tcW w:w="567" w:type="dxa"/>
            <w:tcBorders>
              <w:top w:val="nil"/>
              <w:left w:val="nil"/>
              <w:bottom w:val="nil"/>
              <w:right w:val="nil"/>
            </w:tcBorders>
          </w:tcPr>
          <w:p w14:paraId="2C14D5A6" w14:textId="4C9239F4" w:rsidR="00412434" w:rsidRPr="00B47928" w:rsidRDefault="00412434" w:rsidP="00412434">
            <w:pPr>
              <w:rPr>
                <w:color w:val="000000" w:themeColor="text1"/>
                <w:sz w:val="13"/>
                <w:szCs w:val="13"/>
                <w:lang w:eastAsia="zh-HK"/>
              </w:rPr>
            </w:pPr>
          </w:p>
        </w:tc>
      </w:tr>
      <w:tr w:rsidR="00760974" w:rsidRPr="00B47928" w14:paraId="067A919A" w14:textId="77777777" w:rsidTr="00800378">
        <w:tc>
          <w:tcPr>
            <w:tcW w:w="2264" w:type="dxa"/>
            <w:tcBorders>
              <w:top w:val="nil"/>
              <w:left w:val="nil"/>
              <w:bottom w:val="nil"/>
              <w:right w:val="nil"/>
            </w:tcBorders>
          </w:tcPr>
          <w:p w14:paraId="799A90A3" w14:textId="77777777" w:rsidR="00412434" w:rsidRPr="00B47928" w:rsidRDefault="00412434" w:rsidP="00412434">
            <w:pPr>
              <w:rPr>
                <w:color w:val="000000" w:themeColor="text1"/>
                <w:sz w:val="13"/>
                <w:szCs w:val="13"/>
              </w:rPr>
            </w:pPr>
            <w:r w:rsidRPr="00B47928">
              <w:rPr>
                <w:color w:val="000000" w:themeColor="text1"/>
                <w:sz w:val="13"/>
                <w:szCs w:val="13"/>
              </w:rPr>
              <w:t>4. T2 Social Mastery Motivation</w:t>
            </w:r>
          </w:p>
        </w:tc>
        <w:tc>
          <w:tcPr>
            <w:tcW w:w="567" w:type="dxa"/>
            <w:tcBorders>
              <w:top w:val="nil"/>
              <w:left w:val="nil"/>
              <w:bottom w:val="nil"/>
              <w:right w:val="nil"/>
            </w:tcBorders>
          </w:tcPr>
          <w:p w14:paraId="39ABB3C1" w14:textId="5EA50BFD" w:rsidR="00412434" w:rsidRPr="00B47928" w:rsidRDefault="00412434" w:rsidP="00137C1B">
            <w:pPr>
              <w:jc w:val="center"/>
              <w:rPr>
                <w:color w:val="000000" w:themeColor="text1"/>
                <w:sz w:val="13"/>
                <w:szCs w:val="13"/>
                <w:lang w:eastAsia="zh-HK"/>
              </w:rPr>
            </w:pPr>
            <w:r w:rsidRPr="00B47928">
              <w:rPr>
                <w:color w:val="000000" w:themeColor="text1"/>
                <w:sz w:val="13"/>
                <w:szCs w:val="13"/>
              </w:rPr>
              <w:t>3.55</w:t>
            </w:r>
          </w:p>
        </w:tc>
        <w:tc>
          <w:tcPr>
            <w:tcW w:w="568" w:type="dxa"/>
            <w:tcBorders>
              <w:top w:val="nil"/>
              <w:left w:val="nil"/>
              <w:bottom w:val="nil"/>
              <w:right w:val="nil"/>
            </w:tcBorders>
          </w:tcPr>
          <w:p w14:paraId="0B1BB461" w14:textId="511C52EF" w:rsidR="00412434" w:rsidRPr="00B47928" w:rsidRDefault="00412434" w:rsidP="00137C1B">
            <w:pPr>
              <w:jc w:val="center"/>
              <w:rPr>
                <w:color w:val="000000" w:themeColor="text1"/>
                <w:sz w:val="13"/>
                <w:szCs w:val="13"/>
                <w:lang w:eastAsia="zh-HK"/>
              </w:rPr>
            </w:pPr>
            <w:r w:rsidRPr="00B47928">
              <w:rPr>
                <w:color w:val="000000" w:themeColor="text1"/>
                <w:sz w:val="13"/>
                <w:szCs w:val="13"/>
              </w:rPr>
              <w:t>0.83</w:t>
            </w:r>
          </w:p>
        </w:tc>
        <w:tc>
          <w:tcPr>
            <w:tcW w:w="852" w:type="dxa"/>
            <w:tcBorders>
              <w:top w:val="nil"/>
              <w:left w:val="nil"/>
              <w:bottom w:val="nil"/>
              <w:right w:val="nil"/>
            </w:tcBorders>
          </w:tcPr>
          <w:p w14:paraId="40E3A8BB" w14:textId="46A66C7F" w:rsidR="00412434" w:rsidRPr="00B47928" w:rsidRDefault="00412434" w:rsidP="00137C1B">
            <w:pPr>
              <w:jc w:val="center"/>
              <w:rPr>
                <w:color w:val="000000" w:themeColor="text1"/>
                <w:sz w:val="13"/>
                <w:szCs w:val="13"/>
                <w:lang w:eastAsia="zh-HK"/>
              </w:rPr>
            </w:pPr>
            <w:r w:rsidRPr="00B47928">
              <w:rPr>
                <w:color w:val="000000" w:themeColor="text1"/>
                <w:sz w:val="13"/>
                <w:szCs w:val="13"/>
              </w:rPr>
              <w:t>-0.85</w:t>
            </w:r>
          </w:p>
        </w:tc>
        <w:tc>
          <w:tcPr>
            <w:tcW w:w="711" w:type="dxa"/>
            <w:tcBorders>
              <w:top w:val="nil"/>
              <w:left w:val="nil"/>
              <w:bottom w:val="nil"/>
              <w:right w:val="nil"/>
            </w:tcBorders>
          </w:tcPr>
          <w:p w14:paraId="78CCF050" w14:textId="799D1D86" w:rsidR="00412434" w:rsidRPr="00B47928" w:rsidRDefault="00412434" w:rsidP="00137C1B">
            <w:pPr>
              <w:jc w:val="center"/>
              <w:rPr>
                <w:color w:val="000000" w:themeColor="text1"/>
                <w:sz w:val="13"/>
                <w:szCs w:val="13"/>
                <w:lang w:eastAsia="zh-HK"/>
              </w:rPr>
            </w:pPr>
            <w:r w:rsidRPr="00B47928">
              <w:rPr>
                <w:color w:val="000000" w:themeColor="text1"/>
                <w:sz w:val="13"/>
                <w:szCs w:val="13"/>
              </w:rPr>
              <w:t>1.34</w:t>
            </w:r>
          </w:p>
        </w:tc>
        <w:tc>
          <w:tcPr>
            <w:tcW w:w="283" w:type="dxa"/>
            <w:tcBorders>
              <w:top w:val="nil"/>
              <w:left w:val="nil"/>
              <w:bottom w:val="nil"/>
              <w:right w:val="nil"/>
            </w:tcBorders>
          </w:tcPr>
          <w:p w14:paraId="692C19DB"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5BE8DCDE" w14:textId="2F1D8210"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42</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F6E2996" w14:textId="1BA1F5CC"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-.11</w:t>
            </w:r>
          </w:p>
        </w:tc>
        <w:tc>
          <w:tcPr>
            <w:tcW w:w="567" w:type="dxa"/>
            <w:tcBorders>
              <w:top w:val="nil"/>
              <w:left w:val="nil"/>
              <w:bottom w:val="nil"/>
              <w:right w:val="nil"/>
            </w:tcBorders>
          </w:tcPr>
          <w:p w14:paraId="103E196A" w14:textId="5DFDADDF"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43</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3961BAA5" w14:textId="490B9468"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0620EA" w:rsidRPr="00B47928">
              <w:rPr>
                <w:color w:val="000000" w:themeColor="text1"/>
                <w:sz w:val="13"/>
                <w:szCs w:val="13"/>
                <w:lang w:eastAsia="zh-HK"/>
              </w:rPr>
              <w:t>40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75421C30" w14:textId="734FD6B8"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.3</w:t>
            </w:r>
            <w:r w:rsidR="0026547F" w:rsidRPr="00B47928">
              <w:rPr>
                <w:color w:val="000000" w:themeColor="text1"/>
                <w:sz w:val="13"/>
                <w:szCs w:val="13"/>
                <w:lang w:eastAsia="zh-HK"/>
              </w:rPr>
              <w:t>8</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4404BE3" w14:textId="1C6BCE8D"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65</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31ABED0D" w14:textId="690095B2"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63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BB1DE4C" w14:textId="1F9C3978"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63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61A9C387" w14:textId="3B6A45E7"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58</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48BEFB8B" w14:textId="70CBD382" w:rsidR="00412434" w:rsidRPr="00B47928" w:rsidRDefault="00590A93" w:rsidP="00412434">
            <w:pPr>
              <w:rPr>
                <w:color w:val="000000" w:themeColor="text1"/>
                <w:sz w:val="13"/>
                <w:szCs w:val="13"/>
                <w:vertAlign w:val="superscript"/>
                <w:lang w:eastAsia="zh-HK"/>
              </w:rPr>
            </w:pPr>
            <w:r w:rsidRPr="00B47928">
              <w:rPr>
                <w:color w:val="000000" w:themeColor="text1"/>
                <w:sz w:val="13"/>
                <w:szCs w:val="13"/>
                <w:lang w:eastAsia="zh-HK"/>
              </w:rPr>
              <w:t>-.04</w:t>
            </w:r>
          </w:p>
        </w:tc>
        <w:tc>
          <w:tcPr>
            <w:tcW w:w="567" w:type="dxa"/>
            <w:tcBorders>
              <w:top w:val="nil"/>
              <w:left w:val="nil"/>
              <w:bottom w:val="nil"/>
              <w:right w:val="nil"/>
            </w:tcBorders>
          </w:tcPr>
          <w:p w14:paraId="61C4D3BE" w14:textId="2A02ACAD" w:rsidR="00412434" w:rsidRPr="00B47928" w:rsidRDefault="00590A93"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58</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56FC0E77" w14:textId="2D499877"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D603C8" w:rsidRPr="00B47928">
              <w:rPr>
                <w:color w:val="000000" w:themeColor="text1"/>
                <w:sz w:val="13"/>
                <w:szCs w:val="13"/>
                <w:lang w:eastAsia="zh-HK"/>
              </w:rPr>
              <w:t>54</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EC3E165" w14:textId="7B551F3F" w:rsidR="00412434" w:rsidRPr="00B47928" w:rsidRDefault="00D603C8" w:rsidP="00412434">
            <w:pPr>
              <w:rPr>
                <w:color w:val="000000" w:themeColor="text1"/>
                <w:sz w:val="13"/>
                <w:szCs w:val="13"/>
                <w:vertAlign w:val="superscript"/>
                <w:lang w:eastAsia="zh-HK"/>
              </w:rPr>
            </w:pPr>
            <w:r w:rsidRPr="00B47928">
              <w:rPr>
                <w:color w:val="000000" w:themeColor="text1"/>
                <w:sz w:val="13"/>
                <w:szCs w:val="13"/>
                <w:lang w:eastAsia="zh-HK"/>
              </w:rPr>
              <w:t>.44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5BAAA453" w14:textId="0E863BF5"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c>
          <w:tcPr>
            <w:tcW w:w="567" w:type="dxa"/>
            <w:tcBorders>
              <w:top w:val="nil"/>
              <w:left w:val="nil"/>
              <w:bottom w:val="nil"/>
              <w:right w:val="nil"/>
            </w:tcBorders>
          </w:tcPr>
          <w:p w14:paraId="3C6EECAE" w14:textId="42340D85" w:rsidR="00412434" w:rsidRPr="00B47928" w:rsidRDefault="00412434" w:rsidP="00412434">
            <w:pPr>
              <w:rPr>
                <w:color w:val="000000" w:themeColor="text1"/>
                <w:sz w:val="13"/>
                <w:szCs w:val="13"/>
                <w:lang w:eastAsia="zh-HK"/>
              </w:rPr>
            </w:pPr>
          </w:p>
        </w:tc>
      </w:tr>
      <w:tr w:rsidR="00760974" w:rsidRPr="00B47928" w14:paraId="58F53862" w14:textId="77777777" w:rsidTr="00800378">
        <w:tc>
          <w:tcPr>
            <w:tcW w:w="2264" w:type="dxa"/>
            <w:tcBorders>
              <w:top w:val="nil"/>
              <w:left w:val="nil"/>
              <w:bottom w:val="nil"/>
              <w:right w:val="nil"/>
            </w:tcBorders>
          </w:tcPr>
          <w:p w14:paraId="273071E0" w14:textId="7585A6FA" w:rsidR="00412434" w:rsidRPr="00B47928" w:rsidRDefault="00412434" w:rsidP="00412434">
            <w:pPr>
              <w:rPr>
                <w:color w:val="000000" w:themeColor="text1"/>
                <w:sz w:val="13"/>
                <w:szCs w:val="13"/>
              </w:rPr>
            </w:pPr>
            <w:r w:rsidRPr="00B47928">
              <w:rPr>
                <w:color w:val="000000" w:themeColor="text1"/>
                <w:sz w:val="13"/>
                <w:szCs w:val="13"/>
                <w:lang w:eastAsia="zh-HK"/>
              </w:rPr>
              <w:t xml:space="preserve"> a) T2 Social Persistence (Peers)</w:t>
            </w:r>
          </w:p>
        </w:tc>
        <w:tc>
          <w:tcPr>
            <w:tcW w:w="567" w:type="dxa"/>
            <w:tcBorders>
              <w:top w:val="nil"/>
              <w:left w:val="nil"/>
              <w:bottom w:val="nil"/>
              <w:right w:val="nil"/>
            </w:tcBorders>
          </w:tcPr>
          <w:p w14:paraId="088D694F" w14:textId="7CC9BF4D" w:rsidR="00412434" w:rsidRPr="00B47928" w:rsidRDefault="00412434" w:rsidP="00137C1B">
            <w:pPr>
              <w:jc w:val="center"/>
              <w:rPr>
                <w:color w:val="000000" w:themeColor="text1"/>
                <w:sz w:val="13"/>
                <w:szCs w:val="13"/>
                <w:lang w:eastAsia="zh-HK"/>
              </w:rPr>
            </w:pPr>
            <w:r w:rsidRPr="00B47928">
              <w:rPr>
                <w:color w:val="000000" w:themeColor="text1"/>
                <w:sz w:val="13"/>
                <w:szCs w:val="13"/>
              </w:rPr>
              <w:t>3.57</w:t>
            </w:r>
          </w:p>
        </w:tc>
        <w:tc>
          <w:tcPr>
            <w:tcW w:w="568" w:type="dxa"/>
            <w:tcBorders>
              <w:top w:val="nil"/>
              <w:left w:val="nil"/>
              <w:bottom w:val="nil"/>
              <w:right w:val="nil"/>
            </w:tcBorders>
          </w:tcPr>
          <w:p w14:paraId="340DA164" w14:textId="1B829245" w:rsidR="00412434" w:rsidRPr="00B47928" w:rsidRDefault="00412434" w:rsidP="00137C1B">
            <w:pPr>
              <w:jc w:val="center"/>
              <w:rPr>
                <w:color w:val="000000" w:themeColor="text1"/>
                <w:sz w:val="13"/>
                <w:szCs w:val="13"/>
                <w:lang w:eastAsia="zh-HK"/>
              </w:rPr>
            </w:pPr>
            <w:r w:rsidRPr="00B47928">
              <w:rPr>
                <w:color w:val="000000" w:themeColor="text1"/>
                <w:sz w:val="13"/>
                <w:szCs w:val="13"/>
              </w:rPr>
              <w:t>0.88</w:t>
            </w:r>
          </w:p>
        </w:tc>
        <w:tc>
          <w:tcPr>
            <w:tcW w:w="852" w:type="dxa"/>
            <w:tcBorders>
              <w:top w:val="nil"/>
              <w:left w:val="nil"/>
              <w:bottom w:val="nil"/>
              <w:right w:val="nil"/>
            </w:tcBorders>
          </w:tcPr>
          <w:p w14:paraId="09F53AD2" w14:textId="7B322CD1" w:rsidR="00412434" w:rsidRPr="00B47928" w:rsidRDefault="00412434" w:rsidP="00137C1B">
            <w:pPr>
              <w:jc w:val="center"/>
              <w:rPr>
                <w:color w:val="000000" w:themeColor="text1"/>
                <w:sz w:val="13"/>
                <w:szCs w:val="13"/>
                <w:lang w:eastAsia="zh-HK"/>
              </w:rPr>
            </w:pPr>
            <w:r w:rsidRPr="00B47928">
              <w:rPr>
                <w:color w:val="000000" w:themeColor="text1"/>
                <w:sz w:val="13"/>
                <w:szCs w:val="13"/>
              </w:rPr>
              <w:t>-0.77</w:t>
            </w:r>
          </w:p>
        </w:tc>
        <w:tc>
          <w:tcPr>
            <w:tcW w:w="711" w:type="dxa"/>
            <w:tcBorders>
              <w:top w:val="nil"/>
              <w:left w:val="nil"/>
              <w:bottom w:val="nil"/>
              <w:right w:val="nil"/>
            </w:tcBorders>
          </w:tcPr>
          <w:p w14:paraId="1FDE3453" w14:textId="4EEE4044" w:rsidR="00412434" w:rsidRPr="00B47928" w:rsidRDefault="00412434" w:rsidP="00137C1B">
            <w:pPr>
              <w:jc w:val="center"/>
              <w:rPr>
                <w:color w:val="000000" w:themeColor="text1"/>
                <w:sz w:val="13"/>
                <w:szCs w:val="13"/>
                <w:lang w:eastAsia="zh-HK"/>
              </w:rPr>
            </w:pPr>
            <w:r w:rsidRPr="00B47928">
              <w:rPr>
                <w:color w:val="000000" w:themeColor="text1"/>
                <w:sz w:val="13"/>
                <w:szCs w:val="13"/>
              </w:rPr>
              <w:t>0.97</w:t>
            </w:r>
          </w:p>
        </w:tc>
        <w:tc>
          <w:tcPr>
            <w:tcW w:w="283" w:type="dxa"/>
            <w:tcBorders>
              <w:top w:val="nil"/>
              <w:left w:val="nil"/>
              <w:bottom w:val="nil"/>
              <w:right w:val="nil"/>
            </w:tcBorders>
          </w:tcPr>
          <w:p w14:paraId="2A8A2A2C"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1180A18B" w14:textId="4DB9FD25" w:rsidR="00412434" w:rsidRPr="00B47928" w:rsidRDefault="00760974" w:rsidP="00412434">
            <w:pPr>
              <w:rPr>
                <w:color w:val="000000" w:themeColor="text1"/>
                <w:sz w:val="13"/>
                <w:szCs w:val="13"/>
                <w:lang w:eastAsia="zh-HK"/>
              </w:rPr>
            </w:pPr>
            <w:r w:rsidRPr="00B47928">
              <w:rPr>
                <w:color w:val="000000" w:themeColor="text1"/>
                <w:sz w:val="13"/>
                <w:szCs w:val="13"/>
                <w:lang w:eastAsia="zh-HK"/>
              </w:rPr>
              <w:t>.40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EC216E2" w14:textId="718E52E4"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-.12</w:t>
            </w:r>
          </w:p>
        </w:tc>
        <w:tc>
          <w:tcPr>
            <w:tcW w:w="567" w:type="dxa"/>
            <w:tcBorders>
              <w:top w:val="nil"/>
              <w:left w:val="nil"/>
              <w:bottom w:val="nil"/>
              <w:right w:val="nil"/>
            </w:tcBorders>
          </w:tcPr>
          <w:p w14:paraId="46F49738" w14:textId="1DB1751D" w:rsidR="00412434" w:rsidRPr="00B47928" w:rsidRDefault="00473DE2"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42</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305A253F" w14:textId="7EB8B328"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.3</w:t>
            </w:r>
            <w:r w:rsidR="000620EA" w:rsidRPr="00B47928">
              <w:rPr>
                <w:color w:val="000000" w:themeColor="text1"/>
                <w:sz w:val="13"/>
                <w:szCs w:val="13"/>
                <w:lang w:eastAsia="zh-HK"/>
              </w:rPr>
              <w:t>6</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D53BCEE" w14:textId="52814641"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26547F" w:rsidRPr="00B47928">
              <w:rPr>
                <w:color w:val="000000" w:themeColor="text1"/>
                <w:sz w:val="13"/>
                <w:szCs w:val="13"/>
                <w:lang w:eastAsia="zh-HK"/>
              </w:rPr>
              <w:t>44</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60839E2C" w14:textId="2590ACB6"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60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3457E22A" w14:textId="37B8DF1D"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59</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A8C397B" w14:textId="69D9213E"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57</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6085DD74" w14:textId="1322E722"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58</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A8D86B5" w14:textId="4760E6FA" w:rsidR="00412434" w:rsidRPr="00B47928" w:rsidRDefault="00590A93" w:rsidP="00412434">
            <w:pPr>
              <w:rPr>
                <w:color w:val="000000" w:themeColor="text1"/>
                <w:sz w:val="13"/>
                <w:szCs w:val="13"/>
                <w:vertAlign w:val="superscript"/>
                <w:lang w:eastAsia="zh-HK"/>
              </w:rPr>
            </w:pPr>
            <w:r w:rsidRPr="00B47928">
              <w:rPr>
                <w:color w:val="000000" w:themeColor="text1"/>
                <w:sz w:val="13"/>
                <w:szCs w:val="13"/>
                <w:lang w:eastAsia="zh-HK"/>
              </w:rPr>
              <w:t>.01</w:t>
            </w:r>
          </w:p>
        </w:tc>
        <w:tc>
          <w:tcPr>
            <w:tcW w:w="567" w:type="dxa"/>
            <w:tcBorders>
              <w:top w:val="nil"/>
              <w:left w:val="nil"/>
              <w:bottom w:val="nil"/>
              <w:right w:val="nil"/>
            </w:tcBorders>
          </w:tcPr>
          <w:p w14:paraId="72757FE1" w14:textId="16ACA369" w:rsidR="00412434" w:rsidRPr="00B47928" w:rsidRDefault="00590A93" w:rsidP="00412434">
            <w:pPr>
              <w:rPr>
                <w:color w:val="000000" w:themeColor="text1"/>
                <w:sz w:val="13"/>
                <w:szCs w:val="13"/>
                <w:vertAlign w:val="superscript"/>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65</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20B7C86F" w14:textId="4A1933DA"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D603C8" w:rsidRPr="00B47928">
              <w:rPr>
                <w:color w:val="000000" w:themeColor="text1"/>
                <w:sz w:val="13"/>
                <w:szCs w:val="13"/>
                <w:lang w:eastAsia="zh-HK"/>
              </w:rPr>
              <w:t>51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4591212B" w14:textId="145417F0"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D603C8" w:rsidRPr="00B47928">
              <w:rPr>
                <w:color w:val="000000" w:themeColor="text1"/>
                <w:sz w:val="13"/>
                <w:szCs w:val="13"/>
                <w:lang w:eastAsia="zh-HK"/>
              </w:rPr>
              <w:t>44</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6BB2361A" w14:textId="62EBF9AB" w:rsidR="00412434" w:rsidRPr="00B47928" w:rsidRDefault="00D603C8" w:rsidP="00412434">
            <w:pPr>
              <w:rPr>
                <w:color w:val="000000" w:themeColor="text1"/>
                <w:sz w:val="13"/>
                <w:szCs w:val="13"/>
                <w:vertAlign w:val="superscript"/>
                <w:lang w:eastAsia="zh-HK"/>
              </w:rPr>
            </w:pPr>
            <w:r w:rsidRPr="00B47928">
              <w:rPr>
                <w:color w:val="000000" w:themeColor="text1"/>
                <w:sz w:val="13"/>
                <w:szCs w:val="13"/>
                <w:lang w:eastAsia="zh-HK"/>
              </w:rPr>
              <w:t>.95</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2ED2683A" w14:textId="4EB6DC54"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p>
        </w:tc>
      </w:tr>
      <w:tr w:rsidR="00760974" w:rsidRPr="00B47928" w14:paraId="394D3CA7" w14:textId="77777777" w:rsidTr="00800378">
        <w:tc>
          <w:tcPr>
            <w:tcW w:w="2264" w:type="dxa"/>
            <w:tcBorders>
              <w:top w:val="nil"/>
              <w:left w:val="nil"/>
              <w:bottom w:val="nil"/>
              <w:right w:val="nil"/>
            </w:tcBorders>
          </w:tcPr>
          <w:p w14:paraId="5280F419" w14:textId="01B0E2EB"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 xml:space="preserve"> b) T2 Social Persistence (Adults)</w:t>
            </w:r>
          </w:p>
        </w:tc>
        <w:tc>
          <w:tcPr>
            <w:tcW w:w="567" w:type="dxa"/>
            <w:tcBorders>
              <w:top w:val="nil"/>
              <w:left w:val="nil"/>
              <w:bottom w:val="nil"/>
              <w:right w:val="nil"/>
            </w:tcBorders>
          </w:tcPr>
          <w:p w14:paraId="38213D85" w14:textId="62BCD75E" w:rsidR="00412434" w:rsidRPr="00B47928" w:rsidRDefault="00412434" w:rsidP="00137C1B">
            <w:pPr>
              <w:jc w:val="center"/>
              <w:rPr>
                <w:color w:val="000000" w:themeColor="text1"/>
                <w:sz w:val="13"/>
                <w:szCs w:val="13"/>
                <w:lang w:eastAsia="zh-HK"/>
              </w:rPr>
            </w:pPr>
            <w:r w:rsidRPr="00B47928">
              <w:rPr>
                <w:color w:val="000000" w:themeColor="text1"/>
                <w:sz w:val="13"/>
                <w:szCs w:val="13"/>
              </w:rPr>
              <w:t>3.54</w:t>
            </w:r>
          </w:p>
        </w:tc>
        <w:tc>
          <w:tcPr>
            <w:tcW w:w="568" w:type="dxa"/>
            <w:tcBorders>
              <w:top w:val="nil"/>
              <w:left w:val="nil"/>
              <w:bottom w:val="nil"/>
              <w:right w:val="nil"/>
            </w:tcBorders>
          </w:tcPr>
          <w:p w14:paraId="6E41FA5E" w14:textId="252451BD" w:rsidR="00412434" w:rsidRPr="00B47928" w:rsidRDefault="00412434" w:rsidP="00137C1B">
            <w:pPr>
              <w:jc w:val="center"/>
              <w:rPr>
                <w:color w:val="000000" w:themeColor="text1"/>
                <w:sz w:val="13"/>
                <w:szCs w:val="13"/>
                <w:lang w:eastAsia="zh-HK"/>
              </w:rPr>
            </w:pPr>
            <w:r w:rsidRPr="00B47928">
              <w:rPr>
                <w:color w:val="000000" w:themeColor="text1"/>
                <w:sz w:val="13"/>
                <w:szCs w:val="13"/>
              </w:rPr>
              <w:t>0.87</w:t>
            </w:r>
          </w:p>
        </w:tc>
        <w:tc>
          <w:tcPr>
            <w:tcW w:w="852" w:type="dxa"/>
            <w:tcBorders>
              <w:top w:val="nil"/>
              <w:left w:val="nil"/>
              <w:bottom w:val="nil"/>
              <w:right w:val="nil"/>
            </w:tcBorders>
          </w:tcPr>
          <w:p w14:paraId="742EED4B" w14:textId="7D607BC0" w:rsidR="00412434" w:rsidRPr="00B47928" w:rsidRDefault="00412434" w:rsidP="00137C1B">
            <w:pPr>
              <w:jc w:val="center"/>
              <w:rPr>
                <w:color w:val="000000" w:themeColor="text1"/>
                <w:sz w:val="13"/>
                <w:szCs w:val="13"/>
                <w:lang w:eastAsia="zh-HK"/>
              </w:rPr>
            </w:pPr>
            <w:r w:rsidRPr="00B47928">
              <w:rPr>
                <w:color w:val="000000" w:themeColor="text1"/>
                <w:sz w:val="13"/>
                <w:szCs w:val="13"/>
              </w:rPr>
              <w:t>-0.82</w:t>
            </w:r>
          </w:p>
        </w:tc>
        <w:tc>
          <w:tcPr>
            <w:tcW w:w="711" w:type="dxa"/>
            <w:tcBorders>
              <w:top w:val="nil"/>
              <w:left w:val="nil"/>
              <w:bottom w:val="nil"/>
              <w:right w:val="nil"/>
            </w:tcBorders>
          </w:tcPr>
          <w:p w14:paraId="47524DE8" w14:textId="79786883" w:rsidR="00412434" w:rsidRPr="00B47928" w:rsidRDefault="00412434" w:rsidP="00137C1B">
            <w:pPr>
              <w:jc w:val="center"/>
              <w:rPr>
                <w:color w:val="000000" w:themeColor="text1"/>
                <w:sz w:val="13"/>
                <w:szCs w:val="13"/>
                <w:lang w:eastAsia="zh-HK"/>
              </w:rPr>
            </w:pPr>
            <w:r w:rsidRPr="00B47928">
              <w:rPr>
                <w:color w:val="000000" w:themeColor="text1"/>
                <w:sz w:val="13"/>
                <w:szCs w:val="13"/>
              </w:rPr>
              <w:t>0.97</w:t>
            </w:r>
          </w:p>
        </w:tc>
        <w:tc>
          <w:tcPr>
            <w:tcW w:w="283" w:type="dxa"/>
            <w:tcBorders>
              <w:top w:val="nil"/>
              <w:left w:val="nil"/>
              <w:bottom w:val="nil"/>
              <w:right w:val="nil"/>
            </w:tcBorders>
          </w:tcPr>
          <w:p w14:paraId="3B839A45" w14:textId="77777777" w:rsidR="00412434" w:rsidRPr="00B47928" w:rsidRDefault="00412434" w:rsidP="00412434">
            <w:pPr>
              <w:jc w:val="center"/>
              <w:rPr>
                <w:color w:val="000000" w:themeColor="text1"/>
                <w:sz w:val="13"/>
                <w:szCs w:val="13"/>
                <w:lang w:eastAsia="zh-HK"/>
              </w:rPr>
            </w:pPr>
          </w:p>
        </w:tc>
        <w:tc>
          <w:tcPr>
            <w:tcW w:w="567" w:type="dxa"/>
            <w:tcBorders>
              <w:top w:val="nil"/>
              <w:left w:val="nil"/>
              <w:bottom w:val="nil"/>
              <w:right w:val="nil"/>
            </w:tcBorders>
          </w:tcPr>
          <w:p w14:paraId="42C20C81" w14:textId="214B9DBD"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FB76A0" w:rsidRPr="00B47928">
              <w:rPr>
                <w:color w:val="000000" w:themeColor="text1"/>
                <w:sz w:val="13"/>
                <w:szCs w:val="13"/>
                <w:lang w:eastAsia="zh-HK"/>
              </w:rPr>
              <w:t>40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96676A0" w14:textId="3600D22F"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-.09</w:t>
            </w:r>
          </w:p>
        </w:tc>
        <w:tc>
          <w:tcPr>
            <w:tcW w:w="567" w:type="dxa"/>
            <w:tcBorders>
              <w:top w:val="nil"/>
              <w:left w:val="nil"/>
              <w:bottom w:val="nil"/>
              <w:right w:val="nil"/>
            </w:tcBorders>
          </w:tcPr>
          <w:p w14:paraId="5AE18FB8" w14:textId="6D038FB1" w:rsidR="00412434" w:rsidRPr="00B47928" w:rsidRDefault="00473DE2"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40</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1A537D82" w14:textId="3D9C55F6"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0620EA" w:rsidRPr="00B47928">
              <w:rPr>
                <w:color w:val="000000" w:themeColor="text1"/>
                <w:sz w:val="13"/>
                <w:szCs w:val="13"/>
                <w:lang w:eastAsia="zh-HK"/>
              </w:rPr>
              <w:t>40</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0029AC7" w14:textId="4BE7CC02"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26547F" w:rsidRPr="00B47928">
              <w:rPr>
                <w:color w:val="000000" w:themeColor="text1"/>
                <w:sz w:val="13"/>
                <w:szCs w:val="13"/>
                <w:lang w:eastAsia="zh-HK"/>
              </w:rPr>
              <w:t>27</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4EF880C2" w14:textId="5D26A73C"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63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E7082B8" w14:textId="00127E50"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59</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2D53AA6E" w14:textId="628A721F"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63</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7DBE12C7" w14:textId="6A447F9E"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6F3D9B" w:rsidRPr="00B47928">
              <w:rPr>
                <w:color w:val="000000" w:themeColor="text1"/>
                <w:sz w:val="13"/>
                <w:szCs w:val="13"/>
                <w:lang w:eastAsia="zh-HK"/>
              </w:rPr>
              <w:t>52</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7FE34DCE" w14:textId="66DB59B6" w:rsidR="00412434" w:rsidRPr="00B47928" w:rsidRDefault="00590A93" w:rsidP="00412434">
            <w:pPr>
              <w:rPr>
                <w:color w:val="000000" w:themeColor="text1"/>
                <w:sz w:val="13"/>
                <w:szCs w:val="13"/>
                <w:lang w:eastAsia="zh-HK"/>
              </w:rPr>
            </w:pPr>
            <w:r w:rsidRPr="00B47928">
              <w:rPr>
                <w:color w:val="000000" w:themeColor="text1"/>
                <w:sz w:val="13"/>
                <w:szCs w:val="13"/>
                <w:lang w:eastAsia="zh-HK"/>
              </w:rPr>
              <w:t>-.09</w:t>
            </w:r>
          </w:p>
        </w:tc>
        <w:tc>
          <w:tcPr>
            <w:tcW w:w="567" w:type="dxa"/>
            <w:tcBorders>
              <w:top w:val="nil"/>
              <w:left w:val="nil"/>
              <w:bottom w:val="nil"/>
              <w:right w:val="nil"/>
            </w:tcBorders>
          </w:tcPr>
          <w:p w14:paraId="4E2CDF3B" w14:textId="33487D9C" w:rsidR="00412434" w:rsidRPr="00B47928" w:rsidRDefault="00590A93" w:rsidP="00412434">
            <w:pPr>
              <w:rPr>
                <w:color w:val="000000" w:themeColor="text1"/>
                <w:sz w:val="13"/>
                <w:szCs w:val="13"/>
                <w:lang w:eastAsia="zh-HK"/>
              </w:rPr>
            </w:pPr>
            <w:r w:rsidRPr="00B47928">
              <w:rPr>
                <w:color w:val="000000" w:themeColor="text1"/>
                <w:sz w:val="13"/>
                <w:szCs w:val="13"/>
                <w:lang w:eastAsia="zh-HK"/>
              </w:rPr>
              <w:t>-</w:t>
            </w:r>
            <w:r w:rsidR="00412434" w:rsidRPr="00B47928">
              <w:rPr>
                <w:color w:val="000000" w:themeColor="text1"/>
                <w:sz w:val="13"/>
                <w:szCs w:val="13"/>
                <w:lang w:eastAsia="zh-HK"/>
              </w:rPr>
              <w:t>.</w:t>
            </w:r>
            <w:r w:rsidRPr="00B47928">
              <w:rPr>
                <w:color w:val="000000" w:themeColor="text1"/>
                <w:sz w:val="13"/>
                <w:szCs w:val="13"/>
                <w:lang w:eastAsia="zh-HK"/>
              </w:rPr>
              <w:t>44</w:t>
            </w:r>
            <w:r w:rsidR="00412434" w:rsidRPr="00B47928">
              <w:rPr>
                <w:color w:val="000000" w:themeColor="text1"/>
                <w:sz w:val="13"/>
                <w:szCs w:val="13"/>
                <w:vertAlign w:val="superscript"/>
                <w:lang w:eastAsia="zh-HK"/>
              </w:rPr>
              <w:t>***</w:t>
            </w:r>
          </w:p>
        </w:tc>
        <w:tc>
          <w:tcPr>
            <w:tcW w:w="567" w:type="dxa"/>
            <w:tcBorders>
              <w:top w:val="nil"/>
              <w:left w:val="nil"/>
              <w:bottom w:val="nil"/>
              <w:right w:val="nil"/>
            </w:tcBorders>
          </w:tcPr>
          <w:p w14:paraId="2A7CBCF7" w14:textId="1DFA388E" w:rsidR="00412434" w:rsidRPr="00B47928" w:rsidRDefault="00412434" w:rsidP="00412434">
            <w:pPr>
              <w:rPr>
                <w:color w:val="000000" w:themeColor="text1"/>
                <w:sz w:val="13"/>
                <w:szCs w:val="13"/>
                <w:lang w:eastAsia="zh-HK"/>
              </w:rPr>
            </w:pPr>
            <w:r w:rsidRPr="00B47928">
              <w:rPr>
                <w:color w:val="000000" w:themeColor="text1"/>
                <w:sz w:val="13"/>
                <w:szCs w:val="13"/>
                <w:lang w:eastAsia="zh-HK"/>
              </w:rPr>
              <w:t>.</w:t>
            </w:r>
            <w:r w:rsidR="00D603C8" w:rsidRPr="00B47928">
              <w:rPr>
                <w:color w:val="000000" w:themeColor="text1"/>
                <w:sz w:val="13"/>
                <w:szCs w:val="13"/>
                <w:lang w:eastAsia="zh-HK"/>
              </w:rPr>
              <w:t>51</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0E6A241A" w14:textId="27324CAE"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D603C8" w:rsidRPr="00B47928">
              <w:rPr>
                <w:color w:val="000000" w:themeColor="text1"/>
                <w:sz w:val="13"/>
                <w:szCs w:val="13"/>
                <w:lang w:eastAsia="zh-HK"/>
              </w:rPr>
              <w:t>39</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18F7C128" w14:textId="4E01A5D5" w:rsidR="00412434" w:rsidRPr="00B47928" w:rsidRDefault="00412434" w:rsidP="00412434">
            <w:pPr>
              <w:rPr>
                <w:color w:val="000000" w:themeColor="text1"/>
                <w:sz w:val="13"/>
                <w:szCs w:val="13"/>
                <w:vertAlign w:val="superscript"/>
                <w:lang w:eastAsia="zh-HK"/>
              </w:rPr>
            </w:pPr>
            <w:r w:rsidRPr="00B47928">
              <w:rPr>
                <w:color w:val="000000" w:themeColor="text1"/>
                <w:sz w:val="13"/>
                <w:szCs w:val="13"/>
                <w:lang w:eastAsia="zh-HK"/>
              </w:rPr>
              <w:t>.</w:t>
            </w:r>
            <w:r w:rsidR="00D603C8" w:rsidRPr="00B47928">
              <w:rPr>
                <w:color w:val="000000" w:themeColor="text1"/>
                <w:sz w:val="13"/>
                <w:szCs w:val="13"/>
                <w:lang w:eastAsia="zh-HK"/>
              </w:rPr>
              <w:t>95</w:t>
            </w:r>
            <w:r w:rsidRPr="00B47928">
              <w:rPr>
                <w:color w:val="000000" w:themeColor="text1"/>
                <w:sz w:val="13"/>
                <w:szCs w:val="13"/>
                <w:vertAlign w:val="superscript"/>
                <w:lang w:eastAsia="zh-HK"/>
              </w:rPr>
              <w:t>***</w:t>
            </w:r>
          </w:p>
        </w:tc>
        <w:tc>
          <w:tcPr>
            <w:tcW w:w="567" w:type="dxa"/>
            <w:tcBorders>
              <w:top w:val="nil"/>
              <w:left w:val="nil"/>
              <w:bottom w:val="nil"/>
              <w:right w:val="nil"/>
            </w:tcBorders>
          </w:tcPr>
          <w:p w14:paraId="73B9C87C" w14:textId="44FABFE0" w:rsidR="00412434" w:rsidRPr="00B47928" w:rsidRDefault="00D603C8" w:rsidP="00412434">
            <w:pPr>
              <w:rPr>
                <w:color w:val="000000" w:themeColor="text1"/>
                <w:sz w:val="13"/>
                <w:szCs w:val="13"/>
                <w:vertAlign w:val="superscript"/>
                <w:lang w:eastAsia="zh-HK"/>
              </w:rPr>
            </w:pPr>
            <w:r w:rsidRPr="00B47928">
              <w:rPr>
                <w:color w:val="000000" w:themeColor="text1"/>
                <w:sz w:val="13"/>
                <w:szCs w:val="13"/>
                <w:lang w:eastAsia="zh-HK"/>
              </w:rPr>
              <w:t>.79</w:t>
            </w:r>
            <w:r w:rsidR="00412434" w:rsidRPr="00B47928">
              <w:rPr>
                <w:color w:val="000000" w:themeColor="text1"/>
                <w:sz w:val="13"/>
                <w:szCs w:val="13"/>
                <w:vertAlign w:val="superscript"/>
                <w:lang w:eastAsia="zh-HK"/>
              </w:rPr>
              <w:t>***</w:t>
            </w:r>
          </w:p>
        </w:tc>
      </w:tr>
    </w:tbl>
    <w:p w14:paraId="29BE92EF" w14:textId="7A7B63E8" w:rsidR="00AB0CA8" w:rsidRPr="00B47928" w:rsidRDefault="00AB0CA8" w:rsidP="00800378">
      <w:pPr>
        <w:pBdr>
          <w:top w:val="single" w:sz="4" w:space="1" w:color="auto"/>
        </w:pBdr>
        <w:rPr>
          <w:color w:val="000000" w:themeColor="text1"/>
          <w:sz w:val="13"/>
          <w:szCs w:val="13"/>
          <w:highlight w:val="yellow"/>
          <w:lang w:eastAsia="zh-HK"/>
        </w:rPr>
        <w:sectPr w:rsidR="00AB0CA8" w:rsidRPr="00B47928" w:rsidSect="002C355B">
          <w:pgSz w:w="16838" w:h="11906" w:orient="landscape" w:code="9"/>
          <w:pgMar w:top="1440" w:right="1440" w:bottom="1440" w:left="1440" w:header="850" w:footer="994" w:gutter="0"/>
          <w:cols w:space="425"/>
          <w:docGrid w:type="linesAndChars" w:linePitch="360"/>
        </w:sectPr>
      </w:pPr>
      <w:r w:rsidRPr="00B47928">
        <w:rPr>
          <w:color w:val="000000" w:themeColor="text1"/>
          <w:sz w:val="13"/>
          <w:szCs w:val="13"/>
          <w:lang w:eastAsia="zh-HK"/>
        </w:rPr>
        <w:t xml:space="preserve">Note. T1 = time 1; T2 = time 2. </w:t>
      </w:r>
      <w:r w:rsidRPr="00B47928">
        <w:rPr>
          <w:i/>
          <w:iCs/>
          <w:color w:val="000000" w:themeColor="text1"/>
          <w:sz w:val="13"/>
          <w:szCs w:val="13"/>
          <w:lang w:eastAsia="zh-HK"/>
        </w:rPr>
        <w:t>M</w:t>
      </w:r>
      <w:r w:rsidRPr="00B47928">
        <w:rPr>
          <w:color w:val="000000" w:themeColor="text1"/>
          <w:sz w:val="13"/>
          <w:szCs w:val="13"/>
          <w:lang w:eastAsia="zh-HK"/>
        </w:rPr>
        <w:t xml:space="preserve"> = mean; </w:t>
      </w:r>
      <w:r w:rsidRPr="00B47928">
        <w:rPr>
          <w:i/>
          <w:iCs/>
          <w:color w:val="000000" w:themeColor="text1"/>
          <w:sz w:val="13"/>
          <w:szCs w:val="13"/>
          <w:lang w:eastAsia="zh-HK"/>
        </w:rPr>
        <w:t>SD</w:t>
      </w:r>
      <w:r w:rsidRPr="00B47928">
        <w:rPr>
          <w:color w:val="000000" w:themeColor="text1"/>
          <w:sz w:val="13"/>
          <w:szCs w:val="13"/>
          <w:lang w:eastAsia="zh-HK"/>
        </w:rPr>
        <w:t xml:space="preserve"> = standard deviation; * p &lt; .05; ** p &lt; .01; *** p &lt; .001</w:t>
      </w:r>
    </w:p>
    <w:p w14:paraId="43374038" w14:textId="77777777" w:rsidR="00592710" w:rsidRPr="00B47928" w:rsidRDefault="00860302" w:rsidP="00860302">
      <w:pPr>
        <w:keepLines/>
        <w:spacing w:after="120" w:line="480" w:lineRule="auto"/>
        <w:ind w:left="720" w:hanging="720"/>
        <w:rPr>
          <w:color w:val="000000" w:themeColor="text1"/>
          <w:szCs w:val="20"/>
          <w:lang w:eastAsia="zh-HK"/>
        </w:rPr>
      </w:pPr>
      <w:r w:rsidRPr="00B47928">
        <w:rPr>
          <w:color w:val="000000" w:themeColor="text1"/>
          <w:szCs w:val="20"/>
          <w:lang w:eastAsia="zh-HK"/>
        </w:rPr>
        <w:lastRenderedPageBreak/>
        <w:t>Table 2</w:t>
      </w:r>
    </w:p>
    <w:p w14:paraId="256BE914" w14:textId="66C58975" w:rsidR="00860302" w:rsidRPr="00B47928" w:rsidRDefault="00860302" w:rsidP="00860302">
      <w:pPr>
        <w:keepLines/>
        <w:spacing w:after="120" w:line="480" w:lineRule="auto"/>
        <w:ind w:left="720" w:hanging="720"/>
        <w:rPr>
          <w:i/>
          <w:iCs/>
          <w:color w:val="000000" w:themeColor="text1"/>
          <w:lang w:eastAsia="zh-HK"/>
        </w:rPr>
      </w:pPr>
      <w:r w:rsidRPr="00B47928">
        <w:rPr>
          <w:i/>
          <w:iCs/>
          <w:color w:val="000000" w:themeColor="text1"/>
          <w:lang w:eastAsia="zh-HK"/>
        </w:rPr>
        <w:t>Descriptive statistics of control variables</w:t>
      </w:r>
    </w:p>
    <w:tbl>
      <w:tblPr>
        <w:tblStyle w:val="TableGrid"/>
        <w:tblW w:w="0" w:type="auto"/>
        <w:tblInd w:w="-113" w:type="dxa"/>
        <w:tblLook w:val="04A0" w:firstRow="1" w:lastRow="0" w:firstColumn="1" w:lastColumn="0" w:noHBand="0" w:noVBand="1"/>
      </w:tblPr>
      <w:tblGrid>
        <w:gridCol w:w="2240"/>
        <w:gridCol w:w="567"/>
        <w:gridCol w:w="1842"/>
        <w:gridCol w:w="2977"/>
        <w:gridCol w:w="2126"/>
        <w:gridCol w:w="3119"/>
      </w:tblGrid>
      <w:tr w:rsidR="00592710" w:rsidRPr="00B47928" w14:paraId="1C0D6CAC" w14:textId="77777777" w:rsidTr="005E741C">
        <w:tc>
          <w:tcPr>
            <w:tcW w:w="2240" w:type="dxa"/>
            <w:tcBorders>
              <w:top w:val="single" w:sz="4" w:space="0" w:color="auto"/>
              <w:left w:val="nil"/>
              <w:bottom w:val="nil"/>
              <w:right w:val="nil"/>
            </w:tcBorders>
          </w:tcPr>
          <w:p w14:paraId="0A4DD774" w14:textId="77777777" w:rsidR="00592710" w:rsidRPr="00B47928" w:rsidRDefault="00592710" w:rsidP="00592710">
            <w:pPr>
              <w:keepLines/>
              <w:spacing w:after="120"/>
              <w:rPr>
                <w:color w:val="000000" w:themeColor="text1"/>
                <w:lang w:eastAsia="zh-HK"/>
              </w:rPr>
            </w:pPr>
          </w:p>
        </w:tc>
        <w:tc>
          <w:tcPr>
            <w:tcW w:w="567" w:type="dxa"/>
            <w:tcBorders>
              <w:top w:val="single" w:sz="4" w:space="0" w:color="auto"/>
              <w:left w:val="nil"/>
              <w:bottom w:val="nil"/>
              <w:right w:val="nil"/>
            </w:tcBorders>
          </w:tcPr>
          <w:p w14:paraId="674F2394" w14:textId="77777777" w:rsidR="00592710" w:rsidRPr="00B47928" w:rsidRDefault="00592710" w:rsidP="00592710">
            <w:pPr>
              <w:keepLines/>
              <w:spacing w:after="120"/>
              <w:rPr>
                <w:color w:val="000000" w:themeColor="text1"/>
                <w:lang w:eastAsia="zh-HK"/>
              </w:rPr>
            </w:pPr>
          </w:p>
        </w:tc>
        <w:tc>
          <w:tcPr>
            <w:tcW w:w="1842" w:type="dxa"/>
            <w:tcBorders>
              <w:top w:val="single" w:sz="4" w:space="0" w:color="auto"/>
              <w:left w:val="nil"/>
              <w:bottom w:val="single" w:sz="4" w:space="0" w:color="auto"/>
              <w:right w:val="nil"/>
            </w:tcBorders>
          </w:tcPr>
          <w:p w14:paraId="6214C592" w14:textId="22903949" w:rsidR="00592710" w:rsidRPr="00B47928" w:rsidRDefault="00592710" w:rsidP="00592710">
            <w:pPr>
              <w:keepLines/>
              <w:spacing w:after="120"/>
              <w:jc w:val="center"/>
              <w:rPr>
                <w:color w:val="000000" w:themeColor="text1"/>
                <w:lang w:eastAsia="zh-HK"/>
              </w:rPr>
            </w:pPr>
            <w:r w:rsidRPr="00B47928">
              <w:rPr>
                <w:color w:val="000000" w:themeColor="text1"/>
                <w:lang w:eastAsia="zh-HK"/>
              </w:rPr>
              <w:t>Mean</w:t>
            </w:r>
          </w:p>
        </w:tc>
        <w:tc>
          <w:tcPr>
            <w:tcW w:w="2977" w:type="dxa"/>
            <w:tcBorders>
              <w:top w:val="single" w:sz="4" w:space="0" w:color="auto"/>
              <w:left w:val="nil"/>
              <w:bottom w:val="single" w:sz="4" w:space="0" w:color="auto"/>
              <w:right w:val="nil"/>
            </w:tcBorders>
          </w:tcPr>
          <w:p w14:paraId="51EC65F4" w14:textId="1EBABD4F" w:rsidR="00592710" w:rsidRPr="00B47928" w:rsidRDefault="00592710" w:rsidP="00592710">
            <w:pPr>
              <w:keepLines/>
              <w:spacing w:after="120"/>
              <w:jc w:val="center"/>
              <w:rPr>
                <w:color w:val="000000" w:themeColor="text1"/>
                <w:lang w:eastAsia="zh-HK"/>
              </w:rPr>
            </w:pPr>
            <w:r w:rsidRPr="00B47928">
              <w:rPr>
                <w:color w:val="000000" w:themeColor="text1"/>
                <w:lang w:eastAsia="zh-HK"/>
              </w:rPr>
              <w:t>Standard deviation</w:t>
            </w:r>
          </w:p>
        </w:tc>
        <w:tc>
          <w:tcPr>
            <w:tcW w:w="2126" w:type="dxa"/>
            <w:tcBorders>
              <w:top w:val="single" w:sz="4" w:space="0" w:color="auto"/>
              <w:left w:val="nil"/>
              <w:bottom w:val="single" w:sz="4" w:space="0" w:color="auto"/>
              <w:right w:val="nil"/>
            </w:tcBorders>
          </w:tcPr>
          <w:p w14:paraId="75101B67" w14:textId="1C183464" w:rsidR="00592710" w:rsidRPr="00B47928" w:rsidRDefault="00592710" w:rsidP="00592710">
            <w:pPr>
              <w:keepLines/>
              <w:spacing w:after="120"/>
              <w:jc w:val="center"/>
              <w:rPr>
                <w:color w:val="000000" w:themeColor="text1"/>
                <w:lang w:eastAsia="zh-HK"/>
              </w:rPr>
            </w:pPr>
            <w:r w:rsidRPr="00B47928">
              <w:rPr>
                <w:color w:val="000000" w:themeColor="text1"/>
                <w:lang w:eastAsia="zh-HK"/>
              </w:rPr>
              <w:t>Minimum</w:t>
            </w:r>
          </w:p>
        </w:tc>
        <w:tc>
          <w:tcPr>
            <w:tcW w:w="3119" w:type="dxa"/>
            <w:tcBorders>
              <w:top w:val="single" w:sz="4" w:space="0" w:color="auto"/>
              <w:left w:val="nil"/>
              <w:bottom w:val="single" w:sz="4" w:space="0" w:color="auto"/>
              <w:right w:val="nil"/>
            </w:tcBorders>
          </w:tcPr>
          <w:p w14:paraId="05F82F7D" w14:textId="5CD437FA" w:rsidR="00592710" w:rsidRPr="00B47928" w:rsidRDefault="00592710" w:rsidP="00592710">
            <w:pPr>
              <w:keepLines/>
              <w:spacing w:after="120"/>
              <w:jc w:val="center"/>
              <w:rPr>
                <w:color w:val="000000" w:themeColor="text1"/>
                <w:lang w:eastAsia="zh-HK"/>
              </w:rPr>
            </w:pPr>
            <w:r w:rsidRPr="00B47928">
              <w:rPr>
                <w:color w:val="000000" w:themeColor="text1"/>
                <w:lang w:eastAsia="zh-HK"/>
              </w:rPr>
              <w:t>Maximum</w:t>
            </w:r>
          </w:p>
        </w:tc>
      </w:tr>
      <w:tr w:rsidR="00592710" w:rsidRPr="00B47928" w14:paraId="7FAB3806" w14:textId="77777777" w:rsidTr="005E741C">
        <w:tc>
          <w:tcPr>
            <w:tcW w:w="2240" w:type="dxa"/>
            <w:tcBorders>
              <w:top w:val="nil"/>
              <w:left w:val="nil"/>
              <w:bottom w:val="single" w:sz="4" w:space="0" w:color="auto"/>
              <w:right w:val="nil"/>
            </w:tcBorders>
          </w:tcPr>
          <w:p w14:paraId="4A0ECDA3" w14:textId="65852DC6" w:rsidR="00592710" w:rsidRPr="00B47928" w:rsidRDefault="00592710" w:rsidP="00592710">
            <w:pPr>
              <w:keepLines/>
              <w:spacing w:after="120"/>
              <w:rPr>
                <w:color w:val="000000" w:themeColor="text1"/>
                <w:lang w:eastAsia="zh-HK"/>
              </w:rPr>
            </w:pPr>
            <w:r w:rsidRPr="00B47928">
              <w:rPr>
                <w:color w:val="000000" w:themeColor="text1"/>
                <w:lang w:eastAsia="zh-HK"/>
              </w:rPr>
              <w:t>Control variables</w:t>
            </w:r>
          </w:p>
        </w:tc>
        <w:tc>
          <w:tcPr>
            <w:tcW w:w="567" w:type="dxa"/>
            <w:tcBorders>
              <w:top w:val="nil"/>
              <w:left w:val="nil"/>
              <w:bottom w:val="single" w:sz="4" w:space="0" w:color="auto"/>
              <w:right w:val="nil"/>
            </w:tcBorders>
          </w:tcPr>
          <w:p w14:paraId="34F3C72C" w14:textId="77777777" w:rsidR="00592710" w:rsidRPr="00B47928" w:rsidRDefault="00592710" w:rsidP="00592710">
            <w:pPr>
              <w:keepLines/>
              <w:spacing w:after="120"/>
              <w:rPr>
                <w:color w:val="000000" w:themeColor="text1"/>
                <w:lang w:eastAsia="zh-HK"/>
              </w:rPr>
            </w:pPr>
          </w:p>
        </w:tc>
        <w:tc>
          <w:tcPr>
            <w:tcW w:w="1842" w:type="dxa"/>
            <w:tcBorders>
              <w:top w:val="single" w:sz="4" w:space="0" w:color="auto"/>
              <w:left w:val="nil"/>
              <w:bottom w:val="single" w:sz="4" w:space="0" w:color="auto"/>
              <w:right w:val="nil"/>
            </w:tcBorders>
          </w:tcPr>
          <w:p w14:paraId="072CBE7A" w14:textId="77777777" w:rsidR="00592710" w:rsidRPr="00B47928" w:rsidRDefault="00592710" w:rsidP="00592710">
            <w:pPr>
              <w:keepLines/>
              <w:spacing w:after="120"/>
              <w:jc w:val="center"/>
              <w:rPr>
                <w:color w:val="000000" w:themeColor="text1"/>
                <w:lang w:eastAsia="zh-HK"/>
              </w:rPr>
            </w:pPr>
          </w:p>
        </w:tc>
        <w:tc>
          <w:tcPr>
            <w:tcW w:w="2977" w:type="dxa"/>
            <w:tcBorders>
              <w:top w:val="single" w:sz="4" w:space="0" w:color="auto"/>
              <w:left w:val="nil"/>
              <w:bottom w:val="single" w:sz="4" w:space="0" w:color="auto"/>
              <w:right w:val="nil"/>
            </w:tcBorders>
          </w:tcPr>
          <w:p w14:paraId="5A93F97A" w14:textId="77777777" w:rsidR="00592710" w:rsidRPr="00B47928" w:rsidRDefault="00592710" w:rsidP="00592710">
            <w:pPr>
              <w:keepLines/>
              <w:spacing w:after="120"/>
              <w:jc w:val="center"/>
              <w:rPr>
                <w:color w:val="000000" w:themeColor="text1"/>
                <w:lang w:eastAsia="zh-HK"/>
              </w:rPr>
            </w:pPr>
          </w:p>
        </w:tc>
        <w:tc>
          <w:tcPr>
            <w:tcW w:w="2126" w:type="dxa"/>
            <w:tcBorders>
              <w:top w:val="single" w:sz="4" w:space="0" w:color="auto"/>
              <w:left w:val="nil"/>
              <w:bottom w:val="single" w:sz="4" w:space="0" w:color="auto"/>
              <w:right w:val="nil"/>
            </w:tcBorders>
          </w:tcPr>
          <w:p w14:paraId="79D6AF22" w14:textId="77777777" w:rsidR="00592710" w:rsidRPr="00B47928" w:rsidRDefault="00592710" w:rsidP="00592710">
            <w:pPr>
              <w:keepLines/>
              <w:spacing w:after="120"/>
              <w:jc w:val="center"/>
              <w:rPr>
                <w:color w:val="000000" w:themeColor="text1"/>
                <w:lang w:eastAsia="zh-HK"/>
              </w:rPr>
            </w:pPr>
          </w:p>
        </w:tc>
        <w:tc>
          <w:tcPr>
            <w:tcW w:w="3119" w:type="dxa"/>
            <w:tcBorders>
              <w:top w:val="single" w:sz="4" w:space="0" w:color="auto"/>
              <w:left w:val="nil"/>
              <w:bottom w:val="single" w:sz="4" w:space="0" w:color="auto"/>
              <w:right w:val="nil"/>
            </w:tcBorders>
          </w:tcPr>
          <w:p w14:paraId="3C09A82F" w14:textId="77777777" w:rsidR="00592710" w:rsidRPr="00B47928" w:rsidRDefault="00592710" w:rsidP="00592710">
            <w:pPr>
              <w:keepLines/>
              <w:spacing w:after="120"/>
              <w:jc w:val="center"/>
              <w:rPr>
                <w:color w:val="000000" w:themeColor="text1"/>
                <w:lang w:eastAsia="zh-HK"/>
              </w:rPr>
            </w:pPr>
          </w:p>
        </w:tc>
      </w:tr>
      <w:tr w:rsidR="00592710" w:rsidRPr="00B47928" w14:paraId="678825E8" w14:textId="77777777" w:rsidTr="005E741C">
        <w:tc>
          <w:tcPr>
            <w:tcW w:w="2240" w:type="dxa"/>
            <w:tcBorders>
              <w:top w:val="single" w:sz="4" w:space="0" w:color="auto"/>
              <w:left w:val="nil"/>
              <w:bottom w:val="nil"/>
              <w:right w:val="nil"/>
            </w:tcBorders>
          </w:tcPr>
          <w:p w14:paraId="66914007" w14:textId="06401A3A" w:rsidR="00592710" w:rsidRPr="00B47928" w:rsidRDefault="00592710" w:rsidP="00592710">
            <w:pPr>
              <w:keepLines/>
              <w:spacing w:after="120"/>
              <w:rPr>
                <w:color w:val="000000" w:themeColor="text1"/>
                <w:lang w:eastAsia="zh-HK"/>
              </w:rPr>
            </w:pPr>
            <w:r w:rsidRPr="00B47928">
              <w:rPr>
                <w:color w:val="000000" w:themeColor="text1"/>
                <w:lang w:eastAsia="zh-HK"/>
              </w:rPr>
              <w:t>Child age (years)</w:t>
            </w:r>
          </w:p>
        </w:tc>
        <w:tc>
          <w:tcPr>
            <w:tcW w:w="567" w:type="dxa"/>
            <w:tcBorders>
              <w:top w:val="single" w:sz="4" w:space="0" w:color="auto"/>
              <w:left w:val="nil"/>
              <w:bottom w:val="nil"/>
              <w:right w:val="nil"/>
            </w:tcBorders>
          </w:tcPr>
          <w:p w14:paraId="6D524480" w14:textId="77777777" w:rsidR="00592710" w:rsidRPr="00B47928" w:rsidRDefault="00592710" w:rsidP="00592710">
            <w:pPr>
              <w:keepLines/>
              <w:spacing w:after="120"/>
              <w:rPr>
                <w:color w:val="000000" w:themeColor="text1"/>
                <w:lang w:eastAsia="zh-HK"/>
              </w:rPr>
            </w:pPr>
          </w:p>
        </w:tc>
        <w:tc>
          <w:tcPr>
            <w:tcW w:w="1842" w:type="dxa"/>
            <w:tcBorders>
              <w:top w:val="single" w:sz="4" w:space="0" w:color="auto"/>
              <w:left w:val="nil"/>
              <w:bottom w:val="nil"/>
              <w:right w:val="nil"/>
            </w:tcBorders>
          </w:tcPr>
          <w:p w14:paraId="081ADB4A" w14:textId="68631499" w:rsidR="00592710" w:rsidRPr="00B47928" w:rsidRDefault="00592710" w:rsidP="00592710">
            <w:pPr>
              <w:keepLines/>
              <w:spacing w:after="120"/>
              <w:jc w:val="center"/>
              <w:rPr>
                <w:color w:val="000000" w:themeColor="text1"/>
                <w:lang w:eastAsia="zh-HK"/>
              </w:rPr>
            </w:pPr>
            <w:r w:rsidRPr="00B47928">
              <w:rPr>
                <w:color w:val="000000" w:themeColor="text1"/>
                <w:lang w:eastAsia="zh-HK"/>
              </w:rPr>
              <w:t>4.41</w:t>
            </w:r>
          </w:p>
        </w:tc>
        <w:tc>
          <w:tcPr>
            <w:tcW w:w="2977" w:type="dxa"/>
            <w:tcBorders>
              <w:top w:val="single" w:sz="4" w:space="0" w:color="auto"/>
              <w:left w:val="nil"/>
              <w:bottom w:val="nil"/>
              <w:right w:val="nil"/>
            </w:tcBorders>
          </w:tcPr>
          <w:p w14:paraId="095B51DF" w14:textId="25A99FE3" w:rsidR="00592710" w:rsidRPr="00B47928" w:rsidRDefault="00592710" w:rsidP="00592710">
            <w:pPr>
              <w:keepLines/>
              <w:spacing w:after="120"/>
              <w:jc w:val="center"/>
              <w:rPr>
                <w:color w:val="000000" w:themeColor="text1"/>
                <w:lang w:eastAsia="zh-HK"/>
              </w:rPr>
            </w:pPr>
            <w:r w:rsidRPr="00B47928">
              <w:rPr>
                <w:color w:val="000000" w:themeColor="text1"/>
                <w:lang w:eastAsia="zh-HK"/>
              </w:rPr>
              <w:t>0.87</w:t>
            </w:r>
          </w:p>
        </w:tc>
        <w:tc>
          <w:tcPr>
            <w:tcW w:w="2126" w:type="dxa"/>
            <w:tcBorders>
              <w:top w:val="single" w:sz="4" w:space="0" w:color="auto"/>
              <w:left w:val="nil"/>
              <w:bottom w:val="nil"/>
              <w:right w:val="nil"/>
            </w:tcBorders>
          </w:tcPr>
          <w:p w14:paraId="0F607D08" w14:textId="0C4C2705" w:rsidR="00592710" w:rsidRPr="00B47928" w:rsidRDefault="00592710" w:rsidP="00592710">
            <w:pPr>
              <w:keepLines/>
              <w:spacing w:after="120"/>
              <w:jc w:val="center"/>
              <w:rPr>
                <w:color w:val="000000" w:themeColor="text1"/>
                <w:lang w:eastAsia="zh-HK"/>
              </w:rPr>
            </w:pPr>
            <w:r w:rsidRPr="00B47928">
              <w:rPr>
                <w:color w:val="000000" w:themeColor="text1"/>
                <w:lang w:eastAsia="zh-HK"/>
              </w:rPr>
              <w:t>2.50</w:t>
            </w:r>
          </w:p>
        </w:tc>
        <w:tc>
          <w:tcPr>
            <w:tcW w:w="3119" w:type="dxa"/>
            <w:tcBorders>
              <w:top w:val="single" w:sz="4" w:space="0" w:color="auto"/>
              <w:left w:val="nil"/>
              <w:bottom w:val="nil"/>
              <w:right w:val="nil"/>
            </w:tcBorders>
          </w:tcPr>
          <w:p w14:paraId="03A9450C" w14:textId="5F340901" w:rsidR="00592710" w:rsidRPr="00B47928" w:rsidRDefault="00592710" w:rsidP="00592710">
            <w:pPr>
              <w:keepLines/>
              <w:spacing w:after="120"/>
              <w:jc w:val="center"/>
              <w:rPr>
                <w:color w:val="000000" w:themeColor="text1"/>
                <w:lang w:eastAsia="zh-HK"/>
              </w:rPr>
            </w:pPr>
            <w:r w:rsidRPr="00B47928">
              <w:rPr>
                <w:color w:val="000000" w:themeColor="text1"/>
                <w:lang w:eastAsia="zh-HK"/>
              </w:rPr>
              <w:t>5.92</w:t>
            </w:r>
          </w:p>
        </w:tc>
      </w:tr>
      <w:tr w:rsidR="00592710" w:rsidRPr="00B47928" w14:paraId="390EE777" w14:textId="77777777" w:rsidTr="005E741C">
        <w:tc>
          <w:tcPr>
            <w:tcW w:w="2240" w:type="dxa"/>
            <w:tcBorders>
              <w:top w:val="nil"/>
              <w:left w:val="nil"/>
              <w:bottom w:val="nil"/>
              <w:right w:val="nil"/>
            </w:tcBorders>
          </w:tcPr>
          <w:p w14:paraId="75101FDD" w14:textId="7ECC0871" w:rsidR="00592710" w:rsidRPr="00B47928" w:rsidRDefault="00592710" w:rsidP="00592710">
            <w:pPr>
              <w:keepLines/>
              <w:spacing w:after="120"/>
              <w:rPr>
                <w:color w:val="000000" w:themeColor="text1"/>
                <w:vertAlign w:val="superscript"/>
                <w:lang w:eastAsia="zh-HK"/>
              </w:rPr>
            </w:pPr>
            <w:r w:rsidRPr="00B47928">
              <w:rPr>
                <w:color w:val="000000" w:themeColor="text1"/>
                <w:lang w:eastAsia="zh-HK"/>
              </w:rPr>
              <w:t>Paternal education</w:t>
            </w:r>
            <w:r w:rsidR="007338BC" w:rsidRPr="00B47928">
              <w:rPr>
                <w:color w:val="000000" w:themeColor="text1"/>
                <w:lang w:eastAsia="zh-HK"/>
              </w:rPr>
              <w:t xml:space="preserve"> </w:t>
            </w:r>
            <w:r w:rsidR="007338BC" w:rsidRPr="00B47928">
              <w:rPr>
                <w:color w:val="000000" w:themeColor="text1"/>
                <w:vertAlign w:val="superscript"/>
                <w:lang w:eastAsia="zh-HK"/>
              </w:rPr>
              <w:t>a</w:t>
            </w:r>
          </w:p>
        </w:tc>
        <w:tc>
          <w:tcPr>
            <w:tcW w:w="567" w:type="dxa"/>
            <w:tcBorders>
              <w:top w:val="nil"/>
              <w:left w:val="nil"/>
              <w:bottom w:val="nil"/>
              <w:right w:val="nil"/>
            </w:tcBorders>
          </w:tcPr>
          <w:p w14:paraId="06A364F0" w14:textId="77777777" w:rsidR="00592710" w:rsidRPr="00B47928" w:rsidRDefault="00592710" w:rsidP="00592710">
            <w:pPr>
              <w:keepLines/>
              <w:spacing w:after="120"/>
              <w:rPr>
                <w:color w:val="000000" w:themeColor="text1"/>
                <w:lang w:eastAsia="zh-HK"/>
              </w:rPr>
            </w:pPr>
          </w:p>
        </w:tc>
        <w:tc>
          <w:tcPr>
            <w:tcW w:w="1842" w:type="dxa"/>
            <w:tcBorders>
              <w:top w:val="nil"/>
              <w:left w:val="nil"/>
              <w:bottom w:val="nil"/>
              <w:right w:val="nil"/>
            </w:tcBorders>
          </w:tcPr>
          <w:p w14:paraId="45640435" w14:textId="4997B77C" w:rsidR="00592710" w:rsidRPr="00B47928" w:rsidRDefault="00592710" w:rsidP="00592710">
            <w:pPr>
              <w:keepLines/>
              <w:spacing w:after="120"/>
              <w:jc w:val="center"/>
              <w:rPr>
                <w:color w:val="000000" w:themeColor="text1"/>
                <w:lang w:eastAsia="zh-HK"/>
              </w:rPr>
            </w:pPr>
            <w:r w:rsidRPr="00B47928">
              <w:rPr>
                <w:color w:val="000000" w:themeColor="text1"/>
                <w:lang w:eastAsia="zh-HK"/>
              </w:rPr>
              <w:t>3.33</w:t>
            </w:r>
          </w:p>
        </w:tc>
        <w:tc>
          <w:tcPr>
            <w:tcW w:w="2977" w:type="dxa"/>
            <w:tcBorders>
              <w:top w:val="nil"/>
              <w:left w:val="nil"/>
              <w:bottom w:val="nil"/>
              <w:right w:val="nil"/>
            </w:tcBorders>
          </w:tcPr>
          <w:p w14:paraId="290247DC" w14:textId="73217D4F" w:rsidR="00592710" w:rsidRPr="00B47928" w:rsidRDefault="00592710" w:rsidP="00592710">
            <w:pPr>
              <w:keepLines/>
              <w:spacing w:after="120"/>
              <w:jc w:val="center"/>
              <w:rPr>
                <w:color w:val="000000" w:themeColor="text1"/>
                <w:lang w:eastAsia="zh-HK"/>
              </w:rPr>
            </w:pPr>
            <w:r w:rsidRPr="00B47928">
              <w:rPr>
                <w:color w:val="000000" w:themeColor="text1"/>
                <w:lang w:eastAsia="zh-HK"/>
              </w:rPr>
              <w:t>1.08</w:t>
            </w:r>
          </w:p>
        </w:tc>
        <w:tc>
          <w:tcPr>
            <w:tcW w:w="2126" w:type="dxa"/>
            <w:tcBorders>
              <w:top w:val="nil"/>
              <w:left w:val="nil"/>
              <w:bottom w:val="nil"/>
              <w:right w:val="nil"/>
            </w:tcBorders>
          </w:tcPr>
          <w:p w14:paraId="578B9E42" w14:textId="0B7135CF" w:rsidR="00592710" w:rsidRPr="00B47928" w:rsidRDefault="00592710" w:rsidP="00592710">
            <w:pPr>
              <w:keepLines/>
              <w:spacing w:after="120"/>
              <w:jc w:val="center"/>
              <w:rPr>
                <w:color w:val="000000" w:themeColor="text1"/>
                <w:lang w:eastAsia="zh-HK"/>
              </w:rPr>
            </w:pPr>
            <w:r w:rsidRPr="00B47928">
              <w:rPr>
                <w:color w:val="000000" w:themeColor="text1"/>
                <w:lang w:eastAsia="zh-HK"/>
              </w:rPr>
              <w:t>2.00</w:t>
            </w:r>
          </w:p>
        </w:tc>
        <w:tc>
          <w:tcPr>
            <w:tcW w:w="3119" w:type="dxa"/>
            <w:tcBorders>
              <w:top w:val="nil"/>
              <w:left w:val="nil"/>
              <w:bottom w:val="nil"/>
              <w:right w:val="nil"/>
            </w:tcBorders>
          </w:tcPr>
          <w:p w14:paraId="224333ED" w14:textId="2508EFC7" w:rsidR="00592710" w:rsidRPr="00B47928" w:rsidRDefault="00592710" w:rsidP="00592710">
            <w:pPr>
              <w:keepLines/>
              <w:spacing w:after="120"/>
              <w:jc w:val="center"/>
              <w:rPr>
                <w:color w:val="000000" w:themeColor="text1"/>
                <w:lang w:eastAsia="zh-HK"/>
              </w:rPr>
            </w:pPr>
            <w:r w:rsidRPr="00B47928">
              <w:rPr>
                <w:color w:val="000000" w:themeColor="text1"/>
                <w:lang w:eastAsia="zh-HK"/>
              </w:rPr>
              <w:t>5.00</w:t>
            </w:r>
          </w:p>
        </w:tc>
      </w:tr>
      <w:tr w:rsidR="00592710" w:rsidRPr="00B47928" w14:paraId="05B95324" w14:textId="77777777" w:rsidTr="005E741C">
        <w:tc>
          <w:tcPr>
            <w:tcW w:w="2240" w:type="dxa"/>
            <w:tcBorders>
              <w:top w:val="nil"/>
              <w:left w:val="nil"/>
              <w:bottom w:val="nil"/>
              <w:right w:val="nil"/>
            </w:tcBorders>
          </w:tcPr>
          <w:p w14:paraId="2C973C56" w14:textId="0E796B24" w:rsidR="00592710" w:rsidRPr="00B47928" w:rsidRDefault="00592710" w:rsidP="00592710">
            <w:pPr>
              <w:keepLines/>
              <w:spacing w:after="120"/>
              <w:rPr>
                <w:color w:val="000000" w:themeColor="text1"/>
                <w:vertAlign w:val="superscript"/>
                <w:lang w:eastAsia="zh-HK"/>
              </w:rPr>
            </w:pPr>
            <w:r w:rsidRPr="00B47928">
              <w:rPr>
                <w:color w:val="000000" w:themeColor="text1"/>
                <w:lang w:eastAsia="zh-HK"/>
              </w:rPr>
              <w:t>Maternal education</w:t>
            </w:r>
            <w:r w:rsidR="007338BC" w:rsidRPr="00B47928">
              <w:rPr>
                <w:color w:val="000000" w:themeColor="text1"/>
                <w:lang w:eastAsia="zh-HK"/>
              </w:rPr>
              <w:t xml:space="preserve"> </w:t>
            </w:r>
            <w:r w:rsidR="007338BC" w:rsidRPr="00B47928">
              <w:rPr>
                <w:color w:val="000000" w:themeColor="text1"/>
                <w:vertAlign w:val="superscript"/>
                <w:lang w:eastAsia="zh-HK"/>
              </w:rPr>
              <w:t>a</w:t>
            </w:r>
          </w:p>
        </w:tc>
        <w:tc>
          <w:tcPr>
            <w:tcW w:w="567" w:type="dxa"/>
            <w:tcBorders>
              <w:top w:val="nil"/>
              <w:left w:val="nil"/>
              <w:bottom w:val="nil"/>
              <w:right w:val="nil"/>
            </w:tcBorders>
          </w:tcPr>
          <w:p w14:paraId="40F2759A" w14:textId="77777777" w:rsidR="00592710" w:rsidRPr="00B47928" w:rsidRDefault="00592710" w:rsidP="00592710">
            <w:pPr>
              <w:keepLines/>
              <w:spacing w:after="120"/>
              <w:rPr>
                <w:color w:val="000000" w:themeColor="text1"/>
                <w:lang w:eastAsia="zh-HK"/>
              </w:rPr>
            </w:pPr>
          </w:p>
        </w:tc>
        <w:tc>
          <w:tcPr>
            <w:tcW w:w="1842" w:type="dxa"/>
            <w:tcBorders>
              <w:top w:val="nil"/>
              <w:left w:val="nil"/>
              <w:bottom w:val="nil"/>
              <w:right w:val="nil"/>
            </w:tcBorders>
          </w:tcPr>
          <w:p w14:paraId="30965DED" w14:textId="365F0145" w:rsidR="00592710" w:rsidRPr="00B47928" w:rsidRDefault="00592710" w:rsidP="00592710">
            <w:pPr>
              <w:keepLines/>
              <w:spacing w:after="120"/>
              <w:jc w:val="center"/>
              <w:rPr>
                <w:color w:val="000000" w:themeColor="text1"/>
                <w:lang w:eastAsia="zh-HK"/>
              </w:rPr>
            </w:pPr>
            <w:r w:rsidRPr="00B47928">
              <w:rPr>
                <w:color w:val="000000" w:themeColor="text1"/>
                <w:lang w:eastAsia="zh-HK"/>
              </w:rPr>
              <w:t>3.26</w:t>
            </w:r>
          </w:p>
        </w:tc>
        <w:tc>
          <w:tcPr>
            <w:tcW w:w="2977" w:type="dxa"/>
            <w:tcBorders>
              <w:top w:val="nil"/>
              <w:left w:val="nil"/>
              <w:bottom w:val="nil"/>
              <w:right w:val="nil"/>
            </w:tcBorders>
          </w:tcPr>
          <w:p w14:paraId="139E23CB" w14:textId="04768317" w:rsidR="00592710" w:rsidRPr="00B47928" w:rsidRDefault="00592710" w:rsidP="00592710">
            <w:pPr>
              <w:keepLines/>
              <w:spacing w:after="120"/>
              <w:jc w:val="center"/>
              <w:rPr>
                <w:color w:val="000000" w:themeColor="text1"/>
                <w:lang w:eastAsia="zh-HK"/>
              </w:rPr>
            </w:pPr>
            <w:r w:rsidRPr="00B47928">
              <w:rPr>
                <w:color w:val="000000" w:themeColor="text1"/>
                <w:lang w:eastAsia="zh-HK"/>
              </w:rPr>
              <w:t>1.01</w:t>
            </w:r>
          </w:p>
        </w:tc>
        <w:tc>
          <w:tcPr>
            <w:tcW w:w="2126" w:type="dxa"/>
            <w:tcBorders>
              <w:top w:val="nil"/>
              <w:left w:val="nil"/>
              <w:bottom w:val="nil"/>
              <w:right w:val="nil"/>
            </w:tcBorders>
          </w:tcPr>
          <w:p w14:paraId="34CFDC4B" w14:textId="1E53E805" w:rsidR="00592710" w:rsidRPr="00B47928" w:rsidRDefault="00592710" w:rsidP="00592710">
            <w:pPr>
              <w:keepLines/>
              <w:spacing w:after="120"/>
              <w:jc w:val="center"/>
              <w:rPr>
                <w:color w:val="000000" w:themeColor="text1"/>
                <w:lang w:eastAsia="zh-HK"/>
              </w:rPr>
            </w:pPr>
            <w:r w:rsidRPr="00B47928">
              <w:rPr>
                <w:color w:val="000000" w:themeColor="text1"/>
                <w:lang w:eastAsia="zh-HK"/>
              </w:rPr>
              <w:t>2.00</w:t>
            </w:r>
          </w:p>
        </w:tc>
        <w:tc>
          <w:tcPr>
            <w:tcW w:w="3119" w:type="dxa"/>
            <w:tcBorders>
              <w:top w:val="nil"/>
              <w:left w:val="nil"/>
              <w:bottom w:val="nil"/>
              <w:right w:val="nil"/>
            </w:tcBorders>
          </w:tcPr>
          <w:p w14:paraId="2542EFE8" w14:textId="15C99544" w:rsidR="00592710" w:rsidRPr="00B47928" w:rsidRDefault="00592710" w:rsidP="00592710">
            <w:pPr>
              <w:keepLines/>
              <w:spacing w:after="120"/>
              <w:jc w:val="center"/>
              <w:rPr>
                <w:color w:val="000000" w:themeColor="text1"/>
                <w:lang w:eastAsia="zh-HK"/>
              </w:rPr>
            </w:pPr>
            <w:r w:rsidRPr="00B47928">
              <w:rPr>
                <w:color w:val="000000" w:themeColor="text1"/>
                <w:lang w:eastAsia="zh-HK"/>
              </w:rPr>
              <w:t>5.00</w:t>
            </w:r>
          </w:p>
        </w:tc>
      </w:tr>
      <w:tr w:rsidR="00592710" w:rsidRPr="00B47928" w14:paraId="0BDDE0DF" w14:textId="77777777" w:rsidTr="005E741C">
        <w:tc>
          <w:tcPr>
            <w:tcW w:w="2240" w:type="dxa"/>
            <w:tcBorders>
              <w:top w:val="nil"/>
              <w:left w:val="nil"/>
              <w:bottom w:val="single" w:sz="4" w:space="0" w:color="auto"/>
              <w:right w:val="nil"/>
            </w:tcBorders>
          </w:tcPr>
          <w:p w14:paraId="2E5BC6F5" w14:textId="53B437F7" w:rsidR="00592710" w:rsidRPr="00B47928" w:rsidRDefault="00592710" w:rsidP="00592710">
            <w:pPr>
              <w:keepLines/>
              <w:spacing w:after="120"/>
              <w:rPr>
                <w:color w:val="000000" w:themeColor="text1"/>
                <w:lang w:eastAsia="zh-HK"/>
              </w:rPr>
            </w:pPr>
            <w:r w:rsidRPr="00B47928">
              <w:rPr>
                <w:color w:val="000000" w:themeColor="text1"/>
                <w:lang w:eastAsia="zh-HK"/>
              </w:rPr>
              <w:t>Child gender</w:t>
            </w:r>
          </w:p>
        </w:tc>
        <w:tc>
          <w:tcPr>
            <w:tcW w:w="567" w:type="dxa"/>
            <w:tcBorders>
              <w:top w:val="nil"/>
              <w:left w:val="nil"/>
              <w:bottom w:val="single" w:sz="4" w:space="0" w:color="auto"/>
              <w:right w:val="nil"/>
            </w:tcBorders>
          </w:tcPr>
          <w:p w14:paraId="11EC7508" w14:textId="77777777" w:rsidR="00592710" w:rsidRPr="00B47928" w:rsidRDefault="00592710" w:rsidP="00592710">
            <w:pPr>
              <w:keepLines/>
              <w:spacing w:after="120"/>
              <w:rPr>
                <w:color w:val="000000" w:themeColor="text1"/>
                <w:lang w:eastAsia="zh-HK"/>
              </w:rPr>
            </w:pPr>
          </w:p>
        </w:tc>
        <w:tc>
          <w:tcPr>
            <w:tcW w:w="10064" w:type="dxa"/>
            <w:gridSpan w:val="4"/>
            <w:tcBorders>
              <w:top w:val="nil"/>
              <w:left w:val="nil"/>
              <w:bottom w:val="single" w:sz="4" w:space="0" w:color="auto"/>
              <w:right w:val="nil"/>
            </w:tcBorders>
          </w:tcPr>
          <w:p w14:paraId="0C228FC8" w14:textId="17186862" w:rsidR="00592710" w:rsidRPr="00B47928" w:rsidRDefault="00592710" w:rsidP="00592710">
            <w:pPr>
              <w:keepLines/>
              <w:spacing w:after="120"/>
              <w:jc w:val="center"/>
              <w:rPr>
                <w:color w:val="000000" w:themeColor="text1"/>
                <w:lang w:eastAsia="zh-HK"/>
              </w:rPr>
            </w:pPr>
            <w:r w:rsidRPr="00B47928">
              <w:rPr>
                <w:color w:val="000000" w:themeColor="text1"/>
                <w:lang w:eastAsia="zh-HK"/>
              </w:rPr>
              <w:t>73 boys, 66 girls</w:t>
            </w:r>
          </w:p>
        </w:tc>
      </w:tr>
    </w:tbl>
    <w:p w14:paraId="119E0897" w14:textId="58DEC012" w:rsidR="00860302" w:rsidRPr="00B47928" w:rsidRDefault="007338BC" w:rsidP="00860302">
      <w:pPr>
        <w:keepLines/>
        <w:spacing w:after="120" w:line="480" w:lineRule="auto"/>
        <w:ind w:left="720" w:hanging="720"/>
        <w:rPr>
          <w:color w:val="000000" w:themeColor="text1"/>
          <w:lang w:eastAsia="zh-HK"/>
        </w:rPr>
      </w:pPr>
      <w:r w:rsidRPr="00B47928">
        <w:rPr>
          <w:color w:val="000000" w:themeColor="text1"/>
          <w:lang w:eastAsia="zh-HK"/>
        </w:rPr>
        <w:t xml:space="preserve">Note. </w:t>
      </w:r>
      <w:r w:rsidRPr="00B47928">
        <w:rPr>
          <w:color w:val="000000" w:themeColor="text1"/>
          <w:vertAlign w:val="superscript"/>
          <w:lang w:eastAsia="zh-HK"/>
        </w:rPr>
        <w:t xml:space="preserve">a </w:t>
      </w:r>
      <w:r w:rsidRPr="00B47928">
        <w:rPr>
          <w:color w:val="000000" w:themeColor="text1"/>
          <w:lang w:eastAsia="zh-HK"/>
        </w:rPr>
        <w:t xml:space="preserve">Parent education </w:t>
      </w:r>
      <w:r w:rsidR="005E741C" w:rsidRPr="00B47928">
        <w:rPr>
          <w:color w:val="000000" w:themeColor="text1"/>
          <w:lang w:eastAsia="zh-HK"/>
        </w:rPr>
        <w:t xml:space="preserve">levels </w:t>
      </w:r>
      <w:r w:rsidRPr="00B47928">
        <w:rPr>
          <w:color w:val="000000" w:themeColor="text1"/>
          <w:lang w:eastAsia="zh-HK"/>
        </w:rPr>
        <w:t>– 1 (primary school), 2 (secondary school), 3 (college), 4 (bachelor’s degree), 5 (postgraduate degree)</w:t>
      </w:r>
    </w:p>
    <w:p w14:paraId="0DEE407F" w14:textId="77777777" w:rsidR="00860302" w:rsidRPr="00B47928" w:rsidRDefault="00860302" w:rsidP="00860302">
      <w:pPr>
        <w:keepLines/>
        <w:spacing w:after="120" w:line="480" w:lineRule="auto"/>
        <w:ind w:left="720" w:hanging="720"/>
        <w:rPr>
          <w:color w:val="000000" w:themeColor="text1"/>
          <w:szCs w:val="20"/>
          <w:lang w:eastAsia="zh-HK"/>
        </w:rPr>
      </w:pPr>
    </w:p>
    <w:p w14:paraId="37EAA0EA" w14:textId="3E7BE59C" w:rsidR="00860302" w:rsidRPr="00B47928" w:rsidRDefault="00860302">
      <w:pPr>
        <w:widowControl/>
        <w:rPr>
          <w:color w:val="000000" w:themeColor="text1"/>
          <w:lang w:eastAsia="zh-HK"/>
        </w:rPr>
      </w:pPr>
      <w:r w:rsidRPr="00B47928">
        <w:rPr>
          <w:color w:val="000000" w:themeColor="text1"/>
          <w:lang w:eastAsia="zh-HK"/>
        </w:rPr>
        <w:br w:type="page"/>
      </w:r>
    </w:p>
    <w:p w14:paraId="42A2C0A5" w14:textId="77777777" w:rsidR="005E741C" w:rsidRPr="00B47928" w:rsidRDefault="005E741C" w:rsidP="00AF18C7">
      <w:pPr>
        <w:spacing w:line="480" w:lineRule="auto"/>
        <w:rPr>
          <w:color w:val="000000" w:themeColor="text1"/>
          <w:lang w:eastAsia="zh-HK"/>
        </w:rPr>
        <w:sectPr w:rsidR="005E741C" w:rsidRPr="00B47928" w:rsidSect="005E741C">
          <w:pgSz w:w="16838" w:h="11906" w:orient="landscape" w:code="9"/>
          <w:pgMar w:top="1440" w:right="1440" w:bottom="1440" w:left="1440" w:header="851" w:footer="992" w:gutter="0"/>
          <w:cols w:space="425"/>
          <w:docGrid w:type="lines" w:linePitch="360"/>
        </w:sectPr>
      </w:pPr>
    </w:p>
    <w:p w14:paraId="0F17A8E7" w14:textId="0489DCDC" w:rsidR="00AF18C7" w:rsidRPr="00B47928" w:rsidRDefault="00523721" w:rsidP="00AF18C7">
      <w:pPr>
        <w:spacing w:line="480" w:lineRule="auto"/>
        <w:rPr>
          <w:color w:val="000000" w:themeColor="text1"/>
          <w:lang w:eastAsia="zh-HK"/>
        </w:rPr>
      </w:pPr>
      <w:r w:rsidRPr="00B47928">
        <w:rPr>
          <w:color w:val="000000" w:themeColor="text1"/>
          <w:lang w:eastAsia="zh-HK"/>
        </w:rPr>
        <w:lastRenderedPageBreak/>
        <w:t xml:space="preserve">Figure </w:t>
      </w:r>
      <w:r w:rsidR="00AD6CF4" w:rsidRPr="00B47928">
        <w:rPr>
          <w:color w:val="000000" w:themeColor="text1"/>
          <w:lang w:eastAsia="zh-HK"/>
        </w:rPr>
        <w:t>Legend</w:t>
      </w:r>
    </w:p>
    <w:p w14:paraId="6632C4F6" w14:textId="6B5F35AB" w:rsidR="001173AE" w:rsidRPr="00B47928" w:rsidRDefault="001173AE" w:rsidP="00AD6CF4">
      <w:pPr>
        <w:spacing w:line="480" w:lineRule="auto"/>
        <w:rPr>
          <w:b/>
          <w:color w:val="000000" w:themeColor="text1"/>
          <w:lang w:eastAsia="zh-HK"/>
        </w:rPr>
      </w:pPr>
      <w:r w:rsidRPr="00B47928">
        <w:rPr>
          <w:b/>
          <w:color w:val="000000" w:themeColor="text1"/>
          <w:lang w:eastAsia="zh-HK"/>
        </w:rPr>
        <w:t xml:space="preserve">Figure 1. </w:t>
      </w:r>
      <w:r w:rsidRPr="00B47928">
        <w:rPr>
          <w:bCs/>
          <w:color w:val="000000" w:themeColor="text1"/>
          <w:lang w:eastAsia="zh-HK"/>
        </w:rPr>
        <w:t xml:space="preserve">Conceptual model for predicting children’s social mastery motivation and </w:t>
      </w:r>
      <w:r w:rsidR="00F45A1A" w:rsidRPr="00B47928">
        <w:rPr>
          <w:bCs/>
          <w:color w:val="000000" w:themeColor="text1"/>
          <w:lang w:eastAsia="zh-HK"/>
        </w:rPr>
        <w:t>social-emotional competence</w:t>
      </w:r>
      <w:r w:rsidRPr="00B47928">
        <w:rPr>
          <w:bCs/>
          <w:color w:val="000000" w:themeColor="text1"/>
          <w:lang w:eastAsia="zh-HK"/>
        </w:rPr>
        <w:t>.</w:t>
      </w:r>
    </w:p>
    <w:p w14:paraId="533152AA" w14:textId="77777777" w:rsidR="001173AE" w:rsidRPr="00B47928" w:rsidRDefault="001173AE" w:rsidP="00AD6CF4">
      <w:pPr>
        <w:spacing w:line="480" w:lineRule="auto"/>
        <w:rPr>
          <w:b/>
          <w:color w:val="000000" w:themeColor="text1"/>
          <w:lang w:eastAsia="zh-HK"/>
        </w:rPr>
      </w:pPr>
    </w:p>
    <w:p w14:paraId="01196317" w14:textId="44F78DC6" w:rsidR="00523721" w:rsidRPr="00B47928" w:rsidRDefault="003876B9" w:rsidP="00AD6CF4">
      <w:pPr>
        <w:spacing w:line="480" w:lineRule="auto"/>
        <w:rPr>
          <w:color w:val="000000" w:themeColor="text1"/>
          <w:lang w:eastAsia="zh-HK"/>
        </w:rPr>
      </w:pPr>
      <w:r w:rsidRPr="00B47928">
        <w:rPr>
          <w:b/>
          <w:color w:val="000000" w:themeColor="text1"/>
          <w:lang w:eastAsia="zh-HK"/>
        </w:rPr>
        <w:t xml:space="preserve">Figure </w:t>
      </w:r>
      <w:r w:rsidR="001173AE" w:rsidRPr="00B47928">
        <w:rPr>
          <w:b/>
          <w:color w:val="000000" w:themeColor="text1"/>
          <w:lang w:eastAsia="zh-HK"/>
        </w:rPr>
        <w:t>2</w:t>
      </w:r>
      <w:r w:rsidRPr="00B47928">
        <w:rPr>
          <w:b/>
          <w:color w:val="000000" w:themeColor="text1"/>
          <w:lang w:eastAsia="zh-HK"/>
        </w:rPr>
        <w:t xml:space="preserve">. </w:t>
      </w:r>
      <w:r w:rsidR="00676179" w:rsidRPr="00B47928">
        <w:rPr>
          <w:color w:val="000000" w:themeColor="text1"/>
          <w:lang w:eastAsia="zh-HK"/>
        </w:rPr>
        <w:t>Cross-lagged path</w:t>
      </w:r>
      <w:r w:rsidR="00AD6CF4" w:rsidRPr="00B47928">
        <w:rPr>
          <w:color w:val="000000" w:themeColor="text1"/>
          <w:lang w:eastAsia="zh-HK"/>
        </w:rPr>
        <w:t xml:space="preserve"> model for predicting children’s social mastery motivation</w:t>
      </w:r>
      <w:r w:rsidR="005E32E2" w:rsidRPr="00B47928">
        <w:rPr>
          <w:color w:val="000000" w:themeColor="text1"/>
          <w:lang w:eastAsia="zh-HK"/>
        </w:rPr>
        <w:t xml:space="preserve"> </w:t>
      </w:r>
      <w:r w:rsidR="00676179" w:rsidRPr="00B47928">
        <w:rPr>
          <w:color w:val="000000" w:themeColor="text1"/>
          <w:lang w:eastAsia="zh-HK"/>
        </w:rPr>
        <w:t xml:space="preserve">and </w:t>
      </w:r>
      <w:r w:rsidR="008C475C" w:rsidRPr="00B47928">
        <w:rPr>
          <w:color w:val="000000" w:themeColor="text1"/>
          <w:lang w:eastAsia="zh-HK"/>
        </w:rPr>
        <w:t>social-emotional competence</w:t>
      </w:r>
      <w:r w:rsidR="00531B3A" w:rsidRPr="00B47928">
        <w:rPr>
          <w:color w:val="000000" w:themeColor="text1"/>
          <w:lang w:eastAsia="zh-HK"/>
        </w:rPr>
        <w:t xml:space="preserve"> </w:t>
      </w:r>
      <w:r w:rsidR="00AD6CF4" w:rsidRPr="00B47928">
        <w:rPr>
          <w:color w:val="000000" w:themeColor="text1"/>
          <w:lang w:eastAsia="zh-HK"/>
        </w:rPr>
        <w:t xml:space="preserve">controlling </w:t>
      </w:r>
      <w:r w:rsidR="005E32E2" w:rsidRPr="00B47928">
        <w:rPr>
          <w:color w:val="000000" w:themeColor="text1"/>
          <w:lang w:eastAsia="zh-HK"/>
        </w:rPr>
        <w:t>for</w:t>
      </w:r>
      <w:r w:rsidR="00AD6CF4" w:rsidRPr="00B47928">
        <w:rPr>
          <w:color w:val="000000" w:themeColor="text1"/>
          <w:lang w:eastAsia="zh-HK"/>
        </w:rPr>
        <w:t xml:space="preserve"> child’s age</w:t>
      </w:r>
      <w:r w:rsidR="00676179" w:rsidRPr="00B47928">
        <w:rPr>
          <w:color w:val="000000" w:themeColor="text1"/>
          <w:lang w:eastAsia="zh-HK"/>
        </w:rPr>
        <w:t>, gender, and parent education</w:t>
      </w:r>
      <w:r w:rsidR="00AD6CF4" w:rsidRPr="00B47928">
        <w:rPr>
          <w:color w:val="000000" w:themeColor="text1"/>
          <w:lang w:eastAsia="zh-HK"/>
        </w:rPr>
        <w:t xml:space="preserve">. Standardized coefficients are reported. </w:t>
      </w:r>
      <w:r w:rsidR="008C1452" w:rsidRPr="00B47928">
        <w:rPr>
          <w:color w:val="000000" w:themeColor="text1"/>
          <w:lang w:eastAsia="zh-HK"/>
        </w:rPr>
        <w:t xml:space="preserve">Solid paths are statistically significant, whereas dashed paths are non-significant. </w:t>
      </w:r>
      <w:r w:rsidR="00AD6CF4" w:rsidRPr="00B47928">
        <w:rPr>
          <w:color w:val="000000" w:themeColor="text1"/>
          <w:vertAlign w:val="superscript"/>
        </w:rPr>
        <w:t>*</w:t>
      </w:r>
      <w:r w:rsidR="00AD6CF4" w:rsidRPr="00B47928">
        <w:rPr>
          <w:color w:val="000000" w:themeColor="text1"/>
        </w:rPr>
        <w:t xml:space="preserve"> </w:t>
      </w:r>
      <w:r w:rsidR="00AD6CF4" w:rsidRPr="00B47928">
        <w:rPr>
          <w:i/>
          <w:color w:val="000000" w:themeColor="text1"/>
        </w:rPr>
        <w:t>p</w:t>
      </w:r>
      <w:r w:rsidR="00AD6CF4" w:rsidRPr="00B47928">
        <w:rPr>
          <w:color w:val="000000" w:themeColor="text1"/>
        </w:rPr>
        <w:t xml:space="preserve"> &lt; .05; </w:t>
      </w:r>
      <w:r w:rsidR="00AD6CF4" w:rsidRPr="00B47928">
        <w:rPr>
          <w:color w:val="000000" w:themeColor="text1"/>
          <w:vertAlign w:val="superscript"/>
        </w:rPr>
        <w:t xml:space="preserve">** </w:t>
      </w:r>
      <w:r w:rsidR="00AD6CF4" w:rsidRPr="00B47928">
        <w:rPr>
          <w:i/>
          <w:color w:val="000000" w:themeColor="text1"/>
        </w:rPr>
        <w:t>p</w:t>
      </w:r>
      <w:r w:rsidR="00AD6CF4" w:rsidRPr="00B47928">
        <w:rPr>
          <w:color w:val="000000" w:themeColor="text1"/>
        </w:rPr>
        <w:t xml:space="preserve"> &lt; .01; </w:t>
      </w:r>
      <w:r w:rsidR="00AD6CF4" w:rsidRPr="00B47928">
        <w:rPr>
          <w:color w:val="000000" w:themeColor="text1"/>
          <w:vertAlign w:val="superscript"/>
        </w:rPr>
        <w:t xml:space="preserve">*** </w:t>
      </w:r>
      <w:r w:rsidR="00AD6CF4" w:rsidRPr="00B47928">
        <w:rPr>
          <w:i/>
          <w:color w:val="000000" w:themeColor="text1"/>
        </w:rPr>
        <w:t>p</w:t>
      </w:r>
      <w:r w:rsidR="00AD6CF4" w:rsidRPr="00B47928">
        <w:rPr>
          <w:color w:val="000000" w:themeColor="text1"/>
        </w:rPr>
        <w:t xml:space="preserve"> &lt; .001</w:t>
      </w:r>
      <w:r w:rsidR="003F46F4" w:rsidRPr="00B47928">
        <w:rPr>
          <w:color w:val="000000" w:themeColor="text1"/>
        </w:rPr>
        <w:t>;</w:t>
      </w:r>
      <w:r w:rsidR="00AD6CF4" w:rsidRPr="00B47928">
        <w:rPr>
          <w:color w:val="000000" w:themeColor="text1"/>
        </w:rPr>
        <w:t xml:space="preserve"> </w:t>
      </w:r>
      <w:r w:rsidR="003F46F4" w:rsidRPr="00B47928">
        <w:rPr>
          <w:color w:val="000000" w:themeColor="text1"/>
        </w:rPr>
        <w:t xml:space="preserve">T1 = </w:t>
      </w:r>
      <w:r w:rsidR="005B34BE" w:rsidRPr="00B47928">
        <w:rPr>
          <w:color w:val="000000" w:themeColor="text1"/>
        </w:rPr>
        <w:t>T</w:t>
      </w:r>
      <w:r w:rsidR="003F46F4" w:rsidRPr="00B47928">
        <w:rPr>
          <w:color w:val="000000" w:themeColor="text1"/>
        </w:rPr>
        <w:t xml:space="preserve">ime 1; T2 = </w:t>
      </w:r>
      <w:r w:rsidR="005B34BE" w:rsidRPr="00B47928">
        <w:rPr>
          <w:color w:val="000000" w:themeColor="text1"/>
        </w:rPr>
        <w:t>T</w:t>
      </w:r>
      <w:r w:rsidR="003F46F4" w:rsidRPr="00B47928">
        <w:rPr>
          <w:color w:val="000000" w:themeColor="text1"/>
        </w:rPr>
        <w:t xml:space="preserve">ime 2. </w:t>
      </w:r>
      <w:r w:rsidR="00AD6CF4" w:rsidRPr="00B47928">
        <w:rPr>
          <w:color w:val="000000" w:themeColor="text1"/>
        </w:rPr>
        <w:t>Fit indices</w:t>
      </w:r>
      <w:r w:rsidR="00AD6CF4" w:rsidRPr="00B47928">
        <w:rPr>
          <w:color w:val="000000" w:themeColor="text1"/>
          <w:lang w:eastAsia="zh-HK"/>
        </w:rPr>
        <w:t xml:space="preserve"> </w:t>
      </w:r>
      <w:r w:rsidR="00AD6CF4" w:rsidRPr="00B47928">
        <w:rPr>
          <w:i/>
          <w:iCs/>
          <w:color w:val="000000" w:themeColor="text1"/>
          <w:lang w:eastAsia="zh-HK"/>
        </w:rPr>
        <w:t>χ</w:t>
      </w:r>
      <w:r w:rsidR="00AD6CF4" w:rsidRPr="00B47928">
        <w:rPr>
          <w:i/>
          <w:iCs/>
          <w:color w:val="000000" w:themeColor="text1"/>
          <w:vertAlign w:val="superscript"/>
          <w:lang w:eastAsia="zh-HK"/>
        </w:rPr>
        <w:t xml:space="preserve">2 </w:t>
      </w:r>
      <w:r w:rsidR="00AD6CF4" w:rsidRPr="00B47928">
        <w:rPr>
          <w:color w:val="000000" w:themeColor="text1"/>
          <w:lang w:eastAsia="zh-HK"/>
        </w:rPr>
        <w:t>(</w:t>
      </w:r>
      <w:r w:rsidR="000E7BAC" w:rsidRPr="00B47928">
        <w:rPr>
          <w:i/>
          <w:iCs/>
          <w:color w:val="000000" w:themeColor="text1"/>
          <w:lang w:eastAsia="zh-HK"/>
        </w:rPr>
        <w:t>df</w:t>
      </w:r>
      <w:r w:rsidR="000E7BAC" w:rsidRPr="00B47928">
        <w:rPr>
          <w:color w:val="000000" w:themeColor="text1"/>
          <w:lang w:eastAsia="zh-HK"/>
        </w:rPr>
        <w:t xml:space="preserve"> = </w:t>
      </w:r>
      <w:r w:rsidR="005B34BE" w:rsidRPr="00B47928">
        <w:rPr>
          <w:color w:val="000000" w:themeColor="text1"/>
          <w:lang w:eastAsia="zh-HK"/>
        </w:rPr>
        <w:t>1</w:t>
      </w:r>
      <w:r w:rsidR="00B22B52" w:rsidRPr="00B47928">
        <w:rPr>
          <w:color w:val="000000" w:themeColor="text1"/>
          <w:lang w:eastAsia="zh-HK"/>
        </w:rPr>
        <w:t>0</w:t>
      </w:r>
      <w:r w:rsidR="00AD6CF4" w:rsidRPr="00B47928">
        <w:rPr>
          <w:color w:val="000000" w:themeColor="text1"/>
          <w:lang w:eastAsia="zh-HK"/>
        </w:rPr>
        <w:t xml:space="preserve">, </w:t>
      </w:r>
      <w:r w:rsidR="00AD6CF4" w:rsidRPr="00B47928">
        <w:rPr>
          <w:i/>
          <w:iCs/>
          <w:color w:val="000000" w:themeColor="text1"/>
          <w:lang w:eastAsia="zh-HK"/>
        </w:rPr>
        <w:t>N</w:t>
      </w:r>
      <w:r w:rsidR="00AD6CF4" w:rsidRPr="00B47928">
        <w:rPr>
          <w:color w:val="000000" w:themeColor="text1"/>
          <w:lang w:eastAsia="zh-HK"/>
        </w:rPr>
        <w:t xml:space="preserve"> = </w:t>
      </w:r>
      <w:r w:rsidR="00B22B52" w:rsidRPr="00B47928">
        <w:rPr>
          <w:color w:val="000000" w:themeColor="text1"/>
          <w:lang w:eastAsia="zh-HK"/>
        </w:rPr>
        <w:t>139</w:t>
      </w:r>
      <w:r w:rsidR="00AD6CF4" w:rsidRPr="00B47928">
        <w:rPr>
          <w:color w:val="000000" w:themeColor="text1"/>
          <w:lang w:eastAsia="zh-HK"/>
        </w:rPr>
        <w:t xml:space="preserve">) = </w:t>
      </w:r>
      <w:r w:rsidR="005B34BE" w:rsidRPr="00B47928">
        <w:rPr>
          <w:color w:val="000000" w:themeColor="text1"/>
          <w:lang w:eastAsia="zh-HK"/>
        </w:rPr>
        <w:t>13.54</w:t>
      </w:r>
      <w:r w:rsidR="00AD6CF4" w:rsidRPr="00B47928">
        <w:rPr>
          <w:color w:val="000000" w:themeColor="text1"/>
          <w:lang w:eastAsia="zh-HK"/>
        </w:rPr>
        <w:t xml:space="preserve">, </w:t>
      </w:r>
      <w:r w:rsidR="00AD6CF4" w:rsidRPr="00B47928">
        <w:rPr>
          <w:i/>
          <w:iCs/>
          <w:color w:val="000000" w:themeColor="text1"/>
          <w:lang w:eastAsia="zh-HK"/>
        </w:rPr>
        <w:t xml:space="preserve">p </w:t>
      </w:r>
      <w:r w:rsidR="00AD6CF4" w:rsidRPr="00B47928">
        <w:rPr>
          <w:color w:val="000000" w:themeColor="text1"/>
          <w:lang w:eastAsia="zh-HK"/>
        </w:rPr>
        <w:t>= .</w:t>
      </w:r>
      <w:r w:rsidR="005B34BE" w:rsidRPr="00B47928">
        <w:rPr>
          <w:color w:val="000000" w:themeColor="text1"/>
          <w:lang w:eastAsia="zh-HK"/>
        </w:rPr>
        <w:t>20</w:t>
      </w:r>
      <w:r w:rsidR="00AD6CF4" w:rsidRPr="00B47928">
        <w:rPr>
          <w:color w:val="000000" w:themeColor="text1"/>
          <w:lang w:eastAsia="zh-HK"/>
        </w:rPr>
        <w:t>, CFI = .9</w:t>
      </w:r>
      <w:r w:rsidR="00B22B52" w:rsidRPr="00B47928">
        <w:rPr>
          <w:color w:val="000000" w:themeColor="text1"/>
          <w:lang w:eastAsia="zh-HK"/>
        </w:rPr>
        <w:t>8</w:t>
      </w:r>
      <w:r w:rsidR="00AD6CF4" w:rsidRPr="00B47928">
        <w:rPr>
          <w:color w:val="000000" w:themeColor="text1"/>
          <w:lang w:eastAsia="zh-HK"/>
        </w:rPr>
        <w:t xml:space="preserve">, </w:t>
      </w:r>
      <w:r w:rsidR="00C768D4" w:rsidRPr="00B47928">
        <w:rPr>
          <w:color w:val="000000" w:themeColor="text1"/>
          <w:lang w:eastAsia="zh-HK"/>
        </w:rPr>
        <w:t>NNFI</w:t>
      </w:r>
      <w:r w:rsidR="000E7BAC" w:rsidRPr="00B47928">
        <w:rPr>
          <w:color w:val="000000" w:themeColor="text1"/>
          <w:lang w:eastAsia="zh-HK"/>
        </w:rPr>
        <w:t xml:space="preserve"> = .9</w:t>
      </w:r>
      <w:r w:rsidR="00B22B52" w:rsidRPr="00B47928">
        <w:rPr>
          <w:color w:val="000000" w:themeColor="text1"/>
          <w:lang w:eastAsia="zh-HK"/>
        </w:rPr>
        <w:t>5</w:t>
      </w:r>
      <w:r w:rsidR="000E7BAC" w:rsidRPr="00B47928">
        <w:rPr>
          <w:color w:val="000000" w:themeColor="text1"/>
          <w:lang w:eastAsia="zh-HK"/>
        </w:rPr>
        <w:t xml:space="preserve">, </w:t>
      </w:r>
      <w:r w:rsidR="00AD6CF4" w:rsidRPr="00B47928">
        <w:rPr>
          <w:color w:val="000000" w:themeColor="text1"/>
          <w:lang w:eastAsia="zh-HK"/>
        </w:rPr>
        <w:t>RMSEA = .0</w:t>
      </w:r>
      <w:r w:rsidR="00B22B52" w:rsidRPr="00B47928">
        <w:rPr>
          <w:color w:val="000000" w:themeColor="text1"/>
          <w:lang w:eastAsia="zh-HK"/>
        </w:rPr>
        <w:t>5</w:t>
      </w:r>
      <w:r w:rsidR="00AD6CF4" w:rsidRPr="00B47928">
        <w:rPr>
          <w:color w:val="000000" w:themeColor="text1"/>
          <w:lang w:eastAsia="zh-HK"/>
        </w:rPr>
        <w:t xml:space="preserve"> (90% CI: .00, .</w:t>
      </w:r>
      <w:r w:rsidR="005B34BE" w:rsidRPr="00B47928">
        <w:rPr>
          <w:color w:val="000000" w:themeColor="text1"/>
          <w:lang w:eastAsia="zh-HK"/>
        </w:rPr>
        <w:t>11</w:t>
      </w:r>
      <w:r w:rsidR="00AD6CF4" w:rsidRPr="00B47928">
        <w:rPr>
          <w:color w:val="000000" w:themeColor="text1"/>
          <w:lang w:eastAsia="zh-HK"/>
        </w:rPr>
        <w:t>), SRMR = .0</w:t>
      </w:r>
      <w:r w:rsidR="005B34BE" w:rsidRPr="00B47928">
        <w:rPr>
          <w:color w:val="000000" w:themeColor="text1"/>
          <w:lang w:eastAsia="zh-HK"/>
        </w:rPr>
        <w:t>6</w:t>
      </w:r>
      <w:r w:rsidR="00AD6CF4" w:rsidRPr="00B47928">
        <w:rPr>
          <w:color w:val="000000" w:themeColor="text1"/>
          <w:lang w:eastAsia="zh-HK"/>
        </w:rPr>
        <w:t xml:space="preserve">, </w:t>
      </w:r>
      <w:r w:rsidR="000E7BAC" w:rsidRPr="00B47928">
        <w:rPr>
          <w:i/>
          <w:iCs/>
          <w:color w:val="000000" w:themeColor="text1"/>
          <w:lang w:eastAsia="zh-HK"/>
        </w:rPr>
        <w:t>R</w:t>
      </w:r>
      <w:r w:rsidR="000E7BAC" w:rsidRPr="00B47928">
        <w:rPr>
          <w:i/>
          <w:iCs/>
          <w:color w:val="000000" w:themeColor="text1"/>
          <w:vertAlign w:val="superscript"/>
          <w:lang w:eastAsia="zh-HK"/>
        </w:rPr>
        <w:t>2</w:t>
      </w:r>
      <w:r w:rsidR="000E7BAC" w:rsidRPr="00B47928">
        <w:rPr>
          <w:i/>
          <w:iCs/>
          <w:color w:val="000000" w:themeColor="text1"/>
          <w:lang w:eastAsia="zh-HK"/>
        </w:rPr>
        <w:t xml:space="preserve"> </w:t>
      </w:r>
      <w:r w:rsidR="000E7BAC" w:rsidRPr="00B47928">
        <w:rPr>
          <w:i/>
          <w:iCs/>
          <w:color w:val="000000" w:themeColor="text1"/>
          <w:vertAlign w:val="subscript"/>
          <w:lang w:eastAsia="zh-HK"/>
        </w:rPr>
        <w:t xml:space="preserve">T2 </w:t>
      </w:r>
      <w:r w:rsidR="005B34BE" w:rsidRPr="00B47928">
        <w:rPr>
          <w:i/>
          <w:iCs/>
          <w:color w:val="000000" w:themeColor="text1"/>
          <w:vertAlign w:val="subscript"/>
          <w:lang w:eastAsia="zh-HK"/>
        </w:rPr>
        <w:t>Social Mastery Motivation</w:t>
      </w:r>
      <w:r w:rsidR="000E7BAC" w:rsidRPr="00B47928">
        <w:rPr>
          <w:color w:val="000000" w:themeColor="text1"/>
          <w:lang w:eastAsia="zh-HK"/>
        </w:rPr>
        <w:t xml:space="preserve"> = .</w:t>
      </w:r>
      <w:r w:rsidR="005B34BE" w:rsidRPr="00B47928">
        <w:rPr>
          <w:color w:val="000000" w:themeColor="text1"/>
          <w:lang w:eastAsia="zh-HK"/>
        </w:rPr>
        <w:t>47</w:t>
      </w:r>
      <w:r w:rsidR="000E7BAC" w:rsidRPr="00B47928">
        <w:rPr>
          <w:color w:val="000000" w:themeColor="text1"/>
          <w:lang w:eastAsia="zh-HK"/>
        </w:rPr>
        <w:t xml:space="preserve">, </w:t>
      </w:r>
      <w:r w:rsidR="00AD6CF4" w:rsidRPr="00B47928">
        <w:rPr>
          <w:i/>
          <w:iCs/>
          <w:color w:val="000000" w:themeColor="text1"/>
          <w:lang w:eastAsia="zh-HK"/>
        </w:rPr>
        <w:t>R</w:t>
      </w:r>
      <w:r w:rsidR="00AD6CF4" w:rsidRPr="00B47928">
        <w:rPr>
          <w:i/>
          <w:iCs/>
          <w:color w:val="000000" w:themeColor="text1"/>
          <w:vertAlign w:val="superscript"/>
          <w:lang w:eastAsia="zh-HK"/>
        </w:rPr>
        <w:t>2</w:t>
      </w:r>
      <w:r w:rsidR="00AD6CF4" w:rsidRPr="00B47928">
        <w:rPr>
          <w:i/>
          <w:iCs/>
          <w:color w:val="000000" w:themeColor="text1"/>
          <w:lang w:eastAsia="zh-HK"/>
        </w:rPr>
        <w:t xml:space="preserve"> </w:t>
      </w:r>
      <w:r w:rsidR="000E7BAC" w:rsidRPr="00B47928">
        <w:rPr>
          <w:i/>
          <w:iCs/>
          <w:color w:val="000000" w:themeColor="text1"/>
          <w:vertAlign w:val="subscript"/>
          <w:lang w:eastAsia="zh-HK"/>
        </w:rPr>
        <w:t xml:space="preserve">T2 </w:t>
      </w:r>
      <w:r w:rsidR="00B22B52" w:rsidRPr="00B47928">
        <w:rPr>
          <w:i/>
          <w:iCs/>
          <w:color w:val="000000" w:themeColor="text1"/>
          <w:vertAlign w:val="subscript"/>
          <w:lang w:eastAsia="zh-HK"/>
        </w:rPr>
        <w:t>Social</w:t>
      </w:r>
      <w:r w:rsidR="005B34BE" w:rsidRPr="00B47928">
        <w:rPr>
          <w:i/>
          <w:iCs/>
          <w:color w:val="000000" w:themeColor="text1"/>
          <w:vertAlign w:val="subscript"/>
          <w:lang w:eastAsia="zh-HK"/>
        </w:rPr>
        <w:t xml:space="preserve">-emotional Competence </w:t>
      </w:r>
      <w:r w:rsidR="00AD6CF4" w:rsidRPr="00B47928">
        <w:rPr>
          <w:color w:val="000000" w:themeColor="text1"/>
          <w:lang w:eastAsia="zh-HK"/>
        </w:rPr>
        <w:t>= .</w:t>
      </w:r>
      <w:r w:rsidR="00B22B52" w:rsidRPr="00B47928">
        <w:rPr>
          <w:color w:val="000000" w:themeColor="text1"/>
          <w:lang w:eastAsia="zh-HK"/>
        </w:rPr>
        <w:t>4</w:t>
      </w:r>
      <w:r w:rsidR="005B34BE" w:rsidRPr="00B47928">
        <w:rPr>
          <w:color w:val="000000" w:themeColor="text1"/>
          <w:lang w:eastAsia="zh-HK"/>
        </w:rPr>
        <w:t>1</w:t>
      </w:r>
      <w:r w:rsidR="00AD6CF4" w:rsidRPr="00B47928">
        <w:rPr>
          <w:color w:val="000000" w:themeColor="text1"/>
          <w:lang w:eastAsia="zh-HK"/>
        </w:rPr>
        <w:t xml:space="preserve">. </w:t>
      </w:r>
    </w:p>
    <w:p w14:paraId="22E088E5" w14:textId="77777777" w:rsidR="00B80F9D" w:rsidRPr="00B47928" w:rsidRDefault="00B80F9D" w:rsidP="00AD6CF4">
      <w:pPr>
        <w:spacing w:line="480" w:lineRule="auto"/>
        <w:rPr>
          <w:color w:val="000000" w:themeColor="text1"/>
          <w:sz w:val="16"/>
          <w:szCs w:val="16"/>
          <w:lang w:eastAsia="zh-HK"/>
        </w:rPr>
      </w:pPr>
    </w:p>
    <w:p w14:paraId="1071D971" w14:textId="0B07E9F9" w:rsidR="00B80F9D" w:rsidRPr="00B47928" w:rsidRDefault="00B80F9D" w:rsidP="00B80F9D">
      <w:pPr>
        <w:spacing w:line="480" w:lineRule="auto"/>
        <w:rPr>
          <w:color w:val="000000" w:themeColor="text1"/>
          <w:lang w:eastAsia="zh-HK"/>
        </w:rPr>
      </w:pPr>
      <w:r w:rsidRPr="00B47928">
        <w:rPr>
          <w:b/>
          <w:color w:val="000000" w:themeColor="text1"/>
          <w:lang w:eastAsia="zh-HK"/>
        </w:rPr>
        <w:t xml:space="preserve">Figure 3. </w:t>
      </w:r>
      <w:r w:rsidRPr="00B47928">
        <w:rPr>
          <w:color w:val="000000" w:themeColor="text1"/>
          <w:lang w:eastAsia="zh-HK"/>
        </w:rPr>
        <w:t xml:space="preserve">Cross-lagged path model for predicting children’s social mastery motivation and SDQ scores (i.e., Strengths and Difficulties Questionnaire) controlling for child’s age, gender, and parent education. Standardized coefficients are reported. Solid paths are statistically significant, whereas dashed paths are non-significant. </w:t>
      </w:r>
      <w:r w:rsidRPr="00B47928">
        <w:rPr>
          <w:color w:val="000000" w:themeColor="text1"/>
          <w:vertAlign w:val="superscript"/>
        </w:rPr>
        <w:t>*</w:t>
      </w:r>
      <w:r w:rsidRPr="00B47928">
        <w:rPr>
          <w:color w:val="000000" w:themeColor="text1"/>
        </w:rPr>
        <w:t xml:space="preserve"> </w:t>
      </w:r>
      <w:r w:rsidRPr="00B47928">
        <w:rPr>
          <w:i/>
          <w:color w:val="000000" w:themeColor="text1"/>
        </w:rPr>
        <w:t>p</w:t>
      </w:r>
      <w:r w:rsidRPr="00B47928">
        <w:rPr>
          <w:color w:val="000000" w:themeColor="text1"/>
        </w:rPr>
        <w:t xml:space="preserve"> &lt; .05; </w:t>
      </w:r>
      <w:r w:rsidRPr="00B47928">
        <w:rPr>
          <w:color w:val="000000" w:themeColor="text1"/>
          <w:vertAlign w:val="superscript"/>
        </w:rPr>
        <w:t xml:space="preserve">** </w:t>
      </w:r>
      <w:r w:rsidRPr="00B47928">
        <w:rPr>
          <w:i/>
          <w:color w:val="000000" w:themeColor="text1"/>
        </w:rPr>
        <w:t>p</w:t>
      </w:r>
      <w:r w:rsidRPr="00B47928">
        <w:rPr>
          <w:color w:val="000000" w:themeColor="text1"/>
        </w:rPr>
        <w:t xml:space="preserve"> &lt; .01; </w:t>
      </w:r>
      <w:r w:rsidRPr="00B47928">
        <w:rPr>
          <w:color w:val="000000" w:themeColor="text1"/>
          <w:vertAlign w:val="superscript"/>
        </w:rPr>
        <w:t xml:space="preserve">*** </w:t>
      </w:r>
      <w:r w:rsidRPr="00B47928">
        <w:rPr>
          <w:i/>
          <w:color w:val="000000" w:themeColor="text1"/>
        </w:rPr>
        <w:t>p</w:t>
      </w:r>
      <w:r w:rsidRPr="00B47928">
        <w:rPr>
          <w:color w:val="000000" w:themeColor="text1"/>
        </w:rPr>
        <w:t xml:space="preserve"> &lt; .001; T1 = Time 1; T2 = Time 2. Fit indices</w:t>
      </w:r>
      <w:r w:rsidRPr="00B47928">
        <w:rPr>
          <w:color w:val="000000" w:themeColor="text1"/>
          <w:lang w:eastAsia="zh-HK"/>
        </w:rPr>
        <w:t xml:space="preserve"> </w:t>
      </w:r>
      <w:r w:rsidRPr="00B47928">
        <w:rPr>
          <w:i/>
          <w:iCs/>
          <w:color w:val="000000" w:themeColor="text1"/>
          <w:lang w:eastAsia="zh-HK"/>
        </w:rPr>
        <w:t>χ</w:t>
      </w:r>
      <w:r w:rsidRPr="00B47928">
        <w:rPr>
          <w:i/>
          <w:iCs/>
          <w:color w:val="000000" w:themeColor="text1"/>
          <w:vertAlign w:val="superscript"/>
          <w:lang w:eastAsia="zh-HK"/>
        </w:rPr>
        <w:t xml:space="preserve">2 </w:t>
      </w:r>
      <w:r w:rsidRPr="00B47928">
        <w:rPr>
          <w:color w:val="000000" w:themeColor="text1"/>
          <w:lang w:eastAsia="zh-HK"/>
        </w:rPr>
        <w:t>(</w:t>
      </w:r>
      <w:r w:rsidRPr="00B47928">
        <w:rPr>
          <w:i/>
          <w:iCs/>
          <w:color w:val="000000" w:themeColor="text1"/>
          <w:lang w:eastAsia="zh-HK"/>
        </w:rPr>
        <w:t>df</w:t>
      </w:r>
      <w:r w:rsidRPr="00B47928">
        <w:rPr>
          <w:color w:val="000000" w:themeColor="text1"/>
          <w:lang w:eastAsia="zh-HK"/>
        </w:rPr>
        <w:t xml:space="preserve"> = 10, </w:t>
      </w:r>
      <w:r w:rsidRPr="00B47928">
        <w:rPr>
          <w:i/>
          <w:iCs/>
          <w:color w:val="000000" w:themeColor="text1"/>
          <w:lang w:eastAsia="zh-HK"/>
        </w:rPr>
        <w:t>N</w:t>
      </w:r>
      <w:r w:rsidRPr="00B47928">
        <w:rPr>
          <w:color w:val="000000" w:themeColor="text1"/>
          <w:lang w:eastAsia="zh-HK"/>
        </w:rPr>
        <w:t xml:space="preserve"> = 139) =</w:t>
      </w:r>
      <w:r w:rsidR="009A7A96" w:rsidRPr="00B47928">
        <w:rPr>
          <w:color w:val="000000" w:themeColor="text1"/>
          <w:lang w:eastAsia="zh-HK"/>
        </w:rPr>
        <w:t xml:space="preserve"> 18.45</w:t>
      </w:r>
      <w:r w:rsidRPr="00B47928">
        <w:rPr>
          <w:color w:val="000000" w:themeColor="text1"/>
          <w:lang w:eastAsia="zh-HK"/>
        </w:rPr>
        <w:t xml:space="preserve">, </w:t>
      </w:r>
      <w:r w:rsidRPr="00B47928">
        <w:rPr>
          <w:i/>
          <w:iCs/>
          <w:color w:val="000000" w:themeColor="text1"/>
          <w:lang w:eastAsia="zh-HK"/>
        </w:rPr>
        <w:t xml:space="preserve">p </w:t>
      </w:r>
      <w:r w:rsidRPr="00B47928">
        <w:rPr>
          <w:color w:val="000000" w:themeColor="text1"/>
          <w:lang w:eastAsia="zh-HK"/>
        </w:rPr>
        <w:t>= .</w:t>
      </w:r>
      <w:r w:rsidR="009A7A96" w:rsidRPr="00B47928">
        <w:rPr>
          <w:color w:val="000000" w:themeColor="text1"/>
          <w:lang w:eastAsia="zh-HK"/>
        </w:rPr>
        <w:t>12</w:t>
      </w:r>
      <w:r w:rsidRPr="00B47928">
        <w:rPr>
          <w:color w:val="000000" w:themeColor="text1"/>
          <w:lang w:eastAsia="zh-HK"/>
        </w:rPr>
        <w:t>, CFI = .9</w:t>
      </w:r>
      <w:r w:rsidR="009A7A96" w:rsidRPr="00B47928">
        <w:rPr>
          <w:color w:val="000000" w:themeColor="text1"/>
          <w:lang w:eastAsia="zh-HK"/>
        </w:rPr>
        <w:t>6</w:t>
      </w:r>
      <w:r w:rsidRPr="00B47928">
        <w:rPr>
          <w:color w:val="000000" w:themeColor="text1"/>
          <w:lang w:eastAsia="zh-HK"/>
        </w:rPr>
        <w:t>, NNFI = .95, RMSEA = .0</w:t>
      </w:r>
      <w:r w:rsidR="009A7A96" w:rsidRPr="00B47928">
        <w:rPr>
          <w:color w:val="000000" w:themeColor="text1"/>
          <w:lang w:eastAsia="zh-HK"/>
        </w:rPr>
        <w:t>6</w:t>
      </w:r>
      <w:r w:rsidRPr="00B47928">
        <w:rPr>
          <w:color w:val="000000" w:themeColor="text1"/>
          <w:lang w:eastAsia="zh-HK"/>
        </w:rPr>
        <w:t xml:space="preserve"> (90% CI: .00, .</w:t>
      </w:r>
      <w:r w:rsidR="009A7A96" w:rsidRPr="00B47928">
        <w:rPr>
          <w:color w:val="000000" w:themeColor="text1"/>
          <w:lang w:eastAsia="zh-HK"/>
        </w:rPr>
        <w:t>08</w:t>
      </w:r>
      <w:r w:rsidRPr="00B47928">
        <w:rPr>
          <w:color w:val="000000" w:themeColor="text1"/>
          <w:lang w:eastAsia="zh-HK"/>
        </w:rPr>
        <w:t>), SRMR = .0</w:t>
      </w:r>
      <w:r w:rsidR="009A7A96" w:rsidRPr="00B47928">
        <w:rPr>
          <w:color w:val="000000" w:themeColor="text1"/>
          <w:lang w:eastAsia="zh-HK"/>
        </w:rPr>
        <w:t>7</w:t>
      </w:r>
      <w:r w:rsidRPr="00B47928">
        <w:rPr>
          <w:color w:val="000000" w:themeColor="text1"/>
          <w:lang w:eastAsia="zh-HK"/>
        </w:rPr>
        <w:t xml:space="preserve">, </w:t>
      </w:r>
      <w:r w:rsidRPr="00B47928">
        <w:rPr>
          <w:i/>
          <w:iCs/>
          <w:color w:val="000000" w:themeColor="text1"/>
          <w:lang w:eastAsia="zh-HK"/>
        </w:rPr>
        <w:t>R</w:t>
      </w:r>
      <w:r w:rsidRPr="00B47928">
        <w:rPr>
          <w:i/>
          <w:iCs/>
          <w:color w:val="000000" w:themeColor="text1"/>
          <w:vertAlign w:val="superscript"/>
          <w:lang w:eastAsia="zh-HK"/>
        </w:rPr>
        <w:t>2</w:t>
      </w:r>
      <w:r w:rsidRPr="00B47928">
        <w:rPr>
          <w:i/>
          <w:iCs/>
          <w:color w:val="000000" w:themeColor="text1"/>
          <w:lang w:eastAsia="zh-HK"/>
        </w:rPr>
        <w:t xml:space="preserve"> </w:t>
      </w:r>
      <w:r w:rsidRPr="00B47928">
        <w:rPr>
          <w:i/>
          <w:iCs/>
          <w:color w:val="000000" w:themeColor="text1"/>
          <w:vertAlign w:val="subscript"/>
          <w:lang w:eastAsia="zh-HK"/>
        </w:rPr>
        <w:t>T2 Social Mastery Motivation</w:t>
      </w:r>
      <w:r w:rsidRPr="00B47928">
        <w:rPr>
          <w:color w:val="000000" w:themeColor="text1"/>
          <w:lang w:eastAsia="zh-HK"/>
        </w:rPr>
        <w:t xml:space="preserve"> = .4</w:t>
      </w:r>
      <w:r w:rsidR="009A7A96" w:rsidRPr="00B47928">
        <w:rPr>
          <w:color w:val="000000" w:themeColor="text1"/>
          <w:lang w:eastAsia="zh-HK"/>
        </w:rPr>
        <w:t>5</w:t>
      </w:r>
      <w:r w:rsidRPr="00B47928">
        <w:rPr>
          <w:color w:val="000000" w:themeColor="text1"/>
          <w:lang w:eastAsia="zh-HK"/>
        </w:rPr>
        <w:t xml:space="preserve">, </w:t>
      </w:r>
      <w:r w:rsidRPr="00B47928">
        <w:rPr>
          <w:i/>
          <w:iCs/>
          <w:color w:val="000000" w:themeColor="text1"/>
          <w:lang w:eastAsia="zh-HK"/>
        </w:rPr>
        <w:t>R</w:t>
      </w:r>
      <w:r w:rsidRPr="00B47928">
        <w:rPr>
          <w:i/>
          <w:iCs/>
          <w:color w:val="000000" w:themeColor="text1"/>
          <w:vertAlign w:val="superscript"/>
          <w:lang w:eastAsia="zh-HK"/>
        </w:rPr>
        <w:t>2</w:t>
      </w:r>
      <w:r w:rsidRPr="00B47928">
        <w:rPr>
          <w:i/>
          <w:iCs/>
          <w:color w:val="000000" w:themeColor="text1"/>
          <w:lang w:eastAsia="zh-HK"/>
        </w:rPr>
        <w:t xml:space="preserve"> </w:t>
      </w:r>
      <w:r w:rsidRPr="00B47928">
        <w:rPr>
          <w:i/>
          <w:iCs/>
          <w:color w:val="000000" w:themeColor="text1"/>
          <w:vertAlign w:val="subscript"/>
          <w:lang w:eastAsia="zh-HK"/>
        </w:rPr>
        <w:t xml:space="preserve">T2 </w:t>
      </w:r>
      <w:r w:rsidR="009A7A96" w:rsidRPr="00B47928">
        <w:rPr>
          <w:i/>
          <w:iCs/>
          <w:color w:val="000000" w:themeColor="text1"/>
          <w:vertAlign w:val="subscript"/>
          <w:lang w:eastAsia="zh-HK"/>
        </w:rPr>
        <w:t>SDQ</w:t>
      </w:r>
      <w:r w:rsidRPr="00B47928">
        <w:rPr>
          <w:i/>
          <w:iCs/>
          <w:color w:val="000000" w:themeColor="text1"/>
          <w:vertAlign w:val="subscript"/>
          <w:lang w:eastAsia="zh-HK"/>
        </w:rPr>
        <w:t xml:space="preserve"> </w:t>
      </w:r>
      <w:r w:rsidRPr="00B47928">
        <w:rPr>
          <w:color w:val="000000" w:themeColor="text1"/>
          <w:lang w:eastAsia="zh-HK"/>
        </w:rPr>
        <w:t xml:space="preserve">= .41. </w:t>
      </w:r>
    </w:p>
    <w:p w14:paraId="167137AE" w14:textId="77777777" w:rsidR="00B80F9D" w:rsidRPr="00B47928" w:rsidRDefault="00B80F9D" w:rsidP="00AD6CF4">
      <w:pPr>
        <w:spacing w:line="480" w:lineRule="auto"/>
        <w:rPr>
          <w:color w:val="000000" w:themeColor="text1"/>
          <w:sz w:val="14"/>
          <w:szCs w:val="14"/>
          <w:lang w:eastAsia="zh-HK"/>
        </w:rPr>
      </w:pPr>
    </w:p>
    <w:p w14:paraId="38F032AD" w14:textId="0087252F" w:rsidR="00524742" w:rsidRPr="00B47928" w:rsidRDefault="00B80F9D" w:rsidP="00B80F9D">
      <w:pPr>
        <w:spacing w:line="480" w:lineRule="auto"/>
        <w:rPr>
          <w:color w:val="000000" w:themeColor="text1"/>
          <w:lang w:eastAsia="zh-HK"/>
        </w:rPr>
      </w:pPr>
      <w:r w:rsidRPr="00B47928">
        <w:rPr>
          <w:b/>
          <w:color w:val="000000" w:themeColor="text1"/>
          <w:lang w:eastAsia="zh-HK"/>
        </w:rPr>
        <w:t xml:space="preserve">Figure 4. </w:t>
      </w:r>
      <w:r w:rsidRPr="00B47928">
        <w:rPr>
          <w:color w:val="000000" w:themeColor="text1"/>
          <w:lang w:eastAsia="zh-HK"/>
        </w:rPr>
        <w:t xml:space="preserve">Cross-lagged path model for predicting children’s social mastery motivation and CICSEC scores (i.e., Chinese Inventory of Children’s Socioemotional Competence) controlling for child’s age, gender, and parent education. Standardized coefficients are reported. Solid paths are statistically significant, whereas dashed paths are non-significant. </w:t>
      </w:r>
      <w:r w:rsidRPr="00B47928">
        <w:rPr>
          <w:color w:val="000000" w:themeColor="text1"/>
          <w:vertAlign w:val="superscript"/>
        </w:rPr>
        <w:t>*</w:t>
      </w:r>
      <w:r w:rsidRPr="00B47928">
        <w:rPr>
          <w:color w:val="000000" w:themeColor="text1"/>
        </w:rPr>
        <w:t xml:space="preserve"> </w:t>
      </w:r>
      <w:r w:rsidRPr="00B47928">
        <w:rPr>
          <w:i/>
          <w:color w:val="000000" w:themeColor="text1"/>
        </w:rPr>
        <w:t>p</w:t>
      </w:r>
      <w:r w:rsidRPr="00B47928">
        <w:rPr>
          <w:color w:val="000000" w:themeColor="text1"/>
        </w:rPr>
        <w:t xml:space="preserve"> &lt; .05; </w:t>
      </w:r>
      <w:r w:rsidRPr="00B47928">
        <w:rPr>
          <w:color w:val="000000" w:themeColor="text1"/>
          <w:vertAlign w:val="superscript"/>
        </w:rPr>
        <w:t xml:space="preserve">** </w:t>
      </w:r>
      <w:r w:rsidRPr="00B47928">
        <w:rPr>
          <w:i/>
          <w:color w:val="000000" w:themeColor="text1"/>
        </w:rPr>
        <w:t>p</w:t>
      </w:r>
      <w:r w:rsidRPr="00B47928">
        <w:rPr>
          <w:color w:val="000000" w:themeColor="text1"/>
        </w:rPr>
        <w:t xml:space="preserve"> &lt; .01; </w:t>
      </w:r>
      <w:r w:rsidRPr="00B47928">
        <w:rPr>
          <w:color w:val="000000" w:themeColor="text1"/>
          <w:vertAlign w:val="superscript"/>
        </w:rPr>
        <w:t xml:space="preserve">*** </w:t>
      </w:r>
      <w:r w:rsidRPr="00B47928">
        <w:rPr>
          <w:i/>
          <w:color w:val="000000" w:themeColor="text1"/>
        </w:rPr>
        <w:t>p</w:t>
      </w:r>
      <w:r w:rsidRPr="00B47928">
        <w:rPr>
          <w:color w:val="000000" w:themeColor="text1"/>
        </w:rPr>
        <w:t xml:space="preserve"> &lt; .001; T1 = Time 1; T2 = Time 2. Fit indices</w:t>
      </w:r>
      <w:r w:rsidRPr="00B47928">
        <w:rPr>
          <w:color w:val="000000" w:themeColor="text1"/>
          <w:lang w:eastAsia="zh-HK"/>
        </w:rPr>
        <w:t xml:space="preserve"> </w:t>
      </w:r>
      <w:r w:rsidRPr="00B47928">
        <w:rPr>
          <w:i/>
          <w:iCs/>
          <w:color w:val="000000" w:themeColor="text1"/>
          <w:lang w:eastAsia="zh-HK"/>
        </w:rPr>
        <w:t>χ</w:t>
      </w:r>
      <w:r w:rsidRPr="00B47928">
        <w:rPr>
          <w:i/>
          <w:iCs/>
          <w:color w:val="000000" w:themeColor="text1"/>
          <w:vertAlign w:val="superscript"/>
          <w:lang w:eastAsia="zh-HK"/>
        </w:rPr>
        <w:t xml:space="preserve">2 </w:t>
      </w:r>
      <w:r w:rsidRPr="00B47928">
        <w:rPr>
          <w:color w:val="000000" w:themeColor="text1"/>
          <w:lang w:eastAsia="zh-HK"/>
        </w:rPr>
        <w:t>(</w:t>
      </w:r>
      <w:r w:rsidRPr="00B47928">
        <w:rPr>
          <w:i/>
          <w:iCs/>
          <w:color w:val="000000" w:themeColor="text1"/>
          <w:lang w:eastAsia="zh-HK"/>
        </w:rPr>
        <w:t>df</w:t>
      </w:r>
      <w:r w:rsidRPr="00B47928">
        <w:rPr>
          <w:color w:val="000000" w:themeColor="text1"/>
          <w:lang w:eastAsia="zh-HK"/>
        </w:rPr>
        <w:t xml:space="preserve"> = 10, </w:t>
      </w:r>
      <w:r w:rsidRPr="00B47928">
        <w:rPr>
          <w:i/>
          <w:iCs/>
          <w:color w:val="000000" w:themeColor="text1"/>
          <w:lang w:eastAsia="zh-HK"/>
        </w:rPr>
        <w:t>N</w:t>
      </w:r>
      <w:r w:rsidRPr="00B47928">
        <w:rPr>
          <w:color w:val="000000" w:themeColor="text1"/>
          <w:lang w:eastAsia="zh-HK"/>
        </w:rPr>
        <w:t xml:space="preserve"> = 139) = 4.39, </w:t>
      </w:r>
      <w:r w:rsidRPr="00B47928">
        <w:rPr>
          <w:i/>
          <w:iCs/>
          <w:color w:val="000000" w:themeColor="text1"/>
          <w:lang w:eastAsia="zh-HK"/>
        </w:rPr>
        <w:t xml:space="preserve">p </w:t>
      </w:r>
      <w:r w:rsidRPr="00B47928">
        <w:rPr>
          <w:color w:val="000000" w:themeColor="text1"/>
          <w:lang w:eastAsia="zh-HK"/>
        </w:rPr>
        <w:t xml:space="preserve">= .99, CFI = .98, NNFI = .99, RMSEA = .01 (90% CI: .00, .02), SRMR = .03, </w:t>
      </w:r>
      <w:r w:rsidRPr="00B47928">
        <w:rPr>
          <w:i/>
          <w:iCs/>
          <w:color w:val="000000" w:themeColor="text1"/>
          <w:lang w:eastAsia="zh-HK"/>
        </w:rPr>
        <w:t>R</w:t>
      </w:r>
      <w:r w:rsidRPr="00B47928">
        <w:rPr>
          <w:i/>
          <w:iCs/>
          <w:color w:val="000000" w:themeColor="text1"/>
          <w:vertAlign w:val="superscript"/>
          <w:lang w:eastAsia="zh-HK"/>
        </w:rPr>
        <w:t>2</w:t>
      </w:r>
      <w:r w:rsidRPr="00B47928">
        <w:rPr>
          <w:i/>
          <w:iCs/>
          <w:color w:val="000000" w:themeColor="text1"/>
          <w:lang w:eastAsia="zh-HK"/>
        </w:rPr>
        <w:t xml:space="preserve"> </w:t>
      </w:r>
      <w:r w:rsidRPr="00B47928">
        <w:rPr>
          <w:i/>
          <w:iCs/>
          <w:color w:val="000000" w:themeColor="text1"/>
          <w:vertAlign w:val="subscript"/>
          <w:lang w:eastAsia="zh-HK"/>
        </w:rPr>
        <w:t>T2 Social Mastery Motivation</w:t>
      </w:r>
      <w:r w:rsidRPr="00B47928">
        <w:rPr>
          <w:color w:val="000000" w:themeColor="text1"/>
          <w:lang w:eastAsia="zh-HK"/>
        </w:rPr>
        <w:t xml:space="preserve"> = .47, </w:t>
      </w:r>
      <w:r w:rsidRPr="00B47928">
        <w:rPr>
          <w:i/>
          <w:iCs/>
          <w:color w:val="000000" w:themeColor="text1"/>
          <w:lang w:eastAsia="zh-HK"/>
        </w:rPr>
        <w:t>R</w:t>
      </w:r>
      <w:r w:rsidRPr="00B47928">
        <w:rPr>
          <w:i/>
          <w:iCs/>
          <w:color w:val="000000" w:themeColor="text1"/>
          <w:vertAlign w:val="superscript"/>
          <w:lang w:eastAsia="zh-HK"/>
        </w:rPr>
        <w:t>2</w:t>
      </w:r>
      <w:r w:rsidRPr="00B47928">
        <w:rPr>
          <w:i/>
          <w:iCs/>
          <w:color w:val="000000" w:themeColor="text1"/>
          <w:lang w:eastAsia="zh-HK"/>
        </w:rPr>
        <w:t xml:space="preserve"> </w:t>
      </w:r>
      <w:r w:rsidRPr="00B47928">
        <w:rPr>
          <w:i/>
          <w:iCs/>
          <w:color w:val="000000" w:themeColor="text1"/>
          <w:vertAlign w:val="subscript"/>
          <w:lang w:eastAsia="zh-HK"/>
        </w:rPr>
        <w:t xml:space="preserve">T2 CICSEC </w:t>
      </w:r>
      <w:r w:rsidRPr="00B47928">
        <w:rPr>
          <w:color w:val="000000" w:themeColor="text1"/>
          <w:lang w:eastAsia="zh-HK"/>
        </w:rPr>
        <w:t xml:space="preserve">= .27. </w:t>
      </w:r>
      <w:r w:rsidR="00524742" w:rsidRPr="00B47928">
        <w:rPr>
          <w:b/>
          <w:bCs/>
          <w:color w:val="000000" w:themeColor="text1"/>
          <w:lang w:eastAsia="zh-HK"/>
        </w:rPr>
        <w:br w:type="page"/>
      </w:r>
    </w:p>
    <w:p w14:paraId="2E8EEE52" w14:textId="77777777" w:rsidR="00524742" w:rsidRPr="00B47928" w:rsidRDefault="00524742" w:rsidP="00784685">
      <w:pPr>
        <w:spacing w:line="480" w:lineRule="auto"/>
        <w:rPr>
          <w:b/>
          <w:bCs/>
          <w:color w:val="000000" w:themeColor="text1"/>
          <w:lang w:eastAsia="zh-HK"/>
        </w:rPr>
        <w:sectPr w:rsidR="00524742" w:rsidRPr="00B47928" w:rsidSect="005E741C">
          <w:pgSz w:w="11906" w:h="16838" w:code="9"/>
          <w:pgMar w:top="1440" w:right="1440" w:bottom="1440" w:left="1440" w:header="851" w:footer="992" w:gutter="0"/>
          <w:cols w:space="425"/>
          <w:docGrid w:linePitch="360"/>
        </w:sectPr>
      </w:pPr>
    </w:p>
    <w:p w14:paraId="0EBC35B0" w14:textId="1A2C3B78" w:rsidR="00784685" w:rsidRPr="00B47928" w:rsidRDefault="00784685" w:rsidP="00784685">
      <w:pPr>
        <w:spacing w:line="480" w:lineRule="auto"/>
        <w:rPr>
          <w:b/>
          <w:bCs/>
          <w:color w:val="000000" w:themeColor="text1"/>
          <w:lang w:eastAsia="zh-HK"/>
        </w:rPr>
      </w:pPr>
      <w:r w:rsidRPr="00B47928">
        <w:rPr>
          <w:b/>
          <w:bCs/>
          <w:color w:val="000000" w:themeColor="text1"/>
          <w:lang w:eastAsia="zh-HK"/>
        </w:rPr>
        <w:lastRenderedPageBreak/>
        <w:t>Figure 1.</w:t>
      </w:r>
    </w:p>
    <w:p w14:paraId="2DF21B13" w14:textId="637C0522" w:rsidR="001173AE" w:rsidRPr="00B47928" w:rsidRDefault="00A61EBF" w:rsidP="00FC42D6">
      <w:pPr>
        <w:spacing w:line="480" w:lineRule="auto"/>
        <w:jc w:val="center"/>
        <w:rPr>
          <w:b/>
          <w:bCs/>
          <w:color w:val="000000" w:themeColor="text1"/>
          <w:lang w:eastAsia="zh-HK"/>
        </w:rPr>
      </w:pPr>
      <w:r w:rsidRPr="00B47928">
        <w:rPr>
          <w:b/>
          <w:bCs/>
          <w:noProof/>
          <w:color w:val="000000" w:themeColor="text1"/>
          <w:lang w:eastAsia="zh-HK"/>
        </w:rPr>
        <w:drawing>
          <wp:inline distT="0" distB="0" distL="0" distR="0" wp14:anchorId="27DDDDF1" wp14:editId="7C8ED6F9">
            <wp:extent cx="8677288" cy="3066757"/>
            <wp:effectExtent l="0" t="0" r="0" b="635"/>
            <wp:docPr id="205084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41060" name=""/>
                    <pic:cNvPicPr/>
                  </pic:nvPicPr>
                  <pic:blipFill>
                    <a:blip r:embed="rId11"/>
                    <a:stretch>
                      <a:fillRect/>
                    </a:stretch>
                  </pic:blipFill>
                  <pic:spPr>
                    <a:xfrm>
                      <a:off x="0" y="0"/>
                      <a:ext cx="8706375" cy="3077037"/>
                    </a:xfrm>
                    <a:prstGeom prst="rect">
                      <a:avLst/>
                    </a:prstGeom>
                  </pic:spPr>
                </pic:pic>
              </a:graphicData>
            </a:graphic>
          </wp:inline>
        </w:drawing>
      </w:r>
    </w:p>
    <w:p w14:paraId="378EE762" w14:textId="004F59D8" w:rsidR="001173AE" w:rsidRPr="00B47928" w:rsidRDefault="001173AE" w:rsidP="00784685">
      <w:pPr>
        <w:spacing w:line="480" w:lineRule="auto"/>
        <w:rPr>
          <w:b/>
          <w:bCs/>
          <w:color w:val="000000" w:themeColor="text1"/>
          <w:lang w:eastAsia="zh-HK"/>
        </w:rPr>
      </w:pPr>
    </w:p>
    <w:p w14:paraId="7F3672A1" w14:textId="66D88F69" w:rsidR="001173AE" w:rsidRPr="00B47928" w:rsidRDefault="001173AE">
      <w:pPr>
        <w:widowControl/>
        <w:rPr>
          <w:b/>
          <w:bCs/>
          <w:color w:val="000000" w:themeColor="text1"/>
          <w:lang w:eastAsia="zh-HK"/>
        </w:rPr>
      </w:pPr>
      <w:r w:rsidRPr="00B47928">
        <w:rPr>
          <w:b/>
          <w:bCs/>
          <w:color w:val="000000" w:themeColor="text1"/>
          <w:lang w:eastAsia="zh-HK"/>
        </w:rPr>
        <w:br w:type="page"/>
      </w:r>
    </w:p>
    <w:p w14:paraId="1D02A037" w14:textId="01AE731B" w:rsidR="001173AE" w:rsidRPr="00B47928" w:rsidRDefault="001173AE" w:rsidP="00784685">
      <w:pPr>
        <w:spacing w:line="480" w:lineRule="auto"/>
        <w:rPr>
          <w:b/>
          <w:bCs/>
          <w:color w:val="000000" w:themeColor="text1"/>
          <w:lang w:eastAsia="zh-HK"/>
        </w:rPr>
      </w:pPr>
      <w:r w:rsidRPr="00B47928">
        <w:rPr>
          <w:b/>
          <w:bCs/>
          <w:color w:val="000000" w:themeColor="text1"/>
          <w:lang w:eastAsia="zh-HK"/>
        </w:rPr>
        <w:lastRenderedPageBreak/>
        <w:t>Figure 2.</w:t>
      </w:r>
    </w:p>
    <w:p w14:paraId="65646B90" w14:textId="645427B6" w:rsidR="005F3D36" w:rsidRPr="00B47928" w:rsidRDefault="00A61EBF" w:rsidP="00E20808">
      <w:pPr>
        <w:spacing w:line="480" w:lineRule="auto"/>
        <w:jc w:val="center"/>
        <w:rPr>
          <w:color w:val="000000" w:themeColor="text1"/>
          <w:lang w:eastAsia="zh-HK"/>
        </w:rPr>
      </w:pPr>
      <w:r w:rsidRPr="00B47928">
        <w:rPr>
          <w:noProof/>
          <w:color w:val="000000" w:themeColor="text1"/>
          <w:lang w:eastAsia="zh-HK"/>
        </w:rPr>
        <w:drawing>
          <wp:inline distT="0" distB="0" distL="0" distR="0" wp14:anchorId="0B845CF8" wp14:editId="68262F0C">
            <wp:extent cx="8798201" cy="2996418"/>
            <wp:effectExtent l="0" t="0" r="3175" b="0"/>
            <wp:docPr id="2045108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08541" name=""/>
                    <pic:cNvPicPr/>
                  </pic:nvPicPr>
                  <pic:blipFill>
                    <a:blip r:embed="rId12"/>
                    <a:stretch>
                      <a:fillRect/>
                    </a:stretch>
                  </pic:blipFill>
                  <pic:spPr>
                    <a:xfrm>
                      <a:off x="0" y="0"/>
                      <a:ext cx="8815663" cy="3002365"/>
                    </a:xfrm>
                    <a:prstGeom prst="rect">
                      <a:avLst/>
                    </a:prstGeom>
                  </pic:spPr>
                </pic:pic>
              </a:graphicData>
            </a:graphic>
          </wp:inline>
        </w:drawing>
      </w:r>
    </w:p>
    <w:p w14:paraId="587F7037" w14:textId="77777777" w:rsidR="005F3D36" w:rsidRPr="00B47928" w:rsidRDefault="005F3D36" w:rsidP="00AD6CF4">
      <w:pPr>
        <w:spacing w:line="480" w:lineRule="auto"/>
        <w:rPr>
          <w:color w:val="000000" w:themeColor="text1"/>
          <w:lang w:eastAsia="zh-HK"/>
        </w:rPr>
      </w:pPr>
    </w:p>
    <w:p w14:paraId="2C00E651" w14:textId="77777777" w:rsidR="005F3D36" w:rsidRPr="00B47928" w:rsidRDefault="005F3D36" w:rsidP="00AD6CF4">
      <w:pPr>
        <w:spacing w:line="480" w:lineRule="auto"/>
        <w:rPr>
          <w:color w:val="000000" w:themeColor="text1"/>
          <w:lang w:eastAsia="zh-HK"/>
        </w:rPr>
      </w:pPr>
    </w:p>
    <w:p w14:paraId="40B24B61" w14:textId="77777777" w:rsidR="000A08A4" w:rsidRPr="00B47928" w:rsidRDefault="000A08A4" w:rsidP="00AD6CF4">
      <w:pPr>
        <w:spacing w:line="480" w:lineRule="auto"/>
        <w:rPr>
          <w:color w:val="000000" w:themeColor="text1"/>
          <w:lang w:eastAsia="zh-HK"/>
        </w:rPr>
      </w:pPr>
    </w:p>
    <w:p w14:paraId="659DDB9E" w14:textId="77777777" w:rsidR="000A08A4" w:rsidRPr="00B47928" w:rsidRDefault="000A08A4" w:rsidP="00AD6CF4">
      <w:pPr>
        <w:spacing w:line="480" w:lineRule="auto"/>
        <w:rPr>
          <w:color w:val="000000" w:themeColor="text1"/>
          <w:lang w:eastAsia="zh-HK"/>
        </w:rPr>
      </w:pPr>
    </w:p>
    <w:p w14:paraId="20E19BD6" w14:textId="77777777" w:rsidR="000A08A4" w:rsidRPr="00B47928" w:rsidRDefault="000A08A4" w:rsidP="00AD6CF4">
      <w:pPr>
        <w:spacing w:line="480" w:lineRule="auto"/>
        <w:rPr>
          <w:color w:val="000000" w:themeColor="text1"/>
          <w:lang w:eastAsia="zh-HK"/>
        </w:rPr>
      </w:pPr>
    </w:p>
    <w:p w14:paraId="27E5DA76" w14:textId="77777777" w:rsidR="000A08A4" w:rsidRPr="00B47928" w:rsidRDefault="000A08A4" w:rsidP="00AD6CF4">
      <w:pPr>
        <w:spacing w:line="480" w:lineRule="auto"/>
        <w:rPr>
          <w:color w:val="000000" w:themeColor="text1"/>
          <w:lang w:eastAsia="zh-HK"/>
        </w:rPr>
      </w:pPr>
    </w:p>
    <w:p w14:paraId="2791D22C" w14:textId="1E9A5B94" w:rsidR="000A08A4" w:rsidRPr="00B47928" w:rsidRDefault="000A08A4" w:rsidP="00AD6CF4">
      <w:pPr>
        <w:spacing w:line="480" w:lineRule="auto"/>
        <w:rPr>
          <w:b/>
          <w:bCs/>
          <w:color w:val="000000" w:themeColor="text1"/>
          <w:lang w:eastAsia="zh-HK"/>
        </w:rPr>
      </w:pPr>
      <w:r w:rsidRPr="00B47928">
        <w:rPr>
          <w:b/>
          <w:bCs/>
          <w:color w:val="000000" w:themeColor="text1"/>
          <w:lang w:eastAsia="zh-HK"/>
        </w:rPr>
        <w:lastRenderedPageBreak/>
        <w:t>Figure 3.</w:t>
      </w:r>
    </w:p>
    <w:p w14:paraId="0A3F95E2" w14:textId="76642E80" w:rsidR="000A08A4" w:rsidRPr="00B47928" w:rsidRDefault="000A08A4" w:rsidP="00AD6CF4">
      <w:pPr>
        <w:spacing w:line="480" w:lineRule="auto"/>
        <w:rPr>
          <w:b/>
          <w:bCs/>
          <w:color w:val="000000" w:themeColor="text1"/>
          <w:lang w:eastAsia="zh-HK"/>
        </w:rPr>
      </w:pPr>
      <w:r w:rsidRPr="00B47928">
        <w:rPr>
          <w:b/>
          <w:bCs/>
          <w:noProof/>
          <w:color w:val="000000" w:themeColor="text1"/>
          <w:lang w:eastAsia="zh-HK"/>
        </w:rPr>
        <w:drawing>
          <wp:inline distT="0" distB="0" distL="0" distR="0" wp14:anchorId="7C58EA9E" wp14:editId="15789F43">
            <wp:extent cx="8694246" cy="2647950"/>
            <wp:effectExtent l="0" t="0" r="0" b="0"/>
            <wp:docPr id="718033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33018" name=""/>
                    <pic:cNvPicPr/>
                  </pic:nvPicPr>
                  <pic:blipFill>
                    <a:blip r:embed="rId13"/>
                    <a:stretch>
                      <a:fillRect/>
                    </a:stretch>
                  </pic:blipFill>
                  <pic:spPr>
                    <a:xfrm>
                      <a:off x="0" y="0"/>
                      <a:ext cx="8703076" cy="2650639"/>
                    </a:xfrm>
                    <a:prstGeom prst="rect">
                      <a:avLst/>
                    </a:prstGeom>
                  </pic:spPr>
                </pic:pic>
              </a:graphicData>
            </a:graphic>
          </wp:inline>
        </w:drawing>
      </w:r>
    </w:p>
    <w:p w14:paraId="6A266935" w14:textId="541FAA64" w:rsidR="00A70668" w:rsidRPr="00B47928" w:rsidRDefault="00A70668" w:rsidP="00524742">
      <w:pPr>
        <w:widowControl/>
        <w:rPr>
          <w:b/>
          <w:bCs/>
          <w:color w:val="000000" w:themeColor="text1"/>
          <w:lang w:eastAsia="zh-HK"/>
        </w:rPr>
      </w:pPr>
    </w:p>
    <w:p w14:paraId="60CA9319" w14:textId="77777777" w:rsidR="000A08A4" w:rsidRPr="00B47928" w:rsidRDefault="000A08A4" w:rsidP="00524742">
      <w:pPr>
        <w:widowControl/>
        <w:rPr>
          <w:b/>
          <w:bCs/>
          <w:color w:val="000000" w:themeColor="text1"/>
          <w:lang w:eastAsia="zh-HK"/>
        </w:rPr>
      </w:pPr>
    </w:p>
    <w:p w14:paraId="256983B9" w14:textId="77777777" w:rsidR="000A08A4" w:rsidRPr="00B47928" w:rsidRDefault="000A08A4" w:rsidP="00524742">
      <w:pPr>
        <w:widowControl/>
        <w:rPr>
          <w:b/>
          <w:bCs/>
          <w:color w:val="000000" w:themeColor="text1"/>
          <w:lang w:eastAsia="zh-HK"/>
        </w:rPr>
      </w:pPr>
    </w:p>
    <w:p w14:paraId="7CA0B468" w14:textId="77777777" w:rsidR="000A08A4" w:rsidRPr="00B47928" w:rsidRDefault="000A08A4" w:rsidP="00524742">
      <w:pPr>
        <w:widowControl/>
        <w:rPr>
          <w:b/>
          <w:bCs/>
          <w:color w:val="000000" w:themeColor="text1"/>
          <w:lang w:eastAsia="zh-HK"/>
        </w:rPr>
      </w:pPr>
    </w:p>
    <w:p w14:paraId="7ADB8BB6" w14:textId="77777777" w:rsidR="000A08A4" w:rsidRPr="00B47928" w:rsidRDefault="000A08A4" w:rsidP="00524742">
      <w:pPr>
        <w:widowControl/>
        <w:rPr>
          <w:b/>
          <w:bCs/>
          <w:color w:val="000000" w:themeColor="text1"/>
          <w:lang w:eastAsia="zh-HK"/>
        </w:rPr>
      </w:pPr>
    </w:p>
    <w:p w14:paraId="3306D928" w14:textId="77777777" w:rsidR="000A08A4" w:rsidRPr="00B47928" w:rsidRDefault="000A08A4" w:rsidP="00524742">
      <w:pPr>
        <w:widowControl/>
        <w:rPr>
          <w:b/>
          <w:bCs/>
          <w:color w:val="000000" w:themeColor="text1"/>
          <w:lang w:eastAsia="zh-HK"/>
        </w:rPr>
      </w:pPr>
    </w:p>
    <w:p w14:paraId="41489651" w14:textId="77777777" w:rsidR="000A08A4" w:rsidRPr="00B47928" w:rsidRDefault="000A08A4" w:rsidP="00524742">
      <w:pPr>
        <w:widowControl/>
        <w:rPr>
          <w:b/>
          <w:bCs/>
          <w:color w:val="000000" w:themeColor="text1"/>
          <w:lang w:eastAsia="zh-HK"/>
        </w:rPr>
      </w:pPr>
    </w:p>
    <w:p w14:paraId="68E82EBB" w14:textId="77777777" w:rsidR="000A08A4" w:rsidRPr="00B47928" w:rsidRDefault="000A08A4" w:rsidP="00524742">
      <w:pPr>
        <w:widowControl/>
        <w:rPr>
          <w:b/>
          <w:bCs/>
          <w:color w:val="000000" w:themeColor="text1"/>
          <w:lang w:eastAsia="zh-HK"/>
        </w:rPr>
      </w:pPr>
    </w:p>
    <w:p w14:paraId="2684A5E7" w14:textId="77777777" w:rsidR="000A08A4" w:rsidRPr="00B47928" w:rsidRDefault="000A08A4" w:rsidP="00524742">
      <w:pPr>
        <w:widowControl/>
        <w:rPr>
          <w:b/>
          <w:bCs/>
          <w:color w:val="000000" w:themeColor="text1"/>
          <w:lang w:eastAsia="zh-HK"/>
        </w:rPr>
      </w:pPr>
    </w:p>
    <w:p w14:paraId="4AFDAF32" w14:textId="77777777" w:rsidR="000A08A4" w:rsidRPr="00B47928" w:rsidRDefault="000A08A4" w:rsidP="00524742">
      <w:pPr>
        <w:widowControl/>
        <w:rPr>
          <w:b/>
          <w:bCs/>
          <w:color w:val="000000" w:themeColor="text1"/>
          <w:lang w:eastAsia="zh-HK"/>
        </w:rPr>
      </w:pPr>
    </w:p>
    <w:p w14:paraId="3374F071" w14:textId="77777777" w:rsidR="000A08A4" w:rsidRPr="00B47928" w:rsidRDefault="000A08A4" w:rsidP="00524742">
      <w:pPr>
        <w:widowControl/>
        <w:rPr>
          <w:b/>
          <w:bCs/>
          <w:color w:val="000000" w:themeColor="text1"/>
          <w:lang w:eastAsia="zh-HK"/>
        </w:rPr>
      </w:pPr>
    </w:p>
    <w:p w14:paraId="29DFA077" w14:textId="77777777" w:rsidR="000A08A4" w:rsidRPr="00B47928" w:rsidRDefault="000A08A4" w:rsidP="00524742">
      <w:pPr>
        <w:widowControl/>
        <w:rPr>
          <w:b/>
          <w:bCs/>
          <w:color w:val="000000" w:themeColor="text1"/>
          <w:lang w:eastAsia="zh-HK"/>
        </w:rPr>
      </w:pPr>
    </w:p>
    <w:p w14:paraId="590E1360" w14:textId="77777777" w:rsidR="000A08A4" w:rsidRPr="00B47928" w:rsidRDefault="000A08A4" w:rsidP="00524742">
      <w:pPr>
        <w:widowControl/>
        <w:rPr>
          <w:b/>
          <w:bCs/>
          <w:color w:val="000000" w:themeColor="text1"/>
          <w:lang w:eastAsia="zh-HK"/>
        </w:rPr>
      </w:pPr>
    </w:p>
    <w:p w14:paraId="7D0770AB" w14:textId="77777777" w:rsidR="000A08A4" w:rsidRPr="00B47928" w:rsidRDefault="000A08A4" w:rsidP="00524742">
      <w:pPr>
        <w:widowControl/>
        <w:rPr>
          <w:b/>
          <w:bCs/>
          <w:color w:val="000000" w:themeColor="text1"/>
          <w:lang w:eastAsia="zh-HK"/>
        </w:rPr>
      </w:pPr>
    </w:p>
    <w:p w14:paraId="6D4B67C1" w14:textId="35E16D6C" w:rsidR="000A08A4" w:rsidRPr="00B47928" w:rsidRDefault="000A08A4" w:rsidP="00524742">
      <w:pPr>
        <w:widowControl/>
        <w:rPr>
          <w:b/>
          <w:bCs/>
          <w:color w:val="000000" w:themeColor="text1"/>
          <w:lang w:eastAsia="zh-HK"/>
        </w:rPr>
      </w:pPr>
      <w:r w:rsidRPr="00B47928">
        <w:rPr>
          <w:b/>
          <w:bCs/>
          <w:color w:val="000000" w:themeColor="text1"/>
          <w:lang w:eastAsia="zh-HK"/>
        </w:rPr>
        <w:lastRenderedPageBreak/>
        <w:t>Figure 4.</w:t>
      </w:r>
    </w:p>
    <w:p w14:paraId="51E54A86" w14:textId="77777777" w:rsidR="000A08A4" w:rsidRDefault="000A08A4" w:rsidP="00524742">
      <w:pPr>
        <w:widowControl/>
        <w:rPr>
          <w:b/>
          <w:bCs/>
          <w:color w:val="00B0F0"/>
          <w:lang w:eastAsia="zh-HK"/>
        </w:rPr>
      </w:pPr>
    </w:p>
    <w:p w14:paraId="23ACD4A5" w14:textId="3012CF59" w:rsidR="000A08A4" w:rsidRPr="000A08A4" w:rsidRDefault="000A08A4" w:rsidP="00524742">
      <w:pPr>
        <w:widowControl/>
        <w:rPr>
          <w:b/>
          <w:bCs/>
          <w:color w:val="00B0F0"/>
          <w:lang w:eastAsia="zh-HK"/>
        </w:rPr>
      </w:pPr>
      <w:r w:rsidRPr="000A08A4">
        <w:rPr>
          <w:b/>
          <w:bCs/>
          <w:noProof/>
          <w:color w:val="00B0F0"/>
          <w:lang w:eastAsia="zh-HK"/>
        </w:rPr>
        <w:drawing>
          <wp:inline distT="0" distB="0" distL="0" distR="0" wp14:anchorId="5CA95C93" wp14:editId="0C928020">
            <wp:extent cx="8792749" cy="2590800"/>
            <wp:effectExtent l="0" t="0" r="8890" b="0"/>
            <wp:docPr id="169793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32393" name=""/>
                    <pic:cNvPicPr/>
                  </pic:nvPicPr>
                  <pic:blipFill>
                    <a:blip r:embed="rId14"/>
                    <a:stretch>
                      <a:fillRect/>
                    </a:stretch>
                  </pic:blipFill>
                  <pic:spPr>
                    <a:xfrm>
                      <a:off x="0" y="0"/>
                      <a:ext cx="8801099" cy="2593260"/>
                    </a:xfrm>
                    <a:prstGeom prst="rect">
                      <a:avLst/>
                    </a:prstGeom>
                  </pic:spPr>
                </pic:pic>
              </a:graphicData>
            </a:graphic>
          </wp:inline>
        </w:drawing>
      </w:r>
    </w:p>
    <w:sectPr w:rsidR="000A08A4" w:rsidRPr="000A08A4" w:rsidSect="005E741C">
      <w:pgSz w:w="16838" w:h="11906" w:orient="landscape" w:code="9"/>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50731" w14:textId="77777777" w:rsidR="007B5AE7" w:rsidRDefault="007B5AE7"/>
  </w:endnote>
  <w:endnote w:type="continuationSeparator" w:id="0">
    <w:p w14:paraId="40055F59" w14:textId="77777777" w:rsidR="007B5AE7" w:rsidRDefault="007B5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94239" w14:textId="77777777" w:rsidR="007B5AE7" w:rsidRDefault="007B5AE7">
      <w:pPr>
        <w:spacing w:line="360" w:lineRule="auto"/>
      </w:pPr>
      <w:r>
        <w:rPr>
          <w:noProof/>
          <w:lang w:eastAsia="en-US"/>
        </w:rPr>
        <w:drawing>
          <wp:inline distT="0" distB="0" distL="0" distR="0" wp14:anchorId="69DE49CA" wp14:editId="0FC1B65C">
            <wp:extent cx="2792095" cy="395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2095" cy="3959225"/>
                    </a:xfrm>
                    <a:prstGeom prst="rect">
                      <a:avLst/>
                    </a:prstGeom>
                    <a:noFill/>
                    <a:ln>
                      <a:noFill/>
                    </a:ln>
                  </pic:spPr>
                </pic:pic>
              </a:graphicData>
            </a:graphic>
          </wp:inline>
        </w:drawing>
      </w:r>
    </w:p>
  </w:footnote>
  <w:footnote w:type="continuationSeparator" w:id="0">
    <w:p w14:paraId="0D33AC2C" w14:textId="77777777" w:rsidR="007B5AE7" w:rsidRDefault="007B5AE7"/>
  </w:footnote>
  <w:footnote w:type="continuationNotice" w:id="1">
    <w:p w14:paraId="2629E788" w14:textId="77777777" w:rsidR="007B5AE7" w:rsidRDefault="007B5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B3BC" w14:textId="77777777" w:rsidR="00487E0F" w:rsidRDefault="0013544F">
    <w:pPr>
      <w:pStyle w:val="Header"/>
      <w:framePr w:wrap="around" w:vAnchor="text" w:hAnchor="margin" w:xAlign="right" w:y="1"/>
      <w:rPr>
        <w:rStyle w:val="PageNumber"/>
      </w:rPr>
    </w:pPr>
    <w:r>
      <w:rPr>
        <w:rStyle w:val="PageNumber"/>
      </w:rPr>
      <w:fldChar w:fldCharType="begin"/>
    </w:r>
    <w:r w:rsidR="00487E0F">
      <w:rPr>
        <w:rStyle w:val="PageNumber"/>
      </w:rPr>
      <w:instrText xml:space="preserve">PAGE  </w:instrText>
    </w:r>
    <w:r>
      <w:rPr>
        <w:rStyle w:val="PageNumber"/>
      </w:rPr>
      <w:fldChar w:fldCharType="end"/>
    </w:r>
  </w:p>
  <w:p w14:paraId="07A8D924" w14:textId="77777777" w:rsidR="00487E0F" w:rsidRDefault="00487E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A43C" w14:textId="77777777" w:rsidR="00487E0F" w:rsidRDefault="0013544F">
    <w:pPr>
      <w:pStyle w:val="Header"/>
      <w:framePr w:wrap="around" w:vAnchor="text" w:hAnchor="margin" w:xAlign="right" w:y="1"/>
      <w:rPr>
        <w:rStyle w:val="PageNumber"/>
      </w:rPr>
    </w:pPr>
    <w:r>
      <w:rPr>
        <w:rStyle w:val="PageNumber"/>
      </w:rPr>
      <w:fldChar w:fldCharType="begin"/>
    </w:r>
    <w:r w:rsidR="00487E0F">
      <w:rPr>
        <w:rStyle w:val="PageNumber"/>
      </w:rPr>
      <w:instrText xml:space="preserve">PAGE  </w:instrText>
    </w:r>
    <w:r>
      <w:rPr>
        <w:rStyle w:val="PageNumber"/>
      </w:rPr>
      <w:fldChar w:fldCharType="separate"/>
    </w:r>
    <w:r w:rsidR="002254EE">
      <w:rPr>
        <w:rStyle w:val="PageNumber"/>
        <w:noProof/>
      </w:rPr>
      <w:t>18</w:t>
    </w:r>
    <w:r>
      <w:rPr>
        <w:rStyle w:val="PageNumber"/>
      </w:rPr>
      <w:fldChar w:fldCharType="end"/>
    </w:r>
  </w:p>
  <w:p w14:paraId="6B7C230F" w14:textId="6143760B" w:rsidR="00487E0F" w:rsidRPr="00811E64" w:rsidRDefault="00487E0F" w:rsidP="00144B8A">
    <w:pPr>
      <w:pStyle w:val="Header"/>
      <w:wordWrap w:val="0"/>
      <w:ind w:right="360"/>
      <w:jc w:val="right"/>
      <w:rPr>
        <w:lang w:eastAsia="zh-HK"/>
      </w:rPr>
    </w:pPr>
    <w:r>
      <w:rPr>
        <w:lang w:eastAsia="zh-HK"/>
      </w:rPr>
      <w:t>MASTERY MOTIVATION</w:t>
    </w:r>
    <w:r w:rsidR="00192A16">
      <w:rPr>
        <w:lang w:eastAsia="zh-HK"/>
      </w:rPr>
      <w:t xml:space="preserve"> </w:t>
    </w:r>
    <w:r w:rsidR="005031C9">
      <w:rPr>
        <w:lang w:eastAsia="zh-HK"/>
      </w:rPr>
      <w:t>&amp;</w:t>
    </w:r>
    <w:r w:rsidR="00192A16">
      <w:rPr>
        <w:lang w:eastAsia="zh-HK"/>
      </w:rPr>
      <w:t xml:space="preserve"> </w:t>
    </w:r>
    <w:r w:rsidR="005A0260">
      <w:rPr>
        <w:lang w:eastAsia="zh-HK"/>
      </w:rPr>
      <w:t xml:space="preserve">SOCIAL-EMOTIONAL </w:t>
    </w:r>
    <w:r w:rsidR="005031C9">
      <w:rPr>
        <w:lang w:eastAsia="zh-HK"/>
      </w:rPr>
      <w:t>SKILLS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CC0"/>
    <w:multiLevelType w:val="hybridMultilevel"/>
    <w:tmpl w:val="9B80E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D4CE1"/>
    <w:multiLevelType w:val="hybridMultilevel"/>
    <w:tmpl w:val="E81E83A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9F94D5B"/>
    <w:multiLevelType w:val="hybridMultilevel"/>
    <w:tmpl w:val="2EB43354"/>
    <w:lvl w:ilvl="0" w:tplc="3C090001">
      <w:start w:val="1"/>
      <w:numFmt w:val="bullet"/>
      <w:lvlText w:val=""/>
      <w:lvlJc w:val="left"/>
      <w:pPr>
        <w:ind w:left="1287" w:hanging="360"/>
      </w:pPr>
      <w:rPr>
        <w:rFonts w:ascii="Symbol" w:hAnsi="Symbol" w:hint="default"/>
      </w:rPr>
    </w:lvl>
    <w:lvl w:ilvl="1" w:tplc="3C090003" w:tentative="1">
      <w:start w:val="1"/>
      <w:numFmt w:val="bullet"/>
      <w:lvlText w:val="o"/>
      <w:lvlJc w:val="left"/>
      <w:pPr>
        <w:ind w:left="2007" w:hanging="360"/>
      </w:pPr>
      <w:rPr>
        <w:rFonts w:ascii="Courier New" w:hAnsi="Courier New" w:cs="Courier New" w:hint="default"/>
      </w:rPr>
    </w:lvl>
    <w:lvl w:ilvl="2" w:tplc="3C090005" w:tentative="1">
      <w:start w:val="1"/>
      <w:numFmt w:val="bullet"/>
      <w:lvlText w:val=""/>
      <w:lvlJc w:val="left"/>
      <w:pPr>
        <w:ind w:left="2727" w:hanging="360"/>
      </w:pPr>
      <w:rPr>
        <w:rFonts w:ascii="Wingdings" w:hAnsi="Wingdings" w:hint="default"/>
      </w:rPr>
    </w:lvl>
    <w:lvl w:ilvl="3" w:tplc="3C090001" w:tentative="1">
      <w:start w:val="1"/>
      <w:numFmt w:val="bullet"/>
      <w:lvlText w:val=""/>
      <w:lvlJc w:val="left"/>
      <w:pPr>
        <w:ind w:left="3447" w:hanging="360"/>
      </w:pPr>
      <w:rPr>
        <w:rFonts w:ascii="Symbol" w:hAnsi="Symbol" w:hint="default"/>
      </w:rPr>
    </w:lvl>
    <w:lvl w:ilvl="4" w:tplc="3C090003" w:tentative="1">
      <w:start w:val="1"/>
      <w:numFmt w:val="bullet"/>
      <w:lvlText w:val="o"/>
      <w:lvlJc w:val="left"/>
      <w:pPr>
        <w:ind w:left="4167" w:hanging="360"/>
      </w:pPr>
      <w:rPr>
        <w:rFonts w:ascii="Courier New" w:hAnsi="Courier New" w:cs="Courier New" w:hint="default"/>
      </w:rPr>
    </w:lvl>
    <w:lvl w:ilvl="5" w:tplc="3C090005" w:tentative="1">
      <w:start w:val="1"/>
      <w:numFmt w:val="bullet"/>
      <w:lvlText w:val=""/>
      <w:lvlJc w:val="left"/>
      <w:pPr>
        <w:ind w:left="4887" w:hanging="360"/>
      </w:pPr>
      <w:rPr>
        <w:rFonts w:ascii="Wingdings" w:hAnsi="Wingdings" w:hint="default"/>
      </w:rPr>
    </w:lvl>
    <w:lvl w:ilvl="6" w:tplc="3C090001" w:tentative="1">
      <w:start w:val="1"/>
      <w:numFmt w:val="bullet"/>
      <w:lvlText w:val=""/>
      <w:lvlJc w:val="left"/>
      <w:pPr>
        <w:ind w:left="5607" w:hanging="360"/>
      </w:pPr>
      <w:rPr>
        <w:rFonts w:ascii="Symbol" w:hAnsi="Symbol" w:hint="default"/>
      </w:rPr>
    </w:lvl>
    <w:lvl w:ilvl="7" w:tplc="3C090003" w:tentative="1">
      <w:start w:val="1"/>
      <w:numFmt w:val="bullet"/>
      <w:lvlText w:val="o"/>
      <w:lvlJc w:val="left"/>
      <w:pPr>
        <w:ind w:left="6327" w:hanging="360"/>
      </w:pPr>
      <w:rPr>
        <w:rFonts w:ascii="Courier New" w:hAnsi="Courier New" w:cs="Courier New" w:hint="default"/>
      </w:rPr>
    </w:lvl>
    <w:lvl w:ilvl="8" w:tplc="3C090005" w:tentative="1">
      <w:start w:val="1"/>
      <w:numFmt w:val="bullet"/>
      <w:lvlText w:val=""/>
      <w:lvlJc w:val="left"/>
      <w:pPr>
        <w:ind w:left="7047" w:hanging="360"/>
      </w:pPr>
      <w:rPr>
        <w:rFonts w:ascii="Wingdings" w:hAnsi="Wingdings" w:hint="default"/>
      </w:rPr>
    </w:lvl>
  </w:abstractNum>
  <w:abstractNum w:abstractNumId="3" w15:restartNumberingAfterBreak="0">
    <w:nsid w:val="19B86AD8"/>
    <w:multiLevelType w:val="hybridMultilevel"/>
    <w:tmpl w:val="834C7046"/>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4" w15:restartNumberingAfterBreak="0">
    <w:nsid w:val="24354E04"/>
    <w:multiLevelType w:val="hybridMultilevel"/>
    <w:tmpl w:val="97726D04"/>
    <w:lvl w:ilvl="0" w:tplc="AD3ED412">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5" w15:restartNumberingAfterBreak="0">
    <w:nsid w:val="2A8F5A27"/>
    <w:multiLevelType w:val="hybridMultilevel"/>
    <w:tmpl w:val="6A223B4A"/>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6" w15:restartNumberingAfterBreak="0">
    <w:nsid w:val="2CA31BE5"/>
    <w:multiLevelType w:val="hybridMultilevel"/>
    <w:tmpl w:val="AEAA536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 w15:restartNumberingAfterBreak="0">
    <w:nsid w:val="2D0838C1"/>
    <w:multiLevelType w:val="hybridMultilevel"/>
    <w:tmpl w:val="0EBA7BC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8" w15:restartNumberingAfterBreak="0">
    <w:nsid w:val="2D276F61"/>
    <w:multiLevelType w:val="hybridMultilevel"/>
    <w:tmpl w:val="ECEE2514"/>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9" w15:restartNumberingAfterBreak="0">
    <w:nsid w:val="2F9B1AA1"/>
    <w:multiLevelType w:val="hybridMultilevel"/>
    <w:tmpl w:val="ABB6D214"/>
    <w:lvl w:ilvl="0" w:tplc="3C090001">
      <w:start w:val="1"/>
      <w:numFmt w:val="bullet"/>
      <w:lvlText w:val=""/>
      <w:lvlJc w:val="left"/>
      <w:pPr>
        <w:ind w:left="1287" w:hanging="360"/>
      </w:pPr>
      <w:rPr>
        <w:rFonts w:ascii="Symbol" w:hAnsi="Symbol" w:hint="default"/>
      </w:rPr>
    </w:lvl>
    <w:lvl w:ilvl="1" w:tplc="3C090003" w:tentative="1">
      <w:start w:val="1"/>
      <w:numFmt w:val="bullet"/>
      <w:lvlText w:val="o"/>
      <w:lvlJc w:val="left"/>
      <w:pPr>
        <w:ind w:left="2007" w:hanging="360"/>
      </w:pPr>
      <w:rPr>
        <w:rFonts w:ascii="Courier New" w:hAnsi="Courier New" w:cs="Courier New" w:hint="default"/>
      </w:rPr>
    </w:lvl>
    <w:lvl w:ilvl="2" w:tplc="3C090005" w:tentative="1">
      <w:start w:val="1"/>
      <w:numFmt w:val="bullet"/>
      <w:lvlText w:val=""/>
      <w:lvlJc w:val="left"/>
      <w:pPr>
        <w:ind w:left="2727" w:hanging="360"/>
      </w:pPr>
      <w:rPr>
        <w:rFonts w:ascii="Wingdings" w:hAnsi="Wingdings" w:hint="default"/>
      </w:rPr>
    </w:lvl>
    <w:lvl w:ilvl="3" w:tplc="3C090001" w:tentative="1">
      <w:start w:val="1"/>
      <w:numFmt w:val="bullet"/>
      <w:lvlText w:val=""/>
      <w:lvlJc w:val="left"/>
      <w:pPr>
        <w:ind w:left="3447" w:hanging="360"/>
      </w:pPr>
      <w:rPr>
        <w:rFonts w:ascii="Symbol" w:hAnsi="Symbol" w:hint="default"/>
      </w:rPr>
    </w:lvl>
    <w:lvl w:ilvl="4" w:tplc="3C090003" w:tentative="1">
      <w:start w:val="1"/>
      <w:numFmt w:val="bullet"/>
      <w:lvlText w:val="o"/>
      <w:lvlJc w:val="left"/>
      <w:pPr>
        <w:ind w:left="4167" w:hanging="360"/>
      </w:pPr>
      <w:rPr>
        <w:rFonts w:ascii="Courier New" w:hAnsi="Courier New" w:cs="Courier New" w:hint="default"/>
      </w:rPr>
    </w:lvl>
    <w:lvl w:ilvl="5" w:tplc="3C090005" w:tentative="1">
      <w:start w:val="1"/>
      <w:numFmt w:val="bullet"/>
      <w:lvlText w:val=""/>
      <w:lvlJc w:val="left"/>
      <w:pPr>
        <w:ind w:left="4887" w:hanging="360"/>
      </w:pPr>
      <w:rPr>
        <w:rFonts w:ascii="Wingdings" w:hAnsi="Wingdings" w:hint="default"/>
      </w:rPr>
    </w:lvl>
    <w:lvl w:ilvl="6" w:tplc="3C090001" w:tentative="1">
      <w:start w:val="1"/>
      <w:numFmt w:val="bullet"/>
      <w:lvlText w:val=""/>
      <w:lvlJc w:val="left"/>
      <w:pPr>
        <w:ind w:left="5607" w:hanging="360"/>
      </w:pPr>
      <w:rPr>
        <w:rFonts w:ascii="Symbol" w:hAnsi="Symbol" w:hint="default"/>
      </w:rPr>
    </w:lvl>
    <w:lvl w:ilvl="7" w:tplc="3C090003" w:tentative="1">
      <w:start w:val="1"/>
      <w:numFmt w:val="bullet"/>
      <w:lvlText w:val="o"/>
      <w:lvlJc w:val="left"/>
      <w:pPr>
        <w:ind w:left="6327" w:hanging="360"/>
      </w:pPr>
      <w:rPr>
        <w:rFonts w:ascii="Courier New" w:hAnsi="Courier New" w:cs="Courier New" w:hint="default"/>
      </w:rPr>
    </w:lvl>
    <w:lvl w:ilvl="8" w:tplc="3C090005" w:tentative="1">
      <w:start w:val="1"/>
      <w:numFmt w:val="bullet"/>
      <w:lvlText w:val=""/>
      <w:lvlJc w:val="left"/>
      <w:pPr>
        <w:ind w:left="7047" w:hanging="360"/>
      </w:pPr>
      <w:rPr>
        <w:rFonts w:ascii="Wingdings" w:hAnsi="Wingdings" w:hint="default"/>
      </w:rPr>
    </w:lvl>
  </w:abstractNum>
  <w:abstractNum w:abstractNumId="10" w15:restartNumberingAfterBreak="0">
    <w:nsid w:val="371C72D7"/>
    <w:multiLevelType w:val="hybridMultilevel"/>
    <w:tmpl w:val="C822735E"/>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11" w15:restartNumberingAfterBreak="0">
    <w:nsid w:val="38ED235E"/>
    <w:multiLevelType w:val="hybridMultilevel"/>
    <w:tmpl w:val="8184279C"/>
    <w:lvl w:ilvl="0" w:tplc="B25E5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644048"/>
    <w:multiLevelType w:val="hybridMultilevel"/>
    <w:tmpl w:val="8F18394A"/>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13" w15:restartNumberingAfterBreak="0">
    <w:nsid w:val="3D233500"/>
    <w:multiLevelType w:val="hybridMultilevel"/>
    <w:tmpl w:val="16D8B2AA"/>
    <w:lvl w:ilvl="0" w:tplc="AD3ED412">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4" w15:restartNumberingAfterBreak="0">
    <w:nsid w:val="4AA72768"/>
    <w:multiLevelType w:val="hybridMultilevel"/>
    <w:tmpl w:val="96B40068"/>
    <w:lvl w:ilvl="0" w:tplc="AD3ED412">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5" w15:restartNumberingAfterBreak="0">
    <w:nsid w:val="4CE65F6A"/>
    <w:multiLevelType w:val="hybridMultilevel"/>
    <w:tmpl w:val="418632C4"/>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16" w15:restartNumberingAfterBreak="0">
    <w:nsid w:val="4EC468E8"/>
    <w:multiLevelType w:val="hybridMultilevel"/>
    <w:tmpl w:val="927E9188"/>
    <w:lvl w:ilvl="0" w:tplc="3C090001">
      <w:start w:val="1"/>
      <w:numFmt w:val="bullet"/>
      <w:lvlText w:val=""/>
      <w:lvlJc w:val="left"/>
      <w:pPr>
        <w:ind w:left="1287" w:hanging="360"/>
      </w:pPr>
      <w:rPr>
        <w:rFonts w:ascii="Symbol" w:hAnsi="Symbol" w:hint="default"/>
      </w:rPr>
    </w:lvl>
    <w:lvl w:ilvl="1" w:tplc="3C090003" w:tentative="1">
      <w:start w:val="1"/>
      <w:numFmt w:val="bullet"/>
      <w:lvlText w:val="o"/>
      <w:lvlJc w:val="left"/>
      <w:pPr>
        <w:ind w:left="2007" w:hanging="360"/>
      </w:pPr>
      <w:rPr>
        <w:rFonts w:ascii="Courier New" w:hAnsi="Courier New" w:cs="Courier New" w:hint="default"/>
      </w:rPr>
    </w:lvl>
    <w:lvl w:ilvl="2" w:tplc="3C090005" w:tentative="1">
      <w:start w:val="1"/>
      <w:numFmt w:val="bullet"/>
      <w:lvlText w:val=""/>
      <w:lvlJc w:val="left"/>
      <w:pPr>
        <w:ind w:left="2727" w:hanging="360"/>
      </w:pPr>
      <w:rPr>
        <w:rFonts w:ascii="Wingdings" w:hAnsi="Wingdings" w:hint="default"/>
      </w:rPr>
    </w:lvl>
    <w:lvl w:ilvl="3" w:tplc="3C090001" w:tentative="1">
      <w:start w:val="1"/>
      <w:numFmt w:val="bullet"/>
      <w:lvlText w:val=""/>
      <w:lvlJc w:val="left"/>
      <w:pPr>
        <w:ind w:left="3447" w:hanging="360"/>
      </w:pPr>
      <w:rPr>
        <w:rFonts w:ascii="Symbol" w:hAnsi="Symbol" w:hint="default"/>
      </w:rPr>
    </w:lvl>
    <w:lvl w:ilvl="4" w:tplc="3C090003" w:tentative="1">
      <w:start w:val="1"/>
      <w:numFmt w:val="bullet"/>
      <w:lvlText w:val="o"/>
      <w:lvlJc w:val="left"/>
      <w:pPr>
        <w:ind w:left="4167" w:hanging="360"/>
      </w:pPr>
      <w:rPr>
        <w:rFonts w:ascii="Courier New" w:hAnsi="Courier New" w:cs="Courier New" w:hint="default"/>
      </w:rPr>
    </w:lvl>
    <w:lvl w:ilvl="5" w:tplc="3C090005" w:tentative="1">
      <w:start w:val="1"/>
      <w:numFmt w:val="bullet"/>
      <w:lvlText w:val=""/>
      <w:lvlJc w:val="left"/>
      <w:pPr>
        <w:ind w:left="4887" w:hanging="360"/>
      </w:pPr>
      <w:rPr>
        <w:rFonts w:ascii="Wingdings" w:hAnsi="Wingdings" w:hint="default"/>
      </w:rPr>
    </w:lvl>
    <w:lvl w:ilvl="6" w:tplc="3C090001" w:tentative="1">
      <w:start w:val="1"/>
      <w:numFmt w:val="bullet"/>
      <w:lvlText w:val=""/>
      <w:lvlJc w:val="left"/>
      <w:pPr>
        <w:ind w:left="5607" w:hanging="360"/>
      </w:pPr>
      <w:rPr>
        <w:rFonts w:ascii="Symbol" w:hAnsi="Symbol" w:hint="default"/>
      </w:rPr>
    </w:lvl>
    <w:lvl w:ilvl="7" w:tplc="3C090003" w:tentative="1">
      <w:start w:val="1"/>
      <w:numFmt w:val="bullet"/>
      <w:lvlText w:val="o"/>
      <w:lvlJc w:val="left"/>
      <w:pPr>
        <w:ind w:left="6327" w:hanging="360"/>
      </w:pPr>
      <w:rPr>
        <w:rFonts w:ascii="Courier New" w:hAnsi="Courier New" w:cs="Courier New" w:hint="default"/>
      </w:rPr>
    </w:lvl>
    <w:lvl w:ilvl="8" w:tplc="3C090005" w:tentative="1">
      <w:start w:val="1"/>
      <w:numFmt w:val="bullet"/>
      <w:lvlText w:val=""/>
      <w:lvlJc w:val="left"/>
      <w:pPr>
        <w:ind w:left="7047" w:hanging="360"/>
      </w:pPr>
      <w:rPr>
        <w:rFonts w:ascii="Wingdings" w:hAnsi="Wingdings" w:hint="default"/>
      </w:rPr>
    </w:lvl>
  </w:abstractNum>
  <w:abstractNum w:abstractNumId="17" w15:restartNumberingAfterBreak="0">
    <w:nsid w:val="51236AC2"/>
    <w:multiLevelType w:val="hybridMultilevel"/>
    <w:tmpl w:val="00BA41B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8" w15:restartNumberingAfterBreak="0">
    <w:nsid w:val="516A24BD"/>
    <w:multiLevelType w:val="hybridMultilevel"/>
    <w:tmpl w:val="C38C7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0919A4"/>
    <w:multiLevelType w:val="hybridMultilevel"/>
    <w:tmpl w:val="B46C449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0" w15:restartNumberingAfterBreak="0">
    <w:nsid w:val="631B5864"/>
    <w:multiLevelType w:val="hybridMultilevel"/>
    <w:tmpl w:val="ED149C60"/>
    <w:lvl w:ilvl="0" w:tplc="178CBE5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6451344C"/>
    <w:multiLevelType w:val="hybridMultilevel"/>
    <w:tmpl w:val="EFF2AAD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2" w15:restartNumberingAfterBreak="0">
    <w:nsid w:val="6CCD4C4C"/>
    <w:multiLevelType w:val="hybridMultilevel"/>
    <w:tmpl w:val="9B5EEA72"/>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3" w15:restartNumberingAfterBreak="0">
    <w:nsid w:val="76EE6B34"/>
    <w:multiLevelType w:val="hybridMultilevel"/>
    <w:tmpl w:val="637C11EA"/>
    <w:lvl w:ilvl="0" w:tplc="AD3ED412">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24" w15:restartNumberingAfterBreak="0">
    <w:nsid w:val="77025038"/>
    <w:multiLevelType w:val="hybridMultilevel"/>
    <w:tmpl w:val="637C11EA"/>
    <w:lvl w:ilvl="0" w:tplc="AD3ED412">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25" w15:restartNumberingAfterBreak="0">
    <w:nsid w:val="77147FA7"/>
    <w:multiLevelType w:val="hybridMultilevel"/>
    <w:tmpl w:val="7396A4E8"/>
    <w:lvl w:ilvl="0" w:tplc="BCAED0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B212C6"/>
    <w:multiLevelType w:val="hybridMultilevel"/>
    <w:tmpl w:val="4DEA928A"/>
    <w:lvl w:ilvl="0" w:tplc="79F063C0">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16cid:durableId="2050184548">
    <w:abstractNumId w:val="11"/>
  </w:num>
  <w:num w:numId="2" w16cid:durableId="1815834232">
    <w:abstractNumId w:val="1"/>
  </w:num>
  <w:num w:numId="3" w16cid:durableId="1442217644">
    <w:abstractNumId w:val="20"/>
  </w:num>
  <w:num w:numId="4" w16cid:durableId="808399840">
    <w:abstractNumId w:val="24"/>
  </w:num>
  <w:num w:numId="5" w16cid:durableId="1827668643">
    <w:abstractNumId w:val="23"/>
  </w:num>
  <w:num w:numId="6" w16cid:durableId="383869481">
    <w:abstractNumId w:val="13"/>
  </w:num>
  <w:num w:numId="7" w16cid:durableId="1611862025">
    <w:abstractNumId w:val="4"/>
  </w:num>
  <w:num w:numId="8" w16cid:durableId="1553615000">
    <w:abstractNumId w:val="14"/>
  </w:num>
  <w:num w:numId="9" w16cid:durableId="2076126404">
    <w:abstractNumId w:val="26"/>
  </w:num>
  <w:num w:numId="10" w16cid:durableId="379061731">
    <w:abstractNumId w:val="25"/>
  </w:num>
  <w:num w:numId="11" w16cid:durableId="1780487221">
    <w:abstractNumId w:val="17"/>
  </w:num>
  <w:num w:numId="12" w16cid:durableId="740832806">
    <w:abstractNumId w:val="21"/>
  </w:num>
  <w:num w:numId="13" w16cid:durableId="1903977365">
    <w:abstractNumId w:val="19"/>
  </w:num>
  <w:num w:numId="14" w16cid:durableId="1770809555">
    <w:abstractNumId w:val="0"/>
  </w:num>
  <w:num w:numId="15" w16cid:durableId="1472598236">
    <w:abstractNumId w:val="3"/>
  </w:num>
  <w:num w:numId="16" w16cid:durableId="54205628">
    <w:abstractNumId w:val="6"/>
  </w:num>
  <w:num w:numId="17" w16cid:durableId="1438939887">
    <w:abstractNumId w:val="22"/>
  </w:num>
  <w:num w:numId="18" w16cid:durableId="923996925">
    <w:abstractNumId w:val="8"/>
  </w:num>
  <w:num w:numId="19" w16cid:durableId="1627420213">
    <w:abstractNumId w:val="5"/>
  </w:num>
  <w:num w:numId="20" w16cid:durableId="653989798">
    <w:abstractNumId w:val="18"/>
  </w:num>
  <w:num w:numId="21" w16cid:durableId="68575476">
    <w:abstractNumId w:val="2"/>
  </w:num>
  <w:num w:numId="22" w16cid:durableId="39406187">
    <w:abstractNumId w:val="16"/>
  </w:num>
  <w:num w:numId="23" w16cid:durableId="1019313030">
    <w:abstractNumId w:val="7"/>
  </w:num>
  <w:num w:numId="24" w16cid:durableId="1939675622">
    <w:abstractNumId w:val="15"/>
  </w:num>
  <w:num w:numId="25" w16cid:durableId="1725248559">
    <w:abstractNumId w:val="9"/>
  </w:num>
  <w:num w:numId="26" w16cid:durableId="74673113">
    <w:abstractNumId w:val="12"/>
  </w:num>
  <w:num w:numId="27" w16cid:durableId="1138306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ctiveWritingStyle w:appName="MSWord" w:lang="en-US" w:vendorID="64" w:dllVersion="6" w:nlCheck="1" w:checkStyle="1"/>
  <w:activeWritingStyle w:appName="MSWord" w:lang="en-US" w:vendorID="64" w:dllVersion="5" w:nlCheck="1" w:checkStyle="1"/>
  <w:activeWritingStyle w:appName="MSWord" w:lang="zh-TW" w:vendorID="64" w:dllVersion="5" w:nlCheck="1" w:checkStyle="1"/>
  <w:activeWritingStyle w:appName="MSWord" w:lang="zh-HK" w:vendorID="64" w:dllVersion="5" w:nlCheck="1" w:checkStyle="1"/>
  <w:activeWritingStyle w:appName="MSWord" w:lang="en-GB"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HK" w:vendorID="64" w:dllVersion="4096" w:nlCheck="1" w:checkStyle="0"/>
  <w:activeWritingStyle w:appName="MSWord" w:lang="en-HK" w:vendorID="64" w:dllVersion="6" w:nlCheck="1" w:checkStyle="1"/>
  <w:activeWritingStyle w:appName="MSWord" w:lang="en-US" w:vendorID="64" w:dllVersion="0" w:nlCheck="1" w:checkStyle="0"/>
  <w:activeWritingStyle w:appName="MSWord" w:lang="en-HK"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D8"/>
    <w:rsid w:val="0000084C"/>
    <w:rsid w:val="00001B6C"/>
    <w:rsid w:val="00001BB3"/>
    <w:rsid w:val="00002ABB"/>
    <w:rsid w:val="00004037"/>
    <w:rsid w:val="00004A80"/>
    <w:rsid w:val="00004CCE"/>
    <w:rsid w:val="00004DDA"/>
    <w:rsid w:val="00005235"/>
    <w:rsid w:val="000052FC"/>
    <w:rsid w:val="00005482"/>
    <w:rsid w:val="000060EB"/>
    <w:rsid w:val="0000639C"/>
    <w:rsid w:val="00006560"/>
    <w:rsid w:val="000070B5"/>
    <w:rsid w:val="000077AD"/>
    <w:rsid w:val="0001105A"/>
    <w:rsid w:val="000120A0"/>
    <w:rsid w:val="000136DF"/>
    <w:rsid w:val="00014348"/>
    <w:rsid w:val="00014772"/>
    <w:rsid w:val="00014A4D"/>
    <w:rsid w:val="00015A15"/>
    <w:rsid w:val="000169BE"/>
    <w:rsid w:val="00016EE4"/>
    <w:rsid w:val="0001723F"/>
    <w:rsid w:val="000173D3"/>
    <w:rsid w:val="00017457"/>
    <w:rsid w:val="00017700"/>
    <w:rsid w:val="00020519"/>
    <w:rsid w:val="00020A85"/>
    <w:rsid w:val="00021D23"/>
    <w:rsid w:val="00021FA4"/>
    <w:rsid w:val="000233B2"/>
    <w:rsid w:val="0002372B"/>
    <w:rsid w:val="00023859"/>
    <w:rsid w:val="00024372"/>
    <w:rsid w:val="000243AA"/>
    <w:rsid w:val="0002454D"/>
    <w:rsid w:val="00024CB1"/>
    <w:rsid w:val="000251C1"/>
    <w:rsid w:val="00025851"/>
    <w:rsid w:val="00025AA4"/>
    <w:rsid w:val="00026659"/>
    <w:rsid w:val="00026E3D"/>
    <w:rsid w:val="000275E8"/>
    <w:rsid w:val="000302A6"/>
    <w:rsid w:val="00030A57"/>
    <w:rsid w:val="00030FD2"/>
    <w:rsid w:val="00031A00"/>
    <w:rsid w:val="00031D4A"/>
    <w:rsid w:val="000339DE"/>
    <w:rsid w:val="00033F4A"/>
    <w:rsid w:val="00033FFB"/>
    <w:rsid w:val="00034945"/>
    <w:rsid w:val="00034DF6"/>
    <w:rsid w:val="00035349"/>
    <w:rsid w:val="000361D6"/>
    <w:rsid w:val="0003689E"/>
    <w:rsid w:val="00037649"/>
    <w:rsid w:val="0003778E"/>
    <w:rsid w:val="00040569"/>
    <w:rsid w:val="000407D6"/>
    <w:rsid w:val="00040897"/>
    <w:rsid w:val="00040D4A"/>
    <w:rsid w:val="0004107F"/>
    <w:rsid w:val="00041179"/>
    <w:rsid w:val="00042269"/>
    <w:rsid w:val="00042699"/>
    <w:rsid w:val="00042A9E"/>
    <w:rsid w:val="00042AD3"/>
    <w:rsid w:val="000434AE"/>
    <w:rsid w:val="0004374D"/>
    <w:rsid w:val="00043DB0"/>
    <w:rsid w:val="00043E76"/>
    <w:rsid w:val="00043F0F"/>
    <w:rsid w:val="00044A67"/>
    <w:rsid w:val="000453EB"/>
    <w:rsid w:val="00045B8B"/>
    <w:rsid w:val="0004610D"/>
    <w:rsid w:val="000477F3"/>
    <w:rsid w:val="00047B1D"/>
    <w:rsid w:val="00050C57"/>
    <w:rsid w:val="000518C6"/>
    <w:rsid w:val="00052B3E"/>
    <w:rsid w:val="000536F9"/>
    <w:rsid w:val="00053F56"/>
    <w:rsid w:val="0005450D"/>
    <w:rsid w:val="0005465A"/>
    <w:rsid w:val="000550FF"/>
    <w:rsid w:val="0005517E"/>
    <w:rsid w:val="0005533D"/>
    <w:rsid w:val="00055A84"/>
    <w:rsid w:val="00056042"/>
    <w:rsid w:val="000572C1"/>
    <w:rsid w:val="00057486"/>
    <w:rsid w:val="00060887"/>
    <w:rsid w:val="000613D2"/>
    <w:rsid w:val="000617C3"/>
    <w:rsid w:val="00061AC6"/>
    <w:rsid w:val="00061CBF"/>
    <w:rsid w:val="000620EA"/>
    <w:rsid w:val="0006325A"/>
    <w:rsid w:val="00063435"/>
    <w:rsid w:val="00063A3C"/>
    <w:rsid w:val="00063A4B"/>
    <w:rsid w:val="00063AB3"/>
    <w:rsid w:val="00063DF5"/>
    <w:rsid w:val="000642D1"/>
    <w:rsid w:val="00064A02"/>
    <w:rsid w:val="000652B0"/>
    <w:rsid w:val="000652ED"/>
    <w:rsid w:val="000654F8"/>
    <w:rsid w:val="0006613C"/>
    <w:rsid w:val="00066750"/>
    <w:rsid w:val="00066A33"/>
    <w:rsid w:val="00066E19"/>
    <w:rsid w:val="00066EFE"/>
    <w:rsid w:val="0006752D"/>
    <w:rsid w:val="0007033D"/>
    <w:rsid w:val="000706B3"/>
    <w:rsid w:val="000715AD"/>
    <w:rsid w:val="00071684"/>
    <w:rsid w:val="00071DF1"/>
    <w:rsid w:val="00072662"/>
    <w:rsid w:val="000727D0"/>
    <w:rsid w:val="00072A4F"/>
    <w:rsid w:val="00072B29"/>
    <w:rsid w:val="00072BCD"/>
    <w:rsid w:val="000732E9"/>
    <w:rsid w:val="0007371F"/>
    <w:rsid w:val="00074E65"/>
    <w:rsid w:val="00075011"/>
    <w:rsid w:val="00075032"/>
    <w:rsid w:val="00075151"/>
    <w:rsid w:val="0007641B"/>
    <w:rsid w:val="0007702B"/>
    <w:rsid w:val="000805BE"/>
    <w:rsid w:val="00080E31"/>
    <w:rsid w:val="00081095"/>
    <w:rsid w:val="000811F9"/>
    <w:rsid w:val="00081B78"/>
    <w:rsid w:val="00081D1C"/>
    <w:rsid w:val="00083386"/>
    <w:rsid w:val="000844D4"/>
    <w:rsid w:val="00084C63"/>
    <w:rsid w:val="00085729"/>
    <w:rsid w:val="00085A17"/>
    <w:rsid w:val="00085FB2"/>
    <w:rsid w:val="00086997"/>
    <w:rsid w:val="000877AB"/>
    <w:rsid w:val="00087E2F"/>
    <w:rsid w:val="000903DF"/>
    <w:rsid w:val="00090D76"/>
    <w:rsid w:val="0009168C"/>
    <w:rsid w:val="000916B1"/>
    <w:rsid w:val="000935A0"/>
    <w:rsid w:val="000936CD"/>
    <w:rsid w:val="0009413E"/>
    <w:rsid w:val="00094C36"/>
    <w:rsid w:val="000956C7"/>
    <w:rsid w:val="0009594F"/>
    <w:rsid w:val="00095D05"/>
    <w:rsid w:val="00095F56"/>
    <w:rsid w:val="0009668B"/>
    <w:rsid w:val="000966E7"/>
    <w:rsid w:val="000975DD"/>
    <w:rsid w:val="000A0060"/>
    <w:rsid w:val="000A04DC"/>
    <w:rsid w:val="000A08A4"/>
    <w:rsid w:val="000A0AED"/>
    <w:rsid w:val="000A16EA"/>
    <w:rsid w:val="000A1A3D"/>
    <w:rsid w:val="000A1E1C"/>
    <w:rsid w:val="000A2671"/>
    <w:rsid w:val="000A2EA6"/>
    <w:rsid w:val="000A3091"/>
    <w:rsid w:val="000A3126"/>
    <w:rsid w:val="000A3320"/>
    <w:rsid w:val="000A3510"/>
    <w:rsid w:val="000A4073"/>
    <w:rsid w:val="000A4382"/>
    <w:rsid w:val="000A458C"/>
    <w:rsid w:val="000A47E4"/>
    <w:rsid w:val="000A49E4"/>
    <w:rsid w:val="000A6175"/>
    <w:rsid w:val="000A64D4"/>
    <w:rsid w:val="000A67CA"/>
    <w:rsid w:val="000A694B"/>
    <w:rsid w:val="000A696F"/>
    <w:rsid w:val="000B0E1F"/>
    <w:rsid w:val="000B3BAC"/>
    <w:rsid w:val="000B4F7E"/>
    <w:rsid w:val="000B57BD"/>
    <w:rsid w:val="000B5BF0"/>
    <w:rsid w:val="000B6298"/>
    <w:rsid w:val="000B77AD"/>
    <w:rsid w:val="000B79BA"/>
    <w:rsid w:val="000C2736"/>
    <w:rsid w:val="000C337F"/>
    <w:rsid w:val="000C40A7"/>
    <w:rsid w:val="000C4563"/>
    <w:rsid w:val="000C519A"/>
    <w:rsid w:val="000C6436"/>
    <w:rsid w:val="000C7118"/>
    <w:rsid w:val="000C72B6"/>
    <w:rsid w:val="000C7840"/>
    <w:rsid w:val="000C7CA4"/>
    <w:rsid w:val="000C7DE0"/>
    <w:rsid w:val="000C7FCD"/>
    <w:rsid w:val="000D0195"/>
    <w:rsid w:val="000D053A"/>
    <w:rsid w:val="000D09F8"/>
    <w:rsid w:val="000D0A0F"/>
    <w:rsid w:val="000D0B9F"/>
    <w:rsid w:val="000D0CD7"/>
    <w:rsid w:val="000D0E2C"/>
    <w:rsid w:val="000D1849"/>
    <w:rsid w:val="000D2042"/>
    <w:rsid w:val="000D24D9"/>
    <w:rsid w:val="000D270C"/>
    <w:rsid w:val="000D28EC"/>
    <w:rsid w:val="000D2B20"/>
    <w:rsid w:val="000D2CFF"/>
    <w:rsid w:val="000D466A"/>
    <w:rsid w:val="000D4820"/>
    <w:rsid w:val="000D483A"/>
    <w:rsid w:val="000D48C5"/>
    <w:rsid w:val="000D4C43"/>
    <w:rsid w:val="000D58CF"/>
    <w:rsid w:val="000D6455"/>
    <w:rsid w:val="000D688C"/>
    <w:rsid w:val="000D73E1"/>
    <w:rsid w:val="000D766E"/>
    <w:rsid w:val="000E06AB"/>
    <w:rsid w:val="000E262F"/>
    <w:rsid w:val="000E28FF"/>
    <w:rsid w:val="000E2C02"/>
    <w:rsid w:val="000E2DDE"/>
    <w:rsid w:val="000E330E"/>
    <w:rsid w:val="000E51A8"/>
    <w:rsid w:val="000E56FB"/>
    <w:rsid w:val="000E6C41"/>
    <w:rsid w:val="000E6C78"/>
    <w:rsid w:val="000E7761"/>
    <w:rsid w:val="000E7BAC"/>
    <w:rsid w:val="000E7C4C"/>
    <w:rsid w:val="000F0493"/>
    <w:rsid w:val="000F182A"/>
    <w:rsid w:val="000F2345"/>
    <w:rsid w:val="000F27E8"/>
    <w:rsid w:val="000F3200"/>
    <w:rsid w:val="000F3222"/>
    <w:rsid w:val="000F3808"/>
    <w:rsid w:val="000F38BF"/>
    <w:rsid w:val="000F401A"/>
    <w:rsid w:val="000F4215"/>
    <w:rsid w:val="000F43FF"/>
    <w:rsid w:val="000F4BB9"/>
    <w:rsid w:val="000F4D48"/>
    <w:rsid w:val="000F5997"/>
    <w:rsid w:val="000F611D"/>
    <w:rsid w:val="000F639E"/>
    <w:rsid w:val="000F723D"/>
    <w:rsid w:val="000F73A9"/>
    <w:rsid w:val="000F7E65"/>
    <w:rsid w:val="001001AB"/>
    <w:rsid w:val="001009D7"/>
    <w:rsid w:val="0010196C"/>
    <w:rsid w:val="001036FE"/>
    <w:rsid w:val="00103C19"/>
    <w:rsid w:val="00105592"/>
    <w:rsid w:val="00106474"/>
    <w:rsid w:val="0010754B"/>
    <w:rsid w:val="001110EF"/>
    <w:rsid w:val="00111A0A"/>
    <w:rsid w:val="00111EEB"/>
    <w:rsid w:val="0011214F"/>
    <w:rsid w:val="00112A0E"/>
    <w:rsid w:val="00112AA7"/>
    <w:rsid w:val="00113B54"/>
    <w:rsid w:val="00113CA1"/>
    <w:rsid w:val="00113D05"/>
    <w:rsid w:val="00114160"/>
    <w:rsid w:val="00114772"/>
    <w:rsid w:val="00114FE0"/>
    <w:rsid w:val="00115279"/>
    <w:rsid w:val="00116EFB"/>
    <w:rsid w:val="0011700C"/>
    <w:rsid w:val="0011721E"/>
    <w:rsid w:val="001173AE"/>
    <w:rsid w:val="00117A67"/>
    <w:rsid w:val="00117B6D"/>
    <w:rsid w:val="001201EC"/>
    <w:rsid w:val="00120591"/>
    <w:rsid w:val="001207FA"/>
    <w:rsid w:val="00120AF7"/>
    <w:rsid w:val="001213C7"/>
    <w:rsid w:val="00121746"/>
    <w:rsid w:val="00121888"/>
    <w:rsid w:val="0012323D"/>
    <w:rsid w:val="001237BE"/>
    <w:rsid w:val="00124EA5"/>
    <w:rsid w:val="00125061"/>
    <w:rsid w:val="00125AB1"/>
    <w:rsid w:val="00126B0A"/>
    <w:rsid w:val="001302EE"/>
    <w:rsid w:val="001316C5"/>
    <w:rsid w:val="001317B7"/>
    <w:rsid w:val="001320A1"/>
    <w:rsid w:val="0013250A"/>
    <w:rsid w:val="00132922"/>
    <w:rsid w:val="00133C0B"/>
    <w:rsid w:val="00133D9E"/>
    <w:rsid w:val="00133EEC"/>
    <w:rsid w:val="00134CB2"/>
    <w:rsid w:val="00134DB5"/>
    <w:rsid w:val="0013544F"/>
    <w:rsid w:val="00135FBB"/>
    <w:rsid w:val="001362ED"/>
    <w:rsid w:val="00137C1B"/>
    <w:rsid w:val="00141B8C"/>
    <w:rsid w:val="00141EC2"/>
    <w:rsid w:val="00142122"/>
    <w:rsid w:val="001421C9"/>
    <w:rsid w:val="00142A30"/>
    <w:rsid w:val="00142CA2"/>
    <w:rsid w:val="001436A6"/>
    <w:rsid w:val="001439CB"/>
    <w:rsid w:val="001441F6"/>
    <w:rsid w:val="0014478E"/>
    <w:rsid w:val="00144B8A"/>
    <w:rsid w:val="00144F2A"/>
    <w:rsid w:val="001456B5"/>
    <w:rsid w:val="0014660E"/>
    <w:rsid w:val="0014685B"/>
    <w:rsid w:val="00147912"/>
    <w:rsid w:val="00150C8E"/>
    <w:rsid w:val="00151799"/>
    <w:rsid w:val="00151841"/>
    <w:rsid w:val="00151BC4"/>
    <w:rsid w:val="001527AE"/>
    <w:rsid w:val="00155F21"/>
    <w:rsid w:val="00156693"/>
    <w:rsid w:val="00156852"/>
    <w:rsid w:val="00156BA7"/>
    <w:rsid w:val="00156C83"/>
    <w:rsid w:val="0015719F"/>
    <w:rsid w:val="0015723D"/>
    <w:rsid w:val="001577EC"/>
    <w:rsid w:val="00160595"/>
    <w:rsid w:val="001612FC"/>
    <w:rsid w:val="00161EA2"/>
    <w:rsid w:val="0016206A"/>
    <w:rsid w:val="00162433"/>
    <w:rsid w:val="001626E9"/>
    <w:rsid w:val="001637F8"/>
    <w:rsid w:val="001639DD"/>
    <w:rsid w:val="00163E72"/>
    <w:rsid w:val="0016401D"/>
    <w:rsid w:val="0016489E"/>
    <w:rsid w:val="00164F78"/>
    <w:rsid w:val="00165206"/>
    <w:rsid w:val="001652E3"/>
    <w:rsid w:val="0016557A"/>
    <w:rsid w:val="00165643"/>
    <w:rsid w:val="00165BFF"/>
    <w:rsid w:val="00165FF7"/>
    <w:rsid w:val="001668DD"/>
    <w:rsid w:val="00166994"/>
    <w:rsid w:val="00166E81"/>
    <w:rsid w:val="00166EAE"/>
    <w:rsid w:val="0016704B"/>
    <w:rsid w:val="001672C2"/>
    <w:rsid w:val="00167345"/>
    <w:rsid w:val="0016754A"/>
    <w:rsid w:val="00167AA1"/>
    <w:rsid w:val="00170915"/>
    <w:rsid w:val="00170C90"/>
    <w:rsid w:val="00171768"/>
    <w:rsid w:val="001717EF"/>
    <w:rsid w:val="001722AD"/>
    <w:rsid w:val="001725B4"/>
    <w:rsid w:val="00172EBB"/>
    <w:rsid w:val="001731DC"/>
    <w:rsid w:val="00173B7D"/>
    <w:rsid w:val="00173CA6"/>
    <w:rsid w:val="00173CE7"/>
    <w:rsid w:val="0017465B"/>
    <w:rsid w:val="0017471F"/>
    <w:rsid w:val="001751B6"/>
    <w:rsid w:val="00176351"/>
    <w:rsid w:val="00176968"/>
    <w:rsid w:val="00176B37"/>
    <w:rsid w:val="00176BE1"/>
    <w:rsid w:val="00176C4F"/>
    <w:rsid w:val="00176D76"/>
    <w:rsid w:val="0017719C"/>
    <w:rsid w:val="00177797"/>
    <w:rsid w:val="00180023"/>
    <w:rsid w:val="00180186"/>
    <w:rsid w:val="001804C8"/>
    <w:rsid w:val="00180AA8"/>
    <w:rsid w:val="001810A9"/>
    <w:rsid w:val="001816D8"/>
    <w:rsid w:val="00181B95"/>
    <w:rsid w:val="001821A6"/>
    <w:rsid w:val="0018234D"/>
    <w:rsid w:val="001829DD"/>
    <w:rsid w:val="0018386E"/>
    <w:rsid w:val="00183A4D"/>
    <w:rsid w:val="00183BF8"/>
    <w:rsid w:val="00184287"/>
    <w:rsid w:val="00184D51"/>
    <w:rsid w:val="00185BC4"/>
    <w:rsid w:val="001864E4"/>
    <w:rsid w:val="001872E9"/>
    <w:rsid w:val="001873EE"/>
    <w:rsid w:val="00187416"/>
    <w:rsid w:val="00187773"/>
    <w:rsid w:val="001877CE"/>
    <w:rsid w:val="00187A37"/>
    <w:rsid w:val="001904AC"/>
    <w:rsid w:val="00191B4F"/>
    <w:rsid w:val="00191D90"/>
    <w:rsid w:val="0019257D"/>
    <w:rsid w:val="001925DF"/>
    <w:rsid w:val="00192A16"/>
    <w:rsid w:val="00192B44"/>
    <w:rsid w:val="00192C25"/>
    <w:rsid w:val="0019351E"/>
    <w:rsid w:val="0019354D"/>
    <w:rsid w:val="00193C7A"/>
    <w:rsid w:val="00194054"/>
    <w:rsid w:val="00194CA0"/>
    <w:rsid w:val="00194D51"/>
    <w:rsid w:val="00195DC9"/>
    <w:rsid w:val="00195FA5"/>
    <w:rsid w:val="001966CD"/>
    <w:rsid w:val="00196708"/>
    <w:rsid w:val="00196D34"/>
    <w:rsid w:val="00196DA2"/>
    <w:rsid w:val="00196DC8"/>
    <w:rsid w:val="00197437"/>
    <w:rsid w:val="00197484"/>
    <w:rsid w:val="00197E59"/>
    <w:rsid w:val="001A18C7"/>
    <w:rsid w:val="001A1A42"/>
    <w:rsid w:val="001A2141"/>
    <w:rsid w:val="001A237D"/>
    <w:rsid w:val="001A28C9"/>
    <w:rsid w:val="001A3915"/>
    <w:rsid w:val="001A39FA"/>
    <w:rsid w:val="001A3B79"/>
    <w:rsid w:val="001A3FC0"/>
    <w:rsid w:val="001A4289"/>
    <w:rsid w:val="001A4392"/>
    <w:rsid w:val="001A4567"/>
    <w:rsid w:val="001A5779"/>
    <w:rsid w:val="001A632D"/>
    <w:rsid w:val="001A7029"/>
    <w:rsid w:val="001A78B3"/>
    <w:rsid w:val="001A7D97"/>
    <w:rsid w:val="001B02C7"/>
    <w:rsid w:val="001B1936"/>
    <w:rsid w:val="001B1C11"/>
    <w:rsid w:val="001B23BC"/>
    <w:rsid w:val="001B326C"/>
    <w:rsid w:val="001B32EF"/>
    <w:rsid w:val="001B394D"/>
    <w:rsid w:val="001B4457"/>
    <w:rsid w:val="001B44A7"/>
    <w:rsid w:val="001B4C73"/>
    <w:rsid w:val="001B4D34"/>
    <w:rsid w:val="001B50E2"/>
    <w:rsid w:val="001B5FE0"/>
    <w:rsid w:val="001B7C99"/>
    <w:rsid w:val="001C028F"/>
    <w:rsid w:val="001C09B1"/>
    <w:rsid w:val="001C09BD"/>
    <w:rsid w:val="001C19D1"/>
    <w:rsid w:val="001C250A"/>
    <w:rsid w:val="001C2C4B"/>
    <w:rsid w:val="001C3C5E"/>
    <w:rsid w:val="001C441C"/>
    <w:rsid w:val="001C4687"/>
    <w:rsid w:val="001C53B9"/>
    <w:rsid w:val="001C5EE1"/>
    <w:rsid w:val="001C5F27"/>
    <w:rsid w:val="001C65FC"/>
    <w:rsid w:val="001C6A4B"/>
    <w:rsid w:val="001C6EBD"/>
    <w:rsid w:val="001D09EA"/>
    <w:rsid w:val="001D1B4A"/>
    <w:rsid w:val="001D1CF2"/>
    <w:rsid w:val="001D2572"/>
    <w:rsid w:val="001D2910"/>
    <w:rsid w:val="001D2CC2"/>
    <w:rsid w:val="001D2EA0"/>
    <w:rsid w:val="001D363F"/>
    <w:rsid w:val="001D464D"/>
    <w:rsid w:val="001D4A8E"/>
    <w:rsid w:val="001D4E8A"/>
    <w:rsid w:val="001D618B"/>
    <w:rsid w:val="001D6E4C"/>
    <w:rsid w:val="001D7082"/>
    <w:rsid w:val="001D7544"/>
    <w:rsid w:val="001D75B7"/>
    <w:rsid w:val="001D7ED5"/>
    <w:rsid w:val="001E1161"/>
    <w:rsid w:val="001E1F88"/>
    <w:rsid w:val="001E2E07"/>
    <w:rsid w:val="001E3283"/>
    <w:rsid w:val="001E33CF"/>
    <w:rsid w:val="001E48AC"/>
    <w:rsid w:val="001E5ED7"/>
    <w:rsid w:val="001E61B3"/>
    <w:rsid w:val="001E6995"/>
    <w:rsid w:val="001E7487"/>
    <w:rsid w:val="001F036A"/>
    <w:rsid w:val="001F0AB2"/>
    <w:rsid w:val="001F0CB2"/>
    <w:rsid w:val="001F15C4"/>
    <w:rsid w:val="001F15E8"/>
    <w:rsid w:val="001F2854"/>
    <w:rsid w:val="001F2DBA"/>
    <w:rsid w:val="001F3C3D"/>
    <w:rsid w:val="001F5612"/>
    <w:rsid w:val="001F564F"/>
    <w:rsid w:val="001F5DBC"/>
    <w:rsid w:val="001F61C3"/>
    <w:rsid w:val="001F6F8B"/>
    <w:rsid w:val="001F75BF"/>
    <w:rsid w:val="001F76D2"/>
    <w:rsid w:val="00200185"/>
    <w:rsid w:val="00200539"/>
    <w:rsid w:val="00200709"/>
    <w:rsid w:val="002012C0"/>
    <w:rsid w:val="00201648"/>
    <w:rsid w:val="00202CC5"/>
    <w:rsid w:val="00202D2A"/>
    <w:rsid w:val="00203151"/>
    <w:rsid w:val="0020370A"/>
    <w:rsid w:val="00203BC7"/>
    <w:rsid w:val="00203CE4"/>
    <w:rsid w:val="00203D78"/>
    <w:rsid w:val="002041CB"/>
    <w:rsid w:val="0020482A"/>
    <w:rsid w:val="00205695"/>
    <w:rsid w:val="00205E2D"/>
    <w:rsid w:val="002063AF"/>
    <w:rsid w:val="00206C21"/>
    <w:rsid w:val="00206DB2"/>
    <w:rsid w:val="00206FAA"/>
    <w:rsid w:val="00207E4E"/>
    <w:rsid w:val="00207E92"/>
    <w:rsid w:val="0021051A"/>
    <w:rsid w:val="0021143C"/>
    <w:rsid w:val="00211443"/>
    <w:rsid w:val="002145D5"/>
    <w:rsid w:val="00214AD0"/>
    <w:rsid w:val="00214BFE"/>
    <w:rsid w:val="00214C1A"/>
    <w:rsid w:val="00215141"/>
    <w:rsid w:val="0021524C"/>
    <w:rsid w:val="00215480"/>
    <w:rsid w:val="00215E89"/>
    <w:rsid w:val="00215F5B"/>
    <w:rsid w:val="002160F6"/>
    <w:rsid w:val="00216B7B"/>
    <w:rsid w:val="00216CD0"/>
    <w:rsid w:val="00220864"/>
    <w:rsid w:val="00221A05"/>
    <w:rsid w:val="00221D98"/>
    <w:rsid w:val="00221ECE"/>
    <w:rsid w:val="00222422"/>
    <w:rsid w:val="002230CC"/>
    <w:rsid w:val="00223163"/>
    <w:rsid w:val="0022412F"/>
    <w:rsid w:val="002242C2"/>
    <w:rsid w:val="002254EE"/>
    <w:rsid w:val="00226918"/>
    <w:rsid w:val="00226ED6"/>
    <w:rsid w:val="002271E2"/>
    <w:rsid w:val="002274D1"/>
    <w:rsid w:val="00227F8C"/>
    <w:rsid w:val="00230982"/>
    <w:rsid w:val="00231744"/>
    <w:rsid w:val="00231AA6"/>
    <w:rsid w:val="002322F7"/>
    <w:rsid w:val="002323B3"/>
    <w:rsid w:val="00232ABA"/>
    <w:rsid w:val="00232DD6"/>
    <w:rsid w:val="00232F5D"/>
    <w:rsid w:val="002339AC"/>
    <w:rsid w:val="00234094"/>
    <w:rsid w:val="0023484A"/>
    <w:rsid w:val="00234C98"/>
    <w:rsid w:val="002353D4"/>
    <w:rsid w:val="00236463"/>
    <w:rsid w:val="00237612"/>
    <w:rsid w:val="00240038"/>
    <w:rsid w:val="00240173"/>
    <w:rsid w:val="002405A6"/>
    <w:rsid w:val="00240826"/>
    <w:rsid w:val="00242070"/>
    <w:rsid w:val="0024232F"/>
    <w:rsid w:val="00242790"/>
    <w:rsid w:val="00242EA9"/>
    <w:rsid w:val="002435DB"/>
    <w:rsid w:val="00243950"/>
    <w:rsid w:val="00244418"/>
    <w:rsid w:val="00245EBB"/>
    <w:rsid w:val="00246120"/>
    <w:rsid w:val="0024644D"/>
    <w:rsid w:val="002468C4"/>
    <w:rsid w:val="00246B17"/>
    <w:rsid w:val="00246EB9"/>
    <w:rsid w:val="0024780D"/>
    <w:rsid w:val="0024790A"/>
    <w:rsid w:val="00247B2C"/>
    <w:rsid w:val="002517B2"/>
    <w:rsid w:val="00251FC7"/>
    <w:rsid w:val="00252884"/>
    <w:rsid w:val="00253C04"/>
    <w:rsid w:val="00253EF5"/>
    <w:rsid w:val="00254828"/>
    <w:rsid w:val="00255115"/>
    <w:rsid w:val="0025519F"/>
    <w:rsid w:val="00255212"/>
    <w:rsid w:val="0025541D"/>
    <w:rsid w:val="002558C3"/>
    <w:rsid w:val="00255989"/>
    <w:rsid w:val="00255A94"/>
    <w:rsid w:val="002560BF"/>
    <w:rsid w:val="0025636A"/>
    <w:rsid w:val="0025754F"/>
    <w:rsid w:val="00257DC7"/>
    <w:rsid w:val="0026015C"/>
    <w:rsid w:val="0026103C"/>
    <w:rsid w:val="002610FA"/>
    <w:rsid w:val="002614DD"/>
    <w:rsid w:val="00261636"/>
    <w:rsid w:val="002637E6"/>
    <w:rsid w:val="00264F92"/>
    <w:rsid w:val="0026547F"/>
    <w:rsid w:val="002657BB"/>
    <w:rsid w:val="00265AAF"/>
    <w:rsid w:val="00265FAB"/>
    <w:rsid w:val="00265FE3"/>
    <w:rsid w:val="00266210"/>
    <w:rsid w:val="00266DE3"/>
    <w:rsid w:val="002675C2"/>
    <w:rsid w:val="00267822"/>
    <w:rsid w:val="00267C16"/>
    <w:rsid w:val="0027021C"/>
    <w:rsid w:val="002707C4"/>
    <w:rsid w:val="0027123D"/>
    <w:rsid w:val="00271287"/>
    <w:rsid w:val="0027415F"/>
    <w:rsid w:val="002743DD"/>
    <w:rsid w:val="0027479B"/>
    <w:rsid w:val="00274B2F"/>
    <w:rsid w:val="00275403"/>
    <w:rsid w:val="0027589D"/>
    <w:rsid w:val="00276396"/>
    <w:rsid w:val="00276752"/>
    <w:rsid w:val="0027769B"/>
    <w:rsid w:val="002800D2"/>
    <w:rsid w:val="0028012F"/>
    <w:rsid w:val="0028029E"/>
    <w:rsid w:val="0028060A"/>
    <w:rsid w:val="00280B6E"/>
    <w:rsid w:val="00281181"/>
    <w:rsid w:val="00281380"/>
    <w:rsid w:val="002813D0"/>
    <w:rsid w:val="00281BE9"/>
    <w:rsid w:val="0028286B"/>
    <w:rsid w:val="00282999"/>
    <w:rsid w:val="00282EB9"/>
    <w:rsid w:val="00283850"/>
    <w:rsid w:val="002842E5"/>
    <w:rsid w:val="002843C4"/>
    <w:rsid w:val="002859EF"/>
    <w:rsid w:val="00285F67"/>
    <w:rsid w:val="002863C6"/>
    <w:rsid w:val="002867F3"/>
    <w:rsid w:val="00286896"/>
    <w:rsid w:val="00286C3F"/>
    <w:rsid w:val="0028749C"/>
    <w:rsid w:val="0028797E"/>
    <w:rsid w:val="002902CA"/>
    <w:rsid w:val="00291007"/>
    <w:rsid w:val="00291898"/>
    <w:rsid w:val="00291982"/>
    <w:rsid w:val="00291CCF"/>
    <w:rsid w:val="00292153"/>
    <w:rsid w:val="00292192"/>
    <w:rsid w:val="002924AD"/>
    <w:rsid w:val="00295434"/>
    <w:rsid w:val="00295753"/>
    <w:rsid w:val="00295909"/>
    <w:rsid w:val="00296A8A"/>
    <w:rsid w:val="00296CE7"/>
    <w:rsid w:val="00296D90"/>
    <w:rsid w:val="00297828"/>
    <w:rsid w:val="002A07FC"/>
    <w:rsid w:val="002A0A9C"/>
    <w:rsid w:val="002A0B70"/>
    <w:rsid w:val="002A0E1A"/>
    <w:rsid w:val="002A137C"/>
    <w:rsid w:val="002A1B82"/>
    <w:rsid w:val="002A1BFB"/>
    <w:rsid w:val="002A2EB7"/>
    <w:rsid w:val="002A36C9"/>
    <w:rsid w:val="002A3BBF"/>
    <w:rsid w:val="002A579A"/>
    <w:rsid w:val="002A6D76"/>
    <w:rsid w:val="002A7910"/>
    <w:rsid w:val="002B05A3"/>
    <w:rsid w:val="002B08F2"/>
    <w:rsid w:val="002B0D57"/>
    <w:rsid w:val="002B13DA"/>
    <w:rsid w:val="002B162C"/>
    <w:rsid w:val="002B1633"/>
    <w:rsid w:val="002B2A02"/>
    <w:rsid w:val="002B2F20"/>
    <w:rsid w:val="002B3004"/>
    <w:rsid w:val="002B34FC"/>
    <w:rsid w:val="002B3CA4"/>
    <w:rsid w:val="002B40FF"/>
    <w:rsid w:val="002B43DA"/>
    <w:rsid w:val="002B4A64"/>
    <w:rsid w:val="002B4C50"/>
    <w:rsid w:val="002B74C3"/>
    <w:rsid w:val="002B7A51"/>
    <w:rsid w:val="002B7C79"/>
    <w:rsid w:val="002C05A2"/>
    <w:rsid w:val="002C15EF"/>
    <w:rsid w:val="002C1D35"/>
    <w:rsid w:val="002C20FE"/>
    <w:rsid w:val="002C238C"/>
    <w:rsid w:val="002C2B04"/>
    <w:rsid w:val="002C355B"/>
    <w:rsid w:val="002C37C2"/>
    <w:rsid w:val="002C500A"/>
    <w:rsid w:val="002C563A"/>
    <w:rsid w:val="002C590F"/>
    <w:rsid w:val="002C5AD9"/>
    <w:rsid w:val="002C6BC7"/>
    <w:rsid w:val="002C70E7"/>
    <w:rsid w:val="002C79C8"/>
    <w:rsid w:val="002C7BB7"/>
    <w:rsid w:val="002C7C1D"/>
    <w:rsid w:val="002C7CD4"/>
    <w:rsid w:val="002D0255"/>
    <w:rsid w:val="002D0D27"/>
    <w:rsid w:val="002D0E55"/>
    <w:rsid w:val="002D1C3A"/>
    <w:rsid w:val="002D1F2B"/>
    <w:rsid w:val="002D2CDF"/>
    <w:rsid w:val="002D372F"/>
    <w:rsid w:val="002D3A0C"/>
    <w:rsid w:val="002D44D5"/>
    <w:rsid w:val="002D560D"/>
    <w:rsid w:val="002D64DD"/>
    <w:rsid w:val="002D6757"/>
    <w:rsid w:val="002D6CBD"/>
    <w:rsid w:val="002D6D58"/>
    <w:rsid w:val="002D713B"/>
    <w:rsid w:val="002D745A"/>
    <w:rsid w:val="002D79D8"/>
    <w:rsid w:val="002E0A89"/>
    <w:rsid w:val="002E1630"/>
    <w:rsid w:val="002E1669"/>
    <w:rsid w:val="002E17F7"/>
    <w:rsid w:val="002E2131"/>
    <w:rsid w:val="002E3091"/>
    <w:rsid w:val="002E3EDC"/>
    <w:rsid w:val="002E3F8C"/>
    <w:rsid w:val="002E43CE"/>
    <w:rsid w:val="002E5DD7"/>
    <w:rsid w:val="002E679D"/>
    <w:rsid w:val="002E69E6"/>
    <w:rsid w:val="002E7803"/>
    <w:rsid w:val="002F1D2D"/>
    <w:rsid w:val="002F1FEC"/>
    <w:rsid w:val="002F2ADE"/>
    <w:rsid w:val="002F2F9B"/>
    <w:rsid w:val="002F39F0"/>
    <w:rsid w:val="002F3A56"/>
    <w:rsid w:val="002F5398"/>
    <w:rsid w:val="002F5F10"/>
    <w:rsid w:val="002F6360"/>
    <w:rsid w:val="002F6447"/>
    <w:rsid w:val="002F66A0"/>
    <w:rsid w:val="002F7E4B"/>
    <w:rsid w:val="00300E1E"/>
    <w:rsid w:val="00300F55"/>
    <w:rsid w:val="003012EA"/>
    <w:rsid w:val="0030145F"/>
    <w:rsid w:val="00301731"/>
    <w:rsid w:val="00301F43"/>
    <w:rsid w:val="00301F57"/>
    <w:rsid w:val="00302043"/>
    <w:rsid w:val="003023DA"/>
    <w:rsid w:val="00302E64"/>
    <w:rsid w:val="00303666"/>
    <w:rsid w:val="003039BF"/>
    <w:rsid w:val="00304004"/>
    <w:rsid w:val="003041D8"/>
    <w:rsid w:val="00304951"/>
    <w:rsid w:val="00304A37"/>
    <w:rsid w:val="00306FEA"/>
    <w:rsid w:val="003071B8"/>
    <w:rsid w:val="00310402"/>
    <w:rsid w:val="00310A09"/>
    <w:rsid w:val="00310FD8"/>
    <w:rsid w:val="00311402"/>
    <w:rsid w:val="0031153B"/>
    <w:rsid w:val="0031166B"/>
    <w:rsid w:val="003118E5"/>
    <w:rsid w:val="0031234B"/>
    <w:rsid w:val="00312362"/>
    <w:rsid w:val="00312D07"/>
    <w:rsid w:val="00312F75"/>
    <w:rsid w:val="00312FE3"/>
    <w:rsid w:val="003132A4"/>
    <w:rsid w:val="00313788"/>
    <w:rsid w:val="003138A9"/>
    <w:rsid w:val="00314325"/>
    <w:rsid w:val="003148B8"/>
    <w:rsid w:val="0031559B"/>
    <w:rsid w:val="003159A3"/>
    <w:rsid w:val="00316047"/>
    <w:rsid w:val="00316563"/>
    <w:rsid w:val="003165C0"/>
    <w:rsid w:val="00316622"/>
    <w:rsid w:val="00316895"/>
    <w:rsid w:val="00316A49"/>
    <w:rsid w:val="00316F19"/>
    <w:rsid w:val="00317A73"/>
    <w:rsid w:val="00321154"/>
    <w:rsid w:val="003213AA"/>
    <w:rsid w:val="00321828"/>
    <w:rsid w:val="00321D42"/>
    <w:rsid w:val="00322356"/>
    <w:rsid w:val="00323473"/>
    <w:rsid w:val="0032351A"/>
    <w:rsid w:val="00323A2F"/>
    <w:rsid w:val="00323B35"/>
    <w:rsid w:val="00323E0B"/>
    <w:rsid w:val="00324BAF"/>
    <w:rsid w:val="00324E70"/>
    <w:rsid w:val="00325170"/>
    <w:rsid w:val="00325CC9"/>
    <w:rsid w:val="00326547"/>
    <w:rsid w:val="00326E02"/>
    <w:rsid w:val="00327844"/>
    <w:rsid w:val="00327BCF"/>
    <w:rsid w:val="00330C49"/>
    <w:rsid w:val="00330EBF"/>
    <w:rsid w:val="00331A8F"/>
    <w:rsid w:val="00332364"/>
    <w:rsid w:val="00332F0D"/>
    <w:rsid w:val="00333255"/>
    <w:rsid w:val="00333524"/>
    <w:rsid w:val="00333723"/>
    <w:rsid w:val="003342A2"/>
    <w:rsid w:val="003348C9"/>
    <w:rsid w:val="0033506A"/>
    <w:rsid w:val="003357FF"/>
    <w:rsid w:val="0033623A"/>
    <w:rsid w:val="0033664B"/>
    <w:rsid w:val="00336838"/>
    <w:rsid w:val="0033689D"/>
    <w:rsid w:val="0033728B"/>
    <w:rsid w:val="003378FE"/>
    <w:rsid w:val="00340915"/>
    <w:rsid w:val="003412E1"/>
    <w:rsid w:val="003417E1"/>
    <w:rsid w:val="00341CD5"/>
    <w:rsid w:val="003427C7"/>
    <w:rsid w:val="00343DD2"/>
    <w:rsid w:val="00344448"/>
    <w:rsid w:val="0034500A"/>
    <w:rsid w:val="0034558D"/>
    <w:rsid w:val="00346E3F"/>
    <w:rsid w:val="003476BD"/>
    <w:rsid w:val="003478BD"/>
    <w:rsid w:val="00347B52"/>
    <w:rsid w:val="003508FF"/>
    <w:rsid w:val="00351239"/>
    <w:rsid w:val="00351326"/>
    <w:rsid w:val="003520A1"/>
    <w:rsid w:val="00352380"/>
    <w:rsid w:val="003526D3"/>
    <w:rsid w:val="00352E73"/>
    <w:rsid w:val="00353B98"/>
    <w:rsid w:val="00353CD6"/>
    <w:rsid w:val="00353D64"/>
    <w:rsid w:val="00354303"/>
    <w:rsid w:val="00354C43"/>
    <w:rsid w:val="00354D77"/>
    <w:rsid w:val="00354D98"/>
    <w:rsid w:val="0035504E"/>
    <w:rsid w:val="00355299"/>
    <w:rsid w:val="003557AE"/>
    <w:rsid w:val="0035635E"/>
    <w:rsid w:val="00356645"/>
    <w:rsid w:val="00356CCD"/>
    <w:rsid w:val="003601E3"/>
    <w:rsid w:val="003602BB"/>
    <w:rsid w:val="0036091B"/>
    <w:rsid w:val="00360D4E"/>
    <w:rsid w:val="00360DA9"/>
    <w:rsid w:val="00361031"/>
    <w:rsid w:val="003616FF"/>
    <w:rsid w:val="003618EA"/>
    <w:rsid w:val="00361AA5"/>
    <w:rsid w:val="00361FED"/>
    <w:rsid w:val="003627A0"/>
    <w:rsid w:val="003627DE"/>
    <w:rsid w:val="00362E46"/>
    <w:rsid w:val="003645E2"/>
    <w:rsid w:val="00364952"/>
    <w:rsid w:val="00364D38"/>
    <w:rsid w:val="0036676A"/>
    <w:rsid w:val="003700FC"/>
    <w:rsid w:val="00371979"/>
    <w:rsid w:val="003719D3"/>
    <w:rsid w:val="00371AD6"/>
    <w:rsid w:val="003725FE"/>
    <w:rsid w:val="0037284F"/>
    <w:rsid w:val="0037340E"/>
    <w:rsid w:val="00373995"/>
    <w:rsid w:val="003745BE"/>
    <w:rsid w:val="0037487A"/>
    <w:rsid w:val="00374911"/>
    <w:rsid w:val="00374CEB"/>
    <w:rsid w:val="00374DC5"/>
    <w:rsid w:val="0037516D"/>
    <w:rsid w:val="00375186"/>
    <w:rsid w:val="003759E1"/>
    <w:rsid w:val="003761FC"/>
    <w:rsid w:val="0037640F"/>
    <w:rsid w:val="0037704A"/>
    <w:rsid w:val="003771F9"/>
    <w:rsid w:val="00380818"/>
    <w:rsid w:val="00381FFB"/>
    <w:rsid w:val="00382ADB"/>
    <w:rsid w:val="00382B66"/>
    <w:rsid w:val="003830D1"/>
    <w:rsid w:val="003832A9"/>
    <w:rsid w:val="003834BD"/>
    <w:rsid w:val="00383A5E"/>
    <w:rsid w:val="00383E48"/>
    <w:rsid w:val="003849BA"/>
    <w:rsid w:val="00384A4C"/>
    <w:rsid w:val="003853BC"/>
    <w:rsid w:val="003864CA"/>
    <w:rsid w:val="00387363"/>
    <w:rsid w:val="003876B9"/>
    <w:rsid w:val="003878F8"/>
    <w:rsid w:val="003905AD"/>
    <w:rsid w:val="003906DF"/>
    <w:rsid w:val="00390A26"/>
    <w:rsid w:val="00392301"/>
    <w:rsid w:val="00392B29"/>
    <w:rsid w:val="0039322E"/>
    <w:rsid w:val="003934C0"/>
    <w:rsid w:val="0039406B"/>
    <w:rsid w:val="00394E8B"/>
    <w:rsid w:val="003958FA"/>
    <w:rsid w:val="0039592F"/>
    <w:rsid w:val="00395B4F"/>
    <w:rsid w:val="00395C52"/>
    <w:rsid w:val="00395E3F"/>
    <w:rsid w:val="003960A8"/>
    <w:rsid w:val="00396210"/>
    <w:rsid w:val="00396451"/>
    <w:rsid w:val="00396821"/>
    <w:rsid w:val="00396D7E"/>
    <w:rsid w:val="00396EEA"/>
    <w:rsid w:val="003971D2"/>
    <w:rsid w:val="00397D57"/>
    <w:rsid w:val="003A045F"/>
    <w:rsid w:val="003A161A"/>
    <w:rsid w:val="003A1E7F"/>
    <w:rsid w:val="003A2657"/>
    <w:rsid w:val="003A2F52"/>
    <w:rsid w:val="003A2F5C"/>
    <w:rsid w:val="003A3515"/>
    <w:rsid w:val="003A356F"/>
    <w:rsid w:val="003A35C3"/>
    <w:rsid w:val="003A3D13"/>
    <w:rsid w:val="003A431B"/>
    <w:rsid w:val="003A4686"/>
    <w:rsid w:val="003A547F"/>
    <w:rsid w:val="003A6658"/>
    <w:rsid w:val="003A6B47"/>
    <w:rsid w:val="003B0E6D"/>
    <w:rsid w:val="003B100A"/>
    <w:rsid w:val="003B12AD"/>
    <w:rsid w:val="003B162E"/>
    <w:rsid w:val="003B1668"/>
    <w:rsid w:val="003B267D"/>
    <w:rsid w:val="003B2C81"/>
    <w:rsid w:val="003B2F09"/>
    <w:rsid w:val="003B395A"/>
    <w:rsid w:val="003B4E8A"/>
    <w:rsid w:val="003B58B0"/>
    <w:rsid w:val="003B63AD"/>
    <w:rsid w:val="003B6E0C"/>
    <w:rsid w:val="003B706F"/>
    <w:rsid w:val="003B7C05"/>
    <w:rsid w:val="003C03CA"/>
    <w:rsid w:val="003C0AA6"/>
    <w:rsid w:val="003C0B89"/>
    <w:rsid w:val="003C0D0A"/>
    <w:rsid w:val="003C15DD"/>
    <w:rsid w:val="003C161B"/>
    <w:rsid w:val="003C207A"/>
    <w:rsid w:val="003C256F"/>
    <w:rsid w:val="003C2663"/>
    <w:rsid w:val="003C364E"/>
    <w:rsid w:val="003C4E4D"/>
    <w:rsid w:val="003C5257"/>
    <w:rsid w:val="003C5341"/>
    <w:rsid w:val="003C58E3"/>
    <w:rsid w:val="003C5E85"/>
    <w:rsid w:val="003C73FC"/>
    <w:rsid w:val="003C79B5"/>
    <w:rsid w:val="003D07D1"/>
    <w:rsid w:val="003D1287"/>
    <w:rsid w:val="003D1358"/>
    <w:rsid w:val="003D261D"/>
    <w:rsid w:val="003D2B60"/>
    <w:rsid w:val="003D319F"/>
    <w:rsid w:val="003D3606"/>
    <w:rsid w:val="003D3E5A"/>
    <w:rsid w:val="003D4001"/>
    <w:rsid w:val="003D451C"/>
    <w:rsid w:val="003D4568"/>
    <w:rsid w:val="003D48DE"/>
    <w:rsid w:val="003D4DE2"/>
    <w:rsid w:val="003D5436"/>
    <w:rsid w:val="003D579E"/>
    <w:rsid w:val="003D6CD3"/>
    <w:rsid w:val="003D6E10"/>
    <w:rsid w:val="003D7867"/>
    <w:rsid w:val="003E0009"/>
    <w:rsid w:val="003E0496"/>
    <w:rsid w:val="003E1871"/>
    <w:rsid w:val="003E1998"/>
    <w:rsid w:val="003E1ED6"/>
    <w:rsid w:val="003E2F5A"/>
    <w:rsid w:val="003E3201"/>
    <w:rsid w:val="003E3306"/>
    <w:rsid w:val="003E3843"/>
    <w:rsid w:val="003E3B73"/>
    <w:rsid w:val="003E460A"/>
    <w:rsid w:val="003E4913"/>
    <w:rsid w:val="003E4AF2"/>
    <w:rsid w:val="003E601E"/>
    <w:rsid w:val="003E63C6"/>
    <w:rsid w:val="003E7A47"/>
    <w:rsid w:val="003F0CA5"/>
    <w:rsid w:val="003F135E"/>
    <w:rsid w:val="003F20D1"/>
    <w:rsid w:val="003F29EB"/>
    <w:rsid w:val="003F2D70"/>
    <w:rsid w:val="003F3488"/>
    <w:rsid w:val="003F34FE"/>
    <w:rsid w:val="003F46F4"/>
    <w:rsid w:val="003F54D4"/>
    <w:rsid w:val="003F7A2B"/>
    <w:rsid w:val="003F7D23"/>
    <w:rsid w:val="00400595"/>
    <w:rsid w:val="00400F62"/>
    <w:rsid w:val="004025E5"/>
    <w:rsid w:val="00402B0C"/>
    <w:rsid w:val="004030AD"/>
    <w:rsid w:val="00403839"/>
    <w:rsid w:val="00403BD6"/>
    <w:rsid w:val="00403DA2"/>
    <w:rsid w:val="00405A4E"/>
    <w:rsid w:val="00405B1E"/>
    <w:rsid w:val="00406857"/>
    <w:rsid w:val="00406C1D"/>
    <w:rsid w:val="00406C23"/>
    <w:rsid w:val="004079B8"/>
    <w:rsid w:val="00407BC4"/>
    <w:rsid w:val="00407DC8"/>
    <w:rsid w:val="00410CDB"/>
    <w:rsid w:val="00411561"/>
    <w:rsid w:val="00411A6E"/>
    <w:rsid w:val="00411F04"/>
    <w:rsid w:val="00412139"/>
    <w:rsid w:val="00412152"/>
    <w:rsid w:val="00412434"/>
    <w:rsid w:val="0041288B"/>
    <w:rsid w:val="00412B08"/>
    <w:rsid w:val="00414FD2"/>
    <w:rsid w:val="00416324"/>
    <w:rsid w:val="004163E9"/>
    <w:rsid w:val="00416A25"/>
    <w:rsid w:val="00416B5B"/>
    <w:rsid w:val="004175B3"/>
    <w:rsid w:val="0042014D"/>
    <w:rsid w:val="004207BF"/>
    <w:rsid w:val="00421279"/>
    <w:rsid w:val="004217C3"/>
    <w:rsid w:val="004218D1"/>
    <w:rsid w:val="004223F0"/>
    <w:rsid w:val="00422A46"/>
    <w:rsid w:val="0042319F"/>
    <w:rsid w:val="00423C95"/>
    <w:rsid w:val="0042500B"/>
    <w:rsid w:val="004252F1"/>
    <w:rsid w:val="00426850"/>
    <w:rsid w:val="00426CC3"/>
    <w:rsid w:val="004277DA"/>
    <w:rsid w:val="00431454"/>
    <w:rsid w:val="004322B5"/>
    <w:rsid w:val="00432CB6"/>
    <w:rsid w:val="00433105"/>
    <w:rsid w:val="00433DBA"/>
    <w:rsid w:val="004349D2"/>
    <w:rsid w:val="00434C41"/>
    <w:rsid w:val="00434F0C"/>
    <w:rsid w:val="00436505"/>
    <w:rsid w:val="004365CD"/>
    <w:rsid w:val="00436AB4"/>
    <w:rsid w:val="004372A1"/>
    <w:rsid w:val="00437B1E"/>
    <w:rsid w:val="00440735"/>
    <w:rsid w:val="00440AF6"/>
    <w:rsid w:val="004412B2"/>
    <w:rsid w:val="00441CC9"/>
    <w:rsid w:val="00443161"/>
    <w:rsid w:val="00443628"/>
    <w:rsid w:val="0044370C"/>
    <w:rsid w:val="00443ACB"/>
    <w:rsid w:val="00443C8E"/>
    <w:rsid w:val="0044401D"/>
    <w:rsid w:val="0044420C"/>
    <w:rsid w:val="00444606"/>
    <w:rsid w:val="0044562D"/>
    <w:rsid w:val="00445B49"/>
    <w:rsid w:val="004466F2"/>
    <w:rsid w:val="00450387"/>
    <w:rsid w:val="00450506"/>
    <w:rsid w:val="0045089B"/>
    <w:rsid w:val="00450A8E"/>
    <w:rsid w:val="0045126B"/>
    <w:rsid w:val="004515A6"/>
    <w:rsid w:val="004527F2"/>
    <w:rsid w:val="004528BA"/>
    <w:rsid w:val="004544E6"/>
    <w:rsid w:val="00454B0E"/>
    <w:rsid w:val="004555CA"/>
    <w:rsid w:val="004558D2"/>
    <w:rsid w:val="00455DBB"/>
    <w:rsid w:val="004566BC"/>
    <w:rsid w:val="0045790E"/>
    <w:rsid w:val="00457F70"/>
    <w:rsid w:val="004604E8"/>
    <w:rsid w:val="004613D8"/>
    <w:rsid w:val="00462312"/>
    <w:rsid w:val="00463F34"/>
    <w:rsid w:val="00464609"/>
    <w:rsid w:val="00464C71"/>
    <w:rsid w:val="004652BE"/>
    <w:rsid w:val="00465F90"/>
    <w:rsid w:val="00465FD0"/>
    <w:rsid w:val="00466B9B"/>
    <w:rsid w:val="00467326"/>
    <w:rsid w:val="004702B6"/>
    <w:rsid w:val="00471098"/>
    <w:rsid w:val="00471E27"/>
    <w:rsid w:val="004725A8"/>
    <w:rsid w:val="00472A75"/>
    <w:rsid w:val="00472D1A"/>
    <w:rsid w:val="0047345A"/>
    <w:rsid w:val="00473757"/>
    <w:rsid w:val="00473DE2"/>
    <w:rsid w:val="004742AE"/>
    <w:rsid w:val="00474CD3"/>
    <w:rsid w:val="004755B7"/>
    <w:rsid w:val="004756B5"/>
    <w:rsid w:val="00475DE0"/>
    <w:rsid w:val="0047778F"/>
    <w:rsid w:val="00477DC0"/>
    <w:rsid w:val="00480439"/>
    <w:rsid w:val="00481549"/>
    <w:rsid w:val="004818DC"/>
    <w:rsid w:val="004820F4"/>
    <w:rsid w:val="00482B03"/>
    <w:rsid w:val="0048315C"/>
    <w:rsid w:val="00484220"/>
    <w:rsid w:val="004845FB"/>
    <w:rsid w:val="00484E18"/>
    <w:rsid w:val="00484FB9"/>
    <w:rsid w:val="0048567B"/>
    <w:rsid w:val="00485BC7"/>
    <w:rsid w:val="004863CD"/>
    <w:rsid w:val="0048667D"/>
    <w:rsid w:val="00486C60"/>
    <w:rsid w:val="00486F4E"/>
    <w:rsid w:val="004877B3"/>
    <w:rsid w:val="00487A79"/>
    <w:rsid w:val="00487B04"/>
    <w:rsid w:val="00487BD6"/>
    <w:rsid w:val="00487C6C"/>
    <w:rsid w:val="00487E0F"/>
    <w:rsid w:val="004911BB"/>
    <w:rsid w:val="00491CD9"/>
    <w:rsid w:val="004926AA"/>
    <w:rsid w:val="00492885"/>
    <w:rsid w:val="00492C8C"/>
    <w:rsid w:val="00492CD8"/>
    <w:rsid w:val="0049314D"/>
    <w:rsid w:val="004931E4"/>
    <w:rsid w:val="004939B2"/>
    <w:rsid w:val="00493DC1"/>
    <w:rsid w:val="00494A67"/>
    <w:rsid w:val="0049578C"/>
    <w:rsid w:val="004960BE"/>
    <w:rsid w:val="00496524"/>
    <w:rsid w:val="00496F23"/>
    <w:rsid w:val="00497EA3"/>
    <w:rsid w:val="004A054D"/>
    <w:rsid w:val="004A2541"/>
    <w:rsid w:val="004A27C3"/>
    <w:rsid w:val="004A2A8B"/>
    <w:rsid w:val="004A2CE3"/>
    <w:rsid w:val="004A2E88"/>
    <w:rsid w:val="004A3230"/>
    <w:rsid w:val="004A3BE8"/>
    <w:rsid w:val="004A4DFF"/>
    <w:rsid w:val="004A50E5"/>
    <w:rsid w:val="004A53B8"/>
    <w:rsid w:val="004A5E90"/>
    <w:rsid w:val="004A6201"/>
    <w:rsid w:val="004A6D4B"/>
    <w:rsid w:val="004A736B"/>
    <w:rsid w:val="004A7400"/>
    <w:rsid w:val="004A7498"/>
    <w:rsid w:val="004B0011"/>
    <w:rsid w:val="004B0153"/>
    <w:rsid w:val="004B12AD"/>
    <w:rsid w:val="004B1D46"/>
    <w:rsid w:val="004B2FE4"/>
    <w:rsid w:val="004B3DEC"/>
    <w:rsid w:val="004B4640"/>
    <w:rsid w:val="004B4EDE"/>
    <w:rsid w:val="004B53D6"/>
    <w:rsid w:val="004B6A30"/>
    <w:rsid w:val="004B7A03"/>
    <w:rsid w:val="004B7F71"/>
    <w:rsid w:val="004C1DC6"/>
    <w:rsid w:val="004C2B68"/>
    <w:rsid w:val="004C2BF2"/>
    <w:rsid w:val="004C2DA6"/>
    <w:rsid w:val="004C2F61"/>
    <w:rsid w:val="004C3594"/>
    <w:rsid w:val="004C37C8"/>
    <w:rsid w:val="004C3D90"/>
    <w:rsid w:val="004C3DDD"/>
    <w:rsid w:val="004C4BA7"/>
    <w:rsid w:val="004C5049"/>
    <w:rsid w:val="004C561F"/>
    <w:rsid w:val="004C59CE"/>
    <w:rsid w:val="004C5C5D"/>
    <w:rsid w:val="004C6431"/>
    <w:rsid w:val="004C6829"/>
    <w:rsid w:val="004C6C43"/>
    <w:rsid w:val="004C7642"/>
    <w:rsid w:val="004C7C4C"/>
    <w:rsid w:val="004D0259"/>
    <w:rsid w:val="004D0440"/>
    <w:rsid w:val="004D15A0"/>
    <w:rsid w:val="004D1A09"/>
    <w:rsid w:val="004D1DFD"/>
    <w:rsid w:val="004D1E5A"/>
    <w:rsid w:val="004D2E8A"/>
    <w:rsid w:val="004D2F8C"/>
    <w:rsid w:val="004D3FA6"/>
    <w:rsid w:val="004D4428"/>
    <w:rsid w:val="004D4F19"/>
    <w:rsid w:val="004D5260"/>
    <w:rsid w:val="004D56E0"/>
    <w:rsid w:val="004D627A"/>
    <w:rsid w:val="004D69D2"/>
    <w:rsid w:val="004D6D0B"/>
    <w:rsid w:val="004D7CF6"/>
    <w:rsid w:val="004E0366"/>
    <w:rsid w:val="004E04CF"/>
    <w:rsid w:val="004E0B9C"/>
    <w:rsid w:val="004E11DF"/>
    <w:rsid w:val="004E2177"/>
    <w:rsid w:val="004E3677"/>
    <w:rsid w:val="004E36B4"/>
    <w:rsid w:val="004E3C96"/>
    <w:rsid w:val="004E42CB"/>
    <w:rsid w:val="004E65EE"/>
    <w:rsid w:val="004E6D13"/>
    <w:rsid w:val="004E6D5B"/>
    <w:rsid w:val="004E7E99"/>
    <w:rsid w:val="004E7ED5"/>
    <w:rsid w:val="004F010A"/>
    <w:rsid w:val="004F1229"/>
    <w:rsid w:val="004F1776"/>
    <w:rsid w:val="004F1BA4"/>
    <w:rsid w:val="004F2DFD"/>
    <w:rsid w:val="004F3302"/>
    <w:rsid w:val="004F43AD"/>
    <w:rsid w:val="004F446C"/>
    <w:rsid w:val="004F476D"/>
    <w:rsid w:val="004F52CE"/>
    <w:rsid w:val="004F5F19"/>
    <w:rsid w:val="004F71CB"/>
    <w:rsid w:val="004F7B01"/>
    <w:rsid w:val="00500B55"/>
    <w:rsid w:val="00501673"/>
    <w:rsid w:val="00502383"/>
    <w:rsid w:val="005025D1"/>
    <w:rsid w:val="005031C9"/>
    <w:rsid w:val="00503C20"/>
    <w:rsid w:val="00504A98"/>
    <w:rsid w:val="0050545C"/>
    <w:rsid w:val="00505745"/>
    <w:rsid w:val="00505858"/>
    <w:rsid w:val="005070DC"/>
    <w:rsid w:val="00507BAB"/>
    <w:rsid w:val="00510121"/>
    <w:rsid w:val="00510B26"/>
    <w:rsid w:val="005110A1"/>
    <w:rsid w:val="00511CF9"/>
    <w:rsid w:val="00513DC0"/>
    <w:rsid w:val="00514271"/>
    <w:rsid w:val="005146DA"/>
    <w:rsid w:val="00514D82"/>
    <w:rsid w:val="00515472"/>
    <w:rsid w:val="00515BFB"/>
    <w:rsid w:val="00515F03"/>
    <w:rsid w:val="0051638E"/>
    <w:rsid w:val="005165B1"/>
    <w:rsid w:val="00516DE5"/>
    <w:rsid w:val="005179D1"/>
    <w:rsid w:val="0052005A"/>
    <w:rsid w:val="005207C1"/>
    <w:rsid w:val="00520EC3"/>
    <w:rsid w:val="00522AE5"/>
    <w:rsid w:val="005236D3"/>
    <w:rsid w:val="00523721"/>
    <w:rsid w:val="005244CE"/>
    <w:rsid w:val="00524742"/>
    <w:rsid w:val="00524A4D"/>
    <w:rsid w:val="00524C32"/>
    <w:rsid w:val="00524C5C"/>
    <w:rsid w:val="0052578F"/>
    <w:rsid w:val="0052582B"/>
    <w:rsid w:val="005262AD"/>
    <w:rsid w:val="00526AB0"/>
    <w:rsid w:val="00526C54"/>
    <w:rsid w:val="00526C8D"/>
    <w:rsid w:val="00531298"/>
    <w:rsid w:val="0053132B"/>
    <w:rsid w:val="00531B3A"/>
    <w:rsid w:val="00532EDE"/>
    <w:rsid w:val="005332B0"/>
    <w:rsid w:val="00533465"/>
    <w:rsid w:val="00534586"/>
    <w:rsid w:val="0053585F"/>
    <w:rsid w:val="0053610E"/>
    <w:rsid w:val="0053672A"/>
    <w:rsid w:val="0053703A"/>
    <w:rsid w:val="005373DA"/>
    <w:rsid w:val="00537B57"/>
    <w:rsid w:val="00537D1B"/>
    <w:rsid w:val="005404D7"/>
    <w:rsid w:val="005409C1"/>
    <w:rsid w:val="005416B3"/>
    <w:rsid w:val="00542A7C"/>
    <w:rsid w:val="00542D13"/>
    <w:rsid w:val="00543F00"/>
    <w:rsid w:val="00544150"/>
    <w:rsid w:val="00544405"/>
    <w:rsid w:val="005445E2"/>
    <w:rsid w:val="0054524D"/>
    <w:rsid w:val="0054581A"/>
    <w:rsid w:val="00545B26"/>
    <w:rsid w:val="00546934"/>
    <w:rsid w:val="00546979"/>
    <w:rsid w:val="00550E6A"/>
    <w:rsid w:val="00551063"/>
    <w:rsid w:val="00551111"/>
    <w:rsid w:val="0055118B"/>
    <w:rsid w:val="00551827"/>
    <w:rsid w:val="005518ED"/>
    <w:rsid w:val="00551A02"/>
    <w:rsid w:val="0055231C"/>
    <w:rsid w:val="00552EE8"/>
    <w:rsid w:val="00554CDF"/>
    <w:rsid w:val="005559F0"/>
    <w:rsid w:val="00555A60"/>
    <w:rsid w:val="00555E9E"/>
    <w:rsid w:val="005575C3"/>
    <w:rsid w:val="00557F7A"/>
    <w:rsid w:val="005602D2"/>
    <w:rsid w:val="005604AF"/>
    <w:rsid w:val="00560A99"/>
    <w:rsid w:val="00561297"/>
    <w:rsid w:val="00561E6A"/>
    <w:rsid w:val="00562102"/>
    <w:rsid w:val="005622B1"/>
    <w:rsid w:val="005623C8"/>
    <w:rsid w:val="005632B3"/>
    <w:rsid w:val="0056342D"/>
    <w:rsid w:val="00563644"/>
    <w:rsid w:val="005639B6"/>
    <w:rsid w:val="00563B23"/>
    <w:rsid w:val="00564404"/>
    <w:rsid w:val="0056617E"/>
    <w:rsid w:val="00566342"/>
    <w:rsid w:val="00566C3B"/>
    <w:rsid w:val="00566C9F"/>
    <w:rsid w:val="00566E11"/>
    <w:rsid w:val="00567794"/>
    <w:rsid w:val="00567C37"/>
    <w:rsid w:val="00570665"/>
    <w:rsid w:val="00570948"/>
    <w:rsid w:val="0057095C"/>
    <w:rsid w:val="00570F75"/>
    <w:rsid w:val="005710C1"/>
    <w:rsid w:val="00571524"/>
    <w:rsid w:val="005718DF"/>
    <w:rsid w:val="00571D12"/>
    <w:rsid w:val="005720EC"/>
    <w:rsid w:val="00572228"/>
    <w:rsid w:val="00572454"/>
    <w:rsid w:val="0057336A"/>
    <w:rsid w:val="005733B1"/>
    <w:rsid w:val="00574622"/>
    <w:rsid w:val="005752DE"/>
    <w:rsid w:val="0057564F"/>
    <w:rsid w:val="00575CAA"/>
    <w:rsid w:val="0057655A"/>
    <w:rsid w:val="005772FA"/>
    <w:rsid w:val="00577560"/>
    <w:rsid w:val="00577B8A"/>
    <w:rsid w:val="005804DB"/>
    <w:rsid w:val="005818AE"/>
    <w:rsid w:val="00581B13"/>
    <w:rsid w:val="00581FC3"/>
    <w:rsid w:val="005825C0"/>
    <w:rsid w:val="00583080"/>
    <w:rsid w:val="0058318F"/>
    <w:rsid w:val="0058331B"/>
    <w:rsid w:val="005843E9"/>
    <w:rsid w:val="005845D4"/>
    <w:rsid w:val="00584697"/>
    <w:rsid w:val="00584772"/>
    <w:rsid w:val="00584E3F"/>
    <w:rsid w:val="005856E3"/>
    <w:rsid w:val="005863AF"/>
    <w:rsid w:val="005867A1"/>
    <w:rsid w:val="00587CCB"/>
    <w:rsid w:val="00590A93"/>
    <w:rsid w:val="00590BE2"/>
    <w:rsid w:val="00591EC6"/>
    <w:rsid w:val="005921DA"/>
    <w:rsid w:val="00592710"/>
    <w:rsid w:val="00592B0F"/>
    <w:rsid w:val="00592F4C"/>
    <w:rsid w:val="00593068"/>
    <w:rsid w:val="00593A27"/>
    <w:rsid w:val="00593ED3"/>
    <w:rsid w:val="0059420E"/>
    <w:rsid w:val="005956D9"/>
    <w:rsid w:val="005962B4"/>
    <w:rsid w:val="005963DC"/>
    <w:rsid w:val="005963E6"/>
    <w:rsid w:val="005966BE"/>
    <w:rsid w:val="005973C3"/>
    <w:rsid w:val="00597AB6"/>
    <w:rsid w:val="005A0260"/>
    <w:rsid w:val="005A0CE5"/>
    <w:rsid w:val="005A157C"/>
    <w:rsid w:val="005A2671"/>
    <w:rsid w:val="005A2B0B"/>
    <w:rsid w:val="005A33D4"/>
    <w:rsid w:val="005A35A7"/>
    <w:rsid w:val="005A3B76"/>
    <w:rsid w:val="005A5602"/>
    <w:rsid w:val="005A6259"/>
    <w:rsid w:val="005A6769"/>
    <w:rsid w:val="005B130D"/>
    <w:rsid w:val="005B1D6D"/>
    <w:rsid w:val="005B2372"/>
    <w:rsid w:val="005B2BBC"/>
    <w:rsid w:val="005B3092"/>
    <w:rsid w:val="005B34BE"/>
    <w:rsid w:val="005B36F1"/>
    <w:rsid w:val="005B42B4"/>
    <w:rsid w:val="005B436B"/>
    <w:rsid w:val="005B43C6"/>
    <w:rsid w:val="005B44FC"/>
    <w:rsid w:val="005B4501"/>
    <w:rsid w:val="005B4E55"/>
    <w:rsid w:val="005B5649"/>
    <w:rsid w:val="005B5A4A"/>
    <w:rsid w:val="005B5CAE"/>
    <w:rsid w:val="005B6787"/>
    <w:rsid w:val="005B6893"/>
    <w:rsid w:val="005B699D"/>
    <w:rsid w:val="005B6CA4"/>
    <w:rsid w:val="005B72AF"/>
    <w:rsid w:val="005B7864"/>
    <w:rsid w:val="005C0018"/>
    <w:rsid w:val="005C0C0C"/>
    <w:rsid w:val="005C1111"/>
    <w:rsid w:val="005C12E6"/>
    <w:rsid w:val="005C130E"/>
    <w:rsid w:val="005C1EE0"/>
    <w:rsid w:val="005C2194"/>
    <w:rsid w:val="005C3236"/>
    <w:rsid w:val="005C3413"/>
    <w:rsid w:val="005C3C5A"/>
    <w:rsid w:val="005C402F"/>
    <w:rsid w:val="005C4BC5"/>
    <w:rsid w:val="005C5A7C"/>
    <w:rsid w:val="005C64EF"/>
    <w:rsid w:val="005C6959"/>
    <w:rsid w:val="005C6AB7"/>
    <w:rsid w:val="005C7093"/>
    <w:rsid w:val="005C76D8"/>
    <w:rsid w:val="005C7AA2"/>
    <w:rsid w:val="005C7DAD"/>
    <w:rsid w:val="005C7E64"/>
    <w:rsid w:val="005D1EC6"/>
    <w:rsid w:val="005D2353"/>
    <w:rsid w:val="005D248A"/>
    <w:rsid w:val="005D286C"/>
    <w:rsid w:val="005D28F2"/>
    <w:rsid w:val="005D2AC3"/>
    <w:rsid w:val="005D31D3"/>
    <w:rsid w:val="005D32C6"/>
    <w:rsid w:val="005D355B"/>
    <w:rsid w:val="005D3F42"/>
    <w:rsid w:val="005D427F"/>
    <w:rsid w:val="005D42F9"/>
    <w:rsid w:val="005D4421"/>
    <w:rsid w:val="005D4700"/>
    <w:rsid w:val="005D4E71"/>
    <w:rsid w:val="005D5870"/>
    <w:rsid w:val="005D5CAD"/>
    <w:rsid w:val="005D62E8"/>
    <w:rsid w:val="005D6FDC"/>
    <w:rsid w:val="005D7D13"/>
    <w:rsid w:val="005E0230"/>
    <w:rsid w:val="005E04D0"/>
    <w:rsid w:val="005E089F"/>
    <w:rsid w:val="005E0D3F"/>
    <w:rsid w:val="005E200D"/>
    <w:rsid w:val="005E2A6D"/>
    <w:rsid w:val="005E32E2"/>
    <w:rsid w:val="005E4074"/>
    <w:rsid w:val="005E4480"/>
    <w:rsid w:val="005E4B66"/>
    <w:rsid w:val="005E4FA0"/>
    <w:rsid w:val="005E52C3"/>
    <w:rsid w:val="005E548B"/>
    <w:rsid w:val="005E57F4"/>
    <w:rsid w:val="005E59A1"/>
    <w:rsid w:val="005E66D4"/>
    <w:rsid w:val="005E7166"/>
    <w:rsid w:val="005E741C"/>
    <w:rsid w:val="005E78AB"/>
    <w:rsid w:val="005F13FD"/>
    <w:rsid w:val="005F1874"/>
    <w:rsid w:val="005F1A81"/>
    <w:rsid w:val="005F1C24"/>
    <w:rsid w:val="005F2A75"/>
    <w:rsid w:val="005F31A1"/>
    <w:rsid w:val="005F355B"/>
    <w:rsid w:val="005F3D36"/>
    <w:rsid w:val="005F3E57"/>
    <w:rsid w:val="005F432D"/>
    <w:rsid w:val="005F4E7C"/>
    <w:rsid w:val="005F58DA"/>
    <w:rsid w:val="005F5A8E"/>
    <w:rsid w:val="005F649B"/>
    <w:rsid w:val="005F68D4"/>
    <w:rsid w:val="005F79C9"/>
    <w:rsid w:val="005F7FA5"/>
    <w:rsid w:val="005F7FDA"/>
    <w:rsid w:val="0060089C"/>
    <w:rsid w:val="006008AA"/>
    <w:rsid w:val="00601938"/>
    <w:rsid w:val="00603263"/>
    <w:rsid w:val="0060396B"/>
    <w:rsid w:val="00603CB5"/>
    <w:rsid w:val="00605785"/>
    <w:rsid w:val="00607953"/>
    <w:rsid w:val="00610169"/>
    <w:rsid w:val="00611BC2"/>
    <w:rsid w:val="0061307F"/>
    <w:rsid w:val="00613378"/>
    <w:rsid w:val="006134CA"/>
    <w:rsid w:val="006135C6"/>
    <w:rsid w:val="00614356"/>
    <w:rsid w:val="00615362"/>
    <w:rsid w:val="00615609"/>
    <w:rsid w:val="006157A8"/>
    <w:rsid w:val="0061664E"/>
    <w:rsid w:val="00620DED"/>
    <w:rsid w:val="00620E1C"/>
    <w:rsid w:val="00621014"/>
    <w:rsid w:val="006215FE"/>
    <w:rsid w:val="00621A8C"/>
    <w:rsid w:val="00622237"/>
    <w:rsid w:val="0062238D"/>
    <w:rsid w:val="00622845"/>
    <w:rsid w:val="00622A50"/>
    <w:rsid w:val="00623D1F"/>
    <w:rsid w:val="00624163"/>
    <w:rsid w:val="00625859"/>
    <w:rsid w:val="006258CB"/>
    <w:rsid w:val="00625CE4"/>
    <w:rsid w:val="0062612C"/>
    <w:rsid w:val="006265C7"/>
    <w:rsid w:val="00626688"/>
    <w:rsid w:val="006266F0"/>
    <w:rsid w:val="00626AC9"/>
    <w:rsid w:val="00631592"/>
    <w:rsid w:val="00631983"/>
    <w:rsid w:val="00631CB7"/>
    <w:rsid w:val="0063207E"/>
    <w:rsid w:val="006326E1"/>
    <w:rsid w:val="006330EC"/>
    <w:rsid w:val="006334E0"/>
    <w:rsid w:val="0063404A"/>
    <w:rsid w:val="00634077"/>
    <w:rsid w:val="00635CF7"/>
    <w:rsid w:val="006366C9"/>
    <w:rsid w:val="006367C1"/>
    <w:rsid w:val="006407C1"/>
    <w:rsid w:val="00640CAC"/>
    <w:rsid w:val="006418F3"/>
    <w:rsid w:val="006419D3"/>
    <w:rsid w:val="00641EC4"/>
    <w:rsid w:val="00641F6A"/>
    <w:rsid w:val="00642500"/>
    <w:rsid w:val="006432EE"/>
    <w:rsid w:val="00644C1A"/>
    <w:rsid w:val="00645173"/>
    <w:rsid w:val="00645703"/>
    <w:rsid w:val="00645E3F"/>
    <w:rsid w:val="00646315"/>
    <w:rsid w:val="0064687E"/>
    <w:rsid w:val="00646A2D"/>
    <w:rsid w:val="00646EEB"/>
    <w:rsid w:val="006470E6"/>
    <w:rsid w:val="00647952"/>
    <w:rsid w:val="0065058B"/>
    <w:rsid w:val="0065103A"/>
    <w:rsid w:val="006513B9"/>
    <w:rsid w:val="00652E4B"/>
    <w:rsid w:val="00653664"/>
    <w:rsid w:val="00654232"/>
    <w:rsid w:val="0065499E"/>
    <w:rsid w:val="0065526D"/>
    <w:rsid w:val="0065565F"/>
    <w:rsid w:val="006561A1"/>
    <w:rsid w:val="006572FB"/>
    <w:rsid w:val="0065769A"/>
    <w:rsid w:val="0066136E"/>
    <w:rsid w:val="006615C7"/>
    <w:rsid w:val="0066160B"/>
    <w:rsid w:val="006625F2"/>
    <w:rsid w:val="00662EF3"/>
    <w:rsid w:val="006635D7"/>
    <w:rsid w:val="00663A50"/>
    <w:rsid w:val="00663FEB"/>
    <w:rsid w:val="006641B0"/>
    <w:rsid w:val="00665081"/>
    <w:rsid w:val="00665E3E"/>
    <w:rsid w:val="006704D1"/>
    <w:rsid w:val="00670F2F"/>
    <w:rsid w:val="00670FBA"/>
    <w:rsid w:val="0067179A"/>
    <w:rsid w:val="00671951"/>
    <w:rsid w:val="00672111"/>
    <w:rsid w:val="00672B51"/>
    <w:rsid w:val="00672F9D"/>
    <w:rsid w:val="00673313"/>
    <w:rsid w:val="0067344B"/>
    <w:rsid w:val="00673563"/>
    <w:rsid w:val="006736C6"/>
    <w:rsid w:val="00673C51"/>
    <w:rsid w:val="00673DF3"/>
    <w:rsid w:val="006741D9"/>
    <w:rsid w:val="00674601"/>
    <w:rsid w:val="00674EDA"/>
    <w:rsid w:val="00675BFC"/>
    <w:rsid w:val="00675E04"/>
    <w:rsid w:val="00675FEC"/>
    <w:rsid w:val="00676179"/>
    <w:rsid w:val="00676233"/>
    <w:rsid w:val="006768D8"/>
    <w:rsid w:val="00676CF3"/>
    <w:rsid w:val="00676E40"/>
    <w:rsid w:val="00677126"/>
    <w:rsid w:val="006776AE"/>
    <w:rsid w:val="00677A85"/>
    <w:rsid w:val="00677CFD"/>
    <w:rsid w:val="00680329"/>
    <w:rsid w:val="0068109F"/>
    <w:rsid w:val="006818F0"/>
    <w:rsid w:val="00681C6B"/>
    <w:rsid w:val="00682FD0"/>
    <w:rsid w:val="006835C4"/>
    <w:rsid w:val="0068379D"/>
    <w:rsid w:val="00683F81"/>
    <w:rsid w:val="00685F0C"/>
    <w:rsid w:val="00686058"/>
    <w:rsid w:val="00686383"/>
    <w:rsid w:val="006875A8"/>
    <w:rsid w:val="00687ECF"/>
    <w:rsid w:val="00690887"/>
    <w:rsid w:val="00691642"/>
    <w:rsid w:val="00691E6C"/>
    <w:rsid w:val="00692758"/>
    <w:rsid w:val="0069276A"/>
    <w:rsid w:val="006936FF"/>
    <w:rsid w:val="006937E3"/>
    <w:rsid w:val="00693980"/>
    <w:rsid w:val="00693A2A"/>
    <w:rsid w:val="0069440F"/>
    <w:rsid w:val="00694F3E"/>
    <w:rsid w:val="006952A2"/>
    <w:rsid w:val="00695B86"/>
    <w:rsid w:val="00695FD9"/>
    <w:rsid w:val="006A07DF"/>
    <w:rsid w:val="006A0AF7"/>
    <w:rsid w:val="006A0E64"/>
    <w:rsid w:val="006A0F10"/>
    <w:rsid w:val="006A1F42"/>
    <w:rsid w:val="006A21B2"/>
    <w:rsid w:val="006A3111"/>
    <w:rsid w:val="006A44A0"/>
    <w:rsid w:val="006A4885"/>
    <w:rsid w:val="006A5D82"/>
    <w:rsid w:val="006A6584"/>
    <w:rsid w:val="006A65C1"/>
    <w:rsid w:val="006A6F2D"/>
    <w:rsid w:val="006A77E3"/>
    <w:rsid w:val="006B0D28"/>
    <w:rsid w:val="006B101D"/>
    <w:rsid w:val="006B1361"/>
    <w:rsid w:val="006B1F8A"/>
    <w:rsid w:val="006B24DB"/>
    <w:rsid w:val="006B2671"/>
    <w:rsid w:val="006B2764"/>
    <w:rsid w:val="006B2CAA"/>
    <w:rsid w:val="006B2FF1"/>
    <w:rsid w:val="006B2FF8"/>
    <w:rsid w:val="006B330A"/>
    <w:rsid w:val="006B3A30"/>
    <w:rsid w:val="006B4138"/>
    <w:rsid w:val="006B462F"/>
    <w:rsid w:val="006B4E1A"/>
    <w:rsid w:val="006B4F4C"/>
    <w:rsid w:val="006B56E0"/>
    <w:rsid w:val="006B5741"/>
    <w:rsid w:val="006B57D1"/>
    <w:rsid w:val="006B592A"/>
    <w:rsid w:val="006B5DBA"/>
    <w:rsid w:val="006B5E9A"/>
    <w:rsid w:val="006B6319"/>
    <w:rsid w:val="006B687F"/>
    <w:rsid w:val="006B6B40"/>
    <w:rsid w:val="006B718C"/>
    <w:rsid w:val="006B7553"/>
    <w:rsid w:val="006B7DF5"/>
    <w:rsid w:val="006B7FEA"/>
    <w:rsid w:val="006C06B6"/>
    <w:rsid w:val="006C1060"/>
    <w:rsid w:val="006C149E"/>
    <w:rsid w:val="006C1B68"/>
    <w:rsid w:val="006C1F82"/>
    <w:rsid w:val="006C204B"/>
    <w:rsid w:val="006C31C1"/>
    <w:rsid w:val="006C3ED3"/>
    <w:rsid w:val="006C425F"/>
    <w:rsid w:val="006C48F5"/>
    <w:rsid w:val="006C4DCA"/>
    <w:rsid w:val="006C5281"/>
    <w:rsid w:val="006C55F1"/>
    <w:rsid w:val="006C5663"/>
    <w:rsid w:val="006C5AC7"/>
    <w:rsid w:val="006C5F57"/>
    <w:rsid w:val="006C619B"/>
    <w:rsid w:val="006C68D3"/>
    <w:rsid w:val="006C68DC"/>
    <w:rsid w:val="006C734B"/>
    <w:rsid w:val="006D12C1"/>
    <w:rsid w:val="006D1B1D"/>
    <w:rsid w:val="006D25D0"/>
    <w:rsid w:val="006D3174"/>
    <w:rsid w:val="006D3CA8"/>
    <w:rsid w:val="006D4097"/>
    <w:rsid w:val="006D4C88"/>
    <w:rsid w:val="006D4EDC"/>
    <w:rsid w:val="006D4F44"/>
    <w:rsid w:val="006D5DFD"/>
    <w:rsid w:val="006D68AE"/>
    <w:rsid w:val="006D6AA0"/>
    <w:rsid w:val="006D739D"/>
    <w:rsid w:val="006E172D"/>
    <w:rsid w:val="006E28FA"/>
    <w:rsid w:val="006E29A7"/>
    <w:rsid w:val="006E31A3"/>
    <w:rsid w:val="006E43C8"/>
    <w:rsid w:val="006E44B5"/>
    <w:rsid w:val="006E51EB"/>
    <w:rsid w:val="006E62A2"/>
    <w:rsid w:val="006E65CC"/>
    <w:rsid w:val="006E73C5"/>
    <w:rsid w:val="006E7B1A"/>
    <w:rsid w:val="006F06C4"/>
    <w:rsid w:val="006F0BC3"/>
    <w:rsid w:val="006F0C6C"/>
    <w:rsid w:val="006F0F0A"/>
    <w:rsid w:val="006F1617"/>
    <w:rsid w:val="006F1753"/>
    <w:rsid w:val="006F1A19"/>
    <w:rsid w:val="006F1DCD"/>
    <w:rsid w:val="006F202F"/>
    <w:rsid w:val="006F2894"/>
    <w:rsid w:val="006F29D1"/>
    <w:rsid w:val="006F32CA"/>
    <w:rsid w:val="006F36A6"/>
    <w:rsid w:val="006F3D9B"/>
    <w:rsid w:val="006F46CF"/>
    <w:rsid w:val="006F5614"/>
    <w:rsid w:val="006F703B"/>
    <w:rsid w:val="0070014A"/>
    <w:rsid w:val="007003D6"/>
    <w:rsid w:val="007005F4"/>
    <w:rsid w:val="007015CA"/>
    <w:rsid w:val="00702873"/>
    <w:rsid w:val="00702B30"/>
    <w:rsid w:val="007032D5"/>
    <w:rsid w:val="00703342"/>
    <w:rsid w:val="00703520"/>
    <w:rsid w:val="00703627"/>
    <w:rsid w:val="0070385E"/>
    <w:rsid w:val="00703B9D"/>
    <w:rsid w:val="00704438"/>
    <w:rsid w:val="007055BD"/>
    <w:rsid w:val="00705983"/>
    <w:rsid w:val="007064D6"/>
    <w:rsid w:val="00706894"/>
    <w:rsid w:val="007101AB"/>
    <w:rsid w:val="007103FC"/>
    <w:rsid w:val="00710529"/>
    <w:rsid w:val="00711501"/>
    <w:rsid w:val="00711EC0"/>
    <w:rsid w:val="00715D85"/>
    <w:rsid w:val="007160EF"/>
    <w:rsid w:val="007166F2"/>
    <w:rsid w:val="00716850"/>
    <w:rsid w:val="00721061"/>
    <w:rsid w:val="00721343"/>
    <w:rsid w:val="007221E7"/>
    <w:rsid w:val="007232B3"/>
    <w:rsid w:val="007238D5"/>
    <w:rsid w:val="00723B64"/>
    <w:rsid w:val="00725E81"/>
    <w:rsid w:val="00726921"/>
    <w:rsid w:val="00727504"/>
    <w:rsid w:val="00727928"/>
    <w:rsid w:val="00730D09"/>
    <w:rsid w:val="00731891"/>
    <w:rsid w:val="00731DF8"/>
    <w:rsid w:val="00733825"/>
    <w:rsid w:val="007338BC"/>
    <w:rsid w:val="007339E9"/>
    <w:rsid w:val="0073498A"/>
    <w:rsid w:val="00734995"/>
    <w:rsid w:val="00734D53"/>
    <w:rsid w:val="00735D8B"/>
    <w:rsid w:val="00736450"/>
    <w:rsid w:val="0073683F"/>
    <w:rsid w:val="00736C69"/>
    <w:rsid w:val="007370A6"/>
    <w:rsid w:val="00737C4F"/>
    <w:rsid w:val="00740849"/>
    <w:rsid w:val="00740FB1"/>
    <w:rsid w:val="0074106A"/>
    <w:rsid w:val="00741BD0"/>
    <w:rsid w:val="0074299E"/>
    <w:rsid w:val="00742A7B"/>
    <w:rsid w:val="00743220"/>
    <w:rsid w:val="007439BD"/>
    <w:rsid w:val="007445A5"/>
    <w:rsid w:val="00744E08"/>
    <w:rsid w:val="00745B1C"/>
    <w:rsid w:val="007462D5"/>
    <w:rsid w:val="00746888"/>
    <w:rsid w:val="007469A9"/>
    <w:rsid w:val="007479D6"/>
    <w:rsid w:val="007509A9"/>
    <w:rsid w:val="00751406"/>
    <w:rsid w:val="00751D33"/>
    <w:rsid w:val="0075284D"/>
    <w:rsid w:val="00752AC4"/>
    <w:rsid w:val="00753579"/>
    <w:rsid w:val="00754050"/>
    <w:rsid w:val="007549EA"/>
    <w:rsid w:val="00754C0D"/>
    <w:rsid w:val="0075554D"/>
    <w:rsid w:val="00755A1D"/>
    <w:rsid w:val="00755A6B"/>
    <w:rsid w:val="00756D34"/>
    <w:rsid w:val="00756D9E"/>
    <w:rsid w:val="00756F15"/>
    <w:rsid w:val="00757D67"/>
    <w:rsid w:val="007601ED"/>
    <w:rsid w:val="00760974"/>
    <w:rsid w:val="0076219E"/>
    <w:rsid w:val="007627B5"/>
    <w:rsid w:val="007631AB"/>
    <w:rsid w:val="0076324F"/>
    <w:rsid w:val="0076361C"/>
    <w:rsid w:val="00763E29"/>
    <w:rsid w:val="007641CA"/>
    <w:rsid w:val="007642AE"/>
    <w:rsid w:val="007643EA"/>
    <w:rsid w:val="007656AE"/>
    <w:rsid w:val="00765B34"/>
    <w:rsid w:val="007664B5"/>
    <w:rsid w:val="00766850"/>
    <w:rsid w:val="007679E4"/>
    <w:rsid w:val="00770878"/>
    <w:rsid w:val="00771006"/>
    <w:rsid w:val="00771262"/>
    <w:rsid w:val="00771924"/>
    <w:rsid w:val="00771A60"/>
    <w:rsid w:val="007721F5"/>
    <w:rsid w:val="00773BE8"/>
    <w:rsid w:val="00774022"/>
    <w:rsid w:val="00774335"/>
    <w:rsid w:val="0077518D"/>
    <w:rsid w:val="0077548E"/>
    <w:rsid w:val="007757D8"/>
    <w:rsid w:val="0077700A"/>
    <w:rsid w:val="00780394"/>
    <w:rsid w:val="00780C0A"/>
    <w:rsid w:val="0078312D"/>
    <w:rsid w:val="007836C2"/>
    <w:rsid w:val="00783CCB"/>
    <w:rsid w:val="00784685"/>
    <w:rsid w:val="007847E6"/>
    <w:rsid w:val="007855A7"/>
    <w:rsid w:val="0078577F"/>
    <w:rsid w:val="00785B12"/>
    <w:rsid w:val="00786159"/>
    <w:rsid w:val="007866BA"/>
    <w:rsid w:val="007875C4"/>
    <w:rsid w:val="00787633"/>
    <w:rsid w:val="00787DEA"/>
    <w:rsid w:val="00790332"/>
    <w:rsid w:val="007909A0"/>
    <w:rsid w:val="00792D9E"/>
    <w:rsid w:val="007932A1"/>
    <w:rsid w:val="007933C8"/>
    <w:rsid w:val="00793A1F"/>
    <w:rsid w:val="00793B66"/>
    <w:rsid w:val="007944DF"/>
    <w:rsid w:val="007950A2"/>
    <w:rsid w:val="00795234"/>
    <w:rsid w:val="00795439"/>
    <w:rsid w:val="00795879"/>
    <w:rsid w:val="00795F53"/>
    <w:rsid w:val="007963B8"/>
    <w:rsid w:val="00797E3D"/>
    <w:rsid w:val="007A0134"/>
    <w:rsid w:val="007A01EE"/>
    <w:rsid w:val="007A2764"/>
    <w:rsid w:val="007A3365"/>
    <w:rsid w:val="007A3487"/>
    <w:rsid w:val="007A3C28"/>
    <w:rsid w:val="007A3D0F"/>
    <w:rsid w:val="007A43F9"/>
    <w:rsid w:val="007A5378"/>
    <w:rsid w:val="007A6F79"/>
    <w:rsid w:val="007A745F"/>
    <w:rsid w:val="007B0297"/>
    <w:rsid w:val="007B0B1B"/>
    <w:rsid w:val="007B128F"/>
    <w:rsid w:val="007B1899"/>
    <w:rsid w:val="007B1BA2"/>
    <w:rsid w:val="007B212D"/>
    <w:rsid w:val="007B2A88"/>
    <w:rsid w:val="007B3443"/>
    <w:rsid w:val="007B3A6B"/>
    <w:rsid w:val="007B3B40"/>
    <w:rsid w:val="007B3B71"/>
    <w:rsid w:val="007B3C47"/>
    <w:rsid w:val="007B4118"/>
    <w:rsid w:val="007B50F6"/>
    <w:rsid w:val="007B5173"/>
    <w:rsid w:val="007B52E9"/>
    <w:rsid w:val="007B5AE7"/>
    <w:rsid w:val="007B5BBA"/>
    <w:rsid w:val="007B7721"/>
    <w:rsid w:val="007B7835"/>
    <w:rsid w:val="007B78A8"/>
    <w:rsid w:val="007B78F6"/>
    <w:rsid w:val="007C0894"/>
    <w:rsid w:val="007C0BFE"/>
    <w:rsid w:val="007C1047"/>
    <w:rsid w:val="007C1EF9"/>
    <w:rsid w:val="007C2F7B"/>
    <w:rsid w:val="007C3220"/>
    <w:rsid w:val="007C349B"/>
    <w:rsid w:val="007C3552"/>
    <w:rsid w:val="007C3B67"/>
    <w:rsid w:val="007C3CA7"/>
    <w:rsid w:val="007C3F54"/>
    <w:rsid w:val="007C423B"/>
    <w:rsid w:val="007C4A0E"/>
    <w:rsid w:val="007C4CC0"/>
    <w:rsid w:val="007C538F"/>
    <w:rsid w:val="007C6ECA"/>
    <w:rsid w:val="007C719D"/>
    <w:rsid w:val="007C7501"/>
    <w:rsid w:val="007C77B8"/>
    <w:rsid w:val="007D0462"/>
    <w:rsid w:val="007D0BCB"/>
    <w:rsid w:val="007D0F85"/>
    <w:rsid w:val="007D0FA7"/>
    <w:rsid w:val="007D18C2"/>
    <w:rsid w:val="007D1CB3"/>
    <w:rsid w:val="007D1FD6"/>
    <w:rsid w:val="007D211E"/>
    <w:rsid w:val="007D2CFC"/>
    <w:rsid w:val="007D30A9"/>
    <w:rsid w:val="007D3316"/>
    <w:rsid w:val="007D33FC"/>
    <w:rsid w:val="007D37DD"/>
    <w:rsid w:val="007D3EEC"/>
    <w:rsid w:val="007D3F72"/>
    <w:rsid w:val="007D4CAD"/>
    <w:rsid w:val="007D5935"/>
    <w:rsid w:val="007D62F9"/>
    <w:rsid w:val="007D630E"/>
    <w:rsid w:val="007D6BA9"/>
    <w:rsid w:val="007D79E1"/>
    <w:rsid w:val="007E0F05"/>
    <w:rsid w:val="007E1023"/>
    <w:rsid w:val="007E10BE"/>
    <w:rsid w:val="007E1829"/>
    <w:rsid w:val="007E193D"/>
    <w:rsid w:val="007E1D63"/>
    <w:rsid w:val="007E2463"/>
    <w:rsid w:val="007E313B"/>
    <w:rsid w:val="007E3AEF"/>
    <w:rsid w:val="007E3D3C"/>
    <w:rsid w:val="007E3D58"/>
    <w:rsid w:val="007E433F"/>
    <w:rsid w:val="007E4D7A"/>
    <w:rsid w:val="007E554F"/>
    <w:rsid w:val="007E59C4"/>
    <w:rsid w:val="007E59D7"/>
    <w:rsid w:val="007E60C8"/>
    <w:rsid w:val="007E61F3"/>
    <w:rsid w:val="007E643B"/>
    <w:rsid w:val="007E6C72"/>
    <w:rsid w:val="007E76F9"/>
    <w:rsid w:val="007E7805"/>
    <w:rsid w:val="007E785A"/>
    <w:rsid w:val="007F0506"/>
    <w:rsid w:val="007F0A3C"/>
    <w:rsid w:val="007F2FC6"/>
    <w:rsid w:val="007F31E5"/>
    <w:rsid w:val="007F45FC"/>
    <w:rsid w:val="007F46F5"/>
    <w:rsid w:val="007F5BB9"/>
    <w:rsid w:val="007F5FB6"/>
    <w:rsid w:val="007F682A"/>
    <w:rsid w:val="007F6AEC"/>
    <w:rsid w:val="007F6B96"/>
    <w:rsid w:val="00800378"/>
    <w:rsid w:val="00800AC0"/>
    <w:rsid w:val="00801366"/>
    <w:rsid w:val="0080356F"/>
    <w:rsid w:val="00804A01"/>
    <w:rsid w:val="00804AFE"/>
    <w:rsid w:val="00804BD9"/>
    <w:rsid w:val="00804C06"/>
    <w:rsid w:val="00804F0B"/>
    <w:rsid w:val="0080601A"/>
    <w:rsid w:val="008063EC"/>
    <w:rsid w:val="0080761E"/>
    <w:rsid w:val="0080773D"/>
    <w:rsid w:val="00807921"/>
    <w:rsid w:val="0080797F"/>
    <w:rsid w:val="0081067B"/>
    <w:rsid w:val="00810C2E"/>
    <w:rsid w:val="008113DD"/>
    <w:rsid w:val="00811659"/>
    <w:rsid w:val="008117C5"/>
    <w:rsid w:val="008119BF"/>
    <w:rsid w:val="00811E64"/>
    <w:rsid w:val="00811F9C"/>
    <w:rsid w:val="008121E8"/>
    <w:rsid w:val="008122F7"/>
    <w:rsid w:val="008124EC"/>
    <w:rsid w:val="00812A3E"/>
    <w:rsid w:val="00812D0E"/>
    <w:rsid w:val="00812E4D"/>
    <w:rsid w:val="00812FFE"/>
    <w:rsid w:val="008130BC"/>
    <w:rsid w:val="00813F27"/>
    <w:rsid w:val="00813FB6"/>
    <w:rsid w:val="00814990"/>
    <w:rsid w:val="0081625D"/>
    <w:rsid w:val="00817CDF"/>
    <w:rsid w:val="008202CE"/>
    <w:rsid w:val="0082083C"/>
    <w:rsid w:val="00821864"/>
    <w:rsid w:val="00822C6E"/>
    <w:rsid w:val="00823641"/>
    <w:rsid w:val="00823727"/>
    <w:rsid w:val="00823E8D"/>
    <w:rsid w:val="00823F7A"/>
    <w:rsid w:val="00824196"/>
    <w:rsid w:val="00824814"/>
    <w:rsid w:val="0082552A"/>
    <w:rsid w:val="00825EBD"/>
    <w:rsid w:val="00825FD7"/>
    <w:rsid w:val="0082659B"/>
    <w:rsid w:val="00826AB8"/>
    <w:rsid w:val="00826B4A"/>
    <w:rsid w:val="008273B5"/>
    <w:rsid w:val="00827728"/>
    <w:rsid w:val="00827AD3"/>
    <w:rsid w:val="008301D9"/>
    <w:rsid w:val="00830F77"/>
    <w:rsid w:val="00831DFE"/>
    <w:rsid w:val="00832508"/>
    <w:rsid w:val="00832DD3"/>
    <w:rsid w:val="0083311D"/>
    <w:rsid w:val="00833157"/>
    <w:rsid w:val="008334C9"/>
    <w:rsid w:val="00833501"/>
    <w:rsid w:val="008335E0"/>
    <w:rsid w:val="00834F12"/>
    <w:rsid w:val="008353A4"/>
    <w:rsid w:val="00835F25"/>
    <w:rsid w:val="0083669E"/>
    <w:rsid w:val="008366CA"/>
    <w:rsid w:val="00836D3A"/>
    <w:rsid w:val="00836F73"/>
    <w:rsid w:val="008376C3"/>
    <w:rsid w:val="00837818"/>
    <w:rsid w:val="00837BE9"/>
    <w:rsid w:val="008400B1"/>
    <w:rsid w:val="008408CB"/>
    <w:rsid w:val="00840E95"/>
    <w:rsid w:val="0084108A"/>
    <w:rsid w:val="00841326"/>
    <w:rsid w:val="00841A45"/>
    <w:rsid w:val="008420A5"/>
    <w:rsid w:val="00842DA0"/>
    <w:rsid w:val="0084355B"/>
    <w:rsid w:val="00843663"/>
    <w:rsid w:val="008439DE"/>
    <w:rsid w:val="00844795"/>
    <w:rsid w:val="00844DEC"/>
    <w:rsid w:val="008458B1"/>
    <w:rsid w:val="00845B43"/>
    <w:rsid w:val="00846B08"/>
    <w:rsid w:val="008471D1"/>
    <w:rsid w:val="008476B7"/>
    <w:rsid w:val="00847BF2"/>
    <w:rsid w:val="00851215"/>
    <w:rsid w:val="008512DA"/>
    <w:rsid w:val="008513DC"/>
    <w:rsid w:val="0085199B"/>
    <w:rsid w:val="00851AE2"/>
    <w:rsid w:val="00851F6C"/>
    <w:rsid w:val="008528B8"/>
    <w:rsid w:val="00854CA0"/>
    <w:rsid w:val="0085544D"/>
    <w:rsid w:val="00855E05"/>
    <w:rsid w:val="00857522"/>
    <w:rsid w:val="00860302"/>
    <w:rsid w:val="00860D76"/>
    <w:rsid w:val="00861388"/>
    <w:rsid w:val="00862190"/>
    <w:rsid w:val="00862770"/>
    <w:rsid w:val="00862B2E"/>
    <w:rsid w:val="00863BB4"/>
    <w:rsid w:val="00863C3E"/>
    <w:rsid w:val="00863E0A"/>
    <w:rsid w:val="00863FD9"/>
    <w:rsid w:val="008643BB"/>
    <w:rsid w:val="00865AFE"/>
    <w:rsid w:val="00867DA6"/>
    <w:rsid w:val="00870230"/>
    <w:rsid w:val="00870317"/>
    <w:rsid w:val="0087087F"/>
    <w:rsid w:val="00870ABE"/>
    <w:rsid w:val="00870D4E"/>
    <w:rsid w:val="0087174B"/>
    <w:rsid w:val="00871BC9"/>
    <w:rsid w:val="0087218B"/>
    <w:rsid w:val="00872F3B"/>
    <w:rsid w:val="00872F84"/>
    <w:rsid w:val="00874AD0"/>
    <w:rsid w:val="00875736"/>
    <w:rsid w:val="00875AF3"/>
    <w:rsid w:val="00876028"/>
    <w:rsid w:val="008767EB"/>
    <w:rsid w:val="00876ABF"/>
    <w:rsid w:val="0087730E"/>
    <w:rsid w:val="0087739B"/>
    <w:rsid w:val="00877E2A"/>
    <w:rsid w:val="0088021B"/>
    <w:rsid w:val="00880A1F"/>
    <w:rsid w:val="00881800"/>
    <w:rsid w:val="00881D47"/>
    <w:rsid w:val="00882500"/>
    <w:rsid w:val="0088270A"/>
    <w:rsid w:val="00882A3F"/>
    <w:rsid w:val="00882B20"/>
    <w:rsid w:val="00882BA5"/>
    <w:rsid w:val="00882E29"/>
    <w:rsid w:val="00882F02"/>
    <w:rsid w:val="00883446"/>
    <w:rsid w:val="008844D6"/>
    <w:rsid w:val="0088544A"/>
    <w:rsid w:val="00885884"/>
    <w:rsid w:val="0088620E"/>
    <w:rsid w:val="00887709"/>
    <w:rsid w:val="00887C65"/>
    <w:rsid w:val="00890083"/>
    <w:rsid w:val="00890569"/>
    <w:rsid w:val="0089064D"/>
    <w:rsid w:val="00890924"/>
    <w:rsid w:val="00890D9D"/>
    <w:rsid w:val="00890DD8"/>
    <w:rsid w:val="00890F92"/>
    <w:rsid w:val="008916AE"/>
    <w:rsid w:val="00893354"/>
    <w:rsid w:val="00894448"/>
    <w:rsid w:val="008947D6"/>
    <w:rsid w:val="00894C84"/>
    <w:rsid w:val="008950E3"/>
    <w:rsid w:val="00895378"/>
    <w:rsid w:val="00895BA6"/>
    <w:rsid w:val="008961F5"/>
    <w:rsid w:val="00896352"/>
    <w:rsid w:val="008972EE"/>
    <w:rsid w:val="00897430"/>
    <w:rsid w:val="00897FE1"/>
    <w:rsid w:val="008A00A8"/>
    <w:rsid w:val="008A081F"/>
    <w:rsid w:val="008A12C1"/>
    <w:rsid w:val="008A1412"/>
    <w:rsid w:val="008A1E66"/>
    <w:rsid w:val="008A2D61"/>
    <w:rsid w:val="008A35D8"/>
    <w:rsid w:val="008A44D3"/>
    <w:rsid w:val="008A4D16"/>
    <w:rsid w:val="008A4FF1"/>
    <w:rsid w:val="008A7047"/>
    <w:rsid w:val="008A77C6"/>
    <w:rsid w:val="008A7E8E"/>
    <w:rsid w:val="008B0F7A"/>
    <w:rsid w:val="008B1A28"/>
    <w:rsid w:val="008B1E12"/>
    <w:rsid w:val="008B2297"/>
    <w:rsid w:val="008B2CC7"/>
    <w:rsid w:val="008B2D88"/>
    <w:rsid w:val="008B333A"/>
    <w:rsid w:val="008B36E4"/>
    <w:rsid w:val="008B3E6F"/>
    <w:rsid w:val="008B452E"/>
    <w:rsid w:val="008B4882"/>
    <w:rsid w:val="008B4B47"/>
    <w:rsid w:val="008B4E33"/>
    <w:rsid w:val="008B53C8"/>
    <w:rsid w:val="008B5657"/>
    <w:rsid w:val="008B57C9"/>
    <w:rsid w:val="008B5D0F"/>
    <w:rsid w:val="008B67C7"/>
    <w:rsid w:val="008B7BBF"/>
    <w:rsid w:val="008B7E2A"/>
    <w:rsid w:val="008C040A"/>
    <w:rsid w:val="008C0601"/>
    <w:rsid w:val="008C0BC1"/>
    <w:rsid w:val="008C1452"/>
    <w:rsid w:val="008C1523"/>
    <w:rsid w:val="008C278B"/>
    <w:rsid w:val="008C475C"/>
    <w:rsid w:val="008C6FB8"/>
    <w:rsid w:val="008C7AB1"/>
    <w:rsid w:val="008C7B6B"/>
    <w:rsid w:val="008D0321"/>
    <w:rsid w:val="008D0654"/>
    <w:rsid w:val="008D0711"/>
    <w:rsid w:val="008D0A8F"/>
    <w:rsid w:val="008D0CF9"/>
    <w:rsid w:val="008D1567"/>
    <w:rsid w:val="008D16C8"/>
    <w:rsid w:val="008D23C2"/>
    <w:rsid w:val="008D256A"/>
    <w:rsid w:val="008D2A36"/>
    <w:rsid w:val="008D2BDF"/>
    <w:rsid w:val="008D3384"/>
    <w:rsid w:val="008D36D5"/>
    <w:rsid w:val="008D39F4"/>
    <w:rsid w:val="008D467F"/>
    <w:rsid w:val="008D6422"/>
    <w:rsid w:val="008D662D"/>
    <w:rsid w:val="008D66DC"/>
    <w:rsid w:val="008D6A79"/>
    <w:rsid w:val="008D7C46"/>
    <w:rsid w:val="008D7F04"/>
    <w:rsid w:val="008E001E"/>
    <w:rsid w:val="008E056F"/>
    <w:rsid w:val="008E179B"/>
    <w:rsid w:val="008E1E54"/>
    <w:rsid w:val="008E2151"/>
    <w:rsid w:val="008E21D7"/>
    <w:rsid w:val="008E28C9"/>
    <w:rsid w:val="008E2D2E"/>
    <w:rsid w:val="008E31F0"/>
    <w:rsid w:val="008E3800"/>
    <w:rsid w:val="008E3DA0"/>
    <w:rsid w:val="008E3FDD"/>
    <w:rsid w:val="008E3FF4"/>
    <w:rsid w:val="008E4263"/>
    <w:rsid w:val="008E4961"/>
    <w:rsid w:val="008E4AFA"/>
    <w:rsid w:val="008E5E5B"/>
    <w:rsid w:val="008E6DE0"/>
    <w:rsid w:val="008E70B2"/>
    <w:rsid w:val="008E7420"/>
    <w:rsid w:val="008E749D"/>
    <w:rsid w:val="008E7643"/>
    <w:rsid w:val="008E7F87"/>
    <w:rsid w:val="008F142F"/>
    <w:rsid w:val="008F1855"/>
    <w:rsid w:val="008F24A9"/>
    <w:rsid w:val="008F2537"/>
    <w:rsid w:val="008F2BFA"/>
    <w:rsid w:val="008F32BC"/>
    <w:rsid w:val="008F39F1"/>
    <w:rsid w:val="008F3A36"/>
    <w:rsid w:val="008F42E0"/>
    <w:rsid w:val="008F451F"/>
    <w:rsid w:val="008F4B88"/>
    <w:rsid w:val="008F4FDD"/>
    <w:rsid w:val="008F52AC"/>
    <w:rsid w:val="008F5A41"/>
    <w:rsid w:val="008F639B"/>
    <w:rsid w:val="008F6707"/>
    <w:rsid w:val="008F69EE"/>
    <w:rsid w:val="008F7451"/>
    <w:rsid w:val="008F746A"/>
    <w:rsid w:val="008F7548"/>
    <w:rsid w:val="009005F1"/>
    <w:rsid w:val="009006C7"/>
    <w:rsid w:val="00900D4D"/>
    <w:rsid w:val="00900E33"/>
    <w:rsid w:val="009010B4"/>
    <w:rsid w:val="009011A0"/>
    <w:rsid w:val="009012DA"/>
    <w:rsid w:val="00901799"/>
    <w:rsid w:val="009021BD"/>
    <w:rsid w:val="00902228"/>
    <w:rsid w:val="0090291B"/>
    <w:rsid w:val="00903A1B"/>
    <w:rsid w:val="00903EDC"/>
    <w:rsid w:val="0090546D"/>
    <w:rsid w:val="00905612"/>
    <w:rsid w:val="00905C53"/>
    <w:rsid w:val="009078D9"/>
    <w:rsid w:val="00910215"/>
    <w:rsid w:val="00912C90"/>
    <w:rsid w:val="00914DBE"/>
    <w:rsid w:val="009153D6"/>
    <w:rsid w:val="00916B01"/>
    <w:rsid w:val="00920A68"/>
    <w:rsid w:val="00920FD1"/>
    <w:rsid w:val="00921516"/>
    <w:rsid w:val="009218FB"/>
    <w:rsid w:val="0092217F"/>
    <w:rsid w:val="00922237"/>
    <w:rsid w:val="009229E4"/>
    <w:rsid w:val="0092362B"/>
    <w:rsid w:val="009244BA"/>
    <w:rsid w:val="00924674"/>
    <w:rsid w:val="00925A20"/>
    <w:rsid w:val="00926094"/>
    <w:rsid w:val="009263B0"/>
    <w:rsid w:val="009266F3"/>
    <w:rsid w:val="00926FB7"/>
    <w:rsid w:val="009278FF"/>
    <w:rsid w:val="009302B4"/>
    <w:rsid w:val="00931290"/>
    <w:rsid w:val="00931330"/>
    <w:rsid w:val="00931E4F"/>
    <w:rsid w:val="00932F9A"/>
    <w:rsid w:val="00933353"/>
    <w:rsid w:val="00933C2D"/>
    <w:rsid w:val="00934AAF"/>
    <w:rsid w:val="009353C3"/>
    <w:rsid w:val="00935B08"/>
    <w:rsid w:val="00936912"/>
    <w:rsid w:val="0093732B"/>
    <w:rsid w:val="009378A5"/>
    <w:rsid w:val="00937AE5"/>
    <w:rsid w:val="00937CCF"/>
    <w:rsid w:val="00937E6E"/>
    <w:rsid w:val="0094108B"/>
    <w:rsid w:val="0094241B"/>
    <w:rsid w:val="0094286B"/>
    <w:rsid w:val="009431E4"/>
    <w:rsid w:val="009439EE"/>
    <w:rsid w:val="00944106"/>
    <w:rsid w:val="009443C8"/>
    <w:rsid w:val="00945507"/>
    <w:rsid w:val="009458B4"/>
    <w:rsid w:val="00945925"/>
    <w:rsid w:val="00945CAF"/>
    <w:rsid w:val="00945D83"/>
    <w:rsid w:val="0094604E"/>
    <w:rsid w:val="009467FE"/>
    <w:rsid w:val="009469F6"/>
    <w:rsid w:val="0094759C"/>
    <w:rsid w:val="009506F8"/>
    <w:rsid w:val="009517AE"/>
    <w:rsid w:val="00951A1B"/>
    <w:rsid w:val="00951AF2"/>
    <w:rsid w:val="0095270C"/>
    <w:rsid w:val="009532E1"/>
    <w:rsid w:val="00953782"/>
    <w:rsid w:val="00953A29"/>
    <w:rsid w:val="00953FEF"/>
    <w:rsid w:val="0095518A"/>
    <w:rsid w:val="0095549B"/>
    <w:rsid w:val="0095633E"/>
    <w:rsid w:val="00956387"/>
    <w:rsid w:val="0095709F"/>
    <w:rsid w:val="00957525"/>
    <w:rsid w:val="0095773F"/>
    <w:rsid w:val="00957E4C"/>
    <w:rsid w:val="009606DD"/>
    <w:rsid w:val="00960DBA"/>
    <w:rsid w:val="00961290"/>
    <w:rsid w:val="0096138A"/>
    <w:rsid w:val="009617B6"/>
    <w:rsid w:val="009617C0"/>
    <w:rsid w:val="00961AD1"/>
    <w:rsid w:val="00962892"/>
    <w:rsid w:val="00962DF6"/>
    <w:rsid w:val="00963863"/>
    <w:rsid w:val="00963D5B"/>
    <w:rsid w:val="0096509F"/>
    <w:rsid w:val="00965E40"/>
    <w:rsid w:val="009660A5"/>
    <w:rsid w:val="00966FF6"/>
    <w:rsid w:val="00967395"/>
    <w:rsid w:val="00967B17"/>
    <w:rsid w:val="00967B97"/>
    <w:rsid w:val="00967DFC"/>
    <w:rsid w:val="00970B80"/>
    <w:rsid w:val="00970D91"/>
    <w:rsid w:val="00971138"/>
    <w:rsid w:val="009719F2"/>
    <w:rsid w:val="00971B4B"/>
    <w:rsid w:val="00974594"/>
    <w:rsid w:val="00974737"/>
    <w:rsid w:val="0097550C"/>
    <w:rsid w:val="009769E0"/>
    <w:rsid w:val="00976F43"/>
    <w:rsid w:val="009800C6"/>
    <w:rsid w:val="0098017C"/>
    <w:rsid w:val="009806CD"/>
    <w:rsid w:val="00980872"/>
    <w:rsid w:val="00980D25"/>
    <w:rsid w:val="00980FA2"/>
    <w:rsid w:val="00981593"/>
    <w:rsid w:val="00981B41"/>
    <w:rsid w:val="00982544"/>
    <w:rsid w:val="009825D8"/>
    <w:rsid w:val="00982B25"/>
    <w:rsid w:val="00982D70"/>
    <w:rsid w:val="009830F3"/>
    <w:rsid w:val="009837A4"/>
    <w:rsid w:val="009837E7"/>
    <w:rsid w:val="00983BA5"/>
    <w:rsid w:val="00983D95"/>
    <w:rsid w:val="00983F1C"/>
    <w:rsid w:val="00985B6E"/>
    <w:rsid w:val="00985DCA"/>
    <w:rsid w:val="00986042"/>
    <w:rsid w:val="00986B69"/>
    <w:rsid w:val="00987AA3"/>
    <w:rsid w:val="009901FD"/>
    <w:rsid w:val="0099055C"/>
    <w:rsid w:val="009909EF"/>
    <w:rsid w:val="009909F4"/>
    <w:rsid w:val="00991444"/>
    <w:rsid w:val="009915D1"/>
    <w:rsid w:val="009916F1"/>
    <w:rsid w:val="009918B8"/>
    <w:rsid w:val="00991C07"/>
    <w:rsid w:val="00991CD6"/>
    <w:rsid w:val="009931EB"/>
    <w:rsid w:val="009937B6"/>
    <w:rsid w:val="00993D5A"/>
    <w:rsid w:val="00993E53"/>
    <w:rsid w:val="009943BC"/>
    <w:rsid w:val="009945A9"/>
    <w:rsid w:val="009946B0"/>
    <w:rsid w:val="00994BEB"/>
    <w:rsid w:val="00995595"/>
    <w:rsid w:val="00995B6B"/>
    <w:rsid w:val="00995C73"/>
    <w:rsid w:val="00996C68"/>
    <w:rsid w:val="00996D09"/>
    <w:rsid w:val="0099710C"/>
    <w:rsid w:val="00997719"/>
    <w:rsid w:val="00997906"/>
    <w:rsid w:val="009A0543"/>
    <w:rsid w:val="009A1E13"/>
    <w:rsid w:val="009A2CD8"/>
    <w:rsid w:val="009A341F"/>
    <w:rsid w:val="009A3768"/>
    <w:rsid w:val="009A3DF2"/>
    <w:rsid w:val="009A3E90"/>
    <w:rsid w:val="009A3EEA"/>
    <w:rsid w:val="009A4C29"/>
    <w:rsid w:val="009A5079"/>
    <w:rsid w:val="009A56C6"/>
    <w:rsid w:val="009A5A62"/>
    <w:rsid w:val="009A60F7"/>
    <w:rsid w:val="009A633E"/>
    <w:rsid w:val="009A699E"/>
    <w:rsid w:val="009A6B43"/>
    <w:rsid w:val="009A7A96"/>
    <w:rsid w:val="009A7CD0"/>
    <w:rsid w:val="009B0448"/>
    <w:rsid w:val="009B055D"/>
    <w:rsid w:val="009B0C18"/>
    <w:rsid w:val="009B10F4"/>
    <w:rsid w:val="009B204B"/>
    <w:rsid w:val="009B2196"/>
    <w:rsid w:val="009B24FD"/>
    <w:rsid w:val="009B2A7B"/>
    <w:rsid w:val="009B338F"/>
    <w:rsid w:val="009B4643"/>
    <w:rsid w:val="009B4647"/>
    <w:rsid w:val="009B46BE"/>
    <w:rsid w:val="009B4758"/>
    <w:rsid w:val="009B58B7"/>
    <w:rsid w:val="009B5E1E"/>
    <w:rsid w:val="009B60E5"/>
    <w:rsid w:val="009B7311"/>
    <w:rsid w:val="009B790D"/>
    <w:rsid w:val="009B7B46"/>
    <w:rsid w:val="009B7E24"/>
    <w:rsid w:val="009C0262"/>
    <w:rsid w:val="009C02F3"/>
    <w:rsid w:val="009C1957"/>
    <w:rsid w:val="009C1A1B"/>
    <w:rsid w:val="009C1B53"/>
    <w:rsid w:val="009C1CB8"/>
    <w:rsid w:val="009C1E27"/>
    <w:rsid w:val="009C2249"/>
    <w:rsid w:val="009C2B3A"/>
    <w:rsid w:val="009C3076"/>
    <w:rsid w:val="009C45A9"/>
    <w:rsid w:val="009C4790"/>
    <w:rsid w:val="009C4DB0"/>
    <w:rsid w:val="009C50ED"/>
    <w:rsid w:val="009C6326"/>
    <w:rsid w:val="009C64F0"/>
    <w:rsid w:val="009D0179"/>
    <w:rsid w:val="009D033A"/>
    <w:rsid w:val="009D12CF"/>
    <w:rsid w:val="009D162F"/>
    <w:rsid w:val="009D187D"/>
    <w:rsid w:val="009D1DA6"/>
    <w:rsid w:val="009D2237"/>
    <w:rsid w:val="009D42E0"/>
    <w:rsid w:val="009D5354"/>
    <w:rsid w:val="009D537A"/>
    <w:rsid w:val="009D5654"/>
    <w:rsid w:val="009D667F"/>
    <w:rsid w:val="009D6AC0"/>
    <w:rsid w:val="009D7012"/>
    <w:rsid w:val="009D7ECE"/>
    <w:rsid w:val="009E021A"/>
    <w:rsid w:val="009E0306"/>
    <w:rsid w:val="009E0B3A"/>
    <w:rsid w:val="009E1316"/>
    <w:rsid w:val="009E261E"/>
    <w:rsid w:val="009E33C8"/>
    <w:rsid w:val="009E3520"/>
    <w:rsid w:val="009E4DBF"/>
    <w:rsid w:val="009E4E61"/>
    <w:rsid w:val="009E4EE7"/>
    <w:rsid w:val="009E5B80"/>
    <w:rsid w:val="009E5B97"/>
    <w:rsid w:val="009E5FAD"/>
    <w:rsid w:val="009E60E2"/>
    <w:rsid w:val="009E679E"/>
    <w:rsid w:val="009F00EB"/>
    <w:rsid w:val="009F06DE"/>
    <w:rsid w:val="009F0AB6"/>
    <w:rsid w:val="009F2234"/>
    <w:rsid w:val="009F2A98"/>
    <w:rsid w:val="009F2AB4"/>
    <w:rsid w:val="009F2FB5"/>
    <w:rsid w:val="009F3707"/>
    <w:rsid w:val="009F42F0"/>
    <w:rsid w:val="009F455E"/>
    <w:rsid w:val="009F4C86"/>
    <w:rsid w:val="009F51B5"/>
    <w:rsid w:val="009F5494"/>
    <w:rsid w:val="009F6339"/>
    <w:rsid w:val="009F7A75"/>
    <w:rsid w:val="00A00346"/>
    <w:rsid w:val="00A00D0B"/>
    <w:rsid w:val="00A00E87"/>
    <w:rsid w:val="00A01C0A"/>
    <w:rsid w:val="00A02380"/>
    <w:rsid w:val="00A02418"/>
    <w:rsid w:val="00A0246F"/>
    <w:rsid w:val="00A02925"/>
    <w:rsid w:val="00A02A7F"/>
    <w:rsid w:val="00A035E0"/>
    <w:rsid w:val="00A03736"/>
    <w:rsid w:val="00A04108"/>
    <w:rsid w:val="00A04554"/>
    <w:rsid w:val="00A04784"/>
    <w:rsid w:val="00A04F1E"/>
    <w:rsid w:val="00A056E6"/>
    <w:rsid w:val="00A060EE"/>
    <w:rsid w:val="00A062DE"/>
    <w:rsid w:val="00A06740"/>
    <w:rsid w:val="00A06B6D"/>
    <w:rsid w:val="00A06C1A"/>
    <w:rsid w:val="00A07C25"/>
    <w:rsid w:val="00A07C2B"/>
    <w:rsid w:val="00A117AE"/>
    <w:rsid w:val="00A118B0"/>
    <w:rsid w:val="00A11A5B"/>
    <w:rsid w:val="00A120E4"/>
    <w:rsid w:val="00A12532"/>
    <w:rsid w:val="00A12C5C"/>
    <w:rsid w:val="00A13262"/>
    <w:rsid w:val="00A13708"/>
    <w:rsid w:val="00A13DE4"/>
    <w:rsid w:val="00A140E7"/>
    <w:rsid w:val="00A14142"/>
    <w:rsid w:val="00A15019"/>
    <w:rsid w:val="00A150BF"/>
    <w:rsid w:val="00A152CF"/>
    <w:rsid w:val="00A152F2"/>
    <w:rsid w:val="00A153F9"/>
    <w:rsid w:val="00A155D3"/>
    <w:rsid w:val="00A15A47"/>
    <w:rsid w:val="00A168D7"/>
    <w:rsid w:val="00A16BAB"/>
    <w:rsid w:val="00A16DAD"/>
    <w:rsid w:val="00A1703F"/>
    <w:rsid w:val="00A1783E"/>
    <w:rsid w:val="00A208C5"/>
    <w:rsid w:val="00A21141"/>
    <w:rsid w:val="00A215D5"/>
    <w:rsid w:val="00A21AAD"/>
    <w:rsid w:val="00A22E92"/>
    <w:rsid w:val="00A23B84"/>
    <w:rsid w:val="00A2584E"/>
    <w:rsid w:val="00A259B4"/>
    <w:rsid w:val="00A268BF"/>
    <w:rsid w:val="00A26DD6"/>
    <w:rsid w:val="00A27840"/>
    <w:rsid w:val="00A30E69"/>
    <w:rsid w:val="00A31767"/>
    <w:rsid w:val="00A31903"/>
    <w:rsid w:val="00A31975"/>
    <w:rsid w:val="00A31A36"/>
    <w:rsid w:val="00A3275D"/>
    <w:rsid w:val="00A32DD2"/>
    <w:rsid w:val="00A34907"/>
    <w:rsid w:val="00A34A66"/>
    <w:rsid w:val="00A34E79"/>
    <w:rsid w:val="00A35868"/>
    <w:rsid w:val="00A3624E"/>
    <w:rsid w:val="00A3627F"/>
    <w:rsid w:val="00A375D5"/>
    <w:rsid w:val="00A405F1"/>
    <w:rsid w:val="00A409AF"/>
    <w:rsid w:val="00A40BB0"/>
    <w:rsid w:val="00A4192C"/>
    <w:rsid w:val="00A41AEE"/>
    <w:rsid w:val="00A4307E"/>
    <w:rsid w:val="00A44176"/>
    <w:rsid w:val="00A451A0"/>
    <w:rsid w:val="00A45262"/>
    <w:rsid w:val="00A45423"/>
    <w:rsid w:val="00A45523"/>
    <w:rsid w:val="00A45D51"/>
    <w:rsid w:val="00A4687A"/>
    <w:rsid w:val="00A46C38"/>
    <w:rsid w:val="00A47B6F"/>
    <w:rsid w:val="00A52588"/>
    <w:rsid w:val="00A525A3"/>
    <w:rsid w:val="00A525F1"/>
    <w:rsid w:val="00A52896"/>
    <w:rsid w:val="00A5342A"/>
    <w:rsid w:val="00A5369C"/>
    <w:rsid w:val="00A54260"/>
    <w:rsid w:val="00A5459F"/>
    <w:rsid w:val="00A54E60"/>
    <w:rsid w:val="00A55464"/>
    <w:rsid w:val="00A557B2"/>
    <w:rsid w:val="00A55FAC"/>
    <w:rsid w:val="00A560FB"/>
    <w:rsid w:val="00A565BE"/>
    <w:rsid w:val="00A56A0C"/>
    <w:rsid w:val="00A573D8"/>
    <w:rsid w:val="00A6010E"/>
    <w:rsid w:val="00A603EF"/>
    <w:rsid w:val="00A60B1D"/>
    <w:rsid w:val="00A60DF0"/>
    <w:rsid w:val="00A6149B"/>
    <w:rsid w:val="00A61EBF"/>
    <w:rsid w:val="00A622F4"/>
    <w:rsid w:val="00A6231D"/>
    <w:rsid w:val="00A624EE"/>
    <w:rsid w:val="00A62D24"/>
    <w:rsid w:val="00A62DD5"/>
    <w:rsid w:val="00A63107"/>
    <w:rsid w:val="00A64237"/>
    <w:rsid w:val="00A646AD"/>
    <w:rsid w:val="00A64726"/>
    <w:rsid w:val="00A6509B"/>
    <w:rsid w:val="00A6677B"/>
    <w:rsid w:val="00A66F2B"/>
    <w:rsid w:val="00A67215"/>
    <w:rsid w:val="00A6738C"/>
    <w:rsid w:val="00A67AC1"/>
    <w:rsid w:val="00A70668"/>
    <w:rsid w:val="00A71A8E"/>
    <w:rsid w:val="00A72295"/>
    <w:rsid w:val="00A7306A"/>
    <w:rsid w:val="00A73258"/>
    <w:rsid w:val="00A732D0"/>
    <w:rsid w:val="00A73311"/>
    <w:rsid w:val="00A73D3E"/>
    <w:rsid w:val="00A7511D"/>
    <w:rsid w:val="00A756A1"/>
    <w:rsid w:val="00A75D5A"/>
    <w:rsid w:val="00A762AC"/>
    <w:rsid w:val="00A769CB"/>
    <w:rsid w:val="00A76A89"/>
    <w:rsid w:val="00A81B76"/>
    <w:rsid w:val="00A81DCA"/>
    <w:rsid w:val="00A824BF"/>
    <w:rsid w:val="00A8324B"/>
    <w:rsid w:val="00A834F2"/>
    <w:rsid w:val="00A83793"/>
    <w:rsid w:val="00A83903"/>
    <w:rsid w:val="00A83C04"/>
    <w:rsid w:val="00A83E83"/>
    <w:rsid w:val="00A84A7B"/>
    <w:rsid w:val="00A84D03"/>
    <w:rsid w:val="00A8578B"/>
    <w:rsid w:val="00A86B15"/>
    <w:rsid w:val="00A86D73"/>
    <w:rsid w:val="00A87216"/>
    <w:rsid w:val="00A8745D"/>
    <w:rsid w:val="00A90263"/>
    <w:rsid w:val="00A90303"/>
    <w:rsid w:val="00A90933"/>
    <w:rsid w:val="00A91899"/>
    <w:rsid w:val="00A91BA2"/>
    <w:rsid w:val="00A91C4C"/>
    <w:rsid w:val="00A93CE4"/>
    <w:rsid w:val="00A93D37"/>
    <w:rsid w:val="00A93DFF"/>
    <w:rsid w:val="00A93ED0"/>
    <w:rsid w:val="00A93F0B"/>
    <w:rsid w:val="00A948AE"/>
    <w:rsid w:val="00A94A35"/>
    <w:rsid w:val="00A95983"/>
    <w:rsid w:val="00A95F3C"/>
    <w:rsid w:val="00A96225"/>
    <w:rsid w:val="00A96B1D"/>
    <w:rsid w:val="00A97B12"/>
    <w:rsid w:val="00AA07DF"/>
    <w:rsid w:val="00AA0A56"/>
    <w:rsid w:val="00AA119D"/>
    <w:rsid w:val="00AA1534"/>
    <w:rsid w:val="00AA261E"/>
    <w:rsid w:val="00AA285E"/>
    <w:rsid w:val="00AA291F"/>
    <w:rsid w:val="00AA3D4F"/>
    <w:rsid w:val="00AA418C"/>
    <w:rsid w:val="00AA4D2C"/>
    <w:rsid w:val="00AA5C50"/>
    <w:rsid w:val="00AA635B"/>
    <w:rsid w:val="00AA6921"/>
    <w:rsid w:val="00AA738E"/>
    <w:rsid w:val="00AA7852"/>
    <w:rsid w:val="00AB003A"/>
    <w:rsid w:val="00AB010E"/>
    <w:rsid w:val="00AB06D1"/>
    <w:rsid w:val="00AB07E0"/>
    <w:rsid w:val="00AB0CA8"/>
    <w:rsid w:val="00AB113E"/>
    <w:rsid w:val="00AB23FF"/>
    <w:rsid w:val="00AB322D"/>
    <w:rsid w:val="00AB372A"/>
    <w:rsid w:val="00AB3CE2"/>
    <w:rsid w:val="00AB588D"/>
    <w:rsid w:val="00AB75E3"/>
    <w:rsid w:val="00AC05D8"/>
    <w:rsid w:val="00AC0C0F"/>
    <w:rsid w:val="00AC0CC3"/>
    <w:rsid w:val="00AC1142"/>
    <w:rsid w:val="00AC1711"/>
    <w:rsid w:val="00AC1D05"/>
    <w:rsid w:val="00AC1E34"/>
    <w:rsid w:val="00AC233B"/>
    <w:rsid w:val="00AC2F7D"/>
    <w:rsid w:val="00AC34DF"/>
    <w:rsid w:val="00AC5661"/>
    <w:rsid w:val="00AC5C00"/>
    <w:rsid w:val="00AC7032"/>
    <w:rsid w:val="00AD06EB"/>
    <w:rsid w:val="00AD0AA0"/>
    <w:rsid w:val="00AD0DB3"/>
    <w:rsid w:val="00AD0F96"/>
    <w:rsid w:val="00AD1018"/>
    <w:rsid w:val="00AD16A1"/>
    <w:rsid w:val="00AD23B9"/>
    <w:rsid w:val="00AD25CB"/>
    <w:rsid w:val="00AD275C"/>
    <w:rsid w:val="00AD2926"/>
    <w:rsid w:val="00AD2C60"/>
    <w:rsid w:val="00AD2E07"/>
    <w:rsid w:val="00AD2FAF"/>
    <w:rsid w:val="00AD31D9"/>
    <w:rsid w:val="00AD3400"/>
    <w:rsid w:val="00AD35C8"/>
    <w:rsid w:val="00AD37B8"/>
    <w:rsid w:val="00AD4564"/>
    <w:rsid w:val="00AD4C49"/>
    <w:rsid w:val="00AD52F7"/>
    <w:rsid w:val="00AD5C86"/>
    <w:rsid w:val="00AD5DE9"/>
    <w:rsid w:val="00AD5F13"/>
    <w:rsid w:val="00AD61D4"/>
    <w:rsid w:val="00AD6B92"/>
    <w:rsid w:val="00AD6CF4"/>
    <w:rsid w:val="00AD748B"/>
    <w:rsid w:val="00AE0B98"/>
    <w:rsid w:val="00AE157D"/>
    <w:rsid w:val="00AE1F63"/>
    <w:rsid w:val="00AE2470"/>
    <w:rsid w:val="00AE3902"/>
    <w:rsid w:val="00AE3D46"/>
    <w:rsid w:val="00AE3FF6"/>
    <w:rsid w:val="00AE42B6"/>
    <w:rsid w:val="00AE5B77"/>
    <w:rsid w:val="00AE5BF4"/>
    <w:rsid w:val="00AE5C99"/>
    <w:rsid w:val="00AE658C"/>
    <w:rsid w:val="00AE6C02"/>
    <w:rsid w:val="00AF082F"/>
    <w:rsid w:val="00AF0AE5"/>
    <w:rsid w:val="00AF0BB6"/>
    <w:rsid w:val="00AF0BBF"/>
    <w:rsid w:val="00AF15C4"/>
    <w:rsid w:val="00AF17B9"/>
    <w:rsid w:val="00AF18C7"/>
    <w:rsid w:val="00AF1A3C"/>
    <w:rsid w:val="00AF28C7"/>
    <w:rsid w:val="00AF343D"/>
    <w:rsid w:val="00AF3D8C"/>
    <w:rsid w:val="00AF3E2A"/>
    <w:rsid w:val="00AF40DC"/>
    <w:rsid w:val="00AF4336"/>
    <w:rsid w:val="00AF44E9"/>
    <w:rsid w:val="00AF46CE"/>
    <w:rsid w:val="00AF55A9"/>
    <w:rsid w:val="00AF69CE"/>
    <w:rsid w:val="00AF6A96"/>
    <w:rsid w:val="00AF78B2"/>
    <w:rsid w:val="00AF7D8D"/>
    <w:rsid w:val="00B00242"/>
    <w:rsid w:val="00B003DF"/>
    <w:rsid w:val="00B01D13"/>
    <w:rsid w:val="00B033C3"/>
    <w:rsid w:val="00B03D56"/>
    <w:rsid w:val="00B040D7"/>
    <w:rsid w:val="00B048AD"/>
    <w:rsid w:val="00B048BD"/>
    <w:rsid w:val="00B051D4"/>
    <w:rsid w:val="00B05513"/>
    <w:rsid w:val="00B05D26"/>
    <w:rsid w:val="00B05EB3"/>
    <w:rsid w:val="00B05F9E"/>
    <w:rsid w:val="00B06111"/>
    <w:rsid w:val="00B062EA"/>
    <w:rsid w:val="00B06C55"/>
    <w:rsid w:val="00B06FC7"/>
    <w:rsid w:val="00B077C6"/>
    <w:rsid w:val="00B07E2E"/>
    <w:rsid w:val="00B10A8D"/>
    <w:rsid w:val="00B10B2D"/>
    <w:rsid w:val="00B10BA9"/>
    <w:rsid w:val="00B10F98"/>
    <w:rsid w:val="00B11099"/>
    <w:rsid w:val="00B11B8E"/>
    <w:rsid w:val="00B125E1"/>
    <w:rsid w:val="00B12BDA"/>
    <w:rsid w:val="00B13154"/>
    <w:rsid w:val="00B1320E"/>
    <w:rsid w:val="00B141AB"/>
    <w:rsid w:val="00B15520"/>
    <w:rsid w:val="00B158C5"/>
    <w:rsid w:val="00B15940"/>
    <w:rsid w:val="00B15A11"/>
    <w:rsid w:val="00B16E33"/>
    <w:rsid w:val="00B17879"/>
    <w:rsid w:val="00B17C0D"/>
    <w:rsid w:val="00B17D05"/>
    <w:rsid w:val="00B2008C"/>
    <w:rsid w:val="00B206EB"/>
    <w:rsid w:val="00B208D0"/>
    <w:rsid w:val="00B214E4"/>
    <w:rsid w:val="00B22023"/>
    <w:rsid w:val="00B22352"/>
    <w:rsid w:val="00B22B52"/>
    <w:rsid w:val="00B2479B"/>
    <w:rsid w:val="00B247C5"/>
    <w:rsid w:val="00B258CD"/>
    <w:rsid w:val="00B25CDB"/>
    <w:rsid w:val="00B264C0"/>
    <w:rsid w:val="00B271D2"/>
    <w:rsid w:val="00B27495"/>
    <w:rsid w:val="00B27CB2"/>
    <w:rsid w:val="00B30E4F"/>
    <w:rsid w:val="00B311BD"/>
    <w:rsid w:val="00B314A6"/>
    <w:rsid w:val="00B31876"/>
    <w:rsid w:val="00B3271B"/>
    <w:rsid w:val="00B330CF"/>
    <w:rsid w:val="00B33864"/>
    <w:rsid w:val="00B33A9C"/>
    <w:rsid w:val="00B33CE5"/>
    <w:rsid w:val="00B34C9A"/>
    <w:rsid w:val="00B34E08"/>
    <w:rsid w:val="00B35B01"/>
    <w:rsid w:val="00B35F32"/>
    <w:rsid w:val="00B35F74"/>
    <w:rsid w:val="00B36083"/>
    <w:rsid w:val="00B36423"/>
    <w:rsid w:val="00B365AE"/>
    <w:rsid w:val="00B36A86"/>
    <w:rsid w:val="00B374E6"/>
    <w:rsid w:val="00B37766"/>
    <w:rsid w:val="00B377EE"/>
    <w:rsid w:val="00B3786E"/>
    <w:rsid w:val="00B37D8C"/>
    <w:rsid w:val="00B40054"/>
    <w:rsid w:val="00B40400"/>
    <w:rsid w:val="00B4084A"/>
    <w:rsid w:val="00B40BA2"/>
    <w:rsid w:val="00B41EA2"/>
    <w:rsid w:val="00B422C2"/>
    <w:rsid w:val="00B43407"/>
    <w:rsid w:val="00B43A4A"/>
    <w:rsid w:val="00B43D25"/>
    <w:rsid w:val="00B44573"/>
    <w:rsid w:val="00B44DB9"/>
    <w:rsid w:val="00B451C5"/>
    <w:rsid w:val="00B4595E"/>
    <w:rsid w:val="00B47928"/>
    <w:rsid w:val="00B47A67"/>
    <w:rsid w:val="00B50491"/>
    <w:rsid w:val="00B50886"/>
    <w:rsid w:val="00B50E04"/>
    <w:rsid w:val="00B512CE"/>
    <w:rsid w:val="00B53188"/>
    <w:rsid w:val="00B531C1"/>
    <w:rsid w:val="00B53256"/>
    <w:rsid w:val="00B53AFF"/>
    <w:rsid w:val="00B54538"/>
    <w:rsid w:val="00B54A24"/>
    <w:rsid w:val="00B54CA7"/>
    <w:rsid w:val="00B5546A"/>
    <w:rsid w:val="00B5615B"/>
    <w:rsid w:val="00B565B8"/>
    <w:rsid w:val="00B5694F"/>
    <w:rsid w:val="00B56C05"/>
    <w:rsid w:val="00B56F90"/>
    <w:rsid w:val="00B571A2"/>
    <w:rsid w:val="00B572AD"/>
    <w:rsid w:val="00B57D49"/>
    <w:rsid w:val="00B60B04"/>
    <w:rsid w:val="00B614F9"/>
    <w:rsid w:val="00B62C61"/>
    <w:rsid w:val="00B63C1C"/>
    <w:rsid w:val="00B63C35"/>
    <w:rsid w:val="00B65639"/>
    <w:rsid w:val="00B65952"/>
    <w:rsid w:val="00B65D15"/>
    <w:rsid w:val="00B65DC9"/>
    <w:rsid w:val="00B65E6A"/>
    <w:rsid w:val="00B66D1D"/>
    <w:rsid w:val="00B674AF"/>
    <w:rsid w:val="00B67929"/>
    <w:rsid w:val="00B70B4F"/>
    <w:rsid w:val="00B70CD7"/>
    <w:rsid w:val="00B71A87"/>
    <w:rsid w:val="00B71B17"/>
    <w:rsid w:val="00B72477"/>
    <w:rsid w:val="00B73D94"/>
    <w:rsid w:val="00B7403F"/>
    <w:rsid w:val="00B74461"/>
    <w:rsid w:val="00B74698"/>
    <w:rsid w:val="00B74A47"/>
    <w:rsid w:val="00B75BD2"/>
    <w:rsid w:val="00B76A81"/>
    <w:rsid w:val="00B76C7D"/>
    <w:rsid w:val="00B7704E"/>
    <w:rsid w:val="00B80D93"/>
    <w:rsid w:val="00B80F9D"/>
    <w:rsid w:val="00B811A7"/>
    <w:rsid w:val="00B81D7F"/>
    <w:rsid w:val="00B824CB"/>
    <w:rsid w:val="00B825F6"/>
    <w:rsid w:val="00B83F12"/>
    <w:rsid w:val="00B83FA4"/>
    <w:rsid w:val="00B84046"/>
    <w:rsid w:val="00B84790"/>
    <w:rsid w:val="00B848B1"/>
    <w:rsid w:val="00B84CBA"/>
    <w:rsid w:val="00B84E45"/>
    <w:rsid w:val="00B84E86"/>
    <w:rsid w:val="00B853B1"/>
    <w:rsid w:val="00B85958"/>
    <w:rsid w:val="00B85EFD"/>
    <w:rsid w:val="00B86AAD"/>
    <w:rsid w:val="00B86E47"/>
    <w:rsid w:val="00B870F8"/>
    <w:rsid w:val="00B87B0A"/>
    <w:rsid w:val="00B902B1"/>
    <w:rsid w:val="00B9332A"/>
    <w:rsid w:val="00B93B2E"/>
    <w:rsid w:val="00B94025"/>
    <w:rsid w:val="00B94B1C"/>
    <w:rsid w:val="00B953A9"/>
    <w:rsid w:val="00B95A1B"/>
    <w:rsid w:val="00B95A37"/>
    <w:rsid w:val="00B960D0"/>
    <w:rsid w:val="00B96311"/>
    <w:rsid w:val="00B9645E"/>
    <w:rsid w:val="00B97849"/>
    <w:rsid w:val="00B97E5D"/>
    <w:rsid w:val="00BA03DC"/>
    <w:rsid w:val="00BA061D"/>
    <w:rsid w:val="00BA1542"/>
    <w:rsid w:val="00BA17BA"/>
    <w:rsid w:val="00BA17C1"/>
    <w:rsid w:val="00BA2452"/>
    <w:rsid w:val="00BA295A"/>
    <w:rsid w:val="00BA2EFF"/>
    <w:rsid w:val="00BA46E4"/>
    <w:rsid w:val="00BA4B63"/>
    <w:rsid w:val="00BA4BB0"/>
    <w:rsid w:val="00BA60BA"/>
    <w:rsid w:val="00BA6710"/>
    <w:rsid w:val="00BA6BB5"/>
    <w:rsid w:val="00BA6DD3"/>
    <w:rsid w:val="00BA74F6"/>
    <w:rsid w:val="00BA7686"/>
    <w:rsid w:val="00BA7A78"/>
    <w:rsid w:val="00BB0FFA"/>
    <w:rsid w:val="00BB1872"/>
    <w:rsid w:val="00BB18DC"/>
    <w:rsid w:val="00BB206C"/>
    <w:rsid w:val="00BB226D"/>
    <w:rsid w:val="00BB2338"/>
    <w:rsid w:val="00BB2E75"/>
    <w:rsid w:val="00BB32DB"/>
    <w:rsid w:val="00BB48AE"/>
    <w:rsid w:val="00BB4A4F"/>
    <w:rsid w:val="00BB6073"/>
    <w:rsid w:val="00BB650C"/>
    <w:rsid w:val="00BB77A6"/>
    <w:rsid w:val="00BC2534"/>
    <w:rsid w:val="00BC29DE"/>
    <w:rsid w:val="00BC2ED5"/>
    <w:rsid w:val="00BC3033"/>
    <w:rsid w:val="00BC3196"/>
    <w:rsid w:val="00BC3771"/>
    <w:rsid w:val="00BC3827"/>
    <w:rsid w:val="00BC3F12"/>
    <w:rsid w:val="00BC3F61"/>
    <w:rsid w:val="00BC453D"/>
    <w:rsid w:val="00BC4A63"/>
    <w:rsid w:val="00BC50E5"/>
    <w:rsid w:val="00BC56EB"/>
    <w:rsid w:val="00BC5817"/>
    <w:rsid w:val="00BC5E98"/>
    <w:rsid w:val="00BC697D"/>
    <w:rsid w:val="00BD0A49"/>
    <w:rsid w:val="00BD0D83"/>
    <w:rsid w:val="00BD0E6B"/>
    <w:rsid w:val="00BD11C4"/>
    <w:rsid w:val="00BD2804"/>
    <w:rsid w:val="00BD3A39"/>
    <w:rsid w:val="00BD3FC9"/>
    <w:rsid w:val="00BD4F23"/>
    <w:rsid w:val="00BD5312"/>
    <w:rsid w:val="00BD6AF9"/>
    <w:rsid w:val="00BD6B74"/>
    <w:rsid w:val="00BD72DB"/>
    <w:rsid w:val="00BD7B8C"/>
    <w:rsid w:val="00BE000C"/>
    <w:rsid w:val="00BE0217"/>
    <w:rsid w:val="00BE02DE"/>
    <w:rsid w:val="00BE077B"/>
    <w:rsid w:val="00BE0942"/>
    <w:rsid w:val="00BE134D"/>
    <w:rsid w:val="00BE37B4"/>
    <w:rsid w:val="00BE3A48"/>
    <w:rsid w:val="00BE3BCE"/>
    <w:rsid w:val="00BE3CF8"/>
    <w:rsid w:val="00BE4AFE"/>
    <w:rsid w:val="00BE54BA"/>
    <w:rsid w:val="00BE6265"/>
    <w:rsid w:val="00BE6493"/>
    <w:rsid w:val="00BE6E88"/>
    <w:rsid w:val="00BE6F48"/>
    <w:rsid w:val="00BE6FE7"/>
    <w:rsid w:val="00BE7268"/>
    <w:rsid w:val="00BE76D8"/>
    <w:rsid w:val="00BE7BA9"/>
    <w:rsid w:val="00BE7BC7"/>
    <w:rsid w:val="00BE7D40"/>
    <w:rsid w:val="00BF096E"/>
    <w:rsid w:val="00BF3264"/>
    <w:rsid w:val="00BF36C3"/>
    <w:rsid w:val="00BF3822"/>
    <w:rsid w:val="00BF533E"/>
    <w:rsid w:val="00BF54FD"/>
    <w:rsid w:val="00BF590E"/>
    <w:rsid w:val="00BF629C"/>
    <w:rsid w:val="00BF6DE7"/>
    <w:rsid w:val="00BF7C98"/>
    <w:rsid w:val="00C006D3"/>
    <w:rsid w:val="00C00747"/>
    <w:rsid w:val="00C00DB5"/>
    <w:rsid w:val="00C00F02"/>
    <w:rsid w:val="00C012EB"/>
    <w:rsid w:val="00C01470"/>
    <w:rsid w:val="00C01DBF"/>
    <w:rsid w:val="00C027EA"/>
    <w:rsid w:val="00C03D14"/>
    <w:rsid w:val="00C053E4"/>
    <w:rsid w:val="00C05460"/>
    <w:rsid w:val="00C060A0"/>
    <w:rsid w:val="00C06AF2"/>
    <w:rsid w:val="00C06D85"/>
    <w:rsid w:val="00C07923"/>
    <w:rsid w:val="00C07D77"/>
    <w:rsid w:val="00C10043"/>
    <w:rsid w:val="00C10DBC"/>
    <w:rsid w:val="00C11145"/>
    <w:rsid w:val="00C1166D"/>
    <w:rsid w:val="00C11D42"/>
    <w:rsid w:val="00C12029"/>
    <w:rsid w:val="00C12A2B"/>
    <w:rsid w:val="00C12B5D"/>
    <w:rsid w:val="00C12F8A"/>
    <w:rsid w:val="00C133DF"/>
    <w:rsid w:val="00C13BE8"/>
    <w:rsid w:val="00C1426F"/>
    <w:rsid w:val="00C1449A"/>
    <w:rsid w:val="00C148AF"/>
    <w:rsid w:val="00C14E55"/>
    <w:rsid w:val="00C15976"/>
    <w:rsid w:val="00C15D20"/>
    <w:rsid w:val="00C1696D"/>
    <w:rsid w:val="00C16B03"/>
    <w:rsid w:val="00C16C5F"/>
    <w:rsid w:val="00C171BC"/>
    <w:rsid w:val="00C175A7"/>
    <w:rsid w:val="00C17B3C"/>
    <w:rsid w:val="00C205B6"/>
    <w:rsid w:val="00C21902"/>
    <w:rsid w:val="00C21AAB"/>
    <w:rsid w:val="00C23B1F"/>
    <w:rsid w:val="00C23DA5"/>
    <w:rsid w:val="00C24E90"/>
    <w:rsid w:val="00C24F32"/>
    <w:rsid w:val="00C25269"/>
    <w:rsid w:val="00C2527D"/>
    <w:rsid w:val="00C256D0"/>
    <w:rsid w:val="00C25800"/>
    <w:rsid w:val="00C25998"/>
    <w:rsid w:val="00C25AEC"/>
    <w:rsid w:val="00C277C7"/>
    <w:rsid w:val="00C3017A"/>
    <w:rsid w:val="00C305A1"/>
    <w:rsid w:val="00C31880"/>
    <w:rsid w:val="00C3198F"/>
    <w:rsid w:val="00C33071"/>
    <w:rsid w:val="00C332F8"/>
    <w:rsid w:val="00C33590"/>
    <w:rsid w:val="00C33A39"/>
    <w:rsid w:val="00C341FA"/>
    <w:rsid w:val="00C34653"/>
    <w:rsid w:val="00C3467A"/>
    <w:rsid w:val="00C34BC8"/>
    <w:rsid w:val="00C35DF0"/>
    <w:rsid w:val="00C36464"/>
    <w:rsid w:val="00C36495"/>
    <w:rsid w:val="00C366CF"/>
    <w:rsid w:val="00C41148"/>
    <w:rsid w:val="00C41E8D"/>
    <w:rsid w:val="00C4269C"/>
    <w:rsid w:val="00C4311F"/>
    <w:rsid w:val="00C43533"/>
    <w:rsid w:val="00C43AC8"/>
    <w:rsid w:val="00C43ED4"/>
    <w:rsid w:val="00C43F01"/>
    <w:rsid w:val="00C44D6E"/>
    <w:rsid w:val="00C4537A"/>
    <w:rsid w:val="00C455ED"/>
    <w:rsid w:val="00C46425"/>
    <w:rsid w:val="00C466A9"/>
    <w:rsid w:val="00C46714"/>
    <w:rsid w:val="00C5012A"/>
    <w:rsid w:val="00C5015D"/>
    <w:rsid w:val="00C5023E"/>
    <w:rsid w:val="00C519AE"/>
    <w:rsid w:val="00C51E32"/>
    <w:rsid w:val="00C5210E"/>
    <w:rsid w:val="00C52588"/>
    <w:rsid w:val="00C53D2D"/>
    <w:rsid w:val="00C54772"/>
    <w:rsid w:val="00C5483B"/>
    <w:rsid w:val="00C551F5"/>
    <w:rsid w:val="00C55C0D"/>
    <w:rsid w:val="00C5612A"/>
    <w:rsid w:val="00C56974"/>
    <w:rsid w:val="00C56AB3"/>
    <w:rsid w:val="00C56C5B"/>
    <w:rsid w:val="00C572EF"/>
    <w:rsid w:val="00C578FA"/>
    <w:rsid w:val="00C57AE7"/>
    <w:rsid w:val="00C60A50"/>
    <w:rsid w:val="00C60DC5"/>
    <w:rsid w:val="00C61219"/>
    <w:rsid w:val="00C61319"/>
    <w:rsid w:val="00C6379F"/>
    <w:rsid w:val="00C648A9"/>
    <w:rsid w:val="00C664EE"/>
    <w:rsid w:val="00C673D5"/>
    <w:rsid w:val="00C6753A"/>
    <w:rsid w:val="00C676A6"/>
    <w:rsid w:val="00C677AD"/>
    <w:rsid w:val="00C6787F"/>
    <w:rsid w:val="00C679A9"/>
    <w:rsid w:val="00C70457"/>
    <w:rsid w:val="00C70458"/>
    <w:rsid w:val="00C704AD"/>
    <w:rsid w:val="00C712BA"/>
    <w:rsid w:val="00C714D8"/>
    <w:rsid w:val="00C719CB"/>
    <w:rsid w:val="00C71A58"/>
    <w:rsid w:val="00C71CDA"/>
    <w:rsid w:val="00C71D59"/>
    <w:rsid w:val="00C725FA"/>
    <w:rsid w:val="00C72817"/>
    <w:rsid w:val="00C72A73"/>
    <w:rsid w:val="00C7314C"/>
    <w:rsid w:val="00C7353D"/>
    <w:rsid w:val="00C73655"/>
    <w:rsid w:val="00C7398D"/>
    <w:rsid w:val="00C739CB"/>
    <w:rsid w:val="00C74611"/>
    <w:rsid w:val="00C75526"/>
    <w:rsid w:val="00C756DD"/>
    <w:rsid w:val="00C76447"/>
    <w:rsid w:val="00C768D4"/>
    <w:rsid w:val="00C76D4A"/>
    <w:rsid w:val="00C76FB5"/>
    <w:rsid w:val="00C76FF7"/>
    <w:rsid w:val="00C7717C"/>
    <w:rsid w:val="00C77A4E"/>
    <w:rsid w:val="00C77FAF"/>
    <w:rsid w:val="00C8056D"/>
    <w:rsid w:val="00C80A98"/>
    <w:rsid w:val="00C80B77"/>
    <w:rsid w:val="00C81FE2"/>
    <w:rsid w:val="00C8258E"/>
    <w:rsid w:val="00C82667"/>
    <w:rsid w:val="00C83694"/>
    <w:rsid w:val="00C83764"/>
    <w:rsid w:val="00C839E6"/>
    <w:rsid w:val="00C83F71"/>
    <w:rsid w:val="00C842EE"/>
    <w:rsid w:val="00C84591"/>
    <w:rsid w:val="00C859FC"/>
    <w:rsid w:val="00C85C69"/>
    <w:rsid w:val="00C860A3"/>
    <w:rsid w:val="00C864E0"/>
    <w:rsid w:val="00C86FF7"/>
    <w:rsid w:val="00C871E1"/>
    <w:rsid w:val="00C8755B"/>
    <w:rsid w:val="00C87CAB"/>
    <w:rsid w:val="00C87F51"/>
    <w:rsid w:val="00C90CFA"/>
    <w:rsid w:val="00C917D3"/>
    <w:rsid w:val="00C9204A"/>
    <w:rsid w:val="00C925C9"/>
    <w:rsid w:val="00C9294B"/>
    <w:rsid w:val="00C9363B"/>
    <w:rsid w:val="00C93A83"/>
    <w:rsid w:val="00C93BFD"/>
    <w:rsid w:val="00C944DD"/>
    <w:rsid w:val="00C94934"/>
    <w:rsid w:val="00C94970"/>
    <w:rsid w:val="00C94D4D"/>
    <w:rsid w:val="00C94EA1"/>
    <w:rsid w:val="00C950DA"/>
    <w:rsid w:val="00C959E0"/>
    <w:rsid w:val="00C9647A"/>
    <w:rsid w:val="00C96A98"/>
    <w:rsid w:val="00C96C54"/>
    <w:rsid w:val="00C974EE"/>
    <w:rsid w:val="00C97893"/>
    <w:rsid w:val="00C97CB8"/>
    <w:rsid w:val="00C97E2B"/>
    <w:rsid w:val="00CA0243"/>
    <w:rsid w:val="00CA0BE6"/>
    <w:rsid w:val="00CA0E2D"/>
    <w:rsid w:val="00CA0E3E"/>
    <w:rsid w:val="00CA15CE"/>
    <w:rsid w:val="00CA1A6D"/>
    <w:rsid w:val="00CA225D"/>
    <w:rsid w:val="00CA2346"/>
    <w:rsid w:val="00CA277F"/>
    <w:rsid w:val="00CA3B46"/>
    <w:rsid w:val="00CA42EB"/>
    <w:rsid w:val="00CA4334"/>
    <w:rsid w:val="00CA45C4"/>
    <w:rsid w:val="00CA4D0B"/>
    <w:rsid w:val="00CA51BF"/>
    <w:rsid w:val="00CA560B"/>
    <w:rsid w:val="00CA5C9F"/>
    <w:rsid w:val="00CA5DAA"/>
    <w:rsid w:val="00CA5F2A"/>
    <w:rsid w:val="00CA6785"/>
    <w:rsid w:val="00CA6BA6"/>
    <w:rsid w:val="00CA6C9F"/>
    <w:rsid w:val="00CB23FB"/>
    <w:rsid w:val="00CB29B0"/>
    <w:rsid w:val="00CB3589"/>
    <w:rsid w:val="00CB3C81"/>
    <w:rsid w:val="00CB3E50"/>
    <w:rsid w:val="00CB3F46"/>
    <w:rsid w:val="00CB40B7"/>
    <w:rsid w:val="00CB444B"/>
    <w:rsid w:val="00CB4D82"/>
    <w:rsid w:val="00CB4FD9"/>
    <w:rsid w:val="00CB5615"/>
    <w:rsid w:val="00CB5ED5"/>
    <w:rsid w:val="00CB6453"/>
    <w:rsid w:val="00CB6AD7"/>
    <w:rsid w:val="00CB79C0"/>
    <w:rsid w:val="00CC01FC"/>
    <w:rsid w:val="00CC0467"/>
    <w:rsid w:val="00CC0A60"/>
    <w:rsid w:val="00CC14CB"/>
    <w:rsid w:val="00CC1500"/>
    <w:rsid w:val="00CC2621"/>
    <w:rsid w:val="00CC2F43"/>
    <w:rsid w:val="00CC3AE2"/>
    <w:rsid w:val="00CC3D8E"/>
    <w:rsid w:val="00CC52CC"/>
    <w:rsid w:val="00CC53A9"/>
    <w:rsid w:val="00CC6E2E"/>
    <w:rsid w:val="00CC7330"/>
    <w:rsid w:val="00CC78E0"/>
    <w:rsid w:val="00CD0274"/>
    <w:rsid w:val="00CD02F7"/>
    <w:rsid w:val="00CD0C22"/>
    <w:rsid w:val="00CD185B"/>
    <w:rsid w:val="00CD1B63"/>
    <w:rsid w:val="00CD24E4"/>
    <w:rsid w:val="00CD35A8"/>
    <w:rsid w:val="00CD3715"/>
    <w:rsid w:val="00CD4683"/>
    <w:rsid w:val="00CD499A"/>
    <w:rsid w:val="00CD4A09"/>
    <w:rsid w:val="00CD541D"/>
    <w:rsid w:val="00CD58F7"/>
    <w:rsid w:val="00CD5CC3"/>
    <w:rsid w:val="00CD5D2F"/>
    <w:rsid w:val="00CD5F50"/>
    <w:rsid w:val="00CD73D5"/>
    <w:rsid w:val="00CD7921"/>
    <w:rsid w:val="00CD7A3E"/>
    <w:rsid w:val="00CD7B0F"/>
    <w:rsid w:val="00CE2415"/>
    <w:rsid w:val="00CE2996"/>
    <w:rsid w:val="00CE2AFC"/>
    <w:rsid w:val="00CE2C5C"/>
    <w:rsid w:val="00CE37CE"/>
    <w:rsid w:val="00CE3F6F"/>
    <w:rsid w:val="00CE4A4D"/>
    <w:rsid w:val="00CE4E97"/>
    <w:rsid w:val="00CE5379"/>
    <w:rsid w:val="00CE57DB"/>
    <w:rsid w:val="00CE59B3"/>
    <w:rsid w:val="00CE60FF"/>
    <w:rsid w:val="00CE620C"/>
    <w:rsid w:val="00CE624C"/>
    <w:rsid w:val="00CE6310"/>
    <w:rsid w:val="00CE6943"/>
    <w:rsid w:val="00CE6F1C"/>
    <w:rsid w:val="00CE7176"/>
    <w:rsid w:val="00CE76F5"/>
    <w:rsid w:val="00CE78ED"/>
    <w:rsid w:val="00CE7A60"/>
    <w:rsid w:val="00CE7F43"/>
    <w:rsid w:val="00CF00F9"/>
    <w:rsid w:val="00CF0634"/>
    <w:rsid w:val="00CF15C3"/>
    <w:rsid w:val="00CF1FFF"/>
    <w:rsid w:val="00CF3608"/>
    <w:rsid w:val="00CF45EB"/>
    <w:rsid w:val="00CF49D5"/>
    <w:rsid w:val="00CF4B04"/>
    <w:rsid w:val="00CF4C07"/>
    <w:rsid w:val="00CF5926"/>
    <w:rsid w:val="00CF5BD3"/>
    <w:rsid w:val="00CF6E22"/>
    <w:rsid w:val="00CF6F25"/>
    <w:rsid w:val="00CF6FF9"/>
    <w:rsid w:val="00CF7126"/>
    <w:rsid w:val="00CF7625"/>
    <w:rsid w:val="00CF7F6D"/>
    <w:rsid w:val="00D00390"/>
    <w:rsid w:val="00D007CE"/>
    <w:rsid w:val="00D01A0B"/>
    <w:rsid w:val="00D02544"/>
    <w:rsid w:val="00D03F50"/>
    <w:rsid w:val="00D044DB"/>
    <w:rsid w:val="00D05130"/>
    <w:rsid w:val="00D05B26"/>
    <w:rsid w:val="00D05E3C"/>
    <w:rsid w:val="00D07662"/>
    <w:rsid w:val="00D07C36"/>
    <w:rsid w:val="00D10A57"/>
    <w:rsid w:val="00D10AB8"/>
    <w:rsid w:val="00D12783"/>
    <w:rsid w:val="00D1287F"/>
    <w:rsid w:val="00D12AB2"/>
    <w:rsid w:val="00D13251"/>
    <w:rsid w:val="00D139C4"/>
    <w:rsid w:val="00D13D46"/>
    <w:rsid w:val="00D14531"/>
    <w:rsid w:val="00D145A1"/>
    <w:rsid w:val="00D14A73"/>
    <w:rsid w:val="00D15552"/>
    <w:rsid w:val="00D155A3"/>
    <w:rsid w:val="00D15F11"/>
    <w:rsid w:val="00D16120"/>
    <w:rsid w:val="00D1618D"/>
    <w:rsid w:val="00D16199"/>
    <w:rsid w:val="00D16243"/>
    <w:rsid w:val="00D16321"/>
    <w:rsid w:val="00D16F6B"/>
    <w:rsid w:val="00D179B9"/>
    <w:rsid w:val="00D17B56"/>
    <w:rsid w:val="00D203B9"/>
    <w:rsid w:val="00D2096D"/>
    <w:rsid w:val="00D211F3"/>
    <w:rsid w:val="00D21BD9"/>
    <w:rsid w:val="00D22185"/>
    <w:rsid w:val="00D22BD3"/>
    <w:rsid w:val="00D2396F"/>
    <w:rsid w:val="00D245DE"/>
    <w:rsid w:val="00D25187"/>
    <w:rsid w:val="00D26427"/>
    <w:rsid w:val="00D26C4A"/>
    <w:rsid w:val="00D27D85"/>
    <w:rsid w:val="00D30A24"/>
    <w:rsid w:val="00D31F56"/>
    <w:rsid w:val="00D33168"/>
    <w:rsid w:val="00D3348E"/>
    <w:rsid w:val="00D33CB6"/>
    <w:rsid w:val="00D343EE"/>
    <w:rsid w:val="00D34BCE"/>
    <w:rsid w:val="00D34FBC"/>
    <w:rsid w:val="00D35013"/>
    <w:rsid w:val="00D35C93"/>
    <w:rsid w:val="00D36AEC"/>
    <w:rsid w:val="00D36C5B"/>
    <w:rsid w:val="00D374A8"/>
    <w:rsid w:val="00D401A2"/>
    <w:rsid w:val="00D4031C"/>
    <w:rsid w:val="00D40571"/>
    <w:rsid w:val="00D41C0E"/>
    <w:rsid w:val="00D42BD9"/>
    <w:rsid w:val="00D43750"/>
    <w:rsid w:val="00D43A91"/>
    <w:rsid w:val="00D450F7"/>
    <w:rsid w:val="00D452E1"/>
    <w:rsid w:val="00D45C16"/>
    <w:rsid w:val="00D45C21"/>
    <w:rsid w:val="00D46CEC"/>
    <w:rsid w:val="00D476F1"/>
    <w:rsid w:val="00D47B60"/>
    <w:rsid w:val="00D50CD6"/>
    <w:rsid w:val="00D51021"/>
    <w:rsid w:val="00D510A8"/>
    <w:rsid w:val="00D51186"/>
    <w:rsid w:val="00D512E1"/>
    <w:rsid w:val="00D513D6"/>
    <w:rsid w:val="00D518E3"/>
    <w:rsid w:val="00D51D56"/>
    <w:rsid w:val="00D51ED4"/>
    <w:rsid w:val="00D52ADC"/>
    <w:rsid w:val="00D535C5"/>
    <w:rsid w:val="00D537A9"/>
    <w:rsid w:val="00D537FC"/>
    <w:rsid w:val="00D53AC6"/>
    <w:rsid w:val="00D53DF7"/>
    <w:rsid w:val="00D54384"/>
    <w:rsid w:val="00D550D5"/>
    <w:rsid w:val="00D55868"/>
    <w:rsid w:val="00D55A42"/>
    <w:rsid w:val="00D564A3"/>
    <w:rsid w:val="00D578FB"/>
    <w:rsid w:val="00D57DDE"/>
    <w:rsid w:val="00D600C7"/>
    <w:rsid w:val="00D603C8"/>
    <w:rsid w:val="00D606E9"/>
    <w:rsid w:val="00D60B6D"/>
    <w:rsid w:val="00D61207"/>
    <w:rsid w:val="00D61311"/>
    <w:rsid w:val="00D61989"/>
    <w:rsid w:val="00D61E5C"/>
    <w:rsid w:val="00D61E5E"/>
    <w:rsid w:val="00D62167"/>
    <w:rsid w:val="00D63051"/>
    <w:rsid w:val="00D64412"/>
    <w:rsid w:val="00D64BC0"/>
    <w:rsid w:val="00D64F43"/>
    <w:rsid w:val="00D658D6"/>
    <w:rsid w:val="00D65A2F"/>
    <w:rsid w:val="00D65AE3"/>
    <w:rsid w:val="00D66B9C"/>
    <w:rsid w:val="00D67BC1"/>
    <w:rsid w:val="00D67E90"/>
    <w:rsid w:val="00D67FD3"/>
    <w:rsid w:val="00D700F1"/>
    <w:rsid w:val="00D70523"/>
    <w:rsid w:val="00D726D2"/>
    <w:rsid w:val="00D727C1"/>
    <w:rsid w:val="00D7293C"/>
    <w:rsid w:val="00D72BD0"/>
    <w:rsid w:val="00D73179"/>
    <w:rsid w:val="00D73329"/>
    <w:rsid w:val="00D73CFB"/>
    <w:rsid w:val="00D75490"/>
    <w:rsid w:val="00D75B17"/>
    <w:rsid w:val="00D75BA5"/>
    <w:rsid w:val="00D75C8C"/>
    <w:rsid w:val="00D75FF3"/>
    <w:rsid w:val="00D7606C"/>
    <w:rsid w:val="00D767CF"/>
    <w:rsid w:val="00D76B83"/>
    <w:rsid w:val="00D7778F"/>
    <w:rsid w:val="00D778F0"/>
    <w:rsid w:val="00D77CA3"/>
    <w:rsid w:val="00D77E0F"/>
    <w:rsid w:val="00D806F6"/>
    <w:rsid w:val="00D812D7"/>
    <w:rsid w:val="00D81924"/>
    <w:rsid w:val="00D81CFD"/>
    <w:rsid w:val="00D820EC"/>
    <w:rsid w:val="00D82B31"/>
    <w:rsid w:val="00D82FEC"/>
    <w:rsid w:val="00D832C6"/>
    <w:rsid w:val="00D8334E"/>
    <w:rsid w:val="00D842E8"/>
    <w:rsid w:val="00D84557"/>
    <w:rsid w:val="00D84EC9"/>
    <w:rsid w:val="00D8675A"/>
    <w:rsid w:val="00D86BD3"/>
    <w:rsid w:val="00D87DEA"/>
    <w:rsid w:val="00D908DC"/>
    <w:rsid w:val="00D90C10"/>
    <w:rsid w:val="00D90E29"/>
    <w:rsid w:val="00D9140A"/>
    <w:rsid w:val="00D91AD3"/>
    <w:rsid w:val="00D91E00"/>
    <w:rsid w:val="00D91F9C"/>
    <w:rsid w:val="00D92351"/>
    <w:rsid w:val="00D924AB"/>
    <w:rsid w:val="00D92AAD"/>
    <w:rsid w:val="00D93266"/>
    <w:rsid w:val="00D93390"/>
    <w:rsid w:val="00D937E8"/>
    <w:rsid w:val="00D942B0"/>
    <w:rsid w:val="00D94AD2"/>
    <w:rsid w:val="00D94AE1"/>
    <w:rsid w:val="00D95C21"/>
    <w:rsid w:val="00D95E51"/>
    <w:rsid w:val="00D95F00"/>
    <w:rsid w:val="00D95FD0"/>
    <w:rsid w:val="00D9636F"/>
    <w:rsid w:val="00D97726"/>
    <w:rsid w:val="00DA0047"/>
    <w:rsid w:val="00DA0E98"/>
    <w:rsid w:val="00DA271B"/>
    <w:rsid w:val="00DA289D"/>
    <w:rsid w:val="00DA2927"/>
    <w:rsid w:val="00DA36B9"/>
    <w:rsid w:val="00DA428C"/>
    <w:rsid w:val="00DA436D"/>
    <w:rsid w:val="00DA4965"/>
    <w:rsid w:val="00DA57CF"/>
    <w:rsid w:val="00DA5B34"/>
    <w:rsid w:val="00DA60A3"/>
    <w:rsid w:val="00DA6415"/>
    <w:rsid w:val="00DA6DEF"/>
    <w:rsid w:val="00DA6F24"/>
    <w:rsid w:val="00DA79A3"/>
    <w:rsid w:val="00DB0214"/>
    <w:rsid w:val="00DB0C8C"/>
    <w:rsid w:val="00DB0D3A"/>
    <w:rsid w:val="00DB0E86"/>
    <w:rsid w:val="00DB1167"/>
    <w:rsid w:val="00DB141F"/>
    <w:rsid w:val="00DB15C7"/>
    <w:rsid w:val="00DB17FA"/>
    <w:rsid w:val="00DB1EBC"/>
    <w:rsid w:val="00DB2154"/>
    <w:rsid w:val="00DB2283"/>
    <w:rsid w:val="00DB236F"/>
    <w:rsid w:val="00DB282F"/>
    <w:rsid w:val="00DB2C45"/>
    <w:rsid w:val="00DB2EE8"/>
    <w:rsid w:val="00DB2F5F"/>
    <w:rsid w:val="00DB38FB"/>
    <w:rsid w:val="00DB3F3D"/>
    <w:rsid w:val="00DB4748"/>
    <w:rsid w:val="00DB508B"/>
    <w:rsid w:val="00DB5216"/>
    <w:rsid w:val="00DB58D8"/>
    <w:rsid w:val="00DB5CD6"/>
    <w:rsid w:val="00DB6837"/>
    <w:rsid w:val="00DB692D"/>
    <w:rsid w:val="00DB7220"/>
    <w:rsid w:val="00DC0D45"/>
    <w:rsid w:val="00DC107F"/>
    <w:rsid w:val="00DC1A37"/>
    <w:rsid w:val="00DC1D54"/>
    <w:rsid w:val="00DC222A"/>
    <w:rsid w:val="00DC259A"/>
    <w:rsid w:val="00DC2A47"/>
    <w:rsid w:val="00DC32AB"/>
    <w:rsid w:val="00DC3EAB"/>
    <w:rsid w:val="00DC3F16"/>
    <w:rsid w:val="00DC4D89"/>
    <w:rsid w:val="00DC5B58"/>
    <w:rsid w:val="00DC5C7D"/>
    <w:rsid w:val="00DC631A"/>
    <w:rsid w:val="00DC63D7"/>
    <w:rsid w:val="00DC64B7"/>
    <w:rsid w:val="00DC7003"/>
    <w:rsid w:val="00DC7978"/>
    <w:rsid w:val="00DD0CA2"/>
    <w:rsid w:val="00DD12B0"/>
    <w:rsid w:val="00DD18D7"/>
    <w:rsid w:val="00DD1F8C"/>
    <w:rsid w:val="00DD307C"/>
    <w:rsid w:val="00DD3603"/>
    <w:rsid w:val="00DD39C5"/>
    <w:rsid w:val="00DD543A"/>
    <w:rsid w:val="00DD567B"/>
    <w:rsid w:val="00DD56FA"/>
    <w:rsid w:val="00DE01C9"/>
    <w:rsid w:val="00DE0AA0"/>
    <w:rsid w:val="00DE125A"/>
    <w:rsid w:val="00DE1593"/>
    <w:rsid w:val="00DE17DE"/>
    <w:rsid w:val="00DE22AE"/>
    <w:rsid w:val="00DE2A65"/>
    <w:rsid w:val="00DE3130"/>
    <w:rsid w:val="00DE442D"/>
    <w:rsid w:val="00DE45AC"/>
    <w:rsid w:val="00DE46DB"/>
    <w:rsid w:val="00DE499A"/>
    <w:rsid w:val="00DE4D4E"/>
    <w:rsid w:val="00DE58BC"/>
    <w:rsid w:val="00DE7410"/>
    <w:rsid w:val="00DF03C4"/>
    <w:rsid w:val="00DF1B16"/>
    <w:rsid w:val="00DF341C"/>
    <w:rsid w:val="00DF54FC"/>
    <w:rsid w:val="00DF58E2"/>
    <w:rsid w:val="00DF63C6"/>
    <w:rsid w:val="00DF7139"/>
    <w:rsid w:val="00DF75E4"/>
    <w:rsid w:val="00DF7BA7"/>
    <w:rsid w:val="00DF7C53"/>
    <w:rsid w:val="00DF7C93"/>
    <w:rsid w:val="00E0009D"/>
    <w:rsid w:val="00E0053B"/>
    <w:rsid w:val="00E00696"/>
    <w:rsid w:val="00E0227F"/>
    <w:rsid w:val="00E02A3D"/>
    <w:rsid w:val="00E0306B"/>
    <w:rsid w:val="00E0397B"/>
    <w:rsid w:val="00E04415"/>
    <w:rsid w:val="00E04DAD"/>
    <w:rsid w:val="00E054A4"/>
    <w:rsid w:val="00E06345"/>
    <w:rsid w:val="00E06E1C"/>
    <w:rsid w:val="00E0748B"/>
    <w:rsid w:val="00E07EAC"/>
    <w:rsid w:val="00E12231"/>
    <w:rsid w:val="00E13056"/>
    <w:rsid w:val="00E13187"/>
    <w:rsid w:val="00E13A8C"/>
    <w:rsid w:val="00E14A37"/>
    <w:rsid w:val="00E14B92"/>
    <w:rsid w:val="00E152F5"/>
    <w:rsid w:val="00E157E2"/>
    <w:rsid w:val="00E15884"/>
    <w:rsid w:val="00E1599C"/>
    <w:rsid w:val="00E15AF1"/>
    <w:rsid w:val="00E16DB0"/>
    <w:rsid w:val="00E20083"/>
    <w:rsid w:val="00E20402"/>
    <w:rsid w:val="00E20808"/>
    <w:rsid w:val="00E20FC7"/>
    <w:rsid w:val="00E218AD"/>
    <w:rsid w:val="00E22406"/>
    <w:rsid w:val="00E23092"/>
    <w:rsid w:val="00E233DE"/>
    <w:rsid w:val="00E23401"/>
    <w:rsid w:val="00E23463"/>
    <w:rsid w:val="00E2347B"/>
    <w:rsid w:val="00E2369C"/>
    <w:rsid w:val="00E24455"/>
    <w:rsid w:val="00E245F7"/>
    <w:rsid w:val="00E2484E"/>
    <w:rsid w:val="00E255A8"/>
    <w:rsid w:val="00E2597F"/>
    <w:rsid w:val="00E25A3F"/>
    <w:rsid w:val="00E25F23"/>
    <w:rsid w:val="00E2623B"/>
    <w:rsid w:val="00E2779F"/>
    <w:rsid w:val="00E3036A"/>
    <w:rsid w:val="00E305B7"/>
    <w:rsid w:val="00E30734"/>
    <w:rsid w:val="00E30928"/>
    <w:rsid w:val="00E30AF6"/>
    <w:rsid w:val="00E3109F"/>
    <w:rsid w:val="00E32543"/>
    <w:rsid w:val="00E33051"/>
    <w:rsid w:val="00E335C6"/>
    <w:rsid w:val="00E3379E"/>
    <w:rsid w:val="00E339AD"/>
    <w:rsid w:val="00E346EA"/>
    <w:rsid w:val="00E34D1B"/>
    <w:rsid w:val="00E3510F"/>
    <w:rsid w:val="00E35A79"/>
    <w:rsid w:val="00E36D06"/>
    <w:rsid w:val="00E373D0"/>
    <w:rsid w:val="00E37705"/>
    <w:rsid w:val="00E378B8"/>
    <w:rsid w:val="00E400F2"/>
    <w:rsid w:val="00E40807"/>
    <w:rsid w:val="00E412C0"/>
    <w:rsid w:val="00E41F69"/>
    <w:rsid w:val="00E43353"/>
    <w:rsid w:val="00E45218"/>
    <w:rsid w:val="00E4603F"/>
    <w:rsid w:val="00E4606A"/>
    <w:rsid w:val="00E4693A"/>
    <w:rsid w:val="00E46A27"/>
    <w:rsid w:val="00E46BCE"/>
    <w:rsid w:val="00E46DAF"/>
    <w:rsid w:val="00E4723E"/>
    <w:rsid w:val="00E5009B"/>
    <w:rsid w:val="00E502DA"/>
    <w:rsid w:val="00E512A3"/>
    <w:rsid w:val="00E52714"/>
    <w:rsid w:val="00E53A0B"/>
    <w:rsid w:val="00E54859"/>
    <w:rsid w:val="00E54A48"/>
    <w:rsid w:val="00E54BA6"/>
    <w:rsid w:val="00E54BBF"/>
    <w:rsid w:val="00E56262"/>
    <w:rsid w:val="00E5657F"/>
    <w:rsid w:val="00E56644"/>
    <w:rsid w:val="00E56973"/>
    <w:rsid w:val="00E5699A"/>
    <w:rsid w:val="00E569E7"/>
    <w:rsid w:val="00E60E35"/>
    <w:rsid w:val="00E61217"/>
    <w:rsid w:val="00E61D2B"/>
    <w:rsid w:val="00E62511"/>
    <w:rsid w:val="00E628F6"/>
    <w:rsid w:val="00E63A77"/>
    <w:rsid w:val="00E6480E"/>
    <w:rsid w:val="00E6497F"/>
    <w:rsid w:val="00E64AF0"/>
    <w:rsid w:val="00E64AF9"/>
    <w:rsid w:val="00E65444"/>
    <w:rsid w:val="00E65D2F"/>
    <w:rsid w:val="00E67087"/>
    <w:rsid w:val="00E67198"/>
    <w:rsid w:val="00E673BB"/>
    <w:rsid w:val="00E67ECC"/>
    <w:rsid w:val="00E70966"/>
    <w:rsid w:val="00E70AE8"/>
    <w:rsid w:val="00E713C5"/>
    <w:rsid w:val="00E71738"/>
    <w:rsid w:val="00E725ED"/>
    <w:rsid w:val="00E72C25"/>
    <w:rsid w:val="00E73775"/>
    <w:rsid w:val="00E73DB9"/>
    <w:rsid w:val="00E73EB0"/>
    <w:rsid w:val="00E74A6B"/>
    <w:rsid w:val="00E75059"/>
    <w:rsid w:val="00E75393"/>
    <w:rsid w:val="00E76293"/>
    <w:rsid w:val="00E7649E"/>
    <w:rsid w:val="00E7705F"/>
    <w:rsid w:val="00E777E8"/>
    <w:rsid w:val="00E801D0"/>
    <w:rsid w:val="00E80544"/>
    <w:rsid w:val="00E810E3"/>
    <w:rsid w:val="00E812CD"/>
    <w:rsid w:val="00E81498"/>
    <w:rsid w:val="00E8211F"/>
    <w:rsid w:val="00E8236E"/>
    <w:rsid w:val="00E8263E"/>
    <w:rsid w:val="00E82A7A"/>
    <w:rsid w:val="00E83097"/>
    <w:rsid w:val="00E842C5"/>
    <w:rsid w:val="00E85470"/>
    <w:rsid w:val="00E8699B"/>
    <w:rsid w:val="00E86F31"/>
    <w:rsid w:val="00E87434"/>
    <w:rsid w:val="00E87B1E"/>
    <w:rsid w:val="00E903B1"/>
    <w:rsid w:val="00E905CF"/>
    <w:rsid w:val="00E90BDA"/>
    <w:rsid w:val="00E91495"/>
    <w:rsid w:val="00E91921"/>
    <w:rsid w:val="00E922F3"/>
    <w:rsid w:val="00E928DE"/>
    <w:rsid w:val="00E929D9"/>
    <w:rsid w:val="00E92BE8"/>
    <w:rsid w:val="00E92E0D"/>
    <w:rsid w:val="00E932FF"/>
    <w:rsid w:val="00E937B9"/>
    <w:rsid w:val="00E93DD9"/>
    <w:rsid w:val="00E94314"/>
    <w:rsid w:val="00E94DBB"/>
    <w:rsid w:val="00E94DE1"/>
    <w:rsid w:val="00E95329"/>
    <w:rsid w:val="00E95DF6"/>
    <w:rsid w:val="00E95F31"/>
    <w:rsid w:val="00E967B2"/>
    <w:rsid w:val="00EA0AD2"/>
    <w:rsid w:val="00EA0BA4"/>
    <w:rsid w:val="00EA122E"/>
    <w:rsid w:val="00EA1769"/>
    <w:rsid w:val="00EA1BE0"/>
    <w:rsid w:val="00EA1E96"/>
    <w:rsid w:val="00EA242B"/>
    <w:rsid w:val="00EA2FE8"/>
    <w:rsid w:val="00EA3272"/>
    <w:rsid w:val="00EA38E8"/>
    <w:rsid w:val="00EA5654"/>
    <w:rsid w:val="00EA56E0"/>
    <w:rsid w:val="00EA58B3"/>
    <w:rsid w:val="00EA6B3F"/>
    <w:rsid w:val="00EA6F53"/>
    <w:rsid w:val="00EA7265"/>
    <w:rsid w:val="00EA755B"/>
    <w:rsid w:val="00EA762D"/>
    <w:rsid w:val="00EA7FFA"/>
    <w:rsid w:val="00EB029D"/>
    <w:rsid w:val="00EB1156"/>
    <w:rsid w:val="00EB1266"/>
    <w:rsid w:val="00EB152E"/>
    <w:rsid w:val="00EB2501"/>
    <w:rsid w:val="00EB2866"/>
    <w:rsid w:val="00EB32BF"/>
    <w:rsid w:val="00EB385A"/>
    <w:rsid w:val="00EB39BF"/>
    <w:rsid w:val="00EB41E3"/>
    <w:rsid w:val="00EB4614"/>
    <w:rsid w:val="00EB5398"/>
    <w:rsid w:val="00EB5C8D"/>
    <w:rsid w:val="00EB6187"/>
    <w:rsid w:val="00EB6B0D"/>
    <w:rsid w:val="00EB6F5E"/>
    <w:rsid w:val="00EB7351"/>
    <w:rsid w:val="00EB77CD"/>
    <w:rsid w:val="00EC05D6"/>
    <w:rsid w:val="00EC178E"/>
    <w:rsid w:val="00EC1BD2"/>
    <w:rsid w:val="00EC1E24"/>
    <w:rsid w:val="00EC2697"/>
    <w:rsid w:val="00EC2C20"/>
    <w:rsid w:val="00EC2FA7"/>
    <w:rsid w:val="00EC3CCC"/>
    <w:rsid w:val="00EC3D34"/>
    <w:rsid w:val="00EC445D"/>
    <w:rsid w:val="00EC4727"/>
    <w:rsid w:val="00EC4945"/>
    <w:rsid w:val="00EC50E6"/>
    <w:rsid w:val="00EC5D6C"/>
    <w:rsid w:val="00EC6E04"/>
    <w:rsid w:val="00ED1DC3"/>
    <w:rsid w:val="00ED2B14"/>
    <w:rsid w:val="00ED2E5B"/>
    <w:rsid w:val="00ED331B"/>
    <w:rsid w:val="00ED3578"/>
    <w:rsid w:val="00ED37E0"/>
    <w:rsid w:val="00ED3890"/>
    <w:rsid w:val="00ED4511"/>
    <w:rsid w:val="00ED5465"/>
    <w:rsid w:val="00ED57CF"/>
    <w:rsid w:val="00ED7F9E"/>
    <w:rsid w:val="00EE00A2"/>
    <w:rsid w:val="00EE040C"/>
    <w:rsid w:val="00EE062B"/>
    <w:rsid w:val="00EE0973"/>
    <w:rsid w:val="00EE0BB1"/>
    <w:rsid w:val="00EE1A8A"/>
    <w:rsid w:val="00EE1BFA"/>
    <w:rsid w:val="00EE26FA"/>
    <w:rsid w:val="00EE29EF"/>
    <w:rsid w:val="00EE31CB"/>
    <w:rsid w:val="00EE3913"/>
    <w:rsid w:val="00EE3E11"/>
    <w:rsid w:val="00EE429A"/>
    <w:rsid w:val="00EE49DA"/>
    <w:rsid w:val="00EE52E5"/>
    <w:rsid w:val="00EE5813"/>
    <w:rsid w:val="00EE5A21"/>
    <w:rsid w:val="00EE5B93"/>
    <w:rsid w:val="00EE5FE8"/>
    <w:rsid w:val="00EE6405"/>
    <w:rsid w:val="00EE6902"/>
    <w:rsid w:val="00EE694D"/>
    <w:rsid w:val="00EE764C"/>
    <w:rsid w:val="00EF085E"/>
    <w:rsid w:val="00EF0900"/>
    <w:rsid w:val="00EF1E61"/>
    <w:rsid w:val="00EF2662"/>
    <w:rsid w:val="00EF2837"/>
    <w:rsid w:val="00EF2C55"/>
    <w:rsid w:val="00EF346F"/>
    <w:rsid w:val="00EF4941"/>
    <w:rsid w:val="00EF4A1B"/>
    <w:rsid w:val="00EF4B16"/>
    <w:rsid w:val="00EF56B0"/>
    <w:rsid w:val="00EF5EE7"/>
    <w:rsid w:val="00EF61C3"/>
    <w:rsid w:val="00EF61CD"/>
    <w:rsid w:val="00EF65D7"/>
    <w:rsid w:val="00EF6672"/>
    <w:rsid w:val="00EF75DA"/>
    <w:rsid w:val="00F007B7"/>
    <w:rsid w:val="00F00AC7"/>
    <w:rsid w:val="00F00C68"/>
    <w:rsid w:val="00F00D08"/>
    <w:rsid w:val="00F01A78"/>
    <w:rsid w:val="00F01A8B"/>
    <w:rsid w:val="00F0204C"/>
    <w:rsid w:val="00F02566"/>
    <w:rsid w:val="00F02D28"/>
    <w:rsid w:val="00F02F1F"/>
    <w:rsid w:val="00F02FE6"/>
    <w:rsid w:val="00F031A3"/>
    <w:rsid w:val="00F04395"/>
    <w:rsid w:val="00F04688"/>
    <w:rsid w:val="00F06324"/>
    <w:rsid w:val="00F06833"/>
    <w:rsid w:val="00F076F0"/>
    <w:rsid w:val="00F079BA"/>
    <w:rsid w:val="00F11272"/>
    <w:rsid w:val="00F113CB"/>
    <w:rsid w:val="00F11468"/>
    <w:rsid w:val="00F12151"/>
    <w:rsid w:val="00F1233F"/>
    <w:rsid w:val="00F12BF9"/>
    <w:rsid w:val="00F13609"/>
    <w:rsid w:val="00F14605"/>
    <w:rsid w:val="00F1495E"/>
    <w:rsid w:val="00F15980"/>
    <w:rsid w:val="00F15B18"/>
    <w:rsid w:val="00F16344"/>
    <w:rsid w:val="00F16562"/>
    <w:rsid w:val="00F168F6"/>
    <w:rsid w:val="00F17B64"/>
    <w:rsid w:val="00F17D23"/>
    <w:rsid w:val="00F20121"/>
    <w:rsid w:val="00F201E3"/>
    <w:rsid w:val="00F20420"/>
    <w:rsid w:val="00F20DC8"/>
    <w:rsid w:val="00F21878"/>
    <w:rsid w:val="00F226E9"/>
    <w:rsid w:val="00F22CB2"/>
    <w:rsid w:val="00F236B0"/>
    <w:rsid w:val="00F239EA"/>
    <w:rsid w:val="00F24543"/>
    <w:rsid w:val="00F25342"/>
    <w:rsid w:val="00F2597D"/>
    <w:rsid w:val="00F26603"/>
    <w:rsid w:val="00F26EBC"/>
    <w:rsid w:val="00F30802"/>
    <w:rsid w:val="00F30B3B"/>
    <w:rsid w:val="00F30ED9"/>
    <w:rsid w:val="00F31170"/>
    <w:rsid w:val="00F319B3"/>
    <w:rsid w:val="00F32D7E"/>
    <w:rsid w:val="00F330B2"/>
    <w:rsid w:val="00F33C55"/>
    <w:rsid w:val="00F3422A"/>
    <w:rsid w:val="00F34DA8"/>
    <w:rsid w:val="00F351EE"/>
    <w:rsid w:val="00F35BF6"/>
    <w:rsid w:val="00F35CE6"/>
    <w:rsid w:val="00F35D08"/>
    <w:rsid w:val="00F37439"/>
    <w:rsid w:val="00F37A47"/>
    <w:rsid w:val="00F37CA9"/>
    <w:rsid w:val="00F40368"/>
    <w:rsid w:val="00F4188A"/>
    <w:rsid w:val="00F42303"/>
    <w:rsid w:val="00F42552"/>
    <w:rsid w:val="00F4259B"/>
    <w:rsid w:val="00F42A9D"/>
    <w:rsid w:val="00F42F88"/>
    <w:rsid w:val="00F4353C"/>
    <w:rsid w:val="00F4366B"/>
    <w:rsid w:val="00F43C9D"/>
    <w:rsid w:val="00F4489C"/>
    <w:rsid w:val="00F45943"/>
    <w:rsid w:val="00F45A1A"/>
    <w:rsid w:val="00F46215"/>
    <w:rsid w:val="00F463E5"/>
    <w:rsid w:val="00F463E7"/>
    <w:rsid w:val="00F469B5"/>
    <w:rsid w:val="00F46F1B"/>
    <w:rsid w:val="00F470B3"/>
    <w:rsid w:val="00F4783A"/>
    <w:rsid w:val="00F508DD"/>
    <w:rsid w:val="00F50E18"/>
    <w:rsid w:val="00F50ED6"/>
    <w:rsid w:val="00F50F00"/>
    <w:rsid w:val="00F50F47"/>
    <w:rsid w:val="00F50F60"/>
    <w:rsid w:val="00F51012"/>
    <w:rsid w:val="00F523CF"/>
    <w:rsid w:val="00F52A12"/>
    <w:rsid w:val="00F5614B"/>
    <w:rsid w:val="00F56E8D"/>
    <w:rsid w:val="00F56F27"/>
    <w:rsid w:val="00F56FDF"/>
    <w:rsid w:val="00F577AC"/>
    <w:rsid w:val="00F6093B"/>
    <w:rsid w:val="00F609AF"/>
    <w:rsid w:val="00F61271"/>
    <w:rsid w:val="00F6133C"/>
    <w:rsid w:val="00F624AC"/>
    <w:rsid w:val="00F632B0"/>
    <w:rsid w:val="00F63966"/>
    <w:rsid w:val="00F63D14"/>
    <w:rsid w:val="00F651CE"/>
    <w:rsid w:val="00F65AC2"/>
    <w:rsid w:val="00F65BE8"/>
    <w:rsid w:val="00F65E04"/>
    <w:rsid w:val="00F662C4"/>
    <w:rsid w:val="00F66B81"/>
    <w:rsid w:val="00F67404"/>
    <w:rsid w:val="00F674C2"/>
    <w:rsid w:val="00F70217"/>
    <w:rsid w:val="00F70682"/>
    <w:rsid w:val="00F70BB3"/>
    <w:rsid w:val="00F71F9C"/>
    <w:rsid w:val="00F71FF7"/>
    <w:rsid w:val="00F7218F"/>
    <w:rsid w:val="00F735B6"/>
    <w:rsid w:val="00F7367E"/>
    <w:rsid w:val="00F73718"/>
    <w:rsid w:val="00F73E7C"/>
    <w:rsid w:val="00F74691"/>
    <w:rsid w:val="00F74C2E"/>
    <w:rsid w:val="00F7550A"/>
    <w:rsid w:val="00F76366"/>
    <w:rsid w:val="00F763F7"/>
    <w:rsid w:val="00F7663D"/>
    <w:rsid w:val="00F76776"/>
    <w:rsid w:val="00F76794"/>
    <w:rsid w:val="00F77419"/>
    <w:rsid w:val="00F77E97"/>
    <w:rsid w:val="00F80A71"/>
    <w:rsid w:val="00F80B7F"/>
    <w:rsid w:val="00F810FE"/>
    <w:rsid w:val="00F818D0"/>
    <w:rsid w:val="00F819BC"/>
    <w:rsid w:val="00F8236B"/>
    <w:rsid w:val="00F828F5"/>
    <w:rsid w:val="00F83103"/>
    <w:rsid w:val="00F83EE0"/>
    <w:rsid w:val="00F84AF0"/>
    <w:rsid w:val="00F84EAA"/>
    <w:rsid w:val="00F84F48"/>
    <w:rsid w:val="00F856DE"/>
    <w:rsid w:val="00F85CC3"/>
    <w:rsid w:val="00F86121"/>
    <w:rsid w:val="00F86A83"/>
    <w:rsid w:val="00F87131"/>
    <w:rsid w:val="00F87566"/>
    <w:rsid w:val="00F8758C"/>
    <w:rsid w:val="00F904B2"/>
    <w:rsid w:val="00F9126D"/>
    <w:rsid w:val="00F91610"/>
    <w:rsid w:val="00F916E3"/>
    <w:rsid w:val="00F92429"/>
    <w:rsid w:val="00F92B93"/>
    <w:rsid w:val="00F932FB"/>
    <w:rsid w:val="00F936F9"/>
    <w:rsid w:val="00F938F1"/>
    <w:rsid w:val="00F93DCE"/>
    <w:rsid w:val="00F93E93"/>
    <w:rsid w:val="00F940D3"/>
    <w:rsid w:val="00F94159"/>
    <w:rsid w:val="00F94932"/>
    <w:rsid w:val="00F949AF"/>
    <w:rsid w:val="00F95714"/>
    <w:rsid w:val="00F95B5C"/>
    <w:rsid w:val="00F95D27"/>
    <w:rsid w:val="00FA0CB2"/>
    <w:rsid w:val="00FA111E"/>
    <w:rsid w:val="00FA22F4"/>
    <w:rsid w:val="00FA3101"/>
    <w:rsid w:val="00FA33D5"/>
    <w:rsid w:val="00FA3687"/>
    <w:rsid w:val="00FA43B9"/>
    <w:rsid w:val="00FA5021"/>
    <w:rsid w:val="00FA50A9"/>
    <w:rsid w:val="00FA51B7"/>
    <w:rsid w:val="00FA5CC9"/>
    <w:rsid w:val="00FA5FB8"/>
    <w:rsid w:val="00FA6795"/>
    <w:rsid w:val="00FA7084"/>
    <w:rsid w:val="00FA777D"/>
    <w:rsid w:val="00FA7B29"/>
    <w:rsid w:val="00FB0377"/>
    <w:rsid w:val="00FB1517"/>
    <w:rsid w:val="00FB1A3E"/>
    <w:rsid w:val="00FB1CA5"/>
    <w:rsid w:val="00FB29E5"/>
    <w:rsid w:val="00FB2A2B"/>
    <w:rsid w:val="00FB2F8C"/>
    <w:rsid w:val="00FB4B60"/>
    <w:rsid w:val="00FB6D56"/>
    <w:rsid w:val="00FB7380"/>
    <w:rsid w:val="00FB75A4"/>
    <w:rsid w:val="00FB76A0"/>
    <w:rsid w:val="00FB776B"/>
    <w:rsid w:val="00FB7873"/>
    <w:rsid w:val="00FC0D12"/>
    <w:rsid w:val="00FC0EAB"/>
    <w:rsid w:val="00FC1858"/>
    <w:rsid w:val="00FC29E1"/>
    <w:rsid w:val="00FC2AAE"/>
    <w:rsid w:val="00FC2CD3"/>
    <w:rsid w:val="00FC2CF6"/>
    <w:rsid w:val="00FC3399"/>
    <w:rsid w:val="00FC3A54"/>
    <w:rsid w:val="00FC42D6"/>
    <w:rsid w:val="00FC47E8"/>
    <w:rsid w:val="00FC4848"/>
    <w:rsid w:val="00FC4F2D"/>
    <w:rsid w:val="00FC53D0"/>
    <w:rsid w:val="00FC5617"/>
    <w:rsid w:val="00FC5713"/>
    <w:rsid w:val="00FC61A1"/>
    <w:rsid w:val="00FC6A17"/>
    <w:rsid w:val="00FC77BA"/>
    <w:rsid w:val="00FC7937"/>
    <w:rsid w:val="00FD0830"/>
    <w:rsid w:val="00FD09BE"/>
    <w:rsid w:val="00FD262B"/>
    <w:rsid w:val="00FD2BFD"/>
    <w:rsid w:val="00FD3DA7"/>
    <w:rsid w:val="00FD4ABB"/>
    <w:rsid w:val="00FD4B79"/>
    <w:rsid w:val="00FD4E43"/>
    <w:rsid w:val="00FD6292"/>
    <w:rsid w:val="00FD64CC"/>
    <w:rsid w:val="00FD684A"/>
    <w:rsid w:val="00FD6AA9"/>
    <w:rsid w:val="00FD6C53"/>
    <w:rsid w:val="00FD6EFB"/>
    <w:rsid w:val="00FD717A"/>
    <w:rsid w:val="00FD73E2"/>
    <w:rsid w:val="00FD7653"/>
    <w:rsid w:val="00FD7866"/>
    <w:rsid w:val="00FE1149"/>
    <w:rsid w:val="00FE13BE"/>
    <w:rsid w:val="00FE164D"/>
    <w:rsid w:val="00FE1813"/>
    <w:rsid w:val="00FE1D1D"/>
    <w:rsid w:val="00FE1EFF"/>
    <w:rsid w:val="00FE257A"/>
    <w:rsid w:val="00FE32B6"/>
    <w:rsid w:val="00FE3C56"/>
    <w:rsid w:val="00FE3CBB"/>
    <w:rsid w:val="00FE4183"/>
    <w:rsid w:val="00FE4522"/>
    <w:rsid w:val="00FE4F52"/>
    <w:rsid w:val="00FE50FC"/>
    <w:rsid w:val="00FE6E81"/>
    <w:rsid w:val="00FE760E"/>
    <w:rsid w:val="00FE7AEA"/>
    <w:rsid w:val="00FF05FD"/>
    <w:rsid w:val="00FF06A7"/>
    <w:rsid w:val="00FF22C8"/>
    <w:rsid w:val="00FF23CF"/>
    <w:rsid w:val="00FF29D6"/>
    <w:rsid w:val="00FF2A44"/>
    <w:rsid w:val="00FF2D3D"/>
    <w:rsid w:val="00FF49C3"/>
    <w:rsid w:val="00FF49C4"/>
    <w:rsid w:val="00FF4E86"/>
    <w:rsid w:val="00FF5308"/>
    <w:rsid w:val="00FF549B"/>
    <w:rsid w:val="00FF675B"/>
    <w:rsid w:val="00FF6D2D"/>
    <w:rsid w:val="00FF7F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B72139"/>
  <w15:docId w15:val="{9AE2E1EE-A055-4034-8C51-7ABFC215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DBC"/>
    <w:pPr>
      <w:widowControl w:val="0"/>
    </w:pPr>
    <w:rPr>
      <w:kern w:val="2"/>
      <w:sz w:val="24"/>
      <w:szCs w:val="24"/>
      <w:lang w:eastAsia="zh-TW" w:bidi="ar-SA"/>
    </w:rPr>
  </w:style>
  <w:style w:type="paragraph" w:styleId="Heading1">
    <w:name w:val="heading 1"/>
    <w:basedOn w:val="Normal"/>
    <w:next w:val="Normal"/>
    <w:qFormat/>
    <w:rsid w:val="00693980"/>
    <w:pPr>
      <w:keepNext/>
      <w:spacing w:line="360" w:lineRule="auto"/>
      <w:outlineLvl w:val="0"/>
    </w:pPr>
    <w:rPr>
      <w:i/>
      <w:iCs/>
    </w:rPr>
  </w:style>
  <w:style w:type="paragraph" w:styleId="Heading2">
    <w:name w:val="heading 2"/>
    <w:basedOn w:val="Normal"/>
    <w:next w:val="Normal"/>
    <w:qFormat/>
    <w:rsid w:val="00693980"/>
    <w:pPr>
      <w:keepNext/>
      <w:outlineLvl w:val="1"/>
    </w:pPr>
    <w:rPr>
      <w:u w:val="single"/>
    </w:rPr>
  </w:style>
  <w:style w:type="paragraph" w:styleId="Heading3">
    <w:name w:val="heading 3"/>
    <w:basedOn w:val="Normal"/>
    <w:next w:val="Normal"/>
    <w:qFormat/>
    <w:rsid w:val="00693980"/>
    <w:pPr>
      <w:keepNext/>
      <w:jc w:val="both"/>
      <w:outlineLvl w:val="2"/>
    </w:pPr>
    <w:rPr>
      <w:u w:val="single"/>
    </w:rPr>
  </w:style>
  <w:style w:type="paragraph" w:styleId="Heading4">
    <w:name w:val="heading 4"/>
    <w:basedOn w:val="Normal"/>
    <w:next w:val="Normal"/>
    <w:qFormat/>
    <w:rsid w:val="00693980"/>
    <w:pPr>
      <w:keepNext/>
      <w:jc w:val="both"/>
      <w:outlineLvl w:val="3"/>
    </w:pPr>
    <w:rPr>
      <w:i/>
      <w:iCs/>
    </w:rPr>
  </w:style>
  <w:style w:type="paragraph" w:styleId="Heading5">
    <w:name w:val="heading 5"/>
    <w:basedOn w:val="Normal"/>
    <w:next w:val="Normal"/>
    <w:qFormat/>
    <w:rsid w:val="00693980"/>
    <w:pPr>
      <w:keepNext/>
      <w:jc w:val="both"/>
      <w:outlineLvl w:val="4"/>
    </w:pPr>
    <w:rPr>
      <w:b/>
      <w:u w:val="single"/>
    </w:rPr>
  </w:style>
  <w:style w:type="paragraph" w:styleId="Heading6">
    <w:name w:val="heading 6"/>
    <w:basedOn w:val="Normal"/>
    <w:next w:val="Normal"/>
    <w:qFormat/>
    <w:rsid w:val="00693980"/>
    <w:pPr>
      <w:keepNext/>
      <w:jc w:val="both"/>
      <w:outlineLvl w:val="5"/>
    </w:pPr>
    <w:rPr>
      <w:b/>
      <w:bCs/>
    </w:rPr>
  </w:style>
  <w:style w:type="paragraph" w:styleId="Heading7">
    <w:name w:val="heading 7"/>
    <w:basedOn w:val="Normal"/>
    <w:next w:val="Normal"/>
    <w:qFormat/>
    <w:rsid w:val="00693980"/>
    <w:pPr>
      <w:keepNext/>
      <w:ind w:left="240" w:hangingChars="100" w:hanging="240"/>
      <w:outlineLvl w:val="6"/>
    </w:pPr>
    <w:rPr>
      <w:i/>
      <w:iCs/>
    </w:rPr>
  </w:style>
  <w:style w:type="paragraph" w:styleId="Heading8">
    <w:name w:val="heading 8"/>
    <w:basedOn w:val="Normal"/>
    <w:next w:val="Normal"/>
    <w:qFormat/>
    <w:rsid w:val="00693980"/>
    <w:pPr>
      <w:keepNext/>
      <w:spacing w:line="360" w:lineRule="auto"/>
      <w:jc w:val="center"/>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93980"/>
    <w:pPr>
      <w:spacing w:line="360" w:lineRule="auto"/>
      <w:ind w:firstLine="480"/>
      <w:jc w:val="both"/>
    </w:pPr>
  </w:style>
  <w:style w:type="character" w:styleId="PageNumber">
    <w:name w:val="page number"/>
    <w:basedOn w:val="DefaultParagraphFont"/>
    <w:semiHidden/>
    <w:rsid w:val="00693980"/>
  </w:style>
  <w:style w:type="paragraph" w:styleId="Header">
    <w:name w:val="header"/>
    <w:basedOn w:val="Normal"/>
    <w:semiHidden/>
    <w:rsid w:val="00693980"/>
    <w:pPr>
      <w:tabs>
        <w:tab w:val="center" w:pos="4153"/>
        <w:tab w:val="right" w:pos="8306"/>
      </w:tabs>
      <w:snapToGrid w:val="0"/>
    </w:pPr>
    <w:rPr>
      <w:sz w:val="20"/>
      <w:szCs w:val="20"/>
    </w:rPr>
  </w:style>
  <w:style w:type="paragraph" w:styleId="Footer">
    <w:name w:val="footer"/>
    <w:basedOn w:val="Normal"/>
    <w:semiHidden/>
    <w:rsid w:val="00693980"/>
    <w:pPr>
      <w:tabs>
        <w:tab w:val="center" w:pos="4153"/>
        <w:tab w:val="right" w:pos="8306"/>
      </w:tabs>
      <w:snapToGrid w:val="0"/>
    </w:pPr>
    <w:rPr>
      <w:sz w:val="20"/>
      <w:szCs w:val="20"/>
    </w:rPr>
  </w:style>
  <w:style w:type="paragraph" w:styleId="BodyText">
    <w:name w:val="Body Text"/>
    <w:basedOn w:val="Normal"/>
    <w:link w:val="BodyTextChar1"/>
    <w:rsid w:val="00693980"/>
    <w:rPr>
      <w:i/>
      <w:iCs/>
    </w:rPr>
  </w:style>
  <w:style w:type="paragraph" w:styleId="BodyText2">
    <w:name w:val="Body Text 2"/>
    <w:basedOn w:val="Normal"/>
    <w:semiHidden/>
    <w:rsid w:val="00693980"/>
    <w:rPr>
      <w:b/>
    </w:rPr>
  </w:style>
  <w:style w:type="paragraph" w:styleId="BodyTextIndent2">
    <w:name w:val="Body Text Indent 2"/>
    <w:basedOn w:val="Normal"/>
    <w:semiHidden/>
    <w:rsid w:val="00693980"/>
    <w:pPr>
      <w:ind w:leftChars="150" w:left="360"/>
    </w:pPr>
  </w:style>
  <w:style w:type="paragraph" w:styleId="Date">
    <w:name w:val="Date"/>
    <w:basedOn w:val="Normal"/>
    <w:next w:val="Normal"/>
    <w:semiHidden/>
    <w:rsid w:val="00693980"/>
    <w:pPr>
      <w:jc w:val="right"/>
    </w:pPr>
  </w:style>
  <w:style w:type="paragraph" w:styleId="BodyText3">
    <w:name w:val="Body Text 3"/>
    <w:basedOn w:val="Normal"/>
    <w:semiHidden/>
    <w:rsid w:val="00693980"/>
    <w:pPr>
      <w:spacing w:line="360" w:lineRule="auto"/>
      <w:jc w:val="both"/>
    </w:pPr>
  </w:style>
  <w:style w:type="paragraph" w:customStyle="1" w:styleId="BalloonText1">
    <w:name w:val="Balloon Text1"/>
    <w:basedOn w:val="Normal"/>
    <w:semiHidden/>
    <w:rsid w:val="00693980"/>
    <w:rPr>
      <w:rFonts w:ascii="Arial" w:hAnsi="Arial"/>
      <w:sz w:val="18"/>
      <w:szCs w:val="18"/>
    </w:rPr>
  </w:style>
  <w:style w:type="character" w:styleId="CommentReference">
    <w:name w:val="annotation reference"/>
    <w:uiPriority w:val="99"/>
    <w:semiHidden/>
    <w:rsid w:val="00693980"/>
    <w:rPr>
      <w:sz w:val="18"/>
      <w:szCs w:val="18"/>
    </w:rPr>
  </w:style>
  <w:style w:type="paragraph" w:styleId="CommentText">
    <w:name w:val="annotation text"/>
    <w:basedOn w:val="Normal"/>
    <w:link w:val="CommentTextChar1"/>
    <w:uiPriority w:val="99"/>
    <w:semiHidden/>
    <w:rsid w:val="00693980"/>
  </w:style>
  <w:style w:type="paragraph" w:customStyle="1" w:styleId="CommentSubject1">
    <w:name w:val="Comment Subject1"/>
    <w:basedOn w:val="CommentText"/>
    <w:next w:val="CommentText"/>
    <w:semiHidden/>
    <w:rsid w:val="00693980"/>
    <w:rPr>
      <w:b/>
      <w:bCs/>
    </w:rPr>
  </w:style>
  <w:style w:type="character" w:styleId="Hyperlink">
    <w:name w:val="Hyperlink"/>
    <w:semiHidden/>
    <w:rsid w:val="00693980"/>
    <w:rPr>
      <w:color w:val="0000FF"/>
      <w:u w:val="single"/>
    </w:rPr>
  </w:style>
  <w:style w:type="paragraph" w:customStyle="1" w:styleId="BalloonText2">
    <w:name w:val="Balloon Text2"/>
    <w:basedOn w:val="Normal"/>
    <w:rsid w:val="00693980"/>
    <w:rPr>
      <w:rFonts w:ascii="Arial" w:hAnsi="Arial"/>
      <w:sz w:val="18"/>
      <w:szCs w:val="18"/>
    </w:rPr>
  </w:style>
  <w:style w:type="character" w:styleId="Emphasis">
    <w:name w:val="Emphasis"/>
    <w:qFormat/>
    <w:rsid w:val="00693980"/>
    <w:rPr>
      <w:i/>
      <w:iCs/>
    </w:rPr>
  </w:style>
  <w:style w:type="paragraph" w:customStyle="1" w:styleId="CommentSubject2">
    <w:name w:val="Comment Subject2"/>
    <w:basedOn w:val="CommentText"/>
    <w:next w:val="CommentText"/>
    <w:semiHidden/>
    <w:rsid w:val="00693980"/>
    <w:rPr>
      <w:b/>
      <w:bCs/>
    </w:rPr>
  </w:style>
  <w:style w:type="character" w:styleId="Strong">
    <w:name w:val="Strong"/>
    <w:qFormat/>
    <w:rsid w:val="00693980"/>
    <w:rPr>
      <w:b/>
      <w:bCs/>
    </w:rPr>
  </w:style>
  <w:style w:type="character" w:styleId="FollowedHyperlink">
    <w:name w:val="FollowedHyperlink"/>
    <w:semiHidden/>
    <w:rsid w:val="00693980"/>
    <w:rPr>
      <w:color w:val="800080"/>
      <w:u w:val="single"/>
    </w:rPr>
  </w:style>
  <w:style w:type="character" w:customStyle="1" w:styleId="BodyTextChar">
    <w:name w:val="Body Text Char"/>
    <w:rsid w:val="00693980"/>
    <w:rPr>
      <w:i/>
      <w:iCs/>
      <w:kern w:val="2"/>
      <w:sz w:val="24"/>
      <w:szCs w:val="24"/>
    </w:rPr>
  </w:style>
  <w:style w:type="character" w:customStyle="1" w:styleId="BodyText3Char">
    <w:name w:val="Body Text 3 Char"/>
    <w:rsid w:val="00693980"/>
    <w:rPr>
      <w:kern w:val="2"/>
      <w:sz w:val="24"/>
      <w:szCs w:val="24"/>
    </w:rPr>
  </w:style>
  <w:style w:type="character" w:customStyle="1" w:styleId="HeaderChar">
    <w:name w:val="Header Char"/>
    <w:rsid w:val="00693980"/>
    <w:rPr>
      <w:kern w:val="2"/>
    </w:rPr>
  </w:style>
  <w:style w:type="paragraph" w:customStyle="1" w:styleId="body-paragraph">
    <w:name w:val="body-paragraph"/>
    <w:basedOn w:val="Normal"/>
    <w:rsid w:val="00693980"/>
    <w:pPr>
      <w:widowControl/>
      <w:spacing w:before="100" w:beforeAutospacing="1" w:after="100" w:afterAutospacing="1"/>
    </w:pPr>
    <w:rPr>
      <w:rFonts w:ascii="PMingLiU" w:hAnsi="PMingLiU" w:cs="PMingLiU"/>
      <w:kern w:val="0"/>
    </w:rPr>
  </w:style>
  <w:style w:type="character" w:customStyle="1" w:styleId="Heading2Char">
    <w:name w:val="Heading 2 Char"/>
    <w:rsid w:val="00693980"/>
    <w:rPr>
      <w:kern w:val="2"/>
      <w:sz w:val="24"/>
      <w:szCs w:val="24"/>
      <w:u w:val="single"/>
    </w:rPr>
  </w:style>
  <w:style w:type="character" w:customStyle="1" w:styleId="st">
    <w:name w:val="st"/>
    <w:rsid w:val="00693980"/>
  </w:style>
  <w:style w:type="paragraph" w:styleId="BalloonText">
    <w:name w:val="Balloon Text"/>
    <w:basedOn w:val="Normal"/>
    <w:link w:val="BalloonTextChar"/>
    <w:uiPriority w:val="99"/>
    <w:semiHidden/>
    <w:unhideWhenUsed/>
    <w:rsid w:val="006768D8"/>
    <w:rPr>
      <w:rFonts w:ascii="Cambria" w:hAnsi="Cambria"/>
      <w:sz w:val="18"/>
      <w:szCs w:val="18"/>
    </w:rPr>
  </w:style>
  <w:style w:type="character" w:customStyle="1" w:styleId="CommentTextChar">
    <w:name w:val="Comment Text Char"/>
    <w:uiPriority w:val="99"/>
    <w:rsid w:val="00693980"/>
    <w:rPr>
      <w:kern w:val="2"/>
      <w:sz w:val="24"/>
      <w:szCs w:val="24"/>
    </w:rPr>
  </w:style>
  <w:style w:type="character" w:customStyle="1" w:styleId="CommentSubjectChar">
    <w:name w:val="Comment Subject Char"/>
    <w:semiHidden/>
    <w:rsid w:val="00693980"/>
    <w:rPr>
      <w:b/>
      <w:bCs/>
      <w:kern w:val="2"/>
      <w:sz w:val="24"/>
      <w:szCs w:val="24"/>
    </w:rPr>
  </w:style>
  <w:style w:type="paragraph" w:styleId="Caption">
    <w:name w:val="caption"/>
    <w:basedOn w:val="Normal"/>
    <w:next w:val="Normal"/>
    <w:qFormat/>
    <w:rsid w:val="00693980"/>
    <w:rPr>
      <w:sz w:val="20"/>
      <w:szCs w:val="20"/>
    </w:rPr>
  </w:style>
  <w:style w:type="character" w:customStyle="1" w:styleId="BalloonTextChar">
    <w:name w:val="Balloon Text Char"/>
    <w:link w:val="BalloonText"/>
    <w:uiPriority w:val="99"/>
    <w:semiHidden/>
    <w:rsid w:val="006768D8"/>
    <w:rPr>
      <w:rFonts w:ascii="Cambria" w:eastAsia="PMingLiU" w:hAnsi="Cambria" w:cs="Times New Roman"/>
      <w:kern w:val="2"/>
      <w:sz w:val="18"/>
      <w:szCs w:val="18"/>
    </w:rPr>
  </w:style>
  <w:style w:type="paragraph" w:styleId="NormalWeb">
    <w:name w:val="Normal (Web)"/>
    <w:basedOn w:val="Normal"/>
    <w:uiPriority w:val="99"/>
    <w:semiHidden/>
    <w:unhideWhenUsed/>
    <w:rsid w:val="00AD61D4"/>
    <w:pPr>
      <w:widowControl/>
      <w:spacing w:before="100" w:beforeAutospacing="1" w:after="100" w:afterAutospacing="1"/>
    </w:pPr>
    <w:rPr>
      <w:kern w:val="0"/>
    </w:rPr>
  </w:style>
  <w:style w:type="paragraph" w:styleId="CommentSubject">
    <w:name w:val="annotation subject"/>
    <w:basedOn w:val="CommentText"/>
    <w:next w:val="CommentText"/>
    <w:link w:val="CommentSubjectChar1"/>
    <w:uiPriority w:val="99"/>
    <w:semiHidden/>
    <w:unhideWhenUsed/>
    <w:rsid w:val="00496F23"/>
    <w:rPr>
      <w:b/>
      <w:bCs/>
    </w:rPr>
  </w:style>
  <w:style w:type="character" w:customStyle="1" w:styleId="CommentTextChar1">
    <w:name w:val="Comment Text Char1"/>
    <w:link w:val="CommentText"/>
    <w:semiHidden/>
    <w:rsid w:val="00496F23"/>
    <w:rPr>
      <w:kern w:val="2"/>
      <w:sz w:val="24"/>
      <w:szCs w:val="24"/>
    </w:rPr>
  </w:style>
  <w:style w:type="character" w:customStyle="1" w:styleId="CommentSubjectChar1">
    <w:name w:val="Comment Subject Char1"/>
    <w:link w:val="CommentSubject"/>
    <w:uiPriority w:val="99"/>
    <w:semiHidden/>
    <w:rsid w:val="00496F23"/>
    <w:rPr>
      <w:b/>
      <w:bCs/>
      <w:kern w:val="2"/>
      <w:sz w:val="24"/>
      <w:szCs w:val="24"/>
    </w:rPr>
  </w:style>
  <w:style w:type="paragraph" w:styleId="FootnoteText">
    <w:name w:val="footnote text"/>
    <w:basedOn w:val="Normal"/>
    <w:link w:val="FootnoteTextChar"/>
    <w:uiPriority w:val="99"/>
    <w:semiHidden/>
    <w:unhideWhenUsed/>
    <w:rsid w:val="00D22185"/>
    <w:pPr>
      <w:snapToGrid w:val="0"/>
    </w:pPr>
    <w:rPr>
      <w:sz w:val="20"/>
      <w:szCs w:val="20"/>
    </w:rPr>
  </w:style>
  <w:style w:type="character" w:customStyle="1" w:styleId="FootnoteTextChar">
    <w:name w:val="Footnote Text Char"/>
    <w:link w:val="FootnoteText"/>
    <w:uiPriority w:val="99"/>
    <w:semiHidden/>
    <w:rsid w:val="00D22185"/>
    <w:rPr>
      <w:kern w:val="2"/>
    </w:rPr>
  </w:style>
  <w:style w:type="character" w:styleId="FootnoteReference">
    <w:name w:val="footnote reference"/>
    <w:uiPriority w:val="99"/>
    <w:semiHidden/>
    <w:unhideWhenUsed/>
    <w:rsid w:val="00D22185"/>
    <w:rPr>
      <w:vertAlign w:val="superscript"/>
    </w:rPr>
  </w:style>
  <w:style w:type="character" w:customStyle="1" w:styleId="im">
    <w:name w:val="im"/>
    <w:rsid w:val="0078312D"/>
  </w:style>
  <w:style w:type="character" w:customStyle="1" w:styleId="BodyTextChar1">
    <w:name w:val="Body Text Char1"/>
    <w:link w:val="BodyText"/>
    <w:rsid w:val="00B05F9E"/>
    <w:rPr>
      <w:i/>
      <w:iCs/>
      <w:kern w:val="2"/>
      <w:sz w:val="24"/>
      <w:szCs w:val="24"/>
    </w:rPr>
  </w:style>
  <w:style w:type="paragraph" w:styleId="ListParagraph">
    <w:name w:val="List Paragraph"/>
    <w:basedOn w:val="Normal"/>
    <w:uiPriority w:val="34"/>
    <w:qFormat/>
    <w:rsid w:val="00EA6B3F"/>
    <w:pPr>
      <w:ind w:left="720"/>
      <w:contextualSpacing/>
    </w:pPr>
  </w:style>
  <w:style w:type="table" w:styleId="TableGrid">
    <w:name w:val="Table Grid"/>
    <w:basedOn w:val="TableNormal"/>
    <w:uiPriority w:val="59"/>
    <w:rsid w:val="00AF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25DF"/>
    <w:rPr>
      <w:kern w:val="2"/>
      <w:sz w:val="24"/>
      <w:szCs w:val="24"/>
      <w:lang w:eastAsia="zh-TW" w:bidi="ar-SA"/>
    </w:rPr>
  </w:style>
  <w:style w:type="character" w:customStyle="1" w:styleId="UnresolvedMention1">
    <w:name w:val="Unresolved Mention1"/>
    <w:basedOn w:val="DefaultParagraphFont"/>
    <w:uiPriority w:val="99"/>
    <w:semiHidden/>
    <w:unhideWhenUsed/>
    <w:rsid w:val="00C53D2D"/>
    <w:rPr>
      <w:color w:val="605E5C"/>
      <w:shd w:val="clear" w:color="auto" w:fill="E1DFDD"/>
    </w:rPr>
  </w:style>
  <w:style w:type="character" w:customStyle="1" w:styleId="UnresolvedMention2">
    <w:name w:val="Unresolved Mention2"/>
    <w:basedOn w:val="DefaultParagraphFont"/>
    <w:uiPriority w:val="99"/>
    <w:semiHidden/>
    <w:unhideWhenUsed/>
    <w:rsid w:val="00626688"/>
    <w:rPr>
      <w:color w:val="605E5C"/>
      <w:shd w:val="clear" w:color="auto" w:fill="E1DFDD"/>
    </w:rPr>
  </w:style>
  <w:style w:type="character" w:styleId="UnresolvedMention">
    <w:name w:val="Unresolved Mention"/>
    <w:basedOn w:val="DefaultParagraphFont"/>
    <w:uiPriority w:val="99"/>
    <w:semiHidden/>
    <w:unhideWhenUsed/>
    <w:rsid w:val="006C1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850">
      <w:bodyDiv w:val="1"/>
      <w:marLeft w:val="0"/>
      <w:marRight w:val="0"/>
      <w:marTop w:val="0"/>
      <w:marBottom w:val="0"/>
      <w:divBdr>
        <w:top w:val="none" w:sz="0" w:space="0" w:color="auto"/>
        <w:left w:val="none" w:sz="0" w:space="0" w:color="auto"/>
        <w:bottom w:val="none" w:sz="0" w:space="0" w:color="auto"/>
        <w:right w:val="none" w:sz="0" w:space="0" w:color="auto"/>
      </w:divBdr>
    </w:div>
    <w:div w:id="25251699">
      <w:bodyDiv w:val="1"/>
      <w:marLeft w:val="0"/>
      <w:marRight w:val="0"/>
      <w:marTop w:val="0"/>
      <w:marBottom w:val="0"/>
      <w:divBdr>
        <w:top w:val="none" w:sz="0" w:space="0" w:color="auto"/>
        <w:left w:val="none" w:sz="0" w:space="0" w:color="auto"/>
        <w:bottom w:val="none" w:sz="0" w:space="0" w:color="auto"/>
        <w:right w:val="none" w:sz="0" w:space="0" w:color="auto"/>
      </w:divBdr>
    </w:div>
    <w:div w:id="138546638">
      <w:bodyDiv w:val="1"/>
      <w:marLeft w:val="0"/>
      <w:marRight w:val="0"/>
      <w:marTop w:val="0"/>
      <w:marBottom w:val="0"/>
      <w:divBdr>
        <w:top w:val="none" w:sz="0" w:space="0" w:color="auto"/>
        <w:left w:val="none" w:sz="0" w:space="0" w:color="auto"/>
        <w:bottom w:val="none" w:sz="0" w:space="0" w:color="auto"/>
        <w:right w:val="none" w:sz="0" w:space="0" w:color="auto"/>
      </w:divBdr>
    </w:div>
    <w:div w:id="929001276">
      <w:bodyDiv w:val="1"/>
      <w:marLeft w:val="0"/>
      <w:marRight w:val="0"/>
      <w:marTop w:val="0"/>
      <w:marBottom w:val="0"/>
      <w:divBdr>
        <w:top w:val="none" w:sz="0" w:space="0" w:color="auto"/>
        <w:left w:val="none" w:sz="0" w:space="0" w:color="auto"/>
        <w:bottom w:val="none" w:sz="0" w:space="0" w:color="auto"/>
        <w:right w:val="none" w:sz="0" w:space="0" w:color="auto"/>
      </w:divBdr>
    </w:div>
    <w:div w:id="1306474971">
      <w:bodyDiv w:val="1"/>
      <w:marLeft w:val="0"/>
      <w:marRight w:val="0"/>
      <w:marTop w:val="0"/>
      <w:marBottom w:val="0"/>
      <w:divBdr>
        <w:top w:val="none" w:sz="0" w:space="0" w:color="auto"/>
        <w:left w:val="none" w:sz="0" w:space="0" w:color="auto"/>
        <w:bottom w:val="none" w:sz="0" w:space="0" w:color="auto"/>
        <w:right w:val="none" w:sz="0" w:space="0" w:color="auto"/>
      </w:divBdr>
    </w:div>
    <w:div w:id="1311446858">
      <w:bodyDiv w:val="1"/>
      <w:marLeft w:val="0"/>
      <w:marRight w:val="0"/>
      <w:marTop w:val="0"/>
      <w:marBottom w:val="0"/>
      <w:divBdr>
        <w:top w:val="none" w:sz="0" w:space="0" w:color="auto"/>
        <w:left w:val="none" w:sz="0" w:space="0" w:color="auto"/>
        <w:bottom w:val="none" w:sz="0" w:space="0" w:color="auto"/>
        <w:right w:val="none" w:sz="0" w:space="0" w:color="auto"/>
      </w:divBdr>
    </w:div>
    <w:div w:id="1874268605">
      <w:bodyDiv w:val="1"/>
      <w:marLeft w:val="0"/>
      <w:marRight w:val="0"/>
      <w:marTop w:val="0"/>
      <w:marBottom w:val="0"/>
      <w:divBdr>
        <w:top w:val="none" w:sz="0" w:space="0" w:color="auto"/>
        <w:left w:val="none" w:sz="0" w:space="0" w:color="auto"/>
        <w:bottom w:val="none" w:sz="0" w:space="0" w:color="auto"/>
        <w:right w:val="none" w:sz="0" w:space="0" w:color="auto"/>
      </w:divBdr>
    </w:div>
    <w:div w:id="1939479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8016B0-E280-CA4D-A7EA-475D9A8D4917}">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BB558E-4C91-41DB-AE5F-F501DB64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32</Pages>
  <Words>5717</Words>
  <Characters>32587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Effects of Social Goals on Student Achievement Motivation:</vt:lpstr>
    </vt:vector>
  </TitlesOfParts>
  <Company/>
  <LinksUpToDate>false</LinksUpToDate>
  <CharactersWithSpaces>38228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Effects of Social Goals on Student Achievement Motivation:</dc:title>
  <dc:subject/>
  <dc:creator>WK Fung</dc:creator>
  <cp:keywords/>
  <cp:lastModifiedBy>Wing Kai Fung</cp:lastModifiedBy>
  <cp:revision>14</cp:revision>
  <cp:lastPrinted>2005-06-21T00:41:00Z</cp:lastPrinted>
  <dcterms:created xsi:type="dcterms:W3CDTF">2026-02-12T10:34:00Z</dcterms:created>
  <dcterms:modified xsi:type="dcterms:W3CDTF">2026-06-29T11:18:00Z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documentId_9194</vt:lpwstr>
  </property>
  <property fmtid="{D5CDD505-2E9C-101B-9397-08002B2CF9AE}" pid="3" name="grammarly_documentContext">
    <vt:lpwstr>{"goals":[],"domain":"general","emotions":[],"dialect":"american"}</vt:lpwstr>
  </property>
</Properties>
</file>