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A4496" w14:textId="553C69F9" w:rsidR="00397B6F" w:rsidRPr="00D30D89" w:rsidRDefault="00397B6F" w:rsidP="00397B6F">
      <w:pPr>
        <w:spacing w:before="100" w:beforeAutospacing="1" w:after="100" w:afterAutospacing="1" w:line="300" w:lineRule="atLeast"/>
        <w:rPr>
          <w:rFonts w:eastAsia="Times New Roman"/>
          <w:color w:val="000000"/>
          <w:lang w:val="en-US"/>
        </w:rPr>
      </w:pPr>
      <w:r w:rsidRPr="00D30D89">
        <w:rPr>
          <w:rFonts w:eastAsia="Times New Roman"/>
          <w:color w:val="000000"/>
          <w:lang w:val="en-US"/>
        </w:rPr>
        <w:t>Title:</w:t>
      </w:r>
      <w:r w:rsidR="00DF00F4" w:rsidRPr="00DF00F4">
        <w:t xml:space="preserve"> </w:t>
      </w:r>
      <w:r w:rsidR="00DF00F4" w:rsidRPr="00DF00F4">
        <w:rPr>
          <w:rFonts w:eastAsia="Times New Roman"/>
          <w:color w:val="000000"/>
          <w:lang w:val="en-US"/>
        </w:rPr>
        <w:t xml:space="preserve">Utility of </w:t>
      </w:r>
      <w:r w:rsidR="00B96A42">
        <w:rPr>
          <w:rFonts w:eastAsia="Times New Roman"/>
          <w:color w:val="000000"/>
          <w:lang w:val="en-US"/>
        </w:rPr>
        <w:t xml:space="preserve">the </w:t>
      </w:r>
      <w:r w:rsidR="00DF00F4" w:rsidRPr="00DF00F4">
        <w:rPr>
          <w:rFonts w:eastAsia="Times New Roman"/>
          <w:color w:val="000000"/>
          <w:lang w:val="en-US"/>
        </w:rPr>
        <w:t xml:space="preserve">Respiratory Compensation Point </w:t>
      </w:r>
      <w:r w:rsidR="00F51940">
        <w:rPr>
          <w:rFonts w:eastAsia="Times New Roman"/>
          <w:color w:val="000000"/>
          <w:lang w:val="en-US"/>
        </w:rPr>
        <w:t>for</w:t>
      </w:r>
      <w:r w:rsidR="00F51940" w:rsidRPr="00DF00F4">
        <w:rPr>
          <w:rFonts w:eastAsia="Times New Roman"/>
          <w:color w:val="000000"/>
          <w:lang w:val="en-US"/>
        </w:rPr>
        <w:t xml:space="preserve"> </w:t>
      </w:r>
      <w:r w:rsidR="00DF00F4" w:rsidRPr="00DF00F4">
        <w:rPr>
          <w:rFonts w:eastAsia="Times New Roman"/>
          <w:color w:val="000000"/>
          <w:lang w:val="en-US"/>
        </w:rPr>
        <w:t>Estimating Critical Power: Insights from Normoxia and Hypoxia</w:t>
      </w:r>
    </w:p>
    <w:p w14:paraId="2A186934" w14:textId="77777777" w:rsidR="00397B6F" w:rsidRDefault="00397B6F" w:rsidP="00397B6F">
      <w:pPr>
        <w:spacing w:before="100" w:beforeAutospacing="1" w:after="100" w:afterAutospacing="1" w:line="300" w:lineRule="atLeast"/>
        <w:rPr>
          <w:rFonts w:ascii="Verdana" w:eastAsia="Times New Roman" w:hAnsi="Verdana" w:cs="Times New Roman"/>
          <w:color w:val="000000"/>
          <w:sz w:val="18"/>
          <w:szCs w:val="18"/>
          <w:lang w:val="en-US"/>
        </w:rPr>
      </w:pPr>
    </w:p>
    <w:p w14:paraId="69619F6C" w14:textId="28D4FC82" w:rsidR="00257229" w:rsidRDefault="00257229" w:rsidP="00397B6F">
      <w:pPr>
        <w:spacing w:before="100" w:beforeAutospacing="1" w:after="100" w:afterAutospacing="1" w:line="300" w:lineRule="atLeast"/>
        <w:rPr>
          <w:rFonts w:eastAsia="Times New Roman"/>
          <w:color w:val="000000"/>
          <w:lang w:val="en-US"/>
        </w:rPr>
      </w:pPr>
      <w:r w:rsidRPr="000E389A">
        <w:rPr>
          <w:rFonts w:eastAsia="Times New Roman"/>
          <w:color w:val="000000"/>
          <w:lang w:val="en-US"/>
        </w:rPr>
        <w:t xml:space="preserve">Keywords: </w:t>
      </w:r>
      <w:r>
        <w:rPr>
          <w:rFonts w:eastAsia="Times New Roman"/>
          <w:color w:val="000000"/>
          <w:lang w:val="en-US"/>
        </w:rPr>
        <w:t>respiratory compensation point; critical power; hypoxia</w:t>
      </w:r>
    </w:p>
    <w:p w14:paraId="44117C5C" w14:textId="7998DE19" w:rsidR="00257229" w:rsidRDefault="00257229" w:rsidP="00397B6F">
      <w:pPr>
        <w:spacing w:before="100" w:beforeAutospacing="1" w:after="100" w:afterAutospacing="1" w:line="300" w:lineRule="atLeast"/>
        <w:rPr>
          <w:rFonts w:eastAsia="Times New Roman"/>
          <w:color w:val="000000"/>
          <w:lang w:val="en-US"/>
        </w:rPr>
      </w:pPr>
      <w:r>
        <w:rPr>
          <w:rFonts w:eastAsia="Times New Roman"/>
          <w:color w:val="000000"/>
          <w:lang w:val="en-US"/>
        </w:rPr>
        <w:t>Running title: RCP and critical power</w:t>
      </w:r>
    </w:p>
    <w:p w14:paraId="120D0BA6" w14:textId="77777777" w:rsidR="00510792" w:rsidRDefault="00510792" w:rsidP="00510792">
      <w:pPr>
        <w:spacing w:before="100" w:beforeAutospacing="1" w:after="100" w:afterAutospacing="1" w:line="300" w:lineRule="atLeast"/>
        <w:rPr>
          <w:rFonts w:eastAsia="Times New Roman"/>
          <w:color w:val="000000"/>
          <w:lang w:val="en-US"/>
        </w:rPr>
      </w:pPr>
    </w:p>
    <w:p w14:paraId="1069262A" w14:textId="77777777" w:rsidR="00510792" w:rsidRPr="00257229" w:rsidRDefault="00510792" w:rsidP="00397B6F">
      <w:pPr>
        <w:spacing w:before="100" w:beforeAutospacing="1" w:after="100" w:afterAutospacing="1" w:line="300" w:lineRule="atLeast"/>
        <w:rPr>
          <w:rFonts w:eastAsia="Times New Roman"/>
          <w:color w:val="000000"/>
          <w:lang w:val="en-US"/>
        </w:rPr>
      </w:pPr>
    </w:p>
    <w:p w14:paraId="21BF26DC" w14:textId="77777777" w:rsidR="00397B6F" w:rsidRDefault="00397B6F">
      <w:r>
        <w:br w:type="page"/>
      </w:r>
    </w:p>
    <w:p w14:paraId="66F00E12" w14:textId="1FBD4DC3" w:rsidR="00B80DED" w:rsidRPr="001764D8" w:rsidRDefault="00CB60F2">
      <w:pPr>
        <w:rPr>
          <w:b/>
        </w:rPr>
      </w:pPr>
      <w:r w:rsidRPr="001764D8">
        <w:rPr>
          <w:b/>
        </w:rPr>
        <w:lastRenderedPageBreak/>
        <w:t>Abstract</w:t>
      </w:r>
    </w:p>
    <w:p w14:paraId="3C5CF128" w14:textId="77777777" w:rsidR="002177EF" w:rsidRDefault="002177EF"/>
    <w:p w14:paraId="7DE4D1A5" w14:textId="77777777" w:rsidR="004D788B" w:rsidRDefault="004D788B" w:rsidP="004D788B">
      <w:pPr>
        <w:spacing w:line="360" w:lineRule="auto"/>
        <w:jc w:val="both"/>
      </w:pPr>
      <w:r w:rsidRPr="00E336FE">
        <w:t xml:space="preserve">We examined the validity of the respiratory compensation point (RCP) in estimating critical power (CP), by determining the relative agreement between them following an acute intervention, hypoxia, which reduces </w:t>
      </w:r>
      <w:r>
        <w:t>R</w:t>
      </w:r>
      <w:r w:rsidRPr="00E336FE">
        <w:t>CP and CP. RCP and CP were determined in normoxia (N: FiO</w:t>
      </w:r>
      <w:r w:rsidRPr="00054576">
        <w:rPr>
          <w:vertAlign w:val="subscript"/>
        </w:rPr>
        <w:t>2</w:t>
      </w:r>
      <w:r w:rsidRPr="00E336FE">
        <w:t xml:space="preserve"> = 0.21) and hypoxia (H: FiO</w:t>
      </w:r>
      <w:r w:rsidRPr="00054576">
        <w:rPr>
          <w:vertAlign w:val="subscript"/>
        </w:rPr>
        <w:t>2</w:t>
      </w:r>
      <w:r w:rsidRPr="00E336FE">
        <w:t xml:space="preserve"> = 0.13)</w:t>
      </w:r>
      <w:r>
        <w:t xml:space="preserve"> with</w:t>
      </w:r>
      <w:r w:rsidRPr="00E336FE">
        <w:t xml:space="preserve"> RCP converted to a power output (W) via linear regression of the V̇O</w:t>
      </w:r>
      <w:r w:rsidRPr="00245325">
        <w:rPr>
          <w:vertAlign w:val="subscript"/>
        </w:rPr>
        <w:t>2</w:t>
      </w:r>
      <w:r w:rsidRPr="00E336FE">
        <w:t xml:space="preserve"> – time relationship with correction for the mean response time. </w:t>
      </w:r>
      <w:r>
        <w:t xml:space="preserve">RCP and CP were lower in hypoxia compared to normoxia (p&lt;0.001), </w:t>
      </w:r>
      <w:r w:rsidRPr="00054576">
        <w:rPr>
          <w:color w:val="FF0000"/>
        </w:rPr>
        <w:t>but there was no difference between CP and RCP in N or H (N: 174 ± 26 (CP) vs. 178 ± 30 (RCP) W; H: 133 ± 19 (CP) vs. 139 ± 22 (RCP) W, p=0.</w:t>
      </w:r>
      <w:r>
        <w:rPr>
          <w:color w:val="FF0000"/>
        </w:rPr>
        <w:t>53</w:t>
      </w:r>
      <w:r w:rsidRPr="00D503E6">
        <w:rPr>
          <w:color w:val="FF0000"/>
        </w:rPr>
        <w:t>. In both N (r=0.32, p=0.31) and H (r=0.00, p=0.99) RCP was not correlated with CP. Moreover, the 95% limits of agreement (LOA) were unacceptably wide (N: 3 ± 64 W; H: 7 ± 57 W). There was no correlation between the change in RCP and the change in CP caused by hypoxia (W: r = 0.32;), with similarly poor 95% LOA (W: -3 ± 62 W).</w:t>
      </w:r>
      <w:r>
        <w:t xml:space="preserve"> </w:t>
      </w:r>
      <w:r w:rsidRPr="00E336FE">
        <w:t xml:space="preserve">The weak correlations and wide LOA within and between conditions suggest little </w:t>
      </w:r>
      <w:r w:rsidRPr="00D503E6">
        <w:rPr>
          <w:color w:val="FF0000"/>
        </w:rPr>
        <w:t xml:space="preserve">practical </w:t>
      </w:r>
      <w:r>
        <w:t>value</w:t>
      </w:r>
      <w:r w:rsidRPr="00E336FE">
        <w:t xml:space="preserve"> in using RCP to estimate CP</w:t>
      </w:r>
      <w:r>
        <w:t>.</w:t>
      </w:r>
    </w:p>
    <w:p w14:paraId="5E51AF38" w14:textId="77777777" w:rsidR="008D4F96" w:rsidRDefault="008D4F96" w:rsidP="00B80DED"/>
    <w:p w14:paraId="3776A73A" w14:textId="77777777" w:rsidR="00B80DED" w:rsidRDefault="00B80DED" w:rsidP="00B80DED"/>
    <w:p w14:paraId="5E2B214D" w14:textId="77777777" w:rsidR="008D4F96" w:rsidRDefault="008D4F96" w:rsidP="00B80DED"/>
    <w:p w14:paraId="77C2FF6E" w14:textId="77777777" w:rsidR="008D4F96" w:rsidRDefault="008D4F96" w:rsidP="00B80DED"/>
    <w:p w14:paraId="7228FF9D" w14:textId="7CDAE481" w:rsidR="00CB60F2" w:rsidRDefault="00CB60F2" w:rsidP="00B80DED">
      <w:pPr>
        <w:rPr>
          <w:b/>
          <w:bCs/>
        </w:rPr>
      </w:pPr>
      <w:r>
        <w:rPr>
          <w:b/>
          <w:bCs/>
        </w:rPr>
        <w:br w:type="page"/>
      </w:r>
    </w:p>
    <w:p w14:paraId="0D35E745" w14:textId="5AE154FF" w:rsidR="00BB4E32" w:rsidRDefault="00BB4E32" w:rsidP="00BB4E32">
      <w:pPr>
        <w:spacing w:line="360" w:lineRule="auto"/>
        <w:jc w:val="both"/>
        <w:rPr>
          <w:b/>
          <w:bCs/>
        </w:rPr>
      </w:pPr>
      <w:r w:rsidRPr="00BB4E32">
        <w:rPr>
          <w:b/>
          <w:bCs/>
        </w:rPr>
        <w:lastRenderedPageBreak/>
        <w:t>Introduction</w:t>
      </w:r>
    </w:p>
    <w:p w14:paraId="1186A4F7" w14:textId="77777777" w:rsidR="00DF6E07" w:rsidRPr="00BB4E32" w:rsidRDefault="00DF6E07" w:rsidP="00BB4E32">
      <w:pPr>
        <w:spacing w:line="360" w:lineRule="auto"/>
        <w:jc w:val="both"/>
        <w:rPr>
          <w:b/>
          <w:bCs/>
        </w:rPr>
      </w:pPr>
    </w:p>
    <w:p w14:paraId="292349D4" w14:textId="6EC4CD45" w:rsidR="00B008E6" w:rsidRDefault="00673B69" w:rsidP="00BB4E32">
      <w:pPr>
        <w:spacing w:line="360" w:lineRule="auto"/>
        <w:jc w:val="both"/>
      </w:pPr>
      <w:r>
        <w:t xml:space="preserve">Exercise training is necessary to promote sports performance, </w:t>
      </w:r>
      <w:r w:rsidR="004C0069">
        <w:t>and by promoting</w:t>
      </w:r>
      <w:r w:rsidR="009250A5">
        <w:t xml:space="preserve"> physical activity and fitness </w:t>
      </w:r>
      <w:r w:rsidR="00860CFA">
        <w:t>i</w:t>
      </w:r>
      <w:r w:rsidR="004C0069">
        <w:t>t is</w:t>
      </w:r>
      <w:r w:rsidR="00860CFA">
        <w:t xml:space="preserve"> </w:t>
      </w:r>
      <w:r w:rsidR="00F51940">
        <w:t>a</w:t>
      </w:r>
      <w:r w:rsidR="004C0069">
        <w:t xml:space="preserve"> central </w:t>
      </w:r>
      <w:r w:rsidR="00F51940">
        <w:t>aspect of</w:t>
      </w:r>
      <w:r>
        <w:t xml:space="preserve"> disease </w:t>
      </w:r>
      <w:r w:rsidR="00860CFA">
        <w:t xml:space="preserve">prevention and </w:t>
      </w:r>
      <w:r>
        <w:t>mitigation</w:t>
      </w:r>
      <w:r w:rsidR="00B6028E">
        <w:t xml:space="preserve"> </w:t>
      </w:r>
      <w:r w:rsidR="00B6028E">
        <w:fldChar w:fldCharType="begin"/>
      </w:r>
      <w:r w:rsidR="00AD1494">
        <w:instrText xml:space="preserve"> ADDIN ZOTERO_ITEM CSL_CITATION {"citationID":"XIIiOqkS","properties":{"formattedCitation":"(Lee et al. 2012)","plainCitation":"(Lee et al. 2012)","noteIndex":0},"citationItems":[{"id":4300,"uris":["http://zotero.org/users/5931770/items/FZNETSXG"],"itemData":{"id":4300,"type":"article-journal","abstract":"BACKGROUND: Strong evidence shows that physical inactivity increases the risk of many adverse health conditions, including major non-communicable diseases such as coronary heart disease, type 2 diabetes, and breast and colon cancers, and shortens life expectancy. Because much of the world's population is inactive, this link presents a major public health issue. We aimed to quantify the eff ect of physical inactivity on these major non-communicable diseases by estimating how much disease could be averted if inactive people were to become active and to estimate gain in life expectancy at the population level.\nMETHODS: For our analysis of burden of disease, we calculated population attributable fractions (PAFs) associated with physical inactivity using conservative assumptions for each of the major non-communicable diseases, by country, to estimate how much disease could be averted if physical inactivity were eliminated. We used life-table analysis to estimate gains in life expectancy of the population.\nFINDINGS: Worldwide, we estimate that physical inactivity causes 6% (ranging from 3·2% in southeast Asia to 7·8% in the eastern Mediterranean region) of the burden of disease from coronary heart disease, 7% (3·9-9·6) of type 2 diabetes, 10% (5·6-14·1) of breast cancer, and 10% (5·7-13·8) of colon cancer. Inactivity causes 9% (range 5·1-12·5) of premature mortality, or more than 5·3 million of the 57 million deaths that occurred worldwide in 2008. If inactivity were not eliminated, but decreased instead by 10% or 25%, more than 533 000 and more than 1·3 million deaths, respectively, could be averted every year. We estimated that elimination of physical inactivity would increase the life expectancy of the world's population by 0·68 (range 0·41-0·95) years.\nINTERPRETATION: Physical inactivity has a major health eff ect worldwide. Decrease in or removal of this unhealthy behaviour could improve health substantially.\nFUNDING: None.","container-title":"Lancet (London, England)","DOI":"10.1016/S0140-6736(12)61031-9","ISSN":"1474-547X","issue":"9838","journalAbbreviation":"Lancet","language":"eng","note":"PMID: 22818936\nPMCID: PMC3645500","page":"219-229","source":"PubMed","title":"Effect of physical inactivity on major non-communicable diseases worldwide: an analysis of burden of disease and life expectancy","title-short":"Effect of physical inactivity on major non-communicable diseases worldwide","volume":"380","author":[{"family":"Lee","given":"I.-Min"},{"family":"Shiroma","given":"Eric J."},{"family":"Lobelo","given":"Felipe"},{"family":"Puska","given":"Pekka"},{"family":"Blair","given":"Steven N."},{"family":"Katzmarzyk","given":"Peter T."},{"literal":"Lancet Physical Activity Series Working Group"}],"issued":{"date-parts":[["2012",7,21]]}}}],"schema":"https://github.com/citation-style-language/schema/raw/master/csl-citation.json"} </w:instrText>
      </w:r>
      <w:r w:rsidR="00B6028E">
        <w:fldChar w:fldCharType="separate"/>
      </w:r>
      <w:r w:rsidR="00B6028E" w:rsidRPr="00B6028E">
        <w:t>(Lee et al. 2012)</w:t>
      </w:r>
      <w:r w:rsidR="00B6028E">
        <w:fldChar w:fldCharType="end"/>
      </w:r>
      <w:r w:rsidR="00B6028E">
        <w:t>.</w:t>
      </w:r>
      <w:r w:rsidR="00B008E6">
        <w:t xml:space="preserve"> </w:t>
      </w:r>
      <w:r w:rsidR="00860CFA">
        <w:t>Fundamental</w:t>
      </w:r>
      <w:r>
        <w:t xml:space="preserve"> to the prescription of exercise training is an understanding of the physiological distinctions between different exercise intensities</w:t>
      </w:r>
      <w:r w:rsidR="00B008E6">
        <w:t xml:space="preserve"> and how the</w:t>
      </w:r>
      <w:r w:rsidR="009250A5">
        <w:t xml:space="preserve"> boundaries between those intensities</w:t>
      </w:r>
      <w:r w:rsidR="00B008E6">
        <w:t xml:space="preserve"> can be </w:t>
      </w:r>
      <w:r w:rsidR="009250A5">
        <w:t xml:space="preserve">accurately </w:t>
      </w:r>
      <w:r w:rsidR="00B008E6">
        <w:t xml:space="preserve">determined. </w:t>
      </w:r>
      <w:r w:rsidR="00994DBC">
        <w:t xml:space="preserve">On response to exercise, distinct </w:t>
      </w:r>
      <w:r w:rsidR="00B008E6">
        <w:t>physiological</w:t>
      </w:r>
      <w:r w:rsidR="00994DBC">
        <w:t xml:space="preserve"> responses have been identified that exemplify the characteristics of moderate, heavy</w:t>
      </w:r>
      <w:r w:rsidR="00B008E6">
        <w:t xml:space="preserve">, </w:t>
      </w:r>
      <w:r w:rsidR="00994DBC">
        <w:t>severe</w:t>
      </w:r>
      <w:r w:rsidR="00B008E6">
        <w:t xml:space="preserve"> and </w:t>
      </w:r>
      <w:r w:rsidR="003434FB">
        <w:t>extreme</w:t>
      </w:r>
      <w:r w:rsidR="00994DBC">
        <w:t xml:space="preserve"> intensity exercise, respectively</w:t>
      </w:r>
      <w:r w:rsidR="003434FB">
        <w:t xml:space="preserve"> </w:t>
      </w:r>
      <w:r w:rsidR="003434FB">
        <w:fldChar w:fldCharType="begin"/>
      </w:r>
      <w:r w:rsidR="00AD1494">
        <w:instrText xml:space="preserve"> ADDIN ZOTERO_ITEM CSL_CITATION {"citationID":"mH0eR6q8","properties":{"formattedCitation":"(Whipp and Ward 1982; Poole et al. 1988; Ozyener et al. 2001; Hill et al. 2002; Jones et al. 2008; Vanhatalo et al. 2016)","plainCitation":"(Whipp and Ward 1982; Poole et al. 1988; Ozyener et al. 2001; Hill et al. 2002; Jones et al. 2008; Vanhatalo et al. 2016)","noteIndex":0},"citationItems":[{"id":4266,"uris":["http://zotero.org/users/5931770/items/2UW6IX8S"],"itemData":{"id":4266,"type":"article-journal","abstract":"Muscular exercise imposes the most potent sustained stress to cellular energetics. At work rates below the anaerobic threshold (i.e. no sustained lactic acidosis), the ventilatory and cardiovascular responses regulate arterial PCO2, [H+] and PO2 at or close to their resting levels in the steady state. However, dynamic forcing and systems-analytic techniques reveal two phases of the non-steady-state response dynamics. In the first phase, increased gas flow to the lungs results solely from increased pulmonary blood flow, with alveolar gas tensions being maintained at their resting levels by a coupled increase in ventilation (VE): evidence for cardiopulmonary coupling being provided by experimentally-altered in man and dog. Arterial chemoreception does not impose humoral feedback control in this phase. Rather, rapid feedforward mechanisms operate, with both intrathoracic (largely cardiac) and exercising-limb mechanoreception proposed as afferent sources. In the second phase, cardiogenic gas flow to the lungs is augmented by altered mixed venous blood gas contents; ventilation responding exponentially with a time constant (tau) which is an inverse function of carotid body gain. The close dynamic coupling of VE with CO2 output (tau VE tau TVCO2) in this phase results in arterial PCO2 and [H+] being maintained close to their resting levels. However, the kinetic dissociation between VE and O2 uptake, with tau VE much greater than tau VO2, leads to an appreciable transient fall of arterial PO2. The respiratory compensation for the sustained lactic acidosis at higher work rates is predominantly mediated by the carotid bodies in man: the aortic bodies subserving no discernible role. Control of the respiratory and circulatory responses to exercise is therefore mediated by both neural and humoral mechanisms: and an important control link appears to couple the responses, via feedforward ventilatory control of cardiac origin.","container-title":"The Journal of Experimental Biology","DOI":"10.1242/jeb.100.1.175","ISSN":"0022-0949","journalAbbreviation":"J Exp Biol","language":"eng","note":"PMID: 6816892","page":"175-193","source":"PubMed","title":"Cardiopulmonary coupling during exercise","volume":"100","author":[{"family":"Whipp","given":"B. J."},{"family":"Ward","given":"S. A."}],"issued":{"date-parts":[["1982",10]]}}},{"id":1974,"uris":["http://zotero.org/users/5931770/items/ZXLFPDJP"],"itemData":{"id":1974,"type":"article-journal","container-title":"Ergonomics","issue":"9","page":"1265-1279","title":"Metabolic and respiratory profile of the upper limit for prolonged exercise in man","volume":"31","author":[{"family":"Poole","given":"D C"},{"family":"Ward","given":"S A"},{"family":"Gardner","given":"G W"},{"family":"Whipp","given":"B J"}],"issued":{"date-parts":[["1988",9]]}}},{"id":1073,"uris":["http://zotero.org/users/5931770/items/SJU2N75M"],"itemData":{"id":1073,"type":"article-journal","abstract":"1. The maximal oxygen uptake (V(O(2),peak)) during dynamic muscular exercise is commonly taken as a crucial determinant of the ability to sustain high-intensity exercise. Considerably less attention, however, has been given to the rate at which V(O(2)) increases to attain this maximum (or to its submaximal requirement), and even less to the kinetic features of the response following exercise. 2. Six, healthy, male volunteers (aged 22 to 58 years), each performed 13 exercise tests: initial ramp-incremental cycle ergometry to the limit of tolerance and subsequently, on different days, three bouts of square-wave exercise each at moderate, heavy, very heavy and severe intensities. Pulmonary gas exchange variables were determined breath by breath throughout exercise and recovery from the continuous monitoring of respired volumes (turbine) and gas concentrations (mass spectrometer). 3. For moderate exercise, the V(O(2)) kinetics were well described by a simple mono-exponential function, following a short cardiodynamic phase, with the on- and off-transients having similar time constants (tau(1)); i.e. tau(1,on) averaged 33 +/- 16 s (+/- S.D.) and tau(1,off) 29 +/- 6 s. 4. The on-transient V(O(2)) kinetics were more complex for heavy exercise. The inclusion of a second slow and delayed exponential component provided an adequate description of the response; i.e. tau(1,on) = 32 +/- 17 s and tau(2,on) = 170 +/- 49 s. The off-transient V(O(2)) kinetics, however, remained mono-exponential (tau(1,off) = 42 +/- 11 s). 5. For very heavy exercise, the on-transient V(O(2)) kinetics were also well described by a double exponential function (tau(1,on) = 34 +/- 11 s and tau(2,on) = 163 +/- 46 s). However, a double exponential, with no delay, was required to characterise the off-transient kinetics (i.e. tau(1,off) = 33 +/- 5 s and tau(2,off) = 460 +/- 123 s). 6. At the highest intensity (severe), the on-transient V(O(2)) kinetics reverted to a mono-exponential profile (tau(1,on) = 34 +/- 7 s), while the off-transient kinetics retained a two-component form (tau(1,off) = 35 +/- 11 s and tau(2,off) = 539 +/- 379 s). 7. We therefore conclude that the kinetics of V(O(2)) during dynamic muscular exercise are strikingly influenced by the exercise intensity, both with respect to model order and to dynamic asymmetries between the on- and off-transient responses","container-title":"J.Physiol.","issue":"Pt 3","page":"891-902","title":"Influence of exercise intensity on the on- and off-transient kinetics of pulmonary oxygen uptake in humans","volume":"533","author":[{"family":"Ozyener","given":"F"},{"family":"Rossiter","given":"H B"},{"family":"Ward","given":"S A"},{"family":"Whipp","given":"B J"}],"issued":{"date-parts":[["2001",6,15]]}}},{"id":4352,"uris":["http://zotero.org/users/5931770/items/D8RMHISS"],"itemData":{"id":4352,"type":"article-journal","abstract":"PURPOSE: The severe exercise intensity domain may be defined as that range of work rates over which .VO(2max) can be elicited during constant-load exercise. The purpose of this study was to help characterize the .VO(2) response within this domain.\nMETHODS: Eleven participants performed cycle ergometer exercise tests to fatigue at several discrete work rates between 95% and 135% of the maximum power (P(max)) achieved during an incremental exercise test.\nRESULTS: As previously demonstrated, the relationship between power and time to fatigue was hyperbolic. The asymptote of power (critical power, P(critical)) was 198 +/- 44 W. The rapidity of the .VO(2) response increased systematically at higher work rates such that the relationship between power and time to .VO(2max) was also well fit by a hyperbola. The power asymptote of this relationship (196 +/- 42 W) was not different from P(critical)(P &gt; 0.05). The two hyperbolic relationships converged at 342 +/- 70 W (136% P(max)).\nCONCLUSION: These data suggest that, for this population of male and female university students, the upper boundary of the severe exercise intensity domain is approximately 136% P(max). This upper boundary is the highest work rate for which exercise duration is prolonged sufficiently (in this study, 136 +/- 17 s) to allow .VO(2) to rise to its maximal value. The lower boundary for severe exercise is just above P(critical), which is the highest work rate that is sustainable for a prolonged duration and that will not elicit .VO(2max).","container-title":"Medicine and Science in Sports and Exercise","DOI":"10.1097/00005768-200204000-00023","ISSN":"0195-9131","issue":"4","journalAbbreviation":"Med Sci Sports Exerc","language":"eng","note":"PMID: 11932583","page":"709-714","source":"PubMed","title":"The relationship between power and the time to achieve .VO(2max)","volume":"34","author":[{"family":"Hill","given":"David W."},{"family":"Poole","given":"David C."},{"family":"Smith","given":"Jimmy C."}],"issued":{"date-parts":[["2002",4]]}}},{"id":1210,"uris":["http://zotero.org/users/5931770/items/SZKGUIFS"],"itemData":{"id":1210,"type":"article-journal","abstract":"We tested the hypothesis that the asymptote of the hyperbolic relationship between work rate and time to exhaustion during muscular exercise, the \"critical power\" (CP), represents the highest constant work rate that can be sustained without a progressive loss of homeostasis [as assessed using (31)P magnetic resonance spectroscopy (MRS) measurements of muscle metabolites]. Six healthy male subjects initially completed single-leg knee-extension exercise at three to four different constant work rates to the limit of tolerance (range 3-18 min) for estimation of the CP (mean +/- SD, 20 +/- 2 W). Subsequently, the subjects exercised at work rates 10% below CP (&lt;CP) for 20 min and 10% above CP (&gt;CP) for as long as possible, while the metabolic responses in the contracting quadriceps muscle, i.e., phosphorylcreatine concentration ([PCr]), P(i) concentration ([P(i)]), and pH, were estimated using (31)P-MRS. All subjects completed 20 min of &lt;CP exercise without duress, whereas the limit of tolerance during &gt;CP exercise was 14.7 +/- 7.1 min. During &lt;CP exercise, stable values for [PCr], [P(i)], and pH were attained within 3 min after the onset of exercise, and there were no further significant changes in these variables (end-exercise values = 68 +/- 11% of baseline [PCr], 314 +/- 216% of baseline [P(i)], and pH 7.01 +/- 0.03). During &gt;CP exercise, however, [PCr] continued to fall to the point of exhaustion and [P(i)] and pH changed precipitously to values that are typically observed at the termination of high-intensity exhaustive exercise (end-exercise values = 26 +/- 16% of baseline [PCr], 564 +/- 167% of baseline [P(i)], and pH 6.87 +/- 0.10, all P &lt; 0.05 vs. &lt;CP exercise). These data support the hypothesis that the CP represents the highest constant work rate that can be sustained without a progressive depletion of muscle high-energy phosphates and a rapid accumulation of metabolites (i.e., H(+) concentration and [P(i)]), which have been associated with the fatigue process.","container-title":"American journal of physiology. Regulatory, integrative and comparative physiology","DOI":"10.1152/ajpregu.00731.2007","ISSN":"0363-6119","issue":"2","note":"PMID: 18056980","page":"R585-93","title":"Muscle metabolic responses to exercise above and below the \"critical power\" assessed using 31P-MRS.","volume":"294","author":[{"family":"Jones","given":"Andrew M"},{"family":"Wilkerson","given":"Daryl P"},{"family":"DiMenna","given":"Fred"},{"family":"Fulford","given":"Jonathan"},{"family":"Poole","given":"David C"}],"issued":{"date-parts":[["2008",2]]}}},{"id":59,"uris":["http://zotero.org/users/5931770/items/4TJJ5HA3"],"itemData":{"id":59,"type":"article-journal","abstract":"KEY POINTS: The power-asymptote (critical power; CP) of the hyperbolic power-time relationship for high-intensity exercise defines a threshold between steady-state and non-steady-state exercise intensities and the curvature constant (W') indicates a fixed capacity for work &gt;CP that is related to a loss of muscular efficiency. The present study reports novel evidence on the muscle metabolic underpinnings of CP and W' during whole-body exercise and their relationships to muscle fibre type. We show that the W' is not correlated with muscle fibre type distribution and that it represents an elevated energy contribution from both oxidative and glycolytic/glycogenolytic metabolism. We show that there is a positive correlation between CP and highly oxidative type I muscle fibres and that muscle metabolic steady-state is attainable &lt;CP but not &gt;CP. Our findings indicate a mechanistic link between the bioenergetic characteristics of muscle fibre types and the power-time relationship for high-intensity exercise.\nABSTRACT: We hypothesized that: (1) the critical power (CP) will represent a boundary separating steady-state from non-steady-state muscle metabolic responses during whole-body exercise and (2) that the CP and the curvature constant (W') of the power-time relationship for high-intensity exercise will be correlated with type I and type IIx muscle fibre distributions, respectively. Four men and four women performed a 3 min all-out cycling test for the estimation of CP and constant work rate (CWR) tests slightly &gt;CP until exhaustion (Tlim ), slightly &lt;CP for 24 min and until the &gt;CP Tlim isotime to test the first hypothesis. Eleven men performed 3 min all-out tests and donated muscle biopsies to test the second hypothesis. Below CP, muscle [PCr] [42.6 ± 7.1 vs. 49.4 ± 6.9 mmol (kg d.w.)(-1) ], [La(-) ] [34.8 ± 12.6 vs. 35.5 ± 13.2 mmol (kg d.w.)(-1) ] and pH (7.11 ± 0.08 vs. 7.10 ± 0.11) remained stable between </w:instrText>
      </w:r>
      <w:r w:rsidR="00AD1494">
        <w:rPr>
          <w:rFonts w:ascii="Cambria Math" w:hAnsi="Cambria Math" w:cs="Cambria Math"/>
        </w:rPr>
        <w:instrText>∼</w:instrText>
      </w:r>
      <w:r w:rsidR="00AD1494">
        <w:instrText xml:space="preserve">12 and 24 min (P &gt; 0.05 for all), whereas these variables changed with time &gt;CP such that they were greater [[La(-) ] 95.6 ± 14.1 mmol (kg d.w.)(-1) ] and lower [[PCr] 24.2 ± 3.9 mmol (kg d.w.)(-1) ; pH 6.84 ± 0.06] (P &lt; 0.05) at Tlim (740 ± 186 s) than during the &lt;CP trial. The CP (234 ± 53 W) was correlated with muscle type I (r = 0.67, P = 0.025) and inversely correlated with muscle type IIx fibre proportion (r = -0.76, P = 0.01). There was no relationship between W' (19.4 ± 6.3 kJ) and muscle fibre type. These data indicate a mechanistic link between the bioenergetic characteristics of different muscle fibre types and the power-duration relationship. The CP reflects the bioenergetic characteristics of highly oxidative type I muscle fibres, such that a muscle metabolic steady-state is attainable below and not above CP.","container-title":"The Journal of Physiology","DOI":"10.1113/JP271879","ISSN":"1469-7793","issue":"15","journalAbbreviation":"J. Physiol. (Lond.)","language":"eng","note":"PMID: 26940850\nPMCID: PMC4967754","page":"4407-4423","source":"PubMed","title":"The mechanistic bases of the power-time relationship: muscle metabolic responses and relationships to muscle fibre type","title-short":"The mechanistic bases of the power-time relationship","volume":"594","author":[{"family":"Vanhatalo","given":"Anni"},{"family":"Black","given":"Matthew I."},{"family":"DiMenna","given":"Fred J."},{"family":"Blackwell","given":"Jamie R."},{"family":"Schmidt","given":"Jakob Friis"},{"family":"Thompson","given":"Christopher"},{"family":"Wylie","given":"Lee J."},{"family":"Mohr","given":"Magni"},{"family":"Bangsbo","given":"Jens"},{"family":"Krustrup","given":"Peter"},{"family":"Jones","given":"Andrew M."}],"issued":{"date-parts":[["2016"]],"season":"01"}}}],"schema":"https://github.com/citation-style-language/schema/raw/master/csl-citation.json"} </w:instrText>
      </w:r>
      <w:r w:rsidR="003434FB">
        <w:fldChar w:fldCharType="separate"/>
      </w:r>
      <w:r w:rsidR="003434FB" w:rsidRPr="00151D01">
        <w:t>(Whipp and Ward 1982; Poole et al. 1988; Ozyener et al. 2001; Hill et al. 2002; Jones et al. 2008; Vanhatalo et al. 2016)</w:t>
      </w:r>
      <w:r w:rsidR="003434FB">
        <w:fldChar w:fldCharType="end"/>
      </w:r>
      <w:r w:rsidR="003434FB" w:rsidRPr="00151D01">
        <w:t xml:space="preserve">. </w:t>
      </w:r>
      <w:r w:rsidR="003434FB">
        <w:t>However, t</w:t>
      </w:r>
      <w:r w:rsidR="00994DBC">
        <w:t xml:space="preserve">he threshold </w:t>
      </w:r>
      <w:r w:rsidR="00C675BD">
        <w:t xml:space="preserve">separating </w:t>
      </w:r>
      <w:r w:rsidR="00994DBC">
        <w:t>heavy and severe intensity exercise is of particular interest</w:t>
      </w:r>
      <w:r w:rsidR="00B008E6">
        <w:t xml:space="preserve"> because it represents </w:t>
      </w:r>
      <w:r w:rsidR="003434FB">
        <w:t>the</w:t>
      </w:r>
      <w:r w:rsidR="00B008E6">
        <w:t xml:space="preserve"> upper limit beyond which </w:t>
      </w:r>
      <w:r w:rsidR="004D788B">
        <w:rPr>
          <w:color w:val="FF0000"/>
        </w:rPr>
        <w:t xml:space="preserve">a metabolic steady state is unattainable and oxygen uptake projects inexorably toward maximum values </w:t>
      </w:r>
      <w:r w:rsidR="00B008E6">
        <w:fldChar w:fldCharType="begin"/>
      </w:r>
      <w:r w:rsidR="00AD1494">
        <w:instrText xml:space="preserve"> ADDIN ZOTERO_ITEM CSL_CITATION {"citationID":"gWDE3j8H","properties":{"formattedCitation":"(Poole et al. 2016; Jones et al. 2019)","plainCitation":"(Poole et al. 2016; Jones et al. 2019)","noteIndex":0},"citationItems":[{"id":4269,"uris":["http://zotero.org/users/5931770/items/MXTQ2FZJ"],"itemData":{"id":4269,"type":"article-journal","abstract":"The hyperbolic form of the power–duration relationship is rigorous and highly conserved across species, forms of exercise, and individual muscles/muscle groups. For modalities such as cycling, the relationship resolves to two parameters, the asymptote for power (critical power [CP]) and the so-called W′ (work doable above CP), which together predict the tolerable duration of exercise above CP. Crucially, the CP concept integrates sentinel physiological profiles—respiratory, metabolic, and contractile—within a coherent framework that has great scientific and practical utility. Rather than calibrating equivalent exercise intensities relative to metabolically distant parameters such as the lactate threshold or V˙O2max, setting the exercise intensity relative to CP unifies the profile of systemic and intramuscular responses and, if greater than CP, predicts the tolerable duration of exercise until W′ is expended, V˙O2max is attained, and intolerance is manifested. CP may be regarded as a “fatigue threshold” in the sense that it separates exercise intensity domains within which the physiological responses to exercise can (&lt;CP) or cannot (&gt;CP) be stabilized. The CP concept therefore enables important insights into 1) the principal loci of fatigue development (central vs. peripheral) at different intensities of exercise and 2) mechanisms of cardiovascular and metabolic control and their modulation by factors such as O2 delivery. Practically, the CP concept has great potential application in optimizing athletic training programs and performance as well as improving the life quality for individuals enduring chronic disease.","container-title":"Medicine &amp; Science in Sports &amp; Exercise","DOI":"10.1249/MSS.0000000000000939","ISSN":"0195-9131","issue":"11","language":"en-US","page":"2320","source":"journals.lww.com","title":"Critical Power: An Important Fatigue Threshold in Exercise Physiology","title-short":"Critical Power","volume":"48","author":[{"family":"Poole","given":"David C."},{"family":"Burnley","given":"Mark"},{"family":"Vanhatalo","given":"Anni"},{"family":"Rossiter","given":"Harry B."},{"family":"Jones","given":"Andrew M."}],"issued":{"date-parts":[["2016",11]]}}},{"id":1517,"uris":["http://zotero.org/users/5931770/items/8YJPDL4C"],"itemData":{"id":1517,"type":"article-journal","abstract":"The maximal lactate steady state (MLSS) and the critical power (CP) are two widely used indices of the highest oxidative metabolic rate that can be sustained during continuous exercise and are often considered to be synonymous. However, while perhaps having similarities in principle, methodological differences in the assessment of these parameters typically result in MLSS occurring at a somewhat lower power output or running speed and exercise at CP being sustainable for no more than approximately 20-30 min. This has led to the view that CP overestimates the 'actual' maximal metabolic steady state and that MLSS should be considered the 'gold standard' metric for the evaluation of endurance exercise capacity. In this article we will present evidence consistent with the contrary conclusion: i.e., that (1) as presently defined, MLSS naturally underestimates the actual maximal metabolic steady state; and (2) CP alone represents the boundary between discrete exercise intensity domains within which the dynamic cardiorespiratory and muscle metabolic responses to exercise differ profoundly. While both MLSS and CP may have relevance for athletic training and performance, we urge that the distinction between the two concepts/metrics be better appreciated and that comparisons between MLSS and CP, undertaken in the mistaken belief that they are theoretically synonymous, is discontinued. CP represents the genuine boundary separating exercise in which physiological homeostasis can be maintained from exercise in which it cannot, and should be considered the gold standard when the goal is to determine the maximal metabolic steady state.","container-title":"Physiological Reports","DOI":"10.14814/phy2.14098","ISSN":"2051-817X","issue":"10","journalAbbreviation":"Physiol Rep","language":"eng","note":"PMID: 31124324\nPMCID: PMC6533178","page":"e14098","source":"PubMed","title":"The maximal metabolic steady state: redefining the 'gold standard'","title-short":"The maximal metabolic steady state","volume":"7","author":[{"family":"Jones","given":"Andrew M."},{"family":"Burnley","given":"Mark"},{"family":"Black","given":"Matthew I."},{"family":"Poole","given":"David C."},{"family":"Vanhatalo","given":"Anni"}],"issued":{"date-parts":[["2019",5]]}}}],"schema":"https://github.com/citation-style-language/schema/raw/master/csl-citation.json"} </w:instrText>
      </w:r>
      <w:r w:rsidR="00B008E6">
        <w:fldChar w:fldCharType="separate"/>
      </w:r>
      <w:r w:rsidR="00B008E6" w:rsidRPr="00B008E6">
        <w:t>(Poole et al. 2016; Jones et al. 2019)</w:t>
      </w:r>
      <w:r w:rsidR="00B008E6">
        <w:fldChar w:fldCharType="end"/>
      </w:r>
      <w:r w:rsidR="00B008E6">
        <w:t xml:space="preserve">, with associated implications for exercise (in)tolerance </w:t>
      </w:r>
      <w:r w:rsidR="00B008E6">
        <w:fldChar w:fldCharType="begin"/>
      </w:r>
      <w:r w:rsidR="00AD1494">
        <w:instrText xml:space="preserve"> ADDIN ZOTERO_ITEM CSL_CITATION {"citationID":"6QjGoz5u","properties":{"formattedCitation":"(Poole et al. 2016; Burnley and Jones 2018; Goulding et al. 2021b)","plainCitation":"(Poole et al. 2016; Burnley and Jones 2018; Goulding et al. 2021b)","noteIndex":0},"citationItems":[{"id":4269,"uris":["http://zotero.org/users/5931770/items/MXTQ2FZJ"],"itemData":{"id":4269,"type":"article-journal","abstract":"The hyperbolic form of the power–duration relationship is rigorous and highly conserved across species, forms of exercise, and individual muscles/muscle groups. For modalities such as cycling, the relationship resolves to two parameters, the asymptote for power (critical power [CP]) and the so-called W′ (work doable above CP), which together predict the tolerable duration of exercise above CP. Crucially, the CP concept integrates sentinel physiological profiles—respiratory, metabolic, and contractile—within a coherent framework that has great scientific and practical utility. Rather than calibrating equivalent exercise intensities relative to metabolically distant parameters such as the lactate threshold or V˙O2max, setting the exercise intensity relative to CP unifies the profile of systemic and intramuscular responses and, if greater than CP, predicts the tolerable duration of exercise until W′ is expended, V˙O2max is attained, and intolerance is manifested. CP may be regarded as a “fatigue threshold” in the sense that it separates exercise intensity domains within which the physiological responses to exercise can (&lt;CP) or cannot (&gt;CP) be stabilized. The CP concept therefore enables important insights into 1) the principal loci of fatigue development (central vs. peripheral) at different intensities of exercise and 2) mechanisms of cardiovascular and metabolic control and their modulation by factors such as O2 delivery. Practically, the CP concept has great potential application in optimizing athletic training programs and performance as well as improving the life quality for individuals enduring chronic disease.","container-title":"Medicine &amp; Science in Sports &amp; Exercise","DOI":"10.1249/MSS.0000000000000939","ISSN":"0195-9131","issue":"11","language":"en-US","page":"2320","source":"journals.lww.com","title":"Critical Power: An Important Fatigue Threshold in Exercise Physiology","title-short":"Critical Power","volume":"48","author":[{"family":"Poole","given":"David C."},{"family":"Burnley","given":"Mark"},{"family":"Vanhatalo","given":"Anni"},{"family":"Rossiter","given":"Harry B."},{"family":"Jones","given":"Andrew M."}],"issued":{"date-parts":[["2016",11]]}}},{"id":69,"uris":["http://zotero.org/users/5931770/items/5JQ5G7BS"],"itemData":{"id":69,"type":"article-journal","abstract":"The duration that exercise can be maintained decreases as the power requirements increase. In this review, we describe the power-duration (PD) relationship across the full range of attainable power outputs in humans. We show that a remarkably small range of power outputs is sustainable (power outputs below the critical power, CP). We also show that the origin of neuromuscular fatigue differs considerably depending on the exercise intensity domain in which exercise is performed. In the moderate domain (below the lactate threshold, LT), fatigue develops slowly and is predominantly of central origin (residing in the central nervous system). In the heavy domain (above LT but below CP), both central and peripheral (muscle) fatigue are observed. In this domain, fatigue is frequently correlated with the depletion of muscle glycogen. Severe-intensity exercise (above the CP) is associated with progressive derangements of muscle metabolic homeostasis and consequent peripheral fatigue. To counter these effects, muscle activity increases progressively, as does pulmonary oxygen uptake ([Formula: see text]), with task failure being associated with the attainment of [Formula: see text] max. Although the loss of homeostasis and thus fatigue develop more rapidly the higher the power output is above CP, the metabolic disturbance and the degree of peripheral fatigue reach similar values at task failure. We provide evidence that the failure to continue severe-intensity exercise is a physiological phenomenon involving multiple interacting mechanisms which indicate a mismatch between neuromuscular power demand and instantaneous power supply. Valid integrative models of fatigue must account for the PD relationship and its physiological basis.","container-title":"European Journal of Sport Science","DOI":"10.1080/17461391.2016.1249524","ISSN":"1536-7290","issue":"1","journalAbbreviation":"Eur J Sport Sci","language":"eng","note":"PMID: 27806677","page":"1-12","source":"PubMed","title":"Power-duration relationship: Physiology, fatigue, and the limits of human performance","title-short":"Power-duration relationship","volume":"18","author":[{"family":"Burnley","given":"Mark"},{"family":"Jones","given":"Andrew M."}],"issued":{"date-parts":[["2018",2]]}}},{"id":1507,"uris":["http://zotero.org/users/5931770/items/JX59DHZ5"],"itemData":{"id":1507,"type":"article-journal","abstract":"We hypothesize that the V˙O2 time constant (τV˙O2) determines exercise tolerance by defining the power output associated with a \"critical threshold\" of intramuscular metabolite accumulation (e.g., inorganic phosphate), above which muscle fatigue and work inefficiency are apparent. Thereafter, the V˙O2 \"slow component\" and its consequences (increased pulmonary, circulatory, and neuromuscular demands) determine performance limits.","container-title":"Exercise and Sport Sciences Reviews","DOI":"10.1249/JES.0000000000000267","ISSN":"1538-3008","issue":"4","journalAbbreviation":"Exerc Sport Sci Rev","language":"eng","note":"PMID: 34547760\nPMCID: PMC8528340","page":"274-283","source":"PubMed","title":"Bioenergetic Mechanisms Linking V˙O2 Kinetics and Exercise Tolerance","volume":"49","author":[{"family":"Goulding","given":"Richie P."},{"family":"Rossiter","given":"Harry B."},{"family":"Marwood","given":"Simon"},{"family":"Ferguson","given":"Carrie"}],"issued":{"date-parts":[["2021",10,1]]}},"label":"page"}],"schema":"https://github.com/citation-style-language/schema/raw/master/csl-citation.json"} </w:instrText>
      </w:r>
      <w:r w:rsidR="00B008E6">
        <w:fldChar w:fldCharType="separate"/>
      </w:r>
      <w:r w:rsidR="0042534E" w:rsidRPr="0042534E">
        <w:t>(Poole et al. 2016; Burnley and Jones 2018; Goulding et al. 2021b)</w:t>
      </w:r>
      <w:r w:rsidR="00B008E6">
        <w:fldChar w:fldCharType="end"/>
      </w:r>
      <w:r w:rsidR="00B008E6">
        <w:t>.</w:t>
      </w:r>
    </w:p>
    <w:p w14:paraId="0F88D703" w14:textId="77777777" w:rsidR="00C94630" w:rsidRDefault="00C94630" w:rsidP="00BB4E32">
      <w:pPr>
        <w:spacing w:line="360" w:lineRule="auto"/>
        <w:jc w:val="both"/>
      </w:pPr>
    </w:p>
    <w:p w14:paraId="0FAD4C5C" w14:textId="3CCEF476" w:rsidR="00C94630" w:rsidRPr="00A37FCA" w:rsidRDefault="00193E81" w:rsidP="00BB4E32">
      <w:pPr>
        <w:spacing w:line="360" w:lineRule="auto"/>
        <w:jc w:val="both"/>
      </w:pPr>
      <w:r>
        <w:t xml:space="preserve">Unfortunately, the threshold separating heavy and severe intensity exercise cannot be precisely determined from </w:t>
      </w:r>
      <w:r w:rsidR="004D788B">
        <w:rPr>
          <w:color w:val="FF0000"/>
        </w:rPr>
        <w:t xml:space="preserve">the most commonly applied </w:t>
      </w:r>
      <w:r>
        <w:t xml:space="preserve">indices of exercise intensity, such as fractions of maximal heart-rate </w:t>
      </w:r>
      <w:r w:rsidR="00C675BD">
        <w:t xml:space="preserve">or </w:t>
      </w:r>
      <w:r>
        <w:t xml:space="preserve">maximal oxygen uptake </w:t>
      </w:r>
      <w:r w:rsidR="004D788B">
        <w:fldChar w:fldCharType="begin"/>
      </w:r>
      <w:r w:rsidR="004D788B">
        <w:instrText xml:space="preserve"> ADDIN ZOTERO_ITEM CSL_CITATION {"citationID":"5rv9Z1Gk","properties":{"formattedCitation":"(Iannetta et al. 2023b)","plainCitation":"(Iannetta et al. 2023b)","noteIndex":0},"citationItems":[{"id":4244,"uris":["http://zotero.org/users/5931770/items/7W9E7ZH2"],"itemData":{"id":4244,"type":"article-journal","abstract":"The metabolic rate (VO2) at the maximal metabolic steady state (MMSS) is generally not different from the VO2 at the respiratory compensation point (RCP). Based on this, it is often assumed that the heart rate (HR) at RCP would also be similar to that at MMSS. The study aims to compare the HR at RCP with that at MMSS. Seventeen individuals completed a ramp-incremental test, a series of severe-intensity trials to estimate critical power and two-to-three 30-min trials to confirm MMSS. The HR at RCP was retrieved by linear interpolation of the ramp-VO2/HR relationship and compared to the HR at MMSS recorded at 10, 15, 20, 25 and 30 min. The HR at RCP was 166 ± 12 bpm. The HR during MMSS at the timepoints of interest was 168 ± 8, 171 ± 8, 175 ± 9, 177 ± 9 and 178 ± 10 bpm. The HR at RCP was not different from the HR at MMSS at 10 min (P &gt; 0.05) but lower at subsequent timepoints (P &lt; 0.05) with this difference becoming progressively larger. For all timepoints, limits of agreement were large (~30 bpm). Given these differences and the variability at the individual level, the HR at RCP cannot be used to control the metabolic stimulus of endurance exercise.","container-title":"Journal of Sports Sciences","DOI":"10.1080/02640414.2023.2259206","ISSN":"1466-447X","issue":"10","journalAbbreviation":"J Sports Sci","language":"eng","note":"PMID: 37722819","page":"1025-1032","source":"PubMed","title":"Can the heart rate response at the respiratory compensation point be used to retrieve the maximal metabolic steady state?","volume":"41","author":[{"family":"Iannetta","given":"Danilo"},{"family":"Marinari","given":"Gabriele"},{"family":"Murias","given":"Juan M."}],"issued":{"date-parts":[["2023",6]]}}}],"schema":"https://github.com/citation-style-language/schema/raw/master/csl-citation.json"} </w:instrText>
      </w:r>
      <w:r w:rsidR="004D788B">
        <w:fldChar w:fldCharType="separate"/>
      </w:r>
      <w:r w:rsidR="004D788B" w:rsidRPr="004D788B">
        <w:t>(Iannetta et al. 2023b)</w:t>
      </w:r>
      <w:r w:rsidR="004D788B">
        <w:fldChar w:fldCharType="end"/>
      </w:r>
      <w:hyperlink r:id="rId9"/>
      <w:r>
        <w:t xml:space="preserve">. </w:t>
      </w:r>
      <w:r w:rsidR="004D788B">
        <w:rPr>
          <w:color w:val="FF0000"/>
        </w:rPr>
        <w:t xml:space="preserve">In contrast, when determined with appropriate methods </w:t>
      </w:r>
      <w:r w:rsidR="004D788B">
        <w:rPr>
          <w:color w:val="FF0000"/>
        </w:rPr>
        <w:fldChar w:fldCharType="begin"/>
      </w:r>
      <w:r w:rsidR="004D788B">
        <w:rPr>
          <w:color w:val="FF0000"/>
        </w:rPr>
        <w:instrText xml:space="preserve"> ADDIN ZOTERO_ITEM CSL_CITATION {"citationID":"APt4JDED","properties":{"formattedCitation":"(Jones et al. 2019)","plainCitation":"(Jones et al. 2019)","noteIndex":0},"citationItems":[{"id":1517,"uris":["http://zotero.org/users/5931770/items/8YJPDL4C"],"itemData":{"id":1517,"type":"article-journal","abstract":"The maximal lactate steady state (MLSS) and the critical power (CP) are two widely used indices of the highest oxidative metabolic rate that can be sustained during continuous exercise and are often considered to be synonymous. However, while perhaps having similarities in principle, methodological differences in the assessment of these parameters typically result in MLSS occurring at a somewhat lower power output or running speed and exercise at CP being sustainable for no more than approximately 20-30 min. This has led to the view that CP overestimates the 'actual' maximal metabolic steady state and that MLSS should be considered the 'gold standard' metric for the evaluation of endurance exercise capacity. In this article we will present evidence consistent with the contrary conclusion: i.e., that (1) as presently defined, MLSS naturally underestimates the actual maximal metabolic steady state; and (2) CP alone represents the boundary between discrete exercise intensity domains within which the dynamic cardiorespiratory and muscle metabolic responses to exercise differ profoundly. While both MLSS and CP may have relevance for athletic training and performance, we urge that the distinction between the two concepts/metrics be better appreciated and that comparisons between MLSS and CP, undertaken in the mistaken belief that they are theoretically synonymous, is discontinued. CP represents the genuine boundary separating exercise in which physiological homeostasis can be maintained from exercise in which it cannot, and should be considered the gold standard when the goal is to determine the maximal metabolic steady state.","container-title":"Physiological Reports","DOI":"10.14814/phy2.14098","ISSN":"2051-817X","issue":"10","journalAbbreviation":"Physiol Rep","language":"eng","note":"PMID: 31124324\nPMCID: PMC6533178","page":"e14098","source":"PubMed","title":"The maximal metabolic steady state: redefining the 'gold standard'","title-short":"The maximal metabolic steady state","volume":"7","author":[{"family":"Jones","given":"Andrew M."},{"family":"Burnley","given":"Mark"},{"family":"Black","given":"Matthew I."},{"family":"Poole","given":"David C."},{"family":"Vanhatalo","given":"Anni"}],"issued":{"date-parts":[["2019",5]]}}}],"schema":"https://github.com/citation-style-language/schema/raw/master/csl-citation.json"} </w:instrText>
      </w:r>
      <w:r w:rsidR="004D788B">
        <w:rPr>
          <w:color w:val="FF0000"/>
        </w:rPr>
        <w:fldChar w:fldCharType="separate"/>
      </w:r>
      <w:r w:rsidR="004D788B" w:rsidRPr="004D788B">
        <w:t>(Jones et al. 2019)</w:t>
      </w:r>
      <w:r w:rsidR="004D788B">
        <w:rPr>
          <w:color w:val="FF0000"/>
        </w:rPr>
        <w:fldChar w:fldCharType="end"/>
      </w:r>
      <w:r w:rsidR="004D788B">
        <w:rPr>
          <w:color w:val="FF0000"/>
        </w:rPr>
        <w:t>, critical power (CP), though expressed in units of external performance (i.e. W; or m.s</w:t>
      </w:r>
      <w:r w:rsidR="004D788B">
        <w:rPr>
          <w:color w:val="FF0000"/>
          <w:vertAlign w:val="superscript"/>
        </w:rPr>
        <w:t>-1</w:t>
      </w:r>
      <w:r w:rsidR="004D788B">
        <w:rPr>
          <w:color w:val="FF0000"/>
        </w:rPr>
        <w:t xml:space="preserve">, N.m for critical speed, torque, depending on the performance metric), reflects an underlying metabolic rate </w:t>
      </w:r>
      <w:r w:rsidR="004D788B">
        <w:rPr>
          <w:color w:val="FF0000"/>
        </w:rPr>
        <w:fldChar w:fldCharType="begin"/>
      </w:r>
      <w:r w:rsidR="004D788B">
        <w:rPr>
          <w:color w:val="FF0000"/>
        </w:rPr>
        <w:instrText xml:space="preserve"> ADDIN ZOTERO_ITEM CSL_CITATION {"citationID":"QJQsVu2M","properties":{"formattedCitation":"(Barker et al. 2006)","plainCitation":"(Barker et al. 2006)","noteIndex":0},"citationItems":[{"id":1679,"uris":["http://zotero.org/users/5931770/items/9GBDJFLR"],"itemData":{"id":1679,"type":"article-journal","abstract":"Critical power (CP) is lower at faster rather than slower pedalling frequencies and traditionally reported in watts (W). Faster pedalling frequencies also engender a greater metabolic rate (VO2) at low work rates, but with progressive increases in power output, the initial difference in VO2 between fast and slower pedalling frequencies is reduced. We tested the hypothesis that CP represents a unique metabolic rate for any given individual which would be similar at different pedalling frequencies. Eleven collegiate athletes (five cross-country runners, END; six sprinters, SPR), aged 18-23 years, performed exhaustive rides at either 60 or 100 r.p.m. on separate days for the determination of the pedal rate-specific CP. The VO2 at CP (CP-VO2) was determined from an 8 min ride at the CP for each pedal frequency. The group mean CP was significantly lower at 100 r.p.m. (189 +/- 50 W) compared to 60 r.p.m. (207 +/- 53 W, P &lt; 0.05). However, the group mean CP-VO2 values at 60 (2.53 +/- 0.60 l min(-1)) and 100 r.p.m. (2.58 +/- 0.53 l min(-1)) were not significantly different. Critical power was significantly higher in the END athletes (242 +/- 50 W at 60 r.p.m.; 221 +/- 56 W at 100 r.p.m.) compared to SPR athletes at both pedal frequencies (177 +/- 38 W at 60 r.p.m.; 162 +/- 27 W at 100 r.p.m., P &lt; 0.05), but the CP-VO2 was not (P &gt; 0.05). However, when the CP-VO2 was scaled to body weight, the END athletes had a significantly greater CP-VO2 (41.3 +/- 4.1 ml min(-1) kg(-1) at 60 r.p.m.; 40.8 +/- 5.5 ml min(-1) kg(-1) at 100 r.p.m.) compared to the SPR athletes at both pedal frequencies (27.7 +/- 4.6 ml min(-1) kg(-1) at 60 r.p.m.; 29.4 +/- 2.8 ml min(-1) kg(-1) at 100 r.p.m., P &lt; 0.05). We conclude that CP represents a specific metabolic rate (VO2) which can be achieved at different combinations of power outputs and pedalling frequencies.","container-title":"Experimental physiology","DOI":"10.1113/expphysiol.2005.032789","ISSN":"0958-0670","issue":"3","note":"PMID: 16527863","page":"621-32","title":"Human critical power-oxygen uptake relationship at different pedalling frequencies.","volume":"91","author":[{"family":"Barker","given":"Tyler"},{"family":"Poole","given":"David C"},{"family":"Noble","given":"M Larry"},{"family":"Barstow","given":"Thomas J"}],"issued":{"date-parts":[["2006",5]]}}}],"schema":"https://github.com/citation-style-language/schema/raw/master/csl-citation.json"} </w:instrText>
      </w:r>
      <w:r w:rsidR="004D788B">
        <w:rPr>
          <w:color w:val="FF0000"/>
        </w:rPr>
        <w:fldChar w:fldCharType="separate"/>
      </w:r>
      <w:r w:rsidR="004D788B" w:rsidRPr="004D788B">
        <w:t>(Barker et al. 2006)</w:t>
      </w:r>
      <w:r w:rsidR="004D788B">
        <w:rPr>
          <w:color w:val="FF0000"/>
        </w:rPr>
        <w:fldChar w:fldCharType="end"/>
      </w:r>
      <w:r w:rsidR="004D788B">
        <w:rPr>
          <w:color w:val="FF0000"/>
        </w:rPr>
        <w:t xml:space="preserve"> that has been demonstrated to demarcate the boundary between heavy and severe exercise, </w:t>
      </w:r>
      <w:r w:rsidR="004D788B" w:rsidRPr="004D788B">
        <w:rPr>
          <w:color w:val="FF0000"/>
        </w:rPr>
        <w:fldChar w:fldCharType="begin"/>
      </w:r>
      <w:r w:rsidR="004D788B" w:rsidRPr="004D788B">
        <w:rPr>
          <w:color w:val="FF0000"/>
        </w:rPr>
        <w:instrText xml:space="preserve"> ADDIN ZOTERO_ITEM CSL_CITATION {"citationID":"URG1r35c","properties":{"formattedCitation":"(Poole et al. 1988; Hill and Ferguson 1999; Hill et al. 2002; Pringle and Jones 2002; Jones et al. 2008; Burnley et al. 2012; Murgatroyd et al. 2014; Vanhatalo et al. 2016; Black et al. 2017; Lei et al. 2023)","plainCitation":"(Poole et al. 1988; Hill and Ferguson 1999; Hill et al. 2002; Pringle and Jones 2002; Jones et al. 2008; Burnley et al. 2012; Murgatroyd et al. 2014; Vanhatalo et al. 2016; Black et al. 2017; Lei et al. 2023)","noteIndex":0},"citationItems":[{"id":1974,"uris":["http://zotero.org/users/5931770/items/ZXLFPDJP"],"itemData":{"id":1974,"type":"article-journal","container-title":"Ergonomics","issue":"9","page":"1265-1279","title":"Metabolic and respiratory profile of the upper limit for prolonged exercise in man","volume":"31","author":[{"family":"Poole","given":"D C"},{"family":"Ward","given":"S A"},{"family":"Gardner","given":"G W"},{"family":"Whipp","given":"B J"}],"issued":{"date-parts":[["1988",9]]}}},{"id":4459,"uris":["http://zotero.org/users/5931770/items/DY33NYIK"],"itemData":{"id":4459,"type":"article-journal","abstract":"Although critical velocity (CV) provides a valid index of aerobic function, the physiological significance of CV is not known. Twelve individuals performed exhaustive runs at 95% to 110% of the velocity at which VO2max was attained in an incremental test. VO2max was elicited in each run. Using the time to exhaustion at each velocity, CV was calculated for each participant. Using the time to achieve VO2max at each velocity, which was shorter at higher velocities, a parameter we have designated as CV' was calculated for each participant. During exercise at or below CV', VO2max cannot be elicited. CV (238+/-24 m x min(-1)) and CV' (239+/-25 m x min(-1)) were equal (t = 0.60, p = 0.56) and correlated (r = 0.97, p &lt; 0.01). These results demonstrate that CV is the threshold intensity above which exercise of sufficient duration will lead to attainment of VO2max.","container-title":"European Journal of Applied Physiology and Occupational Physiology","DOI":"10.1007/s004210050509","ISSN":"0301-5548","issue":"3","journalAbbreviation":"Eur J Appl Physiol Occup Physiol","language":"eng","note":"PMID: 10048636","page":"290-293","source":"PubMed","title":"A physiological description of critical velocity","volume":"79","author":[{"family":"Hill","given":"D. W."},{"family":"Ferguson","given":"C. S."}],"issued":{"date-parts":[["1999",2]]}}},{"id":4352,"uris":["http://zotero.org/users/5931770/items/D8RMHISS"],"itemData":{"id":4352,"type":"article-journal","abstract":"PURPOSE: The severe exercise intensity domain may be defined as that range of work rates over which .VO(2max) can be elicited during constant-load exercise. The purpose of this study was to help characterize the .VO(2) response within this domain.\nMETHODS: Eleven participants performed cycle ergometer exercise tests to fatigue at several discrete work rates between 95% and 135% of the maximum power (P(max)) achieved during an incremental exercise test.\nRESULTS: As previously demonstrated, the relationship between power and time to fatigue was hyperbolic. The asymptote of power (critical power, P(critical)) was 198 +/- 44 W. The rapidity of the .VO(2) response increased systematically at higher work rates such that the relationship between power and time to .VO(2max) was also well fit by a hyperbola. The power asymptote of this relationship (196 +/- 42 W) was not different from P(critical)(P &gt; 0.05). The two hyperbolic relationships converged at 342 +/- 70 W (136% P(max)).\nCONCLUSION: These data suggest that, for this population of male and female university students, the upper boundary of the severe exercise intensity domain is approximately 136% P(max). This upper boundary is the highest work rate for which exercise duration is prolonged sufficiently (in this study, 136 +/- 17 s) to allow .VO(2) to rise to its maximal value. The lower boundary for severe exercise is just above P(critical), which is the highest work rate that is sustainable for a prolonged duration and that will not elicit .VO(2max).","container-title":"Medicine and Science in Sports and Exercise","DOI":"10.1097/00005768-200204000-00023","ISSN":"0195-9131","issue":"4","journalAbbreviation":"Med Sci Sports Exerc","language":"eng","note":"PMID: 11932583","page":"709-714","source":"PubMed","title":"The relationship between power and the time to achieve .VO(2max)","volume":"34","author":[{"family":"Hill","given":"David W."},{"family":"Poole","given":"David C."},{"family":"Smith","given":"Jimmy C."}],"issued":{"date-parts":[["2002",4]]}}},{"id":1971,"uris":["http://zotero.org/users/5931770/items/DWZZ95TW"],"itemData":{"id":1971,"type":"article-journal","abstract":"We hypothesised that: (1) the maximal lactate steady state (MLSS), critical power (CP) and electromyographic fatigue threshold (EMG(FT)) occur at the same power output in cycling exercise, and (2) exercise above the power output at MLSS (P-MLSS) results in continued increases in oxygen uptake (VO(2)), blood lactate concentration ([La]) and integrated electromyogram (iEMG) with time. Eight healthy subjects [mean (SD) age 25 (3) years, body mass 72.1 (8.2) kg] performed a series of laboratory tests for the determination of MLSS, CP and EMG(FT). The CP was determined from four exhaustive trials of between 2 and 15 min duration. The MLSS was determined as the highest power output at which the increase in blood [La] was less than 1.0 mM across the last 20 min of a series of 30-min trials. The EMG(FT) was determined from four trials of 2 min duration at different power outputs. The surface electromyogram was recorded continuously from the vastus lateralis muscle. The CP was significantly higher than the P-MLSS [242 (25) vs. 222 (23) W; P&lt;0.05], although the two variables were strongly correlated (r=0.95; P&lt;0.01). The EMG(FT) could not be determined in 50% of the subjects. Blood [La], VO(2) and minute ventilation all increased significantly with time for exercise at power outputs above the P-MLSS. In conclusion, the P-MLSS, and not the CP, represents the upper limit of the heavy exercise domain in cycling. During exercise above the P-MLSS, there is no association between changes in iEMG and increases in VO(2) and blood [La] with time.","container-title":"European Journal of Applied Physiology","DOI":"10.1007/s00421-002-0703-4","ISSN":"1439-6319","issue":"3","note":"PMID: 12458364","page":"214-226","title":"Maximal lactate steady state, critical power and EMG during cycling","volume":"88","author":[{"family":"Pringle","given":"Jamie"},{"family":"Jones","given":"Andrew"}],"issued":{"date-parts":[["2002",12,1]]}}},{"id":1210,"uris":["http://zotero.org/users/5931770/items/SZKGUIFS"],"itemData":{"id":1210,"type":"article-journal","abstract":"We tested the hypothesis that the asymptote of the hyperbolic relationship between work rate and time to exhaustion during muscular exercise, the \"critical power\" (CP), represents the highest constant work rate that can be sustained without a progressive loss of homeostasis [as assessed using (31)P magnetic resonance spectroscopy (MRS) measurements of muscle metabolites]. Six healthy male subjects initially completed single-leg knee-extension exercise at three to four different constant work rates to the limit of tolerance (range 3-18 min) for estimation of the CP (mean +/- SD, 20 +/- 2 W). Subsequently, the subjects exercised at work rates 10% below CP (&lt;CP) for 20 min and 10% above CP (&gt;CP) for as long as possible, while the metabolic responses in the contracting quadriceps muscle, i.e., phosphorylcreatine concentration ([PCr]), P(i) concentration ([P(i)]), and pH, were estimated using (31)P-MRS. All subjects completed 20 min of &lt;CP exercise without duress, whereas the limit of tolerance during &gt;CP exercise was 14.7 +/- 7.1 min. During &lt;CP exercise, stable values for [PCr], [P(i)], and pH were attained within 3 min after the onset of exercise, and there were no further significant changes in these variables (end-exercise values = 68 +/- 11% of baseline [PCr], 314 +/- 216% of baseline [P(i)], and pH 7.01 +/- 0.03). During &gt;CP exercise, however, [PCr] continued to fall to the point of exhaustion and [P(i)] and pH changed precipitously to values that are typically observed at the termination of high-intensity exhaustive exercise (end-exercise values = 26 +/- 16% of baseline [PCr], 564 +/- 167% of baseline [P(i)], and pH 6.87 +/- 0.10, all P &lt; 0.05 vs. &lt;CP exercise). These data support the hypothesis that the CP represents the highest constant work rate that can be sustained without a progressive depletion of muscle high-energy phosphates and a rapid accumulation of metabolites (i.e., H(+) concentration and [P(i)]), which have been associated with the fatigue process.","container-title":"American journal of physiology. Regulatory, integrative and comparative physiology","DOI":"10.1152/ajpregu.00731.2007","ISSN":"0363-6119","issue":"2","note":"PMID: 18056980","page":"R585-93","title":"Muscle metabolic responses to exercise above and below the \"critical power\" assessed using 31P-MRS.","volume":"294","author":[{"family":"Jones","given":"Andrew M"},{"family":"Wilkerson","given":"Daryl P"},{"family":"DiMenna","given":"Fred"},{"family":"Fulford","given":"Jonathan"},{"family":"Poole","given":"David C"}],"issued":{"date-parts":[["2008",2]]}}},{"id":4458,"uris":["http://zotero.org/users/5931770/items/NAB5U47F"],"itemData":{"id":4458,"type":"article-journal","abstract":"Whether the transition in fatigue processes between \"low-intensity\" and \"high-intensity\" contractions occurs gradually, as the torque requirements are increased, or whether this transition occurs more suddenly at some identifiable \"threshold\", is not known. We hypothesized that the critical torque (CT; the asymptote of the torque-duration relationship) would demarcate distinct profiles of central and peripheral fatigue during intermittent isometric quadriceps contractions (3-s contraction, 2-s rest). Nine healthy men performed seven experimental trials to task failure or for up to 60 min, with maximal voluntary contractions (MVCs) performed at the end of each minute. The first five trials were performed to determine CT [~35-55% MVC, denoted severe 1 (S1) to severe 5 (S5) in ascending order], while the remaining two trials were performed 10 and 20% below the CT (denoted CT-10% and CT-20%). Dynamometer torque and the electromyogram of the right vastus lateralis were sampled continuously. Peripheral and central fatigue was determined from the fall in potentiated doublet torque and voluntary activation, respectively. Above CT, contractions progressed to task failure in ~3-18 min, at which point the MVC did not differ from the target torque (S1 target, 88.7 ± 4.3 N·m vs. MVC, 89.3 ± 8.8 N·m, P = 0.94). The potentiated doublet fell significantly in all trials, and voluntary activation was reduced in trials S1-S3, but not trials S4 and S5. Below CT, contractions could be sustained for 60 min on 17 of 18 occasions. Both central and peripheral fatigue developed, but there was a substantial reserve in MVC torque at the end of the task. The rate of global and peripheral fatigue development was four to five times greater during S1 than during CT-10% (change in MVC/change in time S1 vs. CT-10%: -7.2 ± 1.4 vs. -1.5 ± 0.4 N·m·min(-1)). These results demonstrate that CT represents a critical threshold for neuromuscular fatigue development.","container-title":"Journal of Applied Physiology (Bethesda, Md.: 1985)","DOI":"10.1152/japplphysiol.00022.2012","ISSN":"1522-1601","issue":"2","journalAbbreviation":"J Appl Physiol (1985)","language":"eng","note":"PMID: 22556396","page":"215-223","source":"PubMed","title":"Distinct profiles of neuromuscular fatigue during muscle contractions below and above the critical torque in humans","volume":"113","author":[{"family":"Burnley","given":"Mark"},{"family":"Vanhatalo","given":"Anni"},{"family":"Jones","given":"Andrew M."}],"issued":{"date-parts":[["2012",7]]}}},{"id":1624,"uris":["http://zotero.org/users/5931770/items/HLFNJ279"],"itemData":{"id":1624,"type":"article-journal","abstract":"PURPOSE: The lactate threshold (LT), critical power (CP) and maximum oxygen uptake (VO</w:instrText>
      </w:r>
      <w:r w:rsidR="004D788B" w:rsidRPr="004D788B">
        <w:rPr>
          <w:rFonts w:ascii="Cambria Math" w:hAnsi="Cambria Math" w:cs="Cambria Math"/>
          <w:color w:val="FF0000"/>
        </w:rPr>
        <w:instrText>₂</w:instrText>
      </w:r>
      <w:r w:rsidR="004D788B" w:rsidRPr="004D788B">
        <w:rPr>
          <w:color w:val="FF0000"/>
        </w:rPr>
        <w:instrText>max) together partition exercise intensity domains by their common physiological, biochemical and perceptual response characteristics. CP is the greatest power output attainable immediately following intolerance at VO</w:instrText>
      </w:r>
      <w:r w:rsidR="004D788B" w:rsidRPr="004D788B">
        <w:rPr>
          <w:rFonts w:ascii="Cambria Math" w:hAnsi="Cambria Math" w:cs="Cambria Math"/>
          <w:color w:val="FF0000"/>
        </w:rPr>
        <w:instrText>₂</w:instrText>
      </w:r>
      <w:r w:rsidR="004D788B" w:rsidRPr="004D788B">
        <w:rPr>
          <w:color w:val="FF0000"/>
        </w:rPr>
        <w:instrText>peak, and the asymptote of 3 min all-out exercise. Thus we reasoned that a maximal 'sprint' immediately following standard ramp-incremental exercise would allow characterisation of the three aerobic indices in a single test.\n\nMETHODS: Ten healthy men (23 ± 3 year, mean ± SD) performed 9 cycle-ergometry tests on different days: (A) two ramp-incremental tests to intolerance (20 W min(-1)), immediately followed by a 3 min maximal, variable-power effort ramp-sprint test (RST) for LT, VO</w:instrText>
      </w:r>
      <w:r w:rsidR="004D788B" w:rsidRPr="004D788B">
        <w:rPr>
          <w:rFonts w:ascii="Cambria Math" w:hAnsi="Cambria Math" w:cs="Cambria Math"/>
          <w:color w:val="FF0000"/>
        </w:rPr>
        <w:instrText>₂</w:instrText>
      </w:r>
      <w:r w:rsidR="004D788B" w:rsidRPr="004D788B">
        <w:rPr>
          <w:color w:val="FF0000"/>
        </w:rPr>
        <w:instrText>peak and sprint-phase power (SP) determination; (B) four constant-power tests for CP and VO</w:instrText>
      </w:r>
      <w:r w:rsidR="004D788B" w:rsidRPr="004D788B">
        <w:rPr>
          <w:rFonts w:ascii="Cambria Math" w:hAnsi="Cambria Math" w:cs="Cambria Math"/>
          <w:color w:val="FF0000"/>
        </w:rPr>
        <w:instrText>₂</w:instrText>
      </w:r>
      <w:r w:rsidR="004D788B" w:rsidRPr="004D788B">
        <w:rPr>
          <w:color w:val="FF0000"/>
        </w:rPr>
        <w:instrText>max determination; (C) constant-power tests at 10 W below LT, and 10 W below and above SP to verify intensity domain characterisation. Capillary [lactate] and breath-by-breath VO</w:instrText>
      </w:r>
      <w:r w:rsidR="004D788B" w:rsidRPr="004D788B">
        <w:rPr>
          <w:rFonts w:ascii="Cambria Math" w:hAnsi="Cambria Math" w:cs="Cambria Math"/>
          <w:color w:val="FF0000"/>
        </w:rPr>
        <w:instrText>₂</w:instrText>
      </w:r>
      <w:r w:rsidR="004D788B" w:rsidRPr="004D788B">
        <w:rPr>
          <w:color w:val="FF0000"/>
        </w:rPr>
        <w:instrText xml:space="preserve"> were measured.\n\nRESULTS: Reproducibility of LT, SP and VO</w:instrText>
      </w:r>
      <w:r w:rsidR="004D788B" w:rsidRPr="004D788B">
        <w:rPr>
          <w:rFonts w:ascii="Cambria Math" w:hAnsi="Cambria Math" w:cs="Cambria Math"/>
          <w:color w:val="FF0000"/>
        </w:rPr>
        <w:instrText>₂</w:instrText>
      </w:r>
      <w:r w:rsidR="004D788B" w:rsidRPr="004D788B">
        <w:rPr>
          <w:color w:val="FF0000"/>
        </w:rPr>
        <w:instrText>max measurements between RST repeats was within 5% or less (r ≥ 0.991, p &lt; 0.001). CP (257 ± 46 W) was not different (p = 0.72) from SP (258 ± 42 W). Exercise 10 W below LT and SP resulted in steady state VO</w:instrText>
      </w:r>
      <w:r w:rsidR="004D788B" w:rsidRPr="004D788B">
        <w:rPr>
          <w:rFonts w:ascii="Cambria Math" w:hAnsi="Cambria Math" w:cs="Cambria Math"/>
          <w:color w:val="FF0000"/>
        </w:rPr>
        <w:instrText>₂</w:instrText>
      </w:r>
      <w:r w:rsidR="004D788B" w:rsidRPr="004D788B">
        <w:rPr>
          <w:color w:val="FF0000"/>
        </w:rPr>
        <w:instrText xml:space="preserve"> and [lactate]. VO</w:instrText>
      </w:r>
      <w:r w:rsidR="004D788B" w:rsidRPr="004D788B">
        <w:rPr>
          <w:rFonts w:ascii="Cambria Math" w:hAnsi="Cambria Math" w:cs="Cambria Math"/>
          <w:color w:val="FF0000"/>
        </w:rPr>
        <w:instrText>₂</w:instrText>
      </w:r>
      <w:r w:rsidR="004D788B" w:rsidRPr="004D788B">
        <w:rPr>
          <w:color w:val="FF0000"/>
        </w:rPr>
        <w:instrText xml:space="preserve">max (4.0 ± 0.6 L min(-1)), peak [lactate] (11 ± 2 mM) and intolerance were reached 19 ± 5 min into exercise at 10 W above SP.\n\nCONCLUSIONS: These data suggest that the key indices of aerobic function may be accurately and reliably estimated during a single exercise test. This test may provide a basis for simplifying assessment and prescription of exercise training and experimental interventions.","container-title":"European journal of applied physiology","DOI":"10.1007/s00421-014-2908-8","ISSN":"1439-6327","issue":"9","note":"PMID: 24888425","page":"1863-74","title":"A 'ramp-sprint' protocol to characterise indices of aerobic function and exercise intensity domains in a single laboratory test.","volume":"114","author":[{"family":"Murgatroyd","given":"Scott R"},{"family":"Wylde","given":"Lindsey","dropping-particle":"a"},{"family":"Cannon","given":"Daniel T"},{"family":"Ward","given":"Susan","dropping-particle":"a"},{"family":"Rossiter","given":"Harry B"}],"issued":{"date-parts":[["2014",9]]}}},{"id":59,"uris":["http://zotero.org/users/5931770/items/4TJJ5HA3"],"itemData":{"id":59,"type":"article-journal","abstract":"KEY POINTS: The power-asymptote (critical power; CP) of the hyperbolic power-time relationship for high-intensity exercise defines a threshold between steady-state and non-steady-state exercise intensities and the curvature constant (W') indicates a fixed capacity for work &gt;CP that is related to a loss of muscular efficiency. The present study reports novel evidence on the muscle metabolic underpinnings of CP and W' during whole-body exercise and their relationships to muscle fibre type. We show that the W' is not correlated with muscle fibre type distribution and that it represents an elevated energy contribution from both oxidative and glycolytic/glycogenolytic metabolism. We show that there is a positive correlation between CP and highly oxidative type I muscle fibres and that muscle metabolic steady-state is attainable &lt;CP but not &gt;CP. Our findings indicate a mechanistic link between the bioenergetic characteristics of muscle fibre types and the power-time relationship for high-intensity exercise.\nABSTRACT: We hypothesized that: (1) the critical power (CP) will represent a boundary separating steady-state from non-steady-state muscle metabolic responses during whole-body exercise and (2) that the CP and the curvature constant (W') of the power-time relationship for high-intensity exercise will be correlated with type I and type IIx muscle fibre distributions, respectively. Four men and four women performed a 3 min all-out cycling test for the estimation of CP and constant work rate (CWR) tests slightly &gt;CP until exhaustion (Tlim ), slightly &lt;CP for 24 min and until the &gt;CP Tlim isotime to test the first hypothesis. Eleven men performed 3 min all-out tests and donated muscle biopsies to test the second hypothesis. Below CP, muscle [PCr] [42.6 ± 7.1 vs. 49.4 ± 6.9 mmol (kg d.w.)(-1) ], [La(-) ] [34.8 ± 12.6 vs. 35.5 ± 13.2 mmol (kg d.w.)(-1) ] and pH (7.11 ± 0.08 vs. 7.10 ± 0.11) remained stable between </w:instrText>
      </w:r>
      <w:r w:rsidR="004D788B" w:rsidRPr="004D788B">
        <w:rPr>
          <w:rFonts w:ascii="Cambria Math" w:hAnsi="Cambria Math" w:cs="Cambria Math"/>
          <w:color w:val="FF0000"/>
        </w:rPr>
        <w:instrText>∼</w:instrText>
      </w:r>
      <w:r w:rsidR="004D788B" w:rsidRPr="004D788B">
        <w:rPr>
          <w:color w:val="FF0000"/>
        </w:rPr>
        <w:instrText xml:space="preserve">12 and 24 min (P &gt; 0.05 for all), whereas these variables changed with time &gt;CP such that they were greater [[La(-) ] 95.6 ± 14.1 mmol (kg d.w.)(-1) ] and lower [[PCr] 24.2 ± 3.9 mmol (kg d.w.)(-1) ; pH 6.84 ± 0.06] (P &lt; 0.05) at Tlim (740 ± 186 s) than during the &lt;CP trial. The CP (234 ± 53 W) was correlated with muscle type I (r = 0.67, P = 0.025) and inversely correlated with muscle type IIx fibre proportion (r = -0.76, P = 0.01). There was no relationship between W' (19.4 ± 6.3 kJ) and muscle fibre type. These data indicate a mechanistic link between the bioenergetic characteristics of different muscle fibre types and the power-duration relationship. The CP reflects the bioenergetic characteristics of highly oxidative type I muscle fibres, such that a muscle metabolic steady-state is attainable below and not above CP.","container-title":"The Journal of Physiology","DOI":"10.1113/JP271879","ISSN":"1469-7793","issue":"15","journalAbbreviation":"J. Physiol. (Lond.)","language":"eng","note":"PMID: 26940850\nPMCID: PMC4967754","page":"4407-4423","source":"PubMed","title":"The mechanistic bases of the power-time relationship: muscle metabolic responses and relationships to muscle fibre type","title-short":"The mechanistic bases of the power-time relationship","volume":"594","author":[{"family":"Vanhatalo","given":"Anni"},{"family":"Black","given":"Matthew I."},{"family":"DiMenna","given":"Fred J."},{"family":"Blackwell","given":"Jamie R."},{"family":"Schmidt","given":"Jakob Friis"},{"family":"Thompson","given":"Christopher"},{"family":"Wylie","given":"Lee J."},{"family":"Mohr","given":"Magni"},{"family":"Bangsbo","given":"Jens"},{"family":"Krustrup","given":"Peter"},{"family":"Jones","given":"Andrew M."}],"issued":{"date-parts":[["2016"]],"season":"01"}}},{"id":60,"uris":["http://zotero.org/users/5931770/items/4EU2BVW3"],"itemData":{"id":60,"type":"article-journal","abstract":"Lactate or gas exchange threshold (GET) and critical power (CP) are closely associated with human exercise performance. We tested the hypothesis that the limit of tolerance (Tlim) during cycle exercise performed within the exercise intensity domains demarcated by GET and CP is linked to discrete muscle metabolic and neuromuscular responses. Eleven men performed a ramp incremental exercise test, 4-5 severe-intensity (SEV; &gt;CP) constant-work-rate (CWR) tests until Tlim, a heavy-intensity (HVY; &lt;CP but &gt;GET) CWR test until Tlim, and a moderate-intensity (MOD; &lt;GET) CWR test until Tlim Muscle biopsies revealed that a similar (P &gt; 0.05) muscle metabolic milieu (i.e., low pH and [PCr] and high [lactate]) was attained at Tlim (approximately 2-14 min) for all SEV exercise bouts. The muscle metabolic perturbation was greater at Tlim following SEV compared with HVY, and also following SEV and HVY compared with MOD (all P &lt; 0.05). The normalized M-wave amplitude for the vastus lateralis (VL) muscle decreased to a similar extent following SEV (-38 ± 15%), HVY (-68 ± 24%), and MOD (-53 ± 29%), (P &gt; 0.05). Neural drive to the VL increased during SEV (4 ± 4%; P &lt; 0.05) but did not change during HVY or MOD (P &gt; 0.05). During SEV and HVY, but not MOD, the rates of change in M-wave amplitude and neural drive were correlated with changes in muscle metabolic ([PCr], [lactate]) and blood ionic/acid-base status ([lactate], [K+]) (P &lt; 0.05). The results of this study indicate that the metabolic and neuromuscular determinants of fatigue development differ according to the intensity domain in which the exercise is performed.NEW &amp; NOTEWORTHY The gas exchange threshold and the critical power demarcate discrete exercise intensity domains. For the first time, we show that the limit of tolerance during whole-body exercise within these domains is characterized by distinct metabolic and neuromuscular responses. Fatigue development during exercise greater than critical power is associated with the attainment of consistent \"limiting\" values of muscle metabolites, whereas substrate availability and limitations to muscle activation may constrain performance at lower intensities.","container-title":"Journal of Applied Physiology (Bethesda, Md.: 1985)","DOI":"10.1152/japplphysiol.00942.2016","ISSN":"1522-1601","issue":"3","journalAbbreviation":"J. Appl. Physiol.","language":"eng","note":"PMID: 28008101\nPMCID: PMC5429469","page":"446-459","source":"PubMed","title":"Muscle metabolic and neuromuscular determinants of fatigue during cycling in different exercise intensity domains","volume":"122","author":[{"family":"Black","given":"Matthew I."},{"family":"Jones","given":"Andrew M."},{"family":"Blackwell","given":"Jamie R."},{"family":"Bailey","given":"Stephen J."},{"family":"Wylie","given":"Lee J."},{"family":"McDonagh","given":"Sinead T. J."},{"family":"Thompson","given":"Christopher"},{"family":"Kelly","given":"James"},{"family":"Sumners","given":"Paul"},{"family":"Mileva","given":"Katya N."},{"family":"Bowtell","given":"Joanna L."},{"family":"Vanhatalo","given":"Anni"}],"issued":{"date-parts":[["2017",3,1]]}}},{"id":4272,"uris":["http://zotero.org/users/5931770/items/ZXFZMR3P"],"itemData":{"id":4272,"type":"article-journal","abstract":"The effect of different exercise intensities on the magnitude of post-exercise hypotension has not been rigorously clarified with respect to the metabolic thresholds that partition discrete exercise intensity domains (i.e., critical power and the gas exchange threshold (GET)). We hypothesized that the magnitude of post-exercise hypotension would be greater following isocaloric exercise performed above versus below critical power. Twelve non-hypertensive men completed a ramp incremental exercise test to determine maximal oxygen uptake and the GET, followed by five exhaustive constant load trials to determine critical power and W' (work available above critical power). Subsequently, criterion trials were performed at four discrete intensities matched for total work performed (i.e., isocaloric) to determine the impact of exercise intensity on post-exercise hypotension: 10% above critical power (10% &gt; CP), 10% below critical power (10% &lt; CP), 10% above GET (10% &gt; GET) and 10% below GET (10% &lt; GET). The post-exercise decrease (i.e., the minimum post-exercise values) in mean arterial (10% &gt; CP: -12.7 ± 8.3 vs. 10% &lt; CP: v3.5 ± 2.9 mmHg), diastolic (10% &gt; CP: -9.6 ± 9.8 vs. 10% &lt; CP: -1.4 ± 5.0 mmHg) and systolic (10% &gt; CP: -23.8 ± 7.0 vs. 10% &lt; CP: -9.9 ± 4.3 mmHg) blood pressures were greater following exercise performed 10% &gt; CP compared to all other trials (all P &lt; 0.01). No effects of exercise intensity on the magnitude of post-exercise hypotension were observed during exercise performed below critical power (all P &gt; 0.05). Critical power represents a threshold above which the magnitude of post-exercise hypotension is greatly augmented. NEW FINDINGS: What is the central questions of this study? What is the influence of exercise intensity on the magnitude of post-exercise hypotension with respect to metabolic thresholds? What is the main finding and its importance? The magnitude of post-exercise hypotension is greatly increased following exercise performed above critical power. However, below critical power, there was no clear effect of exercise intensity on the magnitude of post-exercise hypotension.","container-title":"Experimental Physiology","DOI":"10.1113/EP091429","ISSN":"1469-445X","issue":"11","journalAbbreviation":"Exp Physiol","language":"eng","note":"PMID: 37712355\nPMCID: PMC10988428","page":"1409-1421","source":"PubMed","title":"Critical power is a key threshold determining the magnitude of post-exercise hypotension in non-hypertensive young males","volume":"108","author":[{"family":"Lei","given":"Tze-Huan"},{"family":"Wang","given":"I.-Lin"},{"family":"Chen","given":"Yi-Ming"},{"family":"Liu","given":"Xin-Hao"},{"family":"Fujii","given":"Naoto"},{"family":"Koga","given":"Shunsaku"},{"family":"Perry","given":"Blake"},{"family":"Mundel","given":"Toby"},{"family":"Wang","given":"Faming"},{"family":"Cao","given":"Yinhang"},{"family":"Dobashi","given":"Kohei"},{"family":"Kondo","given":"Narihiko"},{"family":"Li","given":"Hao-Yu"},{"family":"Goulding","given":"Richie P."}],"issued":{"date-parts":[["2023",11]]}}}],"schema":"https://github.com/citation-style-language/schema/raw/master/csl-citation.json"} </w:instrText>
      </w:r>
      <w:r w:rsidR="004D788B" w:rsidRPr="004D788B">
        <w:rPr>
          <w:color w:val="FF0000"/>
        </w:rPr>
        <w:fldChar w:fldCharType="separate"/>
      </w:r>
      <w:r w:rsidR="004D788B" w:rsidRPr="004D788B">
        <w:rPr>
          <w:color w:val="FF0000"/>
        </w:rPr>
        <w:t>(Poole et al. 1988; Hill and Ferguson 1999; Hill et al. 2002; Pringle and Jones 2002; Jones et al. 2008; Burnley et al. 2012; Murgatroyd et al. 2014; Vanhatalo et al. 2016; Black et al. 2017; Lei et al. 2023)</w:t>
      </w:r>
      <w:r w:rsidR="004D788B" w:rsidRPr="004D788B">
        <w:rPr>
          <w:color w:val="FF0000"/>
        </w:rPr>
        <w:fldChar w:fldCharType="end"/>
      </w:r>
      <w:r w:rsidR="004D788B">
        <w:rPr>
          <w:color w:val="FF0000"/>
        </w:rPr>
        <w:t xml:space="preserve">. </w:t>
      </w:r>
      <w:r>
        <w:t xml:space="preserve">However, the determination of </w:t>
      </w:r>
      <w:r w:rsidR="00F74E67">
        <w:t>CP</w:t>
      </w:r>
      <w:r w:rsidR="00C675BD">
        <w:t>, which requires multiple maximal exercise trials completed on separate days,</w:t>
      </w:r>
      <w:r>
        <w:t xml:space="preserve"> is labour</w:t>
      </w:r>
      <w:r w:rsidR="00C675BD">
        <w:t>- and time-</w:t>
      </w:r>
      <w:r>
        <w:t>intensive and thus not always practicable. Accordingly, alternative</w:t>
      </w:r>
      <w:r w:rsidR="00C675BD">
        <w:t xml:space="preserve"> </w:t>
      </w:r>
      <w:r>
        <w:t>m</w:t>
      </w:r>
      <w:r w:rsidR="00C675BD">
        <w:t>ethods</w:t>
      </w:r>
      <w:r>
        <w:t xml:space="preserve"> to derive the threshold separating heavy and severe intensity exercise have been extensively explored </w:t>
      </w:r>
      <w:r w:rsidR="00BB4E32">
        <w:fldChar w:fldCharType="begin"/>
      </w:r>
      <w:r w:rsidR="00AD1494">
        <w:instrText xml:space="preserve"> ADDIN ZOTERO_ITEM CSL_CITATION {"citationID":"CSAnZqoP","properties":{"formattedCitation":"(Burnley et al. 2006; Murgatroyd et al. 2014; Parker Simpson and Kordi 2017; Keir et al. 2018; Goulding et al. 2021a; Iannetta et al. 2023b)","plainCitation":"(Burnley et al. 2006; Murgatroyd et al. 2014; Parker Simpson and Kordi 2017; Keir et al. 2018; Goulding et al. 2021a; Iannetta et al. 2023b)","noteIndex":0},"citationItems":[{"id":1111,"uris":["http://zotero.org/users/5931770/items/3V3HMI4Q"],"itemData":{"id":1111,"type":"article-journal","abstract":"PURPOSE: We tested the hypothesis that a 3-min all-out cycling test would provide a measure of peak oxygen uptake (VO2peak) and estimate the maximal steady-state power output. METHODS: Eleven habitually active subjects performed a ramp test, three 3-min all-out tests against a fixed resistance, and two further submaximal tests lasting up to 30 min, 15 W below or above the power output attained in the last 30 s of the 3-min test (the end-test power). RESULTS: The VO2peak measured during the 3-min all-out test (mean +/- SD: 3.78 +/- 0.68 L x min(-1)) was not different from that of the ramp test (3.84 +/- 0.79 L x min(-1); P = 0.75). The end-test power (257 +/- 49 W) was significantly lower than that at the end of the ramp test (368 +/- 73 W) and significantly higher than the power at the gas exchange threshold (169 +/- 55 W; P &lt; 0.001). Nine subjects were able to complete 30 min of exercise at 15 W below the end-test power, and seven of these did so with a steady-state blood [lactate] and VO2 response profile. In contrast, when subjects exercised at 15 W above the end-test power, blood [lactate] and VO2 rose inexorably until exhaustion, which occurred in approximately 13 +/- 7 min. CONCLUSIONS: These data suggest that a 3-min all-out exercise test can be used to establish VO2peak and to estimate the maximal steady state","container-title":"Med.Sci.Sports Exerc.","issue":"11","page":"1995-2003","title":"A 3-min all-out test to determine peak oxygen uptake and the maximal steady state","volume":"38","author":[{"family":"Burnley","given":"M"},{"family":"Doust","given":"J H"},{"family":"Vanhatalo","given":"A"}],"issued":{"date-parts":[["2006",11]]}}},{"id":1624,"uris":["http://zotero.org/users/5931770/items/HLFNJ279"],"itemData":{"id":1624,"type":"article-journal","abstract":"PURPOSE: The lactate threshold (LT), critical power (CP) and maximum oxygen uptake (VO</w:instrText>
      </w:r>
      <w:r w:rsidR="00AD1494">
        <w:rPr>
          <w:rFonts w:ascii="Cambria Math" w:hAnsi="Cambria Math" w:cs="Cambria Math"/>
        </w:rPr>
        <w:instrText>₂</w:instrText>
      </w:r>
      <w:r w:rsidR="00AD1494">
        <w:instrText>max) together partition exercise intensity domains by their common physiological, biochemical and perceptual response characteristics. CP is the greatest power output attainable immediately following intolerance at VO</w:instrText>
      </w:r>
      <w:r w:rsidR="00AD1494">
        <w:rPr>
          <w:rFonts w:ascii="Cambria Math" w:hAnsi="Cambria Math" w:cs="Cambria Math"/>
        </w:rPr>
        <w:instrText>₂</w:instrText>
      </w:r>
      <w:r w:rsidR="00AD1494">
        <w:instrText>peak, and the asymptote of 3 min all-out exercise. Thus we reasoned that a maximal 'sprint' immediately following standard ramp-incremental exercise would allow characterisation of the three aerobic indices in a single test.\n\nMETHODS: Ten healthy men (23 ± 3 year, mean ± SD) performed 9 cycle-ergometry tests on different days: (A) two ramp-incremental tests to intolerance (20 W min(-1)), immediately followed by a 3 min maximal, variable-power effort ramp-sprint test (RST) for LT, VO</w:instrText>
      </w:r>
      <w:r w:rsidR="00AD1494">
        <w:rPr>
          <w:rFonts w:ascii="Cambria Math" w:hAnsi="Cambria Math" w:cs="Cambria Math"/>
        </w:rPr>
        <w:instrText>₂</w:instrText>
      </w:r>
      <w:r w:rsidR="00AD1494">
        <w:instrText>peak and sprint-phase power (SP) determination; (B) four constant-power tests for CP and VO</w:instrText>
      </w:r>
      <w:r w:rsidR="00AD1494">
        <w:rPr>
          <w:rFonts w:ascii="Cambria Math" w:hAnsi="Cambria Math" w:cs="Cambria Math"/>
        </w:rPr>
        <w:instrText>₂</w:instrText>
      </w:r>
      <w:r w:rsidR="00AD1494">
        <w:instrText>max determination; (C) constant-power tests at 10 W below LT, and 10 W below and above SP to verify intensity domain characterisation. Capillary [lactate] and breath-by-breath VO</w:instrText>
      </w:r>
      <w:r w:rsidR="00AD1494">
        <w:rPr>
          <w:rFonts w:ascii="Cambria Math" w:hAnsi="Cambria Math" w:cs="Cambria Math"/>
        </w:rPr>
        <w:instrText>₂</w:instrText>
      </w:r>
      <w:r w:rsidR="00AD1494">
        <w:instrText xml:space="preserve"> were measured.\n\nRESULTS: Reproducibility of LT, SP and VO</w:instrText>
      </w:r>
      <w:r w:rsidR="00AD1494">
        <w:rPr>
          <w:rFonts w:ascii="Cambria Math" w:hAnsi="Cambria Math" w:cs="Cambria Math"/>
        </w:rPr>
        <w:instrText>₂</w:instrText>
      </w:r>
      <w:r w:rsidR="00AD1494">
        <w:instrText>max measurements between RST repeats was within 5% or less (r ≥ 0.991, p &lt; 0.001). CP (257 ± 46 W) was not different (p = 0.72) from SP (258 ± 42 W). Exercise 10 W below LT and SP resulted in steady state VO</w:instrText>
      </w:r>
      <w:r w:rsidR="00AD1494">
        <w:rPr>
          <w:rFonts w:ascii="Cambria Math" w:hAnsi="Cambria Math" w:cs="Cambria Math"/>
        </w:rPr>
        <w:instrText>₂</w:instrText>
      </w:r>
      <w:r w:rsidR="00AD1494">
        <w:instrText xml:space="preserve"> and [lactate]. VO</w:instrText>
      </w:r>
      <w:r w:rsidR="00AD1494">
        <w:rPr>
          <w:rFonts w:ascii="Cambria Math" w:hAnsi="Cambria Math" w:cs="Cambria Math"/>
        </w:rPr>
        <w:instrText>₂</w:instrText>
      </w:r>
      <w:r w:rsidR="00AD1494">
        <w:instrText xml:space="preserve">max (4.0 ± 0.6 L min(-1)), peak [lactate] (11 ± 2 mM) and intolerance were reached 19 ± 5 min into exercise at 10 W above SP.\n\nCONCLUSIONS: These data suggest that the key indices of aerobic function may be accurately and reliably estimated during a single exercise test. This test may provide a basis for simplifying assessment and prescription of exercise training and experimental interventions.","container-title":"European journal of applied physiology","DOI":"10.1007/s00421-014-2908-8","ISSN":"1439-6327","issue":"9","note":"PMID: 24888425","page":"1863-74","title":"A 'ramp-sprint' protocol to characterise indices of aerobic function and exercise intensity domains in a single laboratory test.","volume":"114","author":[{"family":"Murgatroyd","given":"Scott R"},{"family":"Wylde","given":"Lindsey","dropping-particle":"a"},{"family":"Cannon","given":"Daniel T"},{"family":"Ward","given":"Susan","dropping-particle":"a"},{"family":"Rossiter","given":"Harry B"}],"issued":{"date-parts":[["2014",9]]}}},{"id":4250,"uris":["http://zotero.org/users/5931770/items/6Y738MFH"],"itemData":{"id":4250,"type":"article-journal","abstract":"PURPOSE: Typically, accessing the asymptote (critical power; CP) and curvature constant (W') parameters of the hyperbolic power-duration relationship requires multiple constant-power exhaustive-exercise trials spread over several visits. However, more recently single-visit protocols and personal power meters have been used. This study investigated the practicality of using a 2-trial, single-visit protocol in providing reliable CP and W' estimates.\nMETHODS: Eight trained cyclists underwent 3- and 12-min maximal-exercise trials in a single session to derive (2-trial) CP and W' estimates. On a separate occasion a 5-min trial was performed, providing a 3rd trial to calculate (3-trial) CP and W'.\nRESULTS: There were no differences in CP (283 ± 66 vs 282 ± 65 W) or W' (18.72 ± 6.21 vs 18.27 ± 6.29 kJ) obtained from either the 2-trial or 3-trial method, respectively. After 2 familiarization sessions (completing a 3- and a 12-min trial on both occasions), both CP and W' remained reliable over additional separate measurements.\nCONCLUSIONS: The current study demonstrates that after 2 familiarization sessions, reliable CP and W' parameters can be obtained from trained cyclists using only 2 maximal-exercise trials. These results offer practitioners a practical, time-efficient solution for incorporating power-duration testing into applied athlete support.","container-title":"International Journal of Sports Physiology and Performance","DOI":"10.1123/ijspp.2016-0371","ISSN":"1555-0273","issue":"6","journalAbbreviation":"Int J Sports Physiol Perform","language":"eng","note":"PMID: 27918663","page":"825-830","source":"PubMed","title":"Comparison of Critical Power and W' Derived From 2 or 3 Maximal Tests","volume":"12","author":[{"family":"Parker Simpson","given":"Len"},{"family":"Kordi","given":"Mehdi"}],"issued":{"date-parts":[["2017",7]]}}},{"id":1916,"uris":["http://zotero.org/users/5931770/items/QFUZUPB9"],"itemData":{"id":1916,"type":"article-journal","container-title":"Medicine &amp; Science in Sports &amp; Exercise","DOI":"10.1249/MSS.0000000000001698","ISSN":"0195-9131","note":"PMID: 30134366","page":"1","title":"The Respiratory Compensation Point/Deoxy-BP are Valid Surrogates for Critical Power/ Maximum Lactate Steady State","author":[{"family":"Keir","given":"Daniel A."},{"family":"Pogliaghi","given":"Silvia"},{"family":"Murias","given":"Juan M."}],"issued":{"date-parts":[["2018",8,21]]}}},{"id":1506,"uris":["http://zotero.org/users/5931770/items/A3MDP2X2"],"itemData":{"id":1506,"type":"article-journal","abstract":"This study tested the hypothesis that the respiratory compensation point (RCP) and breakpoint in deoxygenated [heme] [deoxy[heme]BP, assessed via near-infrared spectroscopy (NIRS)] during ramp incremental exercise would occur at the same metabolic rate in the upright (U) and supine (S) body positions. Eleven healthy men completed ramp incremental exercise tests in U and S. Gas exchange was measured breath-by-breath and time-resolved-NIRS was used to measure deoxy[heme] in the vastus lateralis (VL) and rectus femoris (RF). RCP (S: 2.56 ± 0.39, U: 2.86 ± 0.40 L·min-1, P = 0.02) differed from deoxy[heme]BP in the VL in U (3.10 ± 0.44 L·min-1, P = 0.002), but was not different in S in the VL (2.70 ± 0.50 L·min-1, P = 0.15). RCP was not different from the deoxy[heme]BP in the RF for either position (S: 2.34 ± 0.48 L·min-1, U: 2.76 ± 0.53 L·min-1, P &gt; 0.05). However, the deoxy[heme]BP differed between muscles in both positions (P &lt; 0.05), and changes in deoxy[heme]BP did not relate to ΔRCP between positions (VL: r = 0.55, P = 0.080, RF: r = 0.26, P = 0.44). The deoxy[heme]BP was consistently preceded by a breakpoint in total[heme], and was, in turn, itself preceded by a breakpoint in muscle surface electromyography (EMG). RCP and the deoxy[heme]BP can be dissociated across muscles and different body positions and, therefore, do not represent the same underlying physiological phenomenon. The deoxy[heme]BP may, however, be mechanistically related to breakpoints in total[heme] and muscle activity.","container-title":"American Journal of Physiology. Regulatory, Integrative and Comparative Physiology","DOI":"10.1152/ajpregu.00096.2021","ISSN":"1522-1490","issue":"5","journalAbbreviation":"Am J Physiol Regul Integr Comp Physiol","language":"eng","note":"PMID: 34431402","page":"R712-R722","source":"PubMed","title":"Dissociation between exercise intensity thresholds: mechanistic insights from supine exercise","title-short":"Dissociation between exercise intensity thresholds","volume":"321","author":[{"family":"Goulding","given":"Richie P."},{"family":"Marwood","given":"Simon"},{"family":"Lei","given":"Tze-Huan"},{"family":"Okushima","given":"Dai"},{"family":"Poole","given":"David C."},{"family":"Barstow","given":"Thomas J."},{"family":"Kondo","given":"Narihiko"},{"family":"Koga","given":"Shunsaku"}],"issued":{"date-parts":[["2021",11,1]]}}},{"id":4244,"uris":["http://zotero.org/users/5931770/items/7W9E7ZH2"],"itemData":{"id":4244,"type":"article-journal","abstract":"The metabolic rate (VO2) at the maximal metabolic steady state (MMSS) is generally not different from the VO2 at the respiratory compensation point (RCP). Based on this, it is often assumed that the heart rate (HR) at RCP would also be similar to that at MMSS. The study aims to compare the HR at RCP with that at MMSS. Seventeen individuals completed a ramp-incremental test, a series of severe-intensity trials to estimate critical power and two-to-three 30-min trials to confirm MMSS. The HR at RCP was retrieved by linear interpolation of the ramp-VO2/HR relationship and compared to the HR at MMSS recorded at 10, 15, 20, 25 and 30 min. The HR at RCP was 166 ± 12 bpm. The HR during MMSS at the timepoints of interest was 168 ± 8, 171 ± 8, 175 ± 9, 177 ± 9 and 178 ± 10 bpm. The HR at RCP was not different from the HR at MMSS at 10 min (P &gt; 0.05) but lower at subsequent timepoints (P &lt; 0.05) with this difference becoming progressively larger. For all timepoints, limits of agreement were large (~30 bpm). Given these differences and the variability at the individual level, the HR at RCP cannot be used to control the metabolic stimulus of endurance exercise.","container-title":"Journal of Sports Sciences","DOI":"10.1080/02640414.2023.2259206","ISSN":"1466-447X","issue":"10","journalAbbreviation":"J Sports Sci","language":"eng","note":"PMID: 37722819","page":"1025-1032","source":"PubMed","title":"Can the heart rate response at the respiratory compensation point be used to retrieve the maximal metabolic steady state?","volume":"41","author":[{"family":"Iannetta","given":"Danilo"},{"family":"Marinari","given":"Gabriele"},{"family":"Murias","given":"Juan M."}],"issued":{"date-parts":[["2023",6]]}}}],"schema":"https://github.com/citation-style-language/schema/raw/master/csl-citation.json"} </w:instrText>
      </w:r>
      <w:r w:rsidR="00BB4E32">
        <w:fldChar w:fldCharType="separate"/>
      </w:r>
      <w:r w:rsidR="00D26FA1" w:rsidRPr="00D26FA1">
        <w:t>(Burnley et al. 2006; Murgatroyd et al. 2014; Parker Simpson and Kordi 2017; Keir et al. 2018; Goulding et al. 2021a; Iannetta et al. 2023b)</w:t>
      </w:r>
      <w:r w:rsidR="00BB4E32">
        <w:fldChar w:fldCharType="end"/>
      </w:r>
      <w:r w:rsidRPr="00A37FCA">
        <w:t xml:space="preserve">.  </w:t>
      </w:r>
    </w:p>
    <w:p w14:paraId="065716BB" w14:textId="77777777" w:rsidR="00C94630" w:rsidRPr="00A37FCA" w:rsidRDefault="00C94630" w:rsidP="00BB4E32">
      <w:pPr>
        <w:spacing w:line="360" w:lineRule="auto"/>
        <w:jc w:val="both"/>
      </w:pPr>
    </w:p>
    <w:p w14:paraId="4A82DBE7" w14:textId="04B918AD" w:rsidR="00BA4D06" w:rsidRPr="00151D01" w:rsidRDefault="00B3485F" w:rsidP="00BB4E32">
      <w:pPr>
        <w:spacing w:line="360" w:lineRule="auto"/>
        <w:jc w:val="both"/>
      </w:pPr>
      <w:r>
        <w:t>During ramp incremental exercise, indices of pulmonary gas exchange reveal two distinct thresholds</w:t>
      </w:r>
      <w:r w:rsidR="00DF6E07">
        <w:t>:</w:t>
      </w:r>
      <w:r w:rsidR="00CF62DA">
        <w:t xml:space="preserve"> the gas exchange threshold </w:t>
      </w:r>
      <w:r w:rsidR="00DB3BB4">
        <w:t xml:space="preserve">(GET) </w:t>
      </w:r>
      <w:r w:rsidR="00CF62DA">
        <w:t xml:space="preserve">and </w:t>
      </w:r>
      <w:r w:rsidR="00DF6E07">
        <w:t xml:space="preserve">the </w:t>
      </w:r>
      <w:r w:rsidR="00CF62DA">
        <w:t>respiratory compensation point</w:t>
      </w:r>
      <w:r>
        <w:t xml:space="preserve"> </w:t>
      </w:r>
      <w:r w:rsidR="00DB3BB4">
        <w:t xml:space="preserve">(RCP) </w:t>
      </w:r>
      <w:r w:rsidR="00994DBC">
        <w:fldChar w:fldCharType="begin"/>
      </w:r>
      <w:r w:rsidR="00AD1494">
        <w:instrText xml:space="preserve"> ADDIN ZOTERO_ITEM CSL_CITATION {"citationID":"DuiBOVMB","properties":{"formattedCitation":"(Whipp et al. 1981, 1989)","plainCitation":"(Whipp et al. 1981, 1989)","noteIndex":0},"citationItems":[{"id":542,"uris":["http://zotero.org/users/5931770/items/ILGT48LV"],"itemData":{"id":542,"type":"article-journal","abstract":"A short-duration cycle ergometer exercise test has been developed that allows four parameters of aerobic function to be discerned. These are the maximum O2 uptake, anaerobic threshold, work efficiency, and the time constant for O2 uptake kinetics. The test form is a ramp of 4-8 min duration to the limit of tolerance. The parameters determined from the ramp faithfully reproduced those obtained from several standard procedures. We conclude that a profile of aerobic function in man can be obtained from a single short-duration ramp test","container-title":"J.Appl.Physiol","issue":"1","page":"217-221","title":"A test to determine parameters of aerobic function during exercise","volume":"50","author":[{"family":"Whipp","given":"B J"},{"family":"Davis","given":"J A"},{"family":"Torres","given":"F"},{"family":"Wasserman","given":"K"}],"issued":{"date-parts":[["1981",1]]}}},{"id":17,"uris":["http://zotero.org/users/5931770/items/DKAV932X"],"itemData":{"id":17,"type":"article-journal","abstract":"During incremental exercise PCO2 does not fall for several work rates ('isocapnic buffering') above the anaerobic threshold (theta an). We explored this apparent lack of compensatory hyperventilation in 24 normal subjects who underwent incremental cycling (15 W/min) to exhaustion. Ventilation, pulmonary gas exchange, and end-tidal gas tensions were computed breath-by-breath. In 10 subjects, arterial blood was sampled every 2 min throughout the test. Our findings confirmed the 'isocapnic' supra-theta an region, but it consistently followed a progressive increase of PETCO2 in the sub-theta an region. A similar pattern was evident for PaCO2. The leveling-out of PETCO2 and PaCO2 was a result of breathing frequency increasing at theta an, thereby shortening expiratory time, i.e., progressively truncating the continued increase in the alveolar PCO2 slope. Consequently 'isocapnic buffering' during incremental exercise does not reflect PCO2 which continues to be regulated at a constant sub-theta an value. Rather it reflects a ventilatory response to the metabolic acidosis which levels a systematically-rising phase of PETCO2 and PaCO2, largely through a change in breathing pattern. Respiratory compensation, as reflected by a declining PETCO2 and PaCO2, does not occur typically for a subsequent 2 or more minutes.","container-title":"Respiration Physiology","DOI":"10.1016/0034-5687(89)90076-5","ISSN":"0034-5687","issue":"3","journalAbbreviation":"Respir Physiol","language":"eng","note":"PMID: 2501844","page":"357-367","source":"PubMed","title":"Ventilatory control of the 'isocapnic buffering' region in rapidly-incremental exercise","volume":"76","author":[{"family":"Whipp","given":"B. J."},{"family":"Davis","given":"J. A."},{"family":"Wasserman","given":"K."}],"issued":{"date-parts":[["1989",6]]}}}],"schema":"https://github.com/citation-style-language/schema/raw/master/csl-citation.json"} </w:instrText>
      </w:r>
      <w:r w:rsidR="00994DBC">
        <w:fldChar w:fldCharType="separate"/>
      </w:r>
      <w:r w:rsidR="00994DBC" w:rsidRPr="00994DBC">
        <w:t>(Whipp et al. 1981, 1989)</w:t>
      </w:r>
      <w:r w:rsidR="00994DBC">
        <w:fldChar w:fldCharType="end"/>
      </w:r>
      <w:r>
        <w:t xml:space="preserve">. The </w:t>
      </w:r>
      <w:r w:rsidR="00C11ACD">
        <w:t>RCP</w:t>
      </w:r>
      <w:r w:rsidR="004D788B">
        <w:t xml:space="preserve">, </w:t>
      </w:r>
      <w:r w:rsidR="004D788B">
        <w:rPr>
          <w:color w:val="FF0000"/>
        </w:rPr>
        <w:t xml:space="preserve">typically determined as a metabolic rate (i.e. oxygen uptake), </w:t>
      </w:r>
      <w:r w:rsidR="00D323BA">
        <w:t xml:space="preserve">represents </w:t>
      </w:r>
      <w:r w:rsidR="00673B69">
        <w:t>the</w:t>
      </w:r>
      <w:r w:rsidR="00D323BA">
        <w:t xml:space="preserve"> </w:t>
      </w:r>
      <w:r w:rsidR="00151D01">
        <w:t>point</w:t>
      </w:r>
      <w:r w:rsidR="00D323BA">
        <w:t xml:space="preserve"> at which </w:t>
      </w:r>
      <w:r w:rsidR="00673B69">
        <w:t>a</w:t>
      </w:r>
      <w:r w:rsidR="00D323BA">
        <w:t xml:space="preserve"> </w:t>
      </w:r>
      <w:r w:rsidR="00673B69">
        <w:t>hyper</w:t>
      </w:r>
      <w:r w:rsidR="00D323BA">
        <w:t xml:space="preserve">ventilatory response </w:t>
      </w:r>
      <w:r w:rsidR="00673B69">
        <w:t>causes</w:t>
      </w:r>
      <w:r w:rsidR="00D323BA">
        <w:t xml:space="preserve"> the end-tidal PCO</w:t>
      </w:r>
      <w:r w:rsidR="00D323BA">
        <w:rPr>
          <w:vertAlign w:val="subscript"/>
        </w:rPr>
        <w:t>2</w:t>
      </w:r>
      <w:r w:rsidR="00D323BA">
        <w:t xml:space="preserve"> (P</w:t>
      </w:r>
      <w:r w:rsidR="00D323BA">
        <w:rPr>
          <w:vertAlign w:val="subscript"/>
        </w:rPr>
        <w:t>ET</w:t>
      </w:r>
      <w:r w:rsidR="00D323BA">
        <w:t>CO</w:t>
      </w:r>
      <w:r w:rsidR="00D323BA">
        <w:rPr>
          <w:vertAlign w:val="subscript"/>
        </w:rPr>
        <w:t>2</w:t>
      </w:r>
      <w:r w:rsidR="00D323BA">
        <w:t>) and arterial PCO</w:t>
      </w:r>
      <w:r w:rsidR="00D323BA">
        <w:rPr>
          <w:vertAlign w:val="subscript"/>
        </w:rPr>
        <w:t>2</w:t>
      </w:r>
      <w:r w:rsidR="00D323BA">
        <w:t xml:space="preserve"> (PaCO</w:t>
      </w:r>
      <w:r w:rsidR="00D323BA">
        <w:rPr>
          <w:vertAlign w:val="subscript"/>
        </w:rPr>
        <w:t>2</w:t>
      </w:r>
      <w:r w:rsidR="00D323BA">
        <w:t xml:space="preserve">) </w:t>
      </w:r>
      <w:r w:rsidR="00673B69">
        <w:t xml:space="preserve">to </w:t>
      </w:r>
      <w:r w:rsidR="00D323BA">
        <w:t xml:space="preserve">decline, having previously been stable during a phase </w:t>
      </w:r>
      <w:r w:rsidR="00D323BA">
        <w:lastRenderedPageBreak/>
        <w:t xml:space="preserve">known as </w:t>
      </w:r>
      <w:r>
        <w:t xml:space="preserve">“isocapnic buffering” </w:t>
      </w:r>
      <w:r>
        <w:fldChar w:fldCharType="begin"/>
      </w:r>
      <w:r w:rsidR="00AD1494">
        <w:instrText xml:space="preserve"> ADDIN ZOTERO_ITEM CSL_CITATION {"citationID":"oGZ1djaz","properties":{"formattedCitation":"(Whipp et al. 1989)","plainCitation":"(Whipp et al. 1989)","noteIndex":0},"citationItems":[{"id":17,"uris":["http://zotero.org/users/5931770/items/DKAV932X"],"itemData":{"id":17,"type":"article-journal","abstract":"During incremental exercise PCO2 does not fall for several work rates ('isocapnic buffering') above the anaerobic threshold (theta an). We explored this apparent lack of compensatory hyperventilation in 24 normal subjects who underwent incremental cycling (15 W/min) to exhaustion. Ventilation, pulmonary gas exchange, and end-tidal gas tensions were computed breath-by-breath. In 10 subjects, arterial blood was sampled every 2 min throughout the test. Our findings confirmed the 'isocapnic' supra-theta an region, but it consistently followed a progressive increase of PETCO2 in the sub-theta an region. A similar pattern was evident for PaCO2. The leveling-out of PETCO2 and PaCO2 was a result of breathing frequency increasing at theta an, thereby shortening expiratory time, i.e., progressively truncating the continued increase in the alveolar PCO2 slope. Consequently 'isocapnic buffering' during incremental exercise does not reflect PCO2 which continues to be regulated at a constant sub-theta an value. Rather it reflects a ventilatory response to the metabolic acidosis which levels a systematically-rising phase of PETCO2 and PaCO2, largely through a change in breathing pattern. Respiratory compensation, as reflected by a declining PETCO2 and PaCO2, does not occur typically for a subsequent 2 or more minutes.","container-title":"Respiration Physiology","DOI":"10.1016/0034-5687(89)90076-5","ISSN":"0034-5687","issue":"3","journalAbbreviation":"Respir Physiol","language":"eng","note":"PMID: 2501844","page":"357-367","source":"PubMed","title":"Ventilatory control of the 'isocapnic buffering' region in rapidly-incremental exercise","volume":"76","author":[{"family":"Whipp","given":"B. J."},{"family":"Davis","given":"J. A."},{"family":"Wasserman","given":"K."}],"issued":{"date-parts":[["1989",6]]}}}],"schema":"https://github.com/citation-style-language/schema/raw/master/csl-citation.json"} </w:instrText>
      </w:r>
      <w:r>
        <w:fldChar w:fldCharType="separate"/>
      </w:r>
      <w:r w:rsidRPr="00B3485F">
        <w:t>(Whipp et al. 1989)</w:t>
      </w:r>
      <w:r>
        <w:fldChar w:fldCharType="end"/>
      </w:r>
      <w:r w:rsidR="00D323BA">
        <w:t xml:space="preserve">. </w:t>
      </w:r>
      <w:r>
        <w:t xml:space="preserve"> </w:t>
      </w:r>
      <w:r w:rsidR="0005046D">
        <w:t xml:space="preserve">The primary mechanisms that bring about respiratory compensation are not clearly established, and may be </w:t>
      </w:r>
      <w:r w:rsidR="00BB2851">
        <w:t xml:space="preserve">related </w:t>
      </w:r>
      <w:r w:rsidR="0005046D">
        <w:t>to muscle afferent feedback</w:t>
      </w:r>
      <w:r w:rsidR="00552ADF">
        <w:t xml:space="preserve"> or </w:t>
      </w:r>
      <w:r w:rsidR="0005046D">
        <w:t xml:space="preserve">central command </w:t>
      </w:r>
      <w:r w:rsidR="0040758B">
        <w:fldChar w:fldCharType="begin"/>
      </w:r>
      <w:r w:rsidR="00AD1494">
        <w:instrText xml:space="preserve"> ADDIN ZOTERO_ITEM CSL_CITATION {"citationID":"nIeVNIhS","properties":{"formattedCitation":"(Hagberg et al. 1982; Heigenhauser et al. 1983; Mateika and Duffin 1994; Thornton et al. 2001; Forster et al. 2012)","plainCitation":"(Hagberg et al. 1982; Heigenhauser et al. 1983; Mateika and Duffin 1994; Thornton et al. 2001; Forster et al. 2012)","noteIndex":0},"citationItems":[{"id":18,"uris":["http://zotero.org/users/5931770/items/X3MNXS6Y"],"itemData":{"id":18,"type":"article-journal","abstract":"This study was undertaken to determine if patients who lack muscle phosphorylase (i.e., McArdle's disease), and therefore the ability to produce lactic acid during exercise, demonstrate a normal hyperventilatory response during progressive incremental exercise. As expected these patients did not increase their blood lactate above resting levels, whereas the blood lactate levels of normal subjects increased 8- to 10-fold during maximal exercise. The venous pH of the normal subjects decreased markedly during exercise that resulted in hyperventilation. The patients demonstrated a distinct increase in ventilation with respect to O2 consumption similar to that seen in normal individuals during submaximal exercise. However their hyperventilation resulted in an increase in pH because there was no underlying metabolic acidosis. End-tidal partial pressures of O2 and CO2 also reflected a distinct hyperventilation in both groups at approximately 70-85% maximal O2 consumption. These data show that hyperventilation occurs during intense exercise, even when there is no increase in plasma [H+]. Since arterial CO2 levels were decreasing and O2 levels were increasing during the hyperventilation, it is possible that nonhumoral stimuli originating in the active muscles or in the brain elicit the hyperventilation observed during intense exercise.","container-title":"Journal of Applied Physiology: Respiratory, Environmental and Exercise Physiology","DOI":"10.1152/jappl.1982.52.4.991","ISSN":"0161-7567","issue":"4","journalAbbreviation":"J Appl Physiol Respir Environ Exerc Physiol","language":"eng","note":"PMID: 6953061","page":"991-994","source":"PubMed","title":"Exercise hyperventilation in patients with McArdle's disease","volume":"52","author":[{"family":"Hagberg","given":"J. M."},{"family":"Coyle","given":"E. F."},{"family":"Carroll","given":"J. E."},{"family":"Miller","given":"J. M."},{"family":"Martin","given":"W. H."},{"family":"Brooke","given":"M. H."}],"issued":{"date-parts":[["1982",4]]}}},{"id":4278,"uris":["http://zotero.org/users/5931770/items/RX8ZVZBS"],"itemData":{"id":4278,"type":"article-journal","abstract":"Five male subjects performed two graded exercise studies, one during control conditions and the other after reduction of muscle glycogen content by repeated maximum exercise and a high fat-protein diet. Reduction in preexercise muscle glycogen from 59.1 to 17.1 mumol X g-1 (n = 3) was associated with a 14% reduction in maximum power output but no change in maximum O2 intake; at any given power output O2 intake, heart rate, and ventilation (VE) were significantly higher, CO2 output (VCO2) was similar, and the respiratory exchange ratio was lower during glycogen depletion compared with control. The higher VE during glycogen depletion was associated with a higher VE/VCO2 ratio, lower end-tidal and mixed venous CO2 partial pressures, and higher blood pH than in the control studies. Changes in exercise VE accompanying glycogen depletion were not explained by changes in CO2 flux to the lungs suggesting that other factors served to modulate VE in these experimental conditions.","container-title":"Journal of Applied Physiology: Respiratory, Environmental and Exercise Physiology","DOI":"10.1152/jappl.1983.54.2.470","ISSN":"0161-7567","issue":"2","journalAbbreviation":"J Appl Physiol Respir Environ Exerc Physiol","language":"eng","note":"PMID: 6833044","page":"470-474","source":"PubMed","title":"Effect of glycogen depletion on the ventilatory response to exercise","volume":"54","author":[{"family":"Heigenhauser","given":"G. J."},{"family":"Sutton","given":"J. R."},{"family":"Jones","given":"N. L."}],"issued":{"date-parts":[["1983",2]]}}},{"id":4282,"uris":["http://zotero.org/users/5931770/items/WNJKDTPS"],"itemData":{"id":4282,"type":"article-journal","abstract":"These experiments examined the effect of metabolic acidosis, induced as a result of dynamic exercise, on ventilation, lactate concentration and electromyographic activity. Seven subjects performed two consecutive incremental exercise tests until volitional exhaustion was achieved. The two tests were identical and were separated by a 7-min period of light exercise. During the tests, ventilation, mixed expired oxygen and carbon dioxide, arterialized venous blood and electromyographic activity from the vastus lateralis was sampled. The results showed that the ventilation and electromyographic measurements followed a similar time course during both tests, although ventilation during the initial 6 min of the second test was significantly greater than the values recorded during the first test. In addition, throughout the first test lactate concentration increased with time, and pH, bicarbonate concentration and partial pressure of carbon dioxide decreased. In contrast, during the second test, lactate concentration decreased, and pH and bicarbonate concentration increased; during a period of time when ventilation and electromyographic activity were increasing. These findings have led us to conclude that changes in ventilation and electromyographic activity observed during incremental exercise are not related to changes in blood lactate concentration. It is suggested that such a conclusion supports the hypothesis that the changes in ventilation are mediated by an increase in neural activity originating from the subthalamic motor region or exercising limbs, induced in response to the need to progressively recruit fast twitch muscle fibres as exercise work rate is increased and as individual muscle fibres begin to fatigue.","container-title":"European Journal of Applied Physiology and Occupational Physiology","DOI":"10.1007/BF00599242","ISSN":"0301-5548","issue":"1","journalAbbreviation":"Eur J Appl Physiol Occup Physiol","language":"eng","note":"PMID: 8162924","page":"54-61","source":"PubMed","title":"Coincidental changes in ventilation and electromyographic activity during consecutive incremental exercise tests","volume":"68","author":[{"family":"Mateika","given":"J. H."},{"family":"Duffin","given":"J."}],"issued":{"date-parts":[["1994"]]}}},{"id":4275,"uris":["http://zotero.org/users/5931770/items/BIDECITI"],"itemData":{"id":4275,"type":"article-journal","abstract":"1. Positron emission tomography (PET) was used to identify the neuroanatomical correlates underlying 'central command' during imagination of exercise under hypnosis, in order to uncouple central command from peripheral feedback. 2. Three cognitive conditions were used: condition I, imagination of freewheeling downhill on a bicycle (no change in heart rate, HR, or ventilation, V(I)): condition II, imagination of exercise, cycling uphill (increased HR by 12 % and V(I) by 30 % of the actual exercise response): condition III, volitionally driven hyperventilation to match that achieved in condition II (no change in HR). 3. Subtraction methodology created contrast A (II minus I) highlighting cerebral areas involved in the imagination of exercise and contrast B (III minus I) highlighting areas activated in the direct volitional control of breathing (n = 4 for both; 8 scans per subject). End-tidal P(CO(2)) (P(ET,CO(2))) was held constant throughout PET scanning. 4. In contrast A, significant activations were seen in the right dorso-lateral prefrontal cortex, supplementary motor areas (SMA), the right premotor area (PMA), superolateral sensorimotor areas, thalamus, and bilaterally in the cerebellum. In contrast B, significant activations were present in the SMA and in lateral sensorimotor cortical areas. The SMA/PMA, dorso-lateral prefrontal cortex and the cerebellum are concerned with volitional/motor control, including that of the respiratory muscles. 5. The neuroanatomical areas activated suggest that a significant component of the respiratory response to 'exercise', in the absence of both movement feedback and an increase in CO(2) production, can be generated by what appears to be a behavioural response.","container-title":"The Journal of Physiology","DOI":"10.1111/j.1469-7793.2001.00823.x","ISSN":"0022-3751","issue":"Pt 3","journalAbbreviation":"J Physiol","language":"eng","note":"PMID: 11410638\nPMCID: PMC2278657","page":"823-836","source":"PubMed","title":"Identification of higher brain centres that may encode the cardiorespiratory response to exercise in humans","volume":"533","author":[{"family":"Thornton","given":"J. M."},{"family":"Guz","given":"A."},{"family":"Murphy","given":"K."},{"family":"Griffith","given":"A. R."},{"family":"Pedersen","given":"D. L."},{"family":"Kardos","given":"A."},{"family":"Leff","given":"A."},{"family":"Adams","given":"L."},{"family":"Casadei","given":"B."},{"family":"Paterson","given":"D. J."}],"issued":{"date-parts":[["2001",6,15]]}}},{"id":4286,"uris":["http://zotero.org/users/5931770/items/C5AJNKSV"],"itemData":{"id":4286,"type":"article-journal","abstract":"During exercise by healthy mammals, alveolar ventilation and alveolar-capillary diffusion increase in proportion to the increase in metabolic rate to prevent PaCO2 from increasing and PaO2 from decreasing. There is no known mechanism capable of directly sensing the rate of gas exchange in the muscles or the lungs; thus, for over a century there has been intense interest in elucidating how respiratory neurons adjust their output to variables which can not be directly monitored. Several hypotheses have been tested and supportive data were obtained, but for each hypothesis, there are contradictory data or reasons to question the validity of each hypothesis. Herein, we report a critique of the major hypotheses which has led to the following conclusions. First, a single stimulus or combination of stimuli that convincingly and entirely explains the hyperpnea has not been identified. Second, the coupling of the hyperpnea to metabolic rate is not causal but is due to of these variables each resulting from a common factor which link the circulatory and ventilatory responses to exercise. Third, stimuli postulated to act at pulmonary or cardiac receptors or carotid and intracranial chemoreceptors are not primary mediators of the hyperpnea. Fourth, stimuli originating in exercising limbs and conveyed to the brain by spinal afferents contribute to the exercise hyperpnea. Fifth, the hyperventilation during heavy exercise is not primarily due to lactacidosis stimulation of carotid chemoreceptors. Finally, since volitional exercise requires activation of the CNS, neural feed-forward (central command) mediation of the exercise hyperpnea seems intuitive and is supported by data from several studies. However, there is no compelling evidence to accept this concept as an indisputable fact.","container-title":"Comprehensive Physiology","DOI":"10.1002/cphy.c100045","ISSN":"2040-4603","issue":"1","journalAbbreviation":"Compr Physiol","language":"eng","note":"PMID: 23728984","page":"743-777","source":"PubMed","title":"Control of breathing during exercise","volume":"2","author":[{"family":"Forster","given":"Hubert V."},{"family":"Haouzi","given":"Philippe"},{"family":"Dempsey","given":"Jerome A."}],"issued":{"date-parts":[["2012",1]]}}}],"schema":"https://github.com/citation-style-language/schema/raw/master/csl-citation.json"} </w:instrText>
      </w:r>
      <w:r w:rsidR="0040758B">
        <w:fldChar w:fldCharType="separate"/>
      </w:r>
      <w:r w:rsidR="00552ADF" w:rsidRPr="00151D01">
        <w:t>(Hagberg et al. 1982; Heigenhauser et al. 1983; Mateika and Duffin 1994; Thornton et al. 2001; Forster et al. 2012)</w:t>
      </w:r>
      <w:r w:rsidR="0040758B">
        <w:fldChar w:fldCharType="end"/>
      </w:r>
      <w:r w:rsidR="0040758B" w:rsidRPr="00151D01">
        <w:t xml:space="preserve">. </w:t>
      </w:r>
      <w:r w:rsidR="0005046D">
        <w:t xml:space="preserve">However, </w:t>
      </w:r>
      <w:r w:rsidR="004D788B">
        <w:rPr>
          <w:color w:val="FF0000"/>
        </w:rPr>
        <w:t>a widespread</w:t>
      </w:r>
      <w:r w:rsidR="004D788B">
        <w:t xml:space="preserve"> </w:t>
      </w:r>
      <w:r w:rsidR="0005046D">
        <w:t xml:space="preserve">view has been that respiratory compensation occurs in response to </w:t>
      </w:r>
      <w:r w:rsidR="00896168">
        <w:t>the</w:t>
      </w:r>
      <w:r w:rsidR="0005046D">
        <w:t xml:space="preserve"> unabated </w:t>
      </w:r>
      <w:r w:rsidR="00BA4D06">
        <w:t>systemic</w:t>
      </w:r>
      <w:r w:rsidR="00E27CC1">
        <w:t>/metabolic</w:t>
      </w:r>
      <w:r w:rsidR="0005046D">
        <w:t xml:space="preserve"> acidosis associated with </w:t>
      </w:r>
      <w:r w:rsidR="00896168">
        <w:t>severe</w:t>
      </w:r>
      <w:r w:rsidR="0005046D">
        <w:t xml:space="preserve"> intensity exercise</w:t>
      </w:r>
      <w:r w:rsidR="00A34AD4">
        <w:t>, initiated primarily via stimulation of the carotid artery chemoreceptors</w:t>
      </w:r>
      <w:r w:rsidR="00DF6E07">
        <w:t>,</w:t>
      </w:r>
      <w:r w:rsidR="00A34AD4">
        <w:t xml:space="preserve"> the carotid bodies </w:t>
      </w:r>
      <w:r w:rsidR="00A34AD4">
        <w:fldChar w:fldCharType="begin"/>
      </w:r>
      <w:r w:rsidR="00AD1494">
        <w:instrText xml:space="preserve"> ADDIN ZOTERO_ITEM CSL_CITATION {"citationID":"BGWhxZFJ","properties":{"formattedCitation":"(Wasserman et al. 1975, 2011; Oren et al. 1982; Rausch et al. 1991)","plainCitation":"(Wasserman et al. 1975, 2011; Oren et al. 1982; Rausch et al. 1991)","noteIndex":0},"citationItems":[{"id":4260,"uris":["http://zotero.org/users/5931770/items/VM47JU97"],"itemData":{"id":4260,"type":"article-journal","abstract":"To investigate the role of the carotid bodies in exercise hyperpnea and acid-base control, normal and carotid body-resected subjects (CBR) were studied during constant-load and incremental exercise. There was no significant difference in the first-breath ventilatory responses to exercise between the groups; some subjects in each reproducibly exhibited abrupt responses. The subsequent change in Ve toward steady state was slower in the CBR group. The steady-state ventilatory responses were the same in both groups at work rates below the anaerobic threshold (AT). However, above the AT, the hyperpnea was less marked in the CBR group. Ve and acid-base measurements revealed that the CBR group failed to hyperventilate in response to the metabolic acidosis of either constant-load or incremental exercise. We conclude that the carotid bodies 1) are not responsible for the initial exercise hyperpnea, 2) do affect the time course of Ve to its steady state, and 3) are responsible for the respiratory compensation for the metabolic acidosis of exercise.","container-title":"Journal of Applied Physiology","DOI":"10.1152/jappl.1975.39.3.354","ISSN":"8750-7587","issue":"3","note":"publisher: American Physiological Society","page":"354-358","source":"journals.physiology.org (Atypon)","title":"Effect of carotid body resection on ventilatory and acid-base control during exercise","volume":"39","author":[{"family":"Wasserman","given":"K."},{"family":"Whipp","given":"B. J."},{"family":"Koyal","given":"S. N."},{"family":"Cleary","given":"M. G."}],"issued":{"date-parts":[["1975",9]]}}},{"id":4258,"uris":["http://zotero.org/users/5931770/items/TT3AKLAJ"],"itemData":{"id":4258,"type":"article-journal","abstract":"Resting arterial H+ concentration ([H+]a) is in the nanomolar range (40±2nm/L) while its production is in the millimolar range/min, with little variation from subject to subject. To determine the precision with which [H+]a is regulated during exercise, [H+]a, PaCO2 and ventilation (V˙E) were measured during progressively increasing work rate exercise in 16 normal subjects. (V˙E) increased with [H+]a, the latter attributable to PaCO2 increase below the lactic acidosis threshold (LAT) (ΔV˙E/Δ[H+]a≈15   L   min−1   nanomol−1). [H+]a and PaCO2 increased, simultaneously, as work rate was increased below LAT. PaCO2 reversed direction of change between LAT and ventilatory compensation point (VCP). Above LAT, [H+]a increase relative to (V˙E) increase was greater than below LAT. PaCO2 decreased above the LAT, while [H+]a continued to increase. Thus the exercise acidosis was converted from respiratory, below, to a metabolic, above the LAT. We conclude that [H+]a is increased and regulated over the full range of exercise, but with less sensitivity above the LAT.","container-title":"Respiratory Physiology &amp; Neurobiology","DOI":"10.1016/j.resp.2011.05.018","ISSN":"1569-9048","issue":"2","journalAbbreviation":"Respiratory Physiology &amp; Neurobiology","page":"191-195","source":"ScienceDirect","title":"Arterial H+ regulation during exercise in humans","volume":"178","author":[{"family":"Wasserman","given":"Karlman"},{"family":"Beaver","given":"William L."},{"family":"Sun","given":"Xing-Guo"},{"family":"Stringer","given":"William W."}],"issued":{"date-parts":[["2011",9,15]]}}},{"id":711,"uris":["http://zotero.org/users/5931770/items/N4B82N4V"],"itemData":{"id":711,"type":"article-journal","abstract":"To determine the influence of altered carotid body drive on exercise ventilatory kinetics, five subjects performed four repetitions of constant-load cycle ergometer exercise during air and O2 breathing under each of the following conditions: 1) metabolic acidosis, (NH4Cl, 0.3 g . kg-1 . day-1); 2) metabolic alkalosis (NaHCO3, 0.7 g . kg-1 . day-1); and 3) control (CaCO3, 0.1 g . kg-1 . day-1). Ventilatory and gas exchange variables were computed, breath-by-breath, and the time constant of the ventilatory response in each condition was determined by a least-squares technique. While breathing air, metabolic acidosis caused the magnitude of the ventilatory response to increase and the time constant of the ventilatory kinetics to decrease. With metabolic alkalosis the increase in ventilation caused by exercise tended to be smaller and time constant larger although these changes were not statistically significant. Hyperoxia slowed the ventilatory response in the three acid-base conditions to a similar value. Thus hyperoxia slowed the ventilatory kinetics to a greater degree during acidosis than during control or alkalosis. We conclude that ventilatory dynamics during moderate exercise can be appreciably influenced by the acid-base status with acidosis significantly speeding the response dynamics. And, as these effects are abolished by hyperoxia, they appear to be mediated via the carotid bodies, in the human","container-title":"J.Appl.Physiol","issue":"4","page":"1013-1017","title":"Effect of acid-base status on the kinetics of the ventilatory response to moderate exercise","volume":"52","author":[{"family":"Oren","given":"A"},{"family":"Whipp","given":"B J"},{"family":"Wasserman","given":"K"}],"issued":{"date-parts":[["1982",4]]}}},{"id":22,"uris":["http://zotero.org/users/5931770/items/AJI6SW2J"],"itemData":{"id":22,"type":"article-journal","abstract":"1. In response to an acute exercise-induced metabolic acidosis, the fall of arterial pH is constrained by the magnitude of the compensatory hyperventilation. To determine the role of the carotid bodies in this regulatory process, subjects performed prolonged (24 min) square-wave cycle ergometry from a background of unloaded cycling at inspired oxygen fractions (FI,O2) of 0.12 O2 (high carotid body gain), 0.21 O2 (normal carotid body gain) and 0.80 O2 (low carotid body gain). The work rates were selected to provide the same exercise intensity, despite the different inspirates; i.e. resulting in a constant increase in arterial blood [lactate] (delta [L-] approximately 4 mequiv l-1. 2. Ventilatory and pulmonary gas exchange variables were computed breath-by-breath and arterial blood was sampled at intervals throughout the tests and analysed subsequently for [lactate], [pyruvate], arterial partial pressures of oxygen and carbon dioxide (PO2, PCO2), pH, [bicarbonate] and [potassium]. 3. Hypoxia markedly reduced, and hyperoxia magnified, the transient decrease in arterial pH following exercise onset. However, there was a slow acid-base compensatory component, even when carotid chemosensitivity was suppressed by hyperoxia. We therefore conclude that, in humans, carotid body chemosensitivity plays a dominant role in constraining variations of arterial pH in response to the acute metabolic acidosis of heavy exercise, but that secondary-presumably central chemosensory-mechanisms subserve a slower compensatory role.","container-title":"The Journal of Physiology","DOI":"10.1113/jphysiol.1991.sp018894","ISSN":"0022-3751","journalAbbreviation":"J Physiol","language":"eng","note":"PMID: 1822563\nPMCID: PMC1179949","page":"567-578","source":"PubMed","title":"Role of the carotid bodies in the respiratory compensation for the metabolic acidosis of exercise in humans","volume":"444","author":[{"family":"Rausch","given":"S. M."},{"family":"Whipp","given":"B. J."},{"family":"Wasserman","given":"K."},{"family":"Huszczuk","given":"A."}],"issued":{"date-parts":[["1991",12]]}}}],"schema":"https://github.com/citation-style-language/schema/raw/master/csl-citation.json"} </w:instrText>
      </w:r>
      <w:r w:rsidR="00A34AD4">
        <w:fldChar w:fldCharType="separate"/>
      </w:r>
      <w:r w:rsidR="00BA4D06" w:rsidRPr="00BA4D06">
        <w:t>(Wasserman et al. 1975, 2011; Oren et al. 1982; Rausch et al. 1991)</w:t>
      </w:r>
      <w:r w:rsidR="00A34AD4">
        <w:fldChar w:fldCharType="end"/>
      </w:r>
      <w:r w:rsidR="00BA4D06">
        <w:t xml:space="preserve">. </w:t>
      </w:r>
      <w:r w:rsidR="0005046D">
        <w:t xml:space="preserve"> </w:t>
      </w:r>
      <w:r w:rsidR="00BA4D06">
        <w:t xml:space="preserve">Because a progressive reliance on </w:t>
      </w:r>
      <w:r w:rsidR="00552ADF">
        <w:t>non-oxidative metabolism,</w:t>
      </w:r>
      <w:r w:rsidR="00BA4D06">
        <w:t xml:space="preserve"> and associated metabolic acidosis, is characteristic of severe intensity exercise</w:t>
      </w:r>
      <w:r w:rsidR="0040758B">
        <w:t xml:space="preserve"> </w:t>
      </w:r>
      <w:r w:rsidR="0040758B">
        <w:fldChar w:fldCharType="begin"/>
      </w:r>
      <w:r w:rsidR="00AD1494">
        <w:instrText xml:space="preserve"> ADDIN ZOTERO_ITEM CSL_CITATION {"citationID":"NJEpglKu","properties":{"formattedCitation":"(Poole et al. 2016; Jones et al. 2019)","plainCitation":"(Poole et al. 2016; Jones et al. 2019)","noteIndex":0},"citationItems":[{"id":4269,"uris":["http://zotero.org/users/5931770/items/MXTQ2FZJ"],"itemData":{"id":4269,"type":"article-journal","abstract":"The hyperbolic form of the power–duration relationship is rigorous and highly conserved across species, forms of exercise, and individual muscles/muscle groups. For modalities such as cycling, the relationship resolves to two parameters, the asymptote for power (critical power [CP]) and the so-called W′ (work doable above CP), which together predict the tolerable duration of exercise above CP. Crucially, the CP concept integrates sentinel physiological profiles—respiratory, metabolic, and contractile—within a coherent framework that has great scientific and practical utility. Rather than calibrating equivalent exercise intensities relative to metabolically distant parameters such as the lactate threshold or V˙O2max, setting the exercise intensity relative to CP unifies the profile of systemic and intramuscular responses and, if greater than CP, predicts the tolerable duration of exercise until W′ is expended, V˙O2max is attained, and intolerance is manifested. CP may be regarded as a “fatigue threshold” in the sense that it separates exercise intensity domains within which the physiological responses to exercise can (&lt;CP) or cannot (&gt;CP) be stabilized. The CP concept therefore enables important insights into 1) the principal loci of fatigue development (central vs. peripheral) at different intensities of exercise and 2) mechanisms of cardiovascular and metabolic control and their modulation by factors such as O2 delivery. Practically, the CP concept has great potential application in optimizing athletic training programs and performance as well as improving the life quality for individuals enduring chronic disease.","container-title":"Medicine &amp; Science in Sports &amp; Exercise","DOI":"10.1249/MSS.0000000000000939","ISSN":"0195-9131","issue":"11","language":"en-US","page":"2320","source":"journals.lww.com","title":"Critical Power: An Important Fatigue Threshold in Exercise Physiology","title-short":"Critical Power","volume":"48","author":[{"family":"Poole","given":"David C."},{"family":"Burnley","given":"Mark"},{"family":"Vanhatalo","given":"Anni"},{"family":"Rossiter","given":"Harry B."},{"family":"Jones","given":"Andrew M."}],"issued":{"date-parts":[["2016",11]]}}},{"id":1517,"uris":["http://zotero.org/users/5931770/items/8YJPDL4C"],"itemData":{"id":1517,"type":"article-journal","abstract":"The maximal lactate steady state (MLSS) and the critical power (CP) are two widely used indices of the highest oxidative metabolic rate that can be sustained during continuous exercise and are often considered to be synonymous. However, while perhaps having similarities in principle, methodological differences in the assessment of these parameters typically result in MLSS occurring at a somewhat lower power output or running speed and exercise at CP being sustainable for no more than approximately 20-30 min. This has led to the view that CP overestimates the 'actual' maximal metabolic steady state and that MLSS should be considered the 'gold standard' metric for the evaluation of endurance exercise capacity. In this article we will present evidence consistent with the contrary conclusion: i.e., that (1) as presently defined, MLSS naturally underestimates the actual maximal metabolic steady state; and (2) CP alone represents the boundary between discrete exercise intensity domains within which the dynamic cardiorespiratory and muscle metabolic responses to exercise differ profoundly. While both MLSS and CP may have relevance for athletic training and performance, we urge that the distinction between the two concepts/metrics be better appreciated and that comparisons between MLSS and CP, undertaken in the mistaken belief that they are theoretically synonymous, is discontinued. CP represents the genuine boundary separating exercise in which physiological homeostasis can be maintained from exercise in which it cannot, and should be considered the gold standard when the goal is to determine the maximal metabolic steady state.","container-title":"Physiological Reports","DOI":"10.14814/phy2.14098","ISSN":"2051-817X","issue":"10","journalAbbreviation":"Physiol Rep","language":"eng","note":"PMID: 31124324\nPMCID: PMC6533178","page":"e14098","source":"PubMed","title":"The maximal metabolic steady state: redefining the 'gold standard'","title-short":"The maximal metabolic steady state","volume":"7","author":[{"family":"Jones","given":"Andrew M."},{"family":"Burnley","given":"Mark"},{"family":"Black","given":"Matthew I."},{"family":"Poole","given":"David C."},{"family":"Vanhatalo","given":"Anni"}],"issued":{"date-parts":[["2019",5]]}}}],"schema":"https://github.com/citation-style-language/schema/raw/master/csl-citation.json"} </w:instrText>
      </w:r>
      <w:r w:rsidR="0040758B">
        <w:fldChar w:fldCharType="separate"/>
      </w:r>
      <w:r w:rsidR="0040758B" w:rsidRPr="0040758B">
        <w:t>(Poole et al. 2016; Jones et al. 2019)</w:t>
      </w:r>
      <w:r w:rsidR="0040758B">
        <w:fldChar w:fldCharType="end"/>
      </w:r>
      <w:r w:rsidR="00BA4D06">
        <w:t xml:space="preserve">, this has led some to suggest that the </w:t>
      </w:r>
      <w:r w:rsidR="00C11ACD">
        <w:t>RCP</w:t>
      </w:r>
      <w:r w:rsidR="00BA4D06">
        <w:t xml:space="preserve"> </w:t>
      </w:r>
      <w:r w:rsidR="00DF6E07">
        <w:t>may be</w:t>
      </w:r>
      <w:r w:rsidR="00BA4D06">
        <w:t xml:space="preserve"> a convenient, </w:t>
      </w:r>
      <w:r w:rsidR="0040758B">
        <w:t>and</w:t>
      </w:r>
      <w:r w:rsidR="00BA4D06">
        <w:t xml:space="preserve"> valid, surrogate of </w:t>
      </w:r>
      <w:r w:rsidR="00C11ACD">
        <w:t>CP</w:t>
      </w:r>
      <w:r w:rsidR="00127134">
        <w:t xml:space="preserve"> </w:t>
      </w:r>
      <w:r w:rsidR="00127134">
        <w:fldChar w:fldCharType="begin"/>
      </w:r>
      <w:r w:rsidR="00AD1494">
        <w:instrText xml:space="preserve"> ADDIN ZOTERO_ITEM CSL_CITATION {"citationID":"l2gDXr6M","properties":{"formattedCitation":"(Keir et al. 2018)","plainCitation":"(Keir et al. 2018)","noteIndex":0},"citationItems":[{"id":1916,"uris":["http://zotero.org/users/5931770/items/QFUZUPB9"],"itemData":{"id":1916,"type":"article-journal","container-title":"Medicine &amp; Science in Sports &amp; Exercise","DOI":"10.1249/MSS.0000000000001698","ISSN":"0195-9131","note":"PMID: 30134366","page":"1","title":"The Respiratory Compensation Point/Deoxy-BP are Valid Surrogates for Critical Power/ Maximum Lactate Steady State","author":[{"family":"Keir","given":"Daniel A."},{"family":"Pogliaghi","given":"Silvia"},{"family":"Murias","given":"Juan M."}],"issued":{"date-parts":[["2018",8,21]]}}}],"schema":"https://github.com/citation-style-language/schema/raw/master/csl-citation.json"} </w:instrText>
      </w:r>
      <w:r w:rsidR="00127134">
        <w:fldChar w:fldCharType="separate"/>
      </w:r>
      <w:r w:rsidR="00127134" w:rsidRPr="00127134">
        <w:t>(Keir et al. 2018)</w:t>
      </w:r>
      <w:r w:rsidR="00127134">
        <w:fldChar w:fldCharType="end"/>
      </w:r>
      <w:r w:rsidR="00127134">
        <w:t xml:space="preserve">. </w:t>
      </w:r>
      <w:r w:rsidR="00BA4D06">
        <w:t>However</w:t>
      </w:r>
      <w:r w:rsidR="00DF6E07">
        <w:t>,</w:t>
      </w:r>
      <w:r w:rsidR="00BA4D06">
        <w:t xml:space="preserve"> </w:t>
      </w:r>
      <w:r w:rsidR="00DF6E07">
        <w:t>this</w:t>
      </w:r>
      <w:r w:rsidR="00BA4D06">
        <w:t xml:space="preserve"> contention has prove</w:t>
      </w:r>
      <w:r w:rsidR="00DF6E07">
        <w:t>n to be</w:t>
      </w:r>
      <w:r w:rsidR="00BA4D06">
        <w:t xml:space="preserve"> controversial </w:t>
      </w:r>
      <w:r w:rsidR="00BA4D06">
        <w:fldChar w:fldCharType="begin"/>
      </w:r>
      <w:r w:rsidR="00AD1494">
        <w:instrText xml:space="preserve"> ADDIN ZOTERO_ITEM CSL_CITATION {"citationID":"Ly2JgmGI","properties":{"formattedCitation":"(Keir et al. 2018; Broxterman et al. 2018; Gal\\uc0\\u225{}n-Rioja et al. 2020)","plainCitation":"(Keir et al. 2018; Broxterman et al. 2018; Galán-Rioja et al. 2020)","noteIndex":0},"citationItems":[{"id":1916,"uris":["http://zotero.org/users/5931770/items/QFUZUPB9"],"itemData":{"id":1916,"type":"article-journal","container-title":"Medicine &amp; Science in Sports &amp; Exercise","DOI":"10.1249/MSS.0000000000001698","ISSN":"0195-9131","note":"PMID: 30134366","page":"1","title":"The Respiratory Compensation Point/Deoxy-BP are Valid Surrogates for Critical Power/ Maximum Lactate Steady State","author":[{"family":"Keir","given":"Daniel A."},{"family":"Pogliaghi","given":"Silvia"},{"family":"Murias","given":"Juan M."}],"issued":{"date-parts":[["2018",8,21]]}}},{"id":16,"uris":["http://zotero.org/users/5931770/items/MXXKMRG8"],"itemData":{"id":16,"type":"article-journal","container-title":"Medicine and Science in Sports and Exercise","DOI":"10.1249/MSS.0000000000001699","ISSN":"1530-0315","issue":"11","journalAbbreviation":"Med Sci Sports Exerc","language":"eng","note":"PMID: 29975303","page":"2379-2382","source":"PubMed","title":"The Respiratory Compensation Point and the Deoxygenation Break Point Are Not Valid Surrogates for Critical Power and Maximum Lactate Steady State","volume":"50","author":[{"family":"Broxterman","given":"Ryan M."},{"family":"Craig","given":"Jesse C."},{"family":"Richardson","given":"Russell S."}],"issued":{"date-parts":[["2018",11]]}}},{"id":3,"uris":["http://zotero.org/users/5931770/items/ZLPBY5K6"],"itemData":{"id":3,"type":"article-journal","abstract":"BACKGROUND: Critical power (CP) has been redefined as the new 'gold standard' that represents the boundary between the heavy- and severe-exercise intensity domains and hence the maximal metabolic steady state (MMSS). However, several other \"thresholds\", for instance, the maximal lactate steady state [MLSS], ventilatory thresholds [VT1, VT2] and respiratory compensation point [RCP]) have been considered synonymous with CP.\nOBJECTIVE: This study aimed to systematically review the scientific literature and perform a meta-analysis to determine the degree of correspondence/difference between CP and MLSS, VT1, VT2 and RCP.\nMETHODS: A literature search on 2 databases (Scopus and Web of Science) was conducted on October 2, 2019. After analyzing 356 resultant articles, studies were included if they met the following inclusion criteria: (a) studies were randomized controlled trials, (b) studies included interrelations between CP and VT1, VT2, MLSS, RCP. Articles were excluded if they constituted duplicate articles or did not meet the inclusion criteria. Nine studies met the inclusion criteria and were included in this meta-analysis. This resulted in 104 participants. A random effects weighted meta-analysis with correlation coefficients was used to pool the results.\nRESULTS: The pooled correlation coefficient of CP and all thresholds analyzed was r = 0.73 (p &gt; 0.00001). The subgroup analysis for each threshold with CP demonstrated significant correlation coefficients of r = 0.80 (95% CI [0.40; 1.21], Z = 3.90, p = 0.0001) for CP &amp; RCP; r = 0.77 (CI 95% = [0.36; 1.18], Z = 3.71, p = 0.0002) for CP &amp; MLSS; r = 0.76 (CI 95% = [0.31; 1.21], Z = 3.32, p = 0.0009) for CP &amp; VT1. However, CP &amp; VT2, r = 0.39 (CI 95% = [- 0.37; 1.15], Z = 1.01, p = 0.31) were not significantly correlated. Despite the significant correlations between CP and VT1, MLSS and RCP these variables and VT2 under- (VT1, 30%; MLSS, 11%) or over-estimated (RCP, 6%; VT2, 21%) CP.\nCONCLUSION: Regardless of the presence of significant correlations among CP and ventilatory or metabolic thresholds CP differs significantly from each. Thus, logically, if CP represents the best estimate of the heavy-severe exercise intensity transition none of the thresholds considered (i.e., VT1, VT2, MLSS, RCP), at least as determined in the studies analyzed herein, should be considered synonymous with such.","container-title":"Sports Medicine (Auckland, N.Z.)","DOI":"10.1007/s40279-020-01314-8","ISSN":"1179-2035","issue":"10","journalAbbreviation":"Sports Med","language":"eng","note":"PMID: 32613479","page":"1771-1783","source":"PubMed","title":"Relative Proximity of Critical Power and Metabolic/Ventilatory Thresholds: Systematic Review and Meta-Analysis","title-short":"Relative Proximity of Critical Power and Metabolic/Ventilatory Thresholds","volume":"50","author":[{"family":"Galán-Rioja","given":"Miguel Ángel"},{"family":"González-Mohíno","given":"Fernando"},{"family":"Poole","given":"David C."},{"family":"González-Ravé","given":"José Mª"}],"issued":{"date-parts":[["2020",10]]}}}],"schema":"https://github.com/citation-style-language/schema/raw/master/csl-citation.json"} </w:instrText>
      </w:r>
      <w:r w:rsidR="00BA4D06">
        <w:fldChar w:fldCharType="separate"/>
      </w:r>
      <w:r w:rsidR="00282489" w:rsidRPr="00151D01">
        <w:rPr>
          <w:szCs w:val="24"/>
        </w:rPr>
        <w:t>(Keir et al. 2018; Broxterman et al. 2018; Galán-Rioja et al. 2020)</w:t>
      </w:r>
      <w:r w:rsidR="00BA4D06">
        <w:fldChar w:fldCharType="end"/>
      </w:r>
      <w:r w:rsidR="00BA4D06" w:rsidRPr="00151D01">
        <w:t>.</w:t>
      </w:r>
    </w:p>
    <w:p w14:paraId="3138E8A2" w14:textId="77777777" w:rsidR="00C94630" w:rsidRPr="00151D01" w:rsidRDefault="00C94630" w:rsidP="00BB4E32">
      <w:pPr>
        <w:spacing w:line="360" w:lineRule="auto"/>
        <w:jc w:val="both"/>
      </w:pPr>
    </w:p>
    <w:p w14:paraId="3C44EF67" w14:textId="4BE8F9F1" w:rsidR="00127134" w:rsidRDefault="00282489" w:rsidP="00967B28">
      <w:pPr>
        <w:spacing w:line="360" w:lineRule="auto"/>
        <w:jc w:val="both"/>
      </w:pPr>
      <w:r>
        <w:t>A</w:t>
      </w:r>
      <w:r w:rsidR="00193E81">
        <w:t xml:space="preserve"> robust </w:t>
      </w:r>
      <w:r w:rsidR="004D788B" w:rsidRPr="00BA631E">
        <w:rPr>
          <w:color w:val="FF0000"/>
        </w:rPr>
        <w:t xml:space="preserve">experimental approach </w:t>
      </w:r>
      <w:r w:rsidR="00193E81">
        <w:t xml:space="preserve">to address the potential validity of </w:t>
      </w:r>
      <w:r w:rsidR="00395CAB">
        <w:t>proxy measures in establishing accurately the criterion measure</w:t>
      </w:r>
      <w:r w:rsidR="00193E81">
        <w:t xml:space="preserve"> is to intervene to acutely alter </w:t>
      </w:r>
      <w:r w:rsidR="00395CAB">
        <w:t>one variable</w:t>
      </w:r>
      <w:r w:rsidR="00193E81">
        <w:t xml:space="preserve"> and observe whether a similar magnitude of change occurs in the </w:t>
      </w:r>
      <w:r w:rsidR="00395CAB">
        <w:t>other.</w:t>
      </w:r>
      <w:r w:rsidR="00193E81">
        <w:t xml:space="preserve"> </w:t>
      </w:r>
      <w:r w:rsidR="00F74E67">
        <w:t>CP</w:t>
      </w:r>
      <w:r w:rsidR="00193E81">
        <w:t xml:space="preserve"> is subject in part to the availability of oxygen</w:t>
      </w:r>
      <w:r w:rsidR="00552ADF">
        <w:t>,</w:t>
      </w:r>
      <w:r w:rsidR="00193E81">
        <w:t xml:space="preserve"> </w:t>
      </w:r>
      <w:r w:rsidR="00552ADF">
        <w:t xml:space="preserve">acting either independently </w:t>
      </w:r>
      <w:r w:rsidR="00395CAB">
        <w:fldChar w:fldCharType="begin"/>
      </w:r>
      <w:r w:rsidR="00AD1494">
        <w:instrText xml:space="preserve"> ADDIN ZOTERO_ITEM CSL_CITATION {"citationID":"WEHDQlET","properties":{"formattedCitation":"(Dekerle et al. 2012; Parker Simpson et al. 2015; Townsend et al. 2017; La Monica et al. 2018; Goulding et al. 2020)","plainCitation":"(Dekerle et al. 2012; Parker Simpson et al. 2015; Townsend et al. 2017; La Monica et al. 2018; Goulding et al. 2020)","noteIndex":0},"citationItems":[{"id":4442,"uris":["http://zotero.org/users/5931770/items/39UXG29F"],"itemData":{"id":4442,"type":"article-journal","abstract":"It remains uncertain as how the reduction in systemic oxygen transport limits high-intensity exercise tolerance. 11 participants (5 males; age 35 ± 10 years; peak [Formula: see text] 3.5 ± 0.4 L min(-1)) performed cycle ergometry to the limit of tolerance: (1) a ramp test to determine ventilatory threshold (VT) and peak [Formula: see text]; (2) three to four constant-load tests in order to model the linear P-t (-1) relationship for estimation of intercept (critical power; CP) and slope (AWC). All tests were performed in a random order under moderate hypoxia (FiO(2) = 0.15) and normoxia. The linearity of the P-t (-1) relationship was retained under hypoxia, with a systematic reduction in CP (220 ± 25 W vs. 190 ± 28 W; P &lt; 0.01) but no significant difference in AWC (11.7 ± 5.5 kJ vs. 12.1 ± 4.4 kJ; P &gt; 0.05). However, large individual variations in the change of the latter were observed (-36 to +66%). A significant relationship was found between the % change in CP (r = 0.80, P &lt; 0.01) and both peak [Formula: see text] (CP: r = -0.65, P &lt; 0.05) and VT values recorded under normoxia (CP: r = -0.65, P &lt; 0.05). The present study demonstrates the aerobic nature of the intercept of the P-t (-1) relationship, i.e. CP. However, the extreme within-individual changes in AWC do not support the original assumption that AWC reflects a finite energy store. Lower hypoxia-induced decrements in CP were observed in aerobically fitter participants. This study also demonstrates the greater ability these participants have to exercise at supra-CP but close to CP workloads under moderate hypoxia.","container-title":"European Journal of Applied Physiology","DOI":"10.1007/s00421-011-1979-z","ISSN":"1439-6327","issue":"1","journalAbbreviation":"Eur J Appl Physiol","language":"eng","note":"PMID: 21556815","page":"327-335","source":"PubMed","title":"Influence of moderate hypoxia on tolerance to high-intensity exercise","volume":"112","author":[{"family":"Dekerle","given":"J."},{"family":"Mucci","given":"P."},{"family":"Carter","given":"H."}],"issued":{"date-parts":[["2012",1]]}}},{"id":4256,"uris":["http://zotero.org/users/5931770/items/G58YVCG3"],"itemData":{"id":4256,"type":"article-journal","abstract":"We investigated the influence of hypoxia on the asymptote (critical power, CP) and the curvature constant (W') of the hyperbolic power-duration relationship, as measured by both conventional and all-out testing procedures. 13 females completed 5 constant-power prediction trials and a 3-min all-out test to estimate CP and W', in both normoxia (N) and moderate hypoxia (H; FiO2=0.13). CP was significantly reduced in hypoxia compared to normoxia when estimated by conventional (H:132±17 vs. N:175±25 W; P&lt;0.001) and all-out methods (H:134±23 vs. N:172±30 W; P&lt;0.01). The W' was not significantly different in hypoxia compared to normoxia when established by conventional (H:12.3±2.7 vs. N:13.2±2.2 kJ) and all-out methods (H:12.0±2.6 vs. N:12.5±1.4 kJ). Estimates of CP and W' obtained with conventional and all-out methods were not significantly different either in normoxia or hypoxia. There was a significant relationship between the % change in CP relative to V̇(O2peak) and the % change in W' in normoxia compared to hypoxia (r=0.83, P&lt;0.001; conventional test). Changes in the W' in hypoxia are related to changes in the CP relative to V̇(O2peak), suggesting that the W' may not be defined simply as an 'anaerobic' energy store.","container-title":"International Journal of Sports Medicine","DOI":"10.1055/s-0034-1389943","ISSN":"1439-3964","issue":"2","journalAbbreviation":"Int J Sports Med","language":"eng","note":"PMID: 25329429","page":"113-119","source":"PubMed","title":"Influence of hypoxia on the power-duration relationship during high-intensity exercise","volume":"36","author":[{"family":"Parker Simpson","given":"Len"},{"family":"Jones","given":"A. M."},{"family":"Skiba","given":"P. F."},{"family":"Vanhatalo","given":"A."},{"family":"Wilkerson","given":"D."}],"issued":{"date-parts":[["2015",2]]}}},{"id":4444,"uris":["http://zotero.org/users/5931770/items/47925NPQ"],"itemData":{"id":4444,"type":"article-journal","abstract":"Purpose: Develop a prediction equation for critical power (CP) and work above CP (W') in hypoxia for use in the work-balance ([Formula: see text]) model. Methods: Nine trained male cyclists completed cycling time trials (TT; 12, 7, and 3 min) to determine CP and W' at five altitudes (250, 1,250, 2,250, 3,250, and 4,250 m). Least squares regression was used to predict CP and W' at altitude. A high-intensity intermittent test (HIIT) was performed at 250 and 2,250 m. Actual and predicted CP and W' were used to compute W' during HIIT using differential ([Formula: see text]) and integral ([Formula: see text]) forms of the [Formula: see text] model. Results: CP decreased at altitude (P &lt; 0.001) as described by 3rd order polynomial function (R2 = 0.99). W' decreased at 4,250 m only (P &lt; 0.001). A double-linear function characterized the effect of altitude on W' (R2 = 0.99). There was no significant effect of parameter input (actual vs. predicted CP and W') on modelled [Formula: see text] at 2,250 m (P = 0.24). [Formula: see text] returned higher values than [Formula: see text] throughout HIIT (P &lt; 0.001). During HIIT, [Formula: see text] was not different to 0 kJ at completion, at 250 m (0.7 ± 2.0 kJ; P = 0.33) and 2,250 m (-1.3 ± 3.5 kJ; P = 0.30). However, [Formula: see text] was lower than 0 kJ at 250 m (-0.9 ± 1.3 kJ; P = 0.058) and 2,250 m (-2.8 ± 2.8 kJ; P = 0.02). Conclusion: The altitude prediction equations for CP and W' developed in this study are suitable for use with the [Formula: see text] model in acute hypoxia. This enables the application of [Formula: see text] modelling to training prescription and competition analysis at altitude.","container-title":"Frontiers in Physiology","DOI":"10.3389/fphys.2017.00180","ISSN":"1664-042X","journalAbbreviation":"Front Physiol","language":"eng","note":"PMID: 28386237\nPMCID: PMC5362642","page":"180","source":"PubMed","title":"Prediction of Critical Power and W' in Hypoxia: Application to Work-Balance Modelling","title-short":"Prediction of Critical Power and W' in Hypoxia","volume":"8","author":[{"family":"Townsend","given":"Nathan E."},{"family":"Nichols","given":"David S."},{"family":"Skiba","given":"Philip F."},{"family":"Racinais","given":"Sebastien"},{"family":"Périard","given":"Julien D."}],"issued":{"date-parts":[["2017"]]}}},{"id":4443,"uris":["http://zotero.org/users/5931770/items/JHJUTZBQ"],"itemData":{"id":4443,"type":"article-journal","abstract":"PURPOSE: To evaluate the effects of moderate normobaric hypoxia on the parameters of the work-time relationship in the upper body.\nMETHODS: Twenty-one recreationally active men completed a graded exercise test in both normobaric hypoxia (H) and normoxia (N) to exhaustion on an arm ergometer to determine V̇O2peak and peak power output (PPO). Each participant completed four constant work-rate (CWR) arm-cranking tests at 90-120% PPO in both environmental conditions. Linear regression was used to estimate critical power (CP) and anaerobic working capacity (AWC) via work-time relationship during the CWR tests.\nRESULTS: H significantly reduced V̇O2peak (N: 2.34 ± 0.34 L vs. H: 2.27 ± 0.34 L, p = 0.041), PPO (N: 125.29 ± 17.98 W vs. H: 121.11 ± 17.98 W, p = 0.001), and CP (N: 90.22 ± 12.88 W vs. H: 85.26 ± 9.64 W, p = 0.042), but had no effect on AWC (N: 9.16 ± 2.81 kJ vs. H: 8.75 ± 3.23 kJ, p = 0.600).\nDISCUSSION: Moderate normobaric hypoxia appears to reduce CP in the upper body but has a variable effect on AWC.","container-title":"Respiratory Physiology &amp; Neurobiology","DOI":"10.1016/j.resp.2017.12.002","ISSN":"1878-1519","journalAbbreviation":"Respir Physiol Neurobiol","language":"eng","note":"PMID: 29247712","page":"1-6","source":"PubMed","title":"Effects of normobaric hypoxia on upper body critical power and anaerobic working capacity","volume":"249","author":[{"family":"La Monica","given":"Michael B."},{"family":"Fukuda","given":"David H."},{"family":"Starling-Smith","given":"Tristan M."},{"family":"Wang","given":"Ran"},{"family":"Hoffman","given":"Jay R."},{"family":"Stout","given":"Jeffrey R."}],"issued":{"date-parts":[["2018",2]]}}},{"id":1551,"uris":["http://zotero.org/users/5931770/items/9N44BJAS"],"itemData":{"id":1551,"type":"article-journal","abstract":"INTRODUCTION/PURPOSE: Critical power (CP) is a fundamental parameter defining high-intensity exercise tolerance; however, its physiological determinants are  incompletely understood. The present study determined the impact of hyperoxia on CP,  the time constant of phase II pulmonary oxygen uptake kinetics (τV˙O2), and muscle  oxygenation (assessed by near-infrared spectroscopy) in nine healthy men performing  upright cycle ergometry. METHODS: Critical power was determined in normoxia and  hyperoxia (fraction of inspired O2 = 0.5) via four severe-intensity constant load  exercise tests to exhaustion on a cycle ergometer, repeated once in each condition.  During each test, τV˙O2 and the time constant of muscle deoxyhemoglobin kinetics  (τ[HHb]), alongside absolute concentrations of muscle oxyhemoglobin ([HbO2]), were  determined. RESULTS: Critical power was greater (hyperoxia, 216 ± 30 W vs normoxia,  197 ± 29 W; P &lt; 0.001), whereas W' was reduced (hyperoxia, 15.4 ± 5.2 kJ; normoxia,  17.5 ± 4.3 W; P = 0.037) in hyperoxia compared with normoxia. τV˙O2 (hyperoxia, 35 ±  12 s vs normoxia, 33 ± 10 s; P = 0.33) and τ[HHb] (hyperoxia, 11 ± 5 s vs normoxia,  14 ± 5 s; P = 0.65) were unchanged between conditions, whereas [HbO2] during  exercise was greater in hyperoxia compared with normoxia (hyperoxia, 73 ± 20 vs  normoxia, 66 ± 15 μM; P &lt; 0.001). CONCLUSIONS: This study provides novel insights  into the physiological determinants of CP and by extension, exercise tolerance.  Microvascular oxygenation and CP were improved during exercise in hyperoxia compared  with normoxia. Importantly, the improved microvascular oxygenation afforded by  hyperoxia did not alter τV˙O2, suggesting that microvascular O2 availability is an  independent determinant of the upper limit for steady-state exercise, that is, CP.","container-title":"Medicine and science in sports and exercise","DOI":"10.1249/MSS.0000000000002234","ISSN":"1530-0315 0195-9131","issue":"5","journalAbbreviation":"Med Sci Sports Exerc","language":"eng","note":"publisher-place: United States\nPMID: 31815830","page":"1041-1049","title":"Effect of Hyperoxia on Critical Power and V˙O2 Kinetics during Upright Cycling.","volume":"52","author":[{"family":"Goulding","given":"Richie P."},{"family":"Roche","given":"Denise M."},{"family":"Marwood","given":"Simon"}],"issued":{"date-parts":[["2020",5]]}}}],"schema":"https://github.com/citation-style-language/schema/raw/master/csl-citation.json"} </w:instrText>
      </w:r>
      <w:r w:rsidR="00395CAB">
        <w:fldChar w:fldCharType="separate"/>
      </w:r>
      <w:r w:rsidR="0042534E" w:rsidRPr="0042534E">
        <w:t>(Dekerle et al. 2012; Parker Simpson et al. 2015; Townsend et al. 2017; La Monica et al. 2018; Goulding et al. 2020)</w:t>
      </w:r>
      <w:r w:rsidR="00395CAB">
        <w:fldChar w:fldCharType="end"/>
      </w:r>
      <w:r w:rsidR="00193E81">
        <w:t xml:space="preserve">, or via its role in determining </w:t>
      </w:r>
      <w:r w:rsidR="00FF07D7">
        <w:t>V̇O</w:t>
      </w:r>
      <w:r w:rsidR="00FF07D7" w:rsidRPr="00BB4E32">
        <w:rPr>
          <w:vertAlign w:val="subscript"/>
        </w:rPr>
        <w:t>2</w:t>
      </w:r>
      <w:r w:rsidR="00FF07D7">
        <w:rPr>
          <w:vertAlign w:val="subscript"/>
        </w:rPr>
        <w:t xml:space="preserve"> </w:t>
      </w:r>
      <w:r w:rsidR="00193E81">
        <w:t xml:space="preserve">kinetics </w:t>
      </w:r>
      <w:r w:rsidR="00395CAB">
        <w:fldChar w:fldCharType="begin"/>
      </w:r>
      <w:r w:rsidR="00AD1494">
        <w:instrText xml:space="preserve"> ADDIN ZOTERO_ITEM CSL_CITATION {"citationID":"Z824EwC6","properties":{"formattedCitation":"(Vanhatalo et al. 2010; Black et al. 2015; Goulding et al. 2018, 2019; Goulding and Marwood 2023)","plainCitation":"(Vanhatalo et al. 2010; Black et al. 2015; Goulding et al. 2018, 2019; Goulding and Marwood 2023)","noteIndex":0},"citationItems":[{"id":1212,"uris":["http://zotero.org/users/5931770/items/M6SLUNW2"],"itemData":{"id":1212,"type":"article-journal","abstract":"Severe-intensity constant-work-rate exercise results in the attainment of maximal oxygen uptake, but the muscle metabolic milieu at the limit of tolerance (T(lim)) for such exercise remains to be elucidated. We hypothesized that T(lim) during severe-intensity exercise would be associated with the attainment of consistently low values of intramuscular phosphocreatine ([PCr]) and pH, as determined using (31)P magnetic resonance spectroscopy, irrespective of the work rate and the inspired O(2) fraction. We also hypothesized that hyperoxia would increase the asymptote of the hyperbolic power-duration relationship (the critical power, CP) without altering the curvature constant (W). Seven subjects (mean +/- s.d., age 30 +/- 9 years) completed four constant-work-rate knee-extension exercise bouts to the limit of tolerance (range, 3-10 min) both in normoxia (N) and in hyperoxia (H; 70% O(2)) inside the bore of 1.5 T superconducting magnet. The [PCr] (approximately 5-10% of resting baseline) and pH (approximately 6.65) at the limit of tolerance during each of the four trials was not significantly different either in normoxia or in hyperoxia. At the same fixed work rate, the overall rate at which [PCr] fell with time was attenuated in hyperoxia (mean response time: N, 59 +/- 20 versus H, 116 +/- 46 s; P &lt; 0.05). The CP was higher (N, 16.1 +/- 2.6 versus H, 18.0 +/- 2.3 W; P &lt; 0.05) and the W was lower (N, 1.92 +/- 0.70 versus H, 1.48 +/- 0.31 kJ; P &lt; 0.05) in hyperoxia compared with normoxia. These data indicate that T(lim) during severe-intensity exercise is associated with the attainment of consistently low values of muscle [PCr] and pH. The CP and W parameters of the power-duration relationship were both sensitive to the inspiration of hyperoxic gas.","container-title":"Experimental physiology","DOI":"10.1113/expphysiol.2009.050500","ISSN":"1469-445X","issue":"4","note":"PMID: 20028850","page":"528-40","title":"Influence of hyperoxia on muscle metabolic responses and the power-duration relationship during severe-intensity exercise in humans: a 31P magnetic resonance spectroscopy study.","volume":"95","author":[{"family":"Vanhatalo","given":"Anni"},{"family":"Fulford","given":"Jonathan"},{"family":"DiMenna","given":"Fred J"},{"family":"Jones","given":"Andrew M"}],"issued":{"date-parts":[["2010",4]]}}},{"id":4452,"uris":["http://zotero.org/users/5931770/items/3NKGD3TP"],"itemData":{"id":4452,"type":"article-journal","abstract":"The parameters of the power-duration relationship for severe-intensity exercise (i.e., the critical power (CP) and the curvature constant (W')) are related to the kinetics of pulmonary O2 uptake, which may be altered by pacing strategy. We tested the hypothesis that the CP would be higher when derived from a series of self-paced time-trials (TT) than when derived from the conventional series of constant work-rate (CWR) exercise tests. Ten male subjects (age, 21.5 ± 1.9 years; mass, 75.2 ± 11.5 kg) completed 3-4 CWR and 3-4 TT prediction trial protocols on a cycle ergometer for the determination of the CP and W'. The CP derived from the TT protocol (265 ± 44 W) was greater (P &lt; 0.05) than the CP derived from the CWR protocol (250 ± 47 W), while the W' was not different between protocols (TT: 18.1 ± 5.7 kJ, CWR: 20.6 ± 7.4 kJ, P &gt; 0.05). The mean response time of pulmonary O2 uptake was shorter during the TTs than the CWR trials (TT: 34 ± 16, CWR: 39 ± 19 s, P &lt; 0.05). The CP was correlated with the total O2 consumed in the first 60 s across both protocols (r = 0.88, P &lt; 0.05, n = 20). These results suggest that in comparison with the conventional CWR exercise protocol, a self-selected pacing strategy enhances CP and improves severe-intensity exercise performance. The greater CP during TT compared with CWR exercise has important implications for performance prediction, suggesting that TT completion times may be overestimated by CP and W' parameters derived from CWR protocols.","container-title":"Applied Physiology, Nutrition, and Metabolism = Physiologie Appliquee, Nutrition Et Metabolisme","DOI":"10.1139/apnm-2014-0442","ISSN":"1715-5320","issue":"7","journalAbbreviation":"Appl Physiol Nutr Metab","language":"eng","note":"PMID: 26088158","page":"662-670","source":"PubMed","title":"Self-pacing increases critical power and improves performance during severe-intensity exercise","volume":"40","author":[{"family":"Black","given":"Matthew I."},{"family":"Jones","given":"Andrew M."},{"family":"Bailey","given":"Stephen J."},{"family":"Vanhatalo","given":"Anni"}],"issued":{"date-parts":[["2015",7]]}}},{"id":1530,"uris":["http://zotero.org/users/5931770/items/TLZZCS7K"],"itemData":{"id":1530,"type":"article-journal","abstract":"Critical power is a fundamental parameter defining high-intensity exercise tolerance, and is related to the phase II time constant of pulmonary oxygen uptake  kinetics (τV˙O2). Whether this relationship is causative is presently unclear. This  study determined the impact of raised baseline work rate, which increases τV˙O2, on  critical power during upright cycle exercise. Critical power was determined via four  constant-power exercise tests to exhaustion in two conditions: (1) with exercise  initiated from an unloaded cycling baseline (U→S), and (2) with exercise initiated  from a baseline work rate of 90% of the gas exchange threshold (M→S). During these  exercise transitions, τV˙O2 and the time constant of muscle deoxyhemoglobin kinetics  (τ([HHb + Mb]) ) (the latter via near-infrared spectroscopy) were determined. In  M→S, critical power was lower (M→S = 203 ± 44 W vs. U→S = 213 ± 45 W, P = 0.011) and  τV˙O2 was greater (M→S = 51 ± 14 sec vs. U→S = 34 ± 16 sec, P = 0.002) when compared  with U→S. Additionally, τ([HHb + Mb]) was greater in M→S compared with U→S  (M→S = 28 ± 7 sec vs. U→S = 14 ± 7 sec, P = 0.007). The increase in τV˙O2 and  concomitant reduction in critical power in M→S compared with U→S suggests a causal  relationship between these two parameters. However, that τ([HHb + Mb]) was greater  in M→S exculpates reduced oxygen availability as being a confounding factor. These  data therefore provide the first experimental evidence that τV˙O2 is an independent  determinant of critical power. Keywords critical power, exercise tolerance, oxygen  uptake kinetics, power-duration relationship, muscle deoxyhemoglobin kinetics,  work-to-work exercise.","container-title":"Physiological reports","DOI":"10.14814/phy2.13802","ISSN":"2051-817X","issue":"14","journalAbbreviation":"Physiol Rep","language":"eng","license":"© 2018 The Authors. Physiological Reports published by Wiley Periodicals, Inc. on behalf of The Physiological Society and the American Physiological Society.","note":"PMID: 30039557 \nPMCID: PMC6056736","page":"e13802","title":"Elevated baseline work rate slows pulmonary oxygen uptake kinetics and decreases critical power during upright cycle exercise.","volume":"6","author":[{"family":"Goulding","given":"Richie P."},{"family":"Roche","given":"Denise M."},{"family":"Marwood","given":"Simon"}],"issued":{"date-parts":[["2018",7]]}},"label":"page"},{"id":1549,"uris":["http://zotero.org/users/5931770/items/82W7Y27X"],"itemData":{"id":1549,"type":"article-journal","abstract":"NEW FINDINGS: What is the central question of this study? Critical power is a fundamental parameter defining high-intensity exercise tolerance and is related to  the phase II time constant of pulmonary oxygen uptake kinetics ( τV̇O2 ). To test  whether this relationship is causal, we assessed the impact of hyperoxia on τV̇O2  and critical power during supine cycle exercise. What is the main finding and its  importance? The results demonstrate that hyperoxia increased muscle oxygenation,  reduced τV̇O2 (i.e. sped up the oxygen uptake kinetics) and, subsequently, increased  critical power when compared with normoxia. These results therefore suggest that  τV̇O2 is a determinant of the upper limit for steady-state exercise, i.e. critical  power. ABSTRACT: The present study determined the impact of hyperoxia on the  phase II time constant of pulmonary oxygen uptake kinetics ( τV̇O2 ) and critical  power (CP) during supine cycle exercise. Eight healthy men completed an incremental  test to determine maximal oxygen uptake and the gas exchange threshold. Eight  separate visits followed, whereby CP, τV̇O2 and absolute concentrations of  oxyhaemoglobin ([HbO(2) ]; via near-infrared spectroscopy) were determined via four  constant-power tests to exhaustion, each repeated once in normoxia and once in  hyperoxia (fraction of inspired O(2)  = 0.5). A 6 min bout of moderate-intensity  exercise (70% of gas exchange threshold) was also undertaken before each  severe-intensity bout, in both conditions. Critical power was greater (hyperoxia,  148 ± 29 W versus normoxia, 134 ± 27 W; P = 0.006) and the τV̇O2 reduced (hyperoxia,  33 ± 12 s versus normoxia, 52 ± 22 s, P = 0.007) during severe exercise in hyperoxia  when compared with normoxia. Furthermore, [HbO(2) ] was enhanced in hyperoxia  compared with normoxia (hyperoxia, 67 ± 10 μm versus normoxia, 63 ± 11 μm;  P = 0.020). The τV̇O2 was significantly related to CP in hyperoxia (R(2)  = 0.89,  P &lt; 0.001), but no relationship was observed in normoxia (r = 0.07, P = 0.68).  Muscle oxygenation was increased, τV̇O2 reduced and CP increased in hyperoxia  compared with normoxia, suggesting that τV̇O2 is an independent determinant of CP.  The finding that τV̇O2 was related to CP in hyperoxia but not normoxia also supports  this notion.","container-title":"Experimental physiology","DOI":"10.1113/EP087599","ISSN":"1469-445X 0958-0670","issue":"7","journalAbbreviation":"Exp Physiol","language":"eng","license":"© 2019 The Authors. Experimental Physiology © 2019 The Physiological Society.","note":"publisher-place: England\nPMID: 31054263","page":"1061-1073","title":"Hyperoxia speeds pulmonary oxygen uptake kinetics and increases critical power during supine cycling.","volume":"104","author":[{"family":"Goulding","given":"Richie P."},{"family":"Roche","given":"Denise M."},{"family":"Marwood","given":"Simon"}],"issued":{"date-parts":[["2019",7]]}},"label":"page"},{"id":4227,"uris":["http://zotero.org/users/5931770/items/E6DUJ5JD"],"itemData":{"id":4227,"type":"article-journal","abstract":"The physiological determinants of high-intensity exercise tolerance are important for both elite human performance and morbidity, mortality and disease in clinical settings. The asymptote of the hyperbolic relation between external power and time to task failure, critical power, represents the threshold intensity above which systemic and intramuscular metabolic homeostasis can no longer be maintained. After ~ 60 years of research into the phenomenon of critical power, a clear understanding of its physiological determinants has emerged. The purpose of the present review is to critically examine this contemporary evidence in order to explain the physiological underpinnings of critical power. Evidence demonstrating that alterations in convective and diffusive oxygen delivery can impact upon critical power is first addressed. Subsequently, evidence is considered that shows that rates of muscle oxygen utilisation, inferred via the kinetics of pulmonary oxygen consumption, can influence critical power. The data reveal a clear picture that alterations in the rates of flux along every step of the oxygen transport and utilisation pathways influence critical power. It is also clear that critical power is influenced by motor unit recruitment patterns. On this basis, it is proposed that convective and diffusive oxygen delivery act in concert with muscle oxygen utilisation rates to determine the intracellular metabolic milieu and state of fatigue within the myocytes. This interacts with exercising muscle mass and motor unit recruitment patterns to ultimately determine critical power.","container-title":"Sports Medicine (Auckland, N.Z.)","DOI":"10.1007/s40279-022-01805-w","ISSN":"1179-2035","journalAbbreviation":"Sports Med","language":"eng","note":"PMID: 36622556","source":"PubMed","title":"Interaction of Factors Determining Critical Power","author":[{"family":"Goulding","given":"Richie P."},{"family":"Marwood","given":"Simon"}],"issued":{"date-parts":[["2023",1,9]]}},"label":"page"}],"schema":"https://github.com/citation-style-language/schema/raw/master/csl-citation.json"} </w:instrText>
      </w:r>
      <w:r w:rsidR="00395CAB">
        <w:fldChar w:fldCharType="separate"/>
      </w:r>
      <w:r w:rsidR="00AD1494" w:rsidRPr="00AD1494">
        <w:t>(Vanhatalo et al. 2010; Black et al. 2015; Goulding et al. 2018, 2019; Goulding and Marwood 2023)</w:t>
      </w:r>
      <w:r w:rsidR="00395CAB">
        <w:fldChar w:fldCharType="end"/>
      </w:r>
      <w:r w:rsidR="00193E81">
        <w:t xml:space="preserve">. </w:t>
      </w:r>
      <w:r w:rsidR="004D788B">
        <w:t>Hence</w:t>
      </w:r>
      <w:r w:rsidR="004D788B">
        <w:rPr>
          <w:color w:val="FF0000"/>
        </w:rPr>
        <w:t>, if there is a highly conserved, common mechanistic basis relating RCP with CP</w:t>
      </w:r>
      <w:r w:rsidR="004D788B">
        <w:t xml:space="preserve">, </w:t>
      </w:r>
      <w:r w:rsidR="00193E81">
        <w:t xml:space="preserve">the change in </w:t>
      </w:r>
      <w:r w:rsidR="00F74E67">
        <w:t>CP</w:t>
      </w:r>
      <w:r w:rsidR="00193E81">
        <w:t xml:space="preserve"> as a result of exercising in a hyperoxic or hypoxic environment should be matched by a similar change in the </w:t>
      </w:r>
      <w:r w:rsidR="00F74E67">
        <w:t>RCP</w:t>
      </w:r>
      <w:r w:rsidR="00193E81">
        <w:t>.</w:t>
      </w:r>
      <w:r w:rsidR="00127134">
        <w:t xml:space="preserve"> </w:t>
      </w:r>
      <w:r w:rsidR="00F74E67">
        <w:t>The RCP</w:t>
      </w:r>
      <w:r w:rsidR="00A30E73">
        <w:t xml:space="preserve"> has been shown to be reduced in hypoxia </w:t>
      </w:r>
      <w:r w:rsidR="00A30E73">
        <w:fldChar w:fldCharType="begin"/>
      </w:r>
      <w:r w:rsidR="00AD1494">
        <w:instrText xml:space="preserve"> ADDIN ZOTERO_ITEM CSL_CITATION {"citationID":"kFLB8CuX","properties":{"formattedCitation":"(Azevedo et al. 2020)","plainCitation":"(Azevedo et al. 2020)","noteIndex":0},"citationItems":[{"id":4292,"uris":["http://zotero.org/users/5931770/items/ZKM8TPX5"],"itemData":{"id":4292,"type":"article-journal","abstract":"This study investigated the effect of reduced inspired fraction of O2 (FiO2 ) in the correspondence between the respiratory compensation point (RCP) and the breakpoint in the near-infrared spectroscopy-derived deoxygenated hemoglobin signal ([HHb]bp ) during a ramp-incremental (RI) test to exhaustion. Eleven young males performed, on two separated occasions, a RI test either in normoxia (NORM, FiO2  = 20.9%) or hypoxia (HYPO, FiO2  = 16%). Oxygen uptake ( V˙ O2 ), and [HHb] signal from the vastus lateralis muscle were continuously measured. Peak V˙ O2 (2.98 ± 0.36 vs. 3.39 ± 0.26 L min-1 ) and PO (282 ± 29 vs. 310 ± 19 W) were lower in HYPO compared to NORM condition, respectively. The V˙ O2 and PO associated with RCP and [HHb]bp were lower in HYPO (2.35 ± 0.24 and 2.34 ± 0.26 L min-1 ; 198 ± 37 and 197 ± 30 W, respectively) when compared to NORM (2.75 ± 0.26 and 2.75 ± 0.28 L min-1 ; 244 ± 29 and 241 ± 28 W, respectively) (p &lt; .05). Within the same condition, the V˙ O2 and PO associated with RCP and [HHb]bp were not different (p &gt; .05). Bland-Altman plots mean average errors between RCP and [HHb]bp were not different from zero in HYPO (0.01 L min-1 and 1.1 W) and NORM (0.00 L min-1 and 3.6 W) conditions. The intra-individual changes between thresholds associated with V˙ O2 and PO in HYPO from NORM were strongly correlated (r = .626 and 0.752, p &lt; .05). Therefore, breathing a lower FiO2 during a RI test resulted in proportional reduction in the RCP and the [HHb]bp in terms of V˙ O2 and PO, which further supports the notion that these physiological responses may arise from similar metabolic changes reflecting a common phenomenon.","container-title":"Physiological Reports","DOI":"10.14814/phy2.14478","ISSN":"2051-817X","issue":"12","journalAbbreviation":"Physiol Rep","language":"eng","note":"PMID: 32592338\nPMCID: PMC7319946","page":"e14478","source":"PubMed","title":"Hypoxia equally reduces the respiratory compensation point and the NIRS-derived [HHb] breakpoint during a ramp-incremental test in young active males","volume":"8","author":[{"family":"Azevedo","given":"Rafael D. A."},{"family":"J E","given":"Béjar Saona"},{"family":"Inglis","given":"Erin Calaine"},{"family":"Iannetta","given":"Danilo"},{"family":"Murias","given":"Juan M."}],"issued":{"date-parts":[["2020",6]]}}}],"schema":"https://github.com/citation-style-language/schema/raw/master/csl-citation.json"} </w:instrText>
      </w:r>
      <w:r w:rsidR="00A30E73">
        <w:fldChar w:fldCharType="separate"/>
      </w:r>
      <w:r w:rsidR="00A30E73" w:rsidRPr="00C916EF">
        <w:t>(Azevedo et al. 2020)</w:t>
      </w:r>
      <w:r w:rsidR="00A30E73">
        <w:fldChar w:fldCharType="end"/>
      </w:r>
      <w:r w:rsidR="00A30E73">
        <w:t>. H</w:t>
      </w:r>
      <w:r w:rsidR="00C916EF">
        <w:t xml:space="preserve">owever, </w:t>
      </w:r>
      <w:r w:rsidR="009C360A">
        <w:t>carotid body chemosensitivity</w:t>
      </w:r>
      <w:r w:rsidR="00C916EF">
        <w:t xml:space="preserve"> is </w:t>
      </w:r>
      <w:r w:rsidR="0048157B">
        <w:t>amplified</w:t>
      </w:r>
      <w:r w:rsidR="009C360A">
        <w:t xml:space="preserve"> in hypoxi</w:t>
      </w:r>
      <w:r w:rsidR="00A30E73">
        <w:t>a</w:t>
      </w:r>
      <w:r w:rsidR="009C360A">
        <w:t xml:space="preserve"> </w:t>
      </w:r>
      <w:r w:rsidR="009C360A">
        <w:fldChar w:fldCharType="begin"/>
      </w:r>
      <w:r w:rsidR="00AD1494">
        <w:instrText xml:space="preserve"> ADDIN ZOTERO_ITEM CSL_CITATION {"citationID":"DyAM49Nk","properties":{"formattedCitation":"(Rausch et al. 1991)","plainCitation":"(Rausch et al. 1991)","noteIndex":0},"citationItems":[{"id":22,"uris":["http://zotero.org/users/5931770/items/AJI6SW2J"],"itemData":{"id":22,"type":"article-journal","abstract":"1. In response to an acute exercise-induced metabolic acidosis, the fall of arterial pH is constrained by the magnitude of the compensatory hyperventilation. To determine the role of the carotid bodies in this regulatory process, subjects performed prolonged (24 min) square-wave cycle ergometry from a background of unloaded cycling at inspired oxygen fractions (FI,O2) of 0.12 O2 (high carotid body gain), 0.21 O2 (normal carotid body gain) and 0.80 O2 (low carotid body gain). The work rates were selected to provide the same exercise intensity, despite the different inspirates; i.e. resulting in a constant increase in arterial blood [lactate] (delta [L-] approximately 4 mequiv l-1. 2. Ventilatory and pulmonary gas exchange variables were computed breath-by-breath and arterial blood was sampled at intervals throughout the tests and analysed subsequently for [lactate], [pyruvate], arterial partial pressures of oxygen and carbon dioxide (PO2, PCO2), pH, [bicarbonate] and [potassium]. 3. Hypoxia markedly reduced, and hyperoxia magnified, the transient decrease in arterial pH following exercise onset. However, there was a slow acid-base compensatory component, even when carotid chemosensitivity was suppressed by hyperoxia. We therefore conclude that, in humans, carotid body chemosensitivity plays a dominant role in constraining variations of arterial pH in response to the acute metabolic acidosis of heavy exercise, but that secondary-presumably central chemosensory-mechanisms subserve a slower compensatory role.","container-title":"The Journal of Physiology","DOI":"10.1113/jphysiol.1991.sp018894","ISSN":"0022-3751","journalAbbreviation":"J Physiol","language":"eng","note":"PMID: 1822563\nPMCID: PMC1179949","page":"567-578","source":"PubMed","title":"Role of the carotid bodies in the respiratory compensation for the metabolic acidosis of exercise in humans","volume":"444","author":[{"family":"Rausch","given":"S. M."},{"family":"Whipp","given":"B. J."},{"family":"Wasserman","given":"K."},{"family":"Huszczuk","given":"A."}],"issued":{"date-parts":[["1991",12]]}}}],"schema":"https://github.com/citation-style-language/schema/raw/master/csl-citation.json"} </w:instrText>
      </w:r>
      <w:r w:rsidR="009C360A">
        <w:fldChar w:fldCharType="separate"/>
      </w:r>
      <w:r w:rsidR="009C360A" w:rsidRPr="009C360A">
        <w:t>(Rausch et al. 1991)</w:t>
      </w:r>
      <w:r w:rsidR="009C360A">
        <w:fldChar w:fldCharType="end"/>
      </w:r>
      <w:r w:rsidR="003D593E">
        <w:t>,</w:t>
      </w:r>
      <w:r w:rsidR="009C360A">
        <w:t xml:space="preserve"> </w:t>
      </w:r>
      <w:r w:rsidR="00266FC2">
        <w:t>raising</w:t>
      </w:r>
      <w:r w:rsidR="00C916EF">
        <w:t xml:space="preserve"> </w:t>
      </w:r>
      <w:r w:rsidR="00A30E73">
        <w:t>ventilation to the extent that</w:t>
      </w:r>
      <w:r w:rsidR="0047139D">
        <w:t xml:space="preserve"> arterial pH</w:t>
      </w:r>
      <w:r w:rsidR="00A30E73">
        <w:t xml:space="preserve"> is no different</w:t>
      </w:r>
      <w:r w:rsidR="0047139D">
        <w:t>, or even higher,</w:t>
      </w:r>
      <w:r w:rsidR="00A30E73">
        <w:t xml:space="preserve"> during incremental exercise in hypoxia compared to normoxia </w:t>
      </w:r>
      <w:r w:rsidR="00393435">
        <w:fldChar w:fldCharType="begin"/>
      </w:r>
      <w:r w:rsidR="00AD1494">
        <w:instrText xml:space="preserve"> ADDIN ZOTERO_ITEM CSL_CITATION {"citationID":"I6Q68D5g","properties":{"formattedCitation":"(Knight et al. 1996; Lovering et al. 2008)","plainCitation":"(Knight et al. 1996; Lovering et al. 2008)","noteIndex":0},"citationItems":[{"id":4326,"uris":["http://zotero.org/users/5931770/items/MP3SQF4Z"],"itemData":{"id":4326,"type":"article-journal","abstract":"The normal rate of blood lactate accumulation during exercise is increased by hypoxia and decreased by hyperoxia. It is not known whether these changes are primarily determined by the lactate release in locomotory muscles or other tissues. Eleven men performed cycle exercise at 20, 35, 50, 92, and 100% of maximal power output while breathing 12, 21, and 100% O2. Leg lactate release was calculated at each stage of exercise as the product of femoral venous blood flow (thermodilution method) and femoral arteriovenous difference in blood lactate concentrations. Regression analysis showed that leg lactate release accounted for 90% of the variability in mean arterial lactate concentration at 20-92% maximal power output. This relationship was described by a regression line with a slope of 0.28 +/- 0.02 min/l and a y-intercept of 1.06 +/- 0.38 mmol/l (r2 = 0.90). There was no effect of inspired O2 concentration on this relationship (P &gt; 0.05). We conclude that during continuous incremental exercise to fatigue the effect of inspired O2 concentration on blood lactate accumulation is principally determined by the rate of net lactate release in blood vessels of the locomotory muscles.","container-title":"Journal of Applied Physiology (Bethesda, Md.: 1985)","DOI":"10.1152/jappl.1996.81.1.246","ISSN":"8750-7587","issue":"1","journalAbbreviation":"J Appl Physiol (1985)","language":"eng","note":"PMID: 8828671","page":"246-251","source":"PubMed","title":"Effect of inspired O2 concentration on leg lactate release during incremental exercise","volume":"81","author":[{"family":"Knight","given":"D. R."},{"family":"Poole","given":"D. C."},{"family":"Hogan","given":"M. C."},{"family":"Bebout","given":"D. E."},{"family":"Wagner","given":"P. D."}],"issued":{"date-parts":[["1996",7]]}}},{"id":4330,"uris":["http://zotero.org/users/5931770/items/ZS4EG732"],"itemData":{"id":4330,"type":"article-journal","abstract":"Exercise-induced intrapulmonary arteriovenous shunting, as detected by saline contrast echocardiography, has been demonstrated in healthy humans. We have previously suggested that increases in both pulmonary pressures and blood flow associated with exercise are responsible for opening these intrapulmonary arteriovenous pathways. In the present study, we hypothesized that, although cardiac output and pulmonary pressures would be higher in hypoxia, the potent pulmonary vasoconstrictor effect of hypoxia would actually attenuate exercise-induced intrapulmonary shunting. Using saline contrast echocardiography, we examined nine healthy men during incremental (65 W + 30 W/2 min) cycle exercise to exhaustion in normoxia and hypoxia (fraction of inspired O(2) = 0.12). Contrast injections were made into a peripheral vein at rest and during exercise and recovery (3-5 min postexercise) with pulmonary gas exchange measured simultaneously. At rest, no subject demonstrated intrapulmonary shunting in normoxia [arterial Po(2) (Pa(O(2))) = 98 +/- 10 Torr], whereas in hypoxia (Pa(O(2)) = 47 +/- 5 Torr), intrapulmonary shunting developed in 3/9 subjects. During exercise, approximately 90% (8/9) of the subjects shunted during normoxia, whereas all subjects shunted during hypoxia. Four of the nine subjects shunted at a lower workload in hypoxia. Furthermore, all subjects continued to shunt at 3 min, and five subjects shunted at 5 min postexercise in hypoxia. Hypoxia has acute effects by inducing intrapulmonary arteriovenous shunt pathways at rest and during exercise and has long-term effects by maintaining patency of these vessels during recovery. Whether oxygen tension specifically regulates these novel pathways or opens them indirectly via effects on the conventional pulmonary vasculature remains unclear.","container-title":"Journal of Applied Physiology (Bethesda, Md.: 1985)","DOI":"10.1152/japplphysiol.00208.2007","ISSN":"8750-7587","issue":"5","journalAbbreviation":"J Appl Physiol (1985)","language":"eng","note":"PMID: 18292301","page":"1418-1425","source":"PubMed","title":"Intrapulmonary shunting and pulmonary gas exchange during normoxic and hypoxic exercise in healthy humans","volume":"104","author":[{"family":"Lovering","given":"Andrew T."},{"family":"Romer","given":"Lee M."},{"family":"Haverkamp","given":"Hans C."},{"family":"Pegelow","given":"David F."},{"family":"Hokanson","given":"John S."},{"family":"Eldridge","given":"Marlowe W."}],"issued":{"date-parts":[["2008",5]]}},"label":"page"}],"schema":"https://github.com/citation-style-language/schema/raw/master/csl-citation.json"} </w:instrText>
      </w:r>
      <w:r w:rsidR="00393435">
        <w:fldChar w:fldCharType="separate"/>
      </w:r>
      <w:r w:rsidR="0047139D" w:rsidRPr="0047139D">
        <w:t>(Knight et al. 1996; Lovering et al. 2008)</w:t>
      </w:r>
      <w:r w:rsidR="00393435">
        <w:fldChar w:fldCharType="end"/>
      </w:r>
      <w:r w:rsidR="00A30E73">
        <w:t xml:space="preserve">. </w:t>
      </w:r>
      <w:r w:rsidR="00266FC2">
        <w:t>The</w:t>
      </w:r>
      <w:r w:rsidR="00C916EF">
        <w:t xml:space="preserve"> reduction in </w:t>
      </w:r>
      <w:r w:rsidR="00967B28">
        <w:t xml:space="preserve">the </w:t>
      </w:r>
      <w:r w:rsidR="00F74E67">
        <w:t>RCP</w:t>
      </w:r>
      <w:r w:rsidR="00967B28">
        <w:t xml:space="preserve"> in hypoxia</w:t>
      </w:r>
      <w:r w:rsidR="00A30E73">
        <w:t xml:space="preserve"> </w:t>
      </w:r>
      <w:r w:rsidR="00A30E73">
        <w:fldChar w:fldCharType="begin"/>
      </w:r>
      <w:r w:rsidR="00AD1494">
        <w:instrText xml:space="preserve"> ADDIN ZOTERO_ITEM CSL_CITATION {"citationID":"rZifFl5V","properties":{"formattedCitation":"(Azevedo et al. 2020)","plainCitation":"(Azevedo et al. 2020)","noteIndex":0},"citationItems":[{"id":4292,"uris":["http://zotero.org/users/5931770/items/ZKM8TPX5"],"itemData":{"id":4292,"type":"article-journal","abstract":"This study investigated the effect of reduced inspired fraction of O2 (FiO2 ) in the correspondence between the respiratory compensation point (RCP) and the breakpoint in the near-infrared spectroscopy-derived deoxygenated hemoglobin signal ([HHb]bp ) during a ramp-incremental (RI) test to exhaustion. Eleven young males performed, on two separated occasions, a RI test either in normoxia (NORM, FiO2  = 20.9%) or hypoxia (HYPO, FiO2  = 16%). Oxygen uptake ( V˙ O2 ), and [HHb] signal from the vastus lateralis muscle were continuously measured. Peak V˙ O2 (2.98 ± 0.36 vs. 3.39 ± 0.26 L min-1 ) and PO (282 ± 29 vs. 310 ± 19 W) were lower in HYPO compared to NORM condition, respectively. The V˙ O2 and PO associated with RCP and [HHb]bp were lower in HYPO (2.35 ± 0.24 and 2.34 ± 0.26 L min-1 ; 198 ± 37 and 197 ± 30 W, respectively) when compared to NORM (2.75 ± 0.26 and 2.75 ± 0.28 L min-1 ; 244 ± 29 and 241 ± 28 W, respectively) (p &lt; .05). Within the same condition, the V˙ O2 and PO associated with RCP and [HHb]bp were not different (p &gt; .05). Bland-Altman plots mean average errors between RCP and [HHb]bp were not different from zero in HYPO (0.01 L min-1 and 1.1 W) and NORM (0.00 L min-1 and 3.6 W) conditions. The intra-individual changes between thresholds associated with V˙ O2 and PO in HYPO from NORM were strongly correlated (r = .626 and 0.752, p &lt; .05). Therefore, breathing a lower FiO2 during a RI test resulted in proportional reduction in the RCP and the [HHb]bp in terms of V˙ O2 and PO, which further supports the notion that these physiological responses may arise from similar metabolic changes reflecting a common phenomenon.","container-title":"Physiological Reports","DOI":"10.14814/phy2.14478","ISSN":"2051-817X","issue":"12","journalAbbreviation":"Physiol Rep","language":"eng","note":"PMID: 32592338\nPMCID: PMC7319946","page":"e14478","source":"PubMed","title":"Hypoxia equally reduces the respiratory compensation point and the NIRS-derived [HHb] breakpoint during a ramp-incremental test in young active males","volume":"8","author":[{"family":"Azevedo","given":"Rafael D. A."},{"family":"J E","given":"Béjar Saona"},{"family":"Inglis","given":"Erin Calaine"},{"family":"Iannetta","given":"Danilo"},{"family":"Murias","given":"Juan M."}],"issued":{"date-parts":[["2020",6]]}}}],"schema":"https://github.com/citation-style-language/schema/raw/master/csl-citation.json"} </w:instrText>
      </w:r>
      <w:r w:rsidR="00A30E73">
        <w:fldChar w:fldCharType="separate"/>
      </w:r>
      <w:r w:rsidR="00A30E73" w:rsidRPr="00A30E73">
        <w:t>(Azevedo et al. 2020)</w:t>
      </w:r>
      <w:r w:rsidR="00A30E73">
        <w:fldChar w:fldCharType="end"/>
      </w:r>
      <w:r w:rsidR="00A30E73">
        <w:t xml:space="preserve"> may therefore </w:t>
      </w:r>
      <w:r w:rsidR="00C916EF">
        <w:t>be</w:t>
      </w:r>
      <w:r w:rsidR="00967B28">
        <w:t xml:space="preserve"> </w:t>
      </w:r>
      <w:r w:rsidR="00266FC2">
        <w:t xml:space="preserve">augmented relative to </w:t>
      </w:r>
      <w:r w:rsidR="00967B28">
        <w:t xml:space="preserve">the concomitant reduction in </w:t>
      </w:r>
      <w:r w:rsidR="00F74E67">
        <w:t>CP</w:t>
      </w:r>
      <w:r w:rsidR="00967B28">
        <w:t>.</w:t>
      </w:r>
      <w:r w:rsidR="00C916EF">
        <w:t xml:space="preserve">  </w:t>
      </w:r>
    </w:p>
    <w:p w14:paraId="21413EEA" w14:textId="77777777" w:rsidR="00127134" w:rsidRDefault="00127134" w:rsidP="00BB4E32">
      <w:pPr>
        <w:spacing w:line="360" w:lineRule="auto"/>
        <w:jc w:val="both"/>
      </w:pPr>
    </w:p>
    <w:p w14:paraId="648A6F48" w14:textId="242FE8E5" w:rsidR="00C94630" w:rsidRDefault="00193E81" w:rsidP="00BB4E32">
      <w:pPr>
        <w:spacing w:line="360" w:lineRule="auto"/>
        <w:jc w:val="both"/>
      </w:pPr>
      <w:r>
        <w:t xml:space="preserve">The purpose of the present study was therefore to examine the effect of hypoxia on </w:t>
      </w:r>
      <w:r w:rsidR="00F74E67">
        <w:t>CP</w:t>
      </w:r>
      <w:r>
        <w:t xml:space="preserve"> and the </w:t>
      </w:r>
      <w:r w:rsidR="00815BCA">
        <w:t>RCP</w:t>
      </w:r>
      <w:r>
        <w:t xml:space="preserve">. Based on previous assessments of </w:t>
      </w:r>
      <w:r w:rsidR="00697671">
        <w:t>the</w:t>
      </w:r>
      <w:r>
        <w:t xml:space="preserve"> agreement between these two </w:t>
      </w:r>
      <w:r w:rsidR="001764D8">
        <w:t>variables</w:t>
      </w:r>
      <w:r>
        <w:t xml:space="preserve"> </w:t>
      </w:r>
      <w:r w:rsidR="00967B28">
        <w:fldChar w:fldCharType="begin"/>
      </w:r>
      <w:r w:rsidR="00AD1494">
        <w:instrText xml:space="preserve"> ADDIN ZOTERO_ITEM CSL_CITATION {"citationID":"W2NylN69","properties":{"formattedCitation":"(Keir et al. 2015; Iannetta et al. 2023a)","plainCitation":"(Keir et al. 2015; Iannetta et al. 2023a)","noteIndex":0},"citationItems":[{"id":21,"uris":["http://zotero.org/users/5931770/items/4CTFQTVV"],"itemData":{"id":21,"type":"article-journal","abstract":"Critical power (CP), respiratory compensation point (RCP), maximal lactate steady state (MLSS), and deoxyhemoglobin breakpoint ([HHb]BP) are alternative functional indices that are thought to demarcate the highest exercise intensity that can be tolerated for long durations.\nPURPOSE: We tested the hypothesis that CP, RCP, MLSS, and [HHb]BP occur at the same metabolic intensity by examining the pulmonary oxygen uptake (V˙)O2p and power output (PO) associated with each \"threshold.\"\nMETHODS: Twelve healthy men (mean ± SD age, 27 ± 3 yr) performed the following tests on a cycle ergometer: i) four to five exhaustive tests for determination of CP, ii) two to three 30-min constant-power trials for MLSS determination, and iii) a ramp incremental exercise test from which the V˙O2p and PO at RCP and [HHb]BP were determined. During each trial, breath-by-breath V˙O2p and ventilatory variables were measured with a metabolic cart and flowmeter turbine; near-infrared spectroscopy-derived [HHb] was monitored using a frequency domain multidistance system, and arterialized capillary blood lactate was sampled at regular intervals.\nRESULTS: There were no differences (P &gt; 0.05) among the V˙O2p values associated with CP, RCP, MLSS, and [HHb]BP (CP, 3.29 ± 0.48; RCP, 3.34 ± 0.45; MLSS, 3.27 ± 0.44; [HHb]BP, 3.41 ± 0.46 L·min(-1)); however, the PO associated with RCP (262 ± 48 W) and [HHb]BP (273 ± 41 W) were greater (P &lt; 0.05) than both CP (226 ± 45 W) and MLSS (223 ± 39 W), which, themselves, were not different (P &gt; 0.05).\nCONCLUSIONS: Although the standard methods for determination of CP, RCP, MLSS, and [HHb]BP are different, these indices occur at the same V˙O2p, suggesting that i) they may manifest as a result of similar physiological phenomenon and ii) each provides a valid delineation between tolerable and intolerable constant-power exercise.","container-title":"Medicine and Science in Sports and Exercise","DOI":"10.1249/MSS.0000000000000613","ISSN":"1530-0315","issue":"9","journalAbbreviation":"Med Sci Sports Exerc","language":"eng","note":"PMID: 25606817","page":"1932-1940","source":"PubMed","title":"Exercise Intensity Thresholds: Identifying the Boundaries of Sustainable Performance","title-short":"Exercise Intensity Thresholds","volume":"47","author":[{"family":"Keir","given":"Daniel A."},{"family":"Fontana","given":"Federico Y."},{"family":"Robertson","given":"Taylor C."},{"family":"Murias","given":"Juan M."},{"family":"Paterson","given":"Donald H."},{"family":"Kowalchuk","given":"John M."},{"family":"Pogliaghi","given":"Silvia"}],"issued":{"date-parts":[["2015",9]]}}},{"id":4290,"uris":["http://zotero.org/users/5931770/items/IY5G4YIC"],"itemData":{"id":4290,"type":"article-journal","abstract":"PURPOSE: We aimed to test the extended capabilities of the SRS protocol by validating its capacity to predict the power outputs for targeted metabolic rates (V̇O 2 ) and time-to-task failure ( Tlim ) within the heavy- and severe-intensity domain, respectively.\nMETHODS: Fourteen young individuals completed (i) an SRS protocol from which the power outputs at GET and RCP (RCP CORR ), and the work accruable above RCP CORR , defined as W ' RAMP , were derived; (ii) one heavy-intensity bout at a power output predicted to elicit a targeted V̇O 2 equidistant from GET and RCP; and (iii) four severe-intensity trials at power outputs predicted to elicit targeted Tlim at minutes 2.5, 5, 10, and 13. These severe-intensity trials were also used to compute the constant-load-derived critical power and W ´ ( W ' CONSTANT ).\nRESULTS: Targeted (2.41 ± 0.52 L·min -1 ) and measured (2.43 ± 0.52 L·min -1 ) V̇O 2 at the identified heavy-intensity power output (162 ± 43 W) were not different ( P = 0.71) and substantially concordant (CCC = 0.95). Likewise, targeted and measured Tlim for the four identified severe-intensity power outputs were not different ( P &gt; 0.05), and the aggregated coefficient of variation was 10.7% ± 8.9%. The derived power outputs at RCP CORR (192 ± 53 W) and critical power (193 ± 53 W) were not different ( P = 0.65) and highly concordant (CCC = 0.99). There were also no differences between W ' RAMP and W ' CONSTANT ( P = 0.51).\nCONCLUSIONS: The SRS protocol can accurately predict power outputs to elicit discrete metabolic rates and exercise durations, thus providing, with time efficiency, a high precision for the control of the metabolic stimulus during exercise.","container-title":"Medicine and Science in Sports and Exercise","DOI":"10.1249/MSS.0000000000003249","ISSN":"1530-0315","issue":"12","journalAbbreviation":"Med Sci Sports Exerc","language":"eng","note":"PMID: 37436932","page":"2271-2280","source":"PubMed","title":"A Single Test Protocol to Establish the Full Spectrum of Exercise Intensity Prescription","volume":"55","author":[{"family":"Iannetta","given":"Danilo"},{"family":"Mackie","given":"Mary Z."},{"family":"Keir","given":"Daniel A."},{"family":"Murias","given":"Juan M."}],"issued":{"date-parts":[["2023",12,1]]}}}],"schema":"https://github.com/citation-style-language/schema/raw/master/csl-citation.json"} </w:instrText>
      </w:r>
      <w:r w:rsidR="00967B28">
        <w:fldChar w:fldCharType="separate"/>
      </w:r>
      <w:r w:rsidR="00967B28" w:rsidRPr="00967B28">
        <w:t>(Keir et al. 2015; Iannetta et al. 2023a)</w:t>
      </w:r>
      <w:r w:rsidR="00967B28">
        <w:fldChar w:fldCharType="end"/>
      </w:r>
      <w:r>
        <w:t xml:space="preserve">, we hypothesised </w:t>
      </w:r>
      <w:r w:rsidR="003D593E">
        <w:t xml:space="preserve">that there would be: </w:t>
      </w:r>
      <w:r>
        <w:t xml:space="preserve">(i) </w:t>
      </w:r>
      <w:r w:rsidR="00967B28">
        <w:t>good</w:t>
      </w:r>
      <w:r>
        <w:t xml:space="preserve"> agreement between </w:t>
      </w:r>
      <w:r w:rsidR="00815BCA">
        <w:t xml:space="preserve">CP </w:t>
      </w:r>
      <w:r>
        <w:t xml:space="preserve">and </w:t>
      </w:r>
      <w:r w:rsidR="00815BCA">
        <w:t>the RCP</w:t>
      </w:r>
      <w:r>
        <w:t xml:space="preserve"> in normoxia</w:t>
      </w:r>
      <w:r w:rsidR="003D593E">
        <w:t>;</w:t>
      </w:r>
      <w:r w:rsidR="00967B28">
        <w:t xml:space="preserve"> but (ii) </w:t>
      </w:r>
      <w:r>
        <w:t xml:space="preserve">poor agreement </w:t>
      </w:r>
      <w:r w:rsidR="003D593E">
        <w:t xml:space="preserve">between the two </w:t>
      </w:r>
      <w:r>
        <w:t xml:space="preserve">in </w:t>
      </w:r>
      <w:r w:rsidR="00967B28">
        <w:t>hypoxia</w:t>
      </w:r>
      <w:r w:rsidR="003D593E">
        <w:t>;</w:t>
      </w:r>
      <w:r w:rsidR="00967B28">
        <w:t xml:space="preserve"> and</w:t>
      </w:r>
      <w:r w:rsidR="003D593E">
        <w:t>,</w:t>
      </w:r>
      <w:r w:rsidR="00967B28">
        <w:t xml:space="preserve"> accordingly</w:t>
      </w:r>
      <w:r w:rsidR="003D593E">
        <w:t>,</w:t>
      </w:r>
      <w:r w:rsidR="00967B28">
        <w:t xml:space="preserve"> (iii) poor agreement between </w:t>
      </w:r>
      <w:r>
        <w:t xml:space="preserve">the change in </w:t>
      </w:r>
      <w:r w:rsidR="00815BCA">
        <w:t>CP</w:t>
      </w:r>
      <w:r>
        <w:t xml:space="preserve"> and </w:t>
      </w:r>
      <w:r w:rsidR="003D593E">
        <w:t xml:space="preserve">the change in </w:t>
      </w:r>
      <w:r w:rsidR="00815BCA">
        <w:t>RCP</w:t>
      </w:r>
      <w:r>
        <w:t xml:space="preserve"> when moving between the normoxic and hypoxic </w:t>
      </w:r>
      <w:r w:rsidR="003D593E">
        <w:t>conditions</w:t>
      </w:r>
      <w:r>
        <w:t>.</w:t>
      </w:r>
    </w:p>
    <w:p w14:paraId="2DDC1558" w14:textId="77777777" w:rsidR="00C94630" w:rsidRDefault="00C94630" w:rsidP="00BB4E32">
      <w:pPr>
        <w:spacing w:line="360" w:lineRule="auto"/>
        <w:jc w:val="both"/>
      </w:pPr>
    </w:p>
    <w:p w14:paraId="281639F8" w14:textId="77777777" w:rsidR="00697671" w:rsidRDefault="00697671">
      <w:pPr>
        <w:rPr>
          <w:b/>
        </w:rPr>
      </w:pPr>
      <w:r>
        <w:rPr>
          <w:b/>
        </w:rPr>
        <w:br w:type="page"/>
      </w:r>
    </w:p>
    <w:p w14:paraId="6F2B91EE" w14:textId="23BD5547" w:rsidR="00C94630" w:rsidRDefault="00257229" w:rsidP="00BB4E32">
      <w:pPr>
        <w:spacing w:line="360" w:lineRule="auto"/>
        <w:jc w:val="both"/>
        <w:rPr>
          <w:b/>
        </w:rPr>
      </w:pPr>
      <w:r>
        <w:rPr>
          <w:b/>
        </w:rPr>
        <w:lastRenderedPageBreak/>
        <w:t>Materials &amp; m</w:t>
      </w:r>
      <w:r w:rsidR="00193E81">
        <w:rPr>
          <w:b/>
        </w:rPr>
        <w:t>ethods</w:t>
      </w:r>
    </w:p>
    <w:p w14:paraId="22FEBBF7" w14:textId="77777777" w:rsidR="00791C93" w:rsidRDefault="00791C93" w:rsidP="00BB4E32">
      <w:pPr>
        <w:spacing w:line="360" w:lineRule="auto"/>
        <w:jc w:val="both"/>
        <w:rPr>
          <w:b/>
        </w:rPr>
      </w:pPr>
    </w:p>
    <w:p w14:paraId="4BF2A57D" w14:textId="4A2D3A81" w:rsidR="00A27F66" w:rsidRDefault="00E11422" w:rsidP="00BB4E32">
      <w:pPr>
        <w:spacing w:line="360" w:lineRule="auto"/>
        <w:jc w:val="both"/>
      </w:pPr>
      <w:r>
        <w:t xml:space="preserve">The present </w:t>
      </w:r>
      <w:r w:rsidR="00A27F66">
        <w:t xml:space="preserve">study </w:t>
      </w:r>
      <w:r w:rsidR="00791C93">
        <w:t xml:space="preserve">involved </w:t>
      </w:r>
      <w:r w:rsidR="00A27F66">
        <w:t xml:space="preserve">a re-analysis of data from a previously published study </w:t>
      </w:r>
      <w:r w:rsidR="00AD08A7">
        <w:fldChar w:fldCharType="begin"/>
      </w:r>
      <w:r w:rsidR="00AD1494">
        <w:instrText xml:space="preserve"> ADDIN ZOTERO_ITEM CSL_CITATION {"citationID":"QmbuOQWt","properties":{"formattedCitation":"(Parker Simpson et al. 2015)","plainCitation":"(Parker Simpson et al. 2015)","noteIndex":0},"citationItems":[{"id":4256,"uris":["http://zotero.org/users/5931770/items/G58YVCG3"],"itemData":{"id":4256,"type":"article-journal","abstract":"We investigated the influence of hypoxia on the asymptote (critical power, CP) and the curvature constant (W') of the hyperbolic power-duration relationship, as measured by both conventional and all-out testing procedures. 13 females completed 5 constant-power prediction trials and a 3-min all-out test to estimate CP and W', in both normoxia (N) and moderate hypoxia (H; FiO2=0.13). CP was significantly reduced in hypoxia compared to normoxia when estimated by conventional (H:132±17 vs. N:175±25 W; P&lt;0.001) and all-out methods (H:134±23 vs. N:172±30 W; P&lt;0.01). The W' was not significantly different in hypoxia compared to normoxia when established by conventional (H:12.3±2.7 vs. N:13.2±2.2 kJ) and all-out methods (H:12.0±2.6 vs. N:12.5±1.4 kJ). Estimates of CP and W' obtained with conventional and all-out methods were not significantly different either in normoxia or hypoxia. There was a significant relationship between the % change in CP relative to V̇(O2peak) and the % change in W' in normoxia compared to hypoxia (r=0.83, P&lt;0.001; conventional test). Changes in the W' in hypoxia are related to changes in the CP relative to V̇(O2peak), suggesting that the W' may not be defined simply as an 'anaerobic' energy store.","container-title":"International Journal of Sports Medicine","DOI":"10.1055/s-0034-1389943","ISSN":"1439-3964","issue":"2","journalAbbreviation":"Int J Sports Med","language":"eng","note":"PMID: 25329429","page":"113-119","source":"PubMed","title":"Influence of hypoxia on the power-duration relationship during high-intensity exercise","volume":"36","author":[{"family":"Parker Simpson","given":"Len"},{"family":"Jones","given":"A. M."},{"family":"Skiba","given":"P. F."},{"family":"Vanhatalo","given":"A."},{"family":"Wilkerson","given":"D."}],"issued":{"date-parts":[["2015",2]]}}}],"schema":"https://github.com/citation-style-language/schema/raw/master/csl-citation.json"} </w:instrText>
      </w:r>
      <w:r w:rsidR="00AD08A7">
        <w:fldChar w:fldCharType="separate"/>
      </w:r>
      <w:r w:rsidR="00D26FA1" w:rsidRPr="00D26FA1">
        <w:t>(Parker Simpson et al. 2015)</w:t>
      </w:r>
      <w:r w:rsidR="00AD08A7">
        <w:fldChar w:fldCharType="end"/>
      </w:r>
      <w:r w:rsidR="00A27F66">
        <w:t xml:space="preserve"> which had the primary aim of examining the effect of hypoxia on the parameters </w:t>
      </w:r>
      <w:r w:rsidR="0000113C">
        <w:t xml:space="preserve">(i.e. </w:t>
      </w:r>
      <w:r w:rsidR="00815BCA">
        <w:t>CP</w:t>
      </w:r>
      <w:r w:rsidR="0000113C">
        <w:t xml:space="preserve"> and W’) </w:t>
      </w:r>
      <w:r w:rsidR="00A27F66">
        <w:t>of the power-duration relationship</w:t>
      </w:r>
      <w:r w:rsidR="0000113C">
        <w:t>.</w:t>
      </w:r>
      <w:r w:rsidR="00A27F66">
        <w:t xml:space="preserve"> The present study incorporates the previously published </w:t>
      </w:r>
      <w:r w:rsidR="00815BCA">
        <w:t>CP</w:t>
      </w:r>
      <w:r w:rsidR="00A27F66">
        <w:t xml:space="preserve"> and gas exchange threshold data, alongside previously unpublished respiratory compensation point data. For the avoidance of repetition of </w:t>
      </w:r>
      <w:r w:rsidR="00AD08A7">
        <w:t xml:space="preserve">previously described methods </w:t>
      </w:r>
      <w:r w:rsidR="00AD08A7">
        <w:fldChar w:fldCharType="begin"/>
      </w:r>
      <w:r w:rsidR="00AD1494">
        <w:instrText xml:space="preserve"> ADDIN ZOTERO_ITEM CSL_CITATION {"citationID":"IMHoYpMJ","properties":{"formattedCitation":"(Parker Simpson et al. 2015)","plainCitation":"(Parker Simpson et al. 2015)","dontUpdate":true,"noteIndex":0},"citationItems":[{"id":4256,"uris":["http://zotero.org/users/5931770/items/G58YVCG3"],"itemData":{"id":4256,"type":"article-journal","abstract":"We investigated the influence of hypoxia on the asymptote (critical power, CP) and the curvature constant (W') of the hyperbolic power-duration relationship, as measured by both conventional and all-out testing procedures. 13 females completed 5 constant-power prediction trials and a 3-min all-out test to estimate CP and W', in both normoxia (N) and moderate hypoxia (H; FiO2=0.13). CP was significantly reduced in hypoxia compared to normoxia when estimated by conventional (H:132±17 vs. N:175±25 W; P&lt;0.001) and all-out methods (H:134±23 vs. N:172±30 W; P&lt;0.01). The W' was not significantly different in hypoxia compared to normoxia when established by conventional (H:12.3±2.7 vs. N:13.2±2.2 kJ) and all-out methods (H:12.0±2.6 vs. N:12.5±1.4 kJ). Estimates of CP and W' obtained with conventional and all-out methods were not significantly different either in normoxia or hypoxia. There was a significant relationship between the % change in CP relative to V̇(O2peak) and the % change in W' in normoxia compared to hypoxia (r=0.83, P&lt;0.001; conventional test). Changes in the W' in hypoxia are related to changes in the CP relative to V̇(O2peak), suggesting that the W' may not be defined simply as an 'anaerobic' energy store.","container-title":"International Journal of Sports Medicine","DOI":"10.1055/s-0034-1389943","ISSN":"1439-3964","issue":"2","journalAbbreviation":"Int J Sports Med","language":"eng","note":"PMID: 25329429","page":"113-119","source":"PubMed","title":"Influence of hypoxia on the power-duration relationship during high-intensity exercise","volume":"36","author":[{"family":"Parker Simpson","given":"Len"},{"family":"Jones","given":"A. M."},{"family":"Skiba","given":"P. F."},{"family":"Vanhatalo","given":"A."},{"family":"Wilkerson","given":"D."}],"issued":{"date-parts":[["2015",2]]}}}],"schema":"https://github.com/citation-style-language/schema/raw/master/csl-citation.json"} </w:instrText>
      </w:r>
      <w:r w:rsidR="00AD08A7">
        <w:fldChar w:fldCharType="separate"/>
      </w:r>
      <w:r w:rsidR="00D26FA1" w:rsidRPr="00D26FA1">
        <w:t>(</w:t>
      </w:r>
      <w:r w:rsidR="00296366">
        <w:t xml:space="preserve">for which the reader is referred to </w:t>
      </w:r>
      <w:r w:rsidR="00D26FA1" w:rsidRPr="00D26FA1">
        <w:t>Parker Simpson et al. 2015)</w:t>
      </w:r>
      <w:r w:rsidR="00AD08A7">
        <w:fldChar w:fldCharType="end"/>
      </w:r>
      <w:r w:rsidR="00296366">
        <w:t>,</w:t>
      </w:r>
      <w:r w:rsidR="00AD08A7">
        <w:t xml:space="preserve"> </w:t>
      </w:r>
      <w:r w:rsidR="00A27F66">
        <w:t>present</w:t>
      </w:r>
      <w:r w:rsidR="00AD08A7">
        <w:t>ed herein is an</w:t>
      </w:r>
      <w:r w:rsidR="00A27F66">
        <w:t xml:space="preserve"> overview of </w:t>
      </w:r>
      <w:r w:rsidR="00296366">
        <w:t xml:space="preserve">the procedures </w:t>
      </w:r>
      <w:r w:rsidR="00A27F66">
        <w:t xml:space="preserve">most pertinent to the present analysis. </w:t>
      </w:r>
    </w:p>
    <w:p w14:paraId="090D13E1" w14:textId="77777777" w:rsidR="00A27F66" w:rsidRDefault="00A27F66" w:rsidP="00BB4E32">
      <w:pPr>
        <w:spacing w:line="360" w:lineRule="auto"/>
        <w:jc w:val="both"/>
      </w:pPr>
    </w:p>
    <w:p w14:paraId="1026C1E0" w14:textId="0149C3DF" w:rsidR="00350402" w:rsidRDefault="00296366" w:rsidP="00350402">
      <w:pPr>
        <w:spacing w:line="360" w:lineRule="auto"/>
        <w:jc w:val="both"/>
      </w:pPr>
      <w:r>
        <w:t>Participants</w:t>
      </w:r>
    </w:p>
    <w:p w14:paraId="41B966CD" w14:textId="0B07BB79" w:rsidR="004D788B" w:rsidRDefault="004D788B" w:rsidP="004D788B">
      <w:pPr>
        <w:spacing w:line="360" w:lineRule="auto"/>
        <w:jc w:val="both"/>
      </w:pPr>
      <w:r>
        <w:t xml:space="preserve">13 recreationally active females (mean ± SD: age 21 ± 1 year, body mass 69.2 ± 11.9 kg, height 1.66 ± 0.05 m) volunteered and provided written informed consent to participate in this study, which was carried out following approval from the local research ethics committee. None of the participants reported a history of regular or recent sojourns to altitude. </w:t>
      </w:r>
      <w:bookmarkStart w:id="0" w:name="_Hlk190524036"/>
      <w:r w:rsidRPr="003D2B3D">
        <w:rPr>
          <w:color w:val="FF0000"/>
        </w:rPr>
        <w:t xml:space="preserve">Participants were required to visit the laboratory on 14 occasions over a 4–5 week period irrespective of menstrual cycle phase </w:t>
      </w:r>
      <w:r w:rsidRPr="004D788B">
        <w:rPr>
          <w:color w:val="FF0000"/>
        </w:rPr>
        <w:fldChar w:fldCharType="begin"/>
      </w:r>
      <w:r w:rsidRPr="004D788B">
        <w:rPr>
          <w:color w:val="FF0000"/>
        </w:rPr>
        <w:instrText xml:space="preserve"> ADDIN ZOTERO_ITEM CSL_CITATION {"citationID":"fMSiSdqP","properties":{"formattedCitation":"(James et al. 2023)","plainCitation":"(James et al. 2023)","noteIndex":0},"citationItems":[{"id":4515,"uris":["http://zotero.org/users/5931770/items/ALKBWKBA"],"itemData":{"id":4515,"type":"article-journal","abstract":"This study aims to investigate the effect of the menstrual cycle (MC) on exercise performance across the power-duration relationship (PDR). We hypothesized females would exhibit greater variability in the PDR across the MC than males across a similar timespan, with critical power (CP) and work-prime (W') being lower during the early follicular phase than the late follicular and midluteal phases. Seven eumenorrheic, endurance-trained female adults performed multiple constant-load-to-task-failure and maximum-power tests at three timepoints across the MC (early follicular, late follicular, and midluteal phases). Ten endurance-trained male adults performed the same tests approximately 10 days apart. No differences across the PDR were observed between MC phases (CP: 186.74 ± 31.00 W, P = 0.955, CV = 0.81 ± 0.65%) (W': 7,961.81 ± 2,537.68 J, P = 0.476, CV = 10.48 ± 3.06%). CP was similar for male and female subjects (11.82 ± 1.42 W·kg-1 vs. 11.56 ± 1.51 W·kg-1, respectively) when controlling for leg lean mass. However, W' was larger (P = 0.047) for male subjects (617.28 ± 130.10 J·kg-1) than female subjects (490.03 ± 136.70 J·kg-1) when controlling for leg lean mass. MC phase does not need to be controlled when conducting aerobic endurance performance research on eumenorrheic female subjects without menstrual dysfunction. Nevertheless, several sex differences in the power-duration relationship exist, even after normalizing for body composition. Therefore, previous studies describing the physiology of exercise performance in male subjects may not perfectly describe that of female subjects.NEW &amp; NOTEWORTHY Females are often excluded from exercise performance research due to experimental challenges in controlling for the menstrual cycle (MC), causing uncertainty regarding how the MC impacts female performance. The present study examined the influences that biological sex and the MC have on the power-duration relationship (PDR) by comparing critical power (CP), Work-prime (W'), and maximum power output (PMAX) in males and females. Our data provide evidence that the MC does not influence the PDR and that females exhibit similar reproducibility as males. Thus, when conducting aerobic endurance exercise research on eumenorrheic females without menstrual dysfunction, the phase of the MC does not need to be controlled. Although differences in body composition account for some differences between the sexes, sex differences in W' and PMAX persisted even after normalizing for different metrics of body composition. These data highlight the necessity and feasibility of examining sex differences in performance, as previously generated male-only data within the literature may not apply to female subjects.","container-title":"Journal of Applied Physiology (Bethesda, Md.: 1985)","DOI":"10.1152/japplphysiol.00416.2022","ISSN":"1522-1601","issue":"2","journalAbbreviation":"J Appl Physiol (1985)","language":"eng","note":"PMID: 36548510","page":"230-241","source":"PubMed","title":"The exercise power-duration relationship is equally reproducible in eumenorrheic female and male humans","volume":"134","author":[{"family":"James","given":"Jessica J."},{"family":"Leach","given":"Olivia K."},{"family":"Young","given":"Arianna M."},{"family":"Newman","given":"Audrey N."},{"family":"Mpongo","given":"Kiese L."},{"family":"Quirante","given":"Jaron M."},{"family":"Wardell","given":"Devon B."},{"family":"Ahmadi","given":"Mohadeseh"},{"family":"Gifford","given":"Jayson R."}],"issued":{"date-parts":[["2023",2,1]]}}}],"schema":"https://github.com/citation-style-language/schema/raw/master/csl-citation.json"} </w:instrText>
      </w:r>
      <w:r w:rsidRPr="004D788B">
        <w:rPr>
          <w:color w:val="FF0000"/>
        </w:rPr>
        <w:fldChar w:fldCharType="separate"/>
      </w:r>
      <w:r w:rsidRPr="004D788B">
        <w:rPr>
          <w:color w:val="FF0000"/>
        </w:rPr>
        <w:t>(James et al. 2023)</w:t>
      </w:r>
      <w:r w:rsidRPr="004D788B">
        <w:rPr>
          <w:color w:val="FF0000"/>
        </w:rPr>
        <w:fldChar w:fldCharType="end"/>
      </w:r>
      <w:r w:rsidRPr="004D788B">
        <w:rPr>
          <w:color w:val="FF0000"/>
        </w:rPr>
        <w:t>.</w:t>
      </w:r>
      <w:bookmarkEnd w:id="0"/>
      <w:r w:rsidRPr="004D788B">
        <w:rPr>
          <w:color w:val="FF0000"/>
        </w:rPr>
        <w:t xml:space="preserve"> </w:t>
      </w:r>
      <w:r>
        <w:t>A minimum of 24 h separated each visit. Participants were fully familiarized with all testing procedures prior to any experimentation. For each visit, participants were asked to arrive at the laboratory rested (no strenuous exercise performed in the preceding 24 h), fully hydrated, at least 3 h postprandial, and having avoided alcohol and caffeine for the preceding 12 and 6 h, respectively.</w:t>
      </w:r>
    </w:p>
    <w:p w14:paraId="6C064A86" w14:textId="77777777" w:rsidR="00350402" w:rsidRDefault="00350402" w:rsidP="00350402">
      <w:pPr>
        <w:spacing w:line="360" w:lineRule="auto"/>
        <w:jc w:val="both"/>
      </w:pPr>
    </w:p>
    <w:p w14:paraId="3F2496ED" w14:textId="77777777" w:rsidR="00350402" w:rsidRDefault="00350402" w:rsidP="00350402">
      <w:pPr>
        <w:spacing w:line="360" w:lineRule="auto"/>
        <w:jc w:val="both"/>
      </w:pPr>
      <w:r>
        <w:t>Experimental design</w:t>
      </w:r>
    </w:p>
    <w:p w14:paraId="46257CE3" w14:textId="4A0D85AD" w:rsidR="00E403BC" w:rsidRDefault="00E403BC" w:rsidP="00350402">
      <w:pPr>
        <w:spacing w:line="360" w:lineRule="auto"/>
        <w:jc w:val="both"/>
      </w:pPr>
      <w:r w:rsidRPr="00E403BC">
        <w:t>All of the experimental procedures were carried out in a laboratory at sea level. All exercise tests were carried out in both normoxia and hypoxia, with the hypoxic environment induced via the inspiration of gas, with an average O2 fraction of 0.128 ± 0.02, from a 1000 L Douglas bag. Participants were blinded to the condition via a concealed 3-way value, where inspired gas was taken either from the 1000 L Douglas bag, or room air. Each exercise test preceded by 5 minutes of ‘unloaded’ cycling (20 W) while inhaling the given inspirate for the test in order to equilibrate the body O</w:t>
      </w:r>
      <w:r w:rsidRPr="00E403BC">
        <w:rPr>
          <w:vertAlign w:val="subscript"/>
        </w:rPr>
        <w:t>2</w:t>
      </w:r>
      <w:r w:rsidRPr="00E403BC">
        <w:t xml:space="preserve"> stores.</w:t>
      </w:r>
    </w:p>
    <w:p w14:paraId="30D30730" w14:textId="77777777" w:rsidR="00E403BC" w:rsidRDefault="00E403BC" w:rsidP="00350402">
      <w:pPr>
        <w:spacing w:line="360" w:lineRule="auto"/>
        <w:jc w:val="both"/>
      </w:pPr>
    </w:p>
    <w:p w14:paraId="26C08EA5" w14:textId="0BEA8107" w:rsidR="00350402" w:rsidRDefault="00350402" w:rsidP="005F3A05">
      <w:pPr>
        <w:spacing w:line="360" w:lineRule="auto"/>
        <w:jc w:val="both"/>
      </w:pPr>
      <w:r>
        <w:t>In a randomised order, participants initially completed in each condition a ramp incremental test (25</w:t>
      </w:r>
      <w:r w:rsidR="00296366">
        <w:t xml:space="preserve"> </w:t>
      </w:r>
      <w:r>
        <w:t>W.min</w:t>
      </w:r>
      <w:r>
        <w:rPr>
          <w:vertAlign w:val="superscript"/>
        </w:rPr>
        <w:t>-1</w:t>
      </w:r>
      <w:r>
        <w:t>) to the limit of tolerance. Thereafter</w:t>
      </w:r>
      <w:r w:rsidR="00296366">
        <w:t>,</w:t>
      </w:r>
      <w:r>
        <w:t xml:space="preserve"> participants completed five constant-</w:t>
      </w:r>
      <w:r w:rsidR="0000113C">
        <w:t>power</w:t>
      </w:r>
      <w:r>
        <w:t xml:space="preserve"> tests to the limit of tolerance in each condition, in a randomised order (with respect to condition and </w:t>
      </w:r>
      <w:r w:rsidR="00896168">
        <w:t>power</w:t>
      </w:r>
      <w:r>
        <w:t xml:space="preserve">). </w:t>
      </w:r>
      <w:r w:rsidR="005F3A05">
        <w:t>The</w:t>
      </w:r>
      <w:r w:rsidR="00A7126D">
        <w:t xml:space="preserve"> required</w:t>
      </w:r>
      <w:r w:rsidR="005F3A05">
        <w:t xml:space="preserve"> power for these trials w</w:t>
      </w:r>
      <w:r w:rsidR="00A7126D">
        <w:t>as</w:t>
      </w:r>
      <w:r w:rsidR="005F3A05">
        <w:t xml:space="preserve"> chosen to </w:t>
      </w:r>
      <w:r w:rsidR="00A7126D">
        <w:t>result in</w:t>
      </w:r>
      <w:r w:rsidR="005F3A05">
        <w:t xml:space="preserve"> a limit of tolerance ranging between 2 and 15 minutes. For both incremental and constant </w:t>
      </w:r>
      <w:r w:rsidR="0000113C">
        <w:t>power</w:t>
      </w:r>
      <w:r w:rsidR="005F3A05">
        <w:t xml:space="preserve"> exercise tests, participants were instructed to maintain their preferred cadence throughout (±</w:t>
      </w:r>
      <w:r w:rsidR="00296366">
        <w:t xml:space="preserve"> </w:t>
      </w:r>
      <w:r w:rsidR="005F3A05">
        <w:lastRenderedPageBreak/>
        <w:t xml:space="preserve">5 rpm), with the limit of tolerance defined as </w:t>
      </w:r>
      <w:r w:rsidR="00296366">
        <w:t xml:space="preserve">the time at which </w:t>
      </w:r>
      <w:r w:rsidR="005F3A05">
        <w:t>cadence f</w:t>
      </w:r>
      <w:r w:rsidR="00296366">
        <w:t>ell</w:t>
      </w:r>
      <w:r w:rsidR="005F3A05">
        <w:t xml:space="preserve"> by &gt;10 rpm for more than 5</w:t>
      </w:r>
      <w:r w:rsidR="00296366">
        <w:t xml:space="preserve"> </w:t>
      </w:r>
      <w:r w:rsidR="005F3A05">
        <w:t>s. P</w:t>
      </w:r>
      <w:r w:rsidR="005F3A05" w:rsidRPr="005F3A05">
        <w:t>articipants were asked to remain seated on the ergometer, and strong verbal encouragement was provided by the experimenter.</w:t>
      </w:r>
    </w:p>
    <w:p w14:paraId="4AB93119" w14:textId="77777777" w:rsidR="00296366" w:rsidRDefault="00296366" w:rsidP="005F3A05">
      <w:pPr>
        <w:spacing w:line="360" w:lineRule="auto"/>
        <w:jc w:val="both"/>
      </w:pPr>
    </w:p>
    <w:p w14:paraId="1AD3BFE6" w14:textId="3864809E" w:rsidR="00350402" w:rsidRDefault="005F3A05" w:rsidP="00350402">
      <w:pPr>
        <w:spacing w:line="360" w:lineRule="auto"/>
        <w:jc w:val="both"/>
      </w:pPr>
      <w:r>
        <w:t>Data analysis</w:t>
      </w:r>
    </w:p>
    <w:p w14:paraId="45E337A4" w14:textId="1058F028" w:rsidR="005F3A05" w:rsidRDefault="00985C69" w:rsidP="00E403BC">
      <w:pPr>
        <w:spacing w:line="360" w:lineRule="auto"/>
        <w:jc w:val="both"/>
      </w:pPr>
      <w:r w:rsidRPr="00E403BC">
        <w:t>Pulmonary gas exchange data were averaged into 10</w:t>
      </w:r>
      <w:r w:rsidR="00296366" w:rsidRPr="00E403BC">
        <w:t xml:space="preserve"> </w:t>
      </w:r>
      <w:r w:rsidRPr="00E403BC">
        <w:t xml:space="preserve">s bins. </w:t>
      </w:r>
      <w:r w:rsidR="005F3A05" w:rsidRPr="00E403BC">
        <w:t>Peak V̇O</w:t>
      </w:r>
      <w:r w:rsidR="005F3A05" w:rsidRPr="00E403BC">
        <w:rPr>
          <w:vertAlign w:val="subscript"/>
        </w:rPr>
        <w:t xml:space="preserve">2 </w:t>
      </w:r>
      <w:r w:rsidR="005F3A05" w:rsidRPr="00E403BC">
        <w:t>(</w:t>
      </w:r>
      <w:r w:rsidR="00283B05" w:rsidRPr="00E403BC">
        <w:t>V̇O</w:t>
      </w:r>
      <w:r w:rsidR="00283B05" w:rsidRPr="00E403BC">
        <w:rPr>
          <w:vertAlign w:val="subscript"/>
        </w:rPr>
        <w:t>2</w:t>
      </w:r>
      <w:r w:rsidR="00283B05" w:rsidRPr="00E403BC">
        <w:t>peak</w:t>
      </w:r>
      <w:r w:rsidR="005F3A05" w:rsidRPr="00E403BC">
        <w:t>) was defined as the</w:t>
      </w:r>
      <w:r w:rsidR="00283B05" w:rsidRPr="00E403BC">
        <w:t xml:space="preserve"> highest 30</w:t>
      </w:r>
      <w:r w:rsidR="00296366" w:rsidRPr="00E403BC">
        <w:t xml:space="preserve"> </w:t>
      </w:r>
      <w:r w:rsidR="00283B05" w:rsidRPr="00E403BC">
        <w:t xml:space="preserve">s rolling average during the </w:t>
      </w:r>
      <w:r w:rsidR="005F3A05" w:rsidRPr="00E403BC">
        <w:t xml:space="preserve">incremental exercise </w:t>
      </w:r>
      <w:r w:rsidR="00283B05" w:rsidRPr="00E403BC">
        <w:t>test</w:t>
      </w:r>
      <w:r w:rsidR="005F3A05" w:rsidRPr="00E403BC">
        <w:t xml:space="preserve">. The </w:t>
      </w:r>
      <w:r w:rsidR="00E16B53" w:rsidRPr="00E403BC">
        <w:t xml:space="preserve">RCP </w:t>
      </w:r>
      <w:r w:rsidR="005F3A05" w:rsidRPr="00E403BC">
        <w:t xml:space="preserve">was </w:t>
      </w:r>
      <w:r w:rsidRPr="00E403BC">
        <w:t>determined via visual inspection</w:t>
      </w:r>
      <w:r w:rsidR="005F3A05" w:rsidRPr="00E403BC">
        <w:t xml:space="preserve"> </w:t>
      </w:r>
      <w:r w:rsidRPr="00E403BC">
        <w:t>of the V̇O</w:t>
      </w:r>
      <w:r w:rsidRPr="00E403BC">
        <w:rPr>
          <w:vertAlign w:val="subscript"/>
        </w:rPr>
        <w:t xml:space="preserve">2 </w:t>
      </w:r>
      <w:r w:rsidRPr="00E403BC">
        <w:t xml:space="preserve">at which </w:t>
      </w:r>
      <w:r w:rsidR="00296366" w:rsidRPr="00E403BC">
        <w:t xml:space="preserve">the </w:t>
      </w:r>
      <w:r w:rsidRPr="00E403BC">
        <w:t>end-tidal pressure of CO</w:t>
      </w:r>
      <w:r w:rsidRPr="00E403BC">
        <w:rPr>
          <w:vertAlign w:val="subscript"/>
        </w:rPr>
        <w:t>2</w:t>
      </w:r>
      <w:r w:rsidRPr="00E403BC">
        <w:t xml:space="preserve"> (PETCO</w:t>
      </w:r>
      <w:r w:rsidRPr="00E403BC">
        <w:rPr>
          <w:vertAlign w:val="subscript"/>
        </w:rPr>
        <w:t>2</w:t>
      </w:r>
      <w:r w:rsidRPr="00E403BC">
        <w:t>) began to fall after a period of isocapnic buffering (i.e., stable PETCO</w:t>
      </w:r>
      <w:r w:rsidRPr="00E403BC">
        <w:rPr>
          <w:vertAlign w:val="subscript"/>
        </w:rPr>
        <w:t>2</w:t>
      </w:r>
      <w:r w:rsidRPr="00E403BC">
        <w:t>), corroborated by a sharp increase in ventilation (</w:t>
      </w:r>
      <w:bookmarkStart w:id="1" w:name="_Hlk171327182"/>
      <w:r w:rsidRPr="00E403BC">
        <w:t>V̇</w:t>
      </w:r>
      <w:r w:rsidRPr="00E403BC">
        <w:rPr>
          <w:vertAlign w:val="subscript"/>
        </w:rPr>
        <w:t>E</w:t>
      </w:r>
      <w:bookmarkEnd w:id="1"/>
      <w:r w:rsidRPr="00E403BC">
        <w:t>) with respect to V̇CO</w:t>
      </w:r>
      <w:r w:rsidRPr="00E403BC">
        <w:rPr>
          <w:vertAlign w:val="subscript"/>
        </w:rPr>
        <w:t>2</w:t>
      </w:r>
      <w:r w:rsidRPr="00E403BC">
        <w:t xml:space="preserve"> (i.e. a breakpoint in the V̇</w:t>
      </w:r>
      <w:r w:rsidRPr="00E403BC">
        <w:rPr>
          <w:vertAlign w:val="subscript"/>
        </w:rPr>
        <w:t>E</w:t>
      </w:r>
      <w:r w:rsidRPr="00E403BC">
        <w:t>/V̇CO</w:t>
      </w:r>
      <w:r w:rsidRPr="00E403BC">
        <w:rPr>
          <w:vertAlign w:val="subscript"/>
        </w:rPr>
        <w:t>2</w:t>
      </w:r>
      <w:r w:rsidRPr="00E403BC">
        <w:t xml:space="preserve"> response)</w:t>
      </w:r>
      <w:r w:rsidR="004425A1" w:rsidRPr="00E403BC">
        <w:t xml:space="preserve"> </w:t>
      </w:r>
      <w:r w:rsidR="00CD0596" w:rsidRPr="00E403BC">
        <w:fldChar w:fldCharType="begin"/>
      </w:r>
      <w:r w:rsidR="00AD1494" w:rsidRPr="00E403BC">
        <w:instrText xml:space="preserve"> ADDIN ZOTERO_ITEM CSL_CITATION {"citationID":"JJxwDSvL","properties":{"formattedCitation":"(Whipp et al. 1989)","plainCitation":"(Whipp et al. 1989)","noteIndex":0},"citationItems":[{"id":17,"uris":["http://zotero.org/users/5931770/items/DKAV932X"],"itemData":{"id":17,"type":"article-journal","abstract":"During incremental exercise PCO2 does not fall for several work rates ('isocapnic buffering') above the anaerobic threshold (theta an). We explored this apparent lack of compensatory hyperventilation in 24 normal subjects who underwent incremental cycling (15 W/min) to exhaustion. Ventilation, pulmonary gas exchange, and end-tidal gas tensions were computed breath-by-breath. In 10 subjects, arterial blood was sampled every 2 min throughout the test. Our findings confirmed the 'isocapnic' supra-theta an region, but it consistently followed a progressive increase of PETCO2 in the sub-theta an region. A similar pattern was evident for PaCO2. The leveling-out of PETCO2 and PaCO2 was a result of breathing frequency increasing at theta an, thereby shortening expiratory time, i.e., progressively truncating the continued increase in the alveolar PCO2 slope. Consequently 'isocapnic buffering' during incremental exercise does not reflect PCO2 which continues to be regulated at a constant sub-theta an value. Rather it reflects a ventilatory response to the metabolic acidosis which levels a systematically-rising phase of PETCO2 and PaCO2, largely through a change in breathing pattern. Respiratory compensation, as reflected by a declining PETCO2 and PaCO2, does not occur typically for a subsequent 2 or more minutes.","container-title":"Respiration Physiology","DOI":"10.1016/0034-5687(89)90076-5","ISSN":"0034-5687","issue":"3","journalAbbreviation":"Respir Physiol","language":"eng","note":"PMID: 2501844","page":"357-367","source":"PubMed","title":"Ventilatory control of the 'isocapnic buffering' region in rapidly-incremental exercise","volume":"76","author":[{"family":"Whipp","given":"B. J."},{"family":"Davis","given":"J. A."},{"family":"Wasserman","given":"K."}],"issued":{"date-parts":[["1989",6]]}}}],"schema":"https://github.com/citation-style-language/schema/raw/master/csl-citation.json"} </w:instrText>
      </w:r>
      <w:r w:rsidR="00CD0596" w:rsidRPr="00E403BC">
        <w:fldChar w:fldCharType="separate"/>
      </w:r>
      <w:r w:rsidR="00CD0596" w:rsidRPr="00E403BC">
        <w:t>(Whipp et al. 1989)</w:t>
      </w:r>
      <w:r w:rsidR="00CD0596" w:rsidRPr="00E403BC">
        <w:fldChar w:fldCharType="end"/>
      </w:r>
      <w:r w:rsidRPr="00E403BC">
        <w:t xml:space="preserve">. The </w:t>
      </w:r>
      <w:r w:rsidR="00E51908" w:rsidRPr="00E403BC">
        <w:t>GET</w:t>
      </w:r>
      <w:r w:rsidR="00E16B53" w:rsidRPr="00E403BC">
        <w:t xml:space="preserve"> w</w:t>
      </w:r>
      <w:r w:rsidR="004425A1" w:rsidRPr="00E403BC">
        <w:t xml:space="preserve">as determined via the V-slope method </w:t>
      </w:r>
      <w:r w:rsidR="00CD0596" w:rsidRPr="00E403BC">
        <w:fldChar w:fldCharType="begin"/>
      </w:r>
      <w:r w:rsidR="00AD1494" w:rsidRPr="00E403BC">
        <w:instrText xml:space="preserve"> ADDIN ZOTERO_ITEM CSL_CITATION {"citationID":"YMMTTzjC","properties":{"formattedCitation":"(Beaver et al. 1986)","plainCitation":"(Beaver et al. 1986)","noteIndex":0},"citationItems":[{"id":1312,"uris":["http://zotero.org/users/5931770/items/J2LSRIRQ"],"itemData":{"id":1312,"type":"article-journal","abstract":"Excess CO2 is generated when lactate is increased during exercise because its [H+] is buffered primarily by HCO-3 (22 ml for each meq of lactic acid). We developed a method to detect the anaerobic threshold (AT), using computerized regression analysis of the slopes of the CO2 uptake (VCO2) vs. O2 uptake (VO2) plot, which detects the beginning of the excess CO2 output generated from the buffering of [H+], termed the V-slope method. From incremental exercise tests on 10 subjects, the point of excess CO2 output (AT) predicted closely the lactate and HCO-3 thresholds. The mean gas exchange AT was found to correspond to a small increment of lactate above the mathematically defined lactate threshold [0.50 +/- 0.34 (SD) meq/l] and not to differ significantly from the estimated HCO-3 threshold. The mean VO2 at AT computed by the V-slope analysis did not differ significantly from the mean value determined by a panel of six experienced reviewers using traditional visual methods, but the AT could be more reliably determined by the V-slope method. The respiratory compensation point, detected separately by examining the minute ventilation vs. VCO2 plot, was consistently higher than the AT (2.51 +/- 0.42 vs. 1.83 +/- 0.30 l/min of VO2). This method for determining the AT has significant advantages over others that depend on regular breathing pattern and respiratory chemosensitivity","container-title":"J.Appl.Physiol.","issue":"6","page":"2020-2027","title":"A new method for detecting anaerobic threshold by gas exchange","volume":"60","author":[{"family":"Beaver","given":"W L"},{"family":"Wasserman","given":"K"},{"family":"Whipp","given":"B J"}],"issued":{"date-parts":[["1986",6]]}}}],"schema":"https://github.com/citation-style-language/schema/raw/master/csl-citation.json"} </w:instrText>
      </w:r>
      <w:r w:rsidR="00CD0596" w:rsidRPr="00E403BC">
        <w:fldChar w:fldCharType="separate"/>
      </w:r>
      <w:r w:rsidR="00CD0596" w:rsidRPr="00E403BC">
        <w:t>(Beaver et al. 1986)</w:t>
      </w:r>
      <w:r w:rsidR="00CD0596" w:rsidRPr="00E403BC">
        <w:fldChar w:fldCharType="end"/>
      </w:r>
      <w:r w:rsidR="004425A1" w:rsidRPr="00E403BC">
        <w:t>, verified by observing the V̇O</w:t>
      </w:r>
      <w:r w:rsidR="004425A1" w:rsidRPr="00E403BC">
        <w:rPr>
          <w:vertAlign w:val="subscript"/>
        </w:rPr>
        <w:t>2</w:t>
      </w:r>
      <w:r w:rsidR="004425A1" w:rsidRPr="00E403BC">
        <w:t xml:space="preserve"> at which there is a sustained increase in V̇</w:t>
      </w:r>
      <w:r w:rsidR="004425A1" w:rsidRPr="00E403BC">
        <w:rPr>
          <w:vertAlign w:val="subscript"/>
        </w:rPr>
        <w:t>E</w:t>
      </w:r>
      <w:r w:rsidR="004425A1" w:rsidRPr="00E403BC">
        <w:t>/V̇O</w:t>
      </w:r>
      <w:r w:rsidR="004425A1" w:rsidRPr="00E403BC">
        <w:rPr>
          <w:vertAlign w:val="subscript"/>
        </w:rPr>
        <w:t>2</w:t>
      </w:r>
      <w:r w:rsidR="004425A1" w:rsidRPr="00E403BC">
        <w:t xml:space="preserve"> with no change in V̇</w:t>
      </w:r>
      <w:r w:rsidR="004425A1" w:rsidRPr="00E403BC">
        <w:rPr>
          <w:vertAlign w:val="subscript"/>
        </w:rPr>
        <w:t>E</w:t>
      </w:r>
      <w:r w:rsidR="004425A1" w:rsidRPr="00E403BC">
        <w:t>/V̇CO</w:t>
      </w:r>
      <w:r w:rsidR="004425A1" w:rsidRPr="00E403BC">
        <w:rPr>
          <w:vertAlign w:val="subscript"/>
        </w:rPr>
        <w:t>2</w:t>
      </w:r>
      <w:r w:rsidR="00C31E40" w:rsidRPr="00E403BC">
        <w:t>,</w:t>
      </w:r>
      <w:r w:rsidR="004425A1" w:rsidRPr="00E403BC">
        <w:t xml:space="preserve"> and a</w:t>
      </w:r>
      <w:r w:rsidR="00C31E40" w:rsidRPr="00E403BC">
        <w:t>n increase in PETO</w:t>
      </w:r>
      <w:r w:rsidR="00C31E40" w:rsidRPr="00E403BC">
        <w:rPr>
          <w:vertAlign w:val="subscript"/>
        </w:rPr>
        <w:t xml:space="preserve">2 </w:t>
      </w:r>
      <w:r w:rsidR="00C31E40" w:rsidRPr="00E403BC">
        <w:t xml:space="preserve">without a concomitant rise in </w:t>
      </w:r>
      <w:r w:rsidR="004425A1" w:rsidRPr="00E403BC">
        <w:t>PETCO</w:t>
      </w:r>
      <w:r w:rsidR="004425A1" w:rsidRPr="00E403BC">
        <w:rPr>
          <w:vertAlign w:val="subscript"/>
        </w:rPr>
        <w:t>2</w:t>
      </w:r>
      <w:r w:rsidR="004425A1" w:rsidRPr="00E403BC">
        <w:t>.</w:t>
      </w:r>
      <w:r w:rsidR="00744A44" w:rsidRPr="00E403BC">
        <w:t xml:space="preserve"> V̇</w:t>
      </w:r>
      <w:r w:rsidR="00744A44" w:rsidRPr="00E403BC">
        <w:rPr>
          <w:vertAlign w:val="subscript"/>
        </w:rPr>
        <w:t xml:space="preserve">E </w:t>
      </w:r>
      <w:r w:rsidR="006C70ED">
        <w:t>at GET (</w:t>
      </w:r>
      <w:r w:rsidR="006C70ED" w:rsidRPr="006C70ED">
        <w:rPr>
          <w:color w:val="FF0000"/>
        </w:rPr>
        <w:t>V̇</w:t>
      </w:r>
      <w:r w:rsidR="006C70ED" w:rsidRPr="006C70ED">
        <w:rPr>
          <w:color w:val="FF0000"/>
          <w:vertAlign w:val="subscript"/>
        </w:rPr>
        <w:t>EGET</w:t>
      </w:r>
      <w:r w:rsidR="006C70ED">
        <w:t>)</w:t>
      </w:r>
      <w:r w:rsidR="006C70ED">
        <w:rPr>
          <w:vertAlign w:val="subscript"/>
        </w:rPr>
        <w:t xml:space="preserve"> </w:t>
      </w:r>
      <w:r w:rsidR="006C70ED">
        <w:t>and RCP (</w:t>
      </w:r>
      <w:r w:rsidR="006C70ED" w:rsidRPr="006C70ED">
        <w:rPr>
          <w:color w:val="FF0000"/>
        </w:rPr>
        <w:t>V̇</w:t>
      </w:r>
      <w:r w:rsidR="006C70ED" w:rsidRPr="006C70ED">
        <w:rPr>
          <w:color w:val="FF0000"/>
          <w:vertAlign w:val="subscript"/>
        </w:rPr>
        <w:t>ERCP</w:t>
      </w:r>
      <w:r w:rsidR="006C70ED">
        <w:t xml:space="preserve">) </w:t>
      </w:r>
      <w:r w:rsidR="003E31A5" w:rsidRPr="00E403BC">
        <w:t>were</w:t>
      </w:r>
      <w:r w:rsidR="00744A44" w:rsidRPr="00E403BC">
        <w:t xml:space="preserve"> determined via linear regression of the V̇</w:t>
      </w:r>
      <w:r w:rsidR="00744A44" w:rsidRPr="00E403BC">
        <w:rPr>
          <w:vertAlign w:val="subscript"/>
        </w:rPr>
        <w:t xml:space="preserve">E </w:t>
      </w:r>
      <w:r w:rsidR="00744A44" w:rsidRPr="00E403BC">
        <w:t>response between the time at which GET and RCP were expressed.</w:t>
      </w:r>
      <w:r w:rsidR="00E403BC">
        <w:t xml:space="preserve"> </w:t>
      </w:r>
    </w:p>
    <w:p w14:paraId="30688593" w14:textId="77777777" w:rsidR="005F3A05" w:rsidRDefault="005F3A05" w:rsidP="00BB4E32">
      <w:pPr>
        <w:widowControl w:val="0"/>
        <w:spacing w:line="360" w:lineRule="auto"/>
        <w:jc w:val="both"/>
      </w:pPr>
    </w:p>
    <w:p w14:paraId="3EDC305B" w14:textId="3FA348A1" w:rsidR="008550B4" w:rsidRDefault="004425A1" w:rsidP="00BB4E32">
      <w:pPr>
        <w:widowControl w:val="0"/>
        <w:spacing w:line="360" w:lineRule="auto"/>
        <w:jc w:val="both"/>
      </w:pPr>
      <w:r>
        <w:t xml:space="preserve">RCP and GET were converted to a power </w:t>
      </w:r>
      <w:r w:rsidR="008550B4">
        <w:t>by correcting downward the instantaneous power with respect to the response time of V̇O</w:t>
      </w:r>
      <w:r w:rsidR="008550B4" w:rsidRPr="00BB4E32">
        <w:rPr>
          <w:vertAlign w:val="subscript"/>
        </w:rPr>
        <w:t>2</w:t>
      </w:r>
      <w:r>
        <w:t xml:space="preserve"> </w:t>
      </w:r>
      <w:r w:rsidR="008550B4">
        <w:t>(i.e. mean response tim</w:t>
      </w:r>
      <w:r w:rsidR="00E16B53">
        <w:t>e</w:t>
      </w:r>
      <w:r w:rsidR="00AA1AB0">
        <w:t>, MRT</w:t>
      </w:r>
      <w:r w:rsidR="008550B4">
        <w:t xml:space="preserve">) during the ramp incremental exercise test. The </w:t>
      </w:r>
      <w:r w:rsidR="00AA1AB0">
        <w:t>MRT</w:t>
      </w:r>
      <w:r w:rsidR="008550B4">
        <w:t xml:space="preserve"> was estimated by observing the time at which a backwards extrapolation of the linear portion of the V̇O</w:t>
      </w:r>
      <w:r w:rsidR="008550B4" w:rsidRPr="00BB4E32">
        <w:rPr>
          <w:vertAlign w:val="subscript"/>
        </w:rPr>
        <w:t>2</w:t>
      </w:r>
      <w:r w:rsidR="008550B4">
        <w:t xml:space="preserve"> – power relationship was equal to the value of V̇O</w:t>
      </w:r>
      <w:r w:rsidR="008550B4" w:rsidRPr="00BB4E32">
        <w:rPr>
          <w:vertAlign w:val="subscript"/>
        </w:rPr>
        <w:t>2</w:t>
      </w:r>
      <w:r w:rsidR="008550B4">
        <w:rPr>
          <w:vertAlign w:val="subscript"/>
        </w:rPr>
        <w:t xml:space="preserve"> </w:t>
      </w:r>
      <w:r w:rsidR="008550B4">
        <w:t>observed during baseline pedalling at 20W</w:t>
      </w:r>
      <w:r w:rsidR="007676E5">
        <w:t xml:space="preserve"> </w:t>
      </w:r>
      <w:r w:rsidR="007676E5">
        <w:fldChar w:fldCharType="begin"/>
      </w:r>
      <w:r w:rsidR="00AD1494">
        <w:instrText xml:space="preserve"> ADDIN ZOTERO_ITEM CSL_CITATION {"citationID":"DRdDnTz2","properties":{"formattedCitation":"(Boone and Bourgois 2012)","plainCitation":"(Boone and Bourgois 2012)","noteIndex":0},"citationItems":[{"id":14,"uris":["http://zotero.org/users/5931770/items/G48P6N63"],"itemData":{"id":14,"type":"article-journal","abstract":"An incremental ramp exercise is a protocol that is frequently used in the domain of exercise testing to get an insight into the exercise tolerance of both healthy active populations (including athletes) and patients, due to the specific characteristics of the protocol. The continuous and linear increase in work rate is not only less strenuous for populations with a very low exercise capacity but it requires the aerobic metabolism to adapt to the continuously changing conditions. Therefore, this protocol can provide important information on the adaptive capacity of individuals to exercise in non-steady-state conditions. The ramp exercise has also been used in the past two decades to get an insight into the underlying mechanisms of the oxygen uptake (·VO</w:instrText>
      </w:r>
      <w:r w:rsidR="00AD1494">
        <w:rPr>
          <w:rFonts w:ascii="Cambria Math" w:hAnsi="Cambria Math" w:cs="Cambria Math"/>
        </w:rPr>
        <w:instrText>₂</w:instrText>
      </w:r>
      <w:r w:rsidR="00AD1494">
        <w:instrText>) response (and kinetics) to exercise. Against the expectations, it has been shown that the parameters that quantify the ·VO</w:instrText>
      </w:r>
      <w:r w:rsidR="00AD1494">
        <w:rPr>
          <w:rFonts w:ascii="Cambria Math" w:hAnsi="Cambria Math" w:cs="Cambria Math"/>
        </w:rPr>
        <w:instrText>₂</w:instrText>
      </w:r>
      <w:r w:rsidR="00AD1494">
        <w:instrText xml:space="preserve"> response to ramp exercise do not completely correspond to those obtained from constant work-rate transitions and incremental step exercise. For that reason, it could be concluded that the ·VO</w:instrText>
      </w:r>
      <w:r w:rsidR="00AD1494">
        <w:rPr>
          <w:rFonts w:ascii="Cambria Math" w:hAnsi="Cambria Math" w:cs="Cambria Math"/>
        </w:rPr>
        <w:instrText>₂</w:instrText>
      </w:r>
      <w:r w:rsidR="00AD1494">
        <w:instrText xml:space="preserve"> response is specific to ramp exercise, and thus is determined by other mechanisms than those which determine other protocols. Although the ·VO</w:instrText>
      </w:r>
      <w:r w:rsidR="00AD1494">
        <w:rPr>
          <w:rFonts w:ascii="Cambria Math" w:hAnsi="Cambria Math" w:cs="Cambria Math"/>
        </w:rPr>
        <w:instrText>₂</w:instrText>
      </w:r>
      <w:r w:rsidR="00AD1494">
        <w:instrText xml:space="preserve"> response to ramp exercise has a high level of reproducibility and a uniform pattern can be observed, especially for the ·VO</w:instrText>
      </w:r>
      <w:r w:rsidR="00AD1494">
        <w:rPr>
          <w:rFonts w:ascii="Cambria Math" w:hAnsi="Cambria Math" w:cs="Cambria Math"/>
        </w:rPr>
        <w:instrText>₂</w:instrText>
      </w:r>
      <w:r w:rsidR="00AD1494">
        <w:instrText xml:space="preserve"> response below the gas exchange threshold (GET) [above the GET, the ·VO</w:instrText>
      </w:r>
      <w:r w:rsidR="00AD1494">
        <w:rPr>
          <w:rFonts w:ascii="Cambria Math" w:hAnsi="Cambria Math" w:cs="Cambria Math"/>
        </w:rPr>
        <w:instrText>₂</w:instrText>
      </w:r>
      <w:r w:rsidR="00AD1494">
        <w:instrText xml:space="preserve"> response is less clear], some prudence is necessary when interpreting potential differences in the ·VO</w:instrText>
      </w:r>
      <w:r w:rsidR="00AD1494">
        <w:rPr>
          <w:rFonts w:ascii="Cambria Math" w:hAnsi="Cambria Math" w:cs="Cambria Math"/>
        </w:rPr>
        <w:instrText>₂</w:instrText>
      </w:r>
      <w:r w:rsidR="00AD1494">
        <w:instrText xml:space="preserve"> response between populations. Several methodological issues (e.g. baseline work rate, ramp slope) exert an important impact on the ·VO</w:instrText>
      </w:r>
      <w:r w:rsidR="00AD1494">
        <w:rPr>
          <w:rFonts w:ascii="Cambria Math" w:hAnsi="Cambria Math" w:cs="Cambria Math"/>
        </w:rPr>
        <w:instrText>₂</w:instrText>
      </w:r>
      <w:r w:rsidR="00AD1494">
        <w:instrText xml:space="preserve"> response to ramp exercise. The main purpose of this review is to provide an overview of the methodological and physiological factors that have an impact on the ·VO</w:instrText>
      </w:r>
      <w:r w:rsidR="00AD1494">
        <w:rPr>
          <w:rFonts w:ascii="Cambria Math" w:hAnsi="Cambria Math" w:cs="Cambria Math"/>
        </w:rPr>
        <w:instrText>₂</w:instrText>
      </w:r>
      <w:r w:rsidR="00AD1494">
        <w:instrText xml:space="preserve"> response to ramp exercise. It is of importance that exercise physiologists take these factors into consideration, not only prior to the conductance of the ramp exercise in a variety of subjects, but also when interpreting the obtained results.","container-title":"Sports Medicine (Auckland, N.Z.)","DOI":"10.2165/11599690-000000000-00000","ISSN":"1179-2035","issue":"6","journalAbbreviation":"Sports Med","language":"eng","note":"PMID: 22571502","page":"511-526","source":"PubMed","title":"The oxygen uptake response to incremental ramp exercise: methodogical and physiological issues","title-short":"The oxygen uptake response to incremental ramp exercise","volume":"42","author":[{"family":"Boone","given":"Jan"},{"family":"Bourgois","given":"Jan"}],"issued":{"date-parts":[["2012",6,1]]}}}],"schema":"https://github.com/citation-style-language/schema/raw/master/csl-citation.json"} </w:instrText>
      </w:r>
      <w:r w:rsidR="007676E5">
        <w:fldChar w:fldCharType="separate"/>
      </w:r>
      <w:r w:rsidR="007676E5" w:rsidRPr="007676E5">
        <w:t>(Boone and Bourgois 2012)</w:t>
      </w:r>
      <w:r w:rsidR="007676E5">
        <w:fldChar w:fldCharType="end"/>
      </w:r>
      <w:r w:rsidR="008550B4">
        <w:t xml:space="preserve">. </w:t>
      </w:r>
    </w:p>
    <w:p w14:paraId="1AEFD798" w14:textId="77777777" w:rsidR="008550B4" w:rsidRDefault="008550B4" w:rsidP="00BB4E32">
      <w:pPr>
        <w:widowControl w:val="0"/>
        <w:spacing w:line="360" w:lineRule="auto"/>
        <w:jc w:val="both"/>
      </w:pPr>
    </w:p>
    <w:p w14:paraId="294A9DD5" w14:textId="74CDECCA" w:rsidR="00E51908" w:rsidRDefault="00815BCA" w:rsidP="00E51908">
      <w:pPr>
        <w:widowControl w:val="0"/>
        <w:spacing w:line="360" w:lineRule="auto"/>
        <w:jc w:val="both"/>
      </w:pPr>
      <w:r>
        <w:t>CP</w:t>
      </w:r>
      <w:r w:rsidR="00E51908">
        <w:t xml:space="preserve"> (and W’) was determined from the power – duration relationship derived from the constant </w:t>
      </w:r>
      <w:r w:rsidR="0000113C">
        <w:t>power</w:t>
      </w:r>
      <w:r w:rsidR="00E51908">
        <w:t xml:space="preserve"> exercise tests. Linear regression was used to provide two sets of CP and W′ estimates from the results of the prediction trials, using the work-time (W = CP.t + W′) and the 1/time (P = W′.(1/t) + CP) models. </w:t>
      </w:r>
      <w:r w:rsidR="00E403BC">
        <w:t>For each individual case, t</w:t>
      </w:r>
      <w:r w:rsidR="00E51908">
        <w:t>he model providing the lowest standard errors and the highest r</w:t>
      </w:r>
      <w:r w:rsidR="00E51908">
        <w:rPr>
          <w:vertAlign w:val="superscript"/>
        </w:rPr>
        <w:t>2</w:t>
      </w:r>
      <w:r w:rsidR="00E51908">
        <w:t xml:space="preserve"> was chosen to provide the CP and W′ parameter estimates. In the present analysis, once W’ was determined in order to also derive CP, W’ was not considered further.</w:t>
      </w:r>
    </w:p>
    <w:p w14:paraId="41CABD67" w14:textId="77777777" w:rsidR="00E51908" w:rsidRDefault="00E51908" w:rsidP="00E51908">
      <w:pPr>
        <w:widowControl w:val="0"/>
        <w:spacing w:line="360" w:lineRule="auto"/>
        <w:jc w:val="both"/>
      </w:pPr>
    </w:p>
    <w:p w14:paraId="44DEF4E7" w14:textId="0F1D4666" w:rsidR="003826E3" w:rsidRDefault="003826E3" w:rsidP="00BB4E32">
      <w:pPr>
        <w:spacing w:line="360" w:lineRule="auto"/>
        <w:jc w:val="both"/>
      </w:pPr>
      <w:r>
        <w:t>Statistics</w:t>
      </w:r>
    </w:p>
    <w:p w14:paraId="4852735F" w14:textId="77777777" w:rsidR="006C70ED" w:rsidRDefault="006C70ED" w:rsidP="006C70ED">
      <w:pPr>
        <w:spacing w:after="160" w:line="360" w:lineRule="auto"/>
        <w:jc w:val="both"/>
      </w:pPr>
      <w:r w:rsidRPr="00054576">
        <w:rPr>
          <w:color w:val="FF0000"/>
        </w:rPr>
        <w:t>The effects of condition (hypoxia vs. normoxia) on V̇O</w:t>
      </w:r>
      <w:r w:rsidRPr="00054576">
        <w:rPr>
          <w:color w:val="FF0000"/>
          <w:vertAlign w:val="subscript"/>
        </w:rPr>
        <w:t>2</w:t>
      </w:r>
      <w:r w:rsidRPr="00054576">
        <w:rPr>
          <w:color w:val="FF0000"/>
        </w:rPr>
        <w:t>peak, RCP (%V̇O</w:t>
      </w:r>
      <w:r w:rsidRPr="00054576">
        <w:rPr>
          <w:color w:val="FF0000"/>
          <w:vertAlign w:val="subscript"/>
        </w:rPr>
        <w:t>2</w:t>
      </w:r>
      <w:r w:rsidRPr="00054576">
        <w:rPr>
          <w:color w:val="FF0000"/>
        </w:rPr>
        <w:t>peak), GET, V̇</w:t>
      </w:r>
      <w:r w:rsidRPr="00054576">
        <w:rPr>
          <w:color w:val="FF0000"/>
          <w:vertAlign w:val="subscript"/>
        </w:rPr>
        <w:t>E</w:t>
      </w:r>
      <w:r w:rsidRPr="00054576">
        <w:rPr>
          <w:color w:val="FF0000"/>
        </w:rPr>
        <w:t>peak, V̇</w:t>
      </w:r>
      <w:r w:rsidRPr="00054576">
        <w:rPr>
          <w:color w:val="FF0000"/>
          <w:vertAlign w:val="subscript"/>
        </w:rPr>
        <w:t xml:space="preserve">ERCP </w:t>
      </w:r>
      <w:r w:rsidRPr="00054576">
        <w:rPr>
          <w:color w:val="FF0000"/>
        </w:rPr>
        <w:t>and</w:t>
      </w:r>
      <w:r w:rsidRPr="00054576">
        <w:rPr>
          <w:color w:val="FF0000"/>
          <w:vertAlign w:val="subscript"/>
        </w:rPr>
        <w:t xml:space="preserve"> </w:t>
      </w:r>
      <w:r w:rsidRPr="00054576">
        <w:rPr>
          <w:color w:val="FF0000"/>
        </w:rPr>
        <w:t>V̇</w:t>
      </w:r>
      <w:r w:rsidRPr="00054576">
        <w:rPr>
          <w:color w:val="FF0000"/>
          <w:vertAlign w:val="subscript"/>
        </w:rPr>
        <w:t>EGET</w:t>
      </w:r>
      <w:r w:rsidRPr="00054576">
        <w:rPr>
          <w:color w:val="FF0000"/>
        </w:rPr>
        <w:t xml:space="preserve"> were analysed using paired sample t-tests. RCP and CP were analysed by a 2-way repeated measures ANOVA for condition (normoxia vs. hypoxia) and variable (RCP vs. CP). Post-hoc analysis for these analyses was via a simple effects analysis with Bonferroni correction applied. Violations for sphericity were corrected by Greenhouse-Geisser (GG) where the GG Epsilon &lt; 0.75, and corrected by Hyunh-Feldt where the GG Epsilon was &gt; </w:t>
      </w:r>
      <w:r w:rsidRPr="00054576">
        <w:rPr>
          <w:color w:val="FF0000"/>
        </w:rPr>
        <w:lastRenderedPageBreak/>
        <w:t xml:space="preserve">0.75. Relationships between variables </w:t>
      </w:r>
      <w:r>
        <w:rPr>
          <w:color w:val="FF0000"/>
        </w:rPr>
        <w:t>were</w:t>
      </w:r>
      <w:r w:rsidRPr="00054576">
        <w:rPr>
          <w:color w:val="FF0000"/>
        </w:rPr>
        <w:t xml:space="preserve"> analysed </w:t>
      </w:r>
      <w:r>
        <w:t>via a Pearson correlation; agreement between variables was analysed via average bias and 95% limits of agreement (LOA). Data are presented as mean ± standard deviation with statistical significance set at p&lt;0.05. Statistical analysis was undertaken using IBM SPSS statistics version 29.0.1.0.</w:t>
      </w:r>
    </w:p>
    <w:p w14:paraId="4B327A2C" w14:textId="77777777" w:rsidR="003826E3" w:rsidRDefault="003826E3" w:rsidP="00BB4E32">
      <w:pPr>
        <w:spacing w:line="360" w:lineRule="auto"/>
        <w:jc w:val="both"/>
      </w:pPr>
    </w:p>
    <w:p w14:paraId="6B8E037D" w14:textId="63789DDD" w:rsidR="005B0F9C" w:rsidRDefault="00193E81" w:rsidP="00BB4E32">
      <w:pPr>
        <w:spacing w:line="360" w:lineRule="auto"/>
        <w:jc w:val="both"/>
        <w:rPr>
          <w:b/>
        </w:rPr>
      </w:pPr>
      <w:bookmarkStart w:id="2" w:name="_Hlk170301444"/>
      <w:r>
        <w:rPr>
          <w:b/>
        </w:rPr>
        <w:t>Results</w:t>
      </w:r>
    </w:p>
    <w:p w14:paraId="254D150F" w14:textId="77777777" w:rsidR="00CF4848" w:rsidRDefault="00CF4848" w:rsidP="00BB4E32">
      <w:pPr>
        <w:spacing w:line="360" w:lineRule="auto"/>
        <w:jc w:val="both"/>
        <w:rPr>
          <w:b/>
        </w:rPr>
      </w:pPr>
    </w:p>
    <w:p w14:paraId="0F34691F" w14:textId="4D8B4DEB" w:rsidR="006C70ED" w:rsidRPr="00277419" w:rsidRDefault="006C70ED" w:rsidP="006C70ED">
      <w:pPr>
        <w:spacing w:line="360" w:lineRule="auto"/>
        <w:jc w:val="both"/>
        <w:rPr>
          <w:color w:val="FF0000"/>
        </w:rPr>
      </w:pPr>
      <w:r>
        <w:t xml:space="preserve">Due to one file being corrupted, data are presented for 12 females (age: 21 ± 1 y, height: 1.7 ± 0.1 m; mass: 70 ± 12 kg). </w:t>
      </w:r>
      <w:r>
        <w:rPr>
          <w:color w:val="FF0000"/>
        </w:rPr>
        <w:t>Exercise tolerance in the constant-power tests was 180 ± 18 s to 790 ± 143 s (normoxia) and 185 ± 11 s to 739 ± 184 s (hypoxia).</w:t>
      </w:r>
      <w:r>
        <w:t xml:space="preserve"> Table 1 shows ramp incremental exercise test outcomes and CP; </w:t>
      </w:r>
      <w:bookmarkStart w:id="3" w:name="_Hlk190524374"/>
      <w:r>
        <w:t>V̇O</w:t>
      </w:r>
      <w:r>
        <w:rPr>
          <w:vertAlign w:val="subscript"/>
        </w:rPr>
        <w:t>2</w:t>
      </w:r>
      <w:r>
        <w:t xml:space="preserve">peak was lower in hypoxia compared to normoxia (p&lt;0.01) </w:t>
      </w:r>
      <w:r>
        <w:rPr>
          <w:color w:val="FF0000"/>
        </w:rPr>
        <w:t xml:space="preserve">but was not different within conditions between incremental and constant-power exercise tests (data not shown; see </w:t>
      </w:r>
      <w:r>
        <w:rPr>
          <w:color w:val="FF0000"/>
        </w:rPr>
        <w:fldChar w:fldCharType="begin"/>
      </w:r>
      <w:r>
        <w:rPr>
          <w:color w:val="FF0000"/>
        </w:rPr>
        <w:instrText xml:space="preserve"> ADDIN ZOTERO_ITEM CSL_CITATION {"citationID":"IcWnKz0m","properties":{"formattedCitation":"(Parker Simpson et al. 2015)","plainCitation":"(Parker Simpson et al. 2015)","noteIndex":0},"citationItems":[{"id":4256,"uris":["http://zotero.org/users/5931770/items/G58YVCG3"],"itemData":{"id":4256,"type":"article-journal","abstract":"We investigated the influence of hypoxia on the asymptote (critical power, CP) and the curvature constant (W') of the hyperbolic power-duration relationship, as measured by both conventional and all-out testing procedures. 13 females completed 5 constant-power prediction trials and a 3-min all-out test to estimate CP and W', in both normoxia (N) and moderate hypoxia (H; FiO2=0.13). CP was significantly reduced in hypoxia compared to normoxia when estimated by conventional (H:132±17 vs. N:175±25 W; P&lt;0.001) and all-out methods (H:134±23 vs. N:172±30 W; P&lt;0.01). The W' was not significantly different in hypoxia compared to normoxia when established by conventional (H:12.3±2.7 vs. N:13.2±2.2 kJ) and all-out methods (H:12.0±2.6 vs. N:12.5±1.4 kJ). Estimates of CP and W' obtained with conventional and all-out methods were not significantly different either in normoxia or hypoxia. There was a significant relationship between the % change in CP relative to V̇(O2peak) and the % change in W' in normoxia compared to hypoxia (r=0.83, P&lt;0.001; conventional test). Changes in the W' in hypoxia are related to changes in the CP relative to V̇(O2peak), suggesting that the W' may not be defined simply as an 'anaerobic' energy store.","container-title":"International Journal of Sports Medicine","DOI":"10.1055/s-0034-1389943","ISSN":"1439-3964","issue":"2","journalAbbreviation":"Int J Sports Med","language":"eng","note":"PMID: 25329429","page":"113-119","source":"PubMed","title":"Influence of hypoxia on the power-duration relationship during high-intensity exercise","volume":"36","author":[{"family":"Parker Simpson","given":"Len"},{"family":"Jones","given":"A. M."},{"family":"Skiba","given":"P. F."},{"family":"Vanhatalo","given":"A."},{"family":"Wilkerson","given":"D."}],"issued":{"date-parts":[["2015",2]]}}}],"schema":"https://github.com/citation-style-language/schema/raw/master/csl-citation.json"} </w:instrText>
      </w:r>
      <w:r>
        <w:rPr>
          <w:color w:val="FF0000"/>
        </w:rPr>
        <w:fldChar w:fldCharType="separate"/>
      </w:r>
      <w:r w:rsidRPr="006C70ED">
        <w:t>Parker Simpson et al. 2015)</w:t>
      </w:r>
      <w:r>
        <w:rPr>
          <w:color w:val="FF0000"/>
        </w:rPr>
        <w:fldChar w:fldCharType="end"/>
      </w:r>
      <w:bookmarkEnd w:id="3"/>
      <w:r>
        <w:t>. GET was lower in hypoxia compared to normoxia whether expressed as an oxygen uptake (p&lt;0.001) or power (p&lt;0.001). However, GET was not different between conditions when expressed as % V̇O</w:t>
      </w:r>
      <w:r>
        <w:rPr>
          <w:vertAlign w:val="subscript"/>
        </w:rPr>
        <w:t>2</w:t>
      </w:r>
      <w:r>
        <w:t>peak (p=0.13) or %RCP (p=0.73). RCP (%V̇O</w:t>
      </w:r>
      <w:r>
        <w:rPr>
          <w:vertAlign w:val="subscript"/>
        </w:rPr>
        <w:t>2</w:t>
      </w:r>
      <w:r>
        <w:t>peak) was also not different between conditions (p=0.55). V̇</w:t>
      </w:r>
      <w:r>
        <w:rPr>
          <w:vertAlign w:val="subscript"/>
        </w:rPr>
        <w:t>E</w:t>
      </w:r>
      <w:r>
        <w:t xml:space="preserve">peak (p=0.60), and </w:t>
      </w:r>
      <w:r w:rsidRPr="00FD1B7B">
        <w:rPr>
          <w:color w:val="FF0000"/>
        </w:rPr>
        <w:t>V̇</w:t>
      </w:r>
      <w:r w:rsidRPr="00FD1B7B">
        <w:rPr>
          <w:color w:val="FF0000"/>
          <w:vertAlign w:val="subscript"/>
        </w:rPr>
        <w:t>ERCP</w:t>
      </w:r>
      <w:r w:rsidRPr="00FD1B7B">
        <w:rPr>
          <w:color w:val="FF0000"/>
        </w:rPr>
        <w:t xml:space="preserve"> </w:t>
      </w:r>
      <w:r>
        <w:t xml:space="preserve">(p=0.72) were not different between conditions, however </w:t>
      </w:r>
      <w:r w:rsidRPr="00FD1B7B">
        <w:rPr>
          <w:color w:val="FF0000"/>
        </w:rPr>
        <w:t>V̇</w:t>
      </w:r>
      <w:r w:rsidRPr="00FD1B7B">
        <w:rPr>
          <w:color w:val="FF0000"/>
          <w:vertAlign w:val="subscript"/>
        </w:rPr>
        <w:t>EGET</w:t>
      </w:r>
      <w:r w:rsidRPr="00FD1B7B">
        <w:rPr>
          <w:color w:val="FF0000"/>
        </w:rPr>
        <w:t xml:space="preserve"> </w:t>
      </w:r>
      <w:r>
        <w:t xml:space="preserve">was lower in normoxia compared to hypoxia (p=0.04). </w:t>
      </w:r>
      <w:r w:rsidRPr="00277419">
        <w:rPr>
          <w:color w:val="FF0000"/>
        </w:rPr>
        <w:t>Representative plots of RCP determination in normoxia and hypoxia can be seen in figure 1.</w:t>
      </w:r>
    </w:p>
    <w:p w14:paraId="6D0E7941" w14:textId="77777777" w:rsidR="00617EF3" w:rsidRDefault="00617EF3" w:rsidP="00BB4E32">
      <w:pPr>
        <w:spacing w:line="360" w:lineRule="auto"/>
        <w:jc w:val="both"/>
      </w:pPr>
    </w:p>
    <w:p w14:paraId="20436BF1" w14:textId="77777777" w:rsidR="006C70ED" w:rsidRDefault="006C70ED" w:rsidP="006C70ED">
      <w:pPr>
        <w:spacing w:line="360" w:lineRule="auto"/>
        <w:jc w:val="both"/>
      </w:pPr>
      <w:r>
        <w:rPr>
          <w:i/>
        </w:rPr>
        <w:t>RCP versus CP</w:t>
      </w:r>
    </w:p>
    <w:p w14:paraId="5590BAF7" w14:textId="77777777" w:rsidR="006C70ED" w:rsidRDefault="006C70ED" w:rsidP="006C70ED">
      <w:pPr>
        <w:spacing w:line="360" w:lineRule="auto"/>
        <w:jc w:val="both"/>
      </w:pPr>
      <w:r>
        <w:t>RCP and CP were lower in hypoxia compared to normoxia (main effect condition, p&lt;0.001), with no difference between RCP and CP (</w:t>
      </w:r>
      <w:r w:rsidRPr="00054576">
        <w:rPr>
          <w:color w:val="FF0000"/>
        </w:rPr>
        <w:t>main effect variable, p=0.53, interaction condition*variable, p=0.71</w:t>
      </w:r>
      <w:r>
        <w:t>), (table 1). RCP was not correlated with CP either in normoxia or hypoxia (normoxia: r=0.32, p=0.31; hypoxia: r=0.00, p=0.99) (figures 2A – 2B). The reduction (</w:t>
      </w:r>
      <w:r>
        <w:rPr>
          <w:rFonts w:ascii="Noto Sans Symbols" w:eastAsia="Noto Sans Symbols" w:hAnsi="Noto Sans Symbols" w:cs="Noto Sans Symbols"/>
        </w:rPr>
        <w:t>Δ</w:t>
      </w:r>
      <w:r>
        <w:t xml:space="preserve">) in RCP with hypoxia was also not correlated with </w:t>
      </w:r>
      <w:r>
        <w:rPr>
          <w:rFonts w:ascii="Noto Sans Symbols" w:eastAsia="Noto Sans Symbols" w:hAnsi="Noto Sans Symbols" w:cs="Noto Sans Symbols"/>
        </w:rPr>
        <w:t>Δ</w:t>
      </w:r>
      <w:r>
        <w:t xml:space="preserve">CP (r=0.32, p=0.31; figure 2C). </w:t>
      </w:r>
    </w:p>
    <w:p w14:paraId="2C617B56" w14:textId="77777777" w:rsidR="006C70ED" w:rsidRDefault="006C70ED" w:rsidP="006C70ED">
      <w:pPr>
        <w:spacing w:line="360" w:lineRule="auto"/>
        <w:jc w:val="both"/>
      </w:pPr>
    </w:p>
    <w:p w14:paraId="32C55168" w14:textId="77777777" w:rsidR="006C70ED" w:rsidRDefault="006C70ED" w:rsidP="006C70ED">
      <w:pPr>
        <w:widowControl w:val="0"/>
        <w:spacing w:line="360" w:lineRule="auto"/>
        <w:jc w:val="both"/>
      </w:pPr>
      <w:r>
        <w:t xml:space="preserve">In normoxia, the mean difference and 95% LOA between RCP and CP was 3 ± 64 W (-61, +67 W) (figure 3A). In hypoxia, the mean difference and 95% LOA between RCP and CP was 7 ± 57 W (-50, +64 W) (figure 3B). The mean difference and 95% LOA between </w:t>
      </w:r>
      <w:r>
        <w:rPr>
          <w:rFonts w:ascii="Noto Sans Symbols" w:eastAsia="Noto Sans Symbols" w:hAnsi="Noto Sans Symbols" w:cs="Noto Sans Symbols"/>
        </w:rPr>
        <w:t>Δ</w:t>
      </w:r>
      <w:r>
        <w:t xml:space="preserve">RCP and </w:t>
      </w:r>
      <w:r>
        <w:rPr>
          <w:rFonts w:ascii="Noto Sans Symbols" w:eastAsia="Noto Sans Symbols" w:hAnsi="Noto Sans Symbols" w:cs="Noto Sans Symbols"/>
        </w:rPr>
        <w:t>Δ</w:t>
      </w:r>
      <w:r>
        <w:t>CP was -3 ± 62 W (-65, +58 W) (figure 3C).</w:t>
      </w:r>
    </w:p>
    <w:p w14:paraId="45C83FB5" w14:textId="77777777" w:rsidR="00BA4D02" w:rsidRDefault="00BA4D02" w:rsidP="00BA4D02">
      <w:pPr>
        <w:spacing w:line="360" w:lineRule="auto"/>
        <w:jc w:val="both"/>
      </w:pPr>
    </w:p>
    <w:bookmarkEnd w:id="2"/>
    <w:p w14:paraId="38D55CD9" w14:textId="74F2156B" w:rsidR="005B0F9C" w:rsidRPr="00BE391C" w:rsidRDefault="00193E81" w:rsidP="0003202B">
      <w:pPr>
        <w:widowControl w:val="0"/>
        <w:spacing w:line="360" w:lineRule="auto"/>
        <w:jc w:val="both"/>
        <w:rPr>
          <w:b/>
          <w:bCs/>
        </w:rPr>
      </w:pPr>
      <w:r w:rsidRPr="00BE391C">
        <w:rPr>
          <w:b/>
          <w:bCs/>
        </w:rPr>
        <w:t>Discussion</w:t>
      </w:r>
    </w:p>
    <w:p w14:paraId="76D3B745" w14:textId="77777777" w:rsidR="006C70ED" w:rsidRDefault="006C70ED" w:rsidP="006C70ED">
      <w:pPr>
        <w:widowControl w:val="0"/>
        <w:spacing w:line="360" w:lineRule="auto"/>
        <w:jc w:val="both"/>
        <w:rPr>
          <w:bCs/>
          <w:color w:val="FF0000"/>
        </w:rPr>
      </w:pPr>
      <w:r w:rsidRPr="00037F1D">
        <w:rPr>
          <w:bCs/>
          <w:color w:val="FF0000"/>
        </w:rPr>
        <w:t xml:space="preserve">The results of the present study show that whilst there was no systematic difference between the RCP and CP in hypoxia and normoxia, there was poor agreement between these variables in both conditions. RCP was not correlated with CP in either normoxia or hypoxia, with </w:t>
      </w:r>
      <w:r w:rsidRPr="00037F1D">
        <w:rPr>
          <w:bCs/>
          <w:color w:val="FF0000"/>
        </w:rPr>
        <w:lastRenderedPageBreak/>
        <w:t xml:space="preserve">unacceptably wide 95% LOA (± 57 – 64 W) and similarly poor agreements were observed when examining the changes (Δ) in RCP and CP in response to hypoxia. There was no correlation between ΔRCP and ΔCP, with similarly wide 95% limits of agreement as for the absolute comparisons. The results therefore </w:t>
      </w:r>
      <w:r>
        <w:rPr>
          <w:bCs/>
          <w:color w:val="FF0000"/>
        </w:rPr>
        <w:t>question the notion that the RCP and CP share a common mechanistic basis</w:t>
      </w:r>
      <w:r w:rsidRPr="00037F1D">
        <w:rPr>
          <w:bCs/>
          <w:color w:val="FF0000"/>
        </w:rPr>
        <w:t xml:space="preserve"> </w:t>
      </w:r>
      <w:r>
        <w:rPr>
          <w:bCs/>
          <w:color w:val="FF0000"/>
        </w:rPr>
        <w:t xml:space="preserve">and </w:t>
      </w:r>
      <w:r w:rsidRPr="00037F1D">
        <w:rPr>
          <w:bCs/>
          <w:color w:val="FF0000"/>
        </w:rPr>
        <w:t xml:space="preserve">suggest that there is little </w:t>
      </w:r>
      <w:r>
        <w:rPr>
          <w:bCs/>
          <w:color w:val="FF0000"/>
        </w:rPr>
        <w:t>practical value</w:t>
      </w:r>
      <w:r w:rsidRPr="00037F1D">
        <w:rPr>
          <w:bCs/>
          <w:color w:val="FF0000"/>
        </w:rPr>
        <w:t xml:space="preserve"> in using RCP to estimate CP</w:t>
      </w:r>
      <w:r>
        <w:rPr>
          <w:bCs/>
          <w:color w:val="FF0000"/>
        </w:rPr>
        <w:t xml:space="preserve">, </w:t>
      </w:r>
      <w:r w:rsidRPr="00037F1D">
        <w:rPr>
          <w:bCs/>
          <w:color w:val="FF0000"/>
        </w:rPr>
        <w:t>and thus the heavy – severe threshol</w:t>
      </w:r>
      <w:r>
        <w:rPr>
          <w:bCs/>
          <w:color w:val="FF0000"/>
        </w:rPr>
        <w:t>d.</w:t>
      </w:r>
    </w:p>
    <w:p w14:paraId="63D67236" w14:textId="77777777" w:rsidR="00D26FA1" w:rsidRDefault="00D26FA1" w:rsidP="00D26FA1">
      <w:pPr>
        <w:spacing w:line="360" w:lineRule="auto"/>
        <w:jc w:val="both"/>
      </w:pPr>
    </w:p>
    <w:p w14:paraId="34E8711D" w14:textId="11C3FDE6" w:rsidR="00D26FA1" w:rsidRDefault="00D26FA1" w:rsidP="00D26FA1">
      <w:pPr>
        <w:spacing w:line="360" w:lineRule="auto"/>
        <w:jc w:val="both"/>
      </w:pPr>
      <w:r>
        <w:t xml:space="preserve">The traditional interpretation of the RCP phenomenon is </w:t>
      </w:r>
      <w:r w:rsidR="00E86C29">
        <w:t xml:space="preserve">that </w:t>
      </w:r>
      <w:r>
        <w:t xml:space="preserve">it </w:t>
      </w:r>
      <w:r w:rsidR="00E86C29">
        <w:t xml:space="preserve">is </w:t>
      </w:r>
      <w:r w:rsidRPr="00172F82">
        <w:t xml:space="preserve">initiated primarily via stimulation of the carotid bodies </w:t>
      </w:r>
      <w:r>
        <w:fldChar w:fldCharType="begin"/>
      </w:r>
      <w:r w:rsidR="00AD1494">
        <w:instrText xml:space="preserve"> ADDIN ZOTERO_ITEM CSL_CITATION {"citationID":"fPD0Szeo","properties":{"formattedCitation":"(Wasserman et al. 1975; Oren et al. 1982; Rausch et al. 1991)","plainCitation":"(Wasserman et al. 1975; Oren et al. 1982; Rausch et al. 1991)","noteIndex":0},"citationItems":[{"id":4260,"uris":["http://zotero.org/users/5931770/items/VM47JU97"],"itemData":{"id":4260,"type":"article-journal","abstract":"To investigate the role of the carotid bodies in exercise hyperpnea and acid-base control, normal and carotid body-resected subjects (CBR) were studied during constant-load and incremental exercise. There was no significant difference in the first-breath ventilatory responses to exercise between the groups; some subjects in each reproducibly exhibited abrupt responses. The subsequent change in Ve toward steady state was slower in the CBR group. The steady-state ventilatory responses were the same in both groups at work rates below the anaerobic threshold (AT). However, above the AT, the hyperpnea was less marked in the CBR group. Ve and acid-base measurements revealed that the CBR group failed to hyperventilate in response to the metabolic acidosis of either constant-load or incremental exercise. We conclude that the carotid bodies 1) are not responsible for the initial exercise hyperpnea, 2) do affect the time course of Ve to its steady state, and 3) are responsible for the respiratory compensation for the metabolic acidosis of exercise.","container-title":"Journal of Applied Physiology","DOI":"10.1152/jappl.1975.39.3.354","ISSN":"8750-7587","issue":"3","note":"publisher: American Physiological Society","page":"354-358","source":"journals.physiology.org (Atypon)","title":"Effect of carotid body resection on ventilatory and acid-base control during exercise","volume":"39","author":[{"family":"Wasserman","given":"K."},{"family":"Whipp","given":"B. J."},{"family":"Koyal","given":"S. N."},{"family":"Cleary","given":"M. G."}],"issued":{"date-parts":[["1975",9]]}}},{"id":711,"uris":["http://zotero.org/users/5931770/items/N4B82N4V"],"itemData":{"id":711,"type":"article-journal","abstract":"To determine the influence of altered carotid body drive on exercise ventilatory kinetics, five subjects performed four repetitions of constant-load cycle ergometer exercise during air and O2 breathing under each of the following conditions: 1) metabolic acidosis, (NH4Cl, 0.3 g . kg-1 . day-1); 2) metabolic alkalosis (NaHCO3, 0.7 g . kg-1 . day-1); and 3) control (CaCO3, 0.1 g . kg-1 . day-1). Ventilatory and gas exchange variables were computed, breath-by-breath, and the time constant of the ventilatory response in each condition was determined by a least-squares technique. While breathing air, metabolic acidosis caused the magnitude of the ventilatory response to increase and the time constant of the ventilatory kinetics to decrease. With metabolic alkalosis the increase in ventilation caused by exercise tended to be smaller and time constant larger although these changes were not statistically significant. Hyperoxia slowed the ventilatory response in the three acid-base conditions to a similar value. Thus hyperoxia slowed the ventilatory kinetics to a greater degree during acidosis than during control or alkalosis. We conclude that ventilatory dynamics during moderate exercise can be appreciably influenced by the acid-base status with acidosis significantly speeding the response dynamics. And, as these effects are abolished by hyperoxia, they appear to be mediated via the carotid bodies, in the human","container-title":"J.Appl.Physiol","issue":"4","page":"1013-1017","title":"Effect of acid-base status on the kinetics of the ventilatory response to moderate exercise","volume":"52","author":[{"family":"Oren","given":"A"},{"family":"Whipp","given":"B J"},{"family":"Wasserman","given":"K"}],"issued":{"date-parts":[["1982",4]]}}},{"id":22,"uris":["http://zotero.org/users/5931770/items/AJI6SW2J"],"itemData":{"id":22,"type":"article-journal","abstract":"1. In response to an acute exercise-induced metabolic acidosis, the fall of arterial pH is constrained by the magnitude of the compensatory hyperventilation. To determine the role of the carotid bodies in this regulatory process, subjects performed prolonged (24 min) square-wave cycle ergometry from a background of unloaded cycling at inspired oxygen fractions (FI,O2) of 0.12 O2 (high carotid body gain), 0.21 O2 (normal carotid body gain) and 0.80 O2 (low carotid body gain). The work rates were selected to provide the same exercise intensity, despite the different inspirates; i.e. resulting in a constant increase in arterial blood [lactate] (delta [L-] approximately 4 mequiv l-1. 2. Ventilatory and pulmonary gas exchange variables were computed breath-by-breath and arterial blood was sampled at intervals throughout the tests and analysed subsequently for [lactate], [pyruvate], arterial partial pressures of oxygen and carbon dioxide (PO2, PCO2), pH, [bicarbonate] and [potassium]. 3. Hypoxia markedly reduced, and hyperoxia magnified, the transient decrease in arterial pH following exercise onset. However, there was a slow acid-base compensatory component, even when carotid chemosensitivity was suppressed by hyperoxia. We therefore conclude that, in humans, carotid body chemosensitivity plays a dominant role in constraining variations of arterial pH in response to the acute metabolic acidosis of heavy exercise, but that secondary-presumably central chemosensory-mechanisms subserve a slower compensatory role.","container-title":"The Journal of Physiology","DOI":"10.1113/jphysiol.1991.sp018894","ISSN":"0022-3751","journalAbbreviation":"J Physiol","language":"eng","note":"PMID: 1822563\nPMCID: PMC1179949","page":"567-578","source":"PubMed","title":"Role of the carotid bodies in the respiratory compensation for the metabolic acidosis of exercise in humans","volume":"444","author":[{"family":"Rausch","given":"S. M."},{"family":"Whipp","given":"B. J."},{"family":"Wasserman","given":"K."},{"family":"Huszczuk","given":"A."}],"issued":{"date-parts":[["1991",12]]}}}],"schema":"https://github.com/citation-style-language/schema/raw/master/csl-citation.json"} </w:instrText>
      </w:r>
      <w:r>
        <w:fldChar w:fldCharType="separate"/>
      </w:r>
      <w:r w:rsidRPr="00D3634D">
        <w:t>(Wasserman et al. 1975; Oren et al. 1982; Rausch et al. 1991)</w:t>
      </w:r>
      <w:r>
        <w:fldChar w:fldCharType="end"/>
      </w:r>
      <w:r>
        <w:t xml:space="preserve"> arising from excessive acidosis following the failure of the bicarbonate buffer system to halt the inexorable increase in </w:t>
      </w:r>
      <w:r w:rsidR="00116424">
        <w:t>arterial</w:t>
      </w:r>
      <w:r>
        <w:t xml:space="preserve"> [H</w:t>
      </w:r>
      <w:r>
        <w:rPr>
          <w:vertAlign w:val="superscript"/>
        </w:rPr>
        <w:t>+</w:t>
      </w:r>
      <w:r>
        <w:t xml:space="preserve">] during incremental exercise </w:t>
      </w:r>
      <w:r>
        <w:fldChar w:fldCharType="begin"/>
      </w:r>
      <w:r w:rsidR="00AD1494">
        <w:instrText xml:space="preserve"> ADDIN ZOTERO_ITEM CSL_CITATION {"citationID":"GAfVuw8t","properties":{"formattedCitation":"(Keir et al. 2022)","plainCitation":"(Keir et al. 2022)","noteIndex":0},"citationItems":[{"id":4307,"uris":["http://zotero.org/users/5931770/items/VBSGPHSB"],"itemData":{"id":4307,"type":"article-journal","abstract":"During incremental exercise, two thresholds may be identified from standard gas exchange and ventilatory measurements. The first signifies the onset of blood lactate accumulation (the lactate threshold, LT) and the second the onset of metabolic acidosis (the respiratory compensation point, RCP). The ability to explain why these thresholds occur and how they are identified, non-invasively, from pulmonary gas exchange and ventilatory variables is fundamental to the field of exercise physiology and requisite to the understanding of core concepts including exercise intensity, assessment, prescription, and performance. This review is intended as a unique and comprehensive theoretical and practical resource for instructors, clinicians, researchers, lab technicians, and students at both undergraduate and graduate levels to facilitate the teaching, comprehension, and proper non-invasive identification of exercise thresholds. Specific objectives are to: (1) explain the underlying physiology that produces the LT and RCP; (2) introduce the classic non-invasive measurements by which these thresholds are identified by connecting variable profiles to underlying physiological behaviour; (3) discuss common issues that can obscure threshold detection and strategies to identify and mitigate these challenges; and (4) introduce an online resource to facilitate learning and standard practices. Specific examples of exercise gas exchange and ventilatory data are provided throughout to illustrate these concepts and a novel online application tool designed specifically to identify the estimated LT (θLT) and RCP is introduced. This application is a unique platform for learners to practice skills on real exercise data and for anyone to analyze incremental exercise data for the purpose of identifying θLT and RCP.","container-title":"Sports Medicine (Auckland, N.Z.)","DOI":"10.1007/s40279-021-01581-z","ISSN":"1179-2035","issue":"2","journalAbbreviation":"Sports Med","language":"eng","note":"PMID: 34694596","page":"237-255","source":"PubMed","title":"Identification of Non-Invasive Exercise Thresholds: Methods, Strategies, and an Online App","title-short":"Identification of Non-Invasive Exercise Thresholds","volume":"52","author":[{"family":"Keir","given":"Daniel A."},{"family":"Iannetta","given":"Danilo"},{"family":"Mattioni Maturana","given":"Felipe"},{"family":"Kowalchuk","given":"John M."},{"family":"Murias","given":"Juan M."}],"issued":{"date-parts":[["2022",2]]}}}],"schema":"https://github.com/citation-style-language/schema/raw/master/csl-citation.json"} </w:instrText>
      </w:r>
      <w:r>
        <w:fldChar w:fldCharType="separate"/>
      </w:r>
      <w:r w:rsidRPr="00C95728">
        <w:t>(Keir et al. 2022)</w:t>
      </w:r>
      <w:r>
        <w:fldChar w:fldCharType="end"/>
      </w:r>
      <w:r>
        <w:t xml:space="preserve">. </w:t>
      </w:r>
      <w:r w:rsidR="006C70ED" w:rsidRPr="00967C69">
        <w:rPr>
          <w:color w:val="FF0000"/>
        </w:rPr>
        <w:t>According to this interpretation,</w:t>
      </w:r>
      <w:r w:rsidR="006C70ED">
        <w:rPr>
          <w:color w:val="FF0000"/>
        </w:rPr>
        <w:t xml:space="preserve"> </w:t>
      </w:r>
      <w:r>
        <w:t xml:space="preserve">the notion that the RCP reflects the </w:t>
      </w:r>
      <w:r w:rsidR="00E86C29">
        <w:t xml:space="preserve">threshold separating </w:t>
      </w:r>
      <w:r>
        <w:t xml:space="preserve">heavy </w:t>
      </w:r>
      <w:r w:rsidR="00E86C29">
        <w:t>and</w:t>
      </w:r>
      <w:r>
        <w:t xml:space="preserve"> severe </w:t>
      </w:r>
      <w:r w:rsidR="00E86C29">
        <w:t xml:space="preserve">intensity exercise </w:t>
      </w:r>
      <w:r>
        <w:t xml:space="preserve">follows from </w:t>
      </w:r>
      <w:r w:rsidR="00E86C29">
        <w:t xml:space="preserve">the understanding that </w:t>
      </w:r>
      <w:r>
        <w:t xml:space="preserve">severe intensity exercise </w:t>
      </w:r>
      <w:r w:rsidR="00E86C29">
        <w:t xml:space="preserve">is </w:t>
      </w:r>
      <w:r>
        <w:t>characterised by</w:t>
      </w:r>
      <w:r w:rsidR="00E86C29">
        <w:t>:</w:t>
      </w:r>
      <w:r>
        <w:t xml:space="preserve"> (i) the inability to attain a metabolic steady state</w:t>
      </w:r>
      <w:r w:rsidR="00E86C29">
        <w:t>;</w:t>
      </w:r>
      <w:r>
        <w:t xml:space="preserve"> (ii) progressive reliance on </w:t>
      </w:r>
      <w:r w:rsidR="00116424">
        <w:t>non-oxidative</w:t>
      </w:r>
      <w:r>
        <w:t xml:space="preserve"> metabolism</w:t>
      </w:r>
      <w:r w:rsidR="00E86C29">
        <w:t>;</w:t>
      </w:r>
      <w:r>
        <w:t xml:space="preserve"> and (iii) consequent unabated metabolic acidosis </w:t>
      </w:r>
      <w:r>
        <w:fldChar w:fldCharType="begin"/>
      </w:r>
      <w:r w:rsidR="00AD1494">
        <w:instrText xml:space="preserve"> ADDIN ZOTERO_ITEM CSL_CITATION {"citationID":"EiBErAAs","properties":{"formattedCitation":"(Whipp and Ward 1982)","plainCitation":"(Whipp and Ward 1982)","noteIndex":0},"citationItems":[{"id":4266,"uris":["http://zotero.org/users/5931770/items/2UW6IX8S"],"itemData":{"id":4266,"type":"article-journal","abstract":"Muscular exercise imposes the most potent sustained stress to cellular energetics. At work rates below the anaerobic threshold (i.e. no sustained lactic acidosis), the ventilatory and cardiovascular responses regulate arterial PCO2, [H+] and PO2 at or close to their resting levels in the steady state. However, dynamic forcing and systems-analytic techniques reveal two phases of the non-steady-state response dynamics. In the first phase, increased gas flow to the lungs results solely from increased pulmonary blood flow, with alveolar gas tensions being maintained at their resting levels by a coupled increase in ventilation (VE): evidence for cardiopulmonary coupling being provided by experimentally-altered in man and dog. Arterial chemoreception does not impose humoral feedback control in this phase. Rather, rapid feedforward mechanisms operate, with both intrathoracic (largely cardiac) and exercising-limb mechanoreception proposed as afferent sources. In the second phase, cardiogenic gas flow to the lungs is augmented by altered mixed venous blood gas contents; ventilation responding exponentially with a time constant (tau) which is an inverse function of carotid body gain. The close dynamic coupling of VE with CO2 output (tau VE tau TVCO2) in this phase results in arterial PCO2 and [H+] being maintained close to their resting levels. However, the kinetic dissociation between VE and O2 uptake, with tau VE much greater than tau VO2, leads to an appreciable transient fall of arterial PO2. The respiratory compensation for the sustained lactic acidosis at higher work rates is predominantly mediated by the carotid bodies in man: the aortic bodies subserving no discernible role. Control of the respiratory and circulatory responses to exercise is therefore mediated by both neural and humoral mechanisms: and an important control link appears to couple the responses, via feedforward ventilatory control of cardiac origin.","container-title":"The Journal of Experimental Biology","DOI":"10.1242/jeb.100.1.175","ISSN":"0022-0949","journalAbbreviation":"J Exp Biol","language":"eng","note":"PMID: 6816892","page":"175-193","source":"PubMed","title":"Cardiopulmonary coupling during exercise","volume":"100","author":[{"family":"Whipp","given":"B. J."},{"family":"Ward","given":"S. A."}],"issued":{"date-parts":[["1982",10]]}}}],"schema":"https://github.com/citation-style-language/schema/raw/master/csl-citation.json"} </w:instrText>
      </w:r>
      <w:r>
        <w:fldChar w:fldCharType="separate"/>
      </w:r>
      <w:r w:rsidRPr="00C95728">
        <w:t>(Whipp and Ward 1982)</w:t>
      </w:r>
      <w:r>
        <w:fldChar w:fldCharType="end"/>
      </w:r>
      <w:r>
        <w:t xml:space="preserve">. The significant attention that RCP has </w:t>
      </w:r>
      <w:r w:rsidR="00E86C29">
        <w:t xml:space="preserve">recently </w:t>
      </w:r>
      <w:r>
        <w:t xml:space="preserve">received also arises because of its relative ease of measurement during a single incremental exercise test, whilst utilising standard pulmonary gas exchange practices </w:t>
      </w:r>
      <w:r>
        <w:fldChar w:fldCharType="begin"/>
      </w:r>
      <w:r w:rsidR="00AD1494">
        <w:instrText xml:space="preserve"> ADDIN ZOTERO_ITEM CSL_CITATION {"citationID":"cEDNiHuw","properties":{"formattedCitation":"(Dekerle et al. 2003; Keir et al. 2015, 2022; Caen et al. 2018, 2022; Gal\\uc0\\u225{}n-Rioja et al. 2020; Goulding et al. 2021a; Tiller et al. 2023)","plainCitation":"(Dekerle et al. 2003; Keir et al. 2015, 2022; Caen et al. 2018, 2022; Galán-Rioja et al. 2020; Goulding et al. 2021a; Tiller et al. 2023)","noteIndex":0},"citationItems":[{"id":1964,"uris":["http://zotero.org/users/5931770/items/KSBY22Q2"],"itemData":{"id":1964,"type":"article-journal","abstract":"Critical power (CP) and the second ventilatory threshold (VT(2)) are presumed to indicate the power corresponding to maximal lactate steady state (MLSS). The aim of this study was to investigate the use of CP and VT(2) as indicators of MLSS. Eleven male trained subjects [mean (SD) age 23 (2.9) years] performed an incremental test (25 W.min(-1)) to determine maximal oxygen uptake (.VO(2max)), maximal aerobic power (MAP) and the first and second ventilatory thresholds (VT(1) and VT(2)) associated with break points in minute ventilation (.V(E)), carbon dioxide production (.VCO(2)), .V(E)/.VCO(2) and .V(E)/.VO(2) relationships. Exhaustion tests at 90%, 95%, 100% and 110% of .VO(2max), and several 30-min constant work rates were performed in order to determine CP and MLSS, respectively. MAP and .VO(2max) values were 344 (29) W and 53.4 (3.7) ml.min(-1).kg(-1), respectively. CP [278 (22) W; 85.4 (4.8)% .VO(2max)] and VT(2) power output [286 (28) W; 85.3 (5.6)% .VO(2max)] were not significantly different (p=0.96) but were higher (p&lt;0.05) than the MLSS work rate [239 (21) W; 74.3 (4.0)% .VO(2max)] and VT(1) power output [159 (23) W; 52.9 (6.9)% .VO(2max)]. MLSS work rate was significantly correlated (p&lt;0.05) with those noted at VT(1) and VT(2) (r=0.74 and r=0.93, respectively). VT(2) overestimated MLSS by 10.9 (6.3)% .VO(2max), which was significantly higher than VT(1) [+21.4 (5.6)% .VO(2max); p&lt;0.01]. CP calculated from a given range of exhaustion times does not correspond to MLSS.","container-title":"European Journal of Applied Physiology","DOI":"10.1007/s00421-002-0786-y","ISSN":"1439-6319","issue":"3","note":"PMID: 12736836","page":"281-288","title":"Maximal lactate steady state, respiratory compensation threshold and critical power","volume":"89","author":[{"family":"Dekerle","given":"J."},{"family":"Baron","given":"B."},{"family":"Dupont","given":"L."},{"family":"Vanvelcenaher","given":"J."},{"family":"Pelayo","given":"P."}],"issued":{"date-parts":[["2003",5]]}}},{"id":21,"uris":["http://zotero.org/users/5931770/items/4CTFQTVV"],"itemData":{"id":21,"type":"article-journal","abstract":"Critical power (CP), respiratory compensation point (RCP), maximal lactate steady state (MLSS), and deoxyhemoglobin breakpoint ([HHb]BP) are alternative functional indices that are thought to demarcate the highest exercise intensity that can be tolerated for long durations.\nPURPOSE: We tested the hypothesis that CP, RCP, MLSS, and [HHb]BP occur at the same metabolic intensity by examining the pulmonary oxygen uptake (V˙)O2p and power output (PO) associated with each \"threshold.\"\nMETHODS: Twelve healthy men (mean ± SD age, 27 ± 3 yr) performed the following tests on a cycle ergometer: i) four to five exhaustive tests for determination of CP, ii) two to three 30-min constant-power trials for MLSS determination, and iii) a ramp incremental exercise test from which the V˙O2p and PO at RCP and [HHb]BP were determined. During each trial, breath-by-breath V˙O2p and ventilatory variables were measured with a metabolic cart and flowmeter turbine; near-infrared spectroscopy-derived [HHb] was monitored using a frequency domain multidistance system, and arterialized capillary blood lactate was sampled at regular intervals.\nRESULTS: There were no differences (P &gt; 0.05) among the V˙O2p values associated with CP, RCP, MLSS, and [HHb]BP (CP, 3.29 ± 0.48; RCP, 3.34 ± 0.45; MLSS, 3.27 ± 0.44; [HHb]BP, 3.41 ± 0.46 L·min(-1)); however, the PO associated with RCP (262 ± 48 W) and [HHb]BP (273 ± 41 W) were greater (P &lt; 0.05) than both CP (226 ± 45 W) and MLSS (223 ± 39 W), which, themselves, were not different (P &gt; 0.05).\nCONCLUSIONS: Although the standard methods for determination of CP, RCP, MLSS, and [HHb]BP are different, these indices occur at the same V˙O2p, suggesting that i) they may manifest as a result of similar physiological phenomenon and ii) each provides a valid delineation between tolerable and intolerable constant-power exercise.","container-title":"Medicine and Science in Sports and Exercise","DOI":"10.1249/MSS.0000000000000613","ISSN":"1530-0315","issue":"9","journalAbbreviation":"Med Sci Sports Exerc","language":"eng","note":"PMID: 25606817","page":"1932-1940","source":"PubMed","title":"Exercise Intensity Thresholds: Identifying the Boundaries of Sustainable Performance","title-short":"Exercise Intensity Thresholds","volume":"47","author":[{"family":"Keir","given":"Daniel A."},{"family":"Fontana","given":"Federico Y."},{"family":"Robertson","given":"Taylor C."},{"family":"Murias","given":"Juan M."},{"family":"Paterson","given":"Donald H."},{"family":"Kowalchuk","given":"John M."},{"family":"Pogliaghi","given":"Silvia"}],"issued":{"date-parts":[["2015",9]]}}},{"id":4307,"uris":["http://zotero.org/users/5931770/items/VBSGPHSB"],"itemData":{"id":4307,"type":"article-journal","abstract":"During incremental exercise, two thresholds may be identified from standard gas exchange and ventilatory measurements. The first signifies the onset of blood lactate accumulation (the lactate threshold, LT) and the second the onset of metabolic acidosis (the respiratory compensation point, RCP). The ability to explain why these thresholds occur and how they are identified, non-invasively, from pulmonary gas exchange and ventilatory variables is fundamental to the field of exercise physiology and requisite to the understanding of core concepts including exercise intensity, assessment, prescription, and performance. This review is intended as a unique and comprehensive theoretical and practical resource for instructors, clinicians, researchers, lab technicians, and students at both undergraduate and graduate levels to facilitate the teaching, comprehension, and proper non-invasive identification of exercise thresholds. Specific objectives are to: (1) explain the underlying physiology that produces the LT and RCP; (2) introduce the classic non-invasive measurements by which these thresholds are identified by connecting variable profiles to underlying physiological behaviour; (3) discuss common issues that can obscure threshold detection and strategies to identify and mitigate these challenges; and (4) introduce an online resource to facilitate learning and standard practices. Specific examples of exercise gas exchange and ventilatory data are provided throughout to illustrate these concepts and a novel online application tool designed specifically to identify the estimated LT (θLT) and RCP is introduced. This application is a unique platform for learners to practice skills on real exercise data and for anyone to analyze incremental exercise data for the purpose of identifying θLT and RCP.","container-title":"Sports Medicine (Auckland, N.Z.)","DOI":"10.1007/s40279-021-01581-z","ISSN":"1179-2035","issue":"2","journalAbbreviation":"Sports Med","language":"eng","note":"PMID: 34694596","page":"237-255","source":"PubMed","title":"Identification of Non-Invasive Exercise Thresholds: Methods, Strategies, and an Online App","title-short":"Identification of Non-Invasive Exercise Thresholds","volume":"52","author":[{"family":"Keir","given":"Daniel A."},{"family":"Iannetta","given":"Danilo"},{"family":"Mattioni Maturana","given":"Felipe"},{"family":"Kowalchuk","given":"John M."},{"family":"Murias","given":"Juan M."}],"issued":{"date-parts":[["2022",2]]}}},{"id":20,"uris":["http://zotero.org/users/5931770/items/ZY9DPYXE"],"itemData":{"id":20,"type":"article-journal","abstract":"PURPOSE: The interchangeable use of whole-body exercise thresholds and breakpoints (BP) in the local oxygenation response, as measured via near-infrared spectroscopy, has recently been questioned in scientific literature. Therefore, the present study aimed to longitudinally investigate the interrelationship of four commonly used exercise thresholds: critical power (CP), the respiratory compensation point (RCP), and BP in muscle (m[HHb]BP) and brain (c[O2Hb]BP) oxygenation.\nMETHODS: Nine male participants (21.8 ± 1.2 yr) completed 6 wk of cycling interval training. Before and after this intervention period, subjects performed a ramp incremental exercise protocol to determine RCP, m[HHb]BP, and c[O2Hb]BP and four constant work rate (WR) tests to calculate CP.\nRESULTS: WR associated with CP, RCP, m[HHB]BP, and c[O2Hb]BP increased by 7.7% ± 4.2%, 13.6% ± 9.0%, 9.8% ± 5.7%, and 11.3% ± 11.1%, respectively. CP was lower (pre: 260 ± 32 W, post: 280 ± 41 W; P &lt; 0.05) than the WR associated with RCP (pre: 281 ± 28 W, post: 318 ± 36 W) and c[O2Hb]BP (pre: 283 ± 36 W, post: 313 ± 32 W) which occurred concomitantly (P = 0.683). M[HHb]BP occurred at the highest WR and differed from all others (pre: 313 ± 23 W, post: 344 ± 32 W; P &lt; 0.05). Training-induced WR differences (ΔWR) did not contrast between thresholds, and initial parameter differences were not affected by the intervention (P = 0.253). Thresholds were partly correlated before (R = 0.67-0.85, P &lt; 0.05) and after (R = 0.83-0.96, P &lt; 0.05) training, but ΔWR values were not associated (P &gt; 0.05).\nCONCLUSIONS: Results of the present study strongly question true equivalence of CP, RCP, m[HHb]BP, and c[O2Hb]BP during ramp incremental exercise. Therefore, these exercise thresholds should not be used interchangeably.","container-title":"Medicine and Science in Sports and Exercise","DOI":"10.1249/MSS.0000000000001547","ISSN":"1530-0315","issue":"6","journalAbbreviation":"Med Sci Sports Exerc","language":"eng","note":"PMID: 29315165","page":"1277-1284","source":"PubMed","title":"Exercise Thresholds on Trial: Are They Really Equivalent?","title-short":"Exercise Thresholds on Trial","volume":"50","author":[{"family":"Caen","given":"Kevin"},{"family":"Vermeire","given":"Kobe"},{"family":"Bourgois","given":"Jan G."},{"family":"Boone","given":"Jan"}],"issued":{"date-parts":[["2018",6]]}}},{"id":4254,"uris":["http://zotero.org/users/5931770/items/3KSFW7XW"],"itemData":{"id":4254,"type":"article-journal","abstract":"This study longitudinally examined the interchangeable use of critical power (CP), the maximal lactate steady state (MLSS) and the respiratory compensation point (RCP) (i.e., whole-body thresholds), and breakpoints in muscle deoxygenation (m[HHb]BP) and muscle activity (iEMGBP) (i.e., local thresholds).","container-title":"European Journal of Applied Physiology","DOI":"10.1007/s00421-022-04942-2","ISSN":"1439-6327","issue":"7","journalAbbreviation":"Eur J Appl Physiol","language":"en","page":"1657-1670","source":"Springer Link","title":"A longitudinal study on the interchangeable use of whole-body and local exercise thresholds in cycling","volume":"122","author":[{"family":"Caen","given":"Kevin"},{"family":"Bourgois","given":"Jan G."},{"family":"Stassijns","given":"Eva"},{"family":"Boone","given":"Jan"}],"issued":{"date-parts":[["2022",7,1]]}}},{"id":3,"uris":["http://zotero.org/users/5931770/items/ZLPBY5K6"],"itemData":{"id":3,"type":"article-journal","abstract":"BACKGROUND: Critical power (CP) has been redefined as the new 'gold standard' that represents the boundary between the heavy- and severe-exercise intensity domains and hence the maximal metabolic steady state (MMSS). However, several other \"thresholds\", for instance, the maximal lactate steady state [MLSS], ventilatory thresholds [VT1, VT2] and respiratory compensation point [RCP]) have been considered synonymous with CP.\nOBJECTIVE: This study aimed to systematically review the scientific literature and perform a meta-analysis to determine the degree of correspondence/difference between CP and MLSS, VT1, VT2 and RCP.\nMETHODS: A literature search on 2 databases (Scopus and Web of Science) was conducted on October 2, 2019. After analyzing 356 resultant articles, studies were included if they met the following inclusion criteria: (a) studies were randomized controlled trials, (b) studies included interrelations between CP and VT1, VT2, MLSS, RCP. Articles were excluded if they constituted duplicate articles or did not meet the inclusion criteria. Nine studies met the inclusion criteria and were included in this meta-analysis. This resulted in 104 participants. A random effects weighted meta-analysis with correlation coefficients was used to pool the results.\nRESULTS: The pooled correlation coefficient of CP and all thresholds analyzed was r = 0.73 (p &gt; 0.00001). The subgroup analysis for each threshold with CP demonstrated significant correlation coefficients of r = 0.80 (95% CI [0.40; 1.21], Z = 3.90, p = 0.0001) for CP &amp; RCP; r = 0.77 (CI 95% = [0.36; 1.18], Z = 3.71, p = 0.0002) for CP &amp; MLSS; r = 0.76 (CI 95% = [0.31; 1.21], Z = 3.32, p = 0.0009) for CP &amp; VT1. However, CP &amp; VT2, r = 0.39 (CI 95% = [- 0.37; 1.15], Z = 1.01, p = 0.31) were not significantly correlated. Despite the significant correlations between CP and VT1, MLSS and RCP these variables and VT2 under- (VT1, 30%; MLSS, 11%) or over-estimated (RCP, 6%; VT2, 21%) CP.\nCONCLUSION: Regardless of the presence of significant correlations among CP and ventilatory or metabolic thresholds CP differs significantly from each. Thus, logically, if CP represents the best estimate of the heavy-severe exercise intensity transition none of the thresholds considered (i.e., VT1, VT2, MLSS, RCP), at least as determined in the studies analyzed herein, should be considered synonymous with such.","container-title":"Sports Medicine (Auckland, N.Z.)","DOI":"10.1007/s40279-020-01314-8","ISSN":"1179-2035","issue":"10","journalAbbreviation":"Sports Med","language":"eng","note":"PMID: 32613479","page":"1771-1783","source":"PubMed","title":"Relative Proximity of Critical Power and Metabolic/Ventilatory Thresholds: Systematic Review and Meta-Analysis","title-short":"Relative Proximity of Critical Power and Metabolic/Ventilatory Thresholds","volume":"50","author":[{"family":"Galán-Rioja","given":"Miguel Ángel"},{"family":"González-Mohíno","given":"Fernando"},{"family":"Poole","given":"David C."},{"family":"González-Ravé","given":"José Mª"}],"issued":{"date-parts":[["2020",10]]}}},{"id":1506,"uris":["http://zotero.org/users/5931770/items/A3MDP2X2"],"itemData":{"id":1506,"type":"article-journal","abstract":"This study tested the hypothesis that the respiratory compensation point (RCP) and breakpoint in deoxygenated [heme] [deoxy[heme]BP, assessed via near-infrared spectroscopy (NIRS)] during ramp incremental exercise would occur at the same metabolic rate in the upright (U) and supine (S) body positions. Eleven healthy men completed ramp incremental exercise tests in U and S. Gas exchange was measured breath-by-breath and time-resolved-NIRS was used to measure deoxy[heme] in the vastus lateralis (VL) and rectus femoris (RF). RCP (S: 2.56 ± 0.39, U: 2.86 ± 0.40 L·min-1, P = 0.02) differed from deoxy[heme]BP in the VL in U (3.10 ± 0.44 L·min-1, P = 0.002), but was not different in S in the VL (2.70 ± 0.50 L·min-1, P = 0.15). RCP was not different from the deoxy[heme]BP in the RF for either position (S: 2.34 ± 0.48 L·min-1, U: 2.76 ± 0.53 L·min-1, P &gt; 0.05). However, the deoxy[heme]BP differed between muscles in both positions (P &lt; 0.05), and changes in deoxy[heme]BP did not relate to ΔRCP between positions (VL: r = 0.55, P = 0.080, RF: r = 0.26, P = 0.44). The deoxy[heme]BP was consistently preceded by a breakpoint in total[heme], and was, in turn, itself preceded by a breakpoint in muscle surface electromyography (EMG). RCP and the deoxy[heme]BP can be dissociated across muscles and different body positions and, therefore, do not represent the same underlying physiological phenomenon. The deoxy[heme]BP may, however, be mechanistically related to breakpoints in total[heme] and muscle activity.","container-title":"American Journal of Physiology. Regulatory, Integrative and Comparative Physiology","DOI":"10.1152/ajpregu.00096.2021","ISSN":"1522-1490","issue":"5","journalAbbreviation":"Am J Physiol Regul Integr Comp Physiol","language":"eng","note":"PMID: 34431402","page":"R712-R722","source":"PubMed","title":"Dissociation between exercise intensity thresholds: mechanistic insights from supine exercise","title-short":"Dissociation between exercise intensity thresholds","volume":"321","author":[{"family":"Goulding","given":"Richie P."},{"family":"Marwood","given":"Simon"},{"family":"Lei","given":"Tze-Huan"},{"family":"Okushima","given":"Dai"},{"family":"Poole","given":"David C."},{"family":"Barstow","given":"Thomas J."},{"family":"Kondo","given":"Narihiko"},{"family":"Koga","given":"Shunsaku"}],"issued":{"date-parts":[["2021",11,1]]}}},{"id":4240,"uris":["http://zotero.org/users/5931770/items/HXIZUUMQ"],"itemData":{"id":4240,"type":"article-journal","abstract":"INTRODUCTION: Several studies report that pulmonary oxygen uptake (V̇O 2 ) at the respiratory compensation point (RCP) is equivalent to the V̇O 2 at critical power (CP), suggesting that the variables can be used interchangeably to demarcate the threshold between heavy and severe intensity domains. However, if RCP is a valid surrogate for CP, their values should correspond even when assessed in patients with chronic obstructive pulmonary disease (COPD) in whom the \"normal\" mechanisms linking CP and RCP are impeded. The aim of this study was to compare V̇O 2 at CP with V̇O 2 at RCP in patients with COPD.\nMETHODS: Twenty-two COPD patients (14 male/8 female; forced expiratory volume in 1 s, 46% ± 17% pred) performed ramp-incremental cycle ergometry to intolerance (5-10 W·min -1 ) for the determination of gas exchange threshold (GET) and RCP. CP was calculated from the asymptote of the hyperbolic power-duration relationship from 3-5 constant-power exercise tests to intolerance. CP was validated with a 20-min constant-power ride.\nRESULTS: GET was identified in 20 of 22 patients at a V̇O 2 of 0.93 ± 0.18 L·min -1 (75% ± 13% V̇O 2peak ), whereas RCP was identified in just 3 of 22 patients at a V̇O 2 of 1.40 ± 0.39 L·min -1 (85% ± 2% V̇O 2peak ). All patients completed constant-power trials with no difference in peak physiological responses relative to ramp-incremental exercise ( P &gt; 0.05). CP was 46 ± 22 W, which elicited a V̇O 2 of 1.04 ± 0.29 L·min -1 (90% ± 9% V̇O 2peak ) during the validation ride. The difference in V̇O 2 at 15 and 20 min of the validation ride was 0.00 ± 0.04 L, which was not different from a hypothesized mean of 0 ( P = 0.856), thereby indicating a V̇O 2 steady state.\nCONCLUSIONS: In COPD patients, who present with cardiopulmonary and/or respiratory-mechanical dysfunction, CP can be determined in the absence of RCP. Accordingly, CP and RCP are not equivalent in this group.","container-title":"Medicine and Science in Sports and Exercise","DOI":"10.1249/MSS.0000000000003124","ISSN":"1530-0315","issue":"6","journalAbbreviation":"Med Sci Sports Exerc","language":"eng","note":"PMID: 36633582\nPMCID: PMC10184810","page":"1097-1104","source":"PubMed","title":"Critical Power and Respiratory Compensation Point Are Not Equivalent in Patients with COPD","volume":"55","author":[{"family":"Tiller","given":"Nicholas B."},{"family":"Porszasz","given":"Janos"},{"family":"Casaburi","given":"Richard"},{"family":"Rossiter","given":"Harry B."},{"family":"Ferguson","given":"Carrie"}],"issued":{"date-parts":[["2023",6,1]]}}}],"schema":"https://github.com/citation-style-language/schema/raw/master/csl-citation.json"} </w:instrText>
      </w:r>
      <w:r>
        <w:fldChar w:fldCharType="separate"/>
      </w:r>
      <w:r w:rsidRPr="0060721C">
        <w:rPr>
          <w:szCs w:val="24"/>
          <w:lang w:val="nl-NL"/>
        </w:rPr>
        <w:t>(Dekerle et al. 2003; Keir et al. 2015, 2022; Caen et al. 2018, 2022; Galán-Rioja et al. 2020; Goulding et al. 2021a; Tiller et al. 2023)</w:t>
      </w:r>
      <w:r>
        <w:fldChar w:fldCharType="end"/>
      </w:r>
      <w:r w:rsidRPr="0060721C">
        <w:rPr>
          <w:lang w:val="nl-NL"/>
        </w:rPr>
        <w:t xml:space="preserve">. </w:t>
      </w:r>
      <w:r>
        <w:t xml:space="preserve">Since CP </w:t>
      </w:r>
      <w:r w:rsidRPr="006C70ED">
        <w:rPr>
          <w:color w:val="FF0000"/>
        </w:rPr>
        <w:t xml:space="preserve">is </w:t>
      </w:r>
      <w:r w:rsidR="006C70ED" w:rsidRPr="006C70ED">
        <w:rPr>
          <w:color w:val="FF0000"/>
        </w:rPr>
        <w:t>a validated index of this threshold when measured appropriately</w:t>
      </w:r>
      <w:r>
        <w:t xml:space="preserve"> </w:t>
      </w:r>
      <w:r w:rsidRPr="00241B82">
        <w:rPr>
          <w:color w:val="FF0000"/>
        </w:rPr>
        <w:fldChar w:fldCharType="begin"/>
      </w:r>
      <w:r w:rsidR="00241B82" w:rsidRPr="00241B82">
        <w:rPr>
          <w:color w:val="FF0000"/>
        </w:rPr>
        <w:instrText xml:space="preserve"> ADDIN ZOTERO_ITEM CSL_CITATION {"citationID":"ivljwIVT","properties":{"formattedCitation":"(Hill and Ferguson 1999; Hill et al. 2002; Pringle and Jones 2002; Jones et al. 2008, 2019; Burnley et al. 2012; Murgatroyd et al. 2014; Vanhatalo et al. 2016; Poole et al. 2016; Black et al. 2017; Lei et al. 2023)","plainCitation":"(Hill and Ferguson 1999; Hill et al. 2002; Pringle and Jones 2002; Jones et al. 2008, 2019; Burnley et al. 2012; Murgatroyd et al. 2014; Vanhatalo et al. 2016; Poole et al. 2016; Black et al. 2017; Lei et al. 2023)","noteIndex":0},"citationItems":[{"id":4459,"uris":["http://zotero.org/users/5931770/items/DY33NYIK"],"itemData":{"id":4459,"type":"article-journal","abstract":"Although critical velocity (CV) provides a valid index of aerobic function, the physiological significance of CV is not known. Twelve individuals performed exhaustive runs at 95% to 110% of the velocity at which VO2max was attained in an incremental test. VO2max was elicited in each run. Using the time to exhaustion at each velocity, CV was calculated for each participant. Using the time to achieve VO2max at each velocity, which was shorter at higher velocities, a parameter we have designated as CV' was calculated for each participant. During exercise at or below CV', VO2max cannot be elicited. CV (238+/-24 m x min(-1)) and CV' (239+/-25 m x min(-1)) were equal (t = 0.60, p = 0.56) and correlated (r = 0.97, p &lt; 0.01). These results demonstrate that CV is the threshold intensity above which exercise of sufficient duration will lead to attainment of VO2max.","container-title":"European Journal of Applied Physiology and Occupational Physiology","DOI":"10.1007/s004210050509","ISSN":"0301-5548","issue":"3","journalAbbreviation":"Eur J Appl Physiol Occup Physiol","language":"eng","note":"PMID: 10048636","page":"290-293","source":"PubMed","title":"A physiological description of critical velocity","volume":"79","author":[{"family":"Hill","given":"D. W."},{"family":"Ferguson","given":"C. S."}],"issued":{"date-parts":[["1999",2]]}}},{"id":4352,"uris":["http://zotero.org/users/5931770/items/D8RMHISS"],"itemData":{"id":4352,"type":"article-journal","abstract":"PURPOSE: The severe exercise intensity domain may be defined as that range of work rates over which .VO(2max) can be elicited during constant-load exercise. The purpose of this study was to help characterize the .VO(2) response within this domain.\nMETHODS: Eleven participants performed cycle ergometer exercise tests to fatigue at several discrete work rates between 95% and 135% of the maximum power (P(max)) achieved during an incremental exercise test.\nRESULTS: As previously demonstrated, the relationship between power and time to fatigue was hyperbolic. The asymptote of power (critical power, P(critical)) was 198 +/- 44 W. The rapidity of the .VO(2) response increased systematically at higher work rates such that the relationship between power and time to .VO(2max) was also well fit by a hyperbola. The power asymptote of this relationship (196 +/- 42 W) was not different from P(critical)(P &gt; 0.05). The two hyperbolic relationships converged at 342 +/- 70 W (136% P(max)).\nCONCLUSION: These data suggest that, for this population of male and female university students, the upper boundary of the severe exercise intensity domain is approximately 136% P(max). This upper boundary is the highest work rate for which exercise duration is prolonged sufficiently (in this study, 136 +/- 17 s) to allow .VO(2) to rise to its maximal value. The lower boundary for severe exercise is just above P(critical), which is the highest work rate that is sustainable for a prolonged duration and that will not elicit .VO(2max).","container-title":"Medicine and Science in Sports and Exercise","DOI":"10.1097/00005768-200204000-00023","ISSN":"0195-9131","issue":"4","journalAbbreviation":"Med Sci Sports Exerc","language":"eng","note":"PMID: 11932583","page":"709-714","source":"PubMed","title":"The relationship between power and the time to achieve .VO(2max)","volume":"34","author":[{"family":"Hill","given":"David W."},{"family":"Poole","given":"David C."},{"family":"Smith","given":"Jimmy C."}],"issued":{"date-parts":[["2002",4]]}}},{"id":1971,"uris":["http://zotero.org/users/5931770/items/DWZZ95TW"],"itemData":{"id":1971,"type":"article-journal","abstract":"We hypothesised that: (1) the maximal lactate steady state (MLSS), critical power (CP) and electromyographic fatigue threshold (EMG(FT)) occur at the same power output in cycling exercise, and (2) exercise above the power output at MLSS (P-MLSS) results in continued increases in oxygen uptake (VO(2)), blood lactate concentration ([La]) and integrated electromyogram (iEMG) with time. Eight healthy subjects [mean (SD) age 25 (3) years, body mass 72.1 (8.2) kg] performed a series of laboratory tests for the determination of MLSS, CP and EMG(FT). The CP was determined from four exhaustive trials of between 2 and 15 min duration. The MLSS was determined as the highest power output at which the increase in blood [La] was less than 1.0 mM across the last 20 min of a series of 30-min trials. The EMG(FT) was determined from four trials of 2 min duration at different power outputs. The surface electromyogram was recorded continuously from the vastus lateralis muscle. The CP was significantly higher than the P-MLSS [242 (25) vs. 222 (23) W; P&lt;0.05], although the two variables were strongly correlated (r=0.95; P&lt;0.01). The EMG(FT) could not be determined in 50% of the subjects. Blood [La], VO(2) and minute ventilation all increased significantly with time for exercise at power outputs above the P-MLSS. In conclusion, the P-MLSS, and not the CP, represents the upper limit of the heavy exercise domain in cycling. During exercise above the P-MLSS, there is no association between changes in iEMG and increases in VO(2) and blood [La] with time.","container-title":"European Journal of Applied Physiology","DOI":"10.1007/s00421-002-0703-4","ISSN":"1439-6319","issue":"3","note":"PMID: 12458364","page":"214-226","title":"Maximal lactate steady state, critical power and EMG during cycling","volume":"88","author":[{"family":"Pringle","given":"Jamie"},{"family":"Jones","given":"Andrew"}],"issued":{"date-parts":[["2002",12,1]]}}},{"id":1210,"uris":["http://zotero.org/users/5931770/items/SZKGUIFS"],"itemData":{"id":1210,"type":"article-journal","abstract":"We tested the hypothesis that the asymptote of the hyperbolic relationship between work rate and time to exhaustion during muscular exercise, the \"critical power\" (CP), represents the highest constant work rate that can be sustained without a progressive loss of homeostasis [as assessed using (31)P magnetic resonance spectroscopy (MRS) measurements of muscle metabolites]. Six healthy male subjects initially completed single-leg knee-extension exercise at three to four different constant work rates to the limit of tolerance (range 3-18 min) for estimation of the CP (mean +/- SD, 20 +/- 2 W). Subsequently, the subjects exercised at work rates 10% below CP (&lt;CP) for 20 min and 10% above CP (&gt;CP) for as long as possible, while the metabolic responses in the contracting quadriceps muscle, i.e., phosphorylcreatine concentration ([PCr]), P(i) concentration ([P(i)]), and pH, were estimated using (31)P-MRS. All subjects completed 20 min of &lt;CP exercise without duress, whereas the limit of tolerance during &gt;CP exercise was 14.7 +/- 7.1 min. During &lt;CP exercise, stable values for [PCr], [P(i)], and pH were attained within 3 min after the onset of exercise, and there were no further significant changes in these variables (end-exercise values = 68 +/- 11% of baseline [PCr], 314 +/- 216% of baseline [P(i)], and pH 7.01 +/- 0.03). During &gt;CP exercise, however, [PCr] continued to fall to the point of exhaustion and [P(i)] and pH changed precipitously to values that are typically observed at the termination of high-intensity exhaustive exercise (end-exercise values = 26 +/- 16% of baseline [PCr], 564 +/- 167% of baseline [P(i)], and pH 6.87 +/- 0.10, all P &lt; 0.05 vs. &lt;CP exercise). These data support the hypothesis that the CP represents the highest constant work rate that can be sustained without a progressive depletion of muscle high-energy phosphates and a rapid accumulation of metabolites (i.e., H(+) concentration and [P(i)]), which have been associated with the fatigue process.","container-title":"American journal of physiology. Regulatory, integrative and comparative physiology","DOI":"10.1152/ajpregu.00731.2007","ISSN":"0363-6119","issue":"2","note":"PMID: 18056980","page":"R585-93","title":"Muscle metabolic responses to exercise above and below the \"critical power\" assessed using 31P-MRS.","volume":"294","author":[{"family":"Jones","given":"Andrew M"},{"family":"Wilkerson","given":"Daryl P"},{"family":"DiMenna","given":"Fred"},{"family":"Fulford","given":"Jonathan"},{"family":"Poole","given":"David C"}],"issued":{"date-parts":[["2008",2]]}}},{"id":1517,"uris":["http://zotero.org/users/5931770/items/8YJPDL4C"],"itemData":{"id":1517,"type":"article-journal","abstract":"The maximal lactate steady state (MLSS) and the critical power (CP) are two widely used indices of the highest oxidative metabolic rate that can be sustained during continuous exercise and are often considered to be synonymous. However, while perhaps having similarities in principle, methodological differences in the assessment of these parameters typically result in MLSS occurring at a somewhat lower power output or running speed and exercise at CP being sustainable for no more than approximately 20-30 min. This has led to the view that CP overestimates the 'actual' maximal metabolic steady state and that MLSS should be considered the 'gold standard' metric for the evaluation of endurance exercise capacity. In this article we will present evidence consistent with the contrary conclusion: i.e., that (1) as presently defined, MLSS naturally underestimates the actual maximal metabolic steady state; and (2) CP alone represents the boundary between discrete exercise intensity domains within which the dynamic cardiorespiratory and muscle metabolic responses to exercise differ profoundly. While both MLSS and CP may have relevance for athletic training and performance, we urge that the distinction between the two concepts/metrics be better appreciated and that comparisons between MLSS and CP, undertaken in the mistaken belief that they are theoretically synonymous, is discontinued. CP represents the genuine boundary separating exercise in which physiological homeostasis can be maintained from exercise in which it cannot, and should be considered the gold standard when the goal is to determine the maximal metabolic steady state.","container-title":"Physiological Reports","DOI":"10.14814/phy2.14098","ISSN":"2051-817X","issue":"10","journalAbbreviation":"Physiol Rep","language":"eng","note":"PMID: 31124324\nPMCID: PMC6533178","page":"e14098","source":"PubMed","title":"The maximal metabolic steady state: redefining the 'gold standard'","title-short":"The maximal metabolic steady state","volume":"7","author":[{"family":"Jones","given":"Andrew M."},{"family":"Burnley","given":"Mark"},{"family":"Black","given":"Matthew I."},{"family":"Poole","given":"David C."},{"family":"Vanhatalo","given":"Anni"}],"issued":{"date-parts":[["2019",5]]}}},{"id":4458,"uris":["http://zotero.org/users/5931770/items/NAB5U47F"],"itemData":{"id":4458,"type":"article-journal","abstract":"Whether the transition in fatigue processes between \"low-intensity\" and \"high-intensity\" contractions occurs gradually, as the torque requirements are increased, or whether this transition occurs more suddenly at some identifiable \"threshold\", is not known. We hypothesized that the critical torque (CT; the asymptote of the torque-duration relationship) would demarcate distinct profiles of central and peripheral fatigue during intermittent isometric quadriceps contractions (3-s contraction, 2-s rest). Nine healthy men performed seven experimental trials to task failure or for up to 60 min, with maximal voluntary contractions (MVCs) performed at the end of each minute. The first five trials were performed to determine CT [~35-55% MVC, denoted severe 1 (S1) to severe 5 (S5) in ascending order], while the remaining two trials were performed 10 and 20% below the CT (denoted CT-10% and CT-20%). Dynamometer torque and the electromyogram of the right vastus lateralis were sampled continuously. Peripheral and central fatigue was determined from the fall in potentiated doublet torque and voluntary activation, respectively. Above CT, contractions progressed to task failure in ~3-18 min, at which point the MVC did not differ from the target torque (S1 target, 88.7 ± 4.3 N·m vs. MVC, 89.3 ± 8.8 N·m, P = 0.94). The potentiated doublet fell significantly in all trials, and voluntary activation was reduced in trials S1-S3, but not trials S4 and S5. Below CT, contractions could be sustained for 60 min on 17 of 18 occasions. Both central and peripheral fatigue developed, but there was a substantial reserve in MVC torque at the end of the task. The rate of global and peripheral fatigue development was four to five times greater during S1 than during CT-10% (change in MVC/change in time S1 vs. CT-10%: -7.2 ± 1.4 vs. -1.5 ± 0.4 N·m·min(-1)). These results demonstrate that CT represents a critical threshold for neuromuscular fatigue development.","container-title":"Journal of Applied Physiology (Bethesda, Md.: 1985)","DOI":"10.1152/japplphysiol.00022.2012","ISSN":"1522-1601","issue":"2","journalAbbreviation":"J Appl Physiol (1985)","language":"eng","note":"PMID: 22556396","page":"215-223","source":"PubMed","title":"Distinct profiles of neuromuscular fatigue during muscle contractions below and above the critical torque in humans","volume":"113","author":[{"family":"Burnley","given":"Mark"},{"family":"Vanhatalo","given":"Anni"},{"family":"Jones","given":"Andrew M."}],"issued":{"date-parts":[["2012",7]]}}},{"id":1624,"uris":["http://zotero.org/users/5931770/items/HLFNJ279"],"itemData":{"id":1624,"type":"article-journal","abstract":"PURPOSE: The lactate threshold (LT), critical power (CP) and maximum oxygen uptake (VO</w:instrText>
      </w:r>
      <w:r w:rsidR="00241B82" w:rsidRPr="00241B82">
        <w:rPr>
          <w:rFonts w:ascii="Cambria Math" w:hAnsi="Cambria Math" w:cs="Cambria Math"/>
          <w:color w:val="FF0000"/>
        </w:rPr>
        <w:instrText>₂</w:instrText>
      </w:r>
      <w:r w:rsidR="00241B82" w:rsidRPr="00241B82">
        <w:rPr>
          <w:color w:val="FF0000"/>
        </w:rPr>
        <w:instrText>max) together partition exercise intensity domains by their common physiological, biochemical and perceptual response characteristics. CP is the greatest power output attainable immediately following intolerance at VO</w:instrText>
      </w:r>
      <w:r w:rsidR="00241B82" w:rsidRPr="00241B82">
        <w:rPr>
          <w:rFonts w:ascii="Cambria Math" w:hAnsi="Cambria Math" w:cs="Cambria Math"/>
          <w:color w:val="FF0000"/>
        </w:rPr>
        <w:instrText>₂</w:instrText>
      </w:r>
      <w:r w:rsidR="00241B82" w:rsidRPr="00241B82">
        <w:rPr>
          <w:color w:val="FF0000"/>
        </w:rPr>
        <w:instrText>peak, and the asymptote of 3 min all-out exercise. Thus we reasoned that a maximal 'sprint' immediately following standard ramp-incremental exercise would allow characterisation of the three aerobic indices in a single test.\n\nMETHODS: Ten healthy men (23 ± 3 year, mean ± SD) performed 9 cycle-ergometry tests on different days: (A) two ramp-incremental tests to intolerance (20 W min(-1)), immediately followed by a 3 min maximal, variable-power effort ramp-sprint test (RST) for LT, VO</w:instrText>
      </w:r>
      <w:r w:rsidR="00241B82" w:rsidRPr="00241B82">
        <w:rPr>
          <w:rFonts w:ascii="Cambria Math" w:hAnsi="Cambria Math" w:cs="Cambria Math"/>
          <w:color w:val="FF0000"/>
        </w:rPr>
        <w:instrText>₂</w:instrText>
      </w:r>
      <w:r w:rsidR="00241B82" w:rsidRPr="00241B82">
        <w:rPr>
          <w:color w:val="FF0000"/>
        </w:rPr>
        <w:instrText>peak and sprint-phase power (SP) determination; (B) four constant-power tests for CP and VO</w:instrText>
      </w:r>
      <w:r w:rsidR="00241B82" w:rsidRPr="00241B82">
        <w:rPr>
          <w:rFonts w:ascii="Cambria Math" w:hAnsi="Cambria Math" w:cs="Cambria Math"/>
          <w:color w:val="FF0000"/>
        </w:rPr>
        <w:instrText>₂</w:instrText>
      </w:r>
      <w:r w:rsidR="00241B82" w:rsidRPr="00241B82">
        <w:rPr>
          <w:color w:val="FF0000"/>
        </w:rPr>
        <w:instrText>max determination; (C) constant-power tests at 10 W below LT, and 10 W below and above SP to verify intensity domain characterisation. Capillary [lactate] and breath-by-breath VO</w:instrText>
      </w:r>
      <w:r w:rsidR="00241B82" w:rsidRPr="00241B82">
        <w:rPr>
          <w:rFonts w:ascii="Cambria Math" w:hAnsi="Cambria Math" w:cs="Cambria Math"/>
          <w:color w:val="FF0000"/>
        </w:rPr>
        <w:instrText>₂</w:instrText>
      </w:r>
      <w:r w:rsidR="00241B82" w:rsidRPr="00241B82">
        <w:rPr>
          <w:color w:val="FF0000"/>
        </w:rPr>
        <w:instrText xml:space="preserve"> were measured.\n\nRESULTS: Reproducibility of LT, SP and VO</w:instrText>
      </w:r>
      <w:r w:rsidR="00241B82" w:rsidRPr="00241B82">
        <w:rPr>
          <w:rFonts w:ascii="Cambria Math" w:hAnsi="Cambria Math" w:cs="Cambria Math"/>
          <w:color w:val="FF0000"/>
        </w:rPr>
        <w:instrText>₂</w:instrText>
      </w:r>
      <w:r w:rsidR="00241B82" w:rsidRPr="00241B82">
        <w:rPr>
          <w:color w:val="FF0000"/>
        </w:rPr>
        <w:instrText>max measurements between RST repeats was within 5% or less (r ≥ 0.991, p &lt; 0.001). CP (257 ± 46 W) was not different (p = 0.72) from SP (258 ± 42 W). Exercise 10 W below LT and SP resulted in steady state VO</w:instrText>
      </w:r>
      <w:r w:rsidR="00241B82" w:rsidRPr="00241B82">
        <w:rPr>
          <w:rFonts w:ascii="Cambria Math" w:hAnsi="Cambria Math" w:cs="Cambria Math"/>
          <w:color w:val="FF0000"/>
        </w:rPr>
        <w:instrText>₂</w:instrText>
      </w:r>
      <w:r w:rsidR="00241B82" w:rsidRPr="00241B82">
        <w:rPr>
          <w:color w:val="FF0000"/>
        </w:rPr>
        <w:instrText xml:space="preserve"> and [lactate]. VO</w:instrText>
      </w:r>
      <w:r w:rsidR="00241B82" w:rsidRPr="00241B82">
        <w:rPr>
          <w:rFonts w:ascii="Cambria Math" w:hAnsi="Cambria Math" w:cs="Cambria Math"/>
          <w:color w:val="FF0000"/>
        </w:rPr>
        <w:instrText>₂</w:instrText>
      </w:r>
      <w:r w:rsidR="00241B82" w:rsidRPr="00241B82">
        <w:rPr>
          <w:color w:val="FF0000"/>
        </w:rPr>
        <w:instrText xml:space="preserve">max (4.0 ± 0.6 L min(-1)), peak [lactate] (11 ± 2 mM) and intolerance were reached 19 ± 5 min into exercise at 10 W above SP.\n\nCONCLUSIONS: These data suggest that the key indices of aerobic function may be accurately and reliably estimated during a single exercise test. This test may provide a basis for simplifying assessment and prescription of exercise training and experimental interventions.","container-title":"European journal of applied physiology","DOI":"10.1007/s00421-014-2908-8","ISSN":"1439-6327","issue":"9","note":"PMID: 24888425","page":"1863-74","title":"A 'ramp-sprint' protocol to characterise indices of aerobic function and exercise intensity domains in a single laboratory test.","volume":"114","author":[{"family":"Murgatroyd","given":"Scott R"},{"family":"Wylde","given":"Lindsey","dropping-particle":"a"},{"family":"Cannon","given":"Daniel T"},{"family":"Ward","given":"Susan","dropping-particle":"a"},{"family":"Rossiter","given":"Harry B"}],"issued":{"date-parts":[["2014",9]]}}},{"id":59,"uris":["http://zotero.org/users/5931770/items/4TJJ5HA3"],"itemData":{"id":59,"type":"article-journal","abstract":"KEY POINTS: The power-asymptote (critical power; CP) of the hyperbolic power-time relationship for high-intensity exercise defines a threshold between steady-state and non-steady-state exercise intensities and the curvature constant (W') indicates a fixed capacity for work &gt;CP that is related to a loss of muscular efficiency. The present study reports novel evidence on the muscle metabolic underpinnings of CP and W' during whole-body exercise and their relationships to muscle fibre type. We show that the W' is not correlated with muscle fibre type distribution and that it represents an elevated energy contribution from both oxidative and glycolytic/glycogenolytic metabolism. We show that there is a positive correlation between CP and highly oxidative type I muscle fibres and that muscle metabolic steady-state is attainable &lt;CP but not &gt;CP. Our findings indicate a mechanistic link between the bioenergetic characteristics of muscle fibre types and the power-time relationship for high-intensity exercise.\nABSTRACT: We hypothesized that: (1) the critical power (CP) will represent a boundary separating steady-state from non-steady-state muscle metabolic responses during whole-body exercise and (2) that the CP and the curvature constant (W') of the power-time relationship for high-intensity exercise will be correlated with type I and type IIx muscle fibre distributions, respectively. Four men and four women performed a 3 min all-out cycling test for the estimation of CP and constant work rate (CWR) tests slightly &gt;CP until exhaustion (Tlim ), slightly &lt;CP for 24 min and until the &gt;CP Tlim isotime to test the first hypothesis. Eleven men performed 3 min all-out tests and donated muscle biopsies to test the second hypothesis. Below CP, muscle [PCr] [42.6 ± 7.1 vs. 49.4 ± 6.9 mmol (kg d.w.)(-1) ], [La(-) ] [34.8 ± 12.6 vs. 35.5 ± 13.2 mmol (kg d.w.)(-1) ] and pH (7.11 ± 0.08 vs. 7.10 ± 0.11) remained stable between </w:instrText>
      </w:r>
      <w:r w:rsidR="00241B82" w:rsidRPr="00241B82">
        <w:rPr>
          <w:rFonts w:ascii="Cambria Math" w:hAnsi="Cambria Math" w:cs="Cambria Math"/>
          <w:color w:val="FF0000"/>
        </w:rPr>
        <w:instrText>∼</w:instrText>
      </w:r>
      <w:r w:rsidR="00241B82" w:rsidRPr="00241B82">
        <w:rPr>
          <w:color w:val="FF0000"/>
        </w:rPr>
        <w:instrText xml:space="preserve">12 and 24 min (P &gt; 0.05 for all), whereas these variables changed with time &gt;CP such that they were greater [[La(-) ] 95.6 ± 14.1 mmol (kg d.w.)(-1) ] and lower [[PCr] 24.2 ± 3.9 mmol (kg d.w.)(-1) ; pH 6.84 ± 0.06] (P &lt; 0.05) at Tlim (740 ± 186 s) than during the &lt;CP trial. The CP (234 ± 53 W) was correlated with muscle type I (r = 0.67, P = 0.025) and inversely correlated with muscle type IIx fibre proportion (r = -0.76, P = 0.01). There was no relationship between W' (19.4 ± 6.3 kJ) and muscle fibre type. These data indicate a mechanistic link between the bioenergetic characteristics of different muscle fibre types and the power-duration relationship. The CP reflects the bioenergetic characteristics of highly oxidative type I muscle fibres, such that a muscle metabolic steady-state is attainable below and not above CP.","container-title":"The Journal of Physiology","DOI":"10.1113/JP271879","ISSN":"1469-7793","issue":"15","journalAbbreviation":"J. Physiol. (Lond.)","language":"eng","note":"PMID: 26940850\nPMCID: PMC4967754","page":"4407-4423","source":"PubMed","title":"The mechanistic bases of the power-time relationship: muscle metabolic responses and relationships to muscle fibre type","title-short":"The mechanistic bases of the power-time relationship","volume":"594","author":[{"family":"Vanhatalo","given":"Anni"},{"family":"Black","given":"Matthew I."},{"family":"DiMenna","given":"Fred J."},{"family":"Blackwell","given":"Jamie R."},{"family":"Schmidt","given":"Jakob Friis"},{"family":"Thompson","given":"Christopher"},{"family":"Wylie","given":"Lee J."},{"family":"Mohr","given":"Magni"},{"family":"Bangsbo","given":"Jens"},{"family":"Krustrup","given":"Peter"},{"family":"Jones","given":"Andrew M."}],"issued":{"date-parts":[["2016"]],"season":"01"}}},{"id":4269,"uris":["http://zotero.org/users/5931770/items/MXTQ2FZJ"],"itemData":{"id":4269,"type":"article-journal","abstract":"The hyperbolic form of the power–duration relationship is rigorous and highly conserved across species, forms of exercise, and individual muscles/muscle groups. For modalities such as cycling, the relationship resolves to two parameters, the asymptote for power (critical power [CP]) and the so-called W′ (work doable above CP), which together predict the tolerable duration of exercise above CP. Crucially, the CP concept integrates sentinel physiological profiles—respiratory, metabolic, and contractile—within a coherent framework that has great scientific and practical utility. Rather than calibrating equivalent exercise intensities relative to metabolically distant parameters such as the lactate threshold or V˙O2max, setting the exercise intensity relative to CP unifies the profile of systemic and intramuscular responses and, if greater than CP, predicts the tolerable duration of exercise until W′ is expended, V˙O2max is attained, and intolerance is manifested. CP may be regarded as a “fatigue threshold” in the sense that it separates exercise intensity domains within which the physiological responses to exercise can (&lt;CP) or cannot (&gt;CP) be stabilized. The CP concept therefore enables important insights into 1) the principal loci of fatigue development (central vs. peripheral) at different intensities of exercise and 2) mechanisms of cardiovascular and metabolic control and their modulation by factors such as O2 delivery. Practically, the CP concept has great potential application in optimizing athletic training programs and performance as well as improving the life quality for individuals enduring chronic disease.","container-title":"Medicine &amp; Science in Sports &amp; Exercise","DOI":"10.1249/MSS.0000000000000939","ISSN":"0195-9131","issue":"11","language":"en-US","page":"2320","source":"journals.lww.com","title":"Critical Power: An Important Fatigue Threshold in Exercise Physiology","title-short":"Critical Power","volume":"48","author":[{"family":"Poole","given":"David C."},{"family":"Burnley","given":"Mark"},{"family":"Vanhatalo","given":"Anni"},{"family":"Rossiter","given":"Harry B."},{"family":"Jones","given":"Andrew M."}],"issued":{"date-parts":[["2016",11]]}}},{"id":60,"uris":["http://zotero.org/users/5931770/items/4EU2BVW3"],"itemData":{"id":60,"type":"article-journal","abstract":"Lactate or gas exchange threshold (GET) and critical power (CP) are closely associated with human exercise performance. We tested the hypothesis that the limit of tolerance (Tlim) during cycle exercise performed within the exercise intensity domains demarcated by GET and CP is linked to discrete muscle metabolic and neuromuscular responses. Eleven men performed a ramp incremental exercise test, 4-5 severe-intensity (SEV; &gt;CP) constant-work-rate (CWR) tests until Tlim, a heavy-intensity (HVY; &lt;CP but &gt;GET) CWR test until Tlim, and a moderate-intensity (MOD; &lt;GET) CWR test until Tlim Muscle biopsies revealed that a similar (P &gt; 0.05) muscle metabolic milieu (i.e., low pH and [PCr] and high [lactate]) was attained at Tlim (approximately 2-14 min) for all SEV exercise bouts. The muscle metabolic perturbation was greater at Tlim following SEV compared with HVY, and also following SEV and HVY compared with MOD (all P &lt; 0.05). The normalized M-wave amplitude for the vastus lateralis (VL) muscle decreased to a similar extent following SEV (-38 ± 15%), HVY (-68 ± 24%), and MOD (-53 ± 29%), (P &gt; 0.05). Neural drive to the VL increased during SEV (4 ± 4%; P &lt; 0.05) but did not change during HVY or MOD (P &gt; 0.05). During SEV and HVY, but not MOD, the rates of change in M-wave amplitude and neural drive were correlated with changes in muscle metabolic ([PCr], [lactate]) and blood ionic/acid-base status ([lactate], [K+]) (P &lt; 0.05). The results of this study indicate that the metabolic and neuromuscular determinants of fatigue development differ according to the intensity domain in which the exercise is performed.NEW &amp; NOTEWORTHY The gas exchange threshold and the critical power demarcate discrete exercise intensity domains. For the first time, we show that the limit of tolerance during whole-body exercise within these domains is characterized by distinct metabolic and neuromuscular responses. Fatigue development during exercise greater than critical power is associated with the attainment of consistent \"limiting\" values of muscle metabolites, whereas substrate availability and limitations to muscle activation may constrain performance at lower intensities.","container-title":"Journal of Applied Physiology (Bethesda, Md.: 1985)","DOI":"10.1152/japplphysiol.00942.2016","ISSN":"1522-1601","issue":"3","journalAbbreviation":"J. Appl. Physiol.","language":"eng","note":"PMID: 28008101\nPMCID: PMC5429469","page":"446-459","source":"PubMed","title":"Muscle metabolic and neuromuscular determinants of fatigue during cycling in different exercise intensity domains","volume":"122","author":[{"family":"Black","given":"Matthew I."},{"family":"Jones","given":"Andrew M."},{"family":"Blackwell","given":"Jamie R."},{"family":"Bailey","given":"Stephen J."},{"family":"Wylie","given":"Lee J."},{"family":"McDonagh","given":"Sinead T. J."},{"family":"Thompson","given":"Christopher"},{"family":"Kelly","given":"James"},{"family":"Sumners","given":"Paul"},{"family":"Mileva","given":"Katya N."},{"family":"Bowtell","given":"Joanna L."},{"family":"Vanhatalo","given":"Anni"}],"issued":{"date-parts":[["2017",3,1]]}}},{"id":4272,"uris":["http://zotero.org/users/5931770/items/ZXFZMR3P"],"itemData":{"id":4272,"type":"article-journal","abstract":"The effect of different exercise intensities on the magnitude of post-exercise hypotension has not been rigorously clarified with respect to the metabolic thresholds that partition discrete exercise intensity domains (i.e., critical power and the gas exchange threshold (GET)). We hypothesized that the magnitude of post-exercise hypotension would be greater following isocaloric exercise performed above versus below critical power. Twelve non-hypertensive men completed a ramp incremental exercise test to determine maximal oxygen uptake and the GET, followed by five exhaustive constant load trials to determine critical power and W' (work available above critical power). Subsequently, criterion trials were performed at four discrete intensities matched for total work performed (i.e., isocaloric) to determine the impact of exercise intensity on post-exercise hypotension: 10% above critical power (10% &gt; CP), 10% below critical power (10% &lt; CP), 10% above GET (10% &gt; GET) and 10% below GET (10% &lt; GET). The post-exercise decrease (i.e., the minimum post-exercise values) in mean arterial (10% &gt; CP: -12.7 ± 8.3 vs. 10% &lt; CP: v3.5 ± 2.9 mmHg), diastolic (10% &gt; CP: -9.6 ± 9.8 vs. 10% &lt; CP: -1.4 ± 5.0 mmHg) and systolic (10% &gt; CP: -23.8 ± 7.0 vs. 10% &lt; CP: -9.9 ± 4.3 mmHg) blood pressures were greater following exercise performed 10% &gt; CP compared to all other trials (all P &lt; 0.01). No effects of exercise intensity on the magnitude of post-exercise hypotension were observed during exercise performed below critical power (all P &gt; 0.05). Critical power represents a threshold above which the magnitude of post-exercise hypotension is greatly augmented. NEW FINDINGS: What is the central questions of this study? What is the influence of exercise intensity on the magnitude of post-exercise hypotension with respect to metabolic thresholds? What is the main finding and its importance? The magnitude of post-exercise hypotension is greatly increased following exercise performed above critical power. However, below critical power, there was no clear effect of exercise intensity on the magnitude of post-exercise hypotension.","container-title":"Experimental Physiology","DOI":"10.1113/EP091429","ISSN":"1469-445X","issue":"11","journalAbbreviation":"Exp Physiol","language":"eng","note":"PMID: 37712355\nPMCID: PMC10988428","page":"1409-1421","source":"PubMed","title":"Critical power is a key threshold determining the magnitude of post-exercise hypotension in non-hypertensive young males","volume":"108","author":[{"family":"Lei","given":"Tze-Huan"},{"family":"Wang","given":"I.-Lin"},{"family":"Chen","given":"Yi-Ming"},{"family":"Liu","given":"Xin-Hao"},{"family":"Fujii","given":"Naoto"},{"family":"Koga","given":"Shunsaku"},{"family":"Perry","given":"Blake"},{"family":"Mundel","given":"Toby"},{"family":"Wang","given":"Faming"},{"family":"Cao","given":"Yinhang"},{"family":"Dobashi","given":"Kohei"},{"family":"Kondo","given":"Narihiko"},{"family":"Li","given":"Hao-Yu"},{"family":"Goulding","given":"Richie P."}],"issued":{"date-parts":[["2023",11]]}}}],"schema":"https://github.com/citation-style-language/schema/raw/master/csl-citation.json"} </w:instrText>
      </w:r>
      <w:r w:rsidRPr="00241B82">
        <w:rPr>
          <w:color w:val="FF0000"/>
        </w:rPr>
        <w:fldChar w:fldCharType="separate"/>
      </w:r>
      <w:r w:rsidR="00241B82" w:rsidRPr="00241B82">
        <w:rPr>
          <w:color w:val="FF0000"/>
        </w:rPr>
        <w:t>(Hill and Ferguson 1999; Hill et al. 2002; Pringle and Jones 2002; Jones et al. 2008, 2019; Burnley et al. 2012; Murgatroyd et al. 2014; Vanhatalo et al. 2016; Poole et al. 2016; Black et al. 2017; Lei et al. 2023)</w:t>
      </w:r>
      <w:r w:rsidRPr="00241B82">
        <w:rPr>
          <w:color w:val="FF0000"/>
        </w:rPr>
        <w:fldChar w:fldCharType="end"/>
      </w:r>
      <w:r>
        <w:t xml:space="preserve">, the agreement, or lack thereof, between RCP and CP has been the subject of scrutiny. The outcome of such studies appears equivocal, with some finding poor agreement between RCP and CP </w:t>
      </w:r>
      <w:r>
        <w:fldChar w:fldCharType="begin"/>
      </w:r>
      <w:r w:rsidR="00AD1494">
        <w:instrText xml:space="preserve"> ADDIN ZOTERO_ITEM CSL_CITATION {"citationID":"cAXLQCCa","properties":{"formattedCitation":"(Broxterman et al. 2015b; Leo et al. 2017; Caen et al. 2018, 2022; Tiller et al. 2023)","plainCitation":"(Broxterman et al. 2015b; Leo et al. 2017; Caen et al. 2018, 2022; Tiller et al. 2023)","noteIndex":0},"citationItems":[{"id":4335,"uris":["http://zotero.org/users/5931770/items/CF77NFC9"],"itemData":{"id":4335,"type":"article-journal","abstract":"It has previously been suggested that the respiratory compensation point (RCP) and critical speed (CS) parameters are equivalent and, therefore, like CS, RCP demarcates the boundary between the heavy- and severe-intensity domains. However, these findings are equivocal and therefore must be interpreted cautiously. Thus, we examined the relationship between CS and RCP across a wide range of subject fitness levels, in an attempt to determine if CS and RCP are equivalent. Forty men and 30 women (age: 23.2 ± 2.5 year, height: 174 ± 10 cm, body mass: 74.1 ± 15.7 kg) completed an incremental and four constant-speed protocols on a treadmill. RCP was determined as the point at which the minute ventilation increased disproportionately to CO2 production and the end-tidal CO2 partial pressure began to decrease. CS was determined from the constant-speed protocols using the linearized 1·time(-1) model. CS and RCP, expressed as speed or metabolic rate, were not significantly different (11.7 ± 2.3 km·h(-1) vs. 11.5 ± 2.3 km·h(-1), p = 0.208; 2.88 ± 0.80 l·min(-1) vs. 2.83 ± 0.72 l·min(-1), p = 0.293) and were significantly correlated (r(2) = 0.52, p &lt; 0.0001; r(2) = 0.74, p &lt; 0.0001, respectively). However, there was a high degree of variability between the parameters. The findings of the current study indicate that, while on average CS and RCP were not different, the high degree of variability between these parameters does not permit accurate estimation of one from the other variable and suggests that these parameters may not be physiologically equivalent.","container-title":"European Journal of Sport Science","DOI":"10.1080/17461391.2014.966764","ISSN":"1536-7290","issue":"7","journalAbbreviation":"Eur J Sport Sci","language":"eng","note":"PMID: 25307937","page":"631-639","source":"PubMed","title":"The relationship between critical speed and the respiratory compensation point: Coincidence or equivalence","title-short":"The relationship between critical speed and the respiratory compensation point","volume":"15","author":[{"family":"Broxterman","given":"R. M."},{"family":"Ade","given":"C. J."},{"family":"Craig","given":"J. C."},{"family":"Wilcox","given":"S. L."},{"family":"Schlup","given":"S. J."},{"family":"Barstow","given":"T. J."}],"issued":{"date-parts":[["2015"]]}}},{"id":19,"uris":["http://zotero.org/users/5931770/items/GCSPIJ6L"],"itemData":{"id":19,"type":"article-journal","abstract":"PURPOSE: It is unclear whether the respiratory compensation point (RCP) may be used as a valid surrogate for critical power (CP). Accordingly, we sought to determine the measurement agreement between the CP and the RCP obtained during incremental cycling of varying ramp slopes.\nMETHODS: Eleven recreationally active men completed three separate ramp-incremental cycling protocols, where the work rate increment was slow (SR, 15 W·min), medium (MR, 30 W·min), or fast (FR, 45 W·min). The RCP was obtained using the ventilatory equivalent for CO2 output method. The CP was determined via Morton's model for ramp-incremental exercise. The assumption that the RCP and the CP occur at equivalent external work rates was assessed by one-way repeated-measures ANOVA and by evaluating the concordance correlation coefficient (CCC) and typical error (root-mean-square error [RMSE]) for each ramp protocol, separately.\nRESULTS: The external work rate corresponding to the RCP increased with increases in the ramp-incremental slope (P &lt; 0.05). The RCP values in MR (268 ± 37 W) and FR (292 ± 41 W), but not SR (243 ± 35 W), were different (P &lt; 0.05) from CP (247 ± 43 W). The degree to which the relationship between the CP and the RCP approximated the line of identity was relatively poor for SR (CCC = 0.73 and RMSE = 28 W), MR (CCC = 0.63 and RMSE = 36 W), and FR (CCC = 0.42 and RMSE = 55 W).\nCONCLUSIONS: Our data confirm that the external work rate associated with the RCP is labile and that these power outputs display poor measurement agreement with the CP. Taken together, these findings indicate that the RCP does not provide an accurate estimation of CP.","container-title":"Medicine and Science in Sports and Exercise","DOI":"10.1249/MSS.0000000000001226","ISSN":"1530-0315","issue":"7","journalAbbreviation":"Med Sci Sports Exerc","language":"eng","note":"PMID: 28166117","page":"1452-1460","source":"PubMed","title":"The Respiratory Compensation Point is Not a Valid Surrogate for Critical Power","volume":"49","author":[{"family":"Leo","given":"Jeffrey A."},{"family":"Sabapathy","given":"Surendran"},{"family":"Simmonds","given":"Michael J."},{"family":"Cross","given":"Troy J."}],"issued":{"date-parts":[["2017",7]]}}},{"id":20,"uris":["http://zotero.org/users/5931770/items/ZY9DPYXE"],"itemData":{"id":20,"type":"article-journal","abstract":"PURPOSE: The interchangeable use of whole-body exercise thresholds and breakpoints (BP) in the local oxygenation response, as measured via near-infrared spectroscopy, has recently been questioned in scientific literature. Therefore, the present study aimed to longitudinally investigate the interrelationship of four commonly used exercise thresholds: critical power (CP), the respiratory compensation point (RCP), and BP in muscle (m[HHb]BP) and brain (c[O2Hb]BP) oxygenation.\nMETHODS: Nine male participants (21.8 ± 1.2 yr) completed 6 wk of cycling interval training. Before and after this intervention period, subjects performed a ramp incremental exercise protocol to determine RCP, m[HHb]BP, and c[O2Hb]BP and four constant work rate (WR) tests to calculate CP.\nRESULTS: WR associated with CP, RCP, m[HHB]BP, and c[O2Hb]BP increased by 7.7% ± 4.2%, 13.6% ± 9.0%, 9.8% ± 5.7%, and 11.3% ± 11.1%, respectively. CP was lower (pre: 260 ± 32 W, post: 280 ± 41 W; P &lt; 0.05) than the WR associated with RCP (pre: 281 ± 28 W, post: 318 ± 36 W) and c[O2Hb]BP (pre: 283 ± 36 W, post: 313 ± 32 W) which occurred concomitantly (P = 0.683). M[HHb]BP occurred at the highest WR and differed from all others (pre: 313 ± 23 W, post: 344 ± 32 W; P &lt; 0.05). Training-induced WR differences (ΔWR) did not contrast between thresholds, and initial parameter differences were not affected by the intervention (P = 0.253). Thresholds were partly correlated before (R = 0.67-0.85, P &lt; 0.05) and after (R = 0.83-0.96, P &lt; 0.05) training, but ΔWR values were not associated (P &gt; 0.05).\nCONCLUSIONS: Results of the present study strongly question true equivalence of CP, RCP, m[HHb]BP, and c[O2Hb]BP during ramp incremental exercise. Therefore, these exercise thresholds should not be used interchangeably.","container-title":"Medicine and Science in Sports and Exercise","DOI":"10.1249/MSS.0000000000001547","ISSN":"1530-0315","issue":"6","journalAbbreviation":"Med Sci Sports Exerc","language":"eng","note":"PMID: 29315165","page":"1277-1284","source":"PubMed","title":"Exercise Thresholds on Trial: Are They Really Equivalent?","title-short":"Exercise Thresholds on Trial","volume":"50","author":[{"family":"Caen","given":"Kevin"},{"family":"Vermeire","given":"Kobe"},{"family":"Bourgois","given":"Jan G."},{"family":"Boone","given":"Jan"}],"issued":{"date-parts":[["2018",6]]}}},{"id":4254,"uris":["http://zotero.org/users/5931770/items/3KSFW7XW"],"itemData":{"id":4254,"type":"article-journal","abstract":"This study longitudinally examined the interchangeable use of critical power (CP), the maximal lactate steady state (MLSS) and the respiratory compensation point (RCP) (i.e., whole-body thresholds), and breakpoints in muscle deoxygenation (m[HHb]BP) and muscle activity (iEMGBP) (i.e., local thresholds).","container-title":"European Journal of Applied Physiology","DOI":"10.1007/s00421-022-04942-2","ISSN":"1439-6327","issue":"7","journalAbbreviation":"Eur J Appl Physiol","language":"en","page":"1657-1670","source":"Springer Link","title":"A longitudinal study on the interchangeable use of whole-body and local exercise thresholds in cycling","volume":"122","author":[{"family":"Caen","given":"Kevin"},{"family":"Bourgois","given":"Jan G."},{"family":"Stassijns","given":"Eva"},{"family":"Boone","given":"Jan"}],"issued":{"date-parts":[["2022",7,1]]}}},{"id":4240,"uris":["http://zotero.org/users/5931770/items/HXIZUUMQ"],"itemData":{"id":4240,"type":"article-journal","abstract":"INTRODUCTION: Several studies report that pulmonary oxygen uptake (V̇O 2 ) at the respiratory compensation point (RCP) is equivalent to the V̇O 2 at critical power (CP), suggesting that the variables can be used interchangeably to demarcate the threshold between heavy and severe intensity domains. However, if RCP is a valid surrogate for CP, their values should correspond even when assessed in patients with chronic obstructive pulmonary disease (COPD) in whom the \"normal\" mechanisms linking CP and RCP are impeded. The aim of this study was to compare V̇O 2 at CP with V̇O 2 at RCP in patients with COPD.\nMETHODS: Twenty-two COPD patients (14 male/8 female; forced expiratory volume in 1 s, 46% ± 17% pred) performed ramp-incremental cycle ergometry to intolerance (5-10 W·min -1 ) for the determination of gas exchange threshold (GET) and RCP. CP was calculated from the asymptote of the hyperbolic power-duration relationship from 3-5 constant-power exercise tests to intolerance. CP was validated with a 20-min constant-power ride.\nRESULTS: GET was identified in 20 of 22 patients at a V̇O 2 of 0.93 ± 0.18 L·min -1 (75% ± 13% V̇O 2peak ), whereas RCP was identified in just 3 of 22 patients at a V̇O 2 of 1.40 ± 0.39 L·min -1 (85% ± 2% V̇O 2peak ). All patients completed constant-power trials with no difference in peak physiological responses relative to ramp-incremental exercise ( P &gt; 0.05). CP was 46 ± 22 W, which elicited a V̇O 2 of 1.04 ± 0.29 L·min -1 (90% ± 9% V̇O 2peak ) during the validation ride. The difference in V̇O 2 at 15 and 20 min of the validation ride was 0.00 ± 0.04 L, which was not different from a hypothesized mean of 0 ( P = 0.856), thereby indicating a V̇O 2 steady state.\nCONCLUSIONS: In COPD patients, who present with cardiopulmonary and/or respiratory-mechanical dysfunction, CP can be determined in the absence of RCP. Accordingly, CP and RCP are not equivalent in this group.","container-title":"Medicine and Science in Sports and Exercise","DOI":"10.1249/MSS.0000000000003124","ISSN":"1530-0315","issue":"6","journalAbbreviation":"Med Sci Sports Exerc","language":"eng","note":"PMID: 36633582\nPMCID: PMC10184810","page":"1097-1104","source":"PubMed","title":"Critical Power and Respiratory Compensation Point Are Not Equivalent in Patients with COPD","volume":"55","author":[{"family":"Tiller","given":"Nicholas B."},{"family":"Porszasz","given":"Janos"},{"family":"Casaburi","given":"Richard"},{"family":"Rossiter","given":"Harry B."},{"family":"Ferguson","given":"Carrie"}],"issued":{"date-parts":[["2023",6,1]]}}}],"schema":"https://github.com/citation-style-language/schema/raw/master/csl-citation.json"} </w:instrText>
      </w:r>
      <w:r>
        <w:fldChar w:fldCharType="separate"/>
      </w:r>
      <w:r w:rsidRPr="00282489">
        <w:t>(Broxterman et al. 2015b; Leo et al. 2017; Caen et al. 2018, 2022; Tiller et al. 2023)</w:t>
      </w:r>
      <w:r>
        <w:fldChar w:fldCharType="end"/>
      </w:r>
      <w:r>
        <w:t xml:space="preserve">, </w:t>
      </w:r>
      <w:r w:rsidR="00116424">
        <w:t>yet</w:t>
      </w:r>
      <w:r w:rsidR="00E86C29">
        <w:t xml:space="preserve"> others reporting </w:t>
      </w:r>
      <w:r>
        <w:t xml:space="preserve">remarkable agreement </w:t>
      </w:r>
      <w:r>
        <w:fldChar w:fldCharType="begin"/>
      </w:r>
      <w:r w:rsidR="00AD1494">
        <w:instrText xml:space="preserve"> ADDIN ZOTERO_ITEM CSL_CITATION {"citationID":"YSyzHfuN","properties":{"formattedCitation":"(Keir et al. 2015; Iannetta et al. 2023a)","plainCitation":"(Keir et al. 2015; Iannetta et al. 2023a)","noteIndex":0},"citationItems":[{"id":21,"uris":["http://zotero.org/users/5931770/items/4CTFQTVV"],"itemData":{"id":21,"type":"article-journal","abstract":"Critical power (CP), respiratory compensation point (RCP), maximal lactate steady state (MLSS), and deoxyhemoglobin breakpoint ([HHb]BP) are alternative functional indices that are thought to demarcate the highest exercise intensity that can be tolerated for long durations.\nPURPOSE: We tested the hypothesis that CP, RCP, MLSS, and [HHb]BP occur at the same metabolic intensity by examining the pulmonary oxygen uptake (V˙)O2p and power output (PO) associated with each \"threshold.\"\nMETHODS: Twelve healthy men (mean ± SD age, 27 ± 3 yr) performed the following tests on a cycle ergometer: i) four to five exhaustive tests for determination of CP, ii) two to three 30-min constant-power trials for MLSS determination, and iii) a ramp incremental exercise test from which the V˙O2p and PO at RCP and [HHb]BP were determined. During each trial, breath-by-breath V˙O2p and ventilatory variables were measured with a metabolic cart and flowmeter turbine; near-infrared spectroscopy-derived [HHb] was monitored using a frequency domain multidistance system, and arterialized capillary blood lactate was sampled at regular intervals.\nRESULTS: There were no differences (P &gt; 0.05) among the V˙O2p values associated with CP, RCP, MLSS, and [HHb]BP (CP, 3.29 ± 0.48; RCP, 3.34 ± 0.45; MLSS, 3.27 ± 0.44; [HHb]BP, 3.41 ± 0.46 L·min(-1)); however, the PO associated with RCP (262 ± 48 W) and [HHb]BP (273 ± 41 W) were greater (P &lt; 0.05) than both CP (226 ± 45 W) and MLSS (223 ± 39 W), which, themselves, were not different (P &gt; 0.05).\nCONCLUSIONS: Although the standard methods for determination of CP, RCP, MLSS, and [HHb]BP are different, these indices occur at the same V˙O2p, suggesting that i) they may manifest as a result of similar physiological phenomenon and ii) each provides a valid delineation between tolerable and intolerable constant-power exercise.","container-title":"Medicine and Science in Sports and Exercise","DOI":"10.1249/MSS.0000000000000613","ISSN":"1530-0315","issue":"9","journalAbbreviation":"Med Sci Sports Exerc","language":"eng","note":"PMID: 25606817","page":"1932-1940","source":"PubMed","title":"Exercise Intensity Thresholds: Identifying the Boundaries of Sustainable Performance","title-short":"Exercise Intensity Thresholds","volume":"47","author":[{"family":"Keir","given":"Daniel A."},{"family":"Fontana","given":"Federico Y."},{"family":"Robertson","given":"Taylor C."},{"family":"Murias","given":"Juan M."},{"family":"Paterson","given":"Donald H."},{"family":"Kowalchuk","given":"John M."},{"family":"Pogliaghi","given":"Silvia"}],"issued":{"date-parts":[["2015",9]]}}},{"id":4290,"uris":["http://zotero.org/users/5931770/items/IY5G4YIC"],"itemData":{"id":4290,"type":"article-journal","abstract":"PURPOSE: We aimed to test the extended capabilities of the SRS protocol by validating its capacity to predict the power outputs for targeted metabolic rates (V̇O 2 ) and time-to-task failure ( Tlim ) within the heavy- and severe-intensity domain, respectively.\nMETHODS: Fourteen young individuals completed (i) an SRS protocol from which the power outputs at GET and RCP (RCP CORR ), and the work accruable above RCP CORR , defined as W ' RAMP , were derived; (ii) one heavy-intensity bout at a power output predicted to elicit a targeted V̇O 2 equidistant from GET and RCP; and (iii) four severe-intensity trials at power outputs predicted to elicit targeted Tlim at minutes 2.5, 5, 10, and 13. These severe-intensity trials were also used to compute the constant-load-derived critical power and W ´ ( W ' CONSTANT ).\nRESULTS: Targeted (2.41 ± 0.52 L·min -1 ) and measured (2.43 ± 0.52 L·min -1 ) V̇O 2 at the identified heavy-intensity power output (162 ± 43 W) were not different ( P = 0.71) and substantially concordant (CCC = 0.95). Likewise, targeted and measured Tlim for the four identified severe-intensity power outputs were not different ( P &gt; 0.05), and the aggregated coefficient of variation was 10.7% ± 8.9%. The derived power outputs at RCP CORR (192 ± 53 W) and critical power (193 ± 53 W) were not different ( P = 0.65) and highly concordant (CCC = 0.99). There were also no differences between W ' RAMP and W ' CONSTANT ( P = 0.51).\nCONCLUSIONS: The SRS protocol can accurately predict power outputs to elicit discrete metabolic rates and exercise durations, thus providing, with time efficiency, a high precision for the control of the metabolic stimulus during exercise.","container-title":"Medicine and Science in Sports and Exercise","DOI":"10.1249/MSS.0000000000003249","ISSN":"1530-0315","issue":"12","journalAbbreviation":"Med Sci Sports Exerc","language":"eng","note":"PMID: 37436932","page":"2271-2280","source":"PubMed","title":"A Single Test Protocol to Establish the Full Spectrum of Exercise Intensity Prescription","volume":"55","author":[{"family":"Iannetta","given":"Danilo"},{"family":"Mackie","given":"Mary Z."},{"family":"Keir","given":"Daniel A."},{"family":"Murias","given":"Juan M."}],"issued":{"date-parts":[["2023",12,1]]}}}],"schema":"https://github.com/citation-style-language/schema/raw/master/csl-citation.json"} </w:instrText>
      </w:r>
      <w:r>
        <w:fldChar w:fldCharType="separate"/>
      </w:r>
      <w:r w:rsidRPr="00AA2B52">
        <w:t>(Keir et al. 2015; Iannetta et al. 2023a)</w:t>
      </w:r>
      <w:r>
        <w:fldChar w:fldCharType="end"/>
      </w:r>
      <w:r>
        <w:t xml:space="preserve">. A more robust way to examine the validity of RCP in estimating CP is to intervene to alter CP, and observe the effects on RCP. Relatively few studies have taken such an approach </w:t>
      </w:r>
      <w:r>
        <w:fldChar w:fldCharType="begin"/>
      </w:r>
      <w:r w:rsidR="00AD1494">
        <w:instrText xml:space="preserve"> ADDIN ZOTERO_ITEM CSL_CITATION {"citationID":"ZFk0ikGz","properties":{"formattedCitation":"(Broxterman et al. 2015a; Caen et al. 2018)","plainCitation":"(Broxterman et al. 2015a; Caen et al. 2018)","noteIndex":0},"citationItems":[{"id":4238,"uris":["http://zotero.org/users/5931770/items/XVD7JVAL"],"itemData":{"id":4238,"type":"article-journal","abstract":"It is not known if the respiratory compensation point (RCP) is a distinct work rate (Watts (W)) or metabolic rate V̇(O2) and if the RCP is mechanistically related to critical power (CP). To examine these relationships, 10 collegiate men athletes performed cycling incremental and constant-power tests at 60 and 100 rpm to determine RCP and CP. RCP work rate was significantly (p≤0.05) lower for 100 than 60 rpm (197±24 W vs. 222±24 W), while RCP V̇(O2) was not significantly different (3.00±0.33 l min(-1) vs. 3.12±0.41 l min(-1)). CP at 60 rpm (214±51 W; V̇(O2): 3.01±0.69 l min(-1)) and 100 rpm (196±46 W; V̇(O2): 2.95±0.54 l min(-1)) were not significantly different from RCP. However, RCP and CP were not significantly correlated. These findings demonstrate that RCP represents a distinct metabolic rate, which can be achieved at different power outputs, but that RCP and CP are not equivalent parameters and should not, therefore, be used synonymously.","container-title":"Respiratory Physiology &amp; Neurobiology","DOI":"10.1016/j.resp.2014.12.008","ISSN":"1878-1519","journalAbbreviation":"Respir Physiol Neurobiol","language":"eng","note":"PMID: 25523595","page":"1-7","source":"PubMed","title":"Influence of pedal cadence on the respiratory compensation point and its relation to critical power","volume":"208","author":[{"family":"Broxterman","given":"R. M."},{"family":"Ade","given":"C. J."},{"family":"Barker","given":"T."},{"family":"Barstow","given":"T. J."}],"issued":{"date-parts":[["2015",3]]}}},{"id":20,"uris":["http://zotero.org/users/5931770/items/ZY9DPYXE"],"itemData":{"id":20,"type":"article-journal","abstract":"PURPOSE: The interchangeable use of whole-body exercise thresholds and breakpoints (BP) in the local oxygenation response, as measured via near-infrared spectroscopy, has recently been questioned in scientific literature. Therefore, the present study aimed to longitudinally investigate the interrelationship of four commonly used exercise thresholds: critical power (CP), the respiratory compensation point (RCP), and BP in muscle (m[HHb]BP) and brain (c[O2Hb]BP) oxygenation.\nMETHODS: Nine male participants (21.8 ± 1.2 yr) completed 6 wk of cycling interval training. Before and after this intervention period, subjects performed a ramp incremental exercise protocol to determine RCP, m[HHb]BP, and c[O2Hb]BP and four constant work rate (WR) tests to calculate CP.\nRESULTS: WR associated with CP, RCP, m[HHB]BP, and c[O2Hb]BP increased by 7.7% ± 4.2%, 13.6% ± 9.0%, 9.8% ± 5.7%, and 11.3% ± 11.1%, respectively. CP was lower (pre: 260 ± 32 W, post: 280 ± 41 W; P &lt; 0.05) than the WR associated with RCP (pre: 281 ± 28 W, post: 318 ± 36 W) and c[O2Hb]BP (pre: 283 ± 36 W, post: 313 ± 32 W) which occurred concomitantly (P = 0.683). M[HHb]BP occurred at the highest WR and differed from all others (pre: 313 ± 23 W, post: 344 ± 32 W; P &lt; 0.05). Training-induced WR differences (ΔWR) did not contrast between thresholds, and initial parameter differences were not affected by the intervention (P = 0.253). Thresholds were partly correlated before (R = 0.67-0.85, P &lt; 0.05) and after (R = 0.83-0.96, P &lt; 0.05) training, but ΔWR values were not associated (P &gt; 0.05).\nCONCLUSIONS: Results of the present study strongly question true equivalence of CP, RCP, m[HHb]BP, and c[O2Hb]BP during ramp incremental exercise. Therefore, these exercise thresholds should not be used interchangeably.","container-title":"Medicine and Science in Sports and Exercise","DOI":"10.1249/MSS.0000000000001547","ISSN":"1530-0315","issue":"6","journalAbbreviation":"Med Sci Sports Exerc","language":"eng","note":"PMID: 29315165","page":"1277-1284","source":"PubMed","title":"Exercise Thresholds on Trial: Are They Really Equivalent?","title-short":"Exercise Thresholds on Trial","volume":"50","author":[{"family":"Caen","given":"Kevin"},{"family":"Vermeire","given":"Kobe"},{"family":"Bourgois","given":"Jan G."},{"family":"Boone","given":"Jan"}],"issued":{"date-parts":[["2018",6]]}}}],"schema":"https://github.com/citation-style-language/schema/raw/master/csl-citation.json"} </w:instrText>
      </w:r>
      <w:r>
        <w:fldChar w:fldCharType="separate"/>
      </w:r>
      <w:r w:rsidRPr="00282489">
        <w:t>(Broxterman et al. 2015a; Caen et al. 2018)</w:t>
      </w:r>
      <w:r>
        <w:fldChar w:fldCharType="end"/>
      </w:r>
      <w:r w:rsidR="00E86C29">
        <w:t>.</w:t>
      </w:r>
      <w:r>
        <w:t xml:space="preserve"> Accordingly, the present study sought to examine the effects of an acute intervention, hypoxia, known to bring about a reduction in CP </w:t>
      </w:r>
      <w:r>
        <w:fldChar w:fldCharType="begin"/>
      </w:r>
      <w:r w:rsidR="00AD1494">
        <w:instrText xml:space="preserve"> ADDIN ZOTERO_ITEM CSL_CITATION {"citationID":"T5Xxy0HK","properties":{"formattedCitation":"(Parker Simpson et al. 2015)","plainCitation":"(Parker Simpson et al. 2015)","noteIndex":0},"citationItems":[{"id":4256,"uris":["http://zotero.org/users/5931770/items/G58YVCG3"],"itemData":{"id":4256,"type":"article-journal","abstract":"We investigated the influence of hypoxia on the asymptote (critical power, CP) and the curvature constant (W') of the hyperbolic power-duration relationship, as measured by both conventional and all-out testing procedures. 13 females completed 5 constant-power prediction trials and a 3-min all-out test to estimate CP and W', in both normoxia (N) and moderate hypoxia (H; FiO2=0.13). CP was significantly reduced in hypoxia compared to normoxia when estimated by conventional (H:132±17 vs. N:175±25 W; P&lt;0.001) and all-out methods (H:134±23 vs. N:172±30 W; P&lt;0.01). The W' was not significantly different in hypoxia compared to normoxia when established by conventional (H:12.3±2.7 vs. N:13.2±2.2 kJ) and all-out methods (H:12.0±2.6 vs. N:12.5±1.4 kJ). Estimates of CP and W' obtained with conventional and all-out methods were not significantly different either in normoxia or hypoxia. There was a significant relationship between the % change in CP relative to V̇(O2peak) and the % change in W' in normoxia compared to hypoxia (r=0.83, P&lt;0.001; conventional test). Changes in the W' in hypoxia are related to changes in the CP relative to V̇(O2peak), suggesting that the W' may not be defined simply as an 'anaerobic' energy store.","container-title":"International Journal of Sports Medicine","DOI":"10.1055/s-0034-1389943","ISSN":"1439-3964","issue":"2","journalAbbreviation":"Int J Sports Med","language":"eng","note":"PMID: 25329429","page":"113-119","source":"PubMed","title":"Influence of hypoxia on the power-duration relationship during high-intensity exercise","volume":"36","author":[{"family":"Parker Simpson","given":"Len"},{"family":"Jones","given":"A. M."},{"family":"Skiba","given":"P. F."},{"family":"Vanhatalo","given":"A."},{"family":"Wilkerson","given":"D."}],"issued":{"date-parts":[["2015",2]]}}}],"schema":"https://github.com/citation-style-language/schema/raw/master/csl-citation.json"} </w:instrText>
      </w:r>
      <w:r>
        <w:fldChar w:fldCharType="separate"/>
      </w:r>
      <w:r w:rsidRPr="00D26FA1">
        <w:t>(Parker Simpson et al. 2015)</w:t>
      </w:r>
      <w:r>
        <w:fldChar w:fldCharType="end"/>
      </w:r>
      <w:r>
        <w:t>.</w:t>
      </w:r>
    </w:p>
    <w:p w14:paraId="544823CD" w14:textId="77777777" w:rsidR="00D26FA1" w:rsidRDefault="00D26FA1" w:rsidP="00D26FA1">
      <w:pPr>
        <w:spacing w:line="360" w:lineRule="auto"/>
        <w:jc w:val="both"/>
      </w:pPr>
    </w:p>
    <w:p w14:paraId="6B862DEE" w14:textId="417D03EA" w:rsidR="00D26FA1" w:rsidRDefault="00D26FA1" w:rsidP="00D26FA1">
      <w:pPr>
        <w:spacing w:line="360" w:lineRule="auto"/>
        <w:jc w:val="both"/>
      </w:pPr>
      <w:r>
        <w:t xml:space="preserve">The </w:t>
      </w:r>
      <w:r w:rsidR="009A581A">
        <w:t>RCP might be predicted to</w:t>
      </w:r>
      <w:r>
        <w:t xml:space="preserve"> be </w:t>
      </w:r>
      <w:r w:rsidR="009A581A">
        <w:t xml:space="preserve">reduced in hypoxia, compared to normoxia, </w:t>
      </w:r>
      <w:r w:rsidR="001140EF">
        <w:t>because</w:t>
      </w:r>
      <w:r>
        <w:t xml:space="preserve"> the resulting reduction in intracellular oxygen tension mandates a greater disruption to metabolic stability </w:t>
      </w:r>
      <w:r>
        <w:fldChar w:fldCharType="begin"/>
      </w:r>
      <w:r w:rsidR="00AD1494">
        <w:instrText xml:space="preserve"> ADDIN ZOTERO_ITEM CSL_CITATION {"citationID":"EBAMXy5z","properties":{"formattedCitation":"(Haseler et al. 1998, 1999; Hogan et al. 1999)","plainCitation":"(Haseler et al. 1998, 1999; Hogan et al. 1999)","noteIndex":0},"citationItems":[{"id":530,"uris":["http://zotero.org/users/5931770/items/M2B4WYAE"],"itemData":{"id":530,"type":"article-journal","abstract":"There is evidence that the concentration of the high-energy phosphate metabolites may be altered during steady-state submaximal exercise by the breathing of different fractions of inspired O2 (FIO2). Whereas it has been suggested that these changes may be the result of differences in time taken to achieve steady-state O2 uptake (V(O2)) at different FIO2 values, we postulated that they are due to a direct effect of O2 tension. We used 31P-magnetic resonance spectroscopy during constant-load, steady-state submaximal exercise to determine 1) whether changes in high-energy phosphates do occur at the same V(O2) with varied FIO2 and 2) that these changes are not due to differences in V(O2) onset kinetics. Six male subjects performed steady-state submaximal plantar flexion exercise [7.2 +/- 0.6 (SE) W] for 10 min while lying supine in a 1.5-T clinical scanner. Magnetic resonance spectroscopy data were collected continuously for 2 min before exercise, 10 min during exercise, and 6 min during recovery. Subjects performed three different exercise bouts at constant load with the FIO2 switched after 5 min of the 10-min exercise bout. The three exercise treatments were 1) FIO2 of 0.1 switched to 0.21, 2) FIO2 of 0.1 switched to 1.00, and 3) FIO2 of 1.00 switched to 0.1. For all three treatments, the FIO2 switch significantly (P &lt;/= 0.05) altered phosphocreatine: 1) 55.5 +/- 4.8 to 67.8 +/- 4.9% (%rest); 2) 59.0 +/- 4.3 to 72.3 +/- 5.1%; and 3) 72.6 +/- 3.1 to 64.2 +/- 3.4%, respectively. There were no significant differences in intracellular pH for the three treatments. The results demonstrate that the differences in phosphocreatine concentration with varied FIO2 are not the result of different V(O2) onset kinetics, as this was eliminated by the experimental design. These data also demonstrate that changes in intracellular oxygenation, at the same work intensity, result in significant changes in cell homeostasis and thereby suggest a role for metabolic control by O2 even during submaximal exercise","container-title":"J.Appl.Physiol","issue":"4","page":"1457-1463","title":"Phosphocreatine hydrolysis during submaximal exercise: the effect of FIO2","volume":"85","author":[{"family":"Haseler","given":"L J"},{"family":"Richardson","given":"R S"},{"family":"Videen","given":"J S"},{"family":"Hogan","given":"M C"}],"issued":{"date-parts":[["1998",10]]}}},{"id":544,"uris":["http://zotero.org/users/5931770/items/25AX2Z4J"],"itemData":{"id":544,"type":"article-journal","abstract":"In skeletal muscle, phosphocreatine (PCr) recovery from submaximal exercise has become a reliable and accepted measure of muscle oxidative capacity. During exercise, O2 availability plays a role in determining maximal oxidative metabolism, but the relationship between O2 availability and oxidative metabolism measured by 31P-magnetic resonance spectroscopy (MRS) during recovery from exercise has never been studied. We used 31P-MRS to study exercising human gastrocnemius muscle under conditions of varied fractions of inspired O2 (FIO2) to test the hypothesis that varied O2 availability modulates PCr recovery from submaximal exercise. Six male subjects performed three bouts of 5-min steady-state submaximal plantar flexion exercise followed by 5 min of recovery in a 1.5-T magnet while breathing three different FIO2 concentrations (0.10, 0. 21, and 1.00). Under each FIO2 treatment, the PCr recovery time constants were significantly different, being longer in hypoxia [33. 5 +/- 4.1 s (SE)] and shorter in hyperoxia (20.0 +/- 1.8 s) than in normoxia (25.0 +/- 2.7 s) (P &lt;/= 0.05). End-exercise pH was not significantly different among the three treatments (7.08 +/- 0.01 for 0.10, 7.04 +/- 0.01 for 0.21, and 7.04 +/- 0.02 for 1.00). These results demonstrate that PCr recovery is significantly altered by FIO2 and suggest that, after submaximal exercise, PCr recovery, under normoxic conditions, is limited by O2 availability","container-title":"J.Appl.Physiol","issue":"6","page":"2013-2018","title":"Skeletal muscle phosphocreatine recovery in exercise-trained humans is dependent on O2 availability","volume":"86","author":[{"family":"Haseler","given":"L J"},{"family":"Hogan","given":"M C"},{"family":"Richardson","given":"R S"}],"issued":{"date-parts":[["1999",6]]}}},{"id":545,"uris":["http://zotero.org/users/5931770/items/72IPEI2W"],"itemData":{"id":545,"type":"article-journal","abstract":"The purpose of this study was to use 31P-magnetic resonance spectroscopy to examine the relationships among muscle PCr hydrolysis, intracellular H+ concentration accumulation, and muscle performance during incremental exercise during the inspiration of gas mixtures containing different fractions of inspired O2 (FIO2). We hypothesized that lower FIO2 would result in a greater disruption of intracellular homeostasis at submaximal workloads and thereby initiate an earlier onset of fatigue. Six subjects performed plantar flexion exercise on three separate occasions with the only variable altered for each exercise bout being the FIO2 (either 0.1, 0.21, or 1.00 O2 in balance N2). Work rate was increased (1-W increments starting at 0 W) every 2 min until exhaustion. Time to exhaustion (and thereby workload achieved) was significantly (P &lt; 0.05) greater as FIO2 was increased. Muscle phosphocreatine (PCr) concentration, Pi concentration, and pH at exhaustion were not significantly different among the three FIO2 conditions. However, muscle PCr concentration and pH were significantly reduced at identical submaximal workloads (and thereby equivalent rates of respiration) above 4-5 W during the lowest FIO2 condition compared with the other two FIO2 conditions. These results demonstrate that exhaustion during all FIO2 occurred when a particular intracellular environment was achieved and suggest that during the lowest FIO2 condition, the greater PCr hydrolysis and intracellular acidosis at submaximal workloads may have contributed to the significantly earlier time to exhaustion","container-title":"J.Appl.Physiol","issue":"4","page":"1367-1373","title":"Human muscle performance and PCr hydrolysis with varied inspired oxygen fractions: a 31P-MRS study","volume":"86","author":[{"family":"Hogan","given":"M C"},{"family":"Richardson","given":"R S"},{"family":"Haseler","given":"L J"}],"issued":{"date-parts":[["1999",4]]}}}],"schema":"https://github.com/citation-style-language/schema/raw/master/csl-citation.json"} </w:instrText>
      </w:r>
      <w:r>
        <w:fldChar w:fldCharType="separate"/>
      </w:r>
      <w:r w:rsidRPr="00FC2A1C">
        <w:t>(Haseler et al. 1998, 1999; Hogan et al. 1999)</w:t>
      </w:r>
      <w:r>
        <w:fldChar w:fldCharType="end"/>
      </w:r>
      <w:r>
        <w:t xml:space="preserve"> and a resultant increase in cellular acidosis during incremental exercise </w:t>
      </w:r>
      <w:r>
        <w:fldChar w:fldCharType="begin"/>
      </w:r>
      <w:r w:rsidR="00AD1494">
        <w:instrText xml:space="preserve"> ADDIN ZOTERO_ITEM CSL_CITATION {"citationID":"ZLwMRE9d","properties":{"formattedCitation":"(Richardson et al. 1998; Hogan et al. 1999)","plainCitation":"(Richardson et al. 1998; Hogan et al. 1999)","noteIndex":0},"citationItems":[{"id":4333,"uris":["http://zotero.org/users/5931770/items/ZFUKTTMI"],"itemData":{"id":4333,"type":"article-journal","abstract":"It remains controversial whether lactate formation during progressive dynamic exercise from submaximal to maximal effort is due to muscle hypoxia. To study this question, we used direct measures of arterial and femoral venous lactate concentration, a thermodilution blood flow technique, phosphorus magnetic resonance spectroscopy (MRS), and myoglobin (Mb) saturation measured by 1H nuclear MRS in six trained subjects performing single-leg quadriceps exercise. We calculated net lactate efflux from the muscle and intracellular PO2 with subjects breathing room air and 12% O2. Data were obtained at 50, 75, 90, and 100% of quadriceps maximal O2 consumption at each fraction of inspired O2. Mb saturation was significantly lower in hypoxia than in normoxia [40 +/- 3 vs. 49 +/- 3% (SE)] throughout incremental exercise to maximal work rate. With the assumption of a PO2 at which 50% of Mb-binding sites are bound with O2 of 3.2 Torr, Mb-associated PO2 averaged 3.1 +/- 0.3 and 2.3 +/- 0.2 Torr in normoxia and hypoxia, respectively. Net blood lactate efflux was unrelated to intracellular PO2 across the range of incremental exercise to maximum (r = 0.03 and 0.07 in normoxia and hypoxia, respectively) but linearly related to O2 consumption (r = 0.97 and 0.99 in normoxia and hypoxia, respectively) with a greater slope in 12% O2. Net lactate efflux was also linearly related to intracellular pH (r = 0.94 and 0.98 in normoxia and hypoxia, respectively). These data suggest that with increasing work rate, at a given fraction of inspired O2, lactate efflux is unrelated to muscle cytoplasmic PO2, yet the efflux is higher in hypoxia. Catecholamine values from comparable studies are included and indicate that lactate efflux in hypoxia may be due to systemic rather than intracellular hypoxia.","container-title":"Journal of Applied Physiology (Bethesda, Md.: 1985)","DOI":"10.1152/jappl.1998.85.2.627","ISSN":"8750-7587","issue":"2","journalAbbreviation":"J Appl Physiol (1985)","language":"eng","note":"PMID: 9688741","page":"627-634","source":"PubMed","title":"Lactate efflux from exercising human skeletal muscle: role of intracellular PO2","title-short":"Lactate efflux from exercising human skeletal muscle","volume":"85","author":[{"family":"Richardson","given":"R. S."},{"family":"Noyszewski","given":"E. A."},{"family":"Leigh","given":"J. S."},{"family":"Wagner","given":"P. D."}],"issued":{"date-parts":[["1998",8]]}}},{"id":545,"uris":["http://zotero.org/users/5931770/items/72IPEI2W"],"itemData":{"id":545,"type":"article-journal","abstract":"The purpose of this study was to use 31P-magnetic resonance spectroscopy to examine the relationships among muscle PCr hydrolysis, intracellular H+ concentration accumulation, and muscle performance during incremental exercise during the inspiration of gas mixtures containing different fractions of inspired O2 (FIO2). We hypothesized that lower FIO2 would result in a greater disruption of intracellular homeostasis at submaximal workloads and thereby initiate an earlier onset of fatigue. Six subjects performed plantar flexion exercise on three separate occasions with the only variable altered for each exercise bout being the FIO2 (either 0.1, 0.21, or 1.00 O2 in balance N2). Work rate was increased (1-W increments starting at 0 W) every 2 min until exhaustion. Time to exhaustion (and thereby workload achieved) was significantly (P &lt; 0.05) greater as FIO2 was increased. Muscle phosphocreatine (PCr) concentration, Pi concentration, and pH at exhaustion were not significantly different among the three FIO2 conditions. However, muscle PCr concentration and pH were significantly reduced at identical submaximal workloads (and thereby equivalent rates of respiration) above 4-5 W during the lowest FIO2 condition compared with the other two FIO2 conditions. These results demonstrate that exhaustion during all FIO2 occurred when a particular intracellular environment was achieved and suggest that during the lowest FIO2 condition, the greater PCr hydrolysis and intracellular acidosis at submaximal workloads may have contributed to the significantly earlier time to exhaustion","container-title":"J.Appl.Physiol","issue":"4","page":"1367-1373","title":"Human muscle performance and PCr hydrolysis with varied inspired oxygen fractions: a 31P-MRS study","volume":"86","author":[{"family":"Hogan","given":"M C"},{"family":"Richardson","given":"R S"},{"family":"Haseler","given":"L J"}],"issued":{"date-parts":[["1999",4]]}}}],"schema":"https://github.com/citation-style-language/schema/raw/master/csl-citation.json"} </w:instrText>
      </w:r>
      <w:r>
        <w:fldChar w:fldCharType="separate"/>
      </w:r>
      <w:r w:rsidRPr="00343063">
        <w:t>(Richardson et al. 1998; Hogan et al. 1999)</w:t>
      </w:r>
      <w:r>
        <w:fldChar w:fldCharType="end"/>
      </w:r>
      <w:r>
        <w:t xml:space="preserve">. Indeed, the RCP has previously been shown to be reduced by hypoxia </w:t>
      </w:r>
      <w:r>
        <w:fldChar w:fldCharType="begin"/>
      </w:r>
      <w:r w:rsidR="00AD1494">
        <w:instrText xml:space="preserve"> ADDIN ZOTERO_ITEM CSL_CITATION {"citationID":"1yQZudFN","properties":{"formattedCitation":"(Azevedo et al. 2020)","plainCitation":"(Azevedo et al. 2020)","noteIndex":0},"citationItems":[{"id":4292,"uris":["http://zotero.org/users/5931770/items/ZKM8TPX5"],"itemData":{"id":4292,"type":"article-journal","abstract":"This study investigated the effect of reduced inspired fraction of O2 (FiO2 ) in the correspondence between the respiratory compensation point (RCP) and the breakpoint in the near-infrared spectroscopy-derived deoxygenated hemoglobin signal ([HHb]bp ) during a ramp-incremental (RI) test to exhaustion. Eleven young males performed, on two separated occasions, a RI test either in normoxia (NORM, FiO2  = 20.9%) or hypoxia (HYPO, FiO2  = 16%). Oxygen uptake ( V˙ O2 ), and [HHb] signal from the vastus lateralis muscle were continuously measured. Peak V˙ O2 (2.98 ± 0.36 vs. 3.39 ± 0.26 L min-1 ) and PO (282 ± 29 vs. 310 ± 19 W) were lower in HYPO compared to NORM condition, respectively. The V˙ O2 and PO associated with RCP and [HHb]bp were lower in HYPO (2.35 ± 0.24 and 2.34 ± 0.26 L min-1 ; 198 ± 37 and 197 ± 30 W, respectively) when compared to NORM (2.75 ± 0.26 and 2.75 ± 0.28 L min-1 ; 244 ± 29 and 241 ± 28 W, respectively) (p &lt; .05). Within the same condition, the V˙ O2 and PO associated with RCP and [HHb]bp were not different (p &gt; .05). Bland-Altman plots mean average errors between RCP and [HHb]bp were not different from zero in HYPO (0.01 L min-1 and 1.1 W) and NORM (0.00 L min-1 and 3.6 W) conditions. The intra-individual changes between thresholds associated with V˙ O2 and PO in HYPO from NORM were strongly correlated (r = .626 and 0.752, p &lt; .05). Therefore, breathing a lower FiO2 during a RI test resulted in proportional reduction in the RCP and the [HHb]bp in terms of V˙ O2 and PO, which further supports the notion that these physiological responses may arise from similar metabolic changes reflecting a common phenomenon.","container-title":"Physiological Reports","DOI":"10.14814/phy2.14478","ISSN":"2051-817X","issue":"12","journalAbbreviation":"Physiol Rep","language":"eng","note":"PMID: 32592338\nPMCID: PMC7319946","page":"e14478","source":"PubMed","title":"Hypoxia equally reduces the respiratory compensation point and the NIRS-derived [HHb] breakpoint during a ramp-incremental test in young active males","volume":"8","author":[{"family":"Azevedo","given":"Rafael D. A."},{"family":"J E","given":"Béjar Saona"},{"family":"Inglis","given":"Erin Calaine"},{"family":"Iannetta","given":"Danilo"},{"family":"Murias","given":"Juan M."}],"issued":{"date-parts":[["2020",6]]}}}],"schema":"https://github.com/citation-style-language/schema/raw/master/csl-citation.json"} </w:instrText>
      </w:r>
      <w:r>
        <w:fldChar w:fldCharType="separate"/>
      </w:r>
      <w:r w:rsidRPr="003C4394">
        <w:t>(Azevedo et al. 2020)</w:t>
      </w:r>
      <w:r>
        <w:fldChar w:fldCharType="end"/>
      </w:r>
      <w:r>
        <w:t xml:space="preserve">. Similarly, </w:t>
      </w:r>
      <w:r w:rsidR="00E86C29">
        <w:lastRenderedPageBreak/>
        <w:t>CP</w:t>
      </w:r>
      <w:r>
        <w:t xml:space="preserve"> is dependent on oxygen availability, reflecting both changes to metabolic stability and its role in determining oxygen uptake kinetics </w:t>
      </w:r>
      <w:r>
        <w:fldChar w:fldCharType="begin"/>
      </w:r>
      <w:r w:rsidR="00AD1494">
        <w:instrText xml:space="preserve"> ADDIN ZOTERO_ITEM CSL_CITATION {"citationID":"Ym6YhQwx","properties":{"formattedCitation":"(Poole et al. 2016; Goulding and Marwood 2023)","plainCitation":"(Poole et al. 2016; Goulding and Marwood 2023)","noteIndex":0},"citationItems":[{"id":4269,"uris":["http://zotero.org/users/5931770/items/MXTQ2FZJ"],"itemData":{"id":4269,"type":"article-journal","abstract":"The hyperbolic form of the power–duration relationship is rigorous and highly conserved across species, forms of exercise, and individual muscles/muscle groups. For modalities such as cycling, the relationship resolves to two parameters, the asymptote for power (critical power [CP]) and the so-called W′ (work doable above CP), which together predict the tolerable duration of exercise above CP. Crucially, the CP concept integrates sentinel physiological profiles—respiratory, metabolic, and contractile—within a coherent framework that has great scientific and practical utility. Rather than calibrating equivalent exercise intensities relative to metabolically distant parameters such as the lactate threshold or V˙O2max, setting the exercise intensity relative to CP unifies the profile of systemic and intramuscular responses and, if greater than CP, predicts the tolerable duration of exercise until W′ is expended, V˙O2max is attained, and intolerance is manifested. CP may be regarded as a “fatigue threshold” in the sense that it separates exercise intensity domains within which the physiological responses to exercise can (&lt;CP) or cannot (&gt;CP) be stabilized. The CP concept therefore enables important insights into 1) the principal loci of fatigue development (central vs. peripheral) at different intensities of exercise and 2) mechanisms of cardiovascular and metabolic control and their modulation by factors such as O2 delivery. Practically, the CP concept has great potential application in optimizing athletic training programs and performance as well as improving the life quality for individuals enduring chronic disease.","container-title":"Medicine &amp; Science in Sports &amp; Exercise","DOI":"10.1249/MSS.0000000000000939","ISSN":"0195-9131","issue":"11","language":"en-US","page":"2320","source":"journals.lww.com","title":"Critical Power: An Important Fatigue Threshold in Exercise Physiology","title-short":"Critical Power","volume":"48","author":[{"family":"Poole","given":"David C."},{"family":"Burnley","given":"Mark"},{"family":"Vanhatalo","given":"Anni"},{"family":"Rossiter","given":"Harry B."},{"family":"Jones","given":"Andrew M."}],"issued":{"date-parts":[["2016",11]]}}},{"id":4227,"uris":["http://zotero.org/users/5931770/items/E6DUJ5JD"],"itemData":{"id":4227,"type":"article-journal","abstract":"The physiological determinants of high-intensity exercise tolerance are important for both elite human performance and morbidity, mortality and disease in clinical settings. The asymptote of the hyperbolic relation between external power and time to task failure, critical power, represents the threshold intensity above which systemic and intramuscular metabolic homeostasis can no longer be maintained. After ~ 60 years of research into the phenomenon of critical power, a clear understanding of its physiological determinants has emerged. The purpose of the present review is to critically examine this contemporary evidence in order to explain the physiological underpinnings of critical power. Evidence demonstrating that alterations in convective and diffusive oxygen delivery can impact upon critical power is first addressed. Subsequently, evidence is considered that shows that rates of muscle oxygen utilisation, inferred via the kinetics of pulmonary oxygen consumption, can influence critical power. The data reveal a clear picture that alterations in the rates of flux along every step of the oxygen transport and utilisation pathways influence critical power. It is also clear that critical power is influenced by motor unit recruitment patterns. On this basis, it is proposed that convective and diffusive oxygen delivery act in concert with muscle oxygen utilisation rates to determine the intracellular metabolic milieu and state of fatigue within the myocytes. This interacts with exercising muscle mass and motor unit recruitment patterns to ultimately determine critical power.","container-title":"Sports Medicine (Auckland, N.Z.)","DOI":"10.1007/s40279-022-01805-w","ISSN":"1179-2035","journalAbbreviation":"Sports Med","language":"eng","note":"PMID: 36622556","source":"PubMed","title":"Interaction of Factors Determining Critical Power","author":[{"family":"Goulding","given":"Richie P."},{"family":"Marwood","given":"Simon"}],"issued":{"date-parts":[["2023",1,9]]}}}],"schema":"https://github.com/citation-style-language/schema/raw/master/csl-citation.json"} </w:instrText>
      </w:r>
      <w:r>
        <w:fldChar w:fldCharType="separate"/>
      </w:r>
      <w:r w:rsidR="009A581A" w:rsidRPr="009A581A">
        <w:t>(Poole et al. 2016; Goulding and Marwood 2023)</w:t>
      </w:r>
      <w:r>
        <w:fldChar w:fldCharType="end"/>
      </w:r>
      <w:r>
        <w:t xml:space="preserve">. It is perhaps therefore not surprising that these </w:t>
      </w:r>
      <w:r w:rsidR="001764D8">
        <w:t>variables</w:t>
      </w:r>
      <w:r>
        <w:t xml:space="preserve"> were similarly reduced in hypoxia compared to normoxia (table 1, figure</w:t>
      </w:r>
      <w:r w:rsidR="009A581A">
        <w:t xml:space="preserve"> </w:t>
      </w:r>
      <w:r w:rsidR="00241B82" w:rsidRPr="00241B82">
        <w:rPr>
          <w:color w:val="FF0000"/>
        </w:rPr>
        <w:t>3</w:t>
      </w:r>
      <w:r>
        <w:t xml:space="preserve">). Rather, the outstanding feature of the present analysis is the marked lack of agreement between RCP and CP, both in normoxia and hypoxia, and </w:t>
      </w:r>
      <w:r w:rsidR="00CC7360">
        <w:t xml:space="preserve">when considered </w:t>
      </w:r>
      <w:r>
        <w:t>as the change between conditions.</w:t>
      </w:r>
    </w:p>
    <w:p w14:paraId="159CF43B" w14:textId="77777777" w:rsidR="00D26FA1" w:rsidRDefault="00D26FA1" w:rsidP="00D26FA1">
      <w:pPr>
        <w:spacing w:line="360" w:lineRule="auto"/>
        <w:jc w:val="both"/>
      </w:pPr>
    </w:p>
    <w:p w14:paraId="2A6B7A96" w14:textId="0C780C9C" w:rsidR="003E58C3" w:rsidRDefault="003E58C3" w:rsidP="003E58C3">
      <w:pPr>
        <w:spacing w:line="360" w:lineRule="auto"/>
        <w:jc w:val="both"/>
      </w:pPr>
      <w:r>
        <w:t xml:space="preserve">That the RCP is a function of excessive acidosis and carotid body chemosensitivity is supported by studies demonstrating its suppression in patients who have undergone carotid body resection </w:t>
      </w:r>
      <w:r>
        <w:fldChar w:fldCharType="begin"/>
      </w:r>
      <w:r w:rsidR="00AD1494">
        <w:instrText xml:space="preserve"> ADDIN ZOTERO_ITEM CSL_CITATION {"citationID":"wErjGH5U","properties":{"formattedCitation":"(Wasserman et al. 1975)","plainCitation":"(Wasserman et al. 1975)","noteIndex":0},"citationItems":[{"id":4260,"uris":["http://zotero.org/users/5931770/items/VM47JU97"],"itemData":{"id":4260,"type":"article-journal","abstract":"To investigate the role of the carotid bodies in exercise hyperpnea and acid-base control, normal and carotid body-resected subjects (CBR) were studied during constant-load and incremental exercise. There was no significant difference in the first-breath ventilatory responses to exercise between the groups; some subjects in each reproducibly exhibited abrupt responses. The subsequent change in Ve toward steady state was slower in the CBR group. The steady-state ventilatory responses were the same in both groups at work rates below the anaerobic threshold (AT). However, above the AT, the hyperpnea was less marked in the CBR group. Ve and acid-base measurements revealed that the CBR group failed to hyperventilate in response to the metabolic acidosis of either constant-load or incremental exercise. We conclude that the carotid bodies 1) are not responsible for the initial exercise hyperpnea, 2) do affect the time course of Ve to its steady state, and 3) are responsible for the respiratory compensation for the metabolic acidosis of exercise.","container-title":"Journal of Applied Physiology","DOI":"10.1152/jappl.1975.39.3.354","ISSN":"8750-7587","issue":"3","note":"publisher: American Physiological Society","page":"354-358","source":"journals.physiology.org (Atypon)","title":"Effect of carotid body resection on ventilatory and acid-base control during exercise","volume":"39","author":[{"family":"Wasserman","given":"K."},{"family":"Whipp","given":"B. J."},{"family":"Koyal","given":"S. N."},{"family":"Cleary","given":"M. G."}],"issued":{"date-parts":[["1975",9]]}}}],"schema":"https://github.com/citation-style-language/schema/raw/master/csl-citation.json"} </w:instrText>
      </w:r>
      <w:r>
        <w:fldChar w:fldCharType="separate"/>
      </w:r>
      <w:r w:rsidRPr="003C4394">
        <w:t>(Wasserman et al. 1975)</w:t>
      </w:r>
      <w:r>
        <w:fldChar w:fldCharType="end"/>
      </w:r>
      <w:r>
        <w:t xml:space="preserve"> and faster ventilatory kinetics following pharmacologically-induced metabolic acidosis </w:t>
      </w:r>
      <w:r>
        <w:fldChar w:fldCharType="begin"/>
      </w:r>
      <w:r w:rsidR="00AD1494">
        <w:instrText xml:space="preserve"> ADDIN ZOTERO_ITEM CSL_CITATION {"citationID":"NieOcbuJ","properties":{"formattedCitation":"(Oren et al. 1982)","plainCitation":"(Oren et al. 1982)","noteIndex":0},"citationItems":[{"id":711,"uris":["http://zotero.org/users/5931770/items/N4B82N4V"],"itemData":{"id":711,"type":"article-journal","abstract":"To determine the influence of altered carotid body drive on exercise ventilatory kinetics, five subjects performed four repetitions of constant-load cycle ergometer exercise during air and O2 breathing under each of the following conditions: 1) metabolic acidosis, (NH4Cl, 0.3 g . kg-1 . day-1); 2) metabolic alkalosis (NaHCO3, 0.7 g . kg-1 . day-1); and 3) control (CaCO3, 0.1 g . kg-1 . day-1). Ventilatory and gas exchange variables were computed, breath-by-breath, and the time constant of the ventilatory response in each condition was determined by a least-squares technique. While breathing air, metabolic acidosis caused the magnitude of the ventilatory response to increase and the time constant of the ventilatory kinetics to decrease. With metabolic alkalosis the increase in ventilation caused by exercise tended to be smaller and time constant larger although these changes were not statistically significant. Hyperoxia slowed the ventilatory response in the three acid-base conditions to a similar value. Thus hyperoxia slowed the ventilatory kinetics to a greater degree during acidosis than during control or alkalosis. We conclude that ventilatory dynamics during moderate exercise can be appreciably influenced by the acid-base status with acidosis significantly speeding the response dynamics. And, as these effects are abolished by hyperoxia, they appear to be mediated via the carotid bodies, in the human","container-title":"J.Appl.Physiol","issue":"4","page":"1013-1017","title":"Effect of acid-base status on the kinetics of the ventilatory response to moderate exercise","volume":"52","author":[{"family":"Oren","given":"A"},{"family":"Whipp","given":"B J"},{"family":"Wasserman","given":"K"}],"issued":{"date-parts":[["1982",4]]}}}],"schema":"https://github.com/citation-style-language/schema/raw/master/csl-citation.json"} </w:instrText>
      </w:r>
      <w:r>
        <w:fldChar w:fldCharType="separate"/>
      </w:r>
      <w:r w:rsidRPr="003C4394">
        <w:t>(Oren et al. 1982)</w:t>
      </w:r>
      <w:r>
        <w:fldChar w:fldCharType="end"/>
      </w:r>
      <w:r>
        <w:t xml:space="preserve">. </w:t>
      </w:r>
      <w:r w:rsidR="00241B82">
        <w:t xml:space="preserve">However, in a number of contexts, including glycogen depletion, prior exercise, </w:t>
      </w:r>
      <w:r w:rsidR="00241B82">
        <w:rPr>
          <w:color w:val="FF0000"/>
        </w:rPr>
        <w:t>McArdle’s disease, exercise-induced muscle damage, alkalosis</w:t>
      </w:r>
      <w:r w:rsidR="00241B82">
        <w:t xml:space="preserve"> and differences in ramp rate, respiratory compensation and metabolic acidosis have been dissociated</w:t>
      </w:r>
      <w:r>
        <w:t xml:space="preserve"> </w:t>
      </w:r>
      <w:r w:rsidRPr="00241B82">
        <w:rPr>
          <w:color w:val="FF0000"/>
        </w:rPr>
        <w:fldChar w:fldCharType="begin"/>
      </w:r>
      <w:r w:rsidR="00241B82" w:rsidRPr="00241B82">
        <w:rPr>
          <w:color w:val="FF0000"/>
        </w:rPr>
        <w:instrText xml:space="preserve"> ADDIN ZOTERO_ITEM CSL_CITATION {"citationID":"AmnWi3UB","properties":{"formattedCitation":"(Hagberg et al. 1982; Heigenhauser et al. 1983; Mateika and Duffin 1994; Scheuermann and Kowalchuk 1998; Ozcelik et al. 1999; Meyer et al. 2004; Davies et al. 2011)","plainCitation":"(Hagberg et al. 1982; Heigenhauser et al. 1983; Mateika and Duffin 1994; Scheuermann and Kowalchuk 1998; Ozcelik et al. 1999; Meyer et al. 2004; Davies et al. 2011)","noteIndex":0},"citationItems":[{"id":18,"uris":["http://zotero.org/users/5931770/items/X3MNXS6Y"],"itemData":{"id":18,"type":"article-journal","abstract":"This study was undertaken to determine if patients who lack muscle phosphorylase (i.e., McArdle's disease), and therefore the ability to produce lactic acid during exercise, demonstrate a normal hyperventilatory response during progressive incremental exercise. As expected these patients did not increase their blood lactate above resting levels, whereas the blood lactate levels of normal subjects increased 8- to 10-fold during maximal exercise. The venous pH of the normal subjects decreased markedly during exercise that resulted in hyperventilation. The patients demonstrated a distinct increase in ventilation with respect to O2 consumption similar to that seen in normal individuals during submaximal exercise. However their hyperventilation resulted in an increase in pH because there was no underlying metabolic acidosis. End-tidal partial pressures of O2 and CO2 also reflected a distinct hyperventilation in both groups at approximately 70-85% maximal O2 consumption. These data show that hyperventilation occurs during intense exercise, even when there is no increase in plasma [H+]. Since arterial CO2 levels were decreasing and O2 levels were increasing during the hyperventilation, it is possible that nonhumoral stimuli originating in the active muscles or in the brain elicit the hyperventilation observed during intense exercise.","container-title":"Journal of Applied Physiology: Respiratory, Environmental and Exercise Physiology","DOI":"10.1152/jappl.1982.52.4.991","ISSN":"0161-7567","issue":"4","journalAbbreviation":"J Appl Physiol Respir Environ Exerc Physiol","language":"eng","note":"PMID: 6953061","page":"991-994","source":"PubMed","title":"Exercise hyperventilation in patients with McArdle's disease","volume":"52","author":[{"family":"Hagberg","given":"J. M."},{"family":"Coyle","given":"E. F."},{"family":"Carroll","given":"J. E."},{"family":"Miller","given":"J. M."},{"family":"Martin","given":"W. H."},{"family":"Brooke","given":"M. H."}],"issued":{"date-parts":[["1982",4]]}}},{"id":4278,"uris":["http://zotero.org/users/5931770/items/RX8ZVZBS"],"itemData":{"id":4278,"type":"article-journal","abstract":"Five male subjects performed two graded exercise studies, one during control conditions and the other after reduction of muscle glycogen content by repeated maximum exercise and a high fat-protein diet. Reduction in preexercise muscle glycogen from 59.1 to 17.1 mumol X g-1 (n = 3) was associated with a 14% reduction in maximum power output but no change in maximum O2 intake; at any given power output O2 intake, heart rate, and ventilation (VE) were significantly higher, CO2 output (VCO2) was similar, and the respiratory exchange ratio was lower during glycogen depletion compared with control. The higher VE during glycogen depletion was associated with a higher VE/VCO2 ratio, lower end-tidal and mixed venous CO2 partial pressures, and higher blood pH than in the control studies. Changes in exercise VE accompanying glycogen depletion were not explained by changes in CO2 flux to the lungs suggesting that other factors served to modulate VE in these experimental conditions.","container-title":"Journal of Applied Physiology: Respiratory, Environmental and Exercise Physiology","DOI":"10.1152/jappl.1983.54.2.470","ISSN":"0161-7567","issue":"2","journalAbbreviation":"J Appl Physiol Respir Environ Exerc Physiol","language":"eng","note":"PMID: 6833044","page":"470-474","source":"PubMed","title":"Effect of glycogen depletion on the ventilatory response to exercise","volume":"54","author":[{"family":"Heigenhauser","given":"G. J."},{"family":"Sutton","given":"J. R."},{"family":"Jones","given":"N. L."}],"issued":{"date-parts":[["1983",2]]}}},{"id":4282,"uris":["http://zotero.org/users/5931770/items/WNJKDTPS"],"itemData":{"id":4282,"type":"article-journal","abstract":"These experiments examined the effect of metabolic acidosis, induced as a result of dynamic exercise, on ventilation, lactate concentration and electromyographic activity. Seven subjects performed two consecutive incremental exercise tests until volitional exhaustion was achieved. The two tests were identical and were separated by a 7-min period of light exercise. During the tests, ventilation, mixed expired oxygen and carbon dioxide, arterialized venous blood and electromyographic activity from the vastus lateralis was sampled. The results showed that the ventilation and electromyographic measurements followed a similar time course during both tests, although ventilation during the initial 6 min of the second test was significantly greater than the values recorded during the first test. In addition, throughout the first test lactate concentration increased with time, and pH, bicarbonate concentration and partial pressure of carbon dioxide decreased. In contrast, during the second test, lactate concentration decreased, and pH and bicarbonate concentration increased; during a period of time when ventilation and electromyographic activity were increasing. These findings have led us to conclude that changes in ventilation and electromyographic activity observed during incremental exercise are not related to changes in blood lactate concentration. It is suggested that such a conclusion supports the hypothesis that the changes in ventilation are mediated by an increase in neural activity originating from the subthalamic motor region or exercising limbs, induced in response to the need to progressively recruit fast twitch muscle fibres as exercise work rate is increased and as individual muscle fibres begin to fatigue.","container-title":"European Journal of Applied Physiology and Occupational Physiology","DOI":"10.1007/BF00599242","ISSN":"0301-5548","issue":"1","journalAbbreviation":"Eur J Appl Physiol Occup Physiol","language":"eng","note":"PMID: 8162924","page":"54-61","source":"PubMed","title":"Coincidental changes in ventilation and electromyographic activity during consecutive incremental exercise tests","volume":"68","author":[{"family":"Mateika","given":"J. H."},{"family":"Duffin","given":"J."}],"issued":{"date-parts":[["1994"]]}}},{"id":4599,"uris":["http://zotero.org/users/5931770/items/VVKC4YJ9"],"itemData":{"id":4599,"type":"article-journal","abstract":"The fall in end-tidal and arterial P(CO2) may be delayed relative to the lactate threshold (LT) or absent, depending on the slope of the ramp exercise function. Ventilation (VE), gas exchange (V(O2), V(CO2)) and acid-base status were examined during slow (SR, 8 W x min(-1)) and fast (FR, 65 W x min(-1)) ramp cycle exercise in seven males. VE, V(O2), V(CO2), and end-tidal gas tensions (PETO2, PET(CO2)) were determined breath-by-breath. Peak V(O2) (V(O2,peak)) was similar in SR and FR. V(CO2) and VE were similar during submaximal exercise. At V(O2,peak), VE was similar but V(CO2) was lower in SR than FR. With exercise, PET(CO2) increased at work rates below LT. At WRs &gt; or =90%-V(O2,peak), PET(CO2) decreased below 0 W values in SR but not FR. Alveolar P(CO2)2 slope (PA(CO2)) increased with increasing WRs. Above LT, PA(CO2) was lower in SR than FR. Time of expiration (TE) decreased with increasing WRs, but no difference between SR and FR was observed. The higher PET(CO2) in FR at higher WRs was attributed in part, to a higher PA(CO2) as no differences were observed in TE.","container-title":"Respiration Physiology","DOI":"10.1016/s0034-5687(98)00097-8","ISSN":"0034-5687","issue":"3","journalAbbreviation":"Respir Physiol","language":"eng","note":"PMID: 9926987","page":"227-238","source":"PubMed","title":"Attenuated respiratory compensation during rapidly incremented ramp exercise","volume":"114","author":[{"family":"Scheuermann","given":"B. W."},{"family":"Kowalchuk","given":"J. M."}],"issued":{"date-parts":[["1998",12]]}}},{"id":1033,"uris":["http://zotero.org/users/5931770/items/7WCGU9BN"],"itemData":{"id":1033,"type":"article-journal","abstract":"The lactate threshold is a widely used and, at times, controversial construct in exercise physiology and pathophysiology. Its non-invasive estimation during incremental exercise depends upon CO2 output increasing as a function of O2 uptake, i.e. 'V-slope', as a result of bicarbonate buffering during the lactic acidosis. However, we hypothesised that the V-slope deflection could also occur as a consequence of metabolic CO2 being diverted proportionally more into the CO2 stores in the early phase of exercise. Eight healthy males performed two incremental exercise tests on a cycle ergometer, with and without controlled prior hyperventilation; the hyperventilation caused end-tidal PCO2 to decline by 10 mmHg, with the clearance of a CO2 volume averaging 2547 ml. This corresponded to an 'effective' CO2 capacitance of some 3.12 ml mmHg-1 kg-1. Gas exchange was determined breath-by-breath, and blood was sampled from the dorsum of the heated hand. Our results demonstrate that the early dynamics of CO2 wash-in to the previously depleted body stores can result in a 'pseudo-threshold', i.e. significantly before the onset of the actual lactic acidosis. Precautions should therefore be taken to avoid hyperventilation prior to non-invasive estimation of the lactate threshold","container-title":"Exp.Physiol.","issue":"5","page":"999-1011","title":"Effect of altered body CO2 stores on pulmonary gas exchange dynamics during incremental exercise in humans","volume":"84","author":[{"family":"Ozcelik","given":"O"},{"family":"Ward","given":"S A"},{"family":"Whipp","given":"B J"}],"issued":{"date-parts":[["1999",9]]}}},{"id":4468,"uris":["http://zotero.org/users/5931770/items/HDF9JSWW"],"itemData":{"id":4468,"type":"article-journal","abstract":"OBJECTIVES: The respiratory compensation point (RCP) marks the onset of hyperventilation (\"respiratory compensation\") during incremental exercise. Its physiological meaning has not yet been definitely determined, but the most common explanation is a failure of the body's buffering mechanisms which leads to metabolic (lactic) acidosis. It was intended to test this experimentally.\nMETHODS: During a first ramp-like exercise test on a cycle ergometer, RCP (range: 2.51-3.73 l x min(-1) oxygen uptake) was determined from gas exchange measurements in five healthy subjects (age 26-42; body mass index (BMI) 20.7-23.9 kg x m(-2); Vo(2peak) 51.3-62.1 ml x min(-1) x kg(-1)). On the basis of simultaneous determinations of blood pH and base excess, the necessary amount of bicarbonate to completely buffer the metabolic acidosis was calculated. This quantity was administered intravenously in small doses during a second, otherwise identical, exercise test.\nRESULTS: In each subject sufficient compensation for the acidosis, that is, a pH value constantly above 7.37, was attained during the second test. A delay but no disappearance of the hyperventilation was present in all participants when compared with the first test. RCP occurred on average at a significantly (p = 0.043) higher oxygen uptake (+0.15 l x min(-1)) compared with the first test.\nCONCLUSIONS: For the first time it was directly demonstrated that exercise induced lactic acidosis is causally involved in the hyperventilation which starts at RCP. However, it does not represent the only additional stimulus of ventilation during intense exercise. Muscle afferents and other sensory inputs from exercising muscles are alternative triggering mechanisms.","container-title":"British Journal of Sports Medicine","DOI":"10.1136/bjsm.2003.007815","ISSN":"1473-0480","issue":"5","journalAbbreviation":"Br J Sports Med","language":"eng","note":"PMID: 15388552\nPMCID: PMC1724908","page":"622-625","source":"PubMed","title":"Is lactic acidosis a cause of exercise induced hyperventilation at the respiratory compensation point?","volume":"38","author":[{"family":"Meyer","given":"T."},{"family":"Faude","given":"O."},{"family":"Scharhag","given":"J."},{"family":"Urhausen","given":"A."},{"family":"Kindermann","given":"W."}],"issued":{"date-parts":[["2004",10]]}}},{"id":4466,"uris":["http://zotero.org/users/5931770/items/VEB5DPXG"],"itemData":{"id":4466,"type":"article-journal","abstract":"We tested the hypothesis that exercise-induced muscle damage would increase the ventilatory (V(E)) response to incremental/ramp cycle exercise (lower the gas exchange threshold) without altering the blood lactate profile, thereby dissociating the gas exchange and lactate thresholds. Ten physically active men completed maximal incremental cycle tests before (pre) and 48 h after (post) performing eccentric exercise comprising 100 squats. Pulmonary gas exchange was measured breath-by-breath and fingertip blood sampled at 1-min intervals for determination of blood lactate concentration. The gas exchange threshold occurred at a lower work rate (pre: 136 ± 27 W; post: 105 ± 19 W; P &lt; 0.05) and oxygen uptake (VO(2)) (pre: 1.58 ± 0.26 litres · min(-1); post: 1.41 ± 0.14 litres · min(-1); P &lt; 0.05) after eccentric exercise. However, the lactate threshold occurred at a similar work rate (pre: 161 ± 19 W; post: 158 ± 22 W; P &gt; 0.05) and VO(2) (pre: 1.90 ± 0.20 litres · min(-1); post: 1.88 ± 0.15 litres · min(-1); P &gt; 0.05) after eccentric exercise. These findings demonstrate that exercise-induced muscle damage dissociates the V(E) response to incremental/ramp exercise from the blood lactate response, indicating that V(E) may be controlled by additional or altered neurogenic stimuli following eccentric exercise. Thus, due consideration of prior eccentric exercise should be made when using the gas exchange threshold to provide a non-invasive estimation of the lactate threshold.","container-title":"Journal of Sports Sciences","DOI":"10.1080/02640414.2010.526626","ISSN":"1466-447X","issue":"2","journalAbbreviation":"J Sports Sci","language":"eng","note":"PMID: 21170804","page":"181-189","source":"PubMed","title":"Eccentric exercise-induced muscle damage dissociates the lactate and gas exchange thresholds","volume":"29","author":[{"family":"Davies","given":"Rosemary C."},{"family":"Rowlands","given":"Ann V."},{"family":"Poole","given":"David C."},{"family":"Jones","given":"Andrew M."},{"family":"Eston","given":"Roger G."}],"issued":{"date-parts":[["2011",1]]}}}],"schema":"https://github.com/citation-style-language/schema/raw/master/csl-citation.json"} </w:instrText>
      </w:r>
      <w:r w:rsidRPr="00241B82">
        <w:rPr>
          <w:color w:val="FF0000"/>
        </w:rPr>
        <w:fldChar w:fldCharType="separate"/>
      </w:r>
      <w:r w:rsidR="00241B82" w:rsidRPr="00241B82">
        <w:rPr>
          <w:color w:val="FF0000"/>
        </w:rPr>
        <w:t>(Hagberg et al. 1982; Heigenhauser et al. 1983; Mateika and Duffin 1994; Scheuermann and Kowalchuk 1998; Ozcelik et al. 1999; Meyer et al. 2004; Davies et al. 2011)</w:t>
      </w:r>
      <w:r w:rsidRPr="00241B82">
        <w:rPr>
          <w:color w:val="FF0000"/>
        </w:rPr>
        <w:fldChar w:fldCharType="end"/>
      </w:r>
      <w:r w:rsidRPr="00241B82">
        <w:rPr>
          <w:color w:val="FF0000"/>
        </w:rPr>
        <w:t>.</w:t>
      </w:r>
      <w:r>
        <w:t xml:space="preserve"> </w:t>
      </w:r>
      <w:r w:rsidR="00241B82" w:rsidRPr="00241B82">
        <w:rPr>
          <w:color w:val="FF0000"/>
        </w:rPr>
        <w:t>Moreover</w:t>
      </w:r>
      <w:r>
        <w:t xml:space="preserve">, during ramp exercise, the RCP occurs at a higher metabolic rate than the GET, following a period of “isocapnic buffering” </w:t>
      </w:r>
      <w:r>
        <w:fldChar w:fldCharType="begin"/>
      </w:r>
      <w:r w:rsidR="00AD1494">
        <w:instrText xml:space="preserve"> ADDIN ZOTERO_ITEM CSL_CITATION {"citationID":"pNMziPud","properties":{"formattedCitation":"(Whipp et al. 1989)","plainCitation":"(Whipp et al. 1989)","noteIndex":0},"citationItems":[{"id":17,"uris":["http://zotero.org/users/5931770/items/DKAV932X"],"itemData":{"id":17,"type":"article-journal","abstract":"During incremental exercise PCO2 does not fall for several work rates ('isocapnic buffering') above the anaerobic threshold (theta an). We explored this apparent lack of compensatory hyperventilation in 24 normal subjects who underwent incremental cycling (15 W/min) to exhaustion. Ventilation, pulmonary gas exchange, and end-tidal gas tensions were computed breath-by-breath. In 10 subjects, arterial blood was sampled every 2 min throughout the test. Our findings confirmed the 'isocapnic' supra-theta an region, but it consistently followed a progressive increase of PETCO2 in the sub-theta an region. A similar pattern was evident for PaCO2. The leveling-out of PETCO2 and PaCO2 was a result of breathing frequency increasing at theta an, thereby shortening expiratory time, i.e., progressively truncating the continued increase in the alveolar PCO2 slope. Consequently 'isocapnic buffering' during incremental exercise does not reflect PCO2 which continues to be regulated at a constant sub-theta an value. Rather it reflects a ventilatory response to the metabolic acidosis which levels a systematically-rising phase of PETCO2 and PaCO2, largely through a change in breathing pattern. Respiratory compensation, as reflected by a declining PETCO2 and PaCO2, does not occur typically for a subsequent 2 or more minutes.","container-title":"Respiration Physiology","DOI":"10.1016/0034-5687(89)90076-5","ISSN":"0034-5687","issue":"3","journalAbbreviation":"Respir Physiol","language":"eng","note":"PMID: 2501844","page":"357-367","source":"PubMed","title":"Ventilatory control of the 'isocapnic buffering' region in rapidly-incremental exercise","volume":"76","author":[{"family":"Whipp","given":"B. J."},{"family":"Davis","given":"J. A."},{"family":"Wasserman","given":"K."}],"issued":{"date-parts":[["1989",6]]}}}],"schema":"https://github.com/citation-style-language/schema/raw/master/csl-citation.json"} </w:instrText>
      </w:r>
      <w:r>
        <w:fldChar w:fldCharType="separate"/>
      </w:r>
      <w:r w:rsidRPr="003C4394">
        <w:t>(Whipp et al. 1989)</w:t>
      </w:r>
      <w:r>
        <w:fldChar w:fldCharType="end"/>
      </w:r>
      <w:r>
        <w:t xml:space="preserve">. In contrast, during slowly incremented (particularly “step”) exercise there is a coincidence of respiratory compensation with the gas exchange threshold </w:t>
      </w:r>
      <w:r>
        <w:fldChar w:fldCharType="begin"/>
      </w:r>
      <w:r w:rsidR="00AD1494">
        <w:instrText xml:space="preserve"> ADDIN ZOTERO_ITEM CSL_CITATION {"citationID":"8gqkNcxL","properties":{"formattedCitation":"(Wasserman et al. 1973; Wasserman and Whipp 1975)","plainCitation":"(Wasserman et al. 1973; Wasserman and Whipp 1975)","noteIndex":0},"citationItems":[{"id":4318,"uris":["http://zotero.org/users/5931770/items/B9VWVER6"],"itemData":{"id":4318,"type":"article-journal","container-title":"Journal of Applied Physiology","DOI":"10.1152/jappl.1973.35.2.236","ISSN":"0021-8987","issue":"2","journalAbbreviation":"J Appl Physiol","language":"eng","note":"PMID: 4723033","page":"236-243","source":"PubMed","title":"Anaerobic threshold and respiratory gas exchange during exercise","volume":"35","author":[{"family":"Wasserman","given":"K."},{"family":"Whipp","given":"B. J."},{"family":"Koyl","given":"S. N."},{"family":"Beaver","given":"W. L."}],"issued":{"date-parts":[["1973",8]]}}},{"id":4316,"uris":["http://zotero.org/users/5931770/items/2D4BEXIP"],"itemData":{"id":4316,"type":"article-journal","container-title":"The American Review of Respiratory Disease","DOI":"10.1164/arrd.1975.112.2.219","ISSN":"0003-0805","issue":"2","journalAbbreviation":"Am Rev Respir Dis","language":"eng","note":"PMID: 239617","page":"219-249","source":"PubMed","title":"Excercise physiology in health and disease","volume":"112","author":[{"family":"Wasserman","given":"K."},{"family":"Whipp","given":"B. J."}],"issued":{"date-parts":[["1975",8]]}}}],"schema":"https://github.com/citation-style-language/schema/raw/master/csl-citation.json"} </w:instrText>
      </w:r>
      <w:r>
        <w:fldChar w:fldCharType="separate"/>
      </w:r>
      <w:r w:rsidRPr="005D54D8">
        <w:t>(Wasserman et al. 1973; Wasserman and Whipp 1975)</w:t>
      </w:r>
      <w:r>
        <w:fldChar w:fldCharType="end"/>
      </w:r>
      <w:r w:rsidR="00C81FC1">
        <w:t>. Therefore a fundamental issue for the use of RCP as a proxy for the heavy – severe threshold</w:t>
      </w:r>
      <w:r>
        <w:t xml:space="preserve"> </w:t>
      </w:r>
      <w:r w:rsidR="00C81FC1">
        <w:t>is its protocol-dependency, extending to it being undetectable in</w:t>
      </w:r>
      <w:r>
        <w:t xml:space="preserve"> certain conditions </w:t>
      </w:r>
      <w:r>
        <w:fldChar w:fldCharType="begin"/>
      </w:r>
      <w:r w:rsidR="00434189">
        <w:instrText xml:space="preserve"> ADDIN ZOTERO_ITEM CSL_CITATION {"citationID":"un9tl4Dz","properties":{"formattedCitation":"(Wasserman and Whipp 1975; Scheuermann and Kowalchuk 1998; Tiller et al. 2023)","plainCitation":"(Wasserman and Whipp 1975; Scheuermann and Kowalchuk 1998; Tiller et al. 2023)","noteIndex":0},"citationItems":[{"id":4316,"uris":["http://zotero.org/users/5931770/items/2D4BEXIP"],"itemData":{"id":4316,"type":"article-journal","container-title":"The American Review of Respiratory Disease","DOI":"10.1164/arrd.1975.112.2.219","ISSN":"0003-0805","issue":"2","journalAbbreviation":"Am Rev Respir Dis","language":"eng","note":"PMID: 239617","page":"219-249","source":"PubMed","title":"Excercise physiology in health and disease","volume":"112","author":[{"family":"Wasserman","given":"K."},{"family":"Whipp","given":"B. J."}],"issued":{"date-parts":[["1975",8]]}}},{"id":4599,"uris":["http://zotero.org/users/5931770/items/VVKC4YJ9"],"itemData":{"id":4599,"type":"article-journal","abstract":"The fall in end-tidal and arterial P(CO2) may be delayed relative to the lactate threshold (LT) or absent, depending on the slope of the ramp exercise function. Ventilation (VE), gas exchange (V(O2), V(CO2)) and acid-base status were examined during slow (SR, 8 W x min(-1)) and fast (FR, 65 W x min(-1)) ramp cycle exercise in seven males. VE, V(O2), V(CO2), and end-tidal gas tensions (PETO2, PET(CO2)) were determined breath-by-breath. Peak V(O2) (V(O2,peak)) was similar in SR and FR. V(CO2) and VE were similar during submaximal exercise. At V(O2,peak), VE was similar but V(CO2) was lower in SR than FR. With exercise, PET(CO2) increased at work rates below LT. At WRs &gt; or =90%-V(O2,peak), PET(CO2) decreased below 0 W values in SR but not FR. Alveolar P(CO2)2 slope (PA(CO2)) increased with increasing WRs. Above LT, PA(CO2) was lower in SR than FR. Time of expiration (TE) decreased with increasing WRs, but no difference between SR and FR was observed. The higher PET(CO2) in FR at higher WRs was attributed in part, to a higher PA(CO2) as no differences were observed in TE.","container-title":"Respiration Physiology","DOI":"10.1016/s0034-5687(98)00097-8","ISSN":"0034-5687","issue":"3","journalAbbreviation":"Respir Physiol","language":"eng","note":"PMID: 9926987","page":"227-238","source":"PubMed","title":"Attenuated respiratory compensation during rapidly incremented ramp exercise","volume":"114","author":[{"family":"Scheuermann","given":"B. W."},{"family":"Kowalchuk","given":"J. M."}],"issued":{"date-parts":[["1998",12]]}}},{"id":4240,"uris":["http://zotero.org/users/5931770/items/HXIZUUMQ"],"itemData":{"id":4240,"type":"article-journal","abstract":"INTRODUCTION: Several studies report that pulmonary oxygen uptake (V̇O 2 ) at the respiratory compensation point (RCP) is equivalent to the V̇O 2 at critical power (CP), suggesting that the variables can be used interchangeably to demarcate the threshold between heavy and severe intensity domains. However, if RCP is a valid surrogate for CP, their values should correspond even when assessed in patients with chronic obstructive pulmonary disease (COPD) in whom the \"normal\" mechanisms linking CP and RCP are impeded. The aim of this study was to compare V̇O 2 at CP with V̇O 2 at RCP in patients with COPD.\nMETHODS: Twenty-two COPD patients (14 male/8 female; forced expiratory volume in 1 s, 46% ± 17% pred) performed ramp-incremental cycle ergometry to intolerance (5-10 W·min -1 ) for the determination of gas exchange threshold (GET) and RCP. CP was calculated from the asymptote of the hyperbolic power-duration relationship from 3-5 constant-power exercise tests to intolerance. CP was validated with a 20-min constant-power ride.\nRESULTS: GET was identified in 20 of 22 patients at a V̇O 2 of 0.93 ± 0.18 L·min -1 (75% ± 13% V̇O 2peak ), whereas RCP was identified in just 3 of 22 patients at a V̇O 2 of 1.40 ± 0.39 L·min -1 (85% ± 2% V̇O 2peak ). All patients completed constant-power trials with no difference in peak physiological responses relative to ramp-incremental exercise ( P &gt; 0.05). CP was 46 ± 22 W, which elicited a V̇O 2 of 1.04 ± 0.29 L·min -1 (90% ± 9% V̇O 2peak ) during the validation ride. The difference in V̇O 2 at 15 and 20 min of the validation ride was 0.00 ± 0.04 L, which was not different from a hypothesized mean of 0 ( P = 0.856), thereby indicating a V̇O 2 steady state.\nCONCLUSIONS: In COPD patients, who present with cardiopulmonary and/or respiratory-mechanical dysfunction, CP can be determined in the absence of RCP. Accordingly, CP and RCP are not equivalent in this group.","container-title":"Medicine and Science in Sports and Exercise","DOI":"10.1249/MSS.0000000000003124","ISSN":"1530-0315","issue":"6","journalAbbreviation":"Med Sci Sports Exerc","language":"eng","note":"PMID: 36633582\nPMCID: PMC10184810","page":"1097-1104","source":"PubMed","title":"Critical Power and Respiratory Compensation Point Are Not Equivalent in Patients with COPD","volume":"55","author":[{"family":"Tiller","given":"Nicholas B."},{"family":"Porszasz","given":"Janos"},{"family":"Casaburi","given":"Richard"},{"family":"Rossiter","given":"Harry B."},{"family":"Ferguson","given":"Carrie"}],"issued":{"date-parts":[["2023",6,1]]}}}],"schema":"https://github.com/citation-style-language/schema/raw/master/csl-citation.json"} </w:instrText>
      </w:r>
      <w:r>
        <w:fldChar w:fldCharType="separate"/>
      </w:r>
      <w:r w:rsidR="00434189" w:rsidRPr="00434189">
        <w:t>(Wasserman and Whipp 1975; Scheuermann and Kowalchuk 1998; Tiller et al. 2023)</w:t>
      </w:r>
      <w:r>
        <w:fldChar w:fldCharType="end"/>
      </w:r>
      <w:r>
        <w:t xml:space="preserve">. </w:t>
      </w:r>
    </w:p>
    <w:p w14:paraId="784A8B34" w14:textId="77777777" w:rsidR="003E58C3" w:rsidRDefault="003E58C3" w:rsidP="003E58C3">
      <w:pPr>
        <w:spacing w:line="360" w:lineRule="auto"/>
        <w:jc w:val="both"/>
      </w:pPr>
    </w:p>
    <w:p w14:paraId="4A738EFE" w14:textId="739B6A56" w:rsidR="00241B82" w:rsidRDefault="003E58C3" w:rsidP="003E58C3">
      <w:pPr>
        <w:spacing w:line="360" w:lineRule="auto"/>
        <w:jc w:val="both"/>
      </w:pPr>
      <w:r>
        <w:t>The role of incrementation rate in the appearance of the RCP seemingly reflects the carotid bodies having (unknown) time delays or [H</w:t>
      </w:r>
      <w:r>
        <w:rPr>
          <w:vertAlign w:val="superscript"/>
        </w:rPr>
        <w:t>+</w:t>
      </w:r>
      <w:r>
        <w:t xml:space="preserve">] thresholds with respect to intracellular expression of </w:t>
      </w:r>
      <w:r w:rsidR="00C81FC1">
        <w:t xml:space="preserve">the </w:t>
      </w:r>
      <w:r>
        <w:t>systemic acidosis</w:t>
      </w:r>
      <w:r w:rsidR="00C81FC1">
        <w:t xml:space="preserve"> </w:t>
      </w:r>
      <w:r>
        <w:fldChar w:fldCharType="begin"/>
      </w:r>
      <w:r w:rsidR="00AD1494">
        <w:instrText xml:space="preserve"> ADDIN ZOTERO_ITEM CSL_CITATION {"citationID":"rrksVClL","properties":{"formattedCitation":"(Buckler et al. 1991)","plainCitation":"(Buckler et al. 1991)","noteIndex":0},"citationItems":[{"id":4320,"uris":["http://zotero.org/users/5931770/items/DFM8LRUU"],"itemData":{"id":4320,"type":"article-journal","abstract":"1. The effects of changing PCO2 extracellular pH (pHo) and HCO3- on intracellular pH (pHi) were studied in isolated neonatal rat type-I carotid body cells using the pH-sensitive fluoroprobe, carboxy-SNARF-1. 2. Simulated respiratory acidosis and alkalosis (i.e. changes in PCO2 at constant HCO3-) led to rapid (half-time t0.5 = 3 s) monotonic changes in pHi. The relationship between pHi and pHo under these conditions was linear, steep (0.63 pHi/pHo) and remarkably similar to the response predicted from a passive cell model (i.e. a cell lacking pHi regulation). 3. In order to model the above pHi changes (point 2), it was necessary to determine beta i (intrinsic intracellular buffering power). By using small incremental acid loads in the cell (progressive [NH4+]o removal), beta i was determined as a function of pHi to be: beta i = 127.6-16.04 pHi. 4. Changes in PCO2 at constant pHo (i.e. simultaneously changing HCO3-) caused rapid transient changes in pHi but did not significantly affect steady-state pHi over the range 1-10% CO2. 5. When PCO2 was held constant (5%), changing HCO3- and thus pHo (i.e. a simulated metabolic acidosis/alkalosis) led to much slower changes in pHi (t0.5 approximately 1 min). Steady-state pHi showed an almost identical dependence on pHo (slope 0.68) to that found for simulated respiratory acidosis/alkalosis. Therefore, over the range of pHo, PCO2 and [HCO3-]o tested, steady-state pHi appeared to be a unique function of pHo and independent of PCO2 and [HCO3-]o. 6. The effects on pHi of respiratory acidosis, metabolic acidosis and increases of PCO2 at constant pHo (present work) were compared with previously published work on the ability of similar manoeuvres to increase the carotid sinus nerve (CSN) discharge rate. The two sets of data showed several striking similarities: (i) in both cases, the response to a respiratory acidosis was rapid in onset, maintained and reversible; (ii) in both cases, the speed of response to a metabolic acidosis was significantly slower than in (i) but, again, it was maintained and reversible; (iii) in both cases, increases in PCO2 at constant pHo elicited a rapid response but one which was only transient with no change in the steady-state value. 7. The close correlation between the effects of changing pHo, PCO2 and [HCO3-]o on pHi and on CSN discharge suggests that a change in type-I cell pHi is the first step in the chemoreception of blood pH by the carotid body.(ABSTRACT TRUNCATED AT 400 WORDS)","container-title":"The Journal of Physiology","DOI":"10.1113/jphysiol.1991.sp018902","ISSN":"0022-3751","journalAbbreviation":"J Physiol","language":"eng","note":"PMID: 1822566\nPMCID: PMC1179957","page":"703-721","source":"PubMed","title":"Effects of extracellular pH, PCO2 and HCO3- on intracellular pH in isolated type-I cells of the neonatal rat carotid body","volume":"444","author":[{"family":"Buckler","given":"K. J."},{"family":"Vaughan-Jones","given":"R. D."},{"family":"Peers","given":"C."},{"family":"Lagadic-Gossmann","given":"D."},{"family":"Nye","given":"P. C."}],"issued":{"date-parts":[["1991",12]]}}}],"schema":"https://github.com/citation-style-language/schema/raw/master/csl-citation.json"} </w:instrText>
      </w:r>
      <w:r>
        <w:fldChar w:fldCharType="separate"/>
      </w:r>
      <w:r w:rsidRPr="00432DC5">
        <w:t>(Buckler et al. 1991)</w:t>
      </w:r>
      <w:r>
        <w:fldChar w:fldCharType="end"/>
      </w:r>
      <w:r>
        <w:t xml:space="preserve">. </w:t>
      </w:r>
      <w:r w:rsidR="00241B82">
        <w:rPr>
          <w:color w:val="FF0000"/>
        </w:rPr>
        <w:t>Yet, a viable mechanistic link between the RCP and the upper limit of the metabolic steady state on the basis of acidosis necessitates a prerequisite matching of the time-course and magnitude of [H</w:t>
      </w:r>
      <w:r w:rsidR="00241B82">
        <w:rPr>
          <w:color w:val="FF0000"/>
          <w:vertAlign w:val="superscript"/>
        </w:rPr>
        <w:t>+</w:t>
      </w:r>
      <w:r w:rsidR="00241B82">
        <w:rPr>
          <w:color w:val="FF0000"/>
        </w:rPr>
        <w:t xml:space="preserve">] efflux from the muscle cell, transport through the circulation and interaction with the carotid body cell characteristics. </w:t>
      </w:r>
      <w:r w:rsidR="00241B82" w:rsidRPr="00241B82">
        <w:rPr>
          <w:color w:val="FF0000"/>
        </w:rPr>
        <w:t>However</w:t>
      </w:r>
      <w:r w:rsidR="00241B82">
        <w:t>,</w:t>
      </w:r>
      <w:r>
        <w:t xml:space="preserve"> </w:t>
      </w:r>
      <w:r w:rsidRPr="00241B82">
        <w:rPr>
          <w:color w:val="FF0000"/>
        </w:rPr>
        <w:t>individual differences in ventilatory chemosensitivity</w:t>
      </w:r>
      <w:r w:rsidR="00C81FC1" w:rsidRPr="00241B82">
        <w:rPr>
          <w:color w:val="FF0000"/>
        </w:rPr>
        <w:t xml:space="preserve"> </w:t>
      </w:r>
      <w:r w:rsidRPr="00241B82">
        <w:rPr>
          <w:color w:val="FF0000"/>
        </w:rPr>
        <w:t xml:space="preserve">are a significant contributor to the RCP </w:t>
      </w:r>
      <w:r w:rsidRPr="00241B82">
        <w:rPr>
          <w:color w:val="FF0000"/>
        </w:rPr>
        <w:fldChar w:fldCharType="begin"/>
      </w:r>
      <w:r w:rsidR="00AD1494" w:rsidRPr="00241B82">
        <w:rPr>
          <w:color w:val="FF0000"/>
        </w:rPr>
        <w:instrText xml:space="preserve"> ADDIN ZOTERO_ITEM CSL_CITATION {"citationID":"6XbQ1tuH","properties":{"formattedCitation":"(Takano 2000)","plainCitation":"(Takano 2000)","noteIndex":0},"citationItems":[{"id":4323,"uris":["http://zotero.org/users/5931770/items/5W7F3JM2"],"itemData":{"id":4323,"type":"article-journal","abstract":"The pulmonary ventilation-O2 uptake (VE-VO2) relationship during incremental exercise has two inflection points: one at a lower VO2, termed the ventilatory threshold (VT); and another at a higher VO2, the respiratory compensation point (RCP). The individuality of RCP was studied in relation to those of the chemosensitivities of the central and peripheral chemoreceptors, which were assessed by resting estimates of hypercapnic ventilatory response (HCVR) and hypoxic ventilatory response (HVR), respectively, and the rate of lactic acid increase during exercise, which was estimated as a slope difference (delta slope) between a lower slope of VCO2-VO2 relationship (VCO2:CO2 output) obtained at work rates below VT and a higher slope at work rates between VT and RCP. Twenty-two male and sixteen female subjects underwent a 1 min incremental exercise test until exhaustion, in which VT, RCP and delta slope were determined. All measures were normalized for body surface area. In the males, the individual difference in RCP was inversely correlated with those of HVR and delta slope (p &lt; 0.05), and in the females, similar tendencies persisted, while the correlation did not reach statistically significant levels (0.05 &lt; p &lt; 0.1). There was no significant correlation between RCP and HCVR in either sex. A multiple linear regression analysis showed that 40 to 50% of the variance of RCP was accounted for by those of HVR and delta slope, both of which were related linearly and additively to RCP, this relation being manifested in the males but not in the females without consideration of the menstrual cycle. These results suggest that the individuality of RCP depends partly on the chemosensitivity of the carotid bodies and the rate of lactic acid increase during incremental exercise.","container-title":"The Japanese Journal of Physiology","DOI":"10.2170/jjphysiol.50.449","ISSN":"0021-521X","issue":"4","journalAbbreviation":"Jpn J Physiol","language":"eng","note":"PMID: 11082544","page":"449-455","source":"PubMed","title":"Respiratory compensation point during incremental exercise as related to hypoxic ventilatory chemosensitivity and lactate increase in man","volume":"50","author":[{"family":"Takano","given":"N."}],"issued":{"date-parts":[["2000",8]]}}}],"schema":"https://github.com/citation-style-language/schema/raw/master/csl-citation.json"} </w:instrText>
      </w:r>
      <w:r w:rsidRPr="00241B82">
        <w:rPr>
          <w:color w:val="FF0000"/>
        </w:rPr>
        <w:fldChar w:fldCharType="separate"/>
      </w:r>
      <w:r w:rsidRPr="00241B82">
        <w:rPr>
          <w:color w:val="FF0000"/>
        </w:rPr>
        <w:t>(Takano 2000)</w:t>
      </w:r>
      <w:r w:rsidRPr="00241B82">
        <w:rPr>
          <w:color w:val="FF0000"/>
        </w:rPr>
        <w:fldChar w:fldCharType="end"/>
      </w:r>
      <w:r w:rsidRPr="00241B82">
        <w:rPr>
          <w:color w:val="FF0000"/>
        </w:rPr>
        <w:t xml:space="preserve">. </w:t>
      </w:r>
      <w:r w:rsidR="00241B82">
        <w:rPr>
          <w:color w:val="FF0000"/>
        </w:rPr>
        <w:t>Furthermore, arterial [H</w:t>
      </w:r>
      <w:r w:rsidR="00241B82">
        <w:rPr>
          <w:color w:val="FF0000"/>
          <w:vertAlign w:val="superscript"/>
        </w:rPr>
        <w:t>+</w:t>
      </w:r>
      <w:r w:rsidR="00241B82">
        <w:rPr>
          <w:color w:val="FF0000"/>
        </w:rPr>
        <w:t xml:space="preserve">] has been shown to be essentially unchanged in hypoxia compared to normoxia during incremental exercise </w:t>
      </w:r>
      <w:r w:rsidR="00241B82" w:rsidRPr="00241B82">
        <w:rPr>
          <w:color w:val="FF0000"/>
        </w:rPr>
        <w:fldChar w:fldCharType="begin"/>
      </w:r>
      <w:r w:rsidR="00241B82" w:rsidRPr="00241B82">
        <w:rPr>
          <w:color w:val="FF0000"/>
        </w:rPr>
        <w:instrText xml:space="preserve"> ADDIN ZOTERO_ITEM CSL_CITATION {"citationID":"vUqHX2nE","properties":{"formattedCitation":"(Knight et al. 1996; Lovering et al. 2008)","plainCitation":"(Knight et al. 1996; Lovering et al. 2008)","noteIndex":0},"citationItems":[{"id":4326,"uris":["http://zotero.org/users/5931770/items/MP3SQF4Z"],"itemData":{"id":4326,"type":"article-journal","abstract":"The normal rate of blood lactate accumulation during exercise is increased by hypoxia and decreased by hyperoxia. It is not known whether these changes are primarily determined by the lactate release in locomotory muscles or other tissues. Eleven men performed cycle exercise at 20, 35, 50, 92, and 100% of maximal power output while breathing 12, 21, and 100% O2. Leg lactate release was calculated at each stage of exercise as the product of femoral venous blood flow (thermodilution method) and femoral arteriovenous difference in blood lactate concentrations. Regression analysis showed that leg lactate release accounted for 90% of the variability in mean arterial lactate concentration at 20-92% maximal power output. This relationship was described by a regression line with a slope of 0.28 +/- 0.02 min/l and a y-intercept of 1.06 +/- 0.38 mmol/l (r2 = 0.90). There was no effect of inspired O2 concentration on this relationship (P &gt; 0.05). We conclude that during continuous incremental exercise to fatigue the effect of inspired O2 concentration on blood lactate accumulation is principally determined by the rate of net lactate release in blood vessels of the locomotory muscles.","container-title":"Journal of Applied Physiology (Bethesda, Md.: 1985)","DOI":"10.1152/jappl.1996.81.1.246","ISSN":"8750-7587","issue":"1","journalAbbreviation":"J Appl Physiol (1985)","language":"eng","note":"PMID: 8828671","page":"246-251","source":"PubMed","title":"Effect of inspired O2 concentration on leg lactate release during incremental exercise","volume":"81","author":[{"family":"Knight","given":"D. R."},{"family":"Poole","given":"D. C."},{"family":"Hogan","given":"M. C."},{"family":"Bebout","given":"D. E."},{"family":"Wagner","given":"P. D."}],"issued":{"date-parts":[["1996",7]]}}},{"id":4330,"uris":["http://zotero.org/users/5931770/items/ZS4EG732"],"itemData":{"id":4330,"type":"article-journal","abstract":"Exercise-induced intrapulmonary arteriovenous shunting, as detected by saline contrast echocardiography, has been demonstrated in healthy humans. We have previously suggested that increases in both pulmonary pressures and blood flow associated with exercise are responsible for opening these intrapulmonary arteriovenous pathways. In the present study, we hypothesized that, although cardiac output and pulmonary pressures would be higher in hypoxia, the potent pulmonary vasoconstrictor effect of hypoxia would actually attenuate exercise-induced intrapulmonary shunting. Using saline contrast echocardiography, we examined nine healthy men during incremental (65 W + 30 W/2 min) cycle exercise to exhaustion in normoxia and hypoxia (fraction of inspired O(2) = 0.12). Contrast injections were made into a peripheral vein at rest and during exercise and recovery (3-5 min postexercise) with pulmonary gas exchange measured simultaneously. At rest, no subject demonstrated intrapulmonary shunting in normoxia [arterial Po(2) (Pa(O(2))) = 98 +/- 10 Torr], whereas in hypoxia (Pa(O(2)) = 47 +/- 5 Torr), intrapulmonary shunting developed in 3/9 subjects. During exercise, approximately 90% (8/9) of the subjects shunted during normoxia, whereas all subjects shunted during hypoxia. Four of the nine subjects shunted at a lower workload in hypoxia. Furthermore, all subjects continued to shunt at 3 min, and five subjects shunted at 5 min postexercise in hypoxia. Hypoxia has acute effects by inducing intrapulmonary arteriovenous shunt pathways at rest and during exercise and has long-term effects by maintaining patency of these vessels during recovery. Whether oxygen tension specifically regulates these novel pathways or opens them indirectly via effects on the conventional pulmonary vasculature remains unclear.","container-title":"Journal of Applied Physiology (Bethesda, Md.: 1985)","DOI":"10.1152/japplphysiol.00208.2007","ISSN":"8750-7587","issue":"5","journalAbbreviation":"J Appl Physiol (1985)","language":"eng","note":"PMID: 18292301","page":"1418-1425","source":"PubMed","title":"Intrapulmonary shunting and pulmonary gas exchange during normoxic and hypoxic exercise in healthy humans","volume":"104","author":[{"family":"Lovering","given":"Andrew T."},{"family":"Romer","given":"Lee M."},{"family":"Haverkamp","given":"Hans C."},{"family":"Pegelow","given":"David F."},{"family":"Hokanson","given":"John S."},{"family":"Eldridge","given":"Marlowe W."}],"issued":{"date-parts":[["2008",5]]}}}],"schema":"https://github.com/citation-style-language/schema/raw/master/csl-citation.json"} </w:instrText>
      </w:r>
      <w:r w:rsidR="00241B82" w:rsidRPr="00241B82">
        <w:rPr>
          <w:color w:val="FF0000"/>
        </w:rPr>
        <w:fldChar w:fldCharType="separate"/>
      </w:r>
      <w:r w:rsidR="00241B82" w:rsidRPr="00241B82">
        <w:rPr>
          <w:color w:val="FF0000"/>
        </w:rPr>
        <w:t>(Knight et al. 1996; Lovering et al. 2008)</w:t>
      </w:r>
      <w:r w:rsidR="00241B82" w:rsidRPr="00241B82">
        <w:rPr>
          <w:color w:val="FF0000"/>
        </w:rPr>
        <w:fldChar w:fldCharType="end"/>
      </w:r>
      <w:r w:rsidR="00241B82" w:rsidRPr="00241B82">
        <w:rPr>
          <w:color w:val="FF0000"/>
        </w:rPr>
        <w:t xml:space="preserve">, </w:t>
      </w:r>
      <w:r w:rsidR="00241B82">
        <w:rPr>
          <w:color w:val="FF0000"/>
        </w:rPr>
        <w:t xml:space="preserve">suggesting ventilatory adjustments can occur independently of, and more rapidly than can be ascribed to, systemic perturbations that follow from increases in metabolic instability </w:t>
      </w:r>
      <w:r w:rsidR="00241B82" w:rsidRPr="00241B82">
        <w:rPr>
          <w:color w:val="FF0000"/>
        </w:rPr>
        <w:fldChar w:fldCharType="begin"/>
      </w:r>
      <w:r w:rsidR="00241B82" w:rsidRPr="00241B82">
        <w:rPr>
          <w:color w:val="FF0000"/>
        </w:rPr>
        <w:instrText xml:space="preserve"> ADDIN ZOTERO_ITEM CSL_CITATION {"citationID":"Mrvtx3SY","properties":{"formattedCitation":"(Rausch et al. 1991)","plainCitation":"(Rausch et al. 1991)","noteIndex":0},"citationItems":[{"id":22,"uris":["http://zotero.org/users/5931770/items/AJI6SW2J"],"itemData":{"id":22,"type":"article-journal","abstract":"1. In response to an acute exercise-induced metabolic acidosis, the fall of arterial pH is constrained by the magnitude of the compensatory hyperventilation. To determine the role of the carotid bodies in this regulatory process, subjects performed prolonged (24 min) square-wave cycle ergometry from a background of unloaded cycling at inspired oxygen fractions (FI,O2) of 0.12 O2 (high carotid body gain), 0.21 O2 (normal carotid body gain) and 0.80 O2 (low carotid body gain). The work rates were selected to provide the same exercise intensity, despite the different inspirates; i.e. resulting in a constant increase in arterial blood [lactate] (delta [L-] approximately 4 mequiv l-1. 2. Ventilatory and pulmonary gas exchange variables were computed breath-by-breath and arterial blood was sampled at intervals throughout the tests and analysed subsequently for [lactate], [pyruvate], arterial partial pressures of oxygen and carbon dioxide (PO2, PCO2), pH, [bicarbonate] and [potassium]. 3. Hypoxia markedly reduced, and hyperoxia magnified, the transient decrease in arterial pH following exercise onset. However, there was a slow acid-base compensatory component, even when carotid chemosensitivity was suppressed by hyperoxia. We therefore conclude that, in humans, carotid body chemosensitivity plays a dominant role in constraining variations of arterial pH in response to the acute metabolic acidosis of heavy exercise, but that secondary-presumably central chemosensory-mechanisms subserve a slower compensatory role.","container-title":"The Journal of Physiology","DOI":"10.1113/jphysiol.1991.sp018894","ISSN":"0022-3751","journalAbbreviation":"J Physiol","language":"eng","note":"PMID: 1822563\nPMCID: PMC1179949","page":"567-578","source":"PubMed","title":"Role of the carotid bodies in the respiratory compensation for the metabolic acidosis of exercise in humans","volume":"444","author":[{"family":"Rausch","given":"S. M."},{"family":"Whipp","given":"B. J."},{"family":"Wasserman","given":"K."},{"family":"Huszczuk","given":"A."}],"issued":{"date-parts":[["1991",12]]}}}],"schema":"https://github.com/citation-style-language/schema/raw/master/csl-citation.json"} </w:instrText>
      </w:r>
      <w:r w:rsidR="00241B82" w:rsidRPr="00241B82">
        <w:rPr>
          <w:color w:val="FF0000"/>
        </w:rPr>
        <w:fldChar w:fldCharType="separate"/>
      </w:r>
      <w:r w:rsidR="00241B82" w:rsidRPr="00241B82">
        <w:rPr>
          <w:color w:val="FF0000"/>
        </w:rPr>
        <w:t>(Rausch et al. 1991)</w:t>
      </w:r>
      <w:r w:rsidR="00241B82" w:rsidRPr="00241B82">
        <w:rPr>
          <w:color w:val="FF0000"/>
        </w:rPr>
        <w:fldChar w:fldCharType="end"/>
      </w:r>
      <w:r w:rsidR="00241B82" w:rsidRPr="00241B82">
        <w:rPr>
          <w:color w:val="FF0000"/>
        </w:rPr>
        <w:t xml:space="preserve">. </w:t>
      </w:r>
      <w:r w:rsidR="00241B82">
        <w:rPr>
          <w:color w:val="FF0000"/>
        </w:rPr>
        <w:t xml:space="preserve">Hence, whether the RCP arises due to progressive or reflexive ventilatory kinetics, any alignment with the heavy – severe domain boundary may </w:t>
      </w:r>
      <w:r w:rsidR="00241B82">
        <w:rPr>
          <w:color w:val="FF0000"/>
        </w:rPr>
        <w:lastRenderedPageBreak/>
        <w:t>be coincidental rather than causal, with the present poor agreement between RCP and CP therefore unsurprising.</w:t>
      </w:r>
      <w:r w:rsidR="00241B82">
        <w:t xml:space="preserve"> Taken together, and in accordance with previous commentaries on this matter </w:t>
      </w:r>
      <w:r w:rsidR="00241B82">
        <w:fldChar w:fldCharType="begin"/>
      </w:r>
      <w:r w:rsidR="00241B82">
        <w:instrText xml:space="preserve"> ADDIN ZOTERO_ITEM CSL_CITATION {"citationID":"s2M0IsV1","properties":{"formattedCitation":"(Nicol\\uc0\\u242{} et al. 2020)","plainCitation":"(Nicolò et al. 2020)","noteIndex":0},"citationItems":[{"id":4252,"uris":["http://zotero.org/users/5931770/items/X9HAHTF7"],"itemData":{"id":4252,"type":"article-journal","container-title":"Journal of Applied Physiology (Bethesda, Md.: 1985)","DOI":"10.1152/japplphysiol.00814.2019","ISSN":"1522-1601","issue":"5","journalAbbreviation":"J Appl Physiol (1985)","language":"eng","note":"PMID: 32053402","page":"1447-1449","source":"PubMed","title":"Time to reconsider how ventilation is regulated above the respiratory compensation point during incremental exercise","volume":"128","author":[{"family":"Nicolò","given":"Andrea"},{"family":"Marcora","given":"Samuele M."},{"family":"Sacchetti","given":"Massimo"}],"issued":{"date-parts":[["2020",5,1]]}}}],"schema":"https://github.com/citation-style-language/schema/raw/master/csl-citation.json"} </w:instrText>
      </w:r>
      <w:r w:rsidR="00241B82">
        <w:fldChar w:fldCharType="separate"/>
      </w:r>
      <w:r w:rsidR="00241B82" w:rsidRPr="000C2861">
        <w:rPr>
          <w:szCs w:val="24"/>
        </w:rPr>
        <w:t>(Nicolò et al. 2020)</w:t>
      </w:r>
      <w:r w:rsidR="00241B82">
        <w:fldChar w:fldCharType="end"/>
      </w:r>
      <w:r w:rsidR="00241B82">
        <w:t xml:space="preserve">, the poor inter-individual agreement between RCP and CP suggests other inputs to the RCP phenomenon that are distinct to intramuscular metabolic (in)stability </w:t>
      </w:r>
      <w:r w:rsidR="00241B82">
        <w:rPr>
          <w:color w:val="FF0000"/>
        </w:rPr>
        <w:t xml:space="preserve">are more important, such as central command and muscle afferent feedback. In turn, stimulation of ventilation via central command and/or muscle afferent feedback may be secondary to a wide range of factors, including muscle fibre recruitment and disruption, microvascular distension, nociception </w:t>
      </w:r>
      <w:r w:rsidR="00241B82" w:rsidRPr="00241B82">
        <w:rPr>
          <w:color w:val="FF0000"/>
        </w:rPr>
        <w:fldChar w:fldCharType="begin"/>
      </w:r>
      <w:r w:rsidR="00241B82" w:rsidRPr="00241B82">
        <w:rPr>
          <w:color w:val="FF0000"/>
        </w:rPr>
        <w:instrText xml:space="preserve"> ADDIN ZOTERO_ITEM CSL_CITATION {"citationID":"jvMrHQhE","properties":{"formattedCitation":"(Heigenhauser et al. 1983; Haouzi et al. 2004; Davies et al. 2011; Dempsey et al. 2014)","plainCitation":"(Heigenhauser et al. 1983; Haouzi et al. 2004; Davies et al. 2011; Dempsey et al. 2014)","noteIndex":0},"citationItems":[{"id":4278,"uris":["http://zotero.org/users/5931770/items/RX8ZVZBS"],"itemData":{"id":4278,"type":"article-journal","abstract":"Five male subjects performed two graded exercise studies, one during control conditions and the other after reduction of muscle glycogen content by repeated maximum exercise and a high fat-protein diet. Reduction in preexercise muscle glycogen from 59.1 to 17.1 mumol X g-1 (n = 3) was associated with a 14% reduction in maximum power output but no change in maximum O2 intake; at any given power output O2 intake, heart rate, and ventilation (VE) were significantly higher, CO2 output (VCO2) was similar, and the respiratory exchange ratio was lower during glycogen depletion compared with control. The higher VE during glycogen depletion was associated with a higher VE/VCO2 ratio, lower end-tidal and mixed venous CO2 partial pressures, and higher blood pH than in the control studies. Changes in exercise VE accompanying glycogen depletion were not explained by changes in CO2 flux to the lungs suggesting that other factors served to modulate VE in these experimental conditions.","container-title":"Journal of Applied Physiology: Respiratory, Environmental and Exercise Physiology","DOI":"10.1152/jappl.1983.54.2.470","ISSN":"0161-7567","issue":"2","journalAbbreviation":"J Appl Physiol Respir Environ Exerc Physiol","language":"eng","note":"PMID: 6833044","page":"470-474","source":"PubMed","title":"Effect of glycogen depletion on the ventilatory response to exercise","volume":"54","author":[{"family":"Heigenhauser","given":"G. J."},{"family":"Sutton","given":"J. R."},{"family":"Jones","given":"N. L."}],"issued":{"date-parts":[["1983",2]]}}},{"id":4476,"uris":["http://zotero.org/users/5931770/items/5HYX97EZ"],"itemData":{"id":4476,"type":"article-journal","abstract":"This review examines the evidence that skeletal muscles can sense the status of the peripheral vascular network through group III and IV muscle afferent fibers. The anatomic and neurophysiological basis for such a mechanism is the following: 1) a significant portion of group III and IV afferent fibers have been found in the vicinity and the adventitia of the arterioles and the venules; 2) both of these groups of afferent fibers can respond to mechanical stimuli; 3) a population of group III and IV fibers stimulated during muscle contraction has been found to be inhibited to various degrees by arterial occlusion; and 4) more recently, direct evidence has been obtained showing that a part of the group IV muscle afferent fibers is stimulated by venous occlusion and by injection of vasodilatory agents. The physiological relevance of sensing local distension of the vascular network at venular level in the muscles is clearly different from that of the large veins, since the former can directly monitor the degree of tissue perfusion. The possible involvement of this sensing mechanism in respiratory control is discussed mainly in the light of the ventilatory effects of peripheral vascular occlusions during and after muscular exercise. It is proposed that this regulatory system anticipates the chemical changes that would occur in the arterial blood during increased metabolic load and attempts to minimize them by adjusting the level of ventilation to the level of muscle perfusion, thus matching the magnitudes of the peripheral and pulmonary gas exchange.","container-title":"Journal of Applied Physiology (Bethesda, Md.: 1985)","DOI":"10.1152/japplphysiol.00597.2003","ISSN":"8750-7587","issue":"2","journalAbbreviation":"J Appl Physiol (1985)","language":"eng","note":"PMID: 14715672","page":"407-418","source":"PubMed","title":"Sensing vascular distension in skeletal muscle by slow conducting afferent fibers: neurophysiological basis and implication for respiratory control","title-short":"Sensing vascular distension in skeletal muscle by slow conducting afferent fibers","volume":"96","author":[{"family":"Haouzi","given":"Philippe"},{"family":"Chenuel","given":"Bruno"},{"family":"Huszczuk","given":"Andrew"}],"issued":{"date-parts":[["2004",2]]}}},{"id":4466,"uris":["http://zotero.org/users/5931770/items/VEB5DPXG"],"itemData":{"id":4466,"type":"article-journal","abstract":"We tested the hypothesis that exercise-induced muscle damage would increase the ventilatory (V(E)) response to incremental/ramp cycle exercise (lower the gas exchange threshold) without altering the blood lactate profile, thereby dissociating the gas exchange and lactate thresholds. Ten physically active men completed maximal incremental cycle tests before (pre) and 48 h after (post) performing eccentric exercise comprising 100 squats. Pulmonary gas exchange was measured breath-by-breath and fingertip blood sampled at 1-min intervals for determination of blood lactate concentration. The gas exchange threshold occurred at a lower work rate (pre: 136 ± 27 W; post: 105 ± 19 W; P &lt; 0.05) and oxygen uptake (VO(2)) (pre: 1.58 ± 0.26 litres · min(-1); post: 1.41 ± 0.14 litres · min(-1); P &lt; 0.05) after eccentric exercise. However, the lactate threshold occurred at a similar work rate (pre: 161 ± 19 W; post: 158 ± 22 W; P &gt; 0.05) and VO(2) (pre: 1.90 ± 0.20 litres · min(-1); post: 1.88 ± 0.15 litres · min(-1); P &gt; 0.05) after eccentric exercise. These findings demonstrate that exercise-induced muscle damage dissociates the V(E) response to incremental/ramp exercise from the blood lactate response, indicating that V(E) may be controlled by additional or altered neurogenic stimuli following eccentric exercise. Thus, due consideration of prior eccentric exercise should be made when using the gas exchange threshold to provide a non-invasive estimation of the lactate threshold.","container-title":"Journal of Sports Sciences","DOI":"10.1080/02640414.2010.526626","ISSN":"1466-447X","issue":"2","journalAbbreviation":"J Sports Sci","language":"eng","note":"PMID: 21170804","page":"181-189","source":"PubMed","title":"Eccentric exercise-induced muscle damage dissociates the lactate and gas exchange thresholds","volume":"29","author":[{"family":"Davies","given":"Rosemary C."},{"family":"Rowlands","given":"Ann V."},{"family":"Poole","given":"David C."},{"family":"Jones","given":"Andrew M."},{"family":"Eston","given":"Roger G."}],"issued":{"date-parts":[["2011",1]]}}},{"id":4473,"uris":["http://zotero.org/users/5931770/items/JITEKNG2"],"itemData":{"id":4473,"type":"article-journal","abstract":"When tested in isolation, stimuli associated with respiratory CO2 exchange, feedforward central command and type III-IV muscle afferent feedback have each been shown to be capable of eliciting exercise-like cardio-ventilatory responses, but their relative contributions in a setting of physiological exercise remains controversial. We reasoned that in order to determine whether any of these regulators are obligatory to the exercise hyperpnoea each needs to be removed or significantly diminished in a setting of physiological steady-state exercise, during which all recognized stimuli (and other potential modulators) are normally operative. In the past few years we and others have used intrathecal fentanyl, a μ-opiate receptor agonist, in humans to reduce the input from type III-IV opiate-sensitive muscle afferents. During various types of intensities and durations of exercise a sustained hypoventilation, as well as reduced systemic pressure and cardioacceleration, were consistently observed with this blockade. These data provide the basis for the hypothesis that type III-IV muscle afferents are obligatory to the hyperpnoea of mild to moderate intensity rhythmic, large muscle, steady-state exercise. We discuss the limitations of these studies, the reasons for their disagreement with previous negative findings, the nature of the muscle afferent feedback stimulus and the need for future investigations.","container-title":"The Journal of Physiology","DOI":"10.1113/jphysiol.2013.261925","ISSN":"1469-7793","issue":"3","journalAbbreviation":"J Physiol","language":"eng","note":"PMID: 24000177\nPMCID: PMC3930433","page":"463-474","source":"PubMed","title":"Are type III-IV muscle afferents required for a normal steady-state exercise hyperpnoea in humans?","volume":"592","author":[{"family":"Dempsey","given":"Jerome A."},{"family":"Blain","given":"Grégory M."},{"family":"Amann","given":"Markus"}],"issued":{"date-parts":[["2014",2,1]]}}}],"schema":"https://github.com/citation-style-language/schema/raw/master/csl-citation.json"} </w:instrText>
      </w:r>
      <w:r w:rsidR="00241B82" w:rsidRPr="00241B82">
        <w:rPr>
          <w:color w:val="FF0000"/>
        </w:rPr>
        <w:fldChar w:fldCharType="separate"/>
      </w:r>
      <w:r w:rsidR="00241B82" w:rsidRPr="00241B82">
        <w:rPr>
          <w:color w:val="FF0000"/>
        </w:rPr>
        <w:t>(Heigenhauser et al. 1983; Haouzi et al. 2004; Davies et al. 2011; Dempsey et al. 2014)</w:t>
      </w:r>
      <w:r w:rsidR="00241B82" w:rsidRPr="00241B82">
        <w:rPr>
          <w:color w:val="FF0000"/>
        </w:rPr>
        <w:fldChar w:fldCharType="end"/>
      </w:r>
      <w:r w:rsidR="00241B82" w:rsidRPr="00241B82">
        <w:rPr>
          <w:color w:val="FF0000"/>
        </w:rPr>
        <w:t xml:space="preserve"> and blood O</w:t>
      </w:r>
      <w:r w:rsidR="00241B82" w:rsidRPr="00241B82">
        <w:rPr>
          <w:color w:val="FF0000"/>
          <w:vertAlign w:val="subscript"/>
        </w:rPr>
        <w:t>2</w:t>
      </w:r>
      <w:r w:rsidR="00241B82" w:rsidRPr="00241B82">
        <w:rPr>
          <w:color w:val="FF0000"/>
        </w:rPr>
        <w:t xml:space="preserve"> tension </w:t>
      </w:r>
      <w:r w:rsidR="00241B82" w:rsidRPr="00241B82">
        <w:rPr>
          <w:color w:val="FF0000"/>
        </w:rPr>
        <w:fldChar w:fldCharType="begin"/>
      </w:r>
      <w:r w:rsidR="00241B82" w:rsidRPr="00241B82">
        <w:rPr>
          <w:color w:val="FF0000"/>
        </w:rPr>
        <w:instrText xml:space="preserve"> ADDIN ZOTERO_ITEM CSL_CITATION {"citationID":"xEENXSMl","properties":{"formattedCitation":"(Azevedo et al. 2020)","plainCitation":"(Azevedo et al. 2020)","noteIndex":0},"citationItems":[{"id":4292,"uris":["http://zotero.org/users/5931770/items/ZKM8TPX5"],"itemData":{"id":4292,"type":"article-journal","abstract":"This study investigated the effect of reduced inspired fraction of O2 (FiO2 ) in the correspondence between the respiratory compensation point (RCP) and the breakpoint in the near-infrared spectroscopy-derived deoxygenated hemoglobin signal ([HHb]bp ) during a ramp-incremental (RI) test to exhaustion. Eleven young males performed, on two separated occasions, a RI test either in normoxia (NORM, FiO2  = 20.9%) or hypoxia (HYPO, FiO2  = 16%). Oxygen uptake ( V˙ O2 ), and [HHb] signal from the vastus lateralis muscle were continuously measured. Peak V˙ O2 (2.98 ± 0.36 vs. 3.39 ± 0.26 L min-1 ) and PO (282 ± 29 vs. 310 ± 19 W) were lower in HYPO compared to NORM condition, respectively. The V˙ O2 and PO associated with RCP and [HHb]bp were lower in HYPO (2.35 ± 0.24 and 2.34 ± 0.26 L min-1 ; 198 ± 37 and 197 ± 30 W, respectively) when compared to NORM (2.75 ± 0.26 and 2.75 ± 0.28 L min-1 ; 244 ± 29 and 241 ± 28 W, respectively) (p &lt; .05). Within the same condition, the V˙ O2 and PO associated with RCP and [HHb]bp were not different (p &gt; .05). Bland-Altman plots mean average errors between RCP and [HHb]bp were not different from zero in HYPO (0.01 L min-1 and 1.1 W) and NORM (0.00 L min-1 and 3.6 W) conditions. The intra-individual changes between thresholds associated with V˙ O2 and PO in HYPO from NORM were strongly correlated (r = .626 and 0.752, p &lt; .05). Therefore, breathing a lower FiO2 during a RI test resulted in proportional reduction in the RCP and the [HHb]bp in terms of V˙ O2 and PO, which further supports the notion that these physiological responses may arise from similar metabolic changes reflecting a common phenomenon.","container-title":"Physiological Reports","DOI":"10.14814/phy2.14478","ISSN":"2051-817X","issue":"12","journalAbbreviation":"Physiol Rep","language":"eng","note":"PMID: 32592338\nPMCID: PMC7319946","page":"e14478","source":"PubMed","title":"Hypoxia equally reduces the respiratory compensation point and the NIRS-derived [HHb] breakpoint during a ramp-incremental test in young active males","volume":"8","author":[{"family":"Azevedo","given":"Rafael D. A."},{"family":"J E","given":"Béjar Saona"},{"family":"Inglis","given":"Erin Calaine"},{"family":"Iannetta","given":"Danilo"},{"family":"Murias","given":"Juan M."}],"issued":{"date-parts":[["2020",6]]}}}],"schema":"https://github.com/citation-style-language/schema/raw/master/csl-citation.json"} </w:instrText>
      </w:r>
      <w:r w:rsidR="00241B82" w:rsidRPr="00241B82">
        <w:rPr>
          <w:color w:val="FF0000"/>
        </w:rPr>
        <w:fldChar w:fldCharType="separate"/>
      </w:r>
      <w:r w:rsidR="00241B82" w:rsidRPr="00241B82">
        <w:rPr>
          <w:color w:val="FF0000"/>
        </w:rPr>
        <w:t>(Azevedo et al. 2020</w:t>
      </w:r>
      <w:r w:rsidR="00241B82" w:rsidRPr="00241B82">
        <w:rPr>
          <w:color w:val="FF0000"/>
        </w:rPr>
        <w:fldChar w:fldCharType="end"/>
      </w:r>
      <w:r w:rsidR="00241B82" w:rsidRPr="00241B82">
        <w:rPr>
          <w:color w:val="FF0000"/>
        </w:rPr>
        <w:t>, present study).</w:t>
      </w:r>
    </w:p>
    <w:p w14:paraId="410DB385" w14:textId="77777777" w:rsidR="00241B82" w:rsidRDefault="00241B82" w:rsidP="003E58C3">
      <w:pPr>
        <w:spacing w:line="360" w:lineRule="auto"/>
        <w:jc w:val="both"/>
      </w:pPr>
    </w:p>
    <w:p w14:paraId="6ABBA1D0" w14:textId="77777777" w:rsidR="00AC2D62" w:rsidRPr="00AB40CA" w:rsidRDefault="00AC2D62" w:rsidP="00AC2D62">
      <w:pPr>
        <w:spacing w:line="360" w:lineRule="auto"/>
        <w:jc w:val="both"/>
        <w:rPr>
          <w:color w:val="FF0000"/>
        </w:rPr>
      </w:pPr>
      <w:bookmarkStart w:id="4" w:name="_Hlk190895246"/>
      <w:r w:rsidRPr="00AB40CA">
        <w:rPr>
          <w:color w:val="FF0000"/>
        </w:rPr>
        <w:t xml:space="preserve">A consideration for the determination of the RCP in hypoxia is the changes to ventilation that ensue. Acute hypoxia, as under examination herein, results in augmented ventilation that is subsequently suppressed (though remaining above </w:t>
      </w:r>
      <w:r>
        <w:rPr>
          <w:color w:val="FF0000"/>
        </w:rPr>
        <w:t xml:space="preserve">the </w:t>
      </w:r>
      <w:r w:rsidRPr="00AB40CA">
        <w:rPr>
          <w:color w:val="FF0000"/>
        </w:rPr>
        <w:t>normoxic baseline) within a time-scale of 20 – 25 minutes, at least at rest</w:t>
      </w:r>
      <w:r>
        <w:rPr>
          <w:color w:val="FF0000"/>
        </w:rPr>
        <w:t xml:space="preserve"> </w:t>
      </w:r>
      <w:r w:rsidRPr="00AC2D62">
        <w:rPr>
          <w:color w:val="FF0000"/>
        </w:rPr>
        <w:fldChar w:fldCharType="begin"/>
      </w:r>
      <w:r w:rsidRPr="00AC2D62">
        <w:rPr>
          <w:color w:val="FF0000"/>
        </w:rPr>
        <w:instrText xml:space="preserve"> ADDIN ZOTERO_ITEM CSL_CITATION {"citationID":"OfuFqV2v","properties":{"formattedCitation":"(Easton et al. 1988)","plainCitation":"(Easton et al. 1988)","noteIndex":0},"citationItems":[{"id":4478,"uris":["http://zotero.org/users/5931770/items/V8BE6JAA"],"itemData":{"id":4478,"type":"article-journal","abstract":"Recovery of the initial ventilatory response to hypoxia was examined after the ventilatory response had declined during sustained hypoxia. Normal young adults were exposed to two consecutive 25-min periods of sustained isocapnic hypoxia (80% O2 saturation in arterial blood), separated by varying interludes of room air breathing or an increased inspired O2 fraction (FIO2). The decline in the hypoxic ventilatory response during the 1st 25 min of hypoxia was not restored after a 7-min interlude of room air breathing; inspired ventilation (VI) at the end of the first hypoxic period was not different from VI at the beginning and end of the second hypoxic period. After a 15-min interlude of room air breathing, the hypoxic ventilatory response had begun to recover. With a 60-min interlude of room air breathing, recovery was complete; VI during the second hypoxic exposure matched VI during the first hypoxic period. Ventilatory recovery was accelerated by breathing supplemental O2. With a 15-min interlude of 0.3 FIO2 or 7 min of 1.0 FIO2, VI of the first and second hypoxic periods were equivalent. Both the decline and recovery of the hypoxic ventilatory response were related to alterations in tidal volume and mean inspiratory flow (VT/TI), with little alteration in respiratory timing. We conclude that the mechanism of the decline in the ventilatory response with sustained hypoxia may require up to 1 h for complete reversal and that the restoration is O2 sensitive.","container-title":"Journal of Applied Physiology (Bethesda, Md.: 1985)","DOI":"10.1152/jappl.1988.64.2.521","ISSN":"8750-7587","issue":"2","journalAbbreviation":"J Appl Physiol (1985)","language":"eng","note":"PMID: 3372409","page":"521-528","source":"PubMed","title":"Recovery of the ventilatory response to hypoxia in normal adults","volume":"64","author":[{"family":"Easton","given":"P. A."},{"family":"Slykerman","given":"L. J."},{"family":"Anthonisen","given":"N. R."}],"issued":{"date-parts":[["1988",2]]}}}],"schema":"https://github.com/citation-style-language/schema/raw/master/csl-citation.json"} </w:instrText>
      </w:r>
      <w:r w:rsidRPr="00AC2D62">
        <w:rPr>
          <w:color w:val="FF0000"/>
        </w:rPr>
        <w:fldChar w:fldCharType="separate"/>
      </w:r>
      <w:r w:rsidRPr="00AC2D62">
        <w:rPr>
          <w:color w:val="FF0000"/>
        </w:rPr>
        <w:t>(Easton et al. 1988)</w:t>
      </w:r>
      <w:r w:rsidRPr="00AC2D62">
        <w:rPr>
          <w:color w:val="FF0000"/>
        </w:rPr>
        <w:fldChar w:fldCharType="end"/>
      </w:r>
      <w:r w:rsidRPr="00AC2D62">
        <w:rPr>
          <w:color w:val="FF0000"/>
        </w:rPr>
        <w:t xml:space="preserve">. Whether the time scale of hypoxic exposure affects the ventilatory response during exercise is not known, however ventilation has been shown to be higher at a given absolute exercise intensity throughout incremental exercise in hypoxia </w:t>
      </w:r>
      <w:r w:rsidRPr="00AC2D62">
        <w:rPr>
          <w:color w:val="FF0000"/>
        </w:rPr>
        <w:fldChar w:fldCharType="begin"/>
      </w:r>
      <w:r w:rsidRPr="00AC2D62">
        <w:rPr>
          <w:color w:val="FF0000"/>
        </w:rPr>
        <w:instrText xml:space="preserve"> ADDIN ZOTERO_ITEM CSL_CITATION {"citationID":"RbPfdHSO","properties":{"formattedCitation":"(Mekjavic et al. 1987)","plainCitation":"(Mekjavic et al. 1987)","noteIndex":0},"citationItems":[{"id":4480,"uris":["http://zotero.org/users/5931770/items/GPNJZ3N6"],"itemData":{"id":4480,"type":"article-journal","abstract":"Breathing pattern was studied in six subjects in normoxia (FIO2 = 0.21) and hypoxia (FIO2 = 0.12) at rest and during incremental work-rate exercise. Ventilation (V) as well as mean inspiratory flow (VT/TI) increased with exercise intensity and were augmented in the hypoxic environment, whereas the ratio between inspiratory (TI) and total (Ttot) breath durations increased with exercise intensity but was unaffected by hypoxia. The relationship of tidal volume (VT) and inspiratory time duration (TI) showed linear, coinciding ranges for the normoxic and hypoxic conditions up to VT/TI values of about 2.5 1.s-1. At higher VT/TI values TI continued to decrease, whereas VT tended to level off, an effect which was more evident in the hypoxic condition. The results suggest that the hypoxic augmentation of exercise hyperpnea is primarily brought about by an enhancement of central inspiratory drive, the timing component being largely unaffected by the hypoxic environment, and that at low to moderate levels of exercise hyperpnea inspiratory off-switch mechanisms are essentially unaffected by moderate hypoxia.","container-title":"European Journal of Applied Physiology and Occupational Physiology","DOI":"10.1007/BF00424799","ISSN":"0301-5548","issue":"6","journalAbbreviation":"Eur J Appl Physiol Occup Physiol","language":"eng","note":"PMID: 3678212","page":"619-622","source":"PubMed","title":"The pattern of breathing during hypoxic exercise","volume":"56","author":[{"family":"Mekjavic","given":"I. B."},{"family":"Eiken","given":"O."},{"family":"LaPrairie","given":"A."},{"family":"Banister","given":"E. W."}],"issued":{"date-parts":[["1987"]]}}}],"schema":"https://github.com/citation-style-language/schema/raw/master/csl-citation.json"} </w:instrText>
      </w:r>
      <w:r w:rsidRPr="00AC2D62">
        <w:rPr>
          <w:color w:val="FF0000"/>
        </w:rPr>
        <w:fldChar w:fldCharType="separate"/>
      </w:r>
      <w:r w:rsidRPr="00AC2D62">
        <w:rPr>
          <w:color w:val="FF0000"/>
        </w:rPr>
        <w:t>(Mekjavic et al. 1987)</w:t>
      </w:r>
      <w:r w:rsidRPr="00AC2D62">
        <w:rPr>
          <w:color w:val="FF0000"/>
        </w:rPr>
        <w:fldChar w:fldCharType="end"/>
      </w:r>
      <w:r w:rsidRPr="00AC2D62">
        <w:rPr>
          <w:color w:val="FF0000"/>
        </w:rPr>
        <w:t xml:space="preserve">. This was also demonstrated in the present study by the similar ventilation at the GET, RCP and peak incremental power between conditions, despite the absolute power at these instances being lower in hypoxia (Table 1). Notably, the increase in ventilation induced by hypoxia is driven primarily by an increase in tidal volume rather than breathing frequency </w:t>
      </w:r>
      <w:r w:rsidRPr="00AC2D62">
        <w:rPr>
          <w:color w:val="FF0000"/>
        </w:rPr>
        <w:fldChar w:fldCharType="begin"/>
      </w:r>
      <w:r w:rsidRPr="00AC2D62">
        <w:rPr>
          <w:color w:val="FF0000"/>
        </w:rPr>
        <w:instrText xml:space="preserve"> ADDIN ZOTERO_ITEM CSL_CITATION {"citationID":"F0hrck8J","properties":{"formattedCitation":"(Mekjavic et al. 1987)","plainCitation":"(Mekjavic et al. 1987)","noteIndex":0},"citationItems":[{"id":4480,"uris":["http://zotero.org/users/5931770/items/GPNJZ3N6"],"itemData":{"id":4480,"type":"article-journal","abstract":"Breathing pattern was studied in six subjects in normoxia (FIO2 = 0.21) and hypoxia (FIO2 = 0.12) at rest and during incremental work-rate exercise. Ventilation (V) as well as mean inspiratory flow (VT/TI) increased with exercise intensity and were augmented in the hypoxic environment, whereas the ratio between inspiratory (TI) and total (Ttot) breath durations increased with exercise intensity but was unaffected by hypoxia. The relationship of tidal volume (VT) and inspiratory time duration (TI) showed linear, coinciding ranges for the normoxic and hypoxic conditions up to VT/TI values of about 2.5 1.s-1. At higher VT/TI values TI continued to decrease, whereas VT tended to level off, an effect which was more evident in the hypoxic condition. The results suggest that the hypoxic augmentation of exercise hyperpnea is primarily brought about by an enhancement of central inspiratory drive, the timing component being largely unaffected by the hypoxic environment, and that at low to moderate levels of exercise hyperpnea inspiratory off-switch mechanisms are essentially unaffected by moderate hypoxia.","container-title":"European Journal of Applied Physiology and Occupational Physiology","DOI":"10.1007/BF00424799","ISSN":"0301-5548","issue":"6","journalAbbreviation":"Eur J Appl Physiol Occup Physiol","language":"eng","note":"PMID: 3678212","page":"619-622","source":"PubMed","title":"The pattern of breathing during hypoxic exercise","volume":"56","author":[{"family":"Mekjavic","given":"I. B."},{"family":"Eiken","given":"O."},{"family":"LaPrairie","given":"A."},{"family":"Banister","given":"E. W."}],"issued":{"date-parts":[["1987"]]}}}],"schema":"https://github.com/citation-style-language/schema/raw/master/csl-citation.json"} </w:instrText>
      </w:r>
      <w:r w:rsidRPr="00AC2D62">
        <w:rPr>
          <w:color w:val="FF0000"/>
        </w:rPr>
        <w:fldChar w:fldCharType="separate"/>
      </w:r>
      <w:r w:rsidRPr="00AC2D62">
        <w:rPr>
          <w:color w:val="FF0000"/>
        </w:rPr>
        <w:t>(Mekjavic et al. 1987)</w:t>
      </w:r>
      <w:r w:rsidRPr="00AC2D62">
        <w:rPr>
          <w:color w:val="FF0000"/>
        </w:rPr>
        <w:fldChar w:fldCharType="end"/>
      </w:r>
      <w:r w:rsidRPr="00AC2D62">
        <w:rPr>
          <w:color w:val="FF0000"/>
        </w:rPr>
        <w:t xml:space="preserve">. Since the RCP appears to be a phenomenon related to breathing frequency </w:t>
      </w:r>
      <w:r w:rsidRPr="00AC2D62">
        <w:rPr>
          <w:color w:val="FF0000"/>
        </w:rPr>
        <w:fldChar w:fldCharType="begin"/>
      </w:r>
      <w:r w:rsidRPr="00AC2D62">
        <w:rPr>
          <w:color w:val="FF0000"/>
        </w:rPr>
        <w:instrText xml:space="preserve"> ADDIN ZOTERO_ITEM CSL_CITATION {"citationID":"ciS6vSzg","properties":{"formattedCitation":"(Nicol\\uc0\\u242{} et al. 2020)","plainCitation":"(Nicolò et al. 2020)","noteIndex":0},"citationItems":[{"id":4252,"uris":["http://zotero.org/users/5931770/items/X9HAHTF7"],"itemData":{"id":4252,"type":"article-journal","container-title":"Journal of Applied Physiology (Bethesda, Md.: 1985)","DOI":"10.1152/japplphysiol.00814.2019","ISSN":"1522-1601","issue":"5","journalAbbreviation":"J Appl Physiol (1985)","language":"eng","note":"PMID: 32053402","page":"1447-1449","source":"PubMed","title":"Time to reconsider how ventilation is regulated above the respiratory compensation point during incremental exercise","volume":"128","author":[{"family":"Nicolò","given":"Andrea"},{"family":"Marcora","given":"Samuele M."},{"family":"Sacchetti","given":"Massimo"}],"issued":{"date-parts":[["2020",5,1]]}}}],"schema":"https://github.com/citation-style-language/schema/raw/master/csl-citation.json"} </w:instrText>
      </w:r>
      <w:r w:rsidRPr="00AC2D62">
        <w:rPr>
          <w:color w:val="FF0000"/>
        </w:rPr>
        <w:fldChar w:fldCharType="separate"/>
      </w:r>
      <w:r w:rsidRPr="00AC2D62">
        <w:rPr>
          <w:color w:val="FF0000"/>
        </w:rPr>
        <w:t>(Nicolò et al. 2020)</w:t>
      </w:r>
      <w:r w:rsidRPr="00AC2D62">
        <w:rPr>
          <w:color w:val="FF0000"/>
        </w:rPr>
        <w:fldChar w:fldCharType="end"/>
      </w:r>
      <w:r w:rsidRPr="00AC2D62">
        <w:rPr>
          <w:color w:val="FF0000"/>
        </w:rPr>
        <w:t xml:space="preserve">, this should serve to protect the integrity of the RCP measurement and avoid a “pseudo” RCP, as can happen with prior hyperventilation for the GET </w:t>
      </w:r>
      <w:r w:rsidRPr="00AC2D62">
        <w:rPr>
          <w:color w:val="FF0000"/>
        </w:rPr>
        <w:fldChar w:fldCharType="begin"/>
      </w:r>
      <w:r w:rsidRPr="00AC2D62">
        <w:rPr>
          <w:color w:val="FF0000"/>
        </w:rPr>
        <w:instrText xml:space="preserve"> ADDIN ZOTERO_ITEM CSL_CITATION {"citationID":"npqRvBTL","properties":{"formattedCitation":"(Ozcelik et al. 1999)","plainCitation":"(Ozcelik et al. 1999)","noteIndex":0},"citationItems":[{"id":1033,"uris":["http://zotero.org/users/5931770/items/7WCGU9BN"],"itemData":{"id":1033,"type":"article-journal","abstract":"The lactate threshold is a widely used and, at times, controversial construct in exercise physiology and pathophysiology. Its non-invasive estimation during incremental exercise depends upon CO2 output increasing as a function of O2 uptake, i.e. 'V-slope', as a result of bicarbonate buffering during the lactic acidosis. However, we hypothesised that the V-slope deflection could also occur as a consequence of metabolic CO2 being diverted proportionally more into the CO2 stores in the early phase of exercise. Eight healthy males performed two incremental exercise tests on a cycle ergometer, with and without controlled prior hyperventilation; the hyperventilation caused end-tidal PCO2 to decline by 10 mmHg, with the clearance of a CO2 volume averaging 2547 ml. This corresponded to an 'effective' CO2 capacitance of some 3.12 ml mmHg-1 kg-1. Gas exchange was determined breath-by-breath, and blood was sampled from the dorsum of the heated hand. Our results demonstrate that the early dynamics of CO2 wash-in to the previously depleted body stores can result in a 'pseudo-threshold', i.e. significantly before the onset of the actual lactic acidosis. Precautions should therefore be taken to avoid hyperventilation prior to non-invasive estimation of the lactate threshold","container-title":"Exp.Physiol.","issue":"5","page":"999-1011","title":"Effect of altered body CO2 stores on pulmonary gas exchange dynamics during incremental exercise in humans","volume":"84","author":[{"family":"Ozcelik","given":"O"},{"family":"Ward","given":"S A"},{"family":"Whipp","given":"B J"}],"issued":{"date-parts":[["1999",9]]}}}],"schema":"https://github.com/citation-style-language/schema/raw/master/csl-citation.json"} </w:instrText>
      </w:r>
      <w:r w:rsidRPr="00AC2D62">
        <w:rPr>
          <w:color w:val="FF0000"/>
        </w:rPr>
        <w:fldChar w:fldCharType="separate"/>
      </w:r>
      <w:r w:rsidRPr="00AC2D62">
        <w:rPr>
          <w:color w:val="FF0000"/>
        </w:rPr>
        <w:t>(Ozcelik et al. 1999)</w:t>
      </w:r>
      <w:r w:rsidRPr="00AC2D62">
        <w:rPr>
          <w:color w:val="FF0000"/>
        </w:rPr>
        <w:fldChar w:fldCharType="end"/>
      </w:r>
      <w:r w:rsidRPr="00AC2D62">
        <w:rPr>
          <w:color w:val="FF0000"/>
        </w:rPr>
        <w:t>.</w:t>
      </w:r>
    </w:p>
    <w:bookmarkEnd w:id="4"/>
    <w:p w14:paraId="12451E8B" w14:textId="77777777" w:rsidR="00AC2D62" w:rsidRDefault="00AC2D62" w:rsidP="003E58C3">
      <w:pPr>
        <w:spacing w:line="360" w:lineRule="auto"/>
        <w:jc w:val="both"/>
      </w:pPr>
    </w:p>
    <w:p w14:paraId="3116FE0B" w14:textId="4C81EDA5" w:rsidR="00D26FA1" w:rsidRDefault="00D26FA1" w:rsidP="00D26FA1">
      <w:pPr>
        <w:spacing w:line="360" w:lineRule="auto"/>
        <w:jc w:val="both"/>
      </w:pPr>
      <w:r>
        <w:t xml:space="preserve">When comparing the RCP and CP, a primary methodological issue arises in that the former is expressed as an oxygen uptake and the latter </w:t>
      </w:r>
      <w:r w:rsidR="0097419E">
        <w:t xml:space="preserve">as </w:t>
      </w:r>
      <w:r>
        <w:t xml:space="preserve">a power output. Hence, any comparison necessitates a conversion from one unit to the other. Ideally, any such approach would include confirmatory bouts of exercise at a </w:t>
      </w:r>
      <w:r w:rsidR="00896168">
        <w:t>fixed power output</w:t>
      </w:r>
      <w:r>
        <w:t xml:space="preserve"> to ensure a match</w:t>
      </w:r>
      <w:r w:rsidR="00896168">
        <w:t xml:space="preserve"> with </w:t>
      </w:r>
      <w:r>
        <w:t xml:space="preserve">oxygen uptake, and vice-versa. This of course would be highly labour intensive, </w:t>
      </w:r>
      <w:r w:rsidR="00AA1AB0">
        <w:t xml:space="preserve">and </w:t>
      </w:r>
      <w:r w:rsidR="005F3622">
        <w:t xml:space="preserve">for the present analysis </w:t>
      </w:r>
      <w:r w:rsidR="00AA1AB0">
        <w:t>such data were not available</w:t>
      </w:r>
      <w:r w:rsidR="005F3622">
        <w:t>. H</w:t>
      </w:r>
      <w:r>
        <w:t xml:space="preserve">ence we opted to estimate the power output at RCP via correction for the </w:t>
      </w:r>
      <w:r w:rsidR="00AA1AB0">
        <w:t xml:space="preserve">MRT </w:t>
      </w:r>
      <w:r>
        <w:t>for V̇O</w:t>
      </w:r>
      <w:r w:rsidRPr="00BB4E32">
        <w:rPr>
          <w:vertAlign w:val="subscript"/>
        </w:rPr>
        <w:t>2</w:t>
      </w:r>
      <w:r>
        <w:t xml:space="preserve"> </w:t>
      </w:r>
      <w:r w:rsidR="00CF65EE">
        <w:t>that causes pulmonary V̇O</w:t>
      </w:r>
      <w:r w:rsidR="00CF65EE" w:rsidRPr="00BB4E32">
        <w:rPr>
          <w:vertAlign w:val="subscript"/>
        </w:rPr>
        <w:t>2</w:t>
      </w:r>
      <w:r w:rsidR="00CF65EE">
        <w:t xml:space="preserve"> to lag the power output during ramp incremental exercise </w:t>
      </w:r>
      <w:r w:rsidR="00CF65EE">
        <w:fldChar w:fldCharType="begin"/>
      </w:r>
      <w:r w:rsidR="00AD1494">
        <w:instrText xml:space="preserve"> ADDIN ZOTERO_ITEM CSL_CITATION {"citationID":"x5Q3ZzhH","properties":{"formattedCitation":"(Whipp et al. 1981)","plainCitation":"(Whipp et al. 1981)","noteIndex":0},"citationItems":[{"id":542,"uris":["http://zotero.org/users/5931770/items/ILGT48LV"],"itemData":{"id":542,"type":"article-journal","abstract":"A short-duration cycle ergometer exercise test has been developed that allows four parameters of aerobic function to be discerned. These are the maximum O2 uptake, anaerobic threshold, work efficiency, and the time constant for O2 uptake kinetics. The test form is a ramp of 4-8 min duration to the limit of tolerance. The parameters determined from the ramp faithfully reproduced those obtained from several standard procedures. We conclude that a profile of aerobic function in man can be obtained from a single short-duration ramp test","container-title":"J.Appl.Physiol","issue":"1","page":"217-221","title":"A test to determine parameters of aerobic function during exercise","volume":"50","author":[{"family":"Whipp","given":"B J"},{"family":"Davis","given":"J A"},{"family":"Torres","given":"F"},{"family":"Wasserman","given":"K"}],"issued":{"date-parts":[["1981",1]]}}}],"schema":"https://github.com/citation-style-language/schema/raw/master/csl-citation.json"} </w:instrText>
      </w:r>
      <w:r w:rsidR="00CF65EE">
        <w:fldChar w:fldCharType="separate"/>
      </w:r>
      <w:r w:rsidR="00CF65EE" w:rsidRPr="00D26FA1">
        <w:t>(Whipp et al. 1981)</w:t>
      </w:r>
      <w:r w:rsidR="00CF65EE">
        <w:fldChar w:fldCharType="end"/>
      </w:r>
      <w:r w:rsidR="00AC2D62">
        <w:t>.</w:t>
      </w:r>
    </w:p>
    <w:p w14:paraId="5A1CB4AD" w14:textId="77777777" w:rsidR="00D26FA1" w:rsidRDefault="00D26FA1" w:rsidP="00D26FA1">
      <w:pPr>
        <w:spacing w:line="360" w:lineRule="auto"/>
        <w:jc w:val="both"/>
      </w:pPr>
    </w:p>
    <w:p w14:paraId="782826EF" w14:textId="1F8391C9" w:rsidR="00D26FA1" w:rsidRDefault="00D26FA1" w:rsidP="00D26FA1">
      <w:pPr>
        <w:spacing w:line="360" w:lineRule="auto"/>
        <w:jc w:val="both"/>
        <w:rPr>
          <w:color w:val="FF0000"/>
        </w:rPr>
      </w:pPr>
      <w:r>
        <w:t xml:space="preserve">In estimating the power at the RCP, </w:t>
      </w:r>
      <w:r w:rsidR="005F3622">
        <w:t>it was necessary to</w:t>
      </w:r>
      <w:r>
        <w:t xml:space="preserve"> utilise </w:t>
      </w:r>
      <w:r w:rsidR="005F3622">
        <w:t>a</w:t>
      </w:r>
      <w:r>
        <w:t xml:space="preserve"> standardised approach for defining the </w:t>
      </w:r>
      <w:r w:rsidR="005F3622">
        <w:t>MRT</w:t>
      </w:r>
      <w:r w:rsidR="00393136">
        <w:t>.</w:t>
      </w:r>
      <w:r>
        <w:t xml:space="preserve"> </w:t>
      </w:r>
      <w:r w:rsidR="005F3622">
        <w:t>We calculated MRT as the time at which extrapolated baseline and ramp V̇O</w:t>
      </w:r>
      <w:r w:rsidR="005F3622" w:rsidRPr="00BB4E32">
        <w:rPr>
          <w:vertAlign w:val="subscript"/>
        </w:rPr>
        <w:t>2</w:t>
      </w:r>
      <w:r w:rsidR="005F3622">
        <w:rPr>
          <w:vertAlign w:val="subscript"/>
        </w:rPr>
        <w:t xml:space="preserve"> </w:t>
      </w:r>
      <w:r w:rsidR="005F3622">
        <w:t xml:space="preserve">data intersected </w:t>
      </w:r>
      <w:r w:rsidR="005F3622">
        <w:fldChar w:fldCharType="begin"/>
      </w:r>
      <w:r w:rsidR="00AD1494">
        <w:instrText xml:space="preserve"> ADDIN ZOTERO_ITEM CSL_CITATION {"citationID":"j1hoZJF0","properties":{"formattedCitation":"(Boone and Bourgois 2012)","plainCitation":"(Boone and Bourgois 2012)","noteIndex":0},"citationItems":[{"id":14,"uris":["http://zotero.org/users/5931770/items/G48P6N63"],"itemData":{"id":14,"type":"article-journal","abstract":"An incremental ramp exercise is a protocol that is frequently used in the domain of exercise testing to get an insight into the exercise tolerance of both healthy active populations (including athletes) and patients, due to the specific characteristics of the protocol. The continuous and linear increase in work rate is not only less strenuous for populations with a very low exercise capacity but it requires the aerobic metabolism to adapt to the continuously changing conditions. Therefore, this protocol can provide important information on the adaptive capacity of individuals to exercise in non-steady-state conditions. The ramp exercise has also been used in the past two decades to get an insight into the underlying mechanisms of the oxygen uptake (·VO</w:instrText>
      </w:r>
      <w:r w:rsidR="00AD1494">
        <w:rPr>
          <w:rFonts w:ascii="Cambria Math" w:hAnsi="Cambria Math" w:cs="Cambria Math"/>
        </w:rPr>
        <w:instrText>₂</w:instrText>
      </w:r>
      <w:r w:rsidR="00AD1494">
        <w:instrText>) response (and kinetics) to exercise. Against the expectations, it has been shown that the parameters that quantify the ·VO</w:instrText>
      </w:r>
      <w:r w:rsidR="00AD1494">
        <w:rPr>
          <w:rFonts w:ascii="Cambria Math" w:hAnsi="Cambria Math" w:cs="Cambria Math"/>
        </w:rPr>
        <w:instrText>₂</w:instrText>
      </w:r>
      <w:r w:rsidR="00AD1494">
        <w:instrText xml:space="preserve"> response to ramp exercise do not completely correspond to those obtained from constant work-rate transitions and incremental step exercise. For that reason, it could be concluded that the ·VO</w:instrText>
      </w:r>
      <w:r w:rsidR="00AD1494">
        <w:rPr>
          <w:rFonts w:ascii="Cambria Math" w:hAnsi="Cambria Math" w:cs="Cambria Math"/>
        </w:rPr>
        <w:instrText>₂</w:instrText>
      </w:r>
      <w:r w:rsidR="00AD1494">
        <w:instrText xml:space="preserve"> response is specific to ramp exercise, and thus is determined by other mechanisms than those which determine other protocols. Although the ·VO</w:instrText>
      </w:r>
      <w:r w:rsidR="00AD1494">
        <w:rPr>
          <w:rFonts w:ascii="Cambria Math" w:hAnsi="Cambria Math" w:cs="Cambria Math"/>
        </w:rPr>
        <w:instrText>₂</w:instrText>
      </w:r>
      <w:r w:rsidR="00AD1494">
        <w:instrText xml:space="preserve"> response to ramp exercise has a high level of reproducibility and a uniform pattern can be observed, especially for the ·VO</w:instrText>
      </w:r>
      <w:r w:rsidR="00AD1494">
        <w:rPr>
          <w:rFonts w:ascii="Cambria Math" w:hAnsi="Cambria Math" w:cs="Cambria Math"/>
        </w:rPr>
        <w:instrText>₂</w:instrText>
      </w:r>
      <w:r w:rsidR="00AD1494">
        <w:instrText xml:space="preserve"> response below the gas exchange threshold (GET) [above the GET, the ·VO</w:instrText>
      </w:r>
      <w:r w:rsidR="00AD1494">
        <w:rPr>
          <w:rFonts w:ascii="Cambria Math" w:hAnsi="Cambria Math" w:cs="Cambria Math"/>
        </w:rPr>
        <w:instrText>₂</w:instrText>
      </w:r>
      <w:r w:rsidR="00AD1494">
        <w:instrText xml:space="preserve"> response is less clear], some prudence is necessary when interpreting potential differences in the ·VO</w:instrText>
      </w:r>
      <w:r w:rsidR="00AD1494">
        <w:rPr>
          <w:rFonts w:ascii="Cambria Math" w:hAnsi="Cambria Math" w:cs="Cambria Math"/>
        </w:rPr>
        <w:instrText>₂</w:instrText>
      </w:r>
      <w:r w:rsidR="00AD1494">
        <w:instrText xml:space="preserve"> response between populations. Several methodological issues (e.g. baseline work rate, ramp slope) exert an important impact on the ·VO</w:instrText>
      </w:r>
      <w:r w:rsidR="00AD1494">
        <w:rPr>
          <w:rFonts w:ascii="Cambria Math" w:hAnsi="Cambria Math" w:cs="Cambria Math"/>
        </w:rPr>
        <w:instrText>₂</w:instrText>
      </w:r>
      <w:r w:rsidR="00AD1494">
        <w:instrText xml:space="preserve"> response to ramp exercise. The main purpose of this review is to provide an overview of the methodological and physiological factors that have an impact on the ·VO</w:instrText>
      </w:r>
      <w:r w:rsidR="00AD1494">
        <w:rPr>
          <w:rFonts w:ascii="Cambria Math" w:hAnsi="Cambria Math" w:cs="Cambria Math"/>
        </w:rPr>
        <w:instrText>₂</w:instrText>
      </w:r>
      <w:r w:rsidR="00AD1494">
        <w:instrText xml:space="preserve"> response to ramp exercise. It is of importance that exercise physiologists take these factors into consideration, not only prior to the conductance of the ramp exercise in a variety of subjects, but also when interpreting the obtained results.","container-title":"Sports Medicine (Auckland, N.Z.)","DOI":"10.2165/11599690-000000000-00000","ISSN":"1179-2035","issue":"6","journalAbbreviation":"Sports Med","language":"eng","note":"PMID: 22571502","page":"511-526","source":"PubMed","title":"The oxygen uptake response to incremental ramp exercise: methodogical and physiological issues","title-short":"The oxygen uptake response to incremental ramp exercise","volume":"42","author":[{"family":"Boone","given":"Jan"},{"family":"Bourgois","given":"Jan"}],"issued":{"date-parts":[["2012",6,1]]}}}],"schema":"https://github.com/citation-style-language/schema/raw/master/csl-citation.json"} </w:instrText>
      </w:r>
      <w:r w:rsidR="005F3622">
        <w:fldChar w:fldCharType="separate"/>
      </w:r>
      <w:r w:rsidR="005F3622" w:rsidRPr="00026FBF">
        <w:t>(Boone and Bourgois 2012)</w:t>
      </w:r>
      <w:r w:rsidR="005F3622">
        <w:fldChar w:fldCharType="end"/>
      </w:r>
      <w:r w:rsidR="005F3622">
        <w:t xml:space="preserve">. </w:t>
      </w:r>
      <w:r w:rsidR="00AC2D62" w:rsidRPr="00B25F47">
        <w:rPr>
          <w:color w:val="FF0000"/>
        </w:rPr>
        <w:t xml:space="preserve">The original study from which the present </w:t>
      </w:r>
      <w:r w:rsidR="00AC2D62" w:rsidRPr="00B25F47">
        <w:rPr>
          <w:color w:val="FF0000"/>
        </w:rPr>
        <w:lastRenderedPageBreak/>
        <w:t xml:space="preserve">data were drawn did not undertake a pre- or post-ramp constant power bout of exercise; hence we were unable to employ the methods suggested by </w:t>
      </w:r>
      <w:r w:rsidR="00AC2D62">
        <w:rPr>
          <w:color w:val="FF0000"/>
        </w:rPr>
        <w:fldChar w:fldCharType="begin"/>
      </w:r>
      <w:r w:rsidR="00434189">
        <w:rPr>
          <w:color w:val="FF0000"/>
        </w:rPr>
        <w:instrText xml:space="preserve"> ADDIN ZOTERO_ITEM CSL_CITATION {"citationID":"cGlhEdwJ","properties":{"formattedCitation":"(Iannetta et al. 2020)","plainCitation":"(Iannetta et al. 2020)","dontUpdate":true,"noteIndex":0},"citationItems":[{"id":10,"uris":["http://zotero.org/users/5931770/items/J2645L4N"],"itemData":{"id":10,"type":"article-journal","abstract":"The oxygen uptake (V[Combining Dot Above]O2) at the respiratory compensation point (RCP) closely identifies with the maximal metabolic steady state. However, the power output (PO) at RCP cannot be determined from contemporary ramp-incremental exercise protocols.\nPURPOSE: This study aimed to test the efficacy of a \"step-ramp-step\" (SRS) cycling protocol for estimating the PO at RCP and the validity of RCP as a maximal metabolic steady-state surrogate.\nMETHODS: Ten heathy volunteers (5 women; age: 30 ± 7 yr; V[Combining Dot Above]O2max: 54 ± 6 mL·kg·min) performed in the following series: a moderate step transition to 100 W (MOD), ramp (30 W·min), and after 30 min of recovery, step transition to ~50% POpeak (HVY). Ventilatory and gas exchange data from the ramp were used to identify the V[Combining Dot Above]O2 at lactate threshold (LT) and RCP. The PO at LT was determined by the linear regression of the V[Combining Dot Above]O2 versus PO relationship after adjusting ramp data by the difference between the ramp PO at the steady-state V[Combining Dot Above]O2 from MOD and 100 W. Linear regression between the V[Combining Dot Above]O2-PO values associated with LT and HVY provided, by extrapolation, the PO at RCP. Participants then performed 30-min constant-power tests at the SRS-estimated RCP and 5% above this PO.\nRESULTS: All participants completed 30 min of constant-power exercise at the SRS-estimated RCP achieving steady-state V[Combining Dot Above]O2 of 3176 ± 595 mL·min that was not different (P = 0.80) from the ramp-identified RCP (3095 ± 570 mL·min) and highly consistent within participants (bias = -26 mL·min, r = 0.97, coefficient of variation = 2.3% ± 2.8%). At 5% above the SRS-estimated RCP, four participants could not complete 30 min and all, but two exhibited non-steady-state responses in blood lactate and V[Combining Dot Above]O2.\nCONCLUSIONS: In healthy individuals cycling at their preferred cadence, the SRS protocol and the RCP are capable of accurately predicting the PO associated with maximal metabolic steady state.","container-title":"Medicine and Science in Sports and Exercise","DOI":"10.1249/MSS.0000000000002343","ISSN":"1530-0315","issue":"9","journalAbbreviation":"Med Sci Sports Exerc","language":"eng","note":"PMID: 32205678","page":"2011-2019","source":"PubMed","title":"A \"Step-Ramp-Step\" Protocol to Identify the Maximal Metabolic Steady State","volume":"52","author":[{"family":"Iannetta","given":"Danilo"},{"family":"Inglis","given":"Erin Calaine"},{"family":"Pogliaghi","given":"Silvia"},{"family":"Murias","given":"Juan M."},{"family":"Keir","given":"Daniel A."}],"issued":{"date-parts":[["2020",9]]}}}],"schema":"https://github.com/citation-style-language/schema/raw/master/csl-citation.json"} </w:instrText>
      </w:r>
      <w:r w:rsidR="00AC2D62">
        <w:rPr>
          <w:color w:val="FF0000"/>
        </w:rPr>
        <w:fldChar w:fldCharType="separate"/>
      </w:r>
      <w:r w:rsidR="00AC2D62" w:rsidRPr="00AC2D62">
        <w:t xml:space="preserve">Iannetta et al. </w:t>
      </w:r>
      <w:r w:rsidR="00AC2D62">
        <w:t>(</w:t>
      </w:r>
      <w:r w:rsidR="00AC2D62" w:rsidRPr="00AC2D62">
        <w:t>2020</w:t>
      </w:r>
      <w:r w:rsidR="00AC2D62">
        <w:rPr>
          <w:color w:val="FF0000"/>
        </w:rPr>
        <w:fldChar w:fldCharType="end"/>
      </w:r>
      <w:r w:rsidR="00AC2D62">
        <w:rPr>
          <w:color w:val="FF0000"/>
        </w:rPr>
        <w:t>)</w:t>
      </w:r>
      <w:r w:rsidR="00AC2D62" w:rsidRPr="00B25F47">
        <w:rPr>
          <w:color w:val="FF0000"/>
        </w:rPr>
        <w:t xml:space="preserve"> which were reported to enhance the consistency of MRT derivation </w:t>
      </w:r>
      <w:r w:rsidR="00AC2D62">
        <w:rPr>
          <w:color w:val="FF0000"/>
        </w:rPr>
        <w:fldChar w:fldCharType="begin"/>
      </w:r>
      <w:r w:rsidR="00AC2D62">
        <w:rPr>
          <w:color w:val="FF0000"/>
        </w:rPr>
        <w:instrText xml:space="preserve"> ADDIN ZOTERO_ITEM CSL_CITATION {"citationID":"fJ2k9XDe","properties":{"formattedCitation":"(Iannetta et al. 2019)","plainCitation":"(Iannetta et al. 2019)","noteIndex":0},"citationItems":[{"id":11,"uris":["http://zotero.org/users/5931770/items/WRPDRULW"],"itemData":{"id":11,"type":"article-journal","abstract":"During ramp-incremental exercise, the mean response time (MRT) of oxygen uptake (V˙O2) represents the time delay for changes in muscle V˙O2 to be reflected at the level of the mouth and is generally calculated by linear (MRTLIN) and monoexponential (τ') fitting of V˙O2 data. However, these methods yield MRT values that are highly variable from test-to-test.\nPURPOSE: Therefore, we examined the validity and the reproducibility of a novel method to calculate the MRT.\nMETHODS: On two occasions, 12 healthy men (age, 30 ± 10 yr; V˙O2max: 4.14 ± 0.47 L·min, 53.5 ± 7.3 mL·kg·min) performed a ramp-incremental cycling test (30 W·min) that was preceded by a step transition to 100 W. The ramp power output corresponding to the steady-state V˙O2 at 100 W was determined and the difference between that power output and 100 W was converted to time to quantify the MRT (MRTSS).\nRESULTS: The values of MRTLIN, τ', and MRTSS were 28 ± 16 s, 27 ± 12 s, and 26 ± 11 s, respectively, which were not different (P &gt; 0.05) from each other. However, compared to the MRT parameters derived from the fitting-based methods, MRTSS had a higher correlation coefficient (R = 0.87) and a smaller coefficient of variation (15% ± 9%) from test-to-test.\nCONCLUSIONS: In conclusion, the novel method proposed in the current study was found to be valid and highly reproducible in a test-retest design. Therefore, we advocate the use of this approach when a precise and accurate determination of the MRT is needed to properly align the V˙O2 data with power output during ramp-incremental exercise.","container-title":"Medicine and Science in Sports and Exercise","DOI":"10.1249/MSS.0000000000001880","ISSN":"1530-0315","issue":"5","journalAbbreviation":"Med Sci Sports Exerc","language":"eng","note":"PMID: 30601794","page":"1080-1086","source":"PubMed","title":"A Simple Method to Quantify the V˙O2 Mean Response Time of Ramp-Incremental Exercise","volume":"51","author":[{"family":"Iannetta","given":"Danilo"},{"family":"Murias","given":"Juan M."},{"family":"Keir","given":"Daniel A."}],"issued":{"date-parts":[["2019",5]]}}}],"schema":"https://github.com/citation-style-language/schema/raw/master/csl-citation.json"} </w:instrText>
      </w:r>
      <w:r w:rsidR="00AC2D62">
        <w:rPr>
          <w:color w:val="FF0000"/>
        </w:rPr>
        <w:fldChar w:fldCharType="separate"/>
      </w:r>
      <w:r w:rsidR="00AC2D62" w:rsidRPr="00AC2D62">
        <w:t>(Iannetta et al. 2019)</w:t>
      </w:r>
      <w:r w:rsidR="00AC2D62">
        <w:rPr>
          <w:color w:val="FF0000"/>
        </w:rPr>
        <w:fldChar w:fldCharType="end"/>
      </w:r>
      <w:r w:rsidR="00AC2D62" w:rsidRPr="00B25F47">
        <w:rPr>
          <w:color w:val="FF0000"/>
        </w:rPr>
        <w:t>. Accordingly, there is an inherent, but unknown, degree of error when converting between V̇O</w:t>
      </w:r>
      <w:r w:rsidR="00AC2D62" w:rsidRPr="00B25F47">
        <w:rPr>
          <w:color w:val="FF0000"/>
          <w:vertAlign w:val="subscript"/>
        </w:rPr>
        <w:t xml:space="preserve">2 </w:t>
      </w:r>
      <w:r w:rsidR="00AC2D62" w:rsidRPr="00B25F47">
        <w:rPr>
          <w:color w:val="FF0000"/>
        </w:rPr>
        <w:t xml:space="preserve">and power output that will contribute to the poor agreement between the RCP and CP we have established herein, and that may have been improved had we been able to utilise the methods of </w:t>
      </w:r>
      <w:r w:rsidR="00AC2D62">
        <w:rPr>
          <w:color w:val="FF0000"/>
        </w:rPr>
        <w:fldChar w:fldCharType="begin"/>
      </w:r>
      <w:r w:rsidR="00434189">
        <w:rPr>
          <w:color w:val="FF0000"/>
        </w:rPr>
        <w:instrText xml:space="preserve"> ADDIN ZOTERO_ITEM CSL_CITATION {"citationID":"4a3KPhBb","properties":{"formattedCitation":"(Iannetta et al. 2020)","plainCitation":"(Iannetta et al. 2020)","dontUpdate":true,"noteIndex":0},"citationItems":[{"id":10,"uris":["http://zotero.org/users/5931770/items/J2645L4N"],"itemData":{"id":10,"type":"article-journal","abstract":"The oxygen uptake (V[Combining Dot Above]O2) at the respiratory compensation point (RCP) closely identifies with the maximal metabolic steady state. However, the power output (PO) at RCP cannot be determined from contemporary ramp-incremental exercise protocols.\nPURPOSE: This study aimed to test the efficacy of a \"step-ramp-step\" (SRS) cycling protocol for estimating the PO at RCP and the validity of RCP as a maximal metabolic steady-state surrogate.\nMETHODS: Ten heathy volunteers (5 women; age: 30 ± 7 yr; V[Combining Dot Above]O2max: 54 ± 6 mL·kg·min) performed in the following series: a moderate step transition to 100 W (MOD), ramp (30 W·min), and after 30 min of recovery, step transition to ~50% POpeak (HVY). Ventilatory and gas exchange data from the ramp were used to identify the V[Combining Dot Above]O2 at lactate threshold (LT) and RCP. The PO at LT was determined by the linear regression of the V[Combining Dot Above]O2 versus PO relationship after adjusting ramp data by the difference between the ramp PO at the steady-state V[Combining Dot Above]O2 from MOD and 100 W. Linear regression between the V[Combining Dot Above]O2-PO values associated with LT and HVY provided, by extrapolation, the PO at RCP. Participants then performed 30-min constant-power tests at the SRS-estimated RCP and 5% above this PO.\nRESULTS: All participants completed 30 min of constant-power exercise at the SRS-estimated RCP achieving steady-state V[Combining Dot Above]O2 of 3176 ± 595 mL·min that was not different (P = 0.80) from the ramp-identified RCP (3095 ± 570 mL·min) and highly consistent within participants (bias = -26 mL·min, r = 0.97, coefficient of variation = 2.3% ± 2.8%). At 5% above the SRS-estimated RCP, four participants could not complete 30 min and all, but two exhibited non-steady-state responses in blood lactate and V[Combining Dot Above]O2.\nCONCLUSIONS: In healthy individuals cycling at their preferred cadence, the SRS protocol and the RCP are capable of accurately predicting the PO associated with maximal metabolic steady state.","container-title":"Medicine and Science in Sports and Exercise","DOI":"10.1249/MSS.0000000000002343","ISSN":"1530-0315","issue":"9","journalAbbreviation":"Med Sci Sports Exerc","language":"eng","note":"PMID: 32205678","page":"2011-2019","source":"PubMed","title":"A \"Step-Ramp-Step\" Protocol to Identify the Maximal Metabolic Steady State","volume":"52","author":[{"family":"Iannetta","given":"Danilo"},{"family":"Inglis","given":"Erin Calaine"},{"family":"Pogliaghi","given":"Silvia"},{"family":"Murias","given":"Juan M."},{"family":"Keir","given":"Daniel A."}],"issued":{"date-parts":[["2020",9]]}}}],"schema":"https://github.com/citation-style-language/schema/raw/master/csl-citation.json"} </w:instrText>
      </w:r>
      <w:r w:rsidR="00AC2D62">
        <w:rPr>
          <w:color w:val="FF0000"/>
        </w:rPr>
        <w:fldChar w:fldCharType="separate"/>
      </w:r>
      <w:r w:rsidR="00AC2D62" w:rsidRPr="00AC2D62">
        <w:t xml:space="preserve">Iannetta et al. </w:t>
      </w:r>
      <w:r w:rsidR="00AC2D62">
        <w:t>(</w:t>
      </w:r>
      <w:r w:rsidR="00AC2D62" w:rsidRPr="00AC2D62">
        <w:t>2020</w:t>
      </w:r>
      <w:r w:rsidR="00AC2D62">
        <w:rPr>
          <w:color w:val="FF0000"/>
        </w:rPr>
        <w:fldChar w:fldCharType="end"/>
      </w:r>
      <w:r w:rsidR="00AC2D62">
        <w:rPr>
          <w:color w:val="FF0000"/>
        </w:rPr>
        <w:t>)</w:t>
      </w:r>
      <w:r w:rsidR="00AC2D62" w:rsidRPr="00B25F47">
        <w:rPr>
          <w:color w:val="FF0000"/>
        </w:rPr>
        <w:t>. However, the extent of the disagreement, with 95% LOA of ~40% (W) of the group mean value, strongly suggest that the underlying agreement between RCP and CP is weak, or indeed absent. Indeed, there w</w:t>
      </w:r>
      <w:r w:rsidR="00AC2D62">
        <w:rPr>
          <w:color w:val="FF0000"/>
        </w:rPr>
        <w:t xml:space="preserve">as </w:t>
      </w:r>
      <w:r w:rsidR="00AC2D62" w:rsidRPr="00B25F47">
        <w:rPr>
          <w:color w:val="FF0000"/>
        </w:rPr>
        <w:t>no correlations between the RCP and CP</w:t>
      </w:r>
      <w:r w:rsidR="00AC2D62">
        <w:rPr>
          <w:color w:val="FF0000"/>
        </w:rPr>
        <w:t xml:space="preserve"> in either condition</w:t>
      </w:r>
      <w:r w:rsidR="00AC2D62" w:rsidRPr="00B25F47">
        <w:rPr>
          <w:color w:val="FF0000"/>
        </w:rPr>
        <w:t>, and no correlation between the change in RCP and CP between conditions.</w:t>
      </w:r>
    </w:p>
    <w:p w14:paraId="67A16314" w14:textId="77777777" w:rsidR="00AC2D62" w:rsidRDefault="00AC2D62" w:rsidP="00D26FA1">
      <w:pPr>
        <w:spacing w:line="360" w:lineRule="auto"/>
        <w:jc w:val="both"/>
      </w:pPr>
    </w:p>
    <w:p w14:paraId="6C9E513D" w14:textId="0FBCDDD8" w:rsidR="00D26FA1" w:rsidRPr="00AC2D62" w:rsidRDefault="00AC2D62" w:rsidP="00E66A7A">
      <w:pPr>
        <w:spacing w:line="360" w:lineRule="auto"/>
        <w:jc w:val="both"/>
        <w:rPr>
          <w:color w:val="FF0000"/>
        </w:rPr>
      </w:pPr>
      <w:bookmarkStart w:id="5" w:name="_Hlk190723187"/>
      <w:r>
        <w:t xml:space="preserve">In conclusion, we used hypoxia as an intervention to bring about an acute alteration to CP and to observe the effects on RCP. </w:t>
      </w:r>
      <w:r w:rsidRPr="00C96257">
        <w:rPr>
          <w:color w:val="FF0000"/>
        </w:rPr>
        <w:t xml:space="preserve">Hypoxia reduced both CP and RCP to a similar extent, with no difference between them. </w:t>
      </w:r>
      <w:r>
        <w:t xml:space="preserve">However, there was unacceptably poor agreement between these variables both in absolute terms and when considered as the change between conditions. We propose that the multitude of factors contributing to the RCP, many of which exist independently of muscle metabolism, preclude it from providing a robust estimate </w:t>
      </w:r>
      <w:r w:rsidRPr="00C96257">
        <w:rPr>
          <w:color w:val="FF0000"/>
        </w:rPr>
        <w:t>of CP, and thus the heavy – severe threshold.</w:t>
      </w:r>
      <w:bookmarkEnd w:id="5"/>
    </w:p>
    <w:p w14:paraId="4FB606B7" w14:textId="77777777" w:rsidR="00D26FA1" w:rsidRDefault="00D26FA1" w:rsidP="00E66A7A">
      <w:pPr>
        <w:spacing w:line="360" w:lineRule="auto"/>
        <w:jc w:val="both"/>
      </w:pPr>
    </w:p>
    <w:p w14:paraId="4B70CEC2" w14:textId="2D13763E" w:rsidR="00D26FA1" w:rsidRDefault="00D26FA1">
      <w:r>
        <w:br w:type="page"/>
      </w:r>
    </w:p>
    <w:p w14:paraId="7C1A145B" w14:textId="77777777" w:rsidR="00AC2D62" w:rsidRDefault="00AC2D62" w:rsidP="00AC2D62">
      <w:pPr>
        <w:spacing w:line="360" w:lineRule="auto"/>
        <w:jc w:val="both"/>
      </w:pPr>
      <w:r>
        <w:rPr>
          <w:b/>
        </w:rPr>
        <w:lastRenderedPageBreak/>
        <w:t>Table 1</w:t>
      </w:r>
      <w:r>
        <w:t>. Outcomes from ramp incremental exercise and critical power.</w:t>
      </w:r>
    </w:p>
    <w:p w14:paraId="0F8BD07C" w14:textId="77777777" w:rsidR="00AC2D62" w:rsidRDefault="00AC2D62" w:rsidP="00AC2D62">
      <w:pPr>
        <w:spacing w:line="360" w:lineRule="auto"/>
        <w:jc w:val="both"/>
      </w:pPr>
    </w:p>
    <w:tbl>
      <w:tblPr>
        <w:tblW w:w="9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2"/>
        <w:gridCol w:w="2173"/>
        <w:gridCol w:w="2252"/>
        <w:gridCol w:w="2252"/>
      </w:tblGrid>
      <w:tr w:rsidR="00AC2D62" w14:paraId="42E41E24" w14:textId="77777777" w:rsidTr="00DC3D12">
        <w:tc>
          <w:tcPr>
            <w:tcW w:w="2332" w:type="dxa"/>
            <w:shd w:val="clear" w:color="auto" w:fill="auto"/>
            <w:tcMar>
              <w:top w:w="100" w:type="dxa"/>
              <w:left w:w="100" w:type="dxa"/>
              <w:bottom w:w="100" w:type="dxa"/>
              <w:right w:w="100" w:type="dxa"/>
            </w:tcMar>
          </w:tcPr>
          <w:p w14:paraId="01C9EE68" w14:textId="77777777" w:rsidR="00AC2D62" w:rsidRDefault="00AC2D62" w:rsidP="00DC3D12">
            <w:pPr>
              <w:widowControl w:val="0"/>
              <w:pBdr>
                <w:top w:val="nil"/>
                <w:left w:val="nil"/>
                <w:bottom w:val="nil"/>
                <w:right w:val="nil"/>
                <w:between w:val="nil"/>
              </w:pBdr>
              <w:spacing w:line="360" w:lineRule="auto"/>
              <w:jc w:val="both"/>
            </w:pPr>
          </w:p>
        </w:tc>
        <w:tc>
          <w:tcPr>
            <w:tcW w:w="2173" w:type="dxa"/>
            <w:shd w:val="clear" w:color="auto" w:fill="auto"/>
            <w:tcMar>
              <w:top w:w="100" w:type="dxa"/>
              <w:left w:w="100" w:type="dxa"/>
              <w:bottom w:w="100" w:type="dxa"/>
              <w:right w:w="100" w:type="dxa"/>
            </w:tcMar>
          </w:tcPr>
          <w:p w14:paraId="3ACBB897" w14:textId="77777777" w:rsidR="00AC2D62" w:rsidRDefault="00AC2D62" w:rsidP="00DC3D12">
            <w:pPr>
              <w:widowControl w:val="0"/>
              <w:pBdr>
                <w:top w:val="nil"/>
                <w:left w:val="nil"/>
                <w:bottom w:val="nil"/>
                <w:right w:val="nil"/>
                <w:between w:val="nil"/>
              </w:pBdr>
              <w:spacing w:line="360" w:lineRule="auto"/>
              <w:jc w:val="center"/>
              <w:rPr>
                <w:b/>
              </w:rPr>
            </w:pPr>
            <w:r>
              <w:rPr>
                <w:b/>
              </w:rPr>
              <w:t>Normoxia</w:t>
            </w:r>
          </w:p>
        </w:tc>
        <w:tc>
          <w:tcPr>
            <w:tcW w:w="2252" w:type="dxa"/>
            <w:shd w:val="clear" w:color="auto" w:fill="auto"/>
            <w:tcMar>
              <w:top w:w="100" w:type="dxa"/>
              <w:left w:w="100" w:type="dxa"/>
              <w:bottom w:w="100" w:type="dxa"/>
              <w:right w:w="100" w:type="dxa"/>
            </w:tcMar>
          </w:tcPr>
          <w:p w14:paraId="34754429" w14:textId="77777777" w:rsidR="00AC2D62" w:rsidRDefault="00AC2D62" w:rsidP="00DC3D12">
            <w:pPr>
              <w:widowControl w:val="0"/>
              <w:pBdr>
                <w:top w:val="nil"/>
                <w:left w:val="nil"/>
                <w:bottom w:val="nil"/>
                <w:right w:val="nil"/>
                <w:between w:val="nil"/>
              </w:pBdr>
              <w:spacing w:line="360" w:lineRule="auto"/>
              <w:jc w:val="center"/>
              <w:rPr>
                <w:b/>
              </w:rPr>
            </w:pPr>
            <w:r>
              <w:rPr>
                <w:b/>
              </w:rPr>
              <w:t>Hypoxia</w:t>
            </w:r>
          </w:p>
        </w:tc>
        <w:tc>
          <w:tcPr>
            <w:tcW w:w="2252" w:type="dxa"/>
          </w:tcPr>
          <w:p w14:paraId="11C4B86E" w14:textId="77777777" w:rsidR="00AC2D62" w:rsidRDefault="00AC2D62" w:rsidP="00DC3D12">
            <w:pPr>
              <w:widowControl w:val="0"/>
              <w:pBdr>
                <w:top w:val="nil"/>
                <w:left w:val="nil"/>
                <w:bottom w:val="nil"/>
                <w:right w:val="nil"/>
                <w:between w:val="nil"/>
              </w:pBdr>
              <w:spacing w:line="360" w:lineRule="auto"/>
              <w:jc w:val="center"/>
              <w:rPr>
                <w:rFonts w:ascii="Noto Sans Symbols" w:eastAsia="Noto Sans Symbols" w:hAnsi="Noto Sans Symbols" w:cs="Noto Sans Symbols"/>
                <w:b/>
              </w:rPr>
            </w:pPr>
            <w:r>
              <w:rPr>
                <w:rFonts w:ascii="Noto Sans Symbols" w:eastAsia="Noto Sans Symbols" w:hAnsi="Noto Sans Symbols" w:cs="Noto Sans Symbols"/>
                <w:b/>
              </w:rPr>
              <w:t>Δ%</w:t>
            </w:r>
          </w:p>
        </w:tc>
      </w:tr>
      <w:tr w:rsidR="00AC2D62" w14:paraId="6F192836" w14:textId="77777777" w:rsidTr="00DC3D12">
        <w:tc>
          <w:tcPr>
            <w:tcW w:w="2332" w:type="dxa"/>
            <w:shd w:val="clear" w:color="auto" w:fill="auto"/>
            <w:tcMar>
              <w:top w:w="100" w:type="dxa"/>
              <w:left w:w="100" w:type="dxa"/>
              <w:bottom w:w="100" w:type="dxa"/>
              <w:right w:w="100" w:type="dxa"/>
            </w:tcMar>
          </w:tcPr>
          <w:p w14:paraId="44651E2C" w14:textId="77777777" w:rsidR="00AC2D62" w:rsidRDefault="00AC2D62" w:rsidP="00DC3D12">
            <w:pPr>
              <w:widowControl w:val="0"/>
              <w:pBdr>
                <w:top w:val="nil"/>
                <w:left w:val="nil"/>
                <w:bottom w:val="nil"/>
                <w:right w:val="nil"/>
                <w:between w:val="nil"/>
              </w:pBdr>
              <w:spacing w:line="360" w:lineRule="auto"/>
              <w:jc w:val="both"/>
              <w:rPr>
                <w:b/>
              </w:rPr>
            </w:pPr>
            <w:r>
              <w:rPr>
                <w:b/>
              </w:rPr>
              <w:t>Ramp incremental exercise</w:t>
            </w:r>
          </w:p>
        </w:tc>
        <w:tc>
          <w:tcPr>
            <w:tcW w:w="2173" w:type="dxa"/>
            <w:shd w:val="clear" w:color="auto" w:fill="auto"/>
            <w:tcMar>
              <w:top w:w="100" w:type="dxa"/>
              <w:left w:w="100" w:type="dxa"/>
              <w:bottom w:w="100" w:type="dxa"/>
              <w:right w:w="100" w:type="dxa"/>
            </w:tcMar>
          </w:tcPr>
          <w:p w14:paraId="764368AE" w14:textId="77777777" w:rsidR="00AC2D62" w:rsidRDefault="00AC2D62" w:rsidP="00DC3D12">
            <w:pPr>
              <w:widowControl w:val="0"/>
              <w:pBdr>
                <w:top w:val="nil"/>
                <w:left w:val="nil"/>
                <w:bottom w:val="nil"/>
                <w:right w:val="nil"/>
                <w:between w:val="nil"/>
              </w:pBdr>
              <w:spacing w:line="360" w:lineRule="auto"/>
              <w:jc w:val="center"/>
            </w:pPr>
          </w:p>
        </w:tc>
        <w:tc>
          <w:tcPr>
            <w:tcW w:w="2252" w:type="dxa"/>
            <w:shd w:val="clear" w:color="auto" w:fill="auto"/>
            <w:tcMar>
              <w:top w:w="100" w:type="dxa"/>
              <w:left w:w="100" w:type="dxa"/>
              <w:bottom w:w="100" w:type="dxa"/>
              <w:right w:w="100" w:type="dxa"/>
            </w:tcMar>
          </w:tcPr>
          <w:p w14:paraId="1313CE3B" w14:textId="77777777" w:rsidR="00AC2D62" w:rsidRDefault="00AC2D62" w:rsidP="00DC3D12">
            <w:pPr>
              <w:widowControl w:val="0"/>
              <w:pBdr>
                <w:top w:val="nil"/>
                <w:left w:val="nil"/>
                <w:bottom w:val="nil"/>
                <w:right w:val="nil"/>
                <w:between w:val="nil"/>
              </w:pBdr>
              <w:spacing w:line="360" w:lineRule="auto"/>
              <w:jc w:val="center"/>
            </w:pPr>
          </w:p>
        </w:tc>
        <w:tc>
          <w:tcPr>
            <w:tcW w:w="2252" w:type="dxa"/>
          </w:tcPr>
          <w:p w14:paraId="79DB5A03" w14:textId="77777777" w:rsidR="00AC2D62" w:rsidRDefault="00AC2D62" w:rsidP="00DC3D12">
            <w:pPr>
              <w:widowControl w:val="0"/>
              <w:pBdr>
                <w:top w:val="nil"/>
                <w:left w:val="nil"/>
                <w:bottom w:val="nil"/>
                <w:right w:val="nil"/>
                <w:between w:val="nil"/>
              </w:pBdr>
              <w:spacing w:line="360" w:lineRule="auto"/>
              <w:jc w:val="center"/>
            </w:pPr>
          </w:p>
        </w:tc>
      </w:tr>
      <w:tr w:rsidR="00AC2D62" w14:paraId="2B22BFBB" w14:textId="77777777" w:rsidTr="00DC3D12">
        <w:tc>
          <w:tcPr>
            <w:tcW w:w="2332" w:type="dxa"/>
            <w:shd w:val="clear" w:color="auto" w:fill="auto"/>
            <w:tcMar>
              <w:top w:w="100" w:type="dxa"/>
              <w:left w:w="100" w:type="dxa"/>
              <w:bottom w:w="100" w:type="dxa"/>
              <w:right w:w="100" w:type="dxa"/>
            </w:tcMar>
          </w:tcPr>
          <w:p w14:paraId="33289B06" w14:textId="77777777" w:rsidR="00AC2D62" w:rsidRDefault="00AC2D62" w:rsidP="00DC3D12">
            <w:pPr>
              <w:widowControl w:val="0"/>
              <w:spacing w:line="360" w:lineRule="auto"/>
              <w:jc w:val="both"/>
            </w:pPr>
            <w:r>
              <w:t>V̇O</w:t>
            </w:r>
            <w:r>
              <w:rPr>
                <w:vertAlign w:val="subscript"/>
              </w:rPr>
              <w:t>2</w:t>
            </w:r>
            <w:sdt>
              <w:sdtPr>
                <w:tag w:val="goog_rdk_19"/>
                <w:id w:val="-1010603085"/>
              </w:sdtPr>
              <w:sdtEndPr/>
              <w:sdtContent>
                <w:r>
                  <w:rPr>
                    <w:rFonts w:ascii="Arial Unicode MS" w:eastAsia="Arial Unicode MS" w:hAnsi="Arial Unicode MS" w:cs="Arial Unicode MS"/>
                  </w:rPr>
                  <w:t xml:space="preserve"> peak (ml∙min</w:t>
                </w:r>
              </w:sdtContent>
            </w:sdt>
            <w:r>
              <w:rPr>
                <w:vertAlign w:val="superscript"/>
              </w:rPr>
              <w:t>-1</w:t>
            </w:r>
            <w:r>
              <w:t>)</w:t>
            </w:r>
          </w:p>
        </w:tc>
        <w:tc>
          <w:tcPr>
            <w:tcW w:w="2173" w:type="dxa"/>
            <w:shd w:val="clear" w:color="auto" w:fill="auto"/>
            <w:tcMar>
              <w:top w:w="100" w:type="dxa"/>
              <w:left w:w="100" w:type="dxa"/>
              <w:bottom w:w="100" w:type="dxa"/>
              <w:right w:w="100" w:type="dxa"/>
            </w:tcMar>
          </w:tcPr>
          <w:p w14:paraId="37D01550" w14:textId="77777777" w:rsidR="00AC2D62" w:rsidRDefault="00AC2D62" w:rsidP="00DC3D12">
            <w:pPr>
              <w:spacing w:line="360" w:lineRule="auto"/>
              <w:jc w:val="center"/>
            </w:pPr>
            <w:r>
              <w:t>2911 ± 440</w:t>
            </w:r>
          </w:p>
        </w:tc>
        <w:tc>
          <w:tcPr>
            <w:tcW w:w="2252" w:type="dxa"/>
            <w:shd w:val="clear" w:color="auto" w:fill="auto"/>
            <w:tcMar>
              <w:top w:w="100" w:type="dxa"/>
              <w:left w:w="100" w:type="dxa"/>
              <w:bottom w:w="100" w:type="dxa"/>
              <w:right w:w="100" w:type="dxa"/>
            </w:tcMar>
          </w:tcPr>
          <w:p w14:paraId="44CE79A0" w14:textId="77777777" w:rsidR="00AC2D62" w:rsidRDefault="00AC2D62" w:rsidP="00DC3D12">
            <w:pPr>
              <w:spacing w:line="360" w:lineRule="auto"/>
              <w:jc w:val="center"/>
            </w:pPr>
            <w:r>
              <w:t>2354 ± 278*</w:t>
            </w:r>
          </w:p>
        </w:tc>
        <w:tc>
          <w:tcPr>
            <w:tcW w:w="2252" w:type="dxa"/>
          </w:tcPr>
          <w:p w14:paraId="401CC79E" w14:textId="77777777" w:rsidR="00AC2D62" w:rsidRDefault="00AC2D62" w:rsidP="00DC3D12">
            <w:pPr>
              <w:spacing w:line="360" w:lineRule="auto"/>
              <w:jc w:val="center"/>
            </w:pPr>
            <w:r>
              <w:t>-19</w:t>
            </w:r>
          </w:p>
        </w:tc>
      </w:tr>
      <w:tr w:rsidR="00AC2D62" w14:paraId="4355A95E" w14:textId="77777777" w:rsidTr="00DC3D12">
        <w:tc>
          <w:tcPr>
            <w:tcW w:w="2332" w:type="dxa"/>
            <w:shd w:val="clear" w:color="auto" w:fill="auto"/>
            <w:tcMar>
              <w:top w:w="100" w:type="dxa"/>
              <w:left w:w="100" w:type="dxa"/>
              <w:bottom w:w="100" w:type="dxa"/>
              <w:right w:w="100" w:type="dxa"/>
            </w:tcMar>
          </w:tcPr>
          <w:p w14:paraId="6F223FC6" w14:textId="77777777" w:rsidR="00AC2D62" w:rsidRDefault="006F1A03" w:rsidP="00DC3D12">
            <w:pPr>
              <w:widowControl w:val="0"/>
              <w:spacing w:line="360" w:lineRule="auto"/>
              <w:jc w:val="both"/>
            </w:pPr>
            <w:sdt>
              <w:sdtPr>
                <w:tag w:val="goog_rdk_20"/>
                <w:id w:val="492847857"/>
              </w:sdtPr>
              <w:sdtEndPr/>
              <w:sdtContent>
                <w:r w:rsidR="00AC2D62">
                  <w:rPr>
                    <w:rFonts w:ascii="Arial Unicode MS" w:eastAsia="Arial Unicode MS" w:hAnsi="Arial Unicode MS" w:cs="Arial Unicode MS"/>
                  </w:rPr>
                  <w:t>RCP (ml∙min</w:t>
                </w:r>
              </w:sdtContent>
            </w:sdt>
            <w:r w:rsidR="00AC2D62">
              <w:rPr>
                <w:vertAlign w:val="superscript"/>
              </w:rPr>
              <w:t>-1</w:t>
            </w:r>
            <w:r w:rsidR="00AC2D62">
              <w:t>)</w:t>
            </w:r>
          </w:p>
        </w:tc>
        <w:tc>
          <w:tcPr>
            <w:tcW w:w="2173" w:type="dxa"/>
            <w:shd w:val="clear" w:color="auto" w:fill="auto"/>
            <w:tcMar>
              <w:top w:w="100" w:type="dxa"/>
              <w:left w:w="100" w:type="dxa"/>
              <w:bottom w:w="100" w:type="dxa"/>
              <w:right w:w="100" w:type="dxa"/>
            </w:tcMar>
          </w:tcPr>
          <w:p w14:paraId="0FF57CC7" w14:textId="77777777" w:rsidR="00AC2D62" w:rsidRDefault="00AC2D62" w:rsidP="00DC3D12">
            <w:pPr>
              <w:spacing w:line="360" w:lineRule="auto"/>
              <w:jc w:val="center"/>
            </w:pPr>
            <w:r>
              <w:t>2260 ± 405</w:t>
            </w:r>
          </w:p>
        </w:tc>
        <w:tc>
          <w:tcPr>
            <w:tcW w:w="2252" w:type="dxa"/>
            <w:shd w:val="clear" w:color="auto" w:fill="auto"/>
            <w:tcMar>
              <w:top w:w="100" w:type="dxa"/>
              <w:left w:w="100" w:type="dxa"/>
              <w:bottom w:w="100" w:type="dxa"/>
              <w:right w:w="100" w:type="dxa"/>
            </w:tcMar>
          </w:tcPr>
          <w:p w14:paraId="57C09CDB" w14:textId="77777777" w:rsidR="00AC2D62" w:rsidRDefault="00AC2D62" w:rsidP="00DC3D12">
            <w:pPr>
              <w:spacing w:line="360" w:lineRule="auto"/>
              <w:jc w:val="center"/>
            </w:pPr>
            <w:r>
              <w:t>1856 ± 242*</w:t>
            </w:r>
          </w:p>
        </w:tc>
        <w:tc>
          <w:tcPr>
            <w:tcW w:w="2252" w:type="dxa"/>
          </w:tcPr>
          <w:p w14:paraId="134E711A" w14:textId="77777777" w:rsidR="00AC2D62" w:rsidRDefault="00AC2D62" w:rsidP="00DC3D12">
            <w:pPr>
              <w:spacing w:line="360" w:lineRule="auto"/>
              <w:jc w:val="center"/>
            </w:pPr>
            <w:r>
              <w:t>-18</w:t>
            </w:r>
          </w:p>
        </w:tc>
      </w:tr>
      <w:tr w:rsidR="00AC2D62" w14:paraId="4E47E642" w14:textId="77777777" w:rsidTr="00DC3D12">
        <w:tc>
          <w:tcPr>
            <w:tcW w:w="2332" w:type="dxa"/>
            <w:shd w:val="clear" w:color="auto" w:fill="auto"/>
            <w:tcMar>
              <w:top w:w="100" w:type="dxa"/>
              <w:left w:w="100" w:type="dxa"/>
              <w:bottom w:w="100" w:type="dxa"/>
              <w:right w:w="100" w:type="dxa"/>
            </w:tcMar>
          </w:tcPr>
          <w:p w14:paraId="484F5A75" w14:textId="77777777" w:rsidR="00AC2D62" w:rsidRDefault="00AC2D62" w:rsidP="00DC3D12">
            <w:pPr>
              <w:widowControl w:val="0"/>
              <w:pBdr>
                <w:top w:val="nil"/>
                <w:left w:val="nil"/>
                <w:bottom w:val="nil"/>
                <w:right w:val="nil"/>
                <w:between w:val="nil"/>
              </w:pBdr>
              <w:spacing w:line="360" w:lineRule="auto"/>
              <w:jc w:val="both"/>
            </w:pPr>
            <w:r>
              <w:t>RCP</w:t>
            </w:r>
            <w:r>
              <w:rPr>
                <w:vertAlign w:val="subscript"/>
              </w:rPr>
              <w:t xml:space="preserve"> </w:t>
            </w:r>
            <w:r>
              <w:t>(W)</w:t>
            </w:r>
          </w:p>
        </w:tc>
        <w:tc>
          <w:tcPr>
            <w:tcW w:w="2173" w:type="dxa"/>
            <w:shd w:val="clear" w:color="auto" w:fill="auto"/>
            <w:tcMar>
              <w:top w:w="100" w:type="dxa"/>
              <w:left w:w="100" w:type="dxa"/>
              <w:bottom w:w="100" w:type="dxa"/>
              <w:right w:w="100" w:type="dxa"/>
            </w:tcMar>
          </w:tcPr>
          <w:p w14:paraId="274E1625" w14:textId="77777777" w:rsidR="00AC2D62" w:rsidRDefault="00AC2D62" w:rsidP="00DC3D12">
            <w:pPr>
              <w:spacing w:line="360" w:lineRule="auto"/>
              <w:jc w:val="center"/>
            </w:pPr>
            <w:r>
              <w:t>178 ± 30</w:t>
            </w:r>
          </w:p>
        </w:tc>
        <w:tc>
          <w:tcPr>
            <w:tcW w:w="2252" w:type="dxa"/>
            <w:shd w:val="clear" w:color="auto" w:fill="auto"/>
            <w:tcMar>
              <w:top w:w="100" w:type="dxa"/>
              <w:left w:w="100" w:type="dxa"/>
              <w:bottom w:w="100" w:type="dxa"/>
              <w:right w:w="100" w:type="dxa"/>
            </w:tcMar>
          </w:tcPr>
          <w:p w14:paraId="79B44289" w14:textId="77777777" w:rsidR="00AC2D62" w:rsidRDefault="00AC2D62" w:rsidP="00DC3D12">
            <w:pPr>
              <w:spacing w:line="360" w:lineRule="auto"/>
              <w:jc w:val="center"/>
            </w:pPr>
            <w:r>
              <w:t>139 ± 22*</w:t>
            </w:r>
          </w:p>
        </w:tc>
        <w:tc>
          <w:tcPr>
            <w:tcW w:w="2252" w:type="dxa"/>
          </w:tcPr>
          <w:p w14:paraId="13696B59" w14:textId="77777777" w:rsidR="00AC2D62" w:rsidRDefault="00AC2D62" w:rsidP="00DC3D12">
            <w:pPr>
              <w:spacing w:line="360" w:lineRule="auto"/>
              <w:jc w:val="center"/>
            </w:pPr>
            <w:r>
              <w:t>-22</w:t>
            </w:r>
          </w:p>
        </w:tc>
      </w:tr>
      <w:tr w:rsidR="00AC2D62" w14:paraId="53095D90" w14:textId="77777777" w:rsidTr="00DC3D12">
        <w:tc>
          <w:tcPr>
            <w:tcW w:w="2332" w:type="dxa"/>
            <w:shd w:val="clear" w:color="auto" w:fill="auto"/>
            <w:tcMar>
              <w:top w:w="100" w:type="dxa"/>
              <w:left w:w="100" w:type="dxa"/>
              <w:bottom w:w="100" w:type="dxa"/>
              <w:right w:w="100" w:type="dxa"/>
            </w:tcMar>
          </w:tcPr>
          <w:p w14:paraId="37596345" w14:textId="77777777" w:rsidR="00AC2D62" w:rsidRDefault="00AC2D62" w:rsidP="00DC3D12">
            <w:pPr>
              <w:widowControl w:val="0"/>
              <w:pBdr>
                <w:top w:val="nil"/>
                <w:left w:val="nil"/>
                <w:bottom w:val="nil"/>
                <w:right w:val="nil"/>
                <w:between w:val="nil"/>
              </w:pBdr>
              <w:spacing w:line="360" w:lineRule="auto"/>
              <w:jc w:val="both"/>
            </w:pPr>
            <w:r>
              <w:t>RCP (%V̇O</w:t>
            </w:r>
            <w:r>
              <w:rPr>
                <w:vertAlign w:val="subscript"/>
              </w:rPr>
              <w:t>2</w:t>
            </w:r>
            <w:r>
              <w:t xml:space="preserve"> peak)</w:t>
            </w:r>
          </w:p>
        </w:tc>
        <w:tc>
          <w:tcPr>
            <w:tcW w:w="2173" w:type="dxa"/>
            <w:shd w:val="clear" w:color="auto" w:fill="auto"/>
            <w:tcMar>
              <w:top w:w="100" w:type="dxa"/>
              <w:left w:w="100" w:type="dxa"/>
              <w:bottom w:w="100" w:type="dxa"/>
              <w:right w:w="100" w:type="dxa"/>
            </w:tcMar>
          </w:tcPr>
          <w:p w14:paraId="7B421A1E" w14:textId="77777777" w:rsidR="00AC2D62" w:rsidRDefault="00AC2D62" w:rsidP="00DC3D12">
            <w:pPr>
              <w:widowControl w:val="0"/>
              <w:pBdr>
                <w:top w:val="nil"/>
                <w:left w:val="nil"/>
                <w:bottom w:val="nil"/>
                <w:right w:val="nil"/>
                <w:between w:val="nil"/>
              </w:pBdr>
              <w:spacing w:line="360" w:lineRule="auto"/>
              <w:jc w:val="center"/>
            </w:pPr>
            <w:r>
              <w:t>77.5 ± 7.6</w:t>
            </w:r>
          </w:p>
        </w:tc>
        <w:tc>
          <w:tcPr>
            <w:tcW w:w="2252" w:type="dxa"/>
            <w:shd w:val="clear" w:color="auto" w:fill="auto"/>
            <w:tcMar>
              <w:top w:w="100" w:type="dxa"/>
              <w:left w:w="100" w:type="dxa"/>
              <w:bottom w:w="100" w:type="dxa"/>
              <w:right w:w="100" w:type="dxa"/>
            </w:tcMar>
          </w:tcPr>
          <w:p w14:paraId="31F0D8C0" w14:textId="77777777" w:rsidR="00AC2D62" w:rsidRDefault="00AC2D62" w:rsidP="00DC3D12">
            <w:pPr>
              <w:widowControl w:val="0"/>
              <w:pBdr>
                <w:top w:val="nil"/>
                <w:left w:val="nil"/>
                <w:bottom w:val="nil"/>
                <w:right w:val="nil"/>
                <w:between w:val="nil"/>
              </w:pBdr>
              <w:spacing w:line="360" w:lineRule="auto"/>
              <w:jc w:val="center"/>
            </w:pPr>
            <w:r>
              <w:t>79.0 ± 7.5</w:t>
            </w:r>
          </w:p>
        </w:tc>
        <w:tc>
          <w:tcPr>
            <w:tcW w:w="2252" w:type="dxa"/>
          </w:tcPr>
          <w:p w14:paraId="7FB80E4B" w14:textId="77777777" w:rsidR="00AC2D62" w:rsidRDefault="00AC2D62" w:rsidP="00DC3D12">
            <w:pPr>
              <w:widowControl w:val="0"/>
              <w:pBdr>
                <w:top w:val="nil"/>
                <w:left w:val="nil"/>
                <w:bottom w:val="nil"/>
                <w:right w:val="nil"/>
                <w:between w:val="nil"/>
              </w:pBdr>
              <w:spacing w:line="360" w:lineRule="auto"/>
              <w:jc w:val="center"/>
            </w:pPr>
            <w:r>
              <w:t>1.9</w:t>
            </w:r>
          </w:p>
        </w:tc>
      </w:tr>
      <w:tr w:rsidR="00AC2D62" w14:paraId="3C9FA194" w14:textId="77777777" w:rsidTr="00DC3D12">
        <w:tc>
          <w:tcPr>
            <w:tcW w:w="2332" w:type="dxa"/>
            <w:shd w:val="clear" w:color="auto" w:fill="auto"/>
            <w:tcMar>
              <w:top w:w="100" w:type="dxa"/>
              <w:left w:w="100" w:type="dxa"/>
              <w:bottom w:w="100" w:type="dxa"/>
              <w:right w:w="100" w:type="dxa"/>
            </w:tcMar>
          </w:tcPr>
          <w:p w14:paraId="29574324" w14:textId="77777777" w:rsidR="00AC2D62" w:rsidRDefault="006F1A03" w:rsidP="00DC3D12">
            <w:pPr>
              <w:widowControl w:val="0"/>
              <w:pBdr>
                <w:top w:val="nil"/>
                <w:left w:val="nil"/>
                <w:bottom w:val="nil"/>
                <w:right w:val="nil"/>
                <w:between w:val="nil"/>
              </w:pBdr>
              <w:spacing w:line="360" w:lineRule="auto"/>
              <w:jc w:val="both"/>
            </w:pPr>
            <w:sdt>
              <w:sdtPr>
                <w:tag w:val="goog_rdk_21"/>
                <w:id w:val="1592665151"/>
              </w:sdtPr>
              <w:sdtEndPr/>
              <w:sdtContent>
                <w:r w:rsidR="00AC2D62">
                  <w:rPr>
                    <w:rFonts w:ascii="Arial Unicode MS" w:eastAsia="Arial Unicode MS" w:hAnsi="Arial Unicode MS" w:cs="Arial Unicode MS"/>
                  </w:rPr>
                  <w:t>GET (ml∙min</w:t>
                </w:r>
              </w:sdtContent>
            </w:sdt>
            <w:r w:rsidR="00AC2D62">
              <w:rPr>
                <w:vertAlign w:val="superscript"/>
              </w:rPr>
              <w:t>-1</w:t>
            </w:r>
            <w:r w:rsidR="00AC2D62">
              <w:t>)</w:t>
            </w:r>
          </w:p>
        </w:tc>
        <w:tc>
          <w:tcPr>
            <w:tcW w:w="2173" w:type="dxa"/>
            <w:shd w:val="clear" w:color="auto" w:fill="auto"/>
            <w:tcMar>
              <w:top w:w="100" w:type="dxa"/>
              <w:left w:w="100" w:type="dxa"/>
              <w:bottom w:w="100" w:type="dxa"/>
              <w:right w:w="100" w:type="dxa"/>
            </w:tcMar>
          </w:tcPr>
          <w:p w14:paraId="13B79027" w14:textId="77777777" w:rsidR="00AC2D62" w:rsidRDefault="00AC2D62" w:rsidP="00DC3D12">
            <w:pPr>
              <w:widowControl w:val="0"/>
              <w:pBdr>
                <w:top w:val="nil"/>
                <w:left w:val="nil"/>
                <w:bottom w:val="nil"/>
                <w:right w:val="nil"/>
                <w:between w:val="nil"/>
              </w:pBdr>
              <w:spacing w:line="360" w:lineRule="auto"/>
              <w:jc w:val="center"/>
            </w:pPr>
            <w:r>
              <w:t>1479 ± 203</w:t>
            </w:r>
          </w:p>
        </w:tc>
        <w:tc>
          <w:tcPr>
            <w:tcW w:w="2252" w:type="dxa"/>
            <w:shd w:val="clear" w:color="auto" w:fill="auto"/>
            <w:tcMar>
              <w:top w:w="100" w:type="dxa"/>
              <w:left w:w="100" w:type="dxa"/>
              <w:bottom w:w="100" w:type="dxa"/>
              <w:right w:w="100" w:type="dxa"/>
            </w:tcMar>
          </w:tcPr>
          <w:p w14:paraId="0421D401" w14:textId="77777777" w:rsidR="00AC2D62" w:rsidRDefault="00AC2D62" w:rsidP="00DC3D12">
            <w:pPr>
              <w:widowControl w:val="0"/>
              <w:pBdr>
                <w:top w:val="nil"/>
                <w:left w:val="nil"/>
                <w:bottom w:val="nil"/>
                <w:right w:val="nil"/>
                <w:between w:val="nil"/>
              </w:pBdr>
              <w:spacing w:line="360" w:lineRule="auto"/>
              <w:jc w:val="center"/>
            </w:pPr>
            <w:r>
              <w:t>1247 ± 182*</w:t>
            </w:r>
          </w:p>
        </w:tc>
        <w:tc>
          <w:tcPr>
            <w:tcW w:w="2252" w:type="dxa"/>
          </w:tcPr>
          <w:p w14:paraId="20CEE7CF" w14:textId="77777777" w:rsidR="00AC2D62" w:rsidRDefault="00AC2D62" w:rsidP="00DC3D12">
            <w:pPr>
              <w:widowControl w:val="0"/>
              <w:pBdr>
                <w:top w:val="nil"/>
                <w:left w:val="nil"/>
                <w:bottom w:val="nil"/>
                <w:right w:val="nil"/>
                <w:between w:val="nil"/>
              </w:pBdr>
              <w:spacing w:line="360" w:lineRule="auto"/>
              <w:jc w:val="center"/>
            </w:pPr>
            <w:r>
              <w:t>-16</w:t>
            </w:r>
          </w:p>
        </w:tc>
      </w:tr>
      <w:tr w:rsidR="00AC2D62" w14:paraId="7AC036C8" w14:textId="77777777" w:rsidTr="00DC3D12">
        <w:tc>
          <w:tcPr>
            <w:tcW w:w="2332" w:type="dxa"/>
            <w:shd w:val="clear" w:color="auto" w:fill="auto"/>
            <w:tcMar>
              <w:top w:w="100" w:type="dxa"/>
              <w:left w:w="100" w:type="dxa"/>
              <w:bottom w:w="100" w:type="dxa"/>
              <w:right w:w="100" w:type="dxa"/>
            </w:tcMar>
          </w:tcPr>
          <w:p w14:paraId="53067924" w14:textId="77777777" w:rsidR="00AC2D62" w:rsidRDefault="00AC2D62" w:rsidP="00DC3D12">
            <w:pPr>
              <w:widowControl w:val="0"/>
              <w:pBdr>
                <w:top w:val="nil"/>
                <w:left w:val="nil"/>
                <w:bottom w:val="nil"/>
                <w:right w:val="nil"/>
                <w:between w:val="nil"/>
              </w:pBdr>
              <w:spacing w:line="360" w:lineRule="auto"/>
              <w:jc w:val="both"/>
            </w:pPr>
            <w:r>
              <w:t>GET (W)</w:t>
            </w:r>
          </w:p>
        </w:tc>
        <w:tc>
          <w:tcPr>
            <w:tcW w:w="2173" w:type="dxa"/>
            <w:shd w:val="clear" w:color="auto" w:fill="auto"/>
            <w:tcMar>
              <w:top w:w="100" w:type="dxa"/>
              <w:left w:w="100" w:type="dxa"/>
              <w:bottom w:w="100" w:type="dxa"/>
              <w:right w:w="100" w:type="dxa"/>
            </w:tcMar>
          </w:tcPr>
          <w:p w14:paraId="3A6233C5" w14:textId="77777777" w:rsidR="00AC2D62" w:rsidRDefault="00AC2D62" w:rsidP="00DC3D12">
            <w:pPr>
              <w:widowControl w:val="0"/>
              <w:pBdr>
                <w:top w:val="nil"/>
                <w:left w:val="nil"/>
                <w:bottom w:val="nil"/>
                <w:right w:val="nil"/>
                <w:between w:val="nil"/>
              </w:pBdr>
              <w:spacing w:line="360" w:lineRule="auto"/>
              <w:jc w:val="center"/>
            </w:pPr>
            <w:r>
              <w:t>90 ± 18</w:t>
            </w:r>
          </w:p>
        </w:tc>
        <w:tc>
          <w:tcPr>
            <w:tcW w:w="2252" w:type="dxa"/>
            <w:shd w:val="clear" w:color="auto" w:fill="auto"/>
            <w:tcMar>
              <w:top w:w="100" w:type="dxa"/>
              <w:left w:w="100" w:type="dxa"/>
              <w:bottom w:w="100" w:type="dxa"/>
              <w:right w:w="100" w:type="dxa"/>
            </w:tcMar>
          </w:tcPr>
          <w:p w14:paraId="6468D04D" w14:textId="77777777" w:rsidR="00AC2D62" w:rsidRDefault="00AC2D62" w:rsidP="00DC3D12">
            <w:pPr>
              <w:widowControl w:val="0"/>
              <w:pBdr>
                <w:top w:val="nil"/>
                <w:left w:val="nil"/>
                <w:bottom w:val="nil"/>
                <w:right w:val="nil"/>
                <w:between w:val="nil"/>
              </w:pBdr>
              <w:spacing w:line="360" w:lineRule="auto"/>
              <w:jc w:val="center"/>
            </w:pPr>
            <w:r>
              <w:t>66 ± 13*</w:t>
            </w:r>
          </w:p>
        </w:tc>
        <w:tc>
          <w:tcPr>
            <w:tcW w:w="2252" w:type="dxa"/>
          </w:tcPr>
          <w:p w14:paraId="240BFB9B" w14:textId="77777777" w:rsidR="00AC2D62" w:rsidRDefault="00AC2D62" w:rsidP="00DC3D12">
            <w:pPr>
              <w:widowControl w:val="0"/>
              <w:pBdr>
                <w:top w:val="nil"/>
                <w:left w:val="nil"/>
                <w:bottom w:val="nil"/>
                <w:right w:val="nil"/>
                <w:between w:val="nil"/>
              </w:pBdr>
              <w:spacing w:line="360" w:lineRule="auto"/>
              <w:jc w:val="center"/>
            </w:pPr>
            <w:r>
              <w:t>-27</w:t>
            </w:r>
          </w:p>
        </w:tc>
      </w:tr>
      <w:tr w:rsidR="00AC2D62" w14:paraId="55E137E6" w14:textId="77777777" w:rsidTr="00DC3D12">
        <w:tc>
          <w:tcPr>
            <w:tcW w:w="2332" w:type="dxa"/>
            <w:shd w:val="clear" w:color="auto" w:fill="auto"/>
            <w:tcMar>
              <w:top w:w="100" w:type="dxa"/>
              <w:left w:w="100" w:type="dxa"/>
              <w:bottom w:w="100" w:type="dxa"/>
              <w:right w:w="100" w:type="dxa"/>
            </w:tcMar>
          </w:tcPr>
          <w:p w14:paraId="3B028FD1" w14:textId="77777777" w:rsidR="00AC2D62" w:rsidRDefault="00AC2D62" w:rsidP="00DC3D12">
            <w:pPr>
              <w:widowControl w:val="0"/>
              <w:pBdr>
                <w:top w:val="nil"/>
                <w:left w:val="nil"/>
                <w:bottom w:val="nil"/>
                <w:right w:val="nil"/>
                <w:between w:val="nil"/>
              </w:pBdr>
              <w:spacing w:line="360" w:lineRule="auto"/>
              <w:jc w:val="both"/>
            </w:pPr>
            <w:r>
              <w:t>GET (%V̇O</w:t>
            </w:r>
            <w:r>
              <w:rPr>
                <w:vertAlign w:val="subscript"/>
              </w:rPr>
              <w:t>2</w:t>
            </w:r>
            <w:r>
              <w:t xml:space="preserve"> peak)</w:t>
            </w:r>
          </w:p>
        </w:tc>
        <w:tc>
          <w:tcPr>
            <w:tcW w:w="2173" w:type="dxa"/>
            <w:shd w:val="clear" w:color="auto" w:fill="auto"/>
            <w:tcMar>
              <w:top w:w="100" w:type="dxa"/>
              <w:left w:w="100" w:type="dxa"/>
              <w:bottom w:w="100" w:type="dxa"/>
              <w:right w:w="100" w:type="dxa"/>
            </w:tcMar>
          </w:tcPr>
          <w:p w14:paraId="6C5413D3" w14:textId="77777777" w:rsidR="00AC2D62" w:rsidRDefault="00AC2D62" w:rsidP="00DC3D12">
            <w:pPr>
              <w:widowControl w:val="0"/>
              <w:pBdr>
                <w:top w:val="nil"/>
                <w:left w:val="nil"/>
                <w:bottom w:val="nil"/>
                <w:right w:val="nil"/>
                <w:between w:val="nil"/>
              </w:pBdr>
              <w:spacing w:line="360" w:lineRule="auto"/>
              <w:jc w:val="center"/>
            </w:pPr>
            <w:r>
              <w:t>51.2 ± 3.9</w:t>
            </w:r>
          </w:p>
        </w:tc>
        <w:tc>
          <w:tcPr>
            <w:tcW w:w="2252" w:type="dxa"/>
            <w:shd w:val="clear" w:color="auto" w:fill="auto"/>
            <w:tcMar>
              <w:top w:w="100" w:type="dxa"/>
              <w:left w:w="100" w:type="dxa"/>
              <w:bottom w:w="100" w:type="dxa"/>
              <w:right w:w="100" w:type="dxa"/>
            </w:tcMar>
          </w:tcPr>
          <w:p w14:paraId="708969C1" w14:textId="77777777" w:rsidR="00AC2D62" w:rsidRDefault="00AC2D62" w:rsidP="00DC3D12">
            <w:pPr>
              <w:widowControl w:val="0"/>
              <w:pBdr>
                <w:top w:val="nil"/>
                <w:left w:val="nil"/>
                <w:bottom w:val="nil"/>
                <w:right w:val="nil"/>
                <w:between w:val="nil"/>
              </w:pBdr>
              <w:spacing w:line="360" w:lineRule="auto"/>
              <w:jc w:val="center"/>
            </w:pPr>
            <w:r>
              <w:t>53.2 ± 5.6</w:t>
            </w:r>
          </w:p>
        </w:tc>
        <w:tc>
          <w:tcPr>
            <w:tcW w:w="2252" w:type="dxa"/>
          </w:tcPr>
          <w:p w14:paraId="62AB04BA" w14:textId="77777777" w:rsidR="00AC2D62" w:rsidRDefault="00AC2D62" w:rsidP="00DC3D12">
            <w:pPr>
              <w:widowControl w:val="0"/>
              <w:pBdr>
                <w:top w:val="nil"/>
                <w:left w:val="nil"/>
                <w:bottom w:val="nil"/>
                <w:right w:val="nil"/>
                <w:between w:val="nil"/>
              </w:pBdr>
              <w:spacing w:line="360" w:lineRule="auto"/>
              <w:jc w:val="center"/>
            </w:pPr>
            <w:r>
              <w:t>4.0</w:t>
            </w:r>
          </w:p>
        </w:tc>
      </w:tr>
      <w:tr w:rsidR="00AC2D62" w14:paraId="5A76B21D" w14:textId="77777777" w:rsidTr="00DC3D12">
        <w:tc>
          <w:tcPr>
            <w:tcW w:w="2332" w:type="dxa"/>
            <w:shd w:val="clear" w:color="auto" w:fill="auto"/>
            <w:tcMar>
              <w:top w:w="100" w:type="dxa"/>
              <w:left w:w="100" w:type="dxa"/>
              <w:bottom w:w="100" w:type="dxa"/>
              <w:right w:w="100" w:type="dxa"/>
            </w:tcMar>
          </w:tcPr>
          <w:p w14:paraId="3C2A54B6" w14:textId="77777777" w:rsidR="00AC2D62" w:rsidRDefault="00AC2D62" w:rsidP="00DC3D12">
            <w:pPr>
              <w:widowControl w:val="0"/>
              <w:pBdr>
                <w:top w:val="nil"/>
                <w:left w:val="nil"/>
                <w:bottom w:val="nil"/>
                <w:right w:val="nil"/>
                <w:between w:val="nil"/>
              </w:pBdr>
              <w:spacing w:line="360" w:lineRule="auto"/>
              <w:jc w:val="both"/>
            </w:pPr>
            <w:r>
              <w:t>GET (%RCP)</w:t>
            </w:r>
          </w:p>
        </w:tc>
        <w:tc>
          <w:tcPr>
            <w:tcW w:w="2173" w:type="dxa"/>
            <w:shd w:val="clear" w:color="auto" w:fill="auto"/>
            <w:tcMar>
              <w:top w:w="100" w:type="dxa"/>
              <w:left w:w="100" w:type="dxa"/>
              <w:bottom w:w="100" w:type="dxa"/>
              <w:right w:w="100" w:type="dxa"/>
            </w:tcMar>
          </w:tcPr>
          <w:p w14:paraId="3F00A202" w14:textId="77777777" w:rsidR="00AC2D62" w:rsidRDefault="00AC2D62" w:rsidP="00DC3D12">
            <w:pPr>
              <w:widowControl w:val="0"/>
              <w:pBdr>
                <w:top w:val="nil"/>
                <w:left w:val="nil"/>
                <w:bottom w:val="nil"/>
                <w:right w:val="nil"/>
                <w:between w:val="nil"/>
              </w:pBdr>
              <w:spacing w:line="360" w:lineRule="auto"/>
              <w:jc w:val="center"/>
            </w:pPr>
            <w:r>
              <w:t>66.6 ± 7.3</w:t>
            </w:r>
          </w:p>
        </w:tc>
        <w:tc>
          <w:tcPr>
            <w:tcW w:w="2252" w:type="dxa"/>
            <w:shd w:val="clear" w:color="auto" w:fill="auto"/>
            <w:tcMar>
              <w:top w:w="100" w:type="dxa"/>
              <w:left w:w="100" w:type="dxa"/>
              <w:bottom w:w="100" w:type="dxa"/>
              <w:right w:w="100" w:type="dxa"/>
            </w:tcMar>
          </w:tcPr>
          <w:p w14:paraId="1654030B" w14:textId="77777777" w:rsidR="00AC2D62" w:rsidRDefault="00AC2D62" w:rsidP="00DC3D12">
            <w:pPr>
              <w:widowControl w:val="0"/>
              <w:pBdr>
                <w:top w:val="nil"/>
                <w:left w:val="nil"/>
                <w:bottom w:val="nil"/>
                <w:right w:val="nil"/>
                <w:between w:val="nil"/>
              </w:pBdr>
              <w:spacing w:line="360" w:lineRule="auto"/>
              <w:jc w:val="center"/>
            </w:pPr>
            <w:r>
              <w:t>67.6 ± 7.1</w:t>
            </w:r>
          </w:p>
        </w:tc>
        <w:tc>
          <w:tcPr>
            <w:tcW w:w="2252" w:type="dxa"/>
          </w:tcPr>
          <w:p w14:paraId="30056815" w14:textId="77777777" w:rsidR="00AC2D62" w:rsidRDefault="00AC2D62" w:rsidP="00DC3D12">
            <w:pPr>
              <w:widowControl w:val="0"/>
              <w:pBdr>
                <w:top w:val="nil"/>
                <w:left w:val="nil"/>
                <w:bottom w:val="nil"/>
                <w:right w:val="nil"/>
                <w:between w:val="nil"/>
              </w:pBdr>
              <w:spacing w:line="360" w:lineRule="auto"/>
              <w:jc w:val="center"/>
            </w:pPr>
            <w:r>
              <w:t>1.6</w:t>
            </w:r>
          </w:p>
        </w:tc>
      </w:tr>
      <w:tr w:rsidR="00AC2D62" w14:paraId="498922A2" w14:textId="77777777" w:rsidTr="00DC3D12">
        <w:tc>
          <w:tcPr>
            <w:tcW w:w="2332" w:type="dxa"/>
            <w:shd w:val="clear" w:color="auto" w:fill="auto"/>
            <w:tcMar>
              <w:top w:w="100" w:type="dxa"/>
              <w:left w:w="100" w:type="dxa"/>
              <w:bottom w:w="100" w:type="dxa"/>
              <w:right w:w="100" w:type="dxa"/>
            </w:tcMar>
          </w:tcPr>
          <w:p w14:paraId="169BDD20" w14:textId="77777777" w:rsidR="00AC2D62" w:rsidRDefault="00AC2D62" w:rsidP="00DC3D12">
            <w:pPr>
              <w:widowControl w:val="0"/>
              <w:pBdr>
                <w:top w:val="nil"/>
                <w:left w:val="nil"/>
                <w:bottom w:val="nil"/>
                <w:right w:val="nil"/>
                <w:between w:val="nil"/>
              </w:pBdr>
              <w:spacing w:line="360" w:lineRule="auto"/>
              <w:jc w:val="both"/>
            </w:pPr>
            <w:r>
              <w:t>V̇</w:t>
            </w:r>
            <w:r>
              <w:rPr>
                <w:vertAlign w:val="subscript"/>
              </w:rPr>
              <w:t>E</w:t>
            </w:r>
            <w:sdt>
              <w:sdtPr>
                <w:tag w:val="goog_rdk_22"/>
                <w:id w:val="-473765896"/>
              </w:sdtPr>
              <w:sdtEndPr/>
              <w:sdtContent>
                <w:r>
                  <w:rPr>
                    <w:rFonts w:ascii="Arial Unicode MS" w:eastAsia="Arial Unicode MS" w:hAnsi="Arial Unicode MS" w:cs="Arial Unicode MS"/>
                  </w:rPr>
                  <w:t>peak (l∙min</w:t>
                </w:r>
              </w:sdtContent>
            </w:sdt>
            <w:r>
              <w:rPr>
                <w:vertAlign w:val="superscript"/>
              </w:rPr>
              <w:t>-1</w:t>
            </w:r>
            <w:r>
              <w:t>)</w:t>
            </w:r>
          </w:p>
        </w:tc>
        <w:tc>
          <w:tcPr>
            <w:tcW w:w="2173" w:type="dxa"/>
            <w:shd w:val="clear" w:color="auto" w:fill="auto"/>
            <w:tcMar>
              <w:top w:w="100" w:type="dxa"/>
              <w:left w:w="100" w:type="dxa"/>
              <w:bottom w:w="100" w:type="dxa"/>
              <w:right w:w="100" w:type="dxa"/>
            </w:tcMar>
          </w:tcPr>
          <w:p w14:paraId="747EDF40" w14:textId="77777777" w:rsidR="00AC2D62" w:rsidRDefault="00AC2D62" w:rsidP="00DC3D12">
            <w:pPr>
              <w:widowControl w:val="0"/>
              <w:pBdr>
                <w:top w:val="nil"/>
                <w:left w:val="nil"/>
                <w:bottom w:val="nil"/>
                <w:right w:val="nil"/>
                <w:between w:val="nil"/>
              </w:pBdr>
              <w:spacing w:line="360" w:lineRule="auto"/>
              <w:jc w:val="center"/>
            </w:pPr>
            <w:r>
              <w:t>128 ± 13</w:t>
            </w:r>
          </w:p>
        </w:tc>
        <w:tc>
          <w:tcPr>
            <w:tcW w:w="2252" w:type="dxa"/>
            <w:shd w:val="clear" w:color="auto" w:fill="auto"/>
            <w:tcMar>
              <w:top w:w="100" w:type="dxa"/>
              <w:left w:w="100" w:type="dxa"/>
              <w:bottom w:w="100" w:type="dxa"/>
              <w:right w:w="100" w:type="dxa"/>
            </w:tcMar>
          </w:tcPr>
          <w:p w14:paraId="42479728" w14:textId="77777777" w:rsidR="00AC2D62" w:rsidRDefault="00AC2D62" w:rsidP="00DC3D12">
            <w:pPr>
              <w:widowControl w:val="0"/>
              <w:pBdr>
                <w:top w:val="nil"/>
                <w:left w:val="nil"/>
                <w:bottom w:val="nil"/>
                <w:right w:val="nil"/>
                <w:between w:val="nil"/>
              </w:pBdr>
              <w:spacing w:line="360" w:lineRule="auto"/>
              <w:jc w:val="center"/>
            </w:pPr>
            <w:r>
              <w:t>126 ± 13</w:t>
            </w:r>
          </w:p>
        </w:tc>
        <w:tc>
          <w:tcPr>
            <w:tcW w:w="2252" w:type="dxa"/>
          </w:tcPr>
          <w:p w14:paraId="4F7EAB94" w14:textId="77777777" w:rsidR="00AC2D62" w:rsidRDefault="00AC2D62" w:rsidP="00DC3D12">
            <w:pPr>
              <w:widowControl w:val="0"/>
              <w:pBdr>
                <w:top w:val="nil"/>
                <w:left w:val="nil"/>
                <w:bottom w:val="nil"/>
                <w:right w:val="nil"/>
                <w:between w:val="nil"/>
              </w:pBdr>
              <w:spacing w:line="360" w:lineRule="auto"/>
              <w:jc w:val="center"/>
            </w:pPr>
            <w:r>
              <w:t>-1</w:t>
            </w:r>
          </w:p>
        </w:tc>
      </w:tr>
      <w:tr w:rsidR="00AC2D62" w14:paraId="44DCAC76" w14:textId="77777777" w:rsidTr="00DC3D12">
        <w:tc>
          <w:tcPr>
            <w:tcW w:w="2332" w:type="dxa"/>
            <w:shd w:val="clear" w:color="auto" w:fill="auto"/>
            <w:tcMar>
              <w:top w:w="100" w:type="dxa"/>
              <w:left w:w="100" w:type="dxa"/>
              <w:bottom w:w="100" w:type="dxa"/>
              <w:right w:w="100" w:type="dxa"/>
            </w:tcMar>
          </w:tcPr>
          <w:p w14:paraId="2D0280D6" w14:textId="77777777" w:rsidR="00AC2D62" w:rsidRDefault="00AC2D62" w:rsidP="00DC3D12">
            <w:pPr>
              <w:widowControl w:val="0"/>
              <w:pBdr>
                <w:top w:val="nil"/>
                <w:left w:val="nil"/>
                <w:bottom w:val="nil"/>
                <w:right w:val="nil"/>
                <w:between w:val="nil"/>
              </w:pBdr>
              <w:spacing w:line="360" w:lineRule="auto"/>
              <w:jc w:val="both"/>
            </w:pPr>
            <w:r>
              <w:t>V̇</w:t>
            </w:r>
            <w:r>
              <w:rPr>
                <w:vertAlign w:val="subscript"/>
              </w:rPr>
              <w:t>ERCP</w:t>
            </w:r>
            <w:sdt>
              <w:sdtPr>
                <w:tag w:val="goog_rdk_23"/>
                <w:id w:val="1869951083"/>
              </w:sdtPr>
              <w:sdtEndPr/>
              <w:sdtContent>
                <w:r>
                  <w:rPr>
                    <w:rFonts w:ascii="Arial Unicode MS" w:eastAsia="Arial Unicode MS" w:hAnsi="Arial Unicode MS" w:cs="Arial Unicode MS"/>
                  </w:rPr>
                  <w:t xml:space="preserve"> (l∙min</w:t>
                </w:r>
              </w:sdtContent>
            </w:sdt>
            <w:r>
              <w:rPr>
                <w:vertAlign w:val="superscript"/>
              </w:rPr>
              <w:t>-1</w:t>
            </w:r>
            <w:r>
              <w:t>)</w:t>
            </w:r>
          </w:p>
        </w:tc>
        <w:tc>
          <w:tcPr>
            <w:tcW w:w="2173" w:type="dxa"/>
            <w:shd w:val="clear" w:color="auto" w:fill="auto"/>
            <w:tcMar>
              <w:top w:w="100" w:type="dxa"/>
              <w:left w:w="100" w:type="dxa"/>
              <w:bottom w:w="100" w:type="dxa"/>
              <w:right w:w="100" w:type="dxa"/>
            </w:tcMar>
          </w:tcPr>
          <w:p w14:paraId="54155F5E" w14:textId="77777777" w:rsidR="00AC2D62" w:rsidRDefault="00AC2D62" w:rsidP="00DC3D12">
            <w:pPr>
              <w:widowControl w:val="0"/>
              <w:pBdr>
                <w:top w:val="nil"/>
                <w:left w:val="nil"/>
                <w:bottom w:val="nil"/>
                <w:right w:val="nil"/>
                <w:between w:val="nil"/>
              </w:pBdr>
              <w:spacing w:line="360" w:lineRule="auto"/>
              <w:jc w:val="center"/>
            </w:pPr>
            <w:r>
              <w:t>69 ± 15</w:t>
            </w:r>
          </w:p>
        </w:tc>
        <w:tc>
          <w:tcPr>
            <w:tcW w:w="2252" w:type="dxa"/>
            <w:shd w:val="clear" w:color="auto" w:fill="auto"/>
            <w:tcMar>
              <w:top w:w="100" w:type="dxa"/>
              <w:left w:w="100" w:type="dxa"/>
              <w:bottom w:w="100" w:type="dxa"/>
              <w:right w:w="100" w:type="dxa"/>
            </w:tcMar>
          </w:tcPr>
          <w:p w14:paraId="52F879E1" w14:textId="77777777" w:rsidR="00AC2D62" w:rsidRDefault="00AC2D62" w:rsidP="00DC3D12">
            <w:pPr>
              <w:widowControl w:val="0"/>
              <w:pBdr>
                <w:top w:val="nil"/>
                <w:left w:val="nil"/>
                <w:bottom w:val="nil"/>
                <w:right w:val="nil"/>
                <w:between w:val="nil"/>
              </w:pBdr>
              <w:spacing w:line="360" w:lineRule="auto"/>
              <w:jc w:val="center"/>
            </w:pPr>
            <w:r>
              <w:t>70 ± 12</w:t>
            </w:r>
          </w:p>
        </w:tc>
        <w:tc>
          <w:tcPr>
            <w:tcW w:w="2252" w:type="dxa"/>
          </w:tcPr>
          <w:p w14:paraId="216899B0" w14:textId="77777777" w:rsidR="00AC2D62" w:rsidRDefault="00AC2D62" w:rsidP="00DC3D12">
            <w:pPr>
              <w:widowControl w:val="0"/>
              <w:pBdr>
                <w:top w:val="nil"/>
                <w:left w:val="nil"/>
                <w:bottom w:val="nil"/>
                <w:right w:val="nil"/>
                <w:between w:val="nil"/>
              </w:pBdr>
              <w:spacing w:line="360" w:lineRule="auto"/>
              <w:jc w:val="center"/>
            </w:pPr>
            <w:r>
              <w:t>9</w:t>
            </w:r>
          </w:p>
        </w:tc>
      </w:tr>
      <w:tr w:rsidR="00AC2D62" w14:paraId="50EFD416" w14:textId="77777777" w:rsidTr="00DC3D12">
        <w:tc>
          <w:tcPr>
            <w:tcW w:w="2332" w:type="dxa"/>
            <w:shd w:val="clear" w:color="auto" w:fill="auto"/>
            <w:tcMar>
              <w:top w:w="100" w:type="dxa"/>
              <w:left w:w="100" w:type="dxa"/>
              <w:bottom w:w="100" w:type="dxa"/>
              <w:right w:w="100" w:type="dxa"/>
            </w:tcMar>
          </w:tcPr>
          <w:p w14:paraId="60D0F532" w14:textId="77777777" w:rsidR="00AC2D62" w:rsidRDefault="00AC2D62" w:rsidP="00DC3D12">
            <w:pPr>
              <w:widowControl w:val="0"/>
              <w:pBdr>
                <w:top w:val="nil"/>
                <w:left w:val="nil"/>
                <w:bottom w:val="nil"/>
                <w:right w:val="nil"/>
                <w:between w:val="nil"/>
              </w:pBdr>
              <w:spacing w:line="360" w:lineRule="auto"/>
              <w:jc w:val="both"/>
            </w:pPr>
            <w:r>
              <w:t>V̇</w:t>
            </w:r>
            <w:r>
              <w:rPr>
                <w:vertAlign w:val="subscript"/>
              </w:rPr>
              <w:t>EGET</w:t>
            </w:r>
            <w:sdt>
              <w:sdtPr>
                <w:tag w:val="goog_rdk_24"/>
                <w:id w:val="-1085540716"/>
              </w:sdtPr>
              <w:sdtEndPr/>
              <w:sdtContent>
                <w:r>
                  <w:rPr>
                    <w:rFonts w:ascii="Arial Unicode MS" w:eastAsia="Arial Unicode MS" w:hAnsi="Arial Unicode MS" w:cs="Arial Unicode MS"/>
                  </w:rPr>
                  <w:t xml:space="preserve"> (l∙min</w:t>
                </w:r>
              </w:sdtContent>
            </w:sdt>
            <w:r>
              <w:rPr>
                <w:vertAlign w:val="superscript"/>
              </w:rPr>
              <w:t>-1</w:t>
            </w:r>
            <w:r>
              <w:t>)</w:t>
            </w:r>
          </w:p>
        </w:tc>
        <w:tc>
          <w:tcPr>
            <w:tcW w:w="2173" w:type="dxa"/>
            <w:shd w:val="clear" w:color="auto" w:fill="auto"/>
            <w:tcMar>
              <w:top w:w="100" w:type="dxa"/>
              <w:left w:w="100" w:type="dxa"/>
              <w:bottom w:w="100" w:type="dxa"/>
              <w:right w:w="100" w:type="dxa"/>
            </w:tcMar>
          </w:tcPr>
          <w:p w14:paraId="4B5B6032" w14:textId="77777777" w:rsidR="00AC2D62" w:rsidRDefault="00AC2D62" w:rsidP="00DC3D12">
            <w:pPr>
              <w:widowControl w:val="0"/>
              <w:pBdr>
                <w:top w:val="nil"/>
                <w:left w:val="nil"/>
                <w:bottom w:val="nil"/>
                <w:right w:val="nil"/>
                <w:between w:val="nil"/>
              </w:pBdr>
              <w:spacing w:line="360" w:lineRule="auto"/>
              <w:jc w:val="center"/>
            </w:pPr>
            <w:r>
              <w:t>36.4 ± 5.5</w:t>
            </w:r>
          </w:p>
        </w:tc>
        <w:tc>
          <w:tcPr>
            <w:tcW w:w="2252" w:type="dxa"/>
            <w:shd w:val="clear" w:color="auto" w:fill="auto"/>
            <w:tcMar>
              <w:top w:w="100" w:type="dxa"/>
              <w:left w:w="100" w:type="dxa"/>
              <w:bottom w:w="100" w:type="dxa"/>
              <w:right w:w="100" w:type="dxa"/>
            </w:tcMar>
          </w:tcPr>
          <w:p w14:paraId="0B8640A0" w14:textId="77777777" w:rsidR="00AC2D62" w:rsidRDefault="00AC2D62" w:rsidP="00DC3D12">
            <w:pPr>
              <w:widowControl w:val="0"/>
              <w:pBdr>
                <w:top w:val="nil"/>
                <w:left w:val="nil"/>
                <w:bottom w:val="nil"/>
                <w:right w:val="nil"/>
                <w:between w:val="nil"/>
              </w:pBdr>
              <w:spacing w:line="360" w:lineRule="auto"/>
              <w:jc w:val="center"/>
            </w:pPr>
            <w:r>
              <w:t>39.7 ± 7.0*</w:t>
            </w:r>
          </w:p>
        </w:tc>
        <w:tc>
          <w:tcPr>
            <w:tcW w:w="2252" w:type="dxa"/>
          </w:tcPr>
          <w:p w14:paraId="3869E12A" w14:textId="77777777" w:rsidR="00AC2D62" w:rsidRDefault="00AC2D62" w:rsidP="00DC3D12">
            <w:pPr>
              <w:widowControl w:val="0"/>
              <w:pBdr>
                <w:top w:val="nil"/>
                <w:left w:val="nil"/>
                <w:bottom w:val="nil"/>
                <w:right w:val="nil"/>
                <w:between w:val="nil"/>
              </w:pBdr>
              <w:spacing w:line="360" w:lineRule="auto"/>
              <w:jc w:val="center"/>
            </w:pPr>
            <w:r>
              <w:t>1.9</w:t>
            </w:r>
          </w:p>
        </w:tc>
      </w:tr>
      <w:tr w:rsidR="00AC2D62" w14:paraId="18C5C2A6" w14:textId="77777777" w:rsidTr="00DC3D12">
        <w:tc>
          <w:tcPr>
            <w:tcW w:w="2332" w:type="dxa"/>
            <w:shd w:val="clear" w:color="auto" w:fill="auto"/>
            <w:tcMar>
              <w:top w:w="100" w:type="dxa"/>
              <w:left w:w="100" w:type="dxa"/>
              <w:bottom w:w="100" w:type="dxa"/>
              <w:right w:w="100" w:type="dxa"/>
            </w:tcMar>
          </w:tcPr>
          <w:p w14:paraId="1BA822F1" w14:textId="77777777" w:rsidR="00AC2D62" w:rsidRDefault="00AC2D62" w:rsidP="00DC3D12">
            <w:pPr>
              <w:widowControl w:val="0"/>
              <w:pBdr>
                <w:top w:val="nil"/>
                <w:left w:val="nil"/>
                <w:bottom w:val="nil"/>
                <w:right w:val="nil"/>
                <w:between w:val="nil"/>
              </w:pBdr>
              <w:spacing w:line="360" w:lineRule="auto"/>
              <w:jc w:val="both"/>
              <w:rPr>
                <w:b/>
              </w:rPr>
            </w:pPr>
            <w:r>
              <w:rPr>
                <w:b/>
              </w:rPr>
              <w:t>Critical Power (W)</w:t>
            </w:r>
          </w:p>
        </w:tc>
        <w:tc>
          <w:tcPr>
            <w:tcW w:w="2173" w:type="dxa"/>
            <w:shd w:val="clear" w:color="auto" w:fill="auto"/>
            <w:tcMar>
              <w:top w:w="100" w:type="dxa"/>
              <w:left w:w="100" w:type="dxa"/>
              <w:bottom w:w="100" w:type="dxa"/>
              <w:right w:w="100" w:type="dxa"/>
            </w:tcMar>
          </w:tcPr>
          <w:p w14:paraId="1C512DF4" w14:textId="77777777" w:rsidR="00AC2D62" w:rsidRDefault="00AC2D62" w:rsidP="00DC3D12">
            <w:pPr>
              <w:widowControl w:val="0"/>
              <w:pBdr>
                <w:top w:val="nil"/>
                <w:left w:val="nil"/>
                <w:bottom w:val="nil"/>
                <w:right w:val="nil"/>
                <w:between w:val="nil"/>
              </w:pBdr>
              <w:spacing w:line="360" w:lineRule="auto"/>
              <w:jc w:val="center"/>
            </w:pPr>
            <w:r>
              <w:t>174 ± 26</w:t>
            </w:r>
          </w:p>
        </w:tc>
        <w:tc>
          <w:tcPr>
            <w:tcW w:w="2252" w:type="dxa"/>
            <w:shd w:val="clear" w:color="auto" w:fill="auto"/>
            <w:tcMar>
              <w:top w:w="100" w:type="dxa"/>
              <w:left w:w="100" w:type="dxa"/>
              <w:bottom w:w="100" w:type="dxa"/>
              <w:right w:w="100" w:type="dxa"/>
            </w:tcMar>
          </w:tcPr>
          <w:p w14:paraId="715C982B" w14:textId="77777777" w:rsidR="00AC2D62" w:rsidRDefault="00AC2D62" w:rsidP="00DC3D12">
            <w:pPr>
              <w:widowControl w:val="0"/>
              <w:pBdr>
                <w:top w:val="nil"/>
                <w:left w:val="nil"/>
                <w:bottom w:val="nil"/>
                <w:right w:val="nil"/>
                <w:between w:val="nil"/>
              </w:pBdr>
              <w:spacing w:line="360" w:lineRule="auto"/>
              <w:jc w:val="center"/>
            </w:pPr>
            <w:r>
              <w:t>133 ± 19*</w:t>
            </w:r>
          </w:p>
        </w:tc>
        <w:tc>
          <w:tcPr>
            <w:tcW w:w="2252" w:type="dxa"/>
          </w:tcPr>
          <w:p w14:paraId="0846A21C" w14:textId="77777777" w:rsidR="00AC2D62" w:rsidRDefault="00AC2D62" w:rsidP="00DC3D12">
            <w:pPr>
              <w:widowControl w:val="0"/>
              <w:pBdr>
                <w:top w:val="nil"/>
                <w:left w:val="nil"/>
                <w:bottom w:val="nil"/>
                <w:right w:val="nil"/>
                <w:between w:val="nil"/>
              </w:pBdr>
              <w:spacing w:line="360" w:lineRule="auto"/>
              <w:jc w:val="center"/>
            </w:pPr>
            <w:r>
              <w:t>-24</w:t>
            </w:r>
          </w:p>
        </w:tc>
      </w:tr>
    </w:tbl>
    <w:p w14:paraId="75C90FCD" w14:textId="77777777" w:rsidR="00AC2D62" w:rsidRDefault="00AC2D62" w:rsidP="00AC2D62">
      <w:pPr>
        <w:widowControl w:val="0"/>
        <w:spacing w:line="360" w:lineRule="auto"/>
        <w:jc w:val="both"/>
      </w:pPr>
      <w:r>
        <w:t>Data are mean ± SD. V̇O</w:t>
      </w:r>
      <w:r>
        <w:rPr>
          <w:vertAlign w:val="subscript"/>
        </w:rPr>
        <w:t>2</w:t>
      </w:r>
      <w:r>
        <w:t xml:space="preserve"> peak, highest rolling 30 s average during incremental exercise; RCP, respiratory compensation point; GET, gas exchange threshold; V̇</w:t>
      </w:r>
      <w:r>
        <w:rPr>
          <w:vertAlign w:val="subscript"/>
        </w:rPr>
        <w:t>E</w:t>
      </w:r>
      <w:r>
        <w:t>peak, highest rolling 30 s average during incremental exercise; V̇</w:t>
      </w:r>
      <w:r>
        <w:rPr>
          <w:vertAlign w:val="subscript"/>
        </w:rPr>
        <w:t>ERCP</w:t>
      </w:r>
      <w:r>
        <w:t xml:space="preserve"> and V̇</w:t>
      </w:r>
      <w:r>
        <w:rPr>
          <w:vertAlign w:val="subscript"/>
        </w:rPr>
        <w:t>EGET</w:t>
      </w:r>
      <w:r>
        <w:t>, ventilation at RCP and GET respectively; CP, critical power.</w:t>
      </w:r>
    </w:p>
    <w:p w14:paraId="3D701FD6" w14:textId="77777777" w:rsidR="00AC2D62" w:rsidRDefault="00AC2D62" w:rsidP="00AC2D62">
      <w:pPr>
        <w:widowControl w:val="0"/>
        <w:spacing w:line="360" w:lineRule="auto"/>
        <w:jc w:val="both"/>
      </w:pPr>
      <w:r>
        <w:t>*p&lt;0.01 vs. normoxia</w:t>
      </w:r>
    </w:p>
    <w:p w14:paraId="49BBC9D3" w14:textId="77777777" w:rsidR="00AC2D62" w:rsidRDefault="00AC2D62">
      <w:r>
        <w:br w:type="page"/>
      </w:r>
    </w:p>
    <w:p w14:paraId="4A2E4C5F" w14:textId="0BC4A25A" w:rsidR="00820B87" w:rsidRDefault="004F1B96" w:rsidP="00AC2D62">
      <w:r>
        <w:rPr>
          <w:noProof/>
        </w:rPr>
        <w:lastRenderedPageBreak/>
        <w:drawing>
          <wp:inline distT="0" distB="0" distL="0" distR="0" wp14:anchorId="032C95AF" wp14:editId="4A3EC1E5">
            <wp:extent cx="5733415" cy="3726815"/>
            <wp:effectExtent l="0" t="0" r="63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3415" cy="3726815"/>
                    </a:xfrm>
                    <a:prstGeom prst="rect">
                      <a:avLst/>
                    </a:prstGeom>
                    <a:noFill/>
                    <a:ln>
                      <a:noFill/>
                    </a:ln>
                  </pic:spPr>
                </pic:pic>
              </a:graphicData>
            </a:graphic>
          </wp:inline>
        </w:drawing>
      </w:r>
    </w:p>
    <w:p w14:paraId="443A704E" w14:textId="6D34BCFD" w:rsidR="00AC2D62" w:rsidRDefault="00AC2D62" w:rsidP="00AC2D62"/>
    <w:p w14:paraId="10F33336" w14:textId="77777777" w:rsidR="00AC2D62" w:rsidRDefault="00AC2D62" w:rsidP="00AC2D6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5D004E0C" w14:textId="77777777" w:rsidR="00AC2D62" w:rsidRDefault="00AC2D62" w:rsidP="00AC2D62">
      <w:pPr>
        <w:spacing w:line="360" w:lineRule="auto"/>
        <w:jc w:val="both"/>
        <w:rPr>
          <w:vertAlign w:val="subscript"/>
        </w:rPr>
      </w:pPr>
      <w:r w:rsidRPr="00820B87">
        <w:t>Figure 1. Representative example of RCP determination in normoxia (left-hand panel) and hypoxia (right-hand panel). Open-circles: End-tidal pressure and ventilatory equivalent for O</w:t>
      </w:r>
      <w:r w:rsidRPr="00820B87">
        <w:rPr>
          <w:vertAlign w:val="subscript"/>
        </w:rPr>
        <w:t>2</w:t>
      </w:r>
      <w:r w:rsidRPr="00820B87">
        <w:t>; closed-circles: End-tidal pressure and ventilatory equivalent for CO</w:t>
      </w:r>
      <w:r w:rsidRPr="00820B87">
        <w:rPr>
          <w:vertAlign w:val="subscript"/>
        </w:rPr>
        <w:t>2</w:t>
      </w:r>
    </w:p>
    <w:p w14:paraId="6FBEFB5F" w14:textId="77777777" w:rsidR="00AC2D62" w:rsidRDefault="00AC2D62" w:rsidP="00AC2D62">
      <w:pPr>
        <w:spacing w:line="360" w:lineRule="auto"/>
        <w:jc w:val="both"/>
        <w:rPr>
          <w:vertAlign w:val="subscript"/>
        </w:rPr>
      </w:pPr>
    </w:p>
    <w:p w14:paraId="0CBE63A0" w14:textId="77777777" w:rsidR="00AC2D62" w:rsidRDefault="00AC2D62" w:rsidP="00AC2D6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7F00AB31" w14:textId="77777777" w:rsidR="00AC2D62" w:rsidRDefault="00AC2D62" w:rsidP="00AC2D6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0BF56024" wp14:editId="5F75F87A">
            <wp:extent cx="3429000" cy="55565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5556504"/>
                    </a:xfrm>
                    <a:prstGeom prst="rect">
                      <a:avLst/>
                    </a:prstGeom>
                  </pic:spPr>
                </pic:pic>
              </a:graphicData>
            </a:graphic>
          </wp:inline>
        </w:drawing>
      </w:r>
    </w:p>
    <w:p w14:paraId="57B46E3C" w14:textId="77777777" w:rsidR="00AC2D62" w:rsidRDefault="00AC2D62" w:rsidP="00AC2D62">
      <w:pPr>
        <w:spacing w:line="360" w:lineRule="auto"/>
        <w:jc w:val="both"/>
      </w:pPr>
    </w:p>
    <w:p w14:paraId="3FF5E251" w14:textId="77777777" w:rsidR="00AC2D62" w:rsidRDefault="00AC2D62" w:rsidP="00AC2D62">
      <w:pPr>
        <w:spacing w:line="360" w:lineRule="auto"/>
        <w:jc w:val="both"/>
      </w:pPr>
      <w:r w:rsidRPr="004D17D5">
        <w:t xml:space="preserve">Figure </w:t>
      </w:r>
      <w:r>
        <w:t>2</w:t>
      </w:r>
      <w:r w:rsidRPr="004D17D5">
        <w:t>. Correlation between critical power (CP) and the respiratory compensation point (RCP) (panel A, normoxia; panel B, hypoxia), and the difference (Δ) between conditions (panel C)</w:t>
      </w:r>
      <w:r>
        <w:t>.</w:t>
      </w:r>
      <w:r w:rsidRPr="004D17D5">
        <w:t xml:space="preserve"> Dashed lines reflect the line of identity (removed for clarity on panel C). Explained variance (R</w:t>
      </w:r>
      <w:r w:rsidRPr="004D17D5">
        <w:rPr>
          <w:vertAlign w:val="superscript"/>
        </w:rPr>
        <w:t>2</w:t>
      </w:r>
      <w:r w:rsidRPr="004D17D5">
        <w:t>) displayed on the inset of each panel.</w:t>
      </w:r>
    </w:p>
    <w:p w14:paraId="56F81431" w14:textId="77777777" w:rsidR="00AC2D62" w:rsidRDefault="00AC2D62" w:rsidP="00AC2D62">
      <w:r>
        <w:br w:type="page"/>
      </w:r>
    </w:p>
    <w:p w14:paraId="062B82AE" w14:textId="77777777" w:rsidR="00AC2D62" w:rsidRDefault="00AC2D62" w:rsidP="00AC2D6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4E410FBF" w14:textId="77777777" w:rsidR="00AC2D62" w:rsidRDefault="00AC2D62" w:rsidP="00AC2D6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BCA5163" wp14:editId="5F723DFF">
            <wp:extent cx="3429000" cy="64343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29000" cy="6434328"/>
                    </a:xfrm>
                    <a:prstGeom prst="rect">
                      <a:avLst/>
                    </a:prstGeom>
                  </pic:spPr>
                </pic:pic>
              </a:graphicData>
            </a:graphic>
          </wp:inline>
        </w:drawing>
      </w:r>
    </w:p>
    <w:p w14:paraId="3105F79E" w14:textId="77777777" w:rsidR="00AC2D62" w:rsidRDefault="00AC2D62" w:rsidP="00AC2D62">
      <w:pPr>
        <w:spacing w:line="360" w:lineRule="auto"/>
        <w:jc w:val="both"/>
      </w:pPr>
    </w:p>
    <w:p w14:paraId="4CF92B16" w14:textId="77777777" w:rsidR="00AC2D62" w:rsidRDefault="00AC2D62" w:rsidP="00AC2D62">
      <w:pPr>
        <w:spacing w:line="360" w:lineRule="auto"/>
        <w:jc w:val="both"/>
      </w:pPr>
      <w:r w:rsidRPr="004D17D5">
        <w:t xml:space="preserve">Figure </w:t>
      </w:r>
      <w:r>
        <w:t>3</w:t>
      </w:r>
      <w:r w:rsidRPr="004D17D5">
        <w:t>. 95% limits of agreement (LOA) between critical power (CP) and the respiratory compensation point (RCP) (panel A, normoxia; panel B, hypoxia), and the difference (Δ) between conditions (panel C)</w:t>
      </w:r>
      <w:r>
        <w:t>.</w:t>
      </w:r>
      <w:r w:rsidRPr="004D17D5">
        <w:t xml:space="preserve"> Solid line illustrates the mean bias, dashed lines illustrate the 95% LOA.</w:t>
      </w:r>
      <w:r>
        <w:br w:type="page"/>
      </w:r>
    </w:p>
    <w:p w14:paraId="5076687A" w14:textId="7B03D87F" w:rsidR="0059572F" w:rsidRDefault="0059572F" w:rsidP="0094035F">
      <w:pPr>
        <w:spacing w:line="360" w:lineRule="auto"/>
        <w:jc w:val="both"/>
        <w:rPr>
          <w:b/>
          <w:bCs/>
        </w:rPr>
      </w:pPr>
      <w:r>
        <w:rPr>
          <w:b/>
          <w:bCs/>
        </w:rPr>
        <w:lastRenderedPageBreak/>
        <w:t>References</w:t>
      </w:r>
    </w:p>
    <w:p w14:paraId="7E5C10A0" w14:textId="77777777" w:rsidR="00434189" w:rsidRDefault="0059572F" w:rsidP="00820B87">
      <w:pPr>
        <w:pStyle w:val="Bibliography"/>
        <w:spacing w:after="120"/>
        <w:jc w:val="both"/>
      </w:pPr>
      <w:r>
        <w:fldChar w:fldCharType="begin"/>
      </w:r>
      <w:r>
        <w:instrText xml:space="preserve"> ADDIN ZOTERO_BIBL {"uncited":[],"omitted":[],"custom":[]} CSL_BIBLIOGRAPHY </w:instrText>
      </w:r>
      <w:r>
        <w:fldChar w:fldCharType="separate"/>
      </w:r>
      <w:r w:rsidR="00434189">
        <w:t>Azevedo RDA, J E BS, Inglis EC, et al (2020) Hypoxia equally reduces the respiratory compensation point and the NIRS-derived [HHb] breakpoint during a ramp-incremental test in young active males. Physiol Rep 8:e14478. https://doi.org/10.14814/phy2.14478</w:t>
      </w:r>
    </w:p>
    <w:p w14:paraId="2CF6D86A" w14:textId="77777777" w:rsidR="00434189" w:rsidRDefault="00434189" w:rsidP="00820B87">
      <w:pPr>
        <w:pStyle w:val="Bibliography"/>
        <w:spacing w:after="120"/>
        <w:jc w:val="both"/>
      </w:pPr>
      <w:r>
        <w:t>Barker T, Poole DC, Noble ML, Barstow TJ (2006) Human critical power-oxygen uptake relationship at different pedalling frequencies. Experimental physiology 91:621–32. https://doi.org/10.1113/expphysiol.2005.032789</w:t>
      </w:r>
    </w:p>
    <w:p w14:paraId="14D931F4" w14:textId="77777777" w:rsidR="00434189" w:rsidRDefault="00434189" w:rsidP="00820B87">
      <w:pPr>
        <w:pStyle w:val="Bibliography"/>
        <w:spacing w:after="120"/>
        <w:jc w:val="both"/>
      </w:pPr>
      <w:r>
        <w:t>Beaver WL, Wasserman K, Whipp BJ (1986) A new method for detecting anaerobic threshold by gas exchange. JApplPhysiol 60:2020–2027</w:t>
      </w:r>
    </w:p>
    <w:p w14:paraId="6B5E1024" w14:textId="77777777" w:rsidR="00434189" w:rsidRDefault="00434189" w:rsidP="00820B87">
      <w:pPr>
        <w:pStyle w:val="Bibliography"/>
        <w:spacing w:after="120"/>
        <w:jc w:val="both"/>
      </w:pPr>
      <w:r>
        <w:t>Black MI, Jones AM, Bailey SJ, Vanhatalo A (2015) Self-pacing increases critical power and improves performance during severe-intensity exercise. Appl Physiol Nutr Metab 40:662–670. https://doi.org/10.1139/apnm-2014-0442</w:t>
      </w:r>
    </w:p>
    <w:p w14:paraId="129E1F41" w14:textId="77777777" w:rsidR="00434189" w:rsidRDefault="00434189" w:rsidP="00820B87">
      <w:pPr>
        <w:pStyle w:val="Bibliography"/>
        <w:spacing w:after="120"/>
        <w:jc w:val="both"/>
      </w:pPr>
      <w:r>
        <w:t>Black MI, Jones AM, Blackwell JR, et al (2017) Muscle metabolic and neuromuscular determinants of fatigue during cycling in different exercise intensity domains. J Appl Physiol 122:446–459. https://doi.org/10.1152/japplphysiol.00942.2016</w:t>
      </w:r>
    </w:p>
    <w:p w14:paraId="5721C2EC" w14:textId="77777777" w:rsidR="00434189" w:rsidRDefault="00434189" w:rsidP="00820B87">
      <w:pPr>
        <w:pStyle w:val="Bibliography"/>
        <w:spacing w:after="120"/>
        <w:jc w:val="both"/>
      </w:pPr>
      <w:r>
        <w:t>Boone J, Bourgois J (2012) The oxygen uptake response to incremental ramp exercise: methodogical and physiological issues. Sports Med 42:511–526. https://doi.org/10.2165/11599690-000000000-00000</w:t>
      </w:r>
    </w:p>
    <w:p w14:paraId="453FCE6C" w14:textId="77777777" w:rsidR="00434189" w:rsidRDefault="00434189" w:rsidP="00820B87">
      <w:pPr>
        <w:pStyle w:val="Bibliography"/>
        <w:spacing w:after="120"/>
        <w:jc w:val="both"/>
      </w:pPr>
      <w:r>
        <w:t>Broxterman RM, Ade CJ, Barker T, Barstow TJ (2015a) Influence of pedal cadence on the respiratory compensation point and its relation to critical power. Respir Physiol Neurobiol 208:1–7. https://doi.org/10.1016/j.resp.2014.12.008</w:t>
      </w:r>
    </w:p>
    <w:p w14:paraId="3BDED449" w14:textId="77777777" w:rsidR="00434189" w:rsidRDefault="00434189" w:rsidP="00820B87">
      <w:pPr>
        <w:pStyle w:val="Bibliography"/>
        <w:spacing w:after="120"/>
        <w:jc w:val="both"/>
      </w:pPr>
      <w:r>
        <w:t>Broxterman RM, Ade CJ, Craig JC, et al (2015b) The relationship between critical speed and the respiratory compensation point: Coincidence or equivalence. Eur J Sport Sci 15:631–639. https://doi.org/10.1080/17461391.2014.966764</w:t>
      </w:r>
    </w:p>
    <w:p w14:paraId="6E82C032" w14:textId="77777777" w:rsidR="00434189" w:rsidRDefault="00434189" w:rsidP="00820B87">
      <w:pPr>
        <w:pStyle w:val="Bibliography"/>
        <w:spacing w:after="120"/>
        <w:jc w:val="both"/>
      </w:pPr>
      <w:r>
        <w:t>Broxterman RM, Craig JC, Richardson RS (2018) The Respiratory Compensation Point and the Deoxygenation Break Point Are Not Valid Surrogates for Critical Power and Maximum Lactate Steady State. Med Sci Sports Exerc 50:2379–2382. https://doi.org/10.1249/MSS.0000000000001699</w:t>
      </w:r>
    </w:p>
    <w:p w14:paraId="2914298A" w14:textId="77777777" w:rsidR="00434189" w:rsidRDefault="00434189" w:rsidP="00820B87">
      <w:pPr>
        <w:pStyle w:val="Bibliography"/>
        <w:spacing w:after="120"/>
        <w:jc w:val="both"/>
      </w:pPr>
      <w:r>
        <w:t>Buckler KJ, Vaughan-Jones RD, Peers C, et al (1991) Effects of extracellular pH, PCO2 and HCO3- on intracellular pH in isolated type-I cells of the neonatal rat carotid body. J Physiol 444:703–721. https://doi.org/10.1113/jphysiol.1991.sp018902</w:t>
      </w:r>
    </w:p>
    <w:p w14:paraId="058A51DA" w14:textId="77777777" w:rsidR="00434189" w:rsidRDefault="00434189" w:rsidP="00820B87">
      <w:pPr>
        <w:pStyle w:val="Bibliography"/>
        <w:spacing w:after="120"/>
        <w:jc w:val="both"/>
      </w:pPr>
      <w:r>
        <w:t>Burnley M, Doust JH, Vanhatalo A (2006) A 3-min all-out test to determine peak oxygen uptake and the maximal steady state. MedSciSports Exerc 38:1995–2003</w:t>
      </w:r>
    </w:p>
    <w:p w14:paraId="2672CCF2" w14:textId="77777777" w:rsidR="00434189" w:rsidRDefault="00434189" w:rsidP="00820B87">
      <w:pPr>
        <w:pStyle w:val="Bibliography"/>
        <w:spacing w:after="120"/>
        <w:jc w:val="both"/>
      </w:pPr>
      <w:r>
        <w:t>Burnley M, Jones AM (2018) Power-duration relationship: Physiology, fatigue, and the limits of human performance. Eur J Sport Sci 18:1–12. https://doi.org/10.1080/17461391.2016.1249524</w:t>
      </w:r>
    </w:p>
    <w:p w14:paraId="1D2D34F6" w14:textId="77777777" w:rsidR="00434189" w:rsidRDefault="00434189" w:rsidP="00820B87">
      <w:pPr>
        <w:pStyle w:val="Bibliography"/>
        <w:spacing w:after="120"/>
        <w:jc w:val="both"/>
      </w:pPr>
      <w:r>
        <w:t>Burnley M, Vanhatalo A, Jones AM (2012) Distinct profiles of neuromuscular fatigue during muscle contractions below and above the critical torque in humans. J Appl Physiol (1985) 113:215–223. https://doi.org/10.1152/japplphysiol.00022.2012</w:t>
      </w:r>
    </w:p>
    <w:p w14:paraId="6A557B0F" w14:textId="77777777" w:rsidR="00434189" w:rsidRDefault="00434189" w:rsidP="00820B87">
      <w:pPr>
        <w:pStyle w:val="Bibliography"/>
        <w:spacing w:after="120"/>
        <w:jc w:val="both"/>
      </w:pPr>
      <w:r>
        <w:t>Caen K, Bourgois JG, Stassijns E, Boone J (2022) A longitudinal study on the interchangeable use of whole-body and local exercise thresholds in cycling. Eur J Appl Physiol 122:1657–1670. https://doi.org/10.1007/s00421-022-04942-2</w:t>
      </w:r>
    </w:p>
    <w:p w14:paraId="6C5EE967" w14:textId="77777777" w:rsidR="00434189" w:rsidRDefault="00434189" w:rsidP="00820B87">
      <w:pPr>
        <w:pStyle w:val="Bibliography"/>
        <w:spacing w:after="120"/>
        <w:jc w:val="both"/>
      </w:pPr>
      <w:r>
        <w:lastRenderedPageBreak/>
        <w:t>Caen K, Vermeire K, Bourgois JG, Boone J (2018) Exercise Thresholds on Trial: Are They Really Equivalent? Med Sci Sports Exerc 50:1277–1284. https://doi.org/10.1249/MSS.0000000000001547</w:t>
      </w:r>
    </w:p>
    <w:p w14:paraId="102D1765" w14:textId="77777777" w:rsidR="00434189" w:rsidRDefault="00434189" w:rsidP="00820B87">
      <w:pPr>
        <w:pStyle w:val="Bibliography"/>
        <w:spacing w:after="120"/>
        <w:jc w:val="both"/>
      </w:pPr>
      <w:r>
        <w:t>Davies RC, Rowlands AV, Poole DC, et al (2011) Eccentric exercise-induced muscle damage dissociates the lactate and gas exchange thresholds. J Sports Sci 29:181–189. https://doi.org/10.1080/02640414.2010.526626</w:t>
      </w:r>
    </w:p>
    <w:p w14:paraId="2CE744A6" w14:textId="77777777" w:rsidR="00434189" w:rsidRDefault="00434189" w:rsidP="00820B87">
      <w:pPr>
        <w:pStyle w:val="Bibliography"/>
        <w:spacing w:after="120"/>
        <w:jc w:val="both"/>
      </w:pPr>
      <w:r>
        <w:t>Dekerle J, Baron B, Dupont L, et al (2003) Maximal lactate steady state, respiratory compensation threshold and critical power. European Journal of Applied Physiology 89:281–288. https://doi.org/10.1007/s00421-002-0786-y</w:t>
      </w:r>
    </w:p>
    <w:p w14:paraId="3F416EAB" w14:textId="77777777" w:rsidR="00434189" w:rsidRDefault="00434189" w:rsidP="00820B87">
      <w:pPr>
        <w:pStyle w:val="Bibliography"/>
        <w:spacing w:after="120"/>
        <w:jc w:val="both"/>
      </w:pPr>
      <w:r>
        <w:t>Dekerle J, Mucci P, Carter H (2012) Influence of moderate hypoxia on tolerance to high-intensity exercise. Eur J Appl Physiol 112:327–335. https://doi.org/10.1007/s00421-011-1979-z</w:t>
      </w:r>
    </w:p>
    <w:p w14:paraId="4C3F7235" w14:textId="77777777" w:rsidR="00434189" w:rsidRDefault="00434189" w:rsidP="00820B87">
      <w:pPr>
        <w:pStyle w:val="Bibliography"/>
        <w:spacing w:after="120"/>
        <w:jc w:val="both"/>
      </w:pPr>
      <w:r>
        <w:t>Dempsey JA, Blain GM, Amann M (2014) Are type III-IV muscle afferents required for a normal steady-state exercise hyperpnoea in humans? J Physiol 592:463–474. https://doi.org/10.1113/jphysiol.2013.261925</w:t>
      </w:r>
    </w:p>
    <w:p w14:paraId="390D3E29" w14:textId="77777777" w:rsidR="00434189" w:rsidRDefault="00434189" w:rsidP="00820B87">
      <w:pPr>
        <w:pStyle w:val="Bibliography"/>
        <w:spacing w:after="120"/>
        <w:jc w:val="both"/>
      </w:pPr>
      <w:r>
        <w:t>Easton PA, Slykerman LJ, Anthonisen NR (1988) Recovery of the ventilatory response to hypoxia in normal adults. J Appl Physiol (1985) 64:521–528. https://doi.org/10.1152/jappl.1988.64.2.521</w:t>
      </w:r>
    </w:p>
    <w:p w14:paraId="4C167BBE" w14:textId="77777777" w:rsidR="00434189" w:rsidRDefault="00434189" w:rsidP="00820B87">
      <w:pPr>
        <w:pStyle w:val="Bibliography"/>
        <w:spacing w:after="120"/>
        <w:jc w:val="both"/>
      </w:pPr>
      <w:r>
        <w:t>Forster HV, Haouzi P, Dempsey JA (2012) Control of breathing during exercise. Compr Physiol 2:743–777. https://doi.org/10.1002/cphy.c100045</w:t>
      </w:r>
    </w:p>
    <w:p w14:paraId="1596017E" w14:textId="77777777" w:rsidR="00434189" w:rsidRDefault="00434189" w:rsidP="00820B87">
      <w:pPr>
        <w:pStyle w:val="Bibliography"/>
        <w:spacing w:after="120"/>
        <w:jc w:val="both"/>
      </w:pPr>
      <w:r>
        <w:t>Galán-Rioja MÁ, González-Mohíno F, Poole DC, González-Ravé JM (2020) Relative Proximity of Critical Power and Metabolic/Ventilatory Thresholds: Systematic Review and Meta-Analysis. Sports Med 50:1771–1783. https://doi.org/10.1007/s40279-020-01314-8</w:t>
      </w:r>
    </w:p>
    <w:p w14:paraId="36C3ED9B" w14:textId="77777777" w:rsidR="00434189" w:rsidRDefault="00434189" w:rsidP="00820B87">
      <w:pPr>
        <w:pStyle w:val="Bibliography"/>
        <w:spacing w:after="120"/>
        <w:jc w:val="both"/>
      </w:pPr>
      <w:r>
        <w:t>Goulding RP, Marwood S (2023) Interaction of Factors Determining Critical Power. Sports Med. https://doi.org/10.1007/s40279-022-01805-w</w:t>
      </w:r>
    </w:p>
    <w:p w14:paraId="157F1AF1" w14:textId="77777777" w:rsidR="00434189" w:rsidRDefault="00434189" w:rsidP="00820B87">
      <w:pPr>
        <w:pStyle w:val="Bibliography"/>
        <w:spacing w:after="120"/>
        <w:jc w:val="both"/>
      </w:pPr>
      <w:r>
        <w:t>Goulding RP, Marwood S, Lei T-H, et al (2021a) Dissociation between exercise intensity thresholds: mechanistic insights from supine exercise. Am J Physiol Regul Integr Comp Physiol 321:R712–R722. https://doi.org/10.1152/ajpregu.00096.2021</w:t>
      </w:r>
    </w:p>
    <w:p w14:paraId="48395BE7" w14:textId="77777777" w:rsidR="00434189" w:rsidRDefault="00434189" w:rsidP="00820B87">
      <w:pPr>
        <w:pStyle w:val="Bibliography"/>
        <w:spacing w:after="120"/>
        <w:jc w:val="both"/>
      </w:pPr>
      <w:r>
        <w:t>Goulding RP, Roche DM, Marwood S (2020) Effect of Hyperoxia on Critical Power and V˙O2 Kinetics during Upright Cycling. Med Sci Sports Exerc 52:1041–1049. https://doi.org/10.1249/MSS.0000000000002234</w:t>
      </w:r>
    </w:p>
    <w:p w14:paraId="5B878A47" w14:textId="77777777" w:rsidR="00434189" w:rsidRDefault="00434189" w:rsidP="00820B87">
      <w:pPr>
        <w:pStyle w:val="Bibliography"/>
        <w:spacing w:after="120"/>
        <w:jc w:val="both"/>
      </w:pPr>
      <w:r>
        <w:t>Goulding RP, Roche DM, Marwood S (2018) Elevated baseline work rate slows pulmonary oxygen uptake kinetics and decreases critical power during upright cycle exercise. Physiol Rep 6:e13802. https://doi.org/10.14814/phy2.13802</w:t>
      </w:r>
    </w:p>
    <w:p w14:paraId="79D0AC11" w14:textId="77777777" w:rsidR="00434189" w:rsidRDefault="00434189" w:rsidP="00820B87">
      <w:pPr>
        <w:pStyle w:val="Bibliography"/>
        <w:spacing w:after="120"/>
        <w:jc w:val="both"/>
      </w:pPr>
      <w:r>
        <w:t>Goulding RP, Roche DM, Marwood S (2019) Hyperoxia speeds pulmonary oxygen uptake kinetics and increases critical power during supine cycling. Exp Physiol 104:1061–1073. https://doi.org/10.1113/EP087599</w:t>
      </w:r>
    </w:p>
    <w:p w14:paraId="5566060E" w14:textId="77777777" w:rsidR="00434189" w:rsidRDefault="00434189" w:rsidP="00820B87">
      <w:pPr>
        <w:pStyle w:val="Bibliography"/>
        <w:spacing w:after="120"/>
        <w:jc w:val="both"/>
      </w:pPr>
      <w:r>
        <w:t>Goulding RP, Rossiter HB, Marwood S, Ferguson C (2021b) Bioenergetic Mechanisms Linking V˙O2 Kinetics and Exercise Tolerance. Exerc Sport Sci Rev 49:274–283. https://doi.org/10.1249/JES.0000000000000267</w:t>
      </w:r>
    </w:p>
    <w:p w14:paraId="460326EB" w14:textId="77777777" w:rsidR="00434189" w:rsidRDefault="00434189" w:rsidP="00820B87">
      <w:pPr>
        <w:pStyle w:val="Bibliography"/>
        <w:spacing w:after="120"/>
        <w:jc w:val="both"/>
      </w:pPr>
      <w:r>
        <w:lastRenderedPageBreak/>
        <w:t>Hagberg JM, Coyle EF, Carroll JE, et al (1982) Exercise hyperventilation in patients with McArdle’s disease. J Appl Physiol Respir Environ Exerc Physiol 52:991–994. https://doi.org/10.1152/jappl.1982.52.4.991</w:t>
      </w:r>
    </w:p>
    <w:p w14:paraId="01F8EB6D" w14:textId="77777777" w:rsidR="00434189" w:rsidRDefault="00434189" w:rsidP="00820B87">
      <w:pPr>
        <w:pStyle w:val="Bibliography"/>
        <w:spacing w:after="120"/>
        <w:jc w:val="both"/>
      </w:pPr>
      <w:r>
        <w:t>Haouzi P, Chenuel B, Huszczuk A (2004) Sensing vascular distension in skeletal muscle by slow conducting afferent fibers: neurophysiological basis and implication for respiratory control. J Appl Physiol (1985) 96:407–418. https://doi.org/10.1152/japplphysiol.00597.2003</w:t>
      </w:r>
    </w:p>
    <w:p w14:paraId="456C7735" w14:textId="77777777" w:rsidR="00434189" w:rsidRDefault="00434189" w:rsidP="00820B87">
      <w:pPr>
        <w:pStyle w:val="Bibliography"/>
        <w:spacing w:after="120"/>
        <w:jc w:val="both"/>
      </w:pPr>
      <w:r>
        <w:t>Haseler LJ, Hogan MC, Richardson RS (1999) Skeletal muscle phosphocreatine recovery in exercise-trained humans is dependent on O2 availability. JApplPhysiol 86:2013–2018</w:t>
      </w:r>
    </w:p>
    <w:p w14:paraId="6D261873" w14:textId="77777777" w:rsidR="00434189" w:rsidRDefault="00434189" w:rsidP="00820B87">
      <w:pPr>
        <w:pStyle w:val="Bibliography"/>
        <w:spacing w:after="120"/>
        <w:jc w:val="both"/>
      </w:pPr>
      <w:r>
        <w:t>Haseler LJ, Richardson RS, Videen JS, Hogan MC (1998) Phosphocreatine hydrolysis during submaximal exercise: the effect of FIO2. JApplPhysiol 85:1457–1463</w:t>
      </w:r>
    </w:p>
    <w:p w14:paraId="6984EFB5" w14:textId="77777777" w:rsidR="00434189" w:rsidRDefault="00434189" w:rsidP="00820B87">
      <w:pPr>
        <w:pStyle w:val="Bibliography"/>
        <w:spacing w:after="120"/>
        <w:jc w:val="both"/>
      </w:pPr>
      <w:r>
        <w:t>Heigenhauser GJ, Sutton JR, Jones NL (1983) Effect of glycogen depletion on the ventilatory response to exercise. J Appl Physiol Respir Environ Exerc Physiol 54:470–474. https://doi.org/10.1152/jappl.1983.54.2.470</w:t>
      </w:r>
    </w:p>
    <w:p w14:paraId="2BECDD61" w14:textId="77777777" w:rsidR="00434189" w:rsidRDefault="00434189" w:rsidP="00820B87">
      <w:pPr>
        <w:pStyle w:val="Bibliography"/>
        <w:spacing w:after="120"/>
        <w:jc w:val="both"/>
      </w:pPr>
      <w:r>
        <w:t>Hill DW, Ferguson CS (1999) A physiological description of critical velocity. Eur J Appl Physiol Occup Physiol 79:290–293. https://doi.org/10.1007/s004210050509</w:t>
      </w:r>
    </w:p>
    <w:p w14:paraId="38F597EC" w14:textId="77777777" w:rsidR="00434189" w:rsidRDefault="00434189" w:rsidP="00820B87">
      <w:pPr>
        <w:pStyle w:val="Bibliography"/>
        <w:spacing w:after="120"/>
        <w:jc w:val="both"/>
      </w:pPr>
      <w:r>
        <w:t>Hill DW, Poole DC, Smith JC (2002) The relationship between power and the time to achieve .VO(2max). Med Sci Sports Exerc 34:709–714. https://doi.org/10.1097/00005768-200204000-00023</w:t>
      </w:r>
    </w:p>
    <w:p w14:paraId="40D20FBA" w14:textId="77777777" w:rsidR="00434189" w:rsidRDefault="00434189" w:rsidP="00820B87">
      <w:pPr>
        <w:pStyle w:val="Bibliography"/>
        <w:spacing w:after="120"/>
        <w:jc w:val="both"/>
      </w:pPr>
      <w:r>
        <w:t>Hogan MC, Richardson RS, Haseler LJ (1999) Human muscle performance and PCr hydrolysis with varied inspired oxygen fractions: a 31P-MRS study. JApplPhysiol 86:1367–1373</w:t>
      </w:r>
    </w:p>
    <w:p w14:paraId="55B227FD" w14:textId="77777777" w:rsidR="00434189" w:rsidRDefault="00434189" w:rsidP="00820B87">
      <w:pPr>
        <w:pStyle w:val="Bibliography"/>
        <w:spacing w:after="120"/>
        <w:jc w:val="both"/>
      </w:pPr>
      <w:r>
        <w:t>Iannetta D, Inglis EC, Pogliaghi S, et al (2020) A “Step-Ramp-Step” Protocol to Identify the Maximal Metabolic Steady State. Med Sci Sports Exerc 52:2011–2019. https://doi.org/10.1249/MSS.0000000000002343</w:t>
      </w:r>
    </w:p>
    <w:p w14:paraId="2EB4F173" w14:textId="77777777" w:rsidR="00434189" w:rsidRDefault="00434189" w:rsidP="00820B87">
      <w:pPr>
        <w:pStyle w:val="Bibliography"/>
        <w:spacing w:after="120"/>
        <w:jc w:val="both"/>
      </w:pPr>
      <w:r>
        <w:t>Iannetta D, Mackie MZ, Keir DA, Murias JM (2023a) A Single Test Protocol to Establish the Full Spectrum of Exercise Intensity Prescription. Med Sci Sports Exerc 55:2271–2280. https://doi.org/10.1249/MSS.0000000000003249</w:t>
      </w:r>
    </w:p>
    <w:p w14:paraId="6E9F88C3" w14:textId="77777777" w:rsidR="00434189" w:rsidRDefault="00434189" w:rsidP="00820B87">
      <w:pPr>
        <w:pStyle w:val="Bibliography"/>
        <w:spacing w:after="120"/>
        <w:jc w:val="both"/>
      </w:pPr>
      <w:r>
        <w:t>Iannetta D, Marinari G, Murias JM (2023b) Can the heart rate response at the respiratory compensation point be used to retrieve the maximal metabolic steady state? J Sports Sci 41:1025–1032. https://doi.org/10.1080/02640414.2023.2259206</w:t>
      </w:r>
    </w:p>
    <w:p w14:paraId="794EA5AF" w14:textId="77777777" w:rsidR="00434189" w:rsidRDefault="00434189" w:rsidP="00820B87">
      <w:pPr>
        <w:pStyle w:val="Bibliography"/>
        <w:spacing w:after="120"/>
        <w:jc w:val="both"/>
      </w:pPr>
      <w:r>
        <w:t>Iannetta D, Murias JM, Keir DA (2019) A Simple Method to Quantify the V˙O2 Mean Response Time of Ramp-Incremental Exercise. Med Sci Sports Exerc 51:1080–1086. https://doi.org/10.1249/MSS.0000000000001880</w:t>
      </w:r>
    </w:p>
    <w:p w14:paraId="59372CB9" w14:textId="77777777" w:rsidR="00434189" w:rsidRDefault="00434189" w:rsidP="00820B87">
      <w:pPr>
        <w:pStyle w:val="Bibliography"/>
        <w:spacing w:after="120"/>
        <w:jc w:val="both"/>
      </w:pPr>
      <w:r>
        <w:t>James JJ, Leach OK, Young AM, et al (2023) The exercise power-duration relationship is equally reproducible in eumenorrheic female and male humans. J Appl Physiol (1985) 134:230–241. https://doi.org/10.1152/japplphysiol.00416.2022</w:t>
      </w:r>
    </w:p>
    <w:p w14:paraId="34BBA2AE" w14:textId="77777777" w:rsidR="00434189" w:rsidRDefault="00434189" w:rsidP="00820B87">
      <w:pPr>
        <w:pStyle w:val="Bibliography"/>
        <w:spacing w:after="120"/>
        <w:jc w:val="both"/>
      </w:pPr>
      <w:r>
        <w:t>Jones AM, Burnley M, Black MI, et al (2019) The maximal metabolic steady state: redefining the “gold standard.” Physiol Rep 7:e14098. https://doi.org/10.14814/phy2.14098</w:t>
      </w:r>
    </w:p>
    <w:p w14:paraId="1D5CAF26" w14:textId="77777777" w:rsidR="00434189" w:rsidRDefault="00434189" w:rsidP="00820B87">
      <w:pPr>
        <w:pStyle w:val="Bibliography"/>
        <w:spacing w:after="120"/>
        <w:jc w:val="both"/>
      </w:pPr>
      <w:r>
        <w:t>Jones AM, Wilkerson DP, DiMenna F, et al (2008) Muscle metabolic responses to exercise above and below the “critical power” assessed using 31P-MRS. American journal of physiology Regulatory, integrative and comparative physiology 294:R585-93. https://doi.org/10.1152/ajpregu.00731.2007</w:t>
      </w:r>
    </w:p>
    <w:p w14:paraId="07B818A7" w14:textId="77777777" w:rsidR="00434189" w:rsidRDefault="00434189" w:rsidP="00820B87">
      <w:pPr>
        <w:pStyle w:val="Bibliography"/>
        <w:spacing w:after="120"/>
        <w:jc w:val="both"/>
      </w:pPr>
      <w:r>
        <w:lastRenderedPageBreak/>
        <w:t>Keir DA, Fontana FY, Robertson TC, et al (2015) Exercise Intensity Thresholds: Identifying the Boundaries of Sustainable Performance. Med Sci Sports Exerc 47:1932–1940. https://doi.org/10.1249/MSS.0000000000000613</w:t>
      </w:r>
    </w:p>
    <w:p w14:paraId="3C967BF6" w14:textId="77777777" w:rsidR="00434189" w:rsidRDefault="00434189" w:rsidP="00820B87">
      <w:pPr>
        <w:pStyle w:val="Bibliography"/>
        <w:spacing w:after="120"/>
        <w:jc w:val="both"/>
      </w:pPr>
      <w:r>
        <w:t>Keir DA, Iannetta D, Mattioni Maturana F, et al (2022) Identification of Non-Invasive Exercise Thresholds: Methods, Strategies, and an Online App. Sports Med 52:237–255. https://doi.org/10.1007/s40279-021-01581-z</w:t>
      </w:r>
    </w:p>
    <w:p w14:paraId="741E562B" w14:textId="77777777" w:rsidR="00434189" w:rsidRDefault="00434189" w:rsidP="00820B87">
      <w:pPr>
        <w:pStyle w:val="Bibliography"/>
        <w:spacing w:after="120"/>
        <w:jc w:val="both"/>
      </w:pPr>
      <w:r>
        <w:t>Keir DA, Pogliaghi S, Murias JM (2018) The Respiratory Compensation Point/Deoxy-BP are Valid Surrogates for Critical Power/ Maximum Lactate Steady State. Medicine &amp; Science in Sports &amp; Exercise 1. https://doi.org/10.1249/MSS.0000000000001698</w:t>
      </w:r>
    </w:p>
    <w:p w14:paraId="4ADCAC9A" w14:textId="77777777" w:rsidR="00434189" w:rsidRDefault="00434189" w:rsidP="00820B87">
      <w:pPr>
        <w:pStyle w:val="Bibliography"/>
        <w:spacing w:after="120"/>
        <w:jc w:val="both"/>
      </w:pPr>
      <w:r>
        <w:t>Knight DR, Poole DC, Hogan MC, et al (1996) Effect of inspired O2 concentration on leg lactate release during incremental exercise. J Appl Physiol (1985) 81:246–251. https://doi.org/10.1152/jappl.1996.81.1.246</w:t>
      </w:r>
    </w:p>
    <w:p w14:paraId="0ED668E3" w14:textId="77777777" w:rsidR="00434189" w:rsidRDefault="00434189" w:rsidP="00820B87">
      <w:pPr>
        <w:pStyle w:val="Bibliography"/>
        <w:spacing w:after="120"/>
        <w:jc w:val="both"/>
      </w:pPr>
      <w:r>
        <w:t>La Monica MB, Fukuda DH, Starling-Smith TM, et al (2018) Effects of normobaric hypoxia on upper body critical power and anaerobic working capacity. Respir Physiol Neurobiol 249:1–6. https://doi.org/10.1016/j.resp.2017.12.002</w:t>
      </w:r>
    </w:p>
    <w:p w14:paraId="5282973E" w14:textId="77777777" w:rsidR="00434189" w:rsidRDefault="00434189" w:rsidP="00820B87">
      <w:pPr>
        <w:pStyle w:val="Bibliography"/>
        <w:spacing w:after="120"/>
        <w:jc w:val="both"/>
      </w:pPr>
      <w:r>
        <w:t>Lee I-M, Shiroma EJ, Lobelo F, et al (2012) Effect of physical inactivity on major non-communicable diseases worldwide: an analysis of burden of disease and life expectancy. Lancet 380:219–229. https://doi.org/10.1016/S0140-6736(12)61031-9</w:t>
      </w:r>
    </w:p>
    <w:p w14:paraId="76F10A00" w14:textId="77777777" w:rsidR="00434189" w:rsidRDefault="00434189" w:rsidP="00820B87">
      <w:pPr>
        <w:pStyle w:val="Bibliography"/>
        <w:spacing w:after="120"/>
        <w:jc w:val="both"/>
      </w:pPr>
      <w:r>
        <w:t>Lei T-H, Wang I-L, Chen Y-M, et al (2023) Critical power is a key threshold determining the magnitude of post-exercise hypotension in non-hypertensive young males. Exp Physiol 108:1409–1421. https://doi.org/10.1113/EP091429</w:t>
      </w:r>
    </w:p>
    <w:p w14:paraId="18199218" w14:textId="77777777" w:rsidR="00434189" w:rsidRDefault="00434189" w:rsidP="00820B87">
      <w:pPr>
        <w:pStyle w:val="Bibliography"/>
        <w:spacing w:after="120"/>
        <w:jc w:val="both"/>
      </w:pPr>
      <w:r>
        <w:t>Leo JA, Sabapathy S, Simmonds MJ, Cross TJ (2017) The Respiratory Compensation Point is Not a Valid Surrogate for Critical Power. Med Sci Sports Exerc 49:1452–1460. https://doi.org/10.1249/MSS.0000000000001226</w:t>
      </w:r>
    </w:p>
    <w:p w14:paraId="2806725F" w14:textId="77777777" w:rsidR="00434189" w:rsidRDefault="00434189" w:rsidP="00820B87">
      <w:pPr>
        <w:pStyle w:val="Bibliography"/>
        <w:spacing w:after="120"/>
        <w:jc w:val="both"/>
      </w:pPr>
      <w:r>
        <w:t>Lovering AT, Romer LM, Haverkamp HC, et al (2008) Intrapulmonary shunting and pulmonary gas exchange during normoxic and hypoxic exercise in healthy humans. J Appl Physiol (1985) 104:1418–1425. https://doi.org/10.1152/japplphysiol.00208.2007</w:t>
      </w:r>
    </w:p>
    <w:p w14:paraId="1A5E5D36" w14:textId="77777777" w:rsidR="00434189" w:rsidRDefault="00434189" w:rsidP="00820B87">
      <w:pPr>
        <w:pStyle w:val="Bibliography"/>
        <w:spacing w:after="120"/>
        <w:jc w:val="both"/>
      </w:pPr>
      <w:r>
        <w:t>Mateika JH, Duffin J (1994) Coincidental changes in ventilation and electromyographic activity during consecutive incremental exercise tests. Eur J Appl Physiol Occup Physiol 68:54–61. https://doi.org/10.1007/BF00599242</w:t>
      </w:r>
    </w:p>
    <w:p w14:paraId="312AAB06" w14:textId="77777777" w:rsidR="00434189" w:rsidRDefault="00434189" w:rsidP="00820B87">
      <w:pPr>
        <w:pStyle w:val="Bibliography"/>
        <w:spacing w:after="120"/>
        <w:jc w:val="both"/>
      </w:pPr>
      <w:r>
        <w:t>Mekjavic IB, Eiken O, LaPrairie A, Banister EW (1987) The pattern of breathing during hypoxic exercise. Eur J Appl Physiol Occup Physiol 56:619–622. https://doi.org/10.1007/BF00424799</w:t>
      </w:r>
    </w:p>
    <w:p w14:paraId="4CEFC6D1" w14:textId="77777777" w:rsidR="00434189" w:rsidRDefault="00434189" w:rsidP="00820B87">
      <w:pPr>
        <w:pStyle w:val="Bibliography"/>
        <w:spacing w:after="120"/>
        <w:jc w:val="both"/>
      </w:pPr>
      <w:r>
        <w:t>Meyer T, Faude O, Scharhag J, et al (2004) Is lactic acidosis a cause of exercise induced hyperventilation at the respiratory compensation point? Br J Sports Med 38:622–625. https://doi.org/10.1136/bjsm.2003.007815</w:t>
      </w:r>
    </w:p>
    <w:p w14:paraId="25AB1E43" w14:textId="77777777" w:rsidR="00434189" w:rsidRDefault="00434189" w:rsidP="00820B87">
      <w:pPr>
        <w:pStyle w:val="Bibliography"/>
        <w:spacing w:after="120"/>
        <w:jc w:val="both"/>
      </w:pPr>
      <w:r>
        <w:t>Murgatroyd SR, Wylde L a, Cannon DT, et al (2014) A “ramp-sprint” protocol to characterise indices of aerobic function and exercise intensity domains in a single laboratory test. European journal of applied physiology 114:1863–74. https://doi.org/10.1007/s00421-014-2908-8</w:t>
      </w:r>
    </w:p>
    <w:p w14:paraId="30B4BE1E" w14:textId="77777777" w:rsidR="00434189" w:rsidRDefault="00434189" w:rsidP="00820B87">
      <w:pPr>
        <w:pStyle w:val="Bibliography"/>
        <w:spacing w:after="120"/>
        <w:jc w:val="both"/>
      </w:pPr>
      <w:r>
        <w:t>Nicolò A, Marcora SM, Sacchetti M (2020) Time to reconsider how ventilation is regulated above the respiratory compensation point during incremental exercise. J Appl Physiol (1985) 128:1447–1449. https://doi.org/10.1152/japplphysiol.00814.2019</w:t>
      </w:r>
    </w:p>
    <w:p w14:paraId="20EE4D35" w14:textId="77777777" w:rsidR="00434189" w:rsidRDefault="00434189" w:rsidP="00820B87">
      <w:pPr>
        <w:pStyle w:val="Bibliography"/>
        <w:spacing w:after="120"/>
        <w:jc w:val="both"/>
      </w:pPr>
      <w:r>
        <w:lastRenderedPageBreak/>
        <w:t>Oren A, Whipp BJ, Wasserman K (1982) Effect of acid-base status on the kinetics of the ventilatory response to moderate exercise. JApplPhysiol 52:1013–1017</w:t>
      </w:r>
    </w:p>
    <w:p w14:paraId="7114A897" w14:textId="77777777" w:rsidR="00434189" w:rsidRDefault="00434189" w:rsidP="00820B87">
      <w:pPr>
        <w:pStyle w:val="Bibliography"/>
        <w:spacing w:after="120"/>
        <w:jc w:val="both"/>
      </w:pPr>
      <w:r>
        <w:t>Ozcelik O, Ward SA, Whipp BJ (1999) Effect of altered body CO2 stores on pulmonary gas exchange dynamics during incremental exercise in humans. ExpPhysiol 84:999–1011</w:t>
      </w:r>
    </w:p>
    <w:p w14:paraId="4094ADDA" w14:textId="77777777" w:rsidR="00434189" w:rsidRDefault="00434189" w:rsidP="00820B87">
      <w:pPr>
        <w:pStyle w:val="Bibliography"/>
        <w:spacing w:after="120"/>
        <w:jc w:val="both"/>
      </w:pPr>
      <w:r>
        <w:t>Ozyener F, Rossiter HB, Ward SA, Whipp BJ (2001) Influence of exercise intensity on the on- and off-transient kinetics of pulmonary oxygen uptake in humans. JPhysiol 533:891–902</w:t>
      </w:r>
    </w:p>
    <w:p w14:paraId="22DE6DEC" w14:textId="77777777" w:rsidR="00434189" w:rsidRDefault="00434189" w:rsidP="00820B87">
      <w:pPr>
        <w:pStyle w:val="Bibliography"/>
        <w:spacing w:after="120"/>
        <w:jc w:val="both"/>
      </w:pPr>
      <w:r>
        <w:t>Parker Simpson L, Jones AM, Skiba PF, et al (2015) Influence of hypoxia on the power-duration relationship during high-intensity exercise. Int J Sports Med 36:113–119. https://doi.org/10.1055/s-0034-1389943</w:t>
      </w:r>
    </w:p>
    <w:p w14:paraId="4A2BB586" w14:textId="77777777" w:rsidR="00434189" w:rsidRDefault="00434189" w:rsidP="00820B87">
      <w:pPr>
        <w:pStyle w:val="Bibliography"/>
        <w:spacing w:after="120"/>
        <w:jc w:val="both"/>
      </w:pPr>
      <w:r>
        <w:t>Parker Simpson L, Kordi M (2017) Comparison of Critical Power and W’ Derived From 2 or 3 Maximal Tests. Int J Sports Physiol Perform 12:825–830. https://doi.org/10.1123/ijspp.2016-0371</w:t>
      </w:r>
    </w:p>
    <w:p w14:paraId="09DFB7C4" w14:textId="77777777" w:rsidR="00434189" w:rsidRDefault="00434189" w:rsidP="00820B87">
      <w:pPr>
        <w:pStyle w:val="Bibliography"/>
        <w:spacing w:after="120"/>
        <w:jc w:val="both"/>
      </w:pPr>
      <w:r>
        <w:t>Poole DC, Burnley M, Vanhatalo A, et al (2016) Critical Power: An Important Fatigue Threshold in Exercise Physiology. Medicine &amp; Science in Sports &amp; Exercise 48:2320. https://doi.org/10.1249/MSS.0000000000000939</w:t>
      </w:r>
    </w:p>
    <w:p w14:paraId="669984C3" w14:textId="77777777" w:rsidR="00434189" w:rsidRDefault="00434189" w:rsidP="00820B87">
      <w:pPr>
        <w:pStyle w:val="Bibliography"/>
        <w:spacing w:after="120"/>
        <w:jc w:val="both"/>
      </w:pPr>
      <w:r>
        <w:t>Poole DC, Ward SA, Gardner GW, Whipp BJ (1988) Metabolic and respiratory profile of the upper limit for prolonged exercise in man. Ergonomics 31:1265–1279</w:t>
      </w:r>
    </w:p>
    <w:p w14:paraId="2A870D46" w14:textId="77777777" w:rsidR="00434189" w:rsidRDefault="00434189" w:rsidP="00820B87">
      <w:pPr>
        <w:pStyle w:val="Bibliography"/>
        <w:spacing w:after="120"/>
        <w:jc w:val="both"/>
      </w:pPr>
      <w:r>
        <w:t>Pringle J, Jones A (2002) Maximal lactate steady state, critical power and EMG during cycling. European Journal of Applied Physiology 88:214–226. https://doi.org/10.1007/s00421-002-0703-4</w:t>
      </w:r>
    </w:p>
    <w:p w14:paraId="1A150781" w14:textId="77777777" w:rsidR="00434189" w:rsidRDefault="00434189" w:rsidP="00820B87">
      <w:pPr>
        <w:pStyle w:val="Bibliography"/>
        <w:spacing w:after="120"/>
        <w:jc w:val="both"/>
      </w:pPr>
      <w:r>
        <w:t>Rausch SM, Whipp BJ, Wasserman K, Huszczuk A (1991) Role of the carotid bodies in the respiratory compensation for the metabolic acidosis of exercise in humans. J Physiol 444:567–578. https://doi.org/10.1113/jphysiol.1991.sp018894</w:t>
      </w:r>
    </w:p>
    <w:p w14:paraId="33CDA7DF" w14:textId="77777777" w:rsidR="00434189" w:rsidRDefault="00434189" w:rsidP="00820B87">
      <w:pPr>
        <w:pStyle w:val="Bibliography"/>
        <w:spacing w:after="120"/>
        <w:jc w:val="both"/>
      </w:pPr>
      <w:r>
        <w:t>Richardson RS, Noyszewski EA, Leigh JS, Wagner PD (1998) Lactate efflux from exercising human skeletal muscle: role of intracellular PO2. J Appl Physiol (1985) 85:627–634. https://doi.org/10.1152/jappl.1998.85.2.627</w:t>
      </w:r>
    </w:p>
    <w:p w14:paraId="73ADDED7" w14:textId="77777777" w:rsidR="00434189" w:rsidRDefault="00434189" w:rsidP="00820B87">
      <w:pPr>
        <w:pStyle w:val="Bibliography"/>
        <w:spacing w:after="120"/>
        <w:jc w:val="both"/>
      </w:pPr>
      <w:r>
        <w:t>Scheuermann BW, Kowalchuk JM (1998) Attenuated respiratory compensation during rapidly incremented ramp exercise. Respir Physiol 114:227–238. https://doi.org/10.1016/s0034-5687(98)00097-8</w:t>
      </w:r>
    </w:p>
    <w:p w14:paraId="704ACD39" w14:textId="77777777" w:rsidR="00434189" w:rsidRDefault="00434189" w:rsidP="00820B87">
      <w:pPr>
        <w:pStyle w:val="Bibliography"/>
        <w:spacing w:after="120"/>
        <w:jc w:val="both"/>
      </w:pPr>
      <w:r>
        <w:t>Takano N (2000) Respiratory compensation point during incremental exercise as related to hypoxic ventilatory chemosensitivity and lactate increase in man. Jpn J Physiol 50:449–455. https://doi.org/10.2170/jjphysiol.50.449</w:t>
      </w:r>
    </w:p>
    <w:p w14:paraId="00AFEBF0" w14:textId="77777777" w:rsidR="00434189" w:rsidRDefault="00434189" w:rsidP="00820B87">
      <w:pPr>
        <w:pStyle w:val="Bibliography"/>
        <w:spacing w:after="120"/>
        <w:jc w:val="both"/>
      </w:pPr>
      <w:r>
        <w:t>Thornton JM, Guz A, Murphy K, et al (2001) Identification of higher brain centres that may encode the cardiorespiratory response to exercise in humans. J Physiol 533:823–836. https://doi.org/10.1111/j.1469-7793.2001.00823.x</w:t>
      </w:r>
    </w:p>
    <w:p w14:paraId="77FAFCC6" w14:textId="77777777" w:rsidR="00434189" w:rsidRDefault="00434189" w:rsidP="00820B87">
      <w:pPr>
        <w:pStyle w:val="Bibliography"/>
        <w:spacing w:after="120"/>
        <w:jc w:val="both"/>
      </w:pPr>
      <w:r>
        <w:t>Tiller NB, Porszasz J, Casaburi R, et al (2023) Critical Power and Respiratory Compensation Point Are Not Equivalent in Patients with COPD. Med Sci Sports Exerc 55:1097–1104. https://doi.org/10.1249/MSS.0000000000003124</w:t>
      </w:r>
    </w:p>
    <w:p w14:paraId="72C026AC" w14:textId="77777777" w:rsidR="00434189" w:rsidRDefault="00434189" w:rsidP="00820B87">
      <w:pPr>
        <w:pStyle w:val="Bibliography"/>
        <w:spacing w:after="120"/>
        <w:jc w:val="both"/>
      </w:pPr>
      <w:r>
        <w:t>Townsend NE, Nichols DS, Skiba PF, et al (2017) Prediction of Critical Power and W’ in Hypoxia: Application to Work-Balance Modelling. Front Physiol 8:180. https://doi.org/10.3389/fphys.2017.00180</w:t>
      </w:r>
    </w:p>
    <w:p w14:paraId="50988BB2" w14:textId="77777777" w:rsidR="00434189" w:rsidRDefault="00434189" w:rsidP="00820B87">
      <w:pPr>
        <w:pStyle w:val="Bibliography"/>
        <w:spacing w:after="120"/>
        <w:jc w:val="both"/>
      </w:pPr>
      <w:r>
        <w:lastRenderedPageBreak/>
        <w:t>Vanhatalo A, Black MI, DiMenna FJ, et al (2016) The mechanistic bases of the power-time relationship: muscle metabolic responses and relationships to muscle fibre type. J Physiol (Lond) 594:4407–4423. https://doi.org/10.1113/JP271879</w:t>
      </w:r>
    </w:p>
    <w:p w14:paraId="07340535" w14:textId="77777777" w:rsidR="00434189" w:rsidRDefault="00434189" w:rsidP="00820B87">
      <w:pPr>
        <w:pStyle w:val="Bibliography"/>
        <w:spacing w:after="120"/>
        <w:jc w:val="both"/>
      </w:pPr>
      <w:r>
        <w:t>Vanhatalo A, Fulford J, DiMenna FJ, Jones AM (2010) Influence of hyperoxia on muscle metabolic responses and the power-duration relationship during severe-intensity exercise in humans: a 31P magnetic resonance spectroscopy study. Experimental physiology 95:528–40. https://doi.org/10.1113/expphysiol.2009.050500</w:t>
      </w:r>
    </w:p>
    <w:p w14:paraId="71B8780D" w14:textId="77777777" w:rsidR="00434189" w:rsidRDefault="00434189" w:rsidP="00820B87">
      <w:pPr>
        <w:pStyle w:val="Bibliography"/>
        <w:spacing w:after="120"/>
        <w:jc w:val="both"/>
      </w:pPr>
      <w:r>
        <w:t>Wasserman K, Beaver WL, Sun X-G, Stringer WW (2011) Arterial H+ regulation during exercise in humans. Respiratory Physiology &amp; Neurobiology 178:191–195. https://doi.org/10.1016/j.resp.2011.05.018</w:t>
      </w:r>
    </w:p>
    <w:p w14:paraId="4CE27499" w14:textId="77777777" w:rsidR="00434189" w:rsidRDefault="00434189" w:rsidP="00820B87">
      <w:pPr>
        <w:pStyle w:val="Bibliography"/>
        <w:spacing w:after="120"/>
        <w:jc w:val="both"/>
      </w:pPr>
      <w:r>
        <w:t>Wasserman K, Whipp BJ (1975) Excercise physiology in health and disease. Am Rev Respir Dis 112:219–249. https://doi.org/10.1164/arrd.1975.112.2.219</w:t>
      </w:r>
    </w:p>
    <w:p w14:paraId="269FDE63" w14:textId="77777777" w:rsidR="00434189" w:rsidRDefault="00434189" w:rsidP="00820B87">
      <w:pPr>
        <w:pStyle w:val="Bibliography"/>
        <w:spacing w:after="120"/>
        <w:jc w:val="both"/>
      </w:pPr>
      <w:r>
        <w:t>Wasserman K, Whipp BJ, Koyal SN, Cleary MG (1975) Effect of carotid body resection on ventilatory and acid-base control during exercise. Journal of Applied Physiology 39:354–358. https://doi.org/10.1152/jappl.1975.39.3.354</w:t>
      </w:r>
    </w:p>
    <w:p w14:paraId="5E233668" w14:textId="77777777" w:rsidR="00434189" w:rsidRDefault="00434189" w:rsidP="00820B87">
      <w:pPr>
        <w:pStyle w:val="Bibliography"/>
        <w:spacing w:after="120"/>
        <w:jc w:val="both"/>
      </w:pPr>
      <w:r>
        <w:t>Wasserman K, Whipp BJ, Koyl SN, Beaver WL (1973) Anaerobic threshold and respiratory gas exchange during exercise. J Appl Physiol 35:236–243. https://doi.org/10.1152/jappl.1973.35.2.236</w:t>
      </w:r>
    </w:p>
    <w:p w14:paraId="07EB27B3" w14:textId="77777777" w:rsidR="00434189" w:rsidRDefault="00434189" w:rsidP="00820B87">
      <w:pPr>
        <w:pStyle w:val="Bibliography"/>
        <w:spacing w:after="120"/>
        <w:jc w:val="both"/>
      </w:pPr>
      <w:r>
        <w:t>Whipp BJ, Davis JA, Torres F, Wasserman K (1981) A test to determine parameters of aerobic function during exercise. JApplPhysiol 50:217–221</w:t>
      </w:r>
    </w:p>
    <w:p w14:paraId="635EB16D" w14:textId="77777777" w:rsidR="00434189" w:rsidRDefault="00434189" w:rsidP="00820B87">
      <w:pPr>
        <w:pStyle w:val="Bibliography"/>
        <w:spacing w:after="120"/>
        <w:jc w:val="both"/>
      </w:pPr>
      <w:r>
        <w:t>Whipp BJ, Davis JA, Wasserman K (1989) Ventilatory control of the “isocapnic buffering” region in rapidly-incremental exercise. Respir Physiol 76:357–367. https://doi.org/10.1016/0034-5687(89)90076-5</w:t>
      </w:r>
    </w:p>
    <w:p w14:paraId="42C993AA" w14:textId="77777777" w:rsidR="00434189" w:rsidRDefault="00434189" w:rsidP="00820B87">
      <w:pPr>
        <w:pStyle w:val="Bibliography"/>
        <w:spacing w:after="120"/>
        <w:jc w:val="both"/>
      </w:pPr>
      <w:r>
        <w:t>Whipp BJ, Ward SA (1982) Cardiopulmonary coupling during exercise. J Exp Biol 100:175–193. https://doi.org/10.1242/jeb.100.1.175</w:t>
      </w:r>
    </w:p>
    <w:p w14:paraId="644C5E33" w14:textId="74886FEC" w:rsidR="0094035F" w:rsidRDefault="0059572F" w:rsidP="00820B87">
      <w:pPr>
        <w:spacing w:after="120" w:line="360" w:lineRule="auto"/>
        <w:jc w:val="both"/>
      </w:pPr>
      <w:r>
        <w:fldChar w:fldCharType="end"/>
      </w:r>
    </w:p>
    <w:sectPr w:rsidR="0094035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D43E6"/>
    <w:multiLevelType w:val="multilevel"/>
    <w:tmpl w:val="FEFC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77B98"/>
    <w:multiLevelType w:val="multilevel"/>
    <w:tmpl w:val="7084EE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630"/>
    <w:rsid w:val="0000113C"/>
    <w:rsid w:val="00026FBF"/>
    <w:rsid w:val="0003202B"/>
    <w:rsid w:val="00041E96"/>
    <w:rsid w:val="0005046D"/>
    <w:rsid w:val="00057119"/>
    <w:rsid w:val="00060392"/>
    <w:rsid w:val="0006113C"/>
    <w:rsid w:val="0006241E"/>
    <w:rsid w:val="00080C71"/>
    <w:rsid w:val="0009623F"/>
    <w:rsid w:val="000B2289"/>
    <w:rsid w:val="000B4101"/>
    <w:rsid w:val="000C2861"/>
    <w:rsid w:val="000D36D6"/>
    <w:rsid w:val="000D624F"/>
    <w:rsid w:val="000E79B8"/>
    <w:rsid w:val="000F6955"/>
    <w:rsid w:val="00103872"/>
    <w:rsid w:val="0010396B"/>
    <w:rsid w:val="001140EF"/>
    <w:rsid w:val="00116424"/>
    <w:rsid w:val="00120B77"/>
    <w:rsid w:val="00127134"/>
    <w:rsid w:val="001470A6"/>
    <w:rsid w:val="00151D01"/>
    <w:rsid w:val="00172F82"/>
    <w:rsid w:val="001764D8"/>
    <w:rsid w:val="001767C9"/>
    <w:rsid w:val="001855DC"/>
    <w:rsid w:val="001902E3"/>
    <w:rsid w:val="00193E81"/>
    <w:rsid w:val="0019623C"/>
    <w:rsid w:val="001D1FD8"/>
    <w:rsid w:val="001D63DD"/>
    <w:rsid w:val="001F2235"/>
    <w:rsid w:val="00200F18"/>
    <w:rsid w:val="0020607D"/>
    <w:rsid w:val="002177EF"/>
    <w:rsid w:val="00223218"/>
    <w:rsid w:val="00231C4A"/>
    <w:rsid w:val="00241B82"/>
    <w:rsid w:val="00246DCE"/>
    <w:rsid w:val="00257229"/>
    <w:rsid w:val="00264B2A"/>
    <w:rsid w:val="00266FC2"/>
    <w:rsid w:val="00282489"/>
    <w:rsid w:val="00283B05"/>
    <w:rsid w:val="00284C61"/>
    <w:rsid w:val="002939A3"/>
    <w:rsid w:val="00293BF3"/>
    <w:rsid w:val="00293CB8"/>
    <w:rsid w:val="00296366"/>
    <w:rsid w:val="002A2829"/>
    <w:rsid w:val="002B0BD0"/>
    <w:rsid w:val="002B48FA"/>
    <w:rsid w:val="002C56A4"/>
    <w:rsid w:val="002C67E9"/>
    <w:rsid w:val="002D46EC"/>
    <w:rsid w:val="002F1E44"/>
    <w:rsid w:val="00306699"/>
    <w:rsid w:val="0032151A"/>
    <w:rsid w:val="003231F5"/>
    <w:rsid w:val="00336820"/>
    <w:rsid w:val="00336DEB"/>
    <w:rsid w:val="00340311"/>
    <w:rsid w:val="00341F43"/>
    <w:rsid w:val="00343063"/>
    <w:rsid w:val="003434FB"/>
    <w:rsid w:val="00350402"/>
    <w:rsid w:val="003510A7"/>
    <w:rsid w:val="00361DD5"/>
    <w:rsid w:val="0036541D"/>
    <w:rsid w:val="00365AD7"/>
    <w:rsid w:val="003826E3"/>
    <w:rsid w:val="00393136"/>
    <w:rsid w:val="00393435"/>
    <w:rsid w:val="00395CAB"/>
    <w:rsid w:val="00397B6F"/>
    <w:rsid w:val="003A6B0A"/>
    <w:rsid w:val="003B258D"/>
    <w:rsid w:val="003C4394"/>
    <w:rsid w:val="003C5231"/>
    <w:rsid w:val="003D593E"/>
    <w:rsid w:val="003E31A5"/>
    <w:rsid w:val="003E58C3"/>
    <w:rsid w:val="004034E8"/>
    <w:rsid w:val="00404480"/>
    <w:rsid w:val="0040758B"/>
    <w:rsid w:val="00423CC0"/>
    <w:rsid w:val="0042534E"/>
    <w:rsid w:val="00432DC5"/>
    <w:rsid w:val="00434189"/>
    <w:rsid w:val="004425A1"/>
    <w:rsid w:val="00447634"/>
    <w:rsid w:val="00466C62"/>
    <w:rsid w:val="00467355"/>
    <w:rsid w:val="0047139D"/>
    <w:rsid w:val="004733AC"/>
    <w:rsid w:val="0048157B"/>
    <w:rsid w:val="00482D8F"/>
    <w:rsid w:val="004A2A0B"/>
    <w:rsid w:val="004A2ABF"/>
    <w:rsid w:val="004C0069"/>
    <w:rsid w:val="004C1FBF"/>
    <w:rsid w:val="004C2ECA"/>
    <w:rsid w:val="004D3C01"/>
    <w:rsid w:val="004D788B"/>
    <w:rsid w:val="004F0F46"/>
    <w:rsid w:val="004F1B96"/>
    <w:rsid w:val="004F652D"/>
    <w:rsid w:val="00510792"/>
    <w:rsid w:val="00544174"/>
    <w:rsid w:val="00552ADF"/>
    <w:rsid w:val="005545CE"/>
    <w:rsid w:val="0056223C"/>
    <w:rsid w:val="005854D9"/>
    <w:rsid w:val="00585E14"/>
    <w:rsid w:val="0059396A"/>
    <w:rsid w:val="0059572F"/>
    <w:rsid w:val="005A0CB4"/>
    <w:rsid w:val="005A3B6A"/>
    <w:rsid w:val="005B0F9C"/>
    <w:rsid w:val="005C2101"/>
    <w:rsid w:val="005C2386"/>
    <w:rsid w:val="005C4066"/>
    <w:rsid w:val="005D54D8"/>
    <w:rsid w:val="005F3622"/>
    <w:rsid w:val="005F3A05"/>
    <w:rsid w:val="006022B3"/>
    <w:rsid w:val="00612B3D"/>
    <w:rsid w:val="00613BFE"/>
    <w:rsid w:val="00617EF3"/>
    <w:rsid w:val="0062646B"/>
    <w:rsid w:val="00626A2A"/>
    <w:rsid w:val="006360D0"/>
    <w:rsid w:val="00664C01"/>
    <w:rsid w:val="00673B69"/>
    <w:rsid w:val="00677692"/>
    <w:rsid w:val="00697671"/>
    <w:rsid w:val="006C0F78"/>
    <w:rsid w:val="006C58BA"/>
    <w:rsid w:val="006C65F8"/>
    <w:rsid w:val="006C70ED"/>
    <w:rsid w:val="006D1D4C"/>
    <w:rsid w:val="006D79FF"/>
    <w:rsid w:val="006F1A03"/>
    <w:rsid w:val="00710629"/>
    <w:rsid w:val="00717F72"/>
    <w:rsid w:val="00740AEE"/>
    <w:rsid w:val="00744A44"/>
    <w:rsid w:val="007676E5"/>
    <w:rsid w:val="00791C93"/>
    <w:rsid w:val="00793D49"/>
    <w:rsid w:val="007A234B"/>
    <w:rsid w:val="007E057E"/>
    <w:rsid w:val="007E3033"/>
    <w:rsid w:val="007F5EF5"/>
    <w:rsid w:val="008015B2"/>
    <w:rsid w:val="0080254C"/>
    <w:rsid w:val="00815BCA"/>
    <w:rsid w:val="00816FCF"/>
    <w:rsid w:val="00820B87"/>
    <w:rsid w:val="00846E2C"/>
    <w:rsid w:val="008550B4"/>
    <w:rsid w:val="00860CFA"/>
    <w:rsid w:val="008630A9"/>
    <w:rsid w:val="00896168"/>
    <w:rsid w:val="008A6C4B"/>
    <w:rsid w:val="008D4F96"/>
    <w:rsid w:val="008E7533"/>
    <w:rsid w:val="008F1703"/>
    <w:rsid w:val="00904797"/>
    <w:rsid w:val="009061BB"/>
    <w:rsid w:val="009250A5"/>
    <w:rsid w:val="00930930"/>
    <w:rsid w:val="0094035F"/>
    <w:rsid w:val="00941FA9"/>
    <w:rsid w:val="009453EC"/>
    <w:rsid w:val="0095315D"/>
    <w:rsid w:val="00967B28"/>
    <w:rsid w:val="0097419E"/>
    <w:rsid w:val="009751DC"/>
    <w:rsid w:val="00985C69"/>
    <w:rsid w:val="00994DBC"/>
    <w:rsid w:val="009A581A"/>
    <w:rsid w:val="009B1343"/>
    <w:rsid w:val="009C0887"/>
    <w:rsid w:val="009C360A"/>
    <w:rsid w:val="009D2FDA"/>
    <w:rsid w:val="00A15AEC"/>
    <w:rsid w:val="00A22551"/>
    <w:rsid w:val="00A27F66"/>
    <w:rsid w:val="00A30E73"/>
    <w:rsid w:val="00A34AD4"/>
    <w:rsid w:val="00A37FCA"/>
    <w:rsid w:val="00A47AA9"/>
    <w:rsid w:val="00A57D7F"/>
    <w:rsid w:val="00A7126D"/>
    <w:rsid w:val="00A72277"/>
    <w:rsid w:val="00A7607B"/>
    <w:rsid w:val="00A77208"/>
    <w:rsid w:val="00A9375E"/>
    <w:rsid w:val="00AA1AB0"/>
    <w:rsid w:val="00AA2B52"/>
    <w:rsid w:val="00AA64A8"/>
    <w:rsid w:val="00AB72B9"/>
    <w:rsid w:val="00AC2D62"/>
    <w:rsid w:val="00AC6347"/>
    <w:rsid w:val="00AD08A7"/>
    <w:rsid w:val="00AD1494"/>
    <w:rsid w:val="00AF3EB5"/>
    <w:rsid w:val="00B008E6"/>
    <w:rsid w:val="00B158DC"/>
    <w:rsid w:val="00B32DA1"/>
    <w:rsid w:val="00B3485F"/>
    <w:rsid w:val="00B46941"/>
    <w:rsid w:val="00B57CB4"/>
    <w:rsid w:val="00B6028E"/>
    <w:rsid w:val="00B67D6B"/>
    <w:rsid w:val="00B75F2E"/>
    <w:rsid w:val="00B80DED"/>
    <w:rsid w:val="00B96A42"/>
    <w:rsid w:val="00BA4D02"/>
    <w:rsid w:val="00BA4D06"/>
    <w:rsid w:val="00BA5F25"/>
    <w:rsid w:val="00BB2851"/>
    <w:rsid w:val="00BB4E32"/>
    <w:rsid w:val="00BE391C"/>
    <w:rsid w:val="00BF13F2"/>
    <w:rsid w:val="00C11ACD"/>
    <w:rsid w:val="00C31E40"/>
    <w:rsid w:val="00C3770A"/>
    <w:rsid w:val="00C675BD"/>
    <w:rsid w:val="00C70E2B"/>
    <w:rsid w:val="00C81FC1"/>
    <w:rsid w:val="00C916EF"/>
    <w:rsid w:val="00C94630"/>
    <w:rsid w:val="00C95728"/>
    <w:rsid w:val="00C9625D"/>
    <w:rsid w:val="00CA29C9"/>
    <w:rsid w:val="00CB564B"/>
    <w:rsid w:val="00CB60F2"/>
    <w:rsid w:val="00CC0652"/>
    <w:rsid w:val="00CC6EBA"/>
    <w:rsid w:val="00CC7360"/>
    <w:rsid w:val="00CD0596"/>
    <w:rsid w:val="00CD7556"/>
    <w:rsid w:val="00CE16FF"/>
    <w:rsid w:val="00CF4848"/>
    <w:rsid w:val="00CF62DA"/>
    <w:rsid w:val="00CF65EE"/>
    <w:rsid w:val="00D12154"/>
    <w:rsid w:val="00D14BAE"/>
    <w:rsid w:val="00D26FA1"/>
    <w:rsid w:val="00D30D89"/>
    <w:rsid w:val="00D323BA"/>
    <w:rsid w:val="00D33797"/>
    <w:rsid w:val="00D3634D"/>
    <w:rsid w:val="00D372AD"/>
    <w:rsid w:val="00D41978"/>
    <w:rsid w:val="00D43ED9"/>
    <w:rsid w:val="00D51AF5"/>
    <w:rsid w:val="00D5331C"/>
    <w:rsid w:val="00D7227A"/>
    <w:rsid w:val="00DB0F24"/>
    <w:rsid w:val="00DB3BB4"/>
    <w:rsid w:val="00DB421E"/>
    <w:rsid w:val="00DD2EA7"/>
    <w:rsid w:val="00DF00F4"/>
    <w:rsid w:val="00DF089C"/>
    <w:rsid w:val="00DF3C33"/>
    <w:rsid w:val="00DF4DC3"/>
    <w:rsid w:val="00DF6E07"/>
    <w:rsid w:val="00E054F2"/>
    <w:rsid w:val="00E0717A"/>
    <w:rsid w:val="00E11422"/>
    <w:rsid w:val="00E15C4A"/>
    <w:rsid w:val="00E16B53"/>
    <w:rsid w:val="00E20E3D"/>
    <w:rsid w:val="00E2424E"/>
    <w:rsid w:val="00E27CC1"/>
    <w:rsid w:val="00E403BC"/>
    <w:rsid w:val="00E51908"/>
    <w:rsid w:val="00E66A7A"/>
    <w:rsid w:val="00E86C29"/>
    <w:rsid w:val="00E90D26"/>
    <w:rsid w:val="00E91881"/>
    <w:rsid w:val="00E951A5"/>
    <w:rsid w:val="00EB42AC"/>
    <w:rsid w:val="00EC421A"/>
    <w:rsid w:val="00ED7BF7"/>
    <w:rsid w:val="00EE59DF"/>
    <w:rsid w:val="00EE7BBB"/>
    <w:rsid w:val="00F04BD1"/>
    <w:rsid w:val="00F10871"/>
    <w:rsid w:val="00F24973"/>
    <w:rsid w:val="00F373A6"/>
    <w:rsid w:val="00F51940"/>
    <w:rsid w:val="00F62069"/>
    <w:rsid w:val="00F725B4"/>
    <w:rsid w:val="00F74E67"/>
    <w:rsid w:val="00F75050"/>
    <w:rsid w:val="00F7583D"/>
    <w:rsid w:val="00FA32D9"/>
    <w:rsid w:val="00FA6A71"/>
    <w:rsid w:val="00FC2A1C"/>
    <w:rsid w:val="00FD510E"/>
    <w:rsid w:val="00FF07D7"/>
    <w:rsid w:val="00FF2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0AFC"/>
  <w15:docId w15:val="{1E1A4611-6197-45BA-8AEA-971CD037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0F6955"/>
    <w:rPr>
      <w:sz w:val="16"/>
      <w:szCs w:val="16"/>
    </w:rPr>
  </w:style>
  <w:style w:type="paragraph" w:styleId="CommentText">
    <w:name w:val="annotation text"/>
    <w:basedOn w:val="Normal"/>
    <w:link w:val="CommentTextChar"/>
    <w:uiPriority w:val="99"/>
    <w:unhideWhenUsed/>
    <w:rsid w:val="000F6955"/>
    <w:pPr>
      <w:spacing w:line="240" w:lineRule="auto"/>
    </w:pPr>
    <w:rPr>
      <w:sz w:val="20"/>
      <w:szCs w:val="20"/>
    </w:rPr>
  </w:style>
  <w:style w:type="character" w:customStyle="1" w:styleId="CommentTextChar">
    <w:name w:val="Comment Text Char"/>
    <w:basedOn w:val="DefaultParagraphFont"/>
    <w:link w:val="CommentText"/>
    <w:uiPriority w:val="99"/>
    <w:rsid w:val="000F6955"/>
    <w:rPr>
      <w:sz w:val="20"/>
      <w:szCs w:val="20"/>
    </w:rPr>
  </w:style>
  <w:style w:type="paragraph" w:styleId="CommentSubject">
    <w:name w:val="annotation subject"/>
    <w:basedOn w:val="CommentText"/>
    <w:next w:val="CommentText"/>
    <w:link w:val="CommentSubjectChar"/>
    <w:uiPriority w:val="99"/>
    <w:semiHidden/>
    <w:unhideWhenUsed/>
    <w:rsid w:val="000F6955"/>
    <w:rPr>
      <w:b/>
      <w:bCs/>
    </w:rPr>
  </w:style>
  <w:style w:type="character" w:customStyle="1" w:styleId="CommentSubjectChar">
    <w:name w:val="Comment Subject Char"/>
    <w:basedOn w:val="CommentTextChar"/>
    <w:link w:val="CommentSubject"/>
    <w:uiPriority w:val="99"/>
    <w:semiHidden/>
    <w:rsid w:val="000F6955"/>
    <w:rPr>
      <w:b/>
      <w:bCs/>
      <w:sz w:val="20"/>
      <w:szCs w:val="20"/>
    </w:rPr>
  </w:style>
  <w:style w:type="paragraph" w:styleId="BalloonText">
    <w:name w:val="Balloon Text"/>
    <w:basedOn w:val="Normal"/>
    <w:link w:val="BalloonTextChar"/>
    <w:uiPriority w:val="99"/>
    <w:semiHidden/>
    <w:unhideWhenUsed/>
    <w:rsid w:val="000F69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955"/>
    <w:rPr>
      <w:rFonts w:ascii="Segoe UI" w:hAnsi="Segoe UI" w:cs="Segoe UI"/>
      <w:sz w:val="18"/>
      <w:szCs w:val="18"/>
    </w:rPr>
  </w:style>
  <w:style w:type="paragraph" w:styleId="Revision">
    <w:name w:val="Revision"/>
    <w:hidden/>
    <w:uiPriority w:val="99"/>
    <w:semiHidden/>
    <w:rsid w:val="00B3485F"/>
    <w:pPr>
      <w:spacing w:line="240" w:lineRule="auto"/>
    </w:pPr>
  </w:style>
  <w:style w:type="paragraph" w:styleId="NormalWeb">
    <w:name w:val="Normal (Web)"/>
    <w:basedOn w:val="Normal"/>
    <w:uiPriority w:val="99"/>
    <w:semiHidden/>
    <w:unhideWhenUsed/>
    <w:rsid w:val="008630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59572F"/>
  </w:style>
  <w:style w:type="character" w:styleId="Hyperlink">
    <w:name w:val="Hyperlink"/>
    <w:basedOn w:val="DefaultParagraphFont"/>
    <w:uiPriority w:val="99"/>
    <w:unhideWhenUsed/>
    <w:rsid w:val="00397B6F"/>
    <w:rPr>
      <w:color w:val="0000FF" w:themeColor="hyperlink"/>
      <w:u w:val="single"/>
    </w:rPr>
  </w:style>
  <w:style w:type="character" w:customStyle="1" w:styleId="UnresolvedMention1">
    <w:name w:val="Unresolved Mention1"/>
    <w:basedOn w:val="DefaultParagraphFont"/>
    <w:uiPriority w:val="99"/>
    <w:semiHidden/>
    <w:unhideWhenUsed/>
    <w:rsid w:val="00397B6F"/>
    <w:rPr>
      <w:color w:val="605E5C"/>
      <w:shd w:val="clear" w:color="auto" w:fill="E1DFDD"/>
    </w:rPr>
  </w:style>
  <w:style w:type="character" w:styleId="UnresolvedMention">
    <w:name w:val="Unresolved Mention"/>
    <w:basedOn w:val="DefaultParagraphFont"/>
    <w:uiPriority w:val="99"/>
    <w:semiHidden/>
    <w:unhideWhenUsed/>
    <w:rsid w:val="00393136"/>
    <w:rPr>
      <w:color w:val="605E5C"/>
      <w:shd w:val="clear" w:color="auto" w:fill="E1DFDD"/>
    </w:rPr>
  </w:style>
  <w:style w:type="character" w:styleId="FollowedHyperlink">
    <w:name w:val="FollowedHyperlink"/>
    <w:basedOn w:val="DefaultParagraphFont"/>
    <w:uiPriority w:val="99"/>
    <w:semiHidden/>
    <w:unhideWhenUsed/>
    <w:rsid w:val="00AD14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2165">
      <w:bodyDiv w:val="1"/>
      <w:marLeft w:val="0"/>
      <w:marRight w:val="0"/>
      <w:marTop w:val="0"/>
      <w:marBottom w:val="0"/>
      <w:divBdr>
        <w:top w:val="none" w:sz="0" w:space="0" w:color="auto"/>
        <w:left w:val="none" w:sz="0" w:space="0" w:color="auto"/>
        <w:bottom w:val="none" w:sz="0" w:space="0" w:color="auto"/>
        <w:right w:val="none" w:sz="0" w:space="0" w:color="auto"/>
      </w:divBdr>
    </w:div>
    <w:div w:id="480318709">
      <w:bodyDiv w:val="1"/>
      <w:marLeft w:val="0"/>
      <w:marRight w:val="0"/>
      <w:marTop w:val="0"/>
      <w:marBottom w:val="0"/>
      <w:divBdr>
        <w:top w:val="none" w:sz="0" w:space="0" w:color="auto"/>
        <w:left w:val="none" w:sz="0" w:space="0" w:color="auto"/>
        <w:bottom w:val="none" w:sz="0" w:space="0" w:color="auto"/>
        <w:right w:val="none" w:sz="0" w:space="0" w:color="auto"/>
      </w:divBdr>
    </w:div>
    <w:div w:id="588972849">
      <w:bodyDiv w:val="1"/>
      <w:marLeft w:val="0"/>
      <w:marRight w:val="0"/>
      <w:marTop w:val="0"/>
      <w:marBottom w:val="0"/>
      <w:divBdr>
        <w:top w:val="none" w:sz="0" w:space="0" w:color="auto"/>
        <w:left w:val="none" w:sz="0" w:space="0" w:color="auto"/>
        <w:bottom w:val="none" w:sz="0" w:space="0" w:color="auto"/>
        <w:right w:val="none" w:sz="0" w:space="0" w:color="auto"/>
      </w:divBdr>
    </w:div>
    <w:div w:id="621882644">
      <w:bodyDiv w:val="1"/>
      <w:marLeft w:val="0"/>
      <w:marRight w:val="0"/>
      <w:marTop w:val="0"/>
      <w:marBottom w:val="0"/>
      <w:divBdr>
        <w:top w:val="none" w:sz="0" w:space="0" w:color="auto"/>
        <w:left w:val="none" w:sz="0" w:space="0" w:color="auto"/>
        <w:bottom w:val="none" w:sz="0" w:space="0" w:color="auto"/>
        <w:right w:val="none" w:sz="0" w:space="0" w:color="auto"/>
      </w:divBdr>
    </w:div>
    <w:div w:id="711534067">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1017118899">
      <w:bodyDiv w:val="1"/>
      <w:marLeft w:val="0"/>
      <w:marRight w:val="0"/>
      <w:marTop w:val="0"/>
      <w:marBottom w:val="0"/>
      <w:divBdr>
        <w:top w:val="none" w:sz="0" w:space="0" w:color="auto"/>
        <w:left w:val="none" w:sz="0" w:space="0" w:color="auto"/>
        <w:bottom w:val="none" w:sz="0" w:space="0" w:color="auto"/>
        <w:right w:val="none" w:sz="0" w:space="0" w:color="auto"/>
      </w:divBdr>
    </w:div>
    <w:div w:id="1087111886">
      <w:bodyDiv w:val="1"/>
      <w:marLeft w:val="0"/>
      <w:marRight w:val="0"/>
      <w:marTop w:val="0"/>
      <w:marBottom w:val="0"/>
      <w:divBdr>
        <w:top w:val="none" w:sz="0" w:space="0" w:color="auto"/>
        <w:left w:val="none" w:sz="0" w:space="0" w:color="auto"/>
        <w:bottom w:val="none" w:sz="0" w:space="0" w:color="auto"/>
        <w:right w:val="none" w:sz="0" w:space="0" w:color="auto"/>
      </w:divBdr>
    </w:div>
    <w:div w:id="1270048887">
      <w:bodyDiv w:val="1"/>
      <w:marLeft w:val="0"/>
      <w:marRight w:val="0"/>
      <w:marTop w:val="0"/>
      <w:marBottom w:val="0"/>
      <w:divBdr>
        <w:top w:val="none" w:sz="0" w:space="0" w:color="auto"/>
        <w:left w:val="none" w:sz="0" w:space="0" w:color="auto"/>
        <w:bottom w:val="none" w:sz="0" w:space="0" w:color="auto"/>
        <w:right w:val="none" w:sz="0" w:space="0" w:color="auto"/>
      </w:divBdr>
    </w:div>
    <w:div w:id="1653560863">
      <w:bodyDiv w:val="1"/>
      <w:marLeft w:val="0"/>
      <w:marRight w:val="0"/>
      <w:marTop w:val="0"/>
      <w:marBottom w:val="0"/>
      <w:divBdr>
        <w:top w:val="none" w:sz="0" w:space="0" w:color="auto"/>
        <w:left w:val="none" w:sz="0" w:space="0" w:color="auto"/>
        <w:bottom w:val="none" w:sz="0" w:space="0" w:color="auto"/>
        <w:right w:val="none" w:sz="0" w:space="0" w:color="auto"/>
      </w:divBdr>
    </w:div>
    <w:div w:id="2018652016">
      <w:bodyDiv w:val="1"/>
      <w:marLeft w:val="0"/>
      <w:marRight w:val="0"/>
      <w:marTop w:val="0"/>
      <w:marBottom w:val="0"/>
      <w:divBdr>
        <w:top w:val="none" w:sz="0" w:space="0" w:color="auto"/>
        <w:left w:val="none" w:sz="0" w:space="0" w:color="auto"/>
        <w:bottom w:val="none" w:sz="0" w:space="0" w:color="auto"/>
        <w:right w:val="none" w:sz="0" w:space="0" w:color="auto"/>
      </w:divBdr>
    </w:div>
    <w:div w:id="2052339362">
      <w:bodyDiv w:val="1"/>
      <w:marLeft w:val="0"/>
      <w:marRight w:val="0"/>
      <w:marTop w:val="0"/>
      <w:marBottom w:val="0"/>
      <w:divBdr>
        <w:top w:val="none" w:sz="0" w:space="0" w:color="auto"/>
        <w:left w:val="none" w:sz="0" w:space="0" w:color="auto"/>
        <w:bottom w:val="none" w:sz="0" w:space="0" w:color="auto"/>
        <w:right w:val="none" w:sz="0" w:space="0" w:color="auto"/>
      </w:divBdr>
    </w:div>
    <w:div w:id="2071995426">
      <w:bodyDiv w:val="1"/>
      <w:marLeft w:val="0"/>
      <w:marRight w:val="0"/>
      <w:marTop w:val="0"/>
      <w:marBottom w:val="0"/>
      <w:divBdr>
        <w:top w:val="none" w:sz="0" w:space="0" w:color="auto"/>
        <w:left w:val="none" w:sz="0" w:space="0" w:color="auto"/>
        <w:bottom w:val="none" w:sz="0" w:space="0" w:color="auto"/>
        <w:right w:val="none" w:sz="0" w:space="0" w:color="auto"/>
      </w:divBdr>
    </w:div>
    <w:div w:id="2084372909">
      <w:bodyDiv w:val="1"/>
      <w:marLeft w:val="0"/>
      <w:marRight w:val="0"/>
      <w:marTop w:val="0"/>
      <w:marBottom w:val="0"/>
      <w:divBdr>
        <w:top w:val="none" w:sz="0" w:space="0" w:color="auto"/>
        <w:left w:val="none" w:sz="0" w:space="0" w:color="auto"/>
        <w:bottom w:val="none" w:sz="0" w:space="0" w:color="auto"/>
        <w:right w:val="none" w:sz="0" w:space="0" w:color="auto"/>
      </w:divBdr>
    </w:div>
    <w:div w:id="2136899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t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tiff"/><Relationship Id="rId5" Type="http://schemas.openxmlformats.org/officeDocument/2006/relationships/numbering" Target="numbering.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hyperlink" Target="https://www.zotero.org/google-docs/?EfAN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90fef2-146d-4cb3-88e5-a612589f5e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6A3B7F7948EF48AA93BBA6A6ABDE78" ma:contentTypeVersion="18" ma:contentTypeDescription="Create a new document." ma:contentTypeScope="" ma:versionID="880368406ceb0cb84a36c8e52e41a65c">
  <xsd:schema xmlns:xsd="http://www.w3.org/2001/XMLSchema" xmlns:xs="http://www.w3.org/2001/XMLSchema" xmlns:p="http://schemas.microsoft.com/office/2006/metadata/properties" xmlns:ns3="3190fef2-146d-4cb3-88e5-a612589f5e92" xmlns:ns4="1a703673-5156-40d6-bd17-9d77e817651c" targetNamespace="http://schemas.microsoft.com/office/2006/metadata/properties" ma:root="true" ma:fieldsID="6b452c824a0a965432c5db6fb1e233c9" ns3:_="" ns4:_="">
    <xsd:import namespace="3190fef2-146d-4cb3-88e5-a612589f5e92"/>
    <xsd:import namespace="1a703673-5156-40d6-bd17-9d77e81765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fef2-146d-4cb3-88e5-a612589f5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03673-5156-40d6-bd17-9d77e81765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39B81-8303-43C1-9A4E-997B08665EAC}">
  <ds:schemaRefs>
    <ds:schemaRef ds:uri="http://schemas.openxmlformats.org/officeDocument/2006/bibliography"/>
  </ds:schemaRefs>
</ds:datastoreItem>
</file>

<file path=customXml/itemProps2.xml><?xml version="1.0" encoding="utf-8"?>
<ds:datastoreItem xmlns:ds="http://schemas.openxmlformats.org/officeDocument/2006/customXml" ds:itemID="{6EF207A7-9727-4AD4-A639-9815BFCDA977}">
  <ds:schemaRefs>
    <ds:schemaRef ds:uri="http://schemas.microsoft.com/office/2006/metadata/properties"/>
    <ds:schemaRef ds:uri="http://schemas.microsoft.com/office/infopath/2007/PartnerControls"/>
    <ds:schemaRef ds:uri="3190fef2-146d-4cb3-88e5-a612589f5e92"/>
  </ds:schemaRefs>
</ds:datastoreItem>
</file>

<file path=customXml/itemProps3.xml><?xml version="1.0" encoding="utf-8"?>
<ds:datastoreItem xmlns:ds="http://schemas.openxmlformats.org/officeDocument/2006/customXml" ds:itemID="{5BFEB3BC-E9BE-44F4-BDC4-90E338AFCD92}">
  <ds:schemaRefs>
    <ds:schemaRef ds:uri="http://schemas.microsoft.com/sharepoint/v3/contenttype/forms"/>
  </ds:schemaRefs>
</ds:datastoreItem>
</file>

<file path=customXml/itemProps4.xml><?xml version="1.0" encoding="utf-8"?>
<ds:datastoreItem xmlns:ds="http://schemas.openxmlformats.org/officeDocument/2006/customXml" ds:itemID="{FB4DC14F-300F-49A8-80AB-746957665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fef2-146d-4cb3-88e5-a612589f5e92"/>
    <ds:schemaRef ds:uri="1a703673-5156-40d6-bd17-9d77e817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58957</Words>
  <Characters>336056</Characters>
  <Application>Microsoft Office Word</Application>
  <DocSecurity>0</DocSecurity>
  <Lines>2800</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RGG370</dc:creator>
  <cp:lastModifiedBy>Simon Marwood</cp:lastModifiedBy>
  <cp:revision>5</cp:revision>
  <cp:lastPrinted>2024-05-01T12:54:00Z</cp:lastPrinted>
  <dcterms:created xsi:type="dcterms:W3CDTF">2025-02-27T20:21:00Z</dcterms:created>
  <dcterms:modified xsi:type="dcterms:W3CDTF">2025-03-04T09:24:00Z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id="9xF8DBVO"/&gt;&lt;style id="http://www.zotero.org/styles/european-journal-of-applied-physiology" hasBibliography="1" bibliographyStyleHasBeenSet="1"/&gt;&lt;prefs&gt;&lt;pref name="fieldType" value="Field"/&gt;&lt;/pref</vt:lpwstr>
  </property>
  <property fmtid="{D5CDD505-2E9C-101B-9397-08002B2CF9AE}" pid="3" name="ZOTERO_PREF_2">
    <vt:lpwstr>s&gt;&lt;/data&gt;</vt:lpwstr>
  </property>
  <property fmtid="{D5CDD505-2E9C-101B-9397-08002B2CF9AE}" pid="4" name="ContentTypeId">
    <vt:lpwstr>0x010100B26A3B7F7948EF48AA93BBA6A6ABDE78</vt:lpwstr>
  </property>
</Properties>
</file>