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8E0B2" w14:textId="1449F131" w:rsidR="00C80341" w:rsidRDefault="00E77143" w:rsidP="00C8034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DISSOCIATION </w:t>
      </w:r>
      <w:r w:rsidR="002C00C1">
        <w:rPr>
          <w:rFonts w:ascii="Times New Roman" w:hAnsi="Times New Roman" w:cs="Times New Roman"/>
          <w:b/>
          <w:sz w:val="24"/>
          <w:szCs w:val="24"/>
        </w:rPr>
        <w:t>BETWEEN</w:t>
      </w:r>
      <w:r>
        <w:rPr>
          <w:rFonts w:ascii="Times New Roman" w:hAnsi="Times New Roman" w:cs="Times New Roman"/>
          <w:b/>
          <w:sz w:val="24"/>
          <w:szCs w:val="24"/>
        </w:rPr>
        <w:t xml:space="preserve"> </w:t>
      </w:r>
      <w:r w:rsidR="006671F4">
        <w:rPr>
          <w:rFonts w:ascii="Times New Roman" w:hAnsi="Times New Roman" w:cs="Times New Roman"/>
          <w:b/>
          <w:sz w:val="24"/>
          <w:szCs w:val="24"/>
        </w:rPr>
        <w:t>EXERCISE INTENSITY THRESHOLDS</w:t>
      </w:r>
      <w:r w:rsidR="00C80341">
        <w:rPr>
          <w:rFonts w:ascii="Times New Roman" w:hAnsi="Times New Roman" w:cs="Times New Roman"/>
          <w:b/>
          <w:sz w:val="24"/>
          <w:szCs w:val="24"/>
        </w:rPr>
        <w:t>: MECHANISTIC INSIGHTS FROM SUPINE EXERCISE</w:t>
      </w:r>
    </w:p>
    <w:p w14:paraId="4630D50B" w14:textId="1E6B06BC" w:rsidR="00DB2494" w:rsidRDefault="00DB2494" w:rsidP="00DB2494">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Richie P. Goulding</w:t>
      </w:r>
      <w:r>
        <w:rPr>
          <w:rFonts w:ascii="Times New Roman" w:hAnsi="Times New Roman" w:cs="Times New Roman"/>
          <w:sz w:val="24"/>
          <w:szCs w:val="24"/>
          <w:vertAlign w:val="superscript"/>
        </w:rPr>
        <w:t>1,2</w:t>
      </w:r>
      <w:r w:rsidR="002C00C1">
        <w:rPr>
          <w:rFonts w:ascii="Times New Roman" w:hAnsi="Times New Roman" w:cs="Times New Roman"/>
          <w:sz w:val="24"/>
          <w:szCs w:val="24"/>
          <w:vertAlign w:val="superscript"/>
        </w:rPr>
        <w:t>,3</w:t>
      </w:r>
      <w:r>
        <w:rPr>
          <w:rFonts w:ascii="Times New Roman" w:hAnsi="Times New Roman" w:cs="Times New Roman"/>
          <w:sz w:val="24"/>
          <w:szCs w:val="24"/>
        </w:rPr>
        <w:t>, Simon Marwood</w:t>
      </w:r>
      <w:r w:rsidR="002C00C1">
        <w:rPr>
          <w:rFonts w:ascii="Times New Roman" w:hAnsi="Times New Roman" w:cs="Times New Roman"/>
          <w:sz w:val="24"/>
          <w:szCs w:val="24"/>
          <w:vertAlign w:val="superscript"/>
        </w:rPr>
        <w:t>4</w:t>
      </w:r>
      <w:r>
        <w:rPr>
          <w:rFonts w:ascii="Times New Roman" w:hAnsi="Times New Roman" w:cs="Times New Roman"/>
          <w:sz w:val="24"/>
          <w:szCs w:val="24"/>
        </w:rPr>
        <w:t>,</w:t>
      </w:r>
      <w:r w:rsidRPr="00DB2494">
        <w:rPr>
          <w:rFonts w:ascii="Times New Roman" w:hAnsi="Times New Roman" w:cs="Times New Roman"/>
          <w:sz w:val="24"/>
          <w:szCs w:val="24"/>
        </w:rPr>
        <w:t xml:space="preserve"> </w:t>
      </w:r>
      <w:proofErr w:type="spellStart"/>
      <w:r w:rsidR="002C00C1">
        <w:rPr>
          <w:rFonts w:ascii="Times New Roman" w:hAnsi="Times New Roman" w:cs="Times New Roman"/>
          <w:sz w:val="24"/>
          <w:szCs w:val="24"/>
        </w:rPr>
        <w:t>Tze-Huan</w:t>
      </w:r>
      <w:proofErr w:type="spellEnd"/>
      <w:r w:rsidR="002C00C1">
        <w:rPr>
          <w:rFonts w:ascii="Times New Roman" w:hAnsi="Times New Roman" w:cs="Times New Roman"/>
          <w:sz w:val="24"/>
          <w:szCs w:val="24"/>
        </w:rPr>
        <w:t xml:space="preserve"> Lei</w:t>
      </w:r>
      <w:r w:rsidR="002C00C1">
        <w:rPr>
          <w:rFonts w:ascii="Times New Roman" w:hAnsi="Times New Roman" w:cs="Times New Roman"/>
          <w:sz w:val="24"/>
          <w:szCs w:val="24"/>
          <w:vertAlign w:val="superscript"/>
        </w:rPr>
        <w:t>5</w:t>
      </w:r>
      <w:r w:rsidR="002C00C1">
        <w:rPr>
          <w:rFonts w:ascii="Times New Roman" w:hAnsi="Times New Roman" w:cs="Times New Roman"/>
          <w:sz w:val="24"/>
          <w:szCs w:val="24"/>
        </w:rPr>
        <w:t xml:space="preserve">, </w:t>
      </w:r>
      <w:r>
        <w:rPr>
          <w:rFonts w:ascii="Times New Roman" w:hAnsi="Times New Roman" w:cs="Times New Roman"/>
          <w:sz w:val="24"/>
          <w:szCs w:val="24"/>
        </w:rPr>
        <w:t>Dai Okushima</w:t>
      </w:r>
      <w:r w:rsidR="00447829">
        <w:rPr>
          <w:rFonts w:ascii="Times New Roman" w:hAnsi="Times New Roman" w:cs="Times New Roman"/>
          <w:sz w:val="24"/>
          <w:szCs w:val="24"/>
          <w:vertAlign w:val="superscript"/>
        </w:rPr>
        <w:t>6</w:t>
      </w:r>
      <w:r>
        <w:rPr>
          <w:rFonts w:ascii="Times New Roman" w:hAnsi="Times New Roman" w:cs="Times New Roman"/>
          <w:sz w:val="24"/>
          <w:szCs w:val="24"/>
        </w:rPr>
        <w:t>, David C. Poole</w:t>
      </w:r>
      <w:r w:rsidR="00447829">
        <w:rPr>
          <w:rFonts w:ascii="Times New Roman" w:hAnsi="Times New Roman" w:cs="Times New Roman"/>
          <w:sz w:val="24"/>
          <w:szCs w:val="24"/>
          <w:vertAlign w:val="superscript"/>
        </w:rPr>
        <w:t>7</w:t>
      </w:r>
      <w:r>
        <w:rPr>
          <w:rFonts w:ascii="Times New Roman" w:hAnsi="Times New Roman" w:cs="Times New Roman"/>
          <w:sz w:val="24"/>
          <w:szCs w:val="24"/>
        </w:rPr>
        <w:t>, Thomas J. Barstow</w:t>
      </w:r>
      <w:r w:rsidR="00447829">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Narihiko</w:t>
      </w:r>
      <w:proofErr w:type="spellEnd"/>
      <w:r>
        <w:rPr>
          <w:rFonts w:ascii="Times New Roman" w:hAnsi="Times New Roman" w:cs="Times New Roman"/>
          <w:sz w:val="24"/>
          <w:szCs w:val="24"/>
        </w:rPr>
        <w:t xml:space="preserve"> Kondo</w:t>
      </w:r>
      <w:r w:rsidR="00447829">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Shunsaku</w:t>
      </w:r>
      <w:proofErr w:type="spellEnd"/>
      <w:r>
        <w:rPr>
          <w:rFonts w:ascii="Times New Roman" w:hAnsi="Times New Roman" w:cs="Times New Roman"/>
          <w:sz w:val="24"/>
          <w:szCs w:val="24"/>
        </w:rPr>
        <w:t xml:space="preserve"> Koga</w:t>
      </w:r>
      <w:r w:rsidR="002E2A6D">
        <w:rPr>
          <w:rFonts w:ascii="Times New Roman" w:hAnsi="Times New Roman" w:cs="Times New Roman"/>
          <w:sz w:val="24"/>
          <w:szCs w:val="24"/>
          <w:vertAlign w:val="superscript"/>
        </w:rPr>
        <w:t>2</w:t>
      </w:r>
    </w:p>
    <w:p w14:paraId="5A69F2AB" w14:textId="50E04146" w:rsidR="00DB2494" w:rsidRPr="002E2A6D" w:rsidRDefault="002C00C1" w:rsidP="002E2A6D">
      <w:pPr>
        <w:spacing w:line="480" w:lineRule="auto"/>
        <w:ind w:firstLine="1"/>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Laboratory for Myology, </w:t>
      </w:r>
      <w:proofErr w:type="spellStart"/>
      <w:r>
        <w:rPr>
          <w:rFonts w:ascii="Times New Roman" w:hAnsi="Times New Roman" w:cs="Times New Roman"/>
          <w:bCs/>
          <w:sz w:val="24"/>
          <w:szCs w:val="24"/>
        </w:rPr>
        <w:t>Vrije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Universiteit</w:t>
      </w:r>
      <w:proofErr w:type="spellEnd"/>
      <w:r>
        <w:rPr>
          <w:rFonts w:ascii="Times New Roman" w:hAnsi="Times New Roman" w:cs="Times New Roman"/>
          <w:bCs/>
          <w:sz w:val="24"/>
          <w:szCs w:val="24"/>
        </w:rPr>
        <w:t>, Amsterdam, The Netherlands,</w:t>
      </w:r>
      <w:r>
        <w:rPr>
          <w:rFonts w:ascii="Times New Roman" w:hAnsi="Times New Roman" w:cs="Times New Roman"/>
          <w:bCs/>
          <w:sz w:val="24"/>
          <w:szCs w:val="24"/>
          <w:vertAlign w:val="superscript"/>
        </w:rPr>
        <w:t xml:space="preserve"> 2</w:t>
      </w:r>
      <w:r w:rsidR="00DB2494" w:rsidRPr="00A94739">
        <w:rPr>
          <w:rFonts w:ascii="Times New Roman" w:hAnsi="Times New Roman" w:cs="Times New Roman"/>
          <w:bCs/>
          <w:sz w:val="24"/>
          <w:szCs w:val="24"/>
        </w:rPr>
        <w:t>Applied Physiology Laboratory, Kobe Design Un</w:t>
      </w:r>
      <w:r w:rsidR="00DB2494">
        <w:rPr>
          <w:rFonts w:ascii="Times New Roman" w:hAnsi="Times New Roman" w:cs="Times New Roman"/>
          <w:bCs/>
          <w:sz w:val="24"/>
          <w:szCs w:val="24"/>
        </w:rPr>
        <w:t>iversity, Kobe, Japan,</w:t>
      </w:r>
      <w:r w:rsidR="00DB2494" w:rsidRPr="00A94739">
        <w:rPr>
          <w:rFonts w:ascii="Times New Roman" w:hAnsi="Times New Roman" w:cs="Times New Roman"/>
          <w:bCs/>
          <w:sz w:val="24"/>
          <w:szCs w:val="24"/>
        </w:rPr>
        <w:t xml:space="preserve"> </w:t>
      </w:r>
      <w:r>
        <w:rPr>
          <w:rFonts w:ascii="Times New Roman" w:hAnsi="Times New Roman" w:cs="Times New Roman"/>
          <w:bCs/>
          <w:sz w:val="24"/>
          <w:szCs w:val="24"/>
          <w:vertAlign w:val="superscript"/>
        </w:rPr>
        <w:t>3</w:t>
      </w:r>
      <w:r w:rsidR="00DB2494">
        <w:rPr>
          <w:rFonts w:ascii="Times New Roman" w:hAnsi="Times New Roman" w:cs="Times New Roman"/>
          <w:bCs/>
          <w:sz w:val="24"/>
          <w:szCs w:val="24"/>
        </w:rPr>
        <w:t xml:space="preserve">Japan Society for Promotion of Sciences, Tokyo, Japan, </w:t>
      </w:r>
      <w:r>
        <w:rPr>
          <w:rFonts w:ascii="Times New Roman" w:hAnsi="Times New Roman" w:cs="Times New Roman"/>
          <w:bCs/>
          <w:sz w:val="24"/>
          <w:szCs w:val="24"/>
          <w:vertAlign w:val="superscript"/>
        </w:rPr>
        <w:t>4</w:t>
      </w:r>
      <w:r w:rsidR="00DB2494">
        <w:rPr>
          <w:rFonts w:ascii="Times New Roman" w:hAnsi="Times New Roman" w:cs="Times New Roman"/>
          <w:bCs/>
          <w:sz w:val="24"/>
          <w:szCs w:val="24"/>
        </w:rPr>
        <w:t xml:space="preserve">School of Health Sciences, Liverpool Hope University, Liverpool, Merseyside, United Kingdom, </w:t>
      </w:r>
      <w:r>
        <w:rPr>
          <w:rFonts w:ascii="Times New Roman" w:hAnsi="Times New Roman" w:cs="Times New Roman"/>
          <w:bCs/>
          <w:sz w:val="24"/>
          <w:szCs w:val="24"/>
          <w:vertAlign w:val="superscript"/>
        </w:rPr>
        <w:t>5</w:t>
      </w:r>
      <w:r w:rsidR="00447829" w:rsidRPr="002E2A6D">
        <w:rPr>
          <w:rFonts w:ascii="Times New Roman" w:hAnsi="Times New Roman" w:cs="Times New Roman"/>
          <w:bCs/>
          <w:sz w:val="24"/>
          <w:szCs w:val="24"/>
        </w:rPr>
        <w:t xml:space="preserve">College of Physical Education, Hubei Normal University, </w:t>
      </w:r>
      <w:proofErr w:type="spellStart"/>
      <w:r w:rsidR="00447829" w:rsidRPr="002E2A6D">
        <w:rPr>
          <w:rFonts w:ascii="Times New Roman" w:hAnsi="Times New Roman" w:cs="Times New Roman"/>
          <w:bCs/>
          <w:sz w:val="24"/>
          <w:szCs w:val="24"/>
        </w:rPr>
        <w:t>Huangshi</w:t>
      </w:r>
      <w:proofErr w:type="spellEnd"/>
      <w:r w:rsidR="00447829" w:rsidRPr="002E2A6D">
        <w:rPr>
          <w:rFonts w:ascii="Times New Roman" w:hAnsi="Times New Roman" w:cs="Times New Roman"/>
          <w:bCs/>
          <w:sz w:val="24"/>
          <w:szCs w:val="24"/>
        </w:rPr>
        <w:t>, China</w:t>
      </w:r>
      <w:r w:rsidR="00447829">
        <w:rPr>
          <w:rFonts w:ascii="Times New Roman" w:hAnsi="Times New Roman" w:cs="Times New Roman"/>
          <w:bCs/>
          <w:sz w:val="24"/>
          <w:szCs w:val="24"/>
        </w:rPr>
        <w:t>,</w:t>
      </w:r>
      <w:r w:rsidR="00447829" w:rsidRPr="00A94739">
        <w:rPr>
          <w:rFonts w:ascii="Times New Roman" w:hAnsi="Times New Roman" w:cs="Times New Roman"/>
          <w:bCs/>
          <w:sz w:val="24"/>
          <w:szCs w:val="24"/>
        </w:rPr>
        <w:t xml:space="preserve"> </w:t>
      </w:r>
      <w:r>
        <w:rPr>
          <w:rFonts w:ascii="Times New Roman" w:hAnsi="Times New Roman" w:cs="Times New Roman"/>
          <w:bCs/>
          <w:sz w:val="24"/>
          <w:szCs w:val="24"/>
          <w:vertAlign w:val="superscript"/>
        </w:rPr>
        <w:t>6</w:t>
      </w:r>
      <w:r w:rsidR="00447829">
        <w:rPr>
          <w:rFonts w:ascii="Times New Roman" w:hAnsi="Times New Roman" w:cs="Times New Roman"/>
          <w:bCs/>
          <w:sz w:val="24"/>
          <w:szCs w:val="24"/>
        </w:rPr>
        <w:t xml:space="preserve">Osaka International University, </w:t>
      </w:r>
      <w:proofErr w:type="spellStart"/>
      <w:r w:rsidR="00447829">
        <w:rPr>
          <w:rFonts w:ascii="Times New Roman" w:hAnsi="Times New Roman" w:cs="Times New Roman"/>
          <w:bCs/>
          <w:sz w:val="24"/>
          <w:szCs w:val="24"/>
        </w:rPr>
        <w:t>Moriguchi</w:t>
      </w:r>
      <w:proofErr w:type="spellEnd"/>
      <w:r w:rsidR="00447829">
        <w:rPr>
          <w:rFonts w:ascii="Times New Roman" w:hAnsi="Times New Roman" w:cs="Times New Roman"/>
          <w:bCs/>
          <w:sz w:val="24"/>
          <w:szCs w:val="24"/>
        </w:rPr>
        <w:t>, Japan,</w:t>
      </w:r>
      <w:r w:rsidR="002E2A6D">
        <w:rPr>
          <w:rFonts w:ascii="Times New Roman" w:hAnsi="Times New Roman" w:cs="Times New Roman"/>
          <w:bCs/>
          <w:sz w:val="24"/>
          <w:szCs w:val="24"/>
        </w:rPr>
        <w:t xml:space="preserve"> </w:t>
      </w:r>
      <w:r w:rsidR="002E2A6D" w:rsidRPr="002E2A6D">
        <w:rPr>
          <w:rFonts w:ascii="Times New Roman" w:hAnsi="Times New Roman" w:cs="Times New Roman"/>
          <w:bCs/>
          <w:sz w:val="24"/>
          <w:szCs w:val="24"/>
          <w:vertAlign w:val="superscript"/>
        </w:rPr>
        <w:t>7</w:t>
      </w:r>
      <w:r w:rsidR="00DB2494" w:rsidRPr="00A94739">
        <w:rPr>
          <w:rFonts w:ascii="Times New Roman" w:hAnsi="Times New Roman" w:cs="Times New Roman"/>
          <w:bCs/>
          <w:sz w:val="24"/>
          <w:szCs w:val="24"/>
        </w:rPr>
        <w:t>Departments of Anatomy and Physiology, and Kinesiology, Kansas State University, Ma</w:t>
      </w:r>
      <w:r w:rsidR="00DB2494">
        <w:rPr>
          <w:rFonts w:ascii="Times New Roman" w:hAnsi="Times New Roman" w:cs="Times New Roman"/>
          <w:bCs/>
          <w:sz w:val="24"/>
          <w:szCs w:val="24"/>
        </w:rPr>
        <w:t>nhattan, Kansas, USA,</w:t>
      </w:r>
      <w:r w:rsidR="00447829" w:rsidRPr="00447829">
        <w:rPr>
          <w:rFonts w:ascii="Times New Roman" w:hAnsi="Times New Roman" w:cs="Times New Roman"/>
          <w:bCs/>
          <w:sz w:val="24"/>
          <w:szCs w:val="24"/>
        </w:rPr>
        <w:t xml:space="preserve"> </w:t>
      </w:r>
      <w:r w:rsidR="00447829" w:rsidRPr="00447829">
        <w:rPr>
          <w:rFonts w:ascii="Times New Roman" w:hAnsi="Times New Roman" w:cs="Times New Roman"/>
          <w:bCs/>
          <w:sz w:val="24"/>
          <w:szCs w:val="24"/>
          <w:vertAlign w:val="superscript"/>
        </w:rPr>
        <w:t>8</w:t>
      </w:r>
      <w:r w:rsidR="00447829" w:rsidRPr="00A94739">
        <w:rPr>
          <w:rFonts w:ascii="Times New Roman" w:hAnsi="Times New Roman" w:cs="Times New Roman"/>
          <w:bCs/>
          <w:sz w:val="24"/>
          <w:szCs w:val="24"/>
        </w:rPr>
        <w:t>Applied Physiology Laboratory, Kobe University, Kobe, Japan</w:t>
      </w:r>
      <w:r w:rsidR="00DB2494" w:rsidRPr="00A94739">
        <w:rPr>
          <w:rFonts w:ascii="Times New Roman" w:hAnsi="Times New Roman" w:cs="Times New Roman"/>
          <w:bCs/>
          <w:sz w:val="24"/>
          <w:szCs w:val="24"/>
        </w:rPr>
        <w:t>.</w:t>
      </w:r>
      <w:r w:rsidR="00DB2494">
        <w:rPr>
          <w:rFonts w:ascii="Times New Roman" w:hAnsi="Times New Roman" w:cs="Times New Roman"/>
          <w:bCs/>
          <w:sz w:val="24"/>
          <w:szCs w:val="24"/>
        </w:rPr>
        <w:t xml:space="preserve"> </w:t>
      </w:r>
    </w:p>
    <w:p w14:paraId="2D8F64A3" w14:textId="77777777" w:rsidR="00DB2494" w:rsidRDefault="00C80341" w:rsidP="00C80341">
      <w:pPr>
        <w:spacing w:line="480" w:lineRule="auto"/>
        <w:rPr>
          <w:rFonts w:ascii="Times New Roman" w:hAnsi="Times New Roman" w:cs="Times New Roman"/>
          <w:b/>
          <w:sz w:val="24"/>
          <w:szCs w:val="24"/>
        </w:rPr>
      </w:pPr>
      <w:r>
        <w:rPr>
          <w:rFonts w:ascii="Times New Roman" w:hAnsi="Times New Roman" w:cs="Times New Roman" w:hint="eastAsia"/>
          <w:b/>
          <w:sz w:val="24"/>
          <w:szCs w:val="24"/>
        </w:rPr>
        <w:t>R</w:t>
      </w:r>
      <w:r>
        <w:rPr>
          <w:rFonts w:ascii="Times New Roman" w:hAnsi="Times New Roman" w:cs="Times New Roman"/>
          <w:b/>
          <w:sz w:val="24"/>
          <w:szCs w:val="24"/>
        </w:rPr>
        <w:t xml:space="preserve">unning title: </w:t>
      </w:r>
      <w:r w:rsidR="00DB2494" w:rsidRPr="00DB2494">
        <w:rPr>
          <w:rFonts w:ascii="Times New Roman" w:hAnsi="Times New Roman" w:cs="Times New Roman"/>
          <w:sz w:val="24"/>
          <w:szCs w:val="24"/>
        </w:rPr>
        <w:t xml:space="preserve">Exercise intensity thresholds </w:t>
      </w:r>
      <w:r w:rsidR="00DB2494" w:rsidRPr="00DB2494">
        <w:rPr>
          <w:rFonts w:ascii="Times New Roman" w:hAnsi="Times New Roman" w:cs="Times New Roman" w:hint="eastAsia"/>
          <w:sz w:val="24"/>
          <w:szCs w:val="24"/>
        </w:rPr>
        <w:t>&amp; supine exercise</w:t>
      </w:r>
    </w:p>
    <w:p w14:paraId="711484DF" w14:textId="77777777" w:rsidR="00DB2494" w:rsidRDefault="00C80341" w:rsidP="00DB2494">
      <w:pPr>
        <w:spacing w:line="480" w:lineRule="auto"/>
        <w:rPr>
          <w:rFonts w:ascii="Times New Roman" w:hAnsi="Times New Roman" w:cs="Times New Roman"/>
          <w:bCs/>
          <w:sz w:val="24"/>
          <w:szCs w:val="24"/>
        </w:rPr>
      </w:pPr>
      <w:r>
        <w:rPr>
          <w:rFonts w:ascii="Times New Roman" w:hAnsi="Times New Roman" w:cs="Times New Roman" w:hint="eastAsia"/>
          <w:b/>
          <w:sz w:val="24"/>
          <w:szCs w:val="24"/>
        </w:rPr>
        <w:t>Corre</w:t>
      </w:r>
      <w:r>
        <w:rPr>
          <w:rFonts w:ascii="Times New Roman" w:hAnsi="Times New Roman" w:cs="Times New Roman"/>
          <w:b/>
          <w:sz w:val="24"/>
          <w:szCs w:val="24"/>
        </w:rPr>
        <w:t>sponding author:</w:t>
      </w:r>
      <w:r w:rsidR="00DB2494">
        <w:rPr>
          <w:rFonts w:ascii="Times New Roman" w:hAnsi="Times New Roman" w:cs="Times New Roman"/>
          <w:b/>
          <w:sz w:val="24"/>
          <w:szCs w:val="24"/>
        </w:rPr>
        <w:t xml:space="preserve"> </w:t>
      </w:r>
      <w:r w:rsidR="00DB2494">
        <w:rPr>
          <w:rFonts w:ascii="Times New Roman" w:hAnsi="Times New Roman" w:cs="Times New Roman"/>
          <w:bCs/>
          <w:sz w:val="24"/>
          <w:szCs w:val="24"/>
        </w:rPr>
        <w:t>Richie Goulding, Ph.D.</w:t>
      </w:r>
    </w:p>
    <w:p w14:paraId="3B3A600A" w14:textId="391E292D" w:rsidR="00DB2494" w:rsidRDefault="00DB2494" w:rsidP="00DB2494">
      <w:pPr>
        <w:spacing w:line="480" w:lineRule="auto"/>
        <w:rPr>
          <w:rFonts w:ascii="Times New Roman" w:hAnsi="Times New Roman" w:cs="Times New Roman"/>
          <w:bCs/>
          <w:sz w:val="24"/>
          <w:szCs w:val="24"/>
        </w:rPr>
      </w:pPr>
      <w:r>
        <w:rPr>
          <w:rFonts w:ascii="Times New Roman" w:hAnsi="Times New Roman" w:cs="Times New Roman"/>
          <w:bCs/>
          <w:sz w:val="24"/>
          <w:szCs w:val="24"/>
        </w:rPr>
        <w:t>Laboratory</w:t>
      </w:r>
      <w:r w:rsidR="00F952FE">
        <w:rPr>
          <w:rFonts w:ascii="Times New Roman" w:hAnsi="Times New Roman" w:cs="Times New Roman"/>
          <w:bCs/>
          <w:sz w:val="24"/>
          <w:szCs w:val="24"/>
        </w:rPr>
        <w:t xml:space="preserve"> for Myology</w:t>
      </w:r>
      <w:r>
        <w:rPr>
          <w:rFonts w:ascii="Times New Roman" w:hAnsi="Times New Roman" w:cs="Times New Roman"/>
          <w:bCs/>
          <w:sz w:val="24"/>
          <w:szCs w:val="24"/>
        </w:rPr>
        <w:t>,</w:t>
      </w:r>
      <w:r w:rsidR="00F952FE">
        <w:rPr>
          <w:rFonts w:ascii="Times New Roman" w:hAnsi="Times New Roman" w:cs="Times New Roman"/>
          <w:bCs/>
          <w:sz w:val="24"/>
          <w:szCs w:val="24"/>
        </w:rPr>
        <w:t xml:space="preserve"> </w:t>
      </w:r>
      <w:r w:rsidR="00F952FE" w:rsidRPr="00F952FE">
        <w:rPr>
          <w:rFonts w:ascii="Times New Roman" w:hAnsi="Times New Roman" w:cs="Times New Roman"/>
          <w:bCs/>
          <w:sz w:val="24"/>
          <w:szCs w:val="24"/>
        </w:rPr>
        <w:t xml:space="preserve">O|2 </w:t>
      </w:r>
      <w:proofErr w:type="spellStart"/>
      <w:r w:rsidR="00F952FE" w:rsidRPr="00F952FE">
        <w:rPr>
          <w:rFonts w:ascii="Times New Roman" w:hAnsi="Times New Roman" w:cs="Times New Roman"/>
          <w:bCs/>
          <w:sz w:val="24"/>
          <w:szCs w:val="24"/>
        </w:rPr>
        <w:t>Labgebouw</w:t>
      </w:r>
      <w:proofErr w:type="spellEnd"/>
      <w:r w:rsidR="00F952F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F952FE">
        <w:rPr>
          <w:rFonts w:ascii="Times New Roman" w:hAnsi="Times New Roman" w:cs="Times New Roman"/>
          <w:bCs/>
          <w:sz w:val="24"/>
          <w:szCs w:val="24"/>
        </w:rPr>
        <w:t>Vrije</w:t>
      </w:r>
      <w:proofErr w:type="spellEnd"/>
      <w:r>
        <w:rPr>
          <w:rFonts w:ascii="Times New Roman" w:hAnsi="Times New Roman" w:cs="Times New Roman"/>
          <w:bCs/>
          <w:sz w:val="24"/>
          <w:szCs w:val="24"/>
        </w:rPr>
        <w:t xml:space="preserve"> University</w:t>
      </w:r>
    </w:p>
    <w:p w14:paraId="37907F30" w14:textId="395CB3D7" w:rsidR="00F952FE" w:rsidRDefault="00F952FE" w:rsidP="00DB2494">
      <w:pPr>
        <w:spacing w:line="480" w:lineRule="auto"/>
        <w:rPr>
          <w:rFonts w:ascii="Times New Roman" w:hAnsi="Times New Roman" w:cs="Times New Roman"/>
          <w:bCs/>
          <w:sz w:val="24"/>
          <w:szCs w:val="24"/>
        </w:rPr>
      </w:pPr>
      <w:r w:rsidRPr="00F952FE">
        <w:rPr>
          <w:rFonts w:ascii="Times New Roman" w:hAnsi="Times New Roman" w:cs="Times New Roman"/>
          <w:bCs/>
          <w:sz w:val="24"/>
          <w:szCs w:val="24"/>
        </w:rPr>
        <w:t xml:space="preserve">De </w:t>
      </w:r>
      <w:proofErr w:type="spellStart"/>
      <w:r w:rsidRPr="00F952FE">
        <w:rPr>
          <w:rFonts w:ascii="Times New Roman" w:hAnsi="Times New Roman" w:cs="Times New Roman"/>
          <w:bCs/>
          <w:sz w:val="24"/>
          <w:szCs w:val="24"/>
        </w:rPr>
        <w:t>Boelelaan</w:t>
      </w:r>
      <w:proofErr w:type="spellEnd"/>
      <w:r w:rsidRPr="00F952FE">
        <w:rPr>
          <w:rFonts w:ascii="Times New Roman" w:hAnsi="Times New Roman" w:cs="Times New Roman"/>
          <w:bCs/>
          <w:sz w:val="24"/>
          <w:szCs w:val="24"/>
        </w:rPr>
        <w:t xml:space="preserve"> 1108, 1081 HZ Amsterdam</w:t>
      </w:r>
      <w:r>
        <w:rPr>
          <w:rFonts w:ascii="Times New Roman" w:hAnsi="Times New Roman" w:cs="Times New Roman"/>
          <w:bCs/>
          <w:sz w:val="24"/>
          <w:szCs w:val="24"/>
        </w:rPr>
        <w:t>, North Holland, The Netherlands</w:t>
      </w:r>
    </w:p>
    <w:p w14:paraId="490A3699" w14:textId="221C6D0E" w:rsidR="00DB2494" w:rsidRDefault="00DB2494" w:rsidP="00DB2494">
      <w:pPr>
        <w:spacing w:line="480" w:lineRule="auto"/>
        <w:rPr>
          <w:rFonts w:ascii="Times New Roman" w:hAnsi="Times New Roman" w:cs="Times New Roman"/>
          <w:bCs/>
          <w:sz w:val="24"/>
          <w:szCs w:val="24"/>
        </w:rPr>
      </w:pPr>
      <w:r>
        <w:rPr>
          <w:rFonts w:ascii="Times New Roman" w:hAnsi="Times New Roman" w:cs="Times New Roman"/>
          <w:bCs/>
          <w:sz w:val="24"/>
          <w:szCs w:val="24"/>
        </w:rPr>
        <w:t>Telephone: +</w:t>
      </w:r>
      <w:r w:rsidR="00F952FE">
        <w:rPr>
          <w:rFonts w:ascii="Times New Roman" w:hAnsi="Times New Roman" w:cs="Times New Roman"/>
          <w:bCs/>
          <w:sz w:val="24"/>
          <w:szCs w:val="24"/>
        </w:rPr>
        <w:t>447909075938</w:t>
      </w:r>
    </w:p>
    <w:p w14:paraId="6E2DDEE0" w14:textId="4F3011FB" w:rsidR="00CE78F5" w:rsidRPr="00447829" w:rsidRDefault="00DB2494" w:rsidP="00C8034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Email: </w:t>
      </w:r>
      <w:r w:rsidR="00F952FE">
        <w:rPr>
          <w:rFonts w:ascii="Times New Roman" w:hAnsi="Times New Roman" w:cs="Times New Roman"/>
          <w:bCs/>
          <w:sz w:val="24"/>
          <w:szCs w:val="24"/>
        </w:rPr>
        <w:t>r.p.goulding@vu.nl</w:t>
      </w:r>
      <w:r>
        <w:rPr>
          <w:rFonts w:ascii="Times New Roman" w:hAnsi="Times New Roman" w:cs="Times New Roman"/>
          <w:bCs/>
          <w:sz w:val="24"/>
          <w:szCs w:val="24"/>
        </w:rPr>
        <w:t>.com</w:t>
      </w:r>
    </w:p>
    <w:p w14:paraId="7E9236EC" w14:textId="77777777" w:rsidR="00CE78F5" w:rsidRDefault="00CE78F5" w:rsidP="00C80341">
      <w:pPr>
        <w:spacing w:line="480" w:lineRule="auto"/>
        <w:rPr>
          <w:rFonts w:ascii="Times New Roman" w:hAnsi="Times New Roman" w:cs="Times New Roman"/>
          <w:b/>
          <w:sz w:val="24"/>
          <w:szCs w:val="24"/>
        </w:rPr>
      </w:pPr>
    </w:p>
    <w:p w14:paraId="2DC46184" w14:textId="77777777" w:rsidR="00CE78F5" w:rsidRDefault="00CE78F5" w:rsidP="00C80341">
      <w:pPr>
        <w:spacing w:line="480" w:lineRule="auto"/>
        <w:rPr>
          <w:rFonts w:ascii="Times New Roman" w:hAnsi="Times New Roman" w:cs="Times New Roman"/>
          <w:b/>
          <w:sz w:val="24"/>
          <w:szCs w:val="24"/>
        </w:rPr>
      </w:pPr>
    </w:p>
    <w:p w14:paraId="5374C440" w14:textId="22157F61" w:rsidR="00324A2A" w:rsidRDefault="00324A2A" w:rsidP="00C80341">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ABSTRACT</w:t>
      </w:r>
    </w:p>
    <w:p w14:paraId="2B99D033" w14:textId="1AD6626B" w:rsidR="00447829" w:rsidRPr="00E0265E" w:rsidRDefault="00FC3BD3" w:rsidP="00E0265E">
      <w:pPr>
        <w:spacing w:line="480" w:lineRule="auto"/>
        <w:rPr>
          <w:rFonts w:ascii="Times New Roman" w:hAnsi="Times New Roman" w:cs="Times New Roman"/>
          <w:sz w:val="24"/>
          <w:szCs w:val="24"/>
        </w:rPr>
      </w:pPr>
      <w:r w:rsidRPr="00FC3BD3">
        <w:rPr>
          <w:rFonts w:ascii="Times New Roman" w:hAnsi="Times New Roman" w:cs="Times New Roman"/>
          <w:b/>
          <w:bCs/>
          <w:sz w:val="24"/>
          <w:szCs w:val="24"/>
        </w:rPr>
        <w:t>Introduction</w:t>
      </w:r>
      <w:r w:rsidR="005A617B">
        <w:rPr>
          <w:rFonts w:ascii="Times New Roman" w:hAnsi="Times New Roman" w:cs="Times New Roman"/>
          <w:b/>
          <w:bCs/>
          <w:sz w:val="24"/>
          <w:szCs w:val="24"/>
        </w:rPr>
        <w:t>/purpose</w:t>
      </w:r>
      <w:r w:rsidRPr="00FC3BD3">
        <w:rPr>
          <w:rFonts w:ascii="Times New Roman" w:hAnsi="Times New Roman" w:cs="Times New Roman"/>
          <w:b/>
          <w:bCs/>
          <w:sz w:val="24"/>
          <w:szCs w:val="24"/>
        </w:rPr>
        <w:t>:</w:t>
      </w:r>
      <w:r>
        <w:rPr>
          <w:rFonts w:ascii="Times New Roman" w:hAnsi="Times New Roman" w:cs="Times New Roman"/>
          <w:sz w:val="24"/>
          <w:szCs w:val="24"/>
        </w:rPr>
        <w:t xml:space="preserve"> </w:t>
      </w:r>
      <w:r w:rsidR="00324A2A">
        <w:rPr>
          <w:rFonts w:ascii="Times New Roman" w:hAnsi="Times New Roman" w:cs="Times New Roman"/>
          <w:sz w:val="24"/>
          <w:szCs w:val="24"/>
        </w:rPr>
        <w:t xml:space="preserve">This study tested the hypothesis that </w:t>
      </w:r>
      <w:r w:rsidR="00324A2A" w:rsidRPr="006F484F">
        <w:rPr>
          <w:rFonts w:ascii="Times New Roman" w:hAnsi="Times New Roman" w:cs="Times New Roman"/>
          <w:sz w:val="24"/>
          <w:szCs w:val="24"/>
        </w:rPr>
        <w:t>the respiratory compensation point (RCP) and breakpoint in deoxygenated [</w:t>
      </w:r>
      <w:proofErr w:type="spellStart"/>
      <w:r w:rsidR="00324A2A" w:rsidRPr="006F484F">
        <w:rPr>
          <w:rFonts w:ascii="Times New Roman" w:hAnsi="Times New Roman" w:cs="Times New Roman"/>
          <w:sz w:val="24"/>
          <w:szCs w:val="24"/>
        </w:rPr>
        <w:t>heme</w:t>
      </w:r>
      <w:proofErr w:type="spellEnd"/>
      <w:r w:rsidR="00324A2A" w:rsidRPr="006F484F">
        <w:rPr>
          <w:rFonts w:ascii="Times New Roman" w:hAnsi="Times New Roman" w:cs="Times New Roman"/>
          <w:sz w:val="24"/>
          <w:szCs w:val="24"/>
        </w:rPr>
        <w:t>] (</w:t>
      </w:r>
      <w:proofErr w:type="spellStart"/>
      <w:r w:rsidR="00324A2A" w:rsidRPr="006F484F">
        <w:rPr>
          <w:rFonts w:ascii="Times New Roman" w:hAnsi="Times New Roman" w:cs="Times New Roman"/>
          <w:sz w:val="24"/>
          <w:szCs w:val="24"/>
        </w:rPr>
        <w:t>deoxy</w:t>
      </w:r>
      <w:proofErr w:type="spellEnd"/>
      <w:r w:rsidR="00324A2A" w:rsidRPr="006F484F">
        <w:rPr>
          <w:rFonts w:ascii="Times New Roman" w:hAnsi="Times New Roman" w:cs="Times New Roman"/>
          <w:sz w:val="24"/>
          <w:szCs w:val="24"/>
        </w:rPr>
        <w:t>[</w:t>
      </w:r>
      <w:proofErr w:type="spellStart"/>
      <w:r w:rsidR="00324A2A" w:rsidRPr="006F484F">
        <w:rPr>
          <w:rFonts w:ascii="Times New Roman" w:hAnsi="Times New Roman" w:cs="Times New Roman"/>
          <w:sz w:val="24"/>
          <w:szCs w:val="24"/>
        </w:rPr>
        <w:t>heme</w:t>
      </w:r>
      <w:proofErr w:type="spellEnd"/>
      <w:r w:rsidR="00324A2A" w:rsidRPr="006F484F">
        <w:rPr>
          <w:rFonts w:ascii="Times New Roman" w:hAnsi="Times New Roman" w:cs="Times New Roman"/>
          <w:sz w:val="24"/>
          <w:szCs w:val="24"/>
        </w:rPr>
        <w:t>]</w:t>
      </w:r>
      <w:r w:rsidR="00324A2A" w:rsidRPr="006F484F">
        <w:rPr>
          <w:rFonts w:ascii="Times New Roman" w:hAnsi="Times New Roman" w:cs="Times New Roman"/>
          <w:i/>
          <w:sz w:val="24"/>
          <w:szCs w:val="24"/>
          <w:vertAlign w:val="subscript"/>
        </w:rPr>
        <w:t>BP</w:t>
      </w:r>
      <w:r w:rsidR="00324A2A" w:rsidRPr="006F484F">
        <w:rPr>
          <w:rFonts w:ascii="Times New Roman" w:hAnsi="Times New Roman" w:cs="Times New Roman"/>
          <w:sz w:val="24"/>
          <w:szCs w:val="24"/>
        </w:rPr>
        <w:t xml:space="preserve">, assessed via near-infrared </w:t>
      </w:r>
      <w:r w:rsidR="00324A2A" w:rsidRPr="00CA53CB">
        <w:rPr>
          <w:rFonts w:ascii="Times New Roman" w:hAnsi="Times New Roman" w:cs="Times New Roman"/>
          <w:sz w:val="24"/>
          <w:szCs w:val="24"/>
        </w:rPr>
        <w:t>spectroscopy</w:t>
      </w:r>
      <w:r w:rsidR="00715033" w:rsidRPr="00CA53CB">
        <w:rPr>
          <w:rFonts w:ascii="Times New Roman" w:hAnsi="Times New Roman" w:cs="Times New Roman"/>
          <w:sz w:val="24"/>
          <w:szCs w:val="24"/>
        </w:rPr>
        <w:t xml:space="preserve"> (NIRS)</w:t>
      </w:r>
      <w:r w:rsidR="00324A2A" w:rsidRPr="00CA53CB">
        <w:rPr>
          <w:rFonts w:ascii="Times New Roman" w:hAnsi="Times New Roman" w:cs="Times New Roman"/>
          <w:sz w:val="24"/>
          <w:szCs w:val="24"/>
        </w:rPr>
        <w:t xml:space="preserve">) </w:t>
      </w:r>
      <w:r w:rsidR="00324A2A" w:rsidRPr="006F484F">
        <w:rPr>
          <w:rFonts w:ascii="Times New Roman" w:hAnsi="Times New Roman" w:cs="Times New Roman"/>
          <w:sz w:val="24"/>
          <w:szCs w:val="24"/>
        </w:rPr>
        <w:t xml:space="preserve">during ramp incremental exercise </w:t>
      </w:r>
      <w:r w:rsidR="005F2332">
        <w:rPr>
          <w:rFonts w:ascii="Times New Roman" w:hAnsi="Times New Roman" w:cs="Times New Roman"/>
          <w:sz w:val="24"/>
          <w:szCs w:val="24"/>
        </w:rPr>
        <w:t xml:space="preserve">would occur at </w:t>
      </w:r>
      <w:r w:rsidR="00324A2A" w:rsidRPr="00C92874">
        <w:rPr>
          <w:rFonts w:ascii="Times New Roman" w:hAnsi="Times New Roman" w:cs="Times New Roman"/>
          <w:sz w:val="24"/>
          <w:szCs w:val="24"/>
        </w:rPr>
        <w:t>the same</w:t>
      </w:r>
      <w:r w:rsidR="005F2332">
        <w:rPr>
          <w:rFonts w:ascii="Times New Roman" w:hAnsi="Times New Roman" w:cs="Times New Roman"/>
          <w:sz w:val="24"/>
          <w:szCs w:val="24"/>
        </w:rPr>
        <w:t xml:space="preserve"> metabolic rate </w:t>
      </w:r>
      <w:r w:rsidR="00324A2A">
        <w:rPr>
          <w:rFonts w:ascii="Times New Roman" w:hAnsi="Times New Roman" w:cs="Times New Roman"/>
          <w:sz w:val="24"/>
          <w:szCs w:val="24"/>
        </w:rPr>
        <w:t xml:space="preserve">in the upright </w:t>
      </w:r>
      <w:r w:rsidR="00980A86">
        <w:rPr>
          <w:rFonts w:ascii="Times New Roman" w:hAnsi="Times New Roman" w:cs="Times New Roman"/>
          <w:sz w:val="24"/>
          <w:szCs w:val="24"/>
        </w:rPr>
        <w:t xml:space="preserve">(U) </w:t>
      </w:r>
      <w:r w:rsidR="00324A2A">
        <w:rPr>
          <w:rFonts w:ascii="Times New Roman" w:hAnsi="Times New Roman" w:cs="Times New Roman"/>
          <w:sz w:val="24"/>
          <w:szCs w:val="24"/>
        </w:rPr>
        <w:t>and supine</w:t>
      </w:r>
      <w:r w:rsidR="00980A86">
        <w:rPr>
          <w:rFonts w:ascii="Times New Roman" w:hAnsi="Times New Roman" w:cs="Times New Roman"/>
          <w:sz w:val="24"/>
          <w:szCs w:val="24"/>
        </w:rPr>
        <w:t xml:space="preserve"> (S)</w:t>
      </w:r>
      <w:r w:rsidR="00324A2A">
        <w:rPr>
          <w:rFonts w:ascii="Times New Roman" w:hAnsi="Times New Roman" w:cs="Times New Roman"/>
          <w:sz w:val="24"/>
          <w:szCs w:val="24"/>
        </w:rPr>
        <w:t xml:space="preserve"> body positions. </w:t>
      </w:r>
      <w:r w:rsidRPr="00FC3BD3">
        <w:rPr>
          <w:rFonts w:ascii="Times New Roman" w:hAnsi="Times New Roman" w:cs="Times New Roman"/>
          <w:b/>
          <w:bCs/>
          <w:sz w:val="24"/>
          <w:szCs w:val="24"/>
        </w:rPr>
        <w:t>Methods:</w:t>
      </w:r>
      <w:r>
        <w:rPr>
          <w:rFonts w:ascii="Times New Roman" w:hAnsi="Times New Roman" w:cs="Times New Roman"/>
          <w:sz w:val="24"/>
          <w:szCs w:val="24"/>
        </w:rPr>
        <w:t xml:space="preserve"> </w:t>
      </w:r>
      <w:r w:rsidR="00324A2A">
        <w:rPr>
          <w:rFonts w:ascii="Times New Roman" w:hAnsi="Times New Roman" w:cs="Times New Roman"/>
          <w:sz w:val="24"/>
          <w:szCs w:val="24"/>
        </w:rPr>
        <w:t xml:space="preserve">Eleven healthy men completed ramp incremental exercise tests in </w:t>
      </w:r>
      <w:r w:rsidR="00980A86">
        <w:rPr>
          <w:rFonts w:ascii="Times New Roman" w:hAnsi="Times New Roman" w:cs="Times New Roman"/>
          <w:sz w:val="24"/>
          <w:szCs w:val="24"/>
        </w:rPr>
        <w:t>U</w:t>
      </w:r>
      <w:r w:rsidR="00044097">
        <w:rPr>
          <w:rFonts w:ascii="Times New Roman" w:hAnsi="Times New Roman" w:cs="Times New Roman"/>
          <w:sz w:val="24"/>
          <w:szCs w:val="24"/>
        </w:rPr>
        <w:t xml:space="preserve"> and </w:t>
      </w:r>
      <w:r w:rsidR="00980A86">
        <w:rPr>
          <w:rFonts w:ascii="Times New Roman" w:hAnsi="Times New Roman" w:cs="Times New Roman"/>
          <w:sz w:val="24"/>
          <w:szCs w:val="24"/>
        </w:rPr>
        <w:t>S</w:t>
      </w:r>
      <w:r w:rsidR="00324A2A">
        <w:rPr>
          <w:rFonts w:ascii="Times New Roman" w:hAnsi="Times New Roman" w:cs="Times New Roman"/>
          <w:sz w:val="24"/>
          <w:szCs w:val="24"/>
        </w:rPr>
        <w:t xml:space="preserve">. Gas exchange </w:t>
      </w:r>
      <w:r w:rsidR="006671F4">
        <w:rPr>
          <w:rFonts w:ascii="Times New Roman" w:hAnsi="Times New Roman" w:cs="Times New Roman"/>
          <w:sz w:val="24"/>
          <w:szCs w:val="24"/>
        </w:rPr>
        <w:t>was</w:t>
      </w:r>
      <w:r w:rsidR="00324A2A">
        <w:rPr>
          <w:rFonts w:ascii="Times New Roman" w:hAnsi="Times New Roman" w:cs="Times New Roman"/>
          <w:sz w:val="24"/>
          <w:szCs w:val="24"/>
        </w:rPr>
        <w:t xml:space="preserve"> measured breath-by-breath and time-resolved-NIRS was used to measure </w:t>
      </w:r>
      <w:proofErr w:type="spellStart"/>
      <w:r w:rsidR="00324A2A">
        <w:rPr>
          <w:rFonts w:ascii="Times New Roman" w:hAnsi="Times New Roman" w:cs="Times New Roman"/>
          <w:sz w:val="24"/>
          <w:szCs w:val="24"/>
        </w:rPr>
        <w:t>deoxy</w:t>
      </w:r>
      <w:proofErr w:type="spellEnd"/>
      <w:r w:rsidR="00324A2A">
        <w:rPr>
          <w:rFonts w:ascii="Times New Roman" w:hAnsi="Times New Roman" w:cs="Times New Roman"/>
          <w:sz w:val="24"/>
          <w:szCs w:val="24"/>
        </w:rPr>
        <w:t>[</w:t>
      </w:r>
      <w:proofErr w:type="spellStart"/>
      <w:r w:rsidR="00324A2A">
        <w:rPr>
          <w:rFonts w:ascii="Times New Roman" w:hAnsi="Times New Roman" w:cs="Times New Roman"/>
          <w:sz w:val="24"/>
          <w:szCs w:val="24"/>
        </w:rPr>
        <w:t>heme</w:t>
      </w:r>
      <w:proofErr w:type="spellEnd"/>
      <w:r w:rsidR="00324A2A">
        <w:rPr>
          <w:rFonts w:ascii="Times New Roman" w:hAnsi="Times New Roman" w:cs="Times New Roman"/>
          <w:sz w:val="24"/>
          <w:szCs w:val="24"/>
        </w:rPr>
        <w:t xml:space="preserve">] in the </w:t>
      </w:r>
      <w:proofErr w:type="spellStart"/>
      <w:r w:rsidR="00324A2A">
        <w:rPr>
          <w:rFonts w:ascii="Times New Roman" w:hAnsi="Times New Roman" w:cs="Times New Roman"/>
          <w:sz w:val="24"/>
          <w:szCs w:val="24"/>
        </w:rPr>
        <w:t>vastus</w:t>
      </w:r>
      <w:proofErr w:type="spellEnd"/>
      <w:r w:rsidR="00324A2A">
        <w:rPr>
          <w:rFonts w:ascii="Times New Roman" w:hAnsi="Times New Roman" w:cs="Times New Roman"/>
          <w:sz w:val="24"/>
          <w:szCs w:val="24"/>
        </w:rPr>
        <w:t xml:space="preserve"> </w:t>
      </w:r>
      <w:proofErr w:type="spellStart"/>
      <w:r w:rsidR="00324A2A">
        <w:rPr>
          <w:rFonts w:ascii="Times New Roman" w:hAnsi="Times New Roman" w:cs="Times New Roman"/>
          <w:sz w:val="24"/>
          <w:szCs w:val="24"/>
        </w:rPr>
        <w:t>lateralis</w:t>
      </w:r>
      <w:proofErr w:type="spellEnd"/>
      <w:r w:rsidR="00324A2A">
        <w:rPr>
          <w:rFonts w:ascii="Times New Roman" w:hAnsi="Times New Roman" w:cs="Times New Roman"/>
          <w:sz w:val="24"/>
          <w:szCs w:val="24"/>
        </w:rPr>
        <w:t xml:space="preserve"> (VL) and rectus </w:t>
      </w:r>
      <w:proofErr w:type="spellStart"/>
      <w:r w:rsidR="00324A2A">
        <w:rPr>
          <w:rFonts w:ascii="Times New Roman" w:hAnsi="Times New Roman" w:cs="Times New Roman"/>
          <w:sz w:val="24"/>
          <w:szCs w:val="24"/>
        </w:rPr>
        <w:t>femoris</w:t>
      </w:r>
      <w:proofErr w:type="spellEnd"/>
      <w:r w:rsidR="00324A2A">
        <w:rPr>
          <w:rFonts w:ascii="Times New Roman" w:hAnsi="Times New Roman" w:cs="Times New Roman"/>
          <w:sz w:val="24"/>
          <w:szCs w:val="24"/>
        </w:rPr>
        <w:t xml:space="preserve"> (RF).</w:t>
      </w:r>
      <w:r w:rsidR="001B7886">
        <w:rPr>
          <w:rFonts w:ascii="Times New Roman" w:hAnsi="Times New Roman" w:cs="Times New Roman"/>
          <w:sz w:val="24"/>
          <w:szCs w:val="24"/>
        </w:rPr>
        <w:t xml:space="preserve"> </w:t>
      </w:r>
      <w:r w:rsidRPr="00FC3BD3">
        <w:rPr>
          <w:rFonts w:ascii="Times New Roman" w:hAnsi="Times New Roman" w:cs="Times New Roman"/>
          <w:b/>
          <w:bCs/>
          <w:sz w:val="24"/>
          <w:szCs w:val="24"/>
        </w:rPr>
        <w:t>Results:</w:t>
      </w:r>
      <w:r w:rsidR="00324A2A">
        <w:rPr>
          <w:rFonts w:ascii="Times New Roman" w:hAnsi="Times New Roman" w:cs="Times New Roman"/>
          <w:sz w:val="24"/>
          <w:szCs w:val="24"/>
        </w:rPr>
        <w:t xml:space="preserve"> RCP </w:t>
      </w:r>
      <w:r w:rsidR="00C35B2C">
        <w:rPr>
          <w:rFonts w:ascii="Times New Roman" w:hAnsi="Times New Roman" w:cs="Times New Roman"/>
          <w:sz w:val="24"/>
          <w:szCs w:val="24"/>
        </w:rPr>
        <w:t>(</w:t>
      </w:r>
      <w:r w:rsidR="00FB1300" w:rsidRPr="00980A86">
        <w:rPr>
          <w:rFonts w:ascii="Times New Roman" w:hAnsi="Times New Roman" w:cs="Times New Roman"/>
          <w:sz w:val="24"/>
          <w:szCs w:val="24"/>
        </w:rPr>
        <w:t>S: 2.56 ± 0.39, U: 2.86 ± 0.40 L.min</w:t>
      </w:r>
      <w:r w:rsidR="00FB1300" w:rsidRPr="00980A86">
        <w:rPr>
          <w:rFonts w:ascii="Times New Roman" w:hAnsi="Times New Roman" w:cs="Times New Roman"/>
          <w:sz w:val="24"/>
          <w:szCs w:val="24"/>
          <w:vertAlign w:val="superscript"/>
        </w:rPr>
        <w:t>-1</w:t>
      </w:r>
      <w:r w:rsidR="00980A86">
        <w:rPr>
          <w:rFonts w:ascii="Times New Roman" w:hAnsi="Times New Roman" w:cs="Times New Roman"/>
          <w:sz w:val="24"/>
          <w:szCs w:val="24"/>
        </w:rPr>
        <w:t xml:space="preserve">, </w:t>
      </w:r>
      <w:r w:rsidR="00980A86" w:rsidRPr="002A6477">
        <w:rPr>
          <w:rFonts w:ascii="Times New Roman" w:hAnsi="Times New Roman" w:cs="Times New Roman"/>
          <w:i/>
          <w:sz w:val="24"/>
          <w:szCs w:val="24"/>
        </w:rPr>
        <w:t>P</w:t>
      </w:r>
      <w:r w:rsidR="00980A86">
        <w:rPr>
          <w:rFonts w:ascii="Times New Roman" w:hAnsi="Times New Roman" w:cs="Times New Roman"/>
          <w:sz w:val="24"/>
          <w:szCs w:val="24"/>
        </w:rPr>
        <w:t xml:space="preserve"> = 0.02</w:t>
      </w:r>
      <w:r w:rsidR="00FB1300">
        <w:rPr>
          <w:rFonts w:ascii="Times New Roman" w:hAnsi="Times New Roman" w:cs="Times New Roman"/>
          <w:sz w:val="24"/>
          <w:szCs w:val="24"/>
        </w:rPr>
        <w:t xml:space="preserve">) </w:t>
      </w:r>
      <w:r w:rsidR="001B7886">
        <w:rPr>
          <w:rFonts w:ascii="Times New Roman" w:hAnsi="Times New Roman" w:cs="Times New Roman"/>
          <w:sz w:val="24"/>
          <w:szCs w:val="24"/>
        </w:rPr>
        <w:t xml:space="preserve">differed from </w:t>
      </w:r>
      <w:proofErr w:type="spellStart"/>
      <w:r w:rsidR="001B7886">
        <w:rPr>
          <w:rFonts w:ascii="Times New Roman" w:hAnsi="Times New Roman" w:cs="Times New Roman"/>
          <w:sz w:val="24"/>
          <w:szCs w:val="24"/>
        </w:rPr>
        <w:t>deoxy</w:t>
      </w:r>
      <w:proofErr w:type="spellEnd"/>
      <w:r w:rsidR="001B7886">
        <w:rPr>
          <w:rFonts w:ascii="Times New Roman" w:hAnsi="Times New Roman" w:cs="Times New Roman"/>
          <w:sz w:val="24"/>
          <w:szCs w:val="24"/>
        </w:rPr>
        <w:t>[</w:t>
      </w:r>
      <w:proofErr w:type="spellStart"/>
      <w:r w:rsidR="001B7886">
        <w:rPr>
          <w:rFonts w:ascii="Times New Roman" w:hAnsi="Times New Roman" w:cs="Times New Roman"/>
          <w:sz w:val="24"/>
          <w:szCs w:val="24"/>
        </w:rPr>
        <w:t>heme</w:t>
      </w:r>
      <w:proofErr w:type="spellEnd"/>
      <w:r w:rsidR="001B7886">
        <w:rPr>
          <w:rFonts w:ascii="Times New Roman" w:hAnsi="Times New Roman" w:cs="Times New Roman"/>
          <w:sz w:val="24"/>
          <w:szCs w:val="24"/>
        </w:rPr>
        <w:t>]</w:t>
      </w:r>
      <w:r w:rsidR="001B7886" w:rsidRPr="001B7886">
        <w:rPr>
          <w:rFonts w:ascii="Times New Roman" w:hAnsi="Times New Roman" w:cs="Times New Roman"/>
          <w:i/>
          <w:sz w:val="24"/>
          <w:szCs w:val="24"/>
          <w:vertAlign w:val="subscript"/>
        </w:rPr>
        <w:t>BP</w:t>
      </w:r>
      <w:r w:rsidR="001B7886">
        <w:rPr>
          <w:rFonts w:ascii="Times New Roman" w:hAnsi="Times New Roman" w:cs="Times New Roman"/>
          <w:sz w:val="24"/>
          <w:szCs w:val="24"/>
        </w:rPr>
        <w:t xml:space="preserve"> in the VL in </w:t>
      </w:r>
      <w:r w:rsidR="00980A86">
        <w:rPr>
          <w:rFonts w:ascii="Times New Roman" w:hAnsi="Times New Roman" w:cs="Times New Roman"/>
          <w:sz w:val="24"/>
          <w:szCs w:val="24"/>
        </w:rPr>
        <w:t>U</w:t>
      </w:r>
      <w:r w:rsidR="001B7886">
        <w:rPr>
          <w:rFonts w:ascii="Times New Roman" w:hAnsi="Times New Roman" w:cs="Times New Roman"/>
          <w:sz w:val="24"/>
          <w:szCs w:val="24"/>
        </w:rPr>
        <w:t xml:space="preserve"> (</w:t>
      </w:r>
      <w:r w:rsidR="001B7886" w:rsidRPr="001B7886">
        <w:rPr>
          <w:rFonts w:ascii="Times New Roman" w:hAnsi="Times New Roman" w:cs="Times New Roman"/>
          <w:sz w:val="24"/>
          <w:szCs w:val="24"/>
        </w:rPr>
        <w:t xml:space="preserve">3.10 ± 0.44 </w:t>
      </w:r>
      <w:r w:rsidR="001B7886">
        <w:rPr>
          <w:rFonts w:ascii="Times New Roman" w:hAnsi="Times New Roman" w:cs="Times New Roman"/>
          <w:sz w:val="24"/>
          <w:szCs w:val="24"/>
        </w:rPr>
        <w:t>L.min</w:t>
      </w:r>
      <w:r w:rsidR="001B7886" w:rsidRPr="00B60B61">
        <w:rPr>
          <w:rFonts w:ascii="Times New Roman" w:hAnsi="Times New Roman" w:cs="Times New Roman"/>
          <w:sz w:val="24"/>
          <w:szCs w:val="24"/>
          <w:vertAlign w:val="superscript"/>
        </w:rPr>
        <w:t>-1</w:t>
      </w:r>
      <w:r w:rsidR="001B7886">
        <w:rPr>
          <w:rFonts w:ascii="Times New Roman" w:hAnsi="Times New Roman" w:cs="Times New Roman"/>
          <w:sz w:val="24"/>
          <w:szCs w:val="24"/>
        </w:rPr>
        <w:t xml:space="preserve">, </w:t>
      </w:r>
      <w:r w:rsidR="001B7886" w:rsidRPr="009D68C6">
        <w:rPr>
          <w:rFonts w:ascii="Times New Roman" w:hAnsi="Times New Roman" w:cs="Times New Roman"/>
          <w:i/>
          <w:sz w:val="24"/>
          <w:szCs w:val="24"/>
        </w:rPr>
        <w:t>P</w:t>
      </w:r>
      <w:r w:rsidR="001B7886" w:rsidRPr="009D68C6">
        <w:rPr>
          <w:rFonts w:ascii="Times New Roman" w:hAnsi="Times New Roman" w:cs="Times New Roman"/>
          <w:sz w:val="24"/>
          <w:szCs w:val="24"/>
        </w:rPr>
        <w:t xml:space="preserve"> = 0.002</w:t>
      </w:r>
      <w:r w:rsidR="001B7886">
        <w:rPr>
          <w:rFonts w:ascii="Times New Roman" w:hAnsi="Times New Roman" w:cs="Times New Roman"/>
          <w:sz w:val="24"/>
          <w:szCs w:val="24"/>
        </w:rPr>
        <w:t xml:space="preserve">), but </w:t>
      </w:r>
      <w:r w:rsidR="00324A2A">
        <w:rPr>
          <w:rFonts w:ascii="Times New Roman" w:hAnsi="Times New Roman" w:cs="Times New Roman"/>
          <w:sz w:val="24"/>
          <w:szCs w:val="24"/>
        </w:rPr>
        <w:t xml:space="preserve">was </w:t>
      </w:r>
      <w:r w:rsidR="00FB1300">
        <w:rPr>
          <w:rFonts w:ascii="Times New Roman" w:hAnsi="Times New Roman" w:cs="Times New Roman"/>
          <w:sz w:val="24"/>
          <w:szCs w:val="24"/>
        </w:rPr>
        <w:t xml:space="preserve">not </w:t>
      </w:r>
      <w:r w:rsidR="00324A2A">
        <w:rPr>
          <w:rFonts w:ascii="Times New Roman" w:hAnsi="Times New Roman" w:cs="Times New Roman"/>
          <w:sz w:val="24"/>
          <w:szCs w:val="24"/>
        </w:rPr>
        <w:t xml:space="preserve">different </w:t>
      </w:r>
      <w:r w:rsidR="001B7886">
        <w:rPr>
          <w:rFonts w:ascii="Times New Roman" w:hAnsi="Times New Roman" w:cs="Times New Roman"/>
          <w:sz w:val="24"/>
          <w:szCs w:val="24"/>
        </w:rPr>
        <w:t xml:space="preserve">in </w:t>
      </w:r>
      <w:r w:rsidR="00980A86">
        <w:rPr>
          <w:rFonts w:ascii="Times New Roman" w:hAnsi="Times New Roman" w:cs="Times New Roman"/>
          <w:sz w:val="24"/>
          <w:szCs w:val="24"/>
        </w:rPr>
        <w:t>S</w:t>
      </w:r>
      <w:r w:rsidR="001B7886">
        <w:rPr>
          <w:rFonts w:ascii="Times New Roman" w:hAnsi="Times New Roman" w:cs="Times New Roman"/>
          <w:sz w:val="24"/>
          <w:szCs w:val="24"/>
        </w:rPr>
        <w:t xml:space="preserve"> in the VL (</w:t>
      </w:r>
      <w:r w:rsidR="001B7886" w:rsidRPr="001B7886">
        <w:rPr>
          <w:rFonts w:ascii="Times New Roman" w:hAnsi="Times New Roman" w:cs="Times New Roman"/>
          <w:sz w:val="24"/>
          <w:szCs w:val="24"/>
        </w:rPr>
        <w:t xml:space="preserve">2.70 ± 0.50 </w:t>
      </w:r>
      <w:r w:rsidR="001B7886">
        <w:rPr>
          <w:rFonts w:ascii="Times New Roman" w:hAnsi="Times New Roman" w:cs="Times New Roman"/>
          <w:sz w:val="24"/>
          <w:szCs w:val="24"/>
        </w:rPr>
        <w:t>L.min</w:t>
      </w:r>
      <w:r w:rsidR="001B7886" w:rsidRPr="00B60B61">
        <w:rPr>
          <w:rFonts w:ascii="Times New Roman" w:hAnsi="Times New Roman" w:cs="Times New Roman"/>
          <w:sz w:val="24"/>
          <w:szCs w:val="24"/>
          <w:vertAlign w:val="superscript"/>
        </w:rPr>
        <w:t>-1</w:t>
      </w:r>
      <w:r w:rsidR="001B7886">
        <w:rPr>
          <w:rFonts w:ascii="Times New Roman" w:hAnsi="Times New Roman" w:cs="Times New Roman"/>
          <w:sz w:val="24"/>
          <w:szCs w:val="24"/>
        </w:rPr>
        <w:t xml:space="preserve">, </w:t>
      </w:r>
      <w:r w:rsidR="001B7886" w:rsidRPr="00FF2148">
        <w:rPr>
          <w:rFonts w:ascii="Times New Roman" w:hAnsi="Times New Roman" w:cs="Times New Roman"/>
          <w:i/>
          <w:sz w:val="24"/>
          <w:szCs w:val="24"/>
        </w:rPr>
        <w:t>P</w:t>
      </w:r>
      <w:r w:rsidR="001B7886" w:rsidRPr="00FF2148">
        <w:rPr>
          <w:rFonts w:ascii="Times New Roman" w:hAnsi="Times New Roman" w:cs="Times New Roman"/>
          <w:sz w:val="24"/>
          <w:szCs w:val="24"/>
        </w:rPr>
        <w:t xml:space="preserve"> = 0.15</w:t>
      </w:r>
      <w:r w:rsidR="001B7886">
        <w:rPr>
          <w:rFonts w:ascii="Times New Roman" w:hAnsi="Times New Roman" w:cs="Times New Roman"/>
          <w:sz w:val="24"/>
          <w:szCs w:val="24"/>
        </w:rPr>
        <w:t>)</w:t>
      </w:r>
      <w:r w:rsidR="00044097">
        <w:rPr>
          <w:rFonts w:ascii="Times New Roman" w:hAnsi="Times New Roman" w:cs="Times New Roman"/>
          <w:sz w:val="24"/>
          <w:szCs w:val="24"/>
        </w:rPr>
        <w:t xml:space="preserve">. RCP was not different from the </w:t>
      </w:r>
      <w:proofErr w:type="spellStart"/>
      <w:r w:rsidR="00044097">
        <w:rPr>
          <w:rFonts w:ascii="Times New Roman" w:hAnsi="Times New Roman" w:cs="Times New Roman"/>
          <w:sz w:val="24"/>
          <w:szCs w:val="24"/>
        </w:rPr>
        <w:t>deoxy</w:t>
      </w:r>
      <w:proofErr w:type="spellEnd"/>
      <w:r w:rsidR="00044097">
        <w:rPr>
          <w:rFonts w:ascii="Times New Roman" w:hAnsi="Times New Roman" w:cs="Times New Roman"/>
          <w:sz w:val="24"/>
          <w:szCs w:val="24"/>
        </w:rPr>
        <w:t>[</w:t>
      </w:r>
      <w:proofErr w:type="spellStart"/>
      <w:r w:rsidR="00044097">
        <w:rPr>
          <w:rFonts w:ascii="Times New Roman" w:hAnsi="Times New Roman" w:cs="Times New Roman"/>
          <w:sz w:val="24"/>
          <w:szCs w:val="24"/>
        </w:rPr>
        <w:t>heme</w:t>
      </w:r>
      <w:proofErr w:type="spellEnd"/>
      <w:r w:rsidR="00044097">
        <w:rPr>
          <w:rFonts w:ascii="Times New Roman" w:hAnsi="Times New Roman" w:cs="Times New Roman"/>
          <w:sz w:val="24"/>
          <w:szCs w:val="24"/>
        </w:rPr>
        <w:t>]</w:t>
      </w:r>
      <w:r w:rsidR="00044097" w:rsidRPr="00044097">
        <w:rPr>
          <w:rFonts w:ascii="Times New Roman" w:hAnsi="Times New Roman" w:cs="Times New Roman"/>
          <w:i/>
          <w:sz w:val="24"/>
          <w:szCs w:val="24"/>
          <w:vertAlign w:val="subscript"/>
        </w:rPr>
        <w:t>BP</w:t>
      </w:r>
      <w:r w:rsidR="001B7886">
        <w:rPr>
          <w:rFonts w:ascii="Times New Roman" w:hAnsi="Times New Roman" w:cs="Times New Roman"/>
          <w:sz w:val="24"/>
          <w:szCs w:val="24"/>
        </w:rPr>
        <w:t xml:space="preserve"> </w:t>
      </w:r>
      <w:r w:rsidR="00AA4CFA" w:rsidRPr="00AA4CFA">
        <w:rPr>
          <w:rFonts w:ascii="Times New Roman" w:hAnsi="Times New Roman" w:cs="Times New Roman"/>
          <w:sz w:val="24"/>
          <w:szCs w:val="24"/>
        </w:rPr>
        <w:t>i</w:t>
      </w:r>
      <w:r w:rsidR="00324A2A">
        <w:rPr>
          <w:rFonts w:ascii="Times New Roman" w:hAnsi="Times New Roman" w:cs="Times New Roman"/>
          <w:sz w:val="24"/>
          <w:szCs w:val="24"/>
        </w:rPr>
        <w:t xml:space="preserve">n the RF </w:t>
      </w:r>
      <w:r w:rsidR="00A71F07" w:rsidRPr="008D476C">
        <w:rPr>
          <w:rFonts w:ascii="Times New Roman" w:hAnsi="Times New Roman" w:cs="Times New Roman"/>
          <w:sz w:val="24"/>
          <w:szCs w:val="24"/>
        </w:rPr>
        <w:t>for</w:t>
      </w:r>
      <w:r w:rsidR="00A71F07">
        <w:rPr>
          <w:rFonts w:ascii="Times New Roman" w:hAnsi="Times New Roman" w:cs="Times New Roman"/>
          <w:sz w:val="24"/>
          <w:szCs w:val="24"/>
        </w:rPr>
        <w:t xml:space="preserve"> </w:t>
      </w:r>
      <w:r w:rsidR="006671F4">
        <w:rPr>
          <w:rFonts w:ascii="Times New Roman" w:hAnsi="Times New Roman" w:cs="Times New Roman"/>
          <w:sz w:val="24"/>
          <w:szCs w:val="24"/>
        </w:rPr>
        <w:t xml:space="preserve">either </w:t>
      </w:r>
      <w:r w:rsidR="001B7886">
        <w:rPr>
          <w:rFonts w:ascii="Times New Roman" w:hAnsi="Times New Roman" w:cs="Times New Roman"/>
          <w:sz w:val="24"/>
          <w:szCs w:val="24"/>
        </w:rPr>
        <w:t>position</w:t>
      </w:r>
      <w:r w:rsidR="00324A2A">
        <w:rPr>
          <w:rFonts w:ascii="Times New Roman" w:hAnsi="Times New Roman" w:cs="Times New Roman"/>
          <w:sz w:val="24"/>
          <w:szCs w:val="24"/>
        </w:rPr>
        <w:t xml:space="preserve"> </w:t>
      </w:r>
      <w:r w:rsidR="00FB1300">
        <w:rPr>
          <w:rFonts w:ascii="Times New Roman" w:hAnsi="Times New Roman" w:cs="Times New Roman"/>
          <w:sz w:val="24"/>
          <w:szCs w:val="24"/>
        </w:rPr>
        <w:t xml:space="preserve">(S: 2.34 </w:t>
      </w:r>
      <w:r w:rsidR="00FB1300" w:rsidRPr="00EC3FD6">
        <w:rPr>
          <w:rFonts w:ascii="Times New Roman" w:hAnsi="Times New Roman" w:cs="Times New Roman"/>
          <w:sz w:val="24"/>
          <w:szCs w:val="24"/>
        </w:rPr>
        <w:t>±</w:t>
      </w:r>
      <w:r w:rsidR="00FB1300">
        <w:rPr>
          <w:rFonts w:ascii="Times New Roman" w:hAnsi="Times New Roman" w:cs="Times New Roman"/>
          <w:sz w:val="24"/>
          <w:szCs w:val="24"/>
        </w:rPr>
        <w:t xml:space="preserve"> 0.48 L.min</w:t>
      </w:r>
      <w:r w:rsidR="00FB1300" w:rsidRPr="00B60B61">
        <w:rPr>
          <w:rFonts w:ascii="Times New Roman" w:hAnsi="Times New Roman" w:cs="Times New Roman"/>
          <w:sz w:val="24"/>
          <w:szCs w:val="24"/>
          <w:vertAlign w:val="superscript"/>
        </w:rPr>
        <w:t>-1</w:t>
      </w:r>
      <w:r w:rsidR="00FB1300">
        <w:rPr>
          <w:rFonts w:ascii="Times New Roman" w:hAnsi="Times New Roman" w:cs="Times New Roman"/>
          <w:sz w:val="24"/>
          <w:szCs w:val="24"/>
        </w:rPr>
        <w:t xml:space="preserve">, U: 2.76 </w:t>
      </w:r>
      <w:r w:rsidR="00FB1300" w:rsidRPr="00EC3FD6">
        <w:rPr>
          <w:rFonts w:ascii="Times New Roman" w:hAnsi="Times New Roman" w:cs="Times New Roman"/>
          <w:sz w:val="24"/>
          <w:szCs w:val="24"/>
        </w:rPr>
        <w:t>±</w:t>
      </w:r>
      <w:r w:rsidR="00FB1300">
        <w:rPr>
          <w:rFonts w:ascii="Times New Roman" w:hAnsi="Times New Roman" w:cs="Times New Roman"/>
          <w:sz w:val="24"/>
          <w:szCs w:val="24"/>
        </w:rPr>
        <w:t xml:space="preserve"> 0.53 L.min</w:t>
      </w:r>
      <w:r w:rsidR="00FB1300" w:rsidRPr="00B60B61">
        <w:rPr>
          <w:rFonts w:ascii="Times New Roman" w:hAnsi="Times New Roman" w:cs="Times New Roman"/>
          <w:sz w:val="24"/>
          <w:szCs w:val="24"/>
          <w:vertAlign w:val="superscript"/>
        </w:rPr>
        <w:t>-1</w:t>
      </w:r>
      <w:r w:rsidR="00FB1300">
        <w:rPr>
          <w:rFonts w:ascii="Times New Roman" w:hAnsi="Times New Roman" w:cs="Times New Roman"/>
          <w:sz w:val="24"/>
          <w:szCs w:val="24"/>
        </w:rPr>
        <w:t xml:space="preserve">, </w:t>
      </w:r>
      <w:r w:rsidR="00FB1300" w:rsidRPr="00FB1300">
        <w:rPr>
          <w:rFonts w:ascii="Times New Roman" w:hAnsi="Times New Roman" w:cs="Times New Roman"/>
          <w:i/>
          <w:sz w:val="24"/>
          <w:szCs w:val="24"/>
        </w:rPr>
        <w:t xml:space="preserve">P </w:t>
      </w:r>
      <w:r w:rsidR="00FB1300">
        <w:rPr>
          <w:rFonts w:ascii="Times New Roman" w:hAnsi="Times New Roman" w:cs="Times New Roman"/>
          <w:sz w:val="24"/>
          <w:szCs w:val="24"/>
        </w:rPr>
        <w:t>&gt; 0.05)</w:t>
      </w:r>
      <w:r w:rsidR="000715AA">
        <w:rPr>
          <w:rFonts w:ascii="Times New Roman" w:hAnsi="Times New Roman" w:cs="Times New Roman"/>
          <w:sz w:val="24"/>
          <w:szCs w:val="24"/>
        </w:rPr>
        <w:t>.</w:t>
      </w:r>
      <w:r w:rsidR="00324A2A">
        <w:rPr>
          <w:rFonts w:ascii="Times New Roman" w:hAnsi="Times New Roman" w:cs="Times New Roman"/>
          <w:sz w:val="24"/>
          <w:szCs w:val="24"/>
        </w:rPr>
        <w:t xml:space="preserve"> </w:t>
      </w:r>
      <w:r w:rsidR="000715AA">
        <w:rPr>
          <w:rFonts w:ascii="Times New Roman" w:hAnsi="Times New Roman" w:cs="Times New Roman"/>
          <w:sz w:val="24"/>
          <w:szCs w:val="24"/>
        </w:rPr>
        <w:t>H</w:t>
      </w:r>
      <w:r w:rsidR="00324A2A">
        <w:rPr>
          <w:rFonts w:ascii="Times New Roman" w:hAnsi="Times New Roman" w:cs="Times New Roman"/>
          <w:sz w:val="24"/>
          <w:szCs w:val="24"/>
        </w:rPr>
        <w:t xml:space="preserve">owever, </w:t>
      </w:r>
      <w:r w:rsidR="001B7886">
        <w:rPr>
          <w:rFonts w:ascii="Times New Roman" w:hAnsi="Times New Roman" w:cs="Times New Roman"/>
          <w:sz w:val="24"/>
          <w:szCs w:val="24"/>
        </w:rPr>
        <w:t xml:space="preserve">the </w:t>
      </w:r>
      <w:proofErr w:type="spellStart"/>
      <w:r w:rsidR="001B7886">
        <w:rPr>
          <w:rFonts w:ascii="Times New Roman" w:hAnsi="Times New Roman" w:cs="Times New Roman"/>
          <w:sz w:val="24"/>
          <w:szCs w:val="24"/>
        </w:rPr>
        <w:t>deoxy</w:t>
      </w:r>
      <w:proofErr w:type="spellEnd"/>
      <w:r w:rsidR="001B7886">
        <w:rPr>
          <w:rFonts w:ascii="Times New Roman" w:hAnsi="Times New Roman" w:cs="Times New Roman"/>
          <w:sz w:val="24"/>
          <w:szCs w:val="24"/>
        </w:rPr>
        <w:t>[</w:t>
      </w:r>
      <w:proofErr w:type="spellStart"/>
      <w:r w:rsidR="001B7886">
        <w:rPr>
          <w:rFonts w:ascii="Times New Roman" w:hAnsi="Times New Roman" w:cs="Times New Roman"/>
          <w:sz w:val="24"/>
          <w:szCs w:val="24"/>
        </w:rPr>
        <w:t>heme</w:t>
      </w:r>
      <w:proofErr w:type="spellEnd"/>
      <w:r w:rsidR="001B7886">
        <w:rPr>
          <w:rFonts w:ascii="Times New Roman" w:hAnsi="Times New Roman" w:cs="Times New Roman"/>
          <w:sz w:val="24"/>
          <w:szCs w:val="24"/>
        </w:rPr>
        <w:t>]</w:t>
      </w:r>
      <w:r w:rsidR="001B7886" w:rsidRPr="001B7886">
        <w:rPr>
          <w:rFonts w:ascii="Times New Roman" w:hAnsi="Times New Roman" w:cs="Times New Roman"/>
          <w:i/>
          <w:sz w:val="24"/>
          <w:szCs w:val="24"/>
          <w:vertAlign w:val="subscript"/>
        </w:rPr>
        <w:t>BP</w:t>
      </w:r>
      <w:r w:rsidR="001B7886">
        <w:rPr>
          <w:rFonts w:ascii="Times New Roman" w:hAnsi="Times New Roman" w:cs="Times New Roman"/>
          <w:sz w:val="24"/>
          <w:szCs w:val="24"/>
        </w:rPr>
        <w:t xml:space="preserve"> differed between muscles in both positions (</w:t>
      </w:r>
      <w:r w:rsidR="001B7886" w:rsidRPr="001B7886">
        <w:rPr>
          <w:rFonts w:ascii="Times New Roman" w:hAnsi="Times New Roman" w:cs="Times New Roman"/>
          <w:i/>
          <w:sz w:val="24"/>
          <w:szCs w:val="24"/>
        </w:rPr>
        <w:t>P</w:t>
      </w:r>
      <w:r w:rsidR="001B7886">
        <w:rPr>
          <w:rFonts w:ascii="Times New Roman" w:hAnsi="Times New Roman" w:cs="Times New Roman"/>
          <w:sz w:val="24"/>
          <w:szCs w:val="24"/>
        </w:rPr>
        <w:t xml:space="preserve"> &lt; 0.05), and </w:t>
      </w:r>
      <w:r w:rsidR="000715AA">
        <w:rPr>
          <w:rFonts w:ascii="Times New Roman" w:hAnsi="Times New Roman" w:cs="Times New Roman"/>
          <w:sz w:val="24"/>
          <w:szCs w:val="24"/>
        </w:rPr>
        <w:t xml:space="preserve">changes in </w:t>
      </w:r>
      <w:proofErr w:type="spellStart"/>
      <w:r w:rsidR="00324A2A">
        <w:rPr>
          <w:rFonts w:ascii="Times New Roman" w:hAnsi="Times New Roman" w:cs="Times New Roman"/>
          <w:sz w:val="24"/>
          <w:szCs w:val="24"/>
        </w:rPr>
        <w:t>deoxy</w:t>
      </w:r>
      <w:proofErr w:type="spellEnd"/>
      <w:r w:rsidR="00324A2A">
        <w:rPr>
          <w:rFonts w:ascii="Times New Roman" w:hAnsi="Times New Roman" w:cs="Times New Roman"/>
          <w:sz w:val="24"/>
          <w:szCs w:val="24"/>
        </w:rPr>
        <w:t>[</w:t>
      </w:r>
      <w:proofErr w:type="spellStart"/>
      <w:r w:rsidR="00324A2A">
        <w:rPr>
          <w:rFonts w:ascii="Times New Roman" w:hAnsi="Times New Roman" w:cs="Times New Roman"/>
          <w:sz w:val="24"/>
          <w:szCs w:val="24"/>
        </w:rPr>
        <w:t>heme</w:t>
      </w:r>
      <w:proofErr w:type="spellEnd"/>
      <w:r w:rsidR="00324A2A">
        <w:rPr>
          <w:rFonts w:ascii="Times New Roman" w:hAnsi="Times New Roman" w:cs="Times New Roman"/>
          <w:sz w:val="24"/>
          <w:szCs w:val="24"/>
        </w:rPr>
        <w:t>]</w:t>
      </w:r>
      <w:r w:rsidR="00324A2A" w:rsidRPr="00324A2A">
        <w:rPr>
          <w:rFonts w:ascii="Times New Roman" w:hAnsi="Times New Roman" w:cs="Times New Roman"/>
          <w:i/>
          <w:sz w:val="24"/>
          <w:szCs w:val="24"/>
          <w:vertAlign w:val="subscript"/>
        </w:rPr>
        <w:t>BP</w:t>
      </w:r>
      <w:r w:rsidR="00324A2A">
        <w:rPr>
          <w:rFonts w:ascii="Times New Roman" w:hAnsi="Times New Roman" w:cs="Times New Roman"/>
          <w:sz w:val="24"/>
          <w:szCs w:val="24"/>
        </w:rPr>
        <w:t xml:space="preserve"> </w:t>
      </w:r>
      <w:r w:rsidR="002F3C07" w:rsidRPr="00980A86">
        <w:rPr>
          <w:rFonts w:ascii="Times New Roman" w:hAnsi="Times New Roman" w:cs="Times New Roman"/>
          <w:sz w:val="24"/>
          <w:szCs w:val="24"/>
        </w:rPr>
        <w:t>did not relate to delta</w:t>
      </w:r>
      <w:r w:rsidR="002F3C07">
        <w:rPr>
          <w:rFonts w:ascii="Times New Roman" w:hAnsi="Times New Roman" w:cs="Times New Roman"/>
          <w:sz w:val="24"/>
          <w:szCs w:val="24"/>
        </w:rPr>
        <w:t xml:space="preserve"> </w:t>
      </w:r>
      <w:r w:rsidR="00324A2A">
        <w:rPr>
          <w:rFonts w:ascii="Times New Roman" w:hAnsi="Times New Roman" w:cs="Times New Roman"/>
          <w:sz w:val="24"/>
          <w:szCs w:val="24"/>
        </w:rPr>
        <w:t xml:space="preserve">RCP </w:t>
      </w:r>
      <w:r w:rsidR="000715AA">
        <w:rPr>
          <w:rFonts w:ascii="Times New Roman" w:hAnsi="Times New Roman" w:cs="Times New Roman"/>
          <w:sz w:val="24"/>
          <w:szCs w:val="24"/>
        </w:rPr>
        <w:t xml:space="preserve">between positions </w:t>
      </w:r>
      <w:r w:rsidR="00FB1300">
        <w:rPr>
          <w:rFonts w:ascii="Times New Roman" w:hAnsi="Times New Roman" w:cs="Times New Roman"/>
          <w:sz w:val="24"/>
          <w:szCs w:val="24"/>
        </w:rPr>
        <w:t>(</w:t>
      </w:r>
      <w:r w:rsidR="00CC5138">
        <w:rPr>
          <w:rFonts w:ascii="Times New Roman" w:hAnsi="Times New Roman" w:cs="Times New Roman"/>
          <w:sz w:val="24"/>
          <w:szCs w:val="24"/>
        </w:rPr>
        <w:t>VL</w:t>
      </w:r>
      <w:r w:rsidR="00FB1300">
        <w:rPr>
          <w:rFonts w:ascii="Times New Roman" w:hAnsi="Times New Roman" w:cs="Times New Roman"/>
          <w:sz w:val="24"/>
          <w:szCs w:val="24"/>
        </w:rPr>
        <w:t xml:space="preserve">: </w:t>
      </w:r>
      <w:r w:rsidR="00CC5138" w:rsidRPr="001A4F78">
        <w:rPr>
          <w:rFonts w:ascii="Times New Roman" w:hAnsi="Times New Roman" w:cs="Times New Roman"/>
          <w:i/>
          <w:sz w:val="24"/>
          <w:szCs w:val="24"/>
        </w:rPr>
        <w:t>r</w:t>
      </w:r>
      <w:r w:rsidR="00CC5138">
        <w:rPr>
          <w:rFonts w:ascii="Times New Roman" w:hAnsi="Times New Roman" w:cs="Times New Roman"/>
          <w:sz w:val="24"/>
          <w:szCs w:val="24"/>
        </w:rPr>
        <w:t xml:space="preserve"> = 0.55, </w:t>
      </w:r>
      <w:r w:rsidR="00CC5138" w:rsidRPr="001A4F78">
        <w:rPr>
          <w:rFonts w:ascii="Times New Roman" w:hAnsi="Times New Roman" w:cs="Times New Roman"/>
          <w:i/>
          <w:sz w:val="24"/>
          <w:szCs w:val="24"/>
        </w:rPr>
        <w:t>P</w:t>
      </w:r>
      <w:r w:rsidR="00CC5138">
        <w:rPr>
          <w:rFonts w:ascii="Times New Roman" w:hAnsi="Times New Roman" w:cs="Times New Roman"/>
          <w:sz w:val="24"/>
          <w:szCs w:val="24"/>
        </w:rPr>
        <w:t xml:space="preserve"> = 0.080</w:t>
      </w:r>
      <w:r w:rsidR="00FB1300">
        <w:rPr>
          <w:rFonts w:ascii="Times New Roman" w:hAnsi="Times New Roman" w:cs="Times New Roman"/>
          <w:sz w:val="24"/>
          <w:szCs w:val="24"/>
        </w:rPr>
        <w:t xml:space="preserve">, </w:t>
      </w:r>
      <w:r w:rsidR="00CC5138">
        <w:rPr>
          <w:rFonts w:ascii="Times New Roman" w:hAnsi="Times New Roman" w:cs="Times New Roman"/>
          <w:sz w:val="24"/>
          <w:szCs w:val="24"/>
        </w:rPr>
        <w:t>RF</w:t>
      </w:r>
      <w:r w:rsidR="00FB1300">
        <w:rPr>
          <w:rFonts w:ascii="Times New Roman" w:hAnsi="Times New Roman" w:cs="Times New Roman"/>
          <w:sz w:val="24"/>
          <w:szCs w:val="24"/>
        </w:rPr>
        <w:t xml:space="preserve">: </w:t>
      </w:r>
      <w:r w:rsidR="00CC5138" w:rsidRPr="002B09D4">
        <w:rPr>
          <w:rFonts w:ascii="Times New Roman" w:eastAsia="Yu Mincho" w:hAnsi="Times New Roman" w:cs="Times New Roman"/>
          <w:i/>
          <w:sz w:val="24"/>
          <w:szCs w:val="24"/>
        </w:rPr>
        <w:t>r</w:t>
      </w:r>
      <w:r w:rsidR="00CC5138">
        <w:rPr>
          <w:rFonts w:ascii="Times New Roman" w:eastAsia="Yu Mincho" w:hAnsi="Times New Roman" w:cs="Times New Roman"/>
          <w:sz w:val="24"/>
          <w:szCs w:val="24"/>
        </w:rPr>
        <w:t xml:space="preserve"> = 0.26, </w:t>
      </w:r>
      <w:r w:rsidR="00CC5138" w:rsidRPr="002B09D4">
        <w:rPr>
          <w:rFonts w:ascii="Times New Roman" w:eastAsia="Yu Mincho" w:hAnsi="Times New Roman" w:cs="Times New Roman"/>
          <w:i/>
          <w:sz w:val="24"/>
          <w:szCs w:val="24"/>
        </w:rPr>
        <w:t xml:space="preserve">P </w:t>
      </w:r>
      <w:r w:rsidR="00CC5138">
        <w:rPr>
          <w:rFonts w:ascii="Times New Roman" w:eastAsia="Yu Mincho" w:hAnsi="Times New Roman" w:cs="Times New Roman"/>
          <w:sz w:val="24"/>
          <w:szCs w:val="24"/>
        </w:rPr>
        <w:t>= 0.44</w:t>
      </w:r>
      <w:r w:rsidR="00FB1300">
        <w:rPr>
          <w:rFonts w:ascii="Times New Roman" w:hAnsi="Times New Roman" w:cs="Times New Roman"/>
          <w:sz w:val="24"/>
          <w:szCs w:val="24"/>
        </w:rPr>
        <w:t>)</w:t>
      </w:r>
      <w:r w:rsidR="00324A2A">
        <w:rPr>
          <w:rFonts w:ascii="Times New Roman" w:hAnsi="Times New Roman" w:cs="Times New Roman"/>
          <w:sz w:val="24"/>
          <w:szCs w:val="24"/>
        </w:rPr>
        <w:t xml:space="preserve">. </w:t>
      </w:r>
      <w:r w:rsidR="00E0265E">
        <w:rPr>
          <w:rFonts w:ascii="Times New Roman" w:hAnsi="Times New Roman" w:cs="Times New Roman"/>
          <w:sz w:val="24"/>
          <w:szCs w:val="24"/>
        </w:rPr>
        <w:t xml:space="preserve">The </w:t>
      </w:r>
      <w:proofErr w:type="spellStart"/>
      <w:r w:rsidR="00E0265E">
        <w:rPr>
          <w:rFonts w:ascii="Times New Roman" w:hAnsi="Times New Roman" w:cs="Times New Roman"/>
          <w:sz w:val="24"/>
          <w:szCs w:val="24"/>
        </w:rPr>
        <w:t>deoxy</w:t>
      </w:r>
      <w:proofErr w:type="spellEnd"/>
      <w:r w:rsidR="00E0265E">
        <w:rPr>
          <w:rFonts w:ascii="Times New Roman" w:hAnsi="Times New Roman" w:cs="Times New Roman"/>
          <w:sz w:val="24"/>
          <w:szCs w:val="24"/>
        </w:rPr>
        <w:t>[</w:t>
      </w:r>
      <w:proofErr w:type="spellStart"/>
      <w:r w:rsidR="00E0265E">
        <w:rPr>
          <w:rFonts w:ascii="Times New Roman" w:hAnsi="Times New Roman" w:cs="Times New Roman"/>
          <w:sz w:val="24"/>
          <w:szCs w:val="24"/>
        </w:rPr>
        <w:t>heme</w:t>
      </w:r>
      <w:proofErr w:type="spellEnd"/>
      <w:r w:rsidR="00E0265E">
        <w:rPr>
          <w:rFonts w:ascii="Times New Roman" w:hAnsi="Times New Roman" w:cs="Times New Roman"/>
          <w:sz w:val="24"/>
          <w:szCs w:val="24"/>
        </w:rPr>
        <w:t>]</w:t>
      </w:r>
      <w:r w:rsidR="00E0265E" w:rsidRPr="00044097">
        <w:rPr>
          <w:rFonts w:ascii="Times New Roman" w:hAnsi="Times New Roman" w:cs="Times New Roman"/>
          <w:i/>
          <w:sz w:val="24"/>
          <w:szCs w:val="24"/>
          <w:vertAlign w:val="subscript"/>
        </w:rPr>
        <w:t>BP</w:t>
      </w:r>
      <w:r w:rsidR="00E0265E">
        <w:rPr>
          <w:rFonts w:ascii="Times New Roman" w:hAnsi="Times New Roman" w:cs="Times New Roman"/>
          <w:sz w:val="24"/>
          <w:szCs w:val="24"/>
        </w:rPr>
        <w:t xml:space="preserve"> was consistently preceded by a breakpoint in total[</w:t>
      </w:r>
      <w:proofErr w:type="spellStart"/>
      <w:r w:rsidR="00E0265E">
        <w:rPr>
          <w:rFonts w:ascii="Times New Roman" w:hAnsi="Times New Roman" w:cs="Times New Roman"/>
          <w:sz w:val="24"/>
          <w:szCs w:val="24"/>
        </w:rPr>
        <w:t>heme</w:t>
      </w:r>
      <w:proofErr w:type="spellEnd"/>
      <w:r w:rsidR="00E0265E">
        <w:rPr>
          <w:rFonts w:ascii="Times New Roman" w:hAnsi="Times New Roman" w:cs="Times New Roman"/>
          <w:sz w:val="24"/>
          <w:szCs w:val="24"/>
        </w:rPr>
        <w:t xml:space="preserve">], </w:t>
      </w:r>
      <w:r w:rsidR="002F3C07" w:rsidRPr="00980A86">
        <w:rPr>
          <w:rFonts w:ascii="Times New Roman" w:hAnsi="Times New Roman" w:cs="Times New Roman"/>
          <w:sz w:val="24"/>
          <w:szCs w:val="24"/>
        </w:rPr>
        <w:t>and was, in turn, itself</w:t>
      </w:r>
      <w:r w:rsidR="00E0265E">
        <w:rPr>
          <w:rFonts w:ascii="Times New Roman" w:hAnsi="Times New Roman" w:cs="Times New Roman"/>
          <w:sz w:val="24"/>
          <w:szCs w:val="24"/>
        </w:rPr>
        <w:t xml:space="preserve"> preceded by a breakpoint in muscle surface electromyography (EMG). </w:t>
      </w:r>
      <w:r w:rsidRPr="00FC3BD3">
        <w:rPr>
          <w:rFonts w:ascii="Times New Roman" w:hAnsi="Times New Roman" w:cs="Times New Roman"/>
          <w:b/>
          <w:bCs/>
          <w:sz w:val="24"/>
          <w:szCs w:val="24"/>
        </w:rPr>
        <w:t>Conclusions:</w:t>
      </w:r>
      <w:r>
        <w:rPr>
          <w:rFonts w:ascii="Times New Roman" w:hAnsi="Times New Roman" w:cs="Times New Roman"/>
          <w:sz w:val="24"/>
          <w:szCs w:val="24"/>
        </w:rPr>
        <w:t xml:space="preserve"> </w:t>
      </w:r>
      <w:r w:rsidR="00E20A0A" w:rsidRPr="00E20A0A">
        <w:rPr>
          <w:rFonts w:ascii="Times New Roman" w:hAnsi="Times New Roman" w:cs="Times New Roman"/>
          <w:sz w:val="24"/>
          <w:szCs w:val="24"/>
        </w:rPr>
        <w:t xml:space="preserve">RCP and the </w:t>
      </w:r>
      <w:proofErr w:type="spellStart"/>
      <w:r w:rsidR="00E20A0A" w:rsidRPr="00E20A0A">
        <w:rPr>
          <w:rFonts w:ascii="Times New Roman" w:hAnsi="Times New Roman" w:cs="Times New Roman"/>
          <w:sz w:val="24"/>
          <w:szCs w:val="24"/>
        </w:rPr>
        <w:t>deoxy</w:t>
      </w:r>
      <w:proofErr w:type="spellEnd"/>
      <w:r w:rsidR="00E20A0A" w:rsidRPr="00E20A0A">
        <w:rPr>
          <w:rFonts w:ascii="Times New Roman" w:hAnsi="Times New Roman" w:cs="Times New Roman"/>
          <w:sz w:val="24"/>
          <w:szCs w:val="24"/>
        </w:rPr>
        <w:t>[</w:t>
      </w:r>
      <w:proofErr w:type="spellStart"/>
      <w:r w:rsidR="00E20A0A" w:rsidRPr="00E20A0A">
        <w:rPr>
          <w:rFonts w:ascii="Times New Roman" w:hAnsi="Times New Roman" w:cs="Times New Roman"/>
          <w:sz w:val="24"/>
          <w:szCs w:val="24"/>
        </w:rPr>
        <w:t>heme</w:t>
      </w:r>
      <w:proofErr w:type="spellEnd"/>
      <w:r w:rsidR="00E20A0A" w:rsidRPr="00E20A0A">
        <w:rPr>
          <w:rFonts w:ascii="Times New Roman" w:hAnsi="Times New Roman" w:cs="Times New Roman"/>
          <w:sz w:val="24"/>
          <w:szCs w:val="24"/>
        </w:rPr>
        <w:t>]</w:t>
      </w:r>
      <w:r w:rsidR="00E20A0A" w:rsidRPr="005F2332">
        <w:rPr>
          <w:rFonts w:ascii="Times New Roman" w:hAnsi="Times New Roman" w:cs="Times New Roman"/>
          <w:i/>
          <w:sz w:val="24"/>
          <w:szCs w:val="24"/>
          <w:vertAlign w:val="subscript"/>
        </w:rPr>
        <w:t>BP</w:t>
      </w:r>
      <w:r w:rsidR="00E20A0A" w:rsidRPr="00E20A0A">
        <w:rPr>
          <w:rFonts w:ascii="Times New Roman" w:hAnsi="Times New Roman" w:cs="Times New Roman"/>
          <w:sz w:val="24"/>
          <w:szCs w:val="24"/>
        </w:rPr>
        <w:t xml:space="preserve"> </w:t>
      </w:r>
      <w:r w:rsidR="00980A86">
        <w:rPr>
          <w:rFonts w:ascii="Times New Roman" w:hAnsi="Times New Roman" w:cs="Times New Roman"/>
          <w:sz w:val="24"/>
          <w:szCs w:val="24"/>
        </w:rPr>
        <w:t xml:space="preserve">can </w:t>
      </w:r>
      <w:r w:rsidR="00E20A0A" w:rsidRPr="00E20A0A">
        <w:rPr>
          <w:rFonts w:ascii="Times New Roman" w:hAnsi="Times New Roman" w:cs="Times New Roman"/>
          <w:sz w:val="24"/>
          <w:szCs w:val="24"/>
        </w:rPr>
        <w:t>be dissociated across muscles and different body positions and, therefore, do not represent the same underlying physiological phenomenon.</w:t>
      </w:r>
      <w:r w:rsidR="00E0265E">
        <w:rPr>
          <w:rFonts w:ascii="Times New Roman" w:hAnsi="Times New Roman" w:cs="Times New Roman"/>
          <w:sz w:val="24"/>
          <w:szCs w:val="24"/>
        </w:rPr>
        <w:t xml:space="preserve"> The </w:t>
      </w:r>
      <w:proofErr w:type="spellStart"/>
      <w:r w:rsidR="00E0265E">
        <w:rPr>
          <w:rFonts w:ascii="Times New Roman" w:hAnsi="Times New Roman" w:cs="Times New Roman"/>
          <w:sz w:val="24"/>
          <w:szCs w:val="24"/>
        </w:rPr>
        <w:t>deoxy</w:t>
      </w:r>
      <w:proofErr w:type="spellEnd"/>
      <w:r w:rsidR="00E0265E">
        <w:rPr>
          <w:rFonts w:ascii="Times New Roman" w:hAnsi="Times New Roman" w:cs="Times New Roman"/>
          <w:sz w:val="24"/>
          <w:szCs w:val="24"/>
        </w:rPr>
        <w:t>[</w:t>
      </w:r>
      <w:proofErr w:type="spellStart"/>
      <w:r w:rsidR="00E0265E">
        <w:rPr>
          <w:rFonts w:ascii="Times New Roman" w:hAnsi="Times New Roman" w:cs="Times New Roman"/>
          <w:sz w:val="24"/>
          <w:szCs w:val="24"/>
        </w:rPr>
        <w:t>heme</w:t>
      </w:r>
      <w:proofErr w:type="spellEnd"/>
      <w:r w:rsidR="00E0265E">
        <w:rPr>
          <w:rFonts w:ascii="Times New Roman" w:hAnsi="Times New Roman" w:cs="Times New Roman"/>
          <w:sz w:val="24"/>
          <w:szCs w:val="24"/>
        </w:rPr>
        <w:t>]</w:t>
      </w:r>
      <w:r w:rsidR="00E0265E" w:rsidRPr="00044097">
        <w:rPr>
          <w:rFonts w:ascii="Times New Roman" w:hAnsi="Times New Roman" w:cs="Times New Roman"/>
          <w:i/>
          <w:sz w:val="24"/>
          <w:szCs w:val="24"/>
          <w:vertAlign w:val="subscript"/>
        </w:rPr>
        <w:t>BP</w:t>
      </w:r>
      <w:r w:rsidR="00E0265E">
        <w:rPr>
          <w:rFonts w:ascii="Times New Roman" w:hAnsi="Times New Roman" w:cs="Times New Roman"/>
          <w:sz w:val="24"/>
          <w:szCs w:val="24"/>
        </w:rPr>
        <w:t xml:space="preserve"> may, however, be mechanistically related to breakpoints in total[</w:t>
      </w:r>
      <w:proofErr w:type="spellStart"/>
      <w:r w:rsidR="00E0265E">
        <w:rPr>
          <w:rFonts w:ascii="Times New Roman" w:hAnsi="Times New Roman" w:cs="Times New Roman"/>
          <w:sz w:val="24"/>
          <w:szCs w:val="24"/>
        </w:rPr>
        <w:t>heme</w:t>
      </w:r>
      <w:proofErr w:type="spellEnd"/>
      <w:r w:rsidR="00E0265E">
        <w:rPr>
          <w:rFonts w:ascii="Times New Roman" w:hAnsi="Times New Roman" w:cs="Times New Roman"/>
          <w:sz w:val="24"/>
          <w:szCs w:val="24"/>
        </w:rPr>
        <w:t xml:space="preserve">] and muscle activity. </w:t>
      </w:r>
    </w:p>
    <w:p w14:paraId="506C8EA9" w14:textId="16B80A22" w:rsidR="00B07C14" w:rsidRDefault="00A71F07" w:rsidP="00C80341">
      <w:pPr>
        <w:spacing w:line="480" w:lineRule="auto"/>
        <w:rPr>
          <w:rFonts w:ascii="Times New Roman" w:hAnsi="Times New Roman" w:cs="Times New Roman"/>
          <w:sz w:val="24"/>
          <w:szCs w:val="24"/>
        </w:rPr>
      </w:pPr>
      <w:r w:rsidRPr="008D476C">
        <w:rPr>
          <w:rFonts w:ascii="Times New Roman" w:hAnsi="Times New Roman" w:cs="Times New Roman"/>
          <w:sz w:val="24"/>
          <w:szCs w:val="24"/>
        </w:rPr>
        <w:lastRenderedPageBreak/>
        <w:t xml:space="preserve">Key words: Time-resolved near infrared spectroscopy; respiratory compensation point; </w:t>
      </w:r>
      <w:proofErr w:type="spellStart"/>
      <w:r w:rsidRPr="008D476C">
        <w:rPr>
          <w:rFonts w:ascii="Times New Roman" w:hAnsi="Times New Roman" w:cs="Times New Roman"/>
          <w:sz w:val="24"/>
          <w:szCs w:val="24"/>
        </w:rPr>
        <w:t>deoxy</w:t>
      </w:r>
      <w:proofErr w:type="spellEnd"/>
      <w:r w:rsidRPr="008D476C">
        <w:rPr>
          <w:rFonts w:ascii="Times New Roman" w:hAnsi="Times New Roman" w:cs="Times New Roman"/>
          <w:sz w:val="24"/>
          <w:szCs w:val="24"/>
        </w:rPr>
        <w:t xml:space="preserve">- and total hemoglobin </w:t>
      </w:r>
      <w:r w:rsidR="008D476C">
        <w:rPr>
          <w:rFonts w:ascii="Times New Roman" w:hAnsi="Times New Roman" w:cs="Times New Roman"/>
          <w:sz w:val="24"/>
          <w:szCs w:val="24"/>
        </w:rPr>
        <w:t xml:space="preserve">+ </w:t>
      </w:r>
      <w:r w:rsidRPr="008D476C">
        <w:rPr>
          <w:rFonts w:ascii="Times New Roman" w:hAnsi="Times New Roman" w:cs="Times New Roman"/>
          <w:sz w:val="24"/>
          <w:szCs w:val="24"/>
        </w:rPr>
        <w:t>myoglobin</w:t>
      </w:r>
      <w:r>
        <w:rPr>
          <w:rFonts w:ascii="Times New Roman" w:hAnsi="Times New Roman" w:cs="Times New Roman"/>
          <w:sz w:val="24"/>
          <w:szCs w:val="24"/>
        </w:rPr>
        <w:t xml:space="preserve"> </w:t>
      </w:r>
    </w:p>
    <w:p w14:paraId="403C5F8F" w14:textId="6F011D8E" w:rsidR="00C80341" w:rsidRPr="00C80341" w:rsidRDefault="00C80341" w:rsidP="00C80341">
      <w:pPr>
        <w:spacing w:line="480" w:lineRule="auto"/>
        <w:rPr>
          <w:rFonts w:ascii="Times New Roman" w:hAnsi="Times New Roman" w:cs="Times New Roman"/>
          <w:b/>
          <w:sz w:val="24"/>
          <w:szCs w:val="24"/>
        </w:rPr>
      </w:pPr>
      <w:r w:rsidRPr="00C80341">
        <w:rPr>
          <w:rFonts w:ascii="Times New Roman" w:hAnsi="Times New Roman" w:cs="Times New Roman" w:hint="eastAsia"/>
          <w:b/>
          <w:sz w:val="24"/>
          <w:szCs w:val="24"/>
        </w:rPr>
        <w:t>IN</w:t>
      </w:r>
      <w:r w:rsidRPr="00C80341">
        <w:rPr>
          <w:rFonts w:ascii="Times New Roman" w:hAnsi="Times New Roman" w:cs="Times New Roman"/>
          <w:b/>
          <w:sz w:val="24"/>
          <w:szCs w:val="24"/>
        </w:rPr>
        <w:t>TRODUCTION</w:t>
      </w:r>
    </w:p>
    <w:p w14:paraId="672AD0C8" w14:textId="319AA96D" w:rsidR="006A0063" w:rsidRPr="00D14DED" w:rsidRDefault="006A0063" w:rsidP="00C80341">
      <w:pPr>
        <w:spacing w:line="480" w:lineRule="auto"/>
        <w:rPr>
          <w:rFonts w:ascii="Times New Roman" w:hAnsi="Times New Roman" w:cs="Times New Roman"/>
          <w:iCs/>
          <w:sz w:val="24"/>
          <w:szCs w:val="24"/>
        </w:rPr>
      </w:pPr>
      <w:r>
        <w:rPr>
          <w:rFonts w:ascii="Times New Roman" w:hAnsi="Times New Roman" w:cs="Times New Roman"/>
          <w:sz w:val="24"/>
          <w:szCs w:val="24"/>
        </w:rPr>
        <w:t xml:space="preserve">The physiological threshold separating “steady-state” from “non-steady state” exercise (i.e. </w:t>
      </w:r>
      <w:r w:rsidR="00814693">
        <w:rPr>
          <w:rFonts w:ascii="Times New Roman" w:hAnsi="Times New Roman" w:cs="Times New Roman"/>
          <w:sz w:val="24"/>
          <w:szCs w:val="24"/>
        </w:rPr>
        <w:t xml:space="preserve">reflecting </w:t>
      </w:r>
      <w:r>
        <w:rPr>
          <w:rFonts w:ascii="Times New Roman" w:hAnsi="Times New Roman" w:cs="Times New Roman"/>
          <w:sz w:val="24"/>
          <w:szCs w:val="24"/>
        </w:rPr>
        <w:t xml:space="preserve">the heavy-severe exercise intensity domain boundary) </w:t>
      </w:r>
      <w:r w:rsidR="00814693">
        <w:rPr>
          <w:rFonts w:ascii="Times New Roman" w:hAnsi="Times New Roman" w:cs="Times New Roman"/>
          <w:sz w:val="24"/>
          <w:szCs w:val="24"/>
        </w:rPr>
        <w:t>is</w:t>
      </w:r>
      <w:r>
        <w:rPr>
          <w:rFonts w:ascii="Times New Roman" w:hAnsi="Times New Roman" w:cs="Times New Roman"/>
          <w:sz w:val="24"/>
          <w:szCs w:val="24"/>
        </w:rPr>
        <w:t xml:space="preserve"> crucial when normalizing exercise intensity. </w:t>
      </w:r>
      <w:r w:rsidR="000C79AE">
        <w:rPr>
          <w:rFonts w:ascii="Times New Roman" w:hAnsi="Times New Roman" w:cs="Times New Roman"/>
          <w:sz w:val="24"/>
          <w:szCs w:val="24"/>
        </w:rPr>
        <w:t>This boundary</w:t>
      </w:r>
      <w:r w:rsidR="00BD2472">
        <w:rPr>
          <w:rFonts w:ascii="Times New Roman" w:hAnsi="Times New Roman" w:cs="Times New Roman"/>
          <w:sz w:val="24"/>
          <w:szCs w:val="24"/>
        </w:rPr>
        <w:t xml:space="preserve"> </w:t>
      </w:r>
      <w:r w:rsidR="000C79AE">
        <w:rPr>
          <w:rFonts w:ascii="Times New Roman" w:hAnsi="Times New Roman" w:cs="Times New Roman"/>
          <w:sz w:val="24"/>
          <w:szCs w:val="24"/>
        </w:rPr>
        <w:t xml:space="preserve">has variously been proposed to be best-characterized by the maximal lactate steady-state (MLSS) </w:t>
      </w:r>
      <w:r w:rsidR="000C79AE">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BPpmB2vY","properties":{"formattedCitation":"(1\\uc0\\u8211{}3)","plainCitation":"(1–3)","noteIndex":0},"citationItems":[{"id":779,"uris":["http://zotero.org/users/5056530/items/6NV3QRPB"],"uri":["http://zotero.org/users/5056530/items/6NV3QRPB"],"itemData":{"id":779,"type":"article-journal","abstract":"We tested the hypothesis that critical intensity in cycling can be determined from a single delta blood lactate in the third minute of a submaximal cycle ergometer trial. Fourteen healthy young men performed four to six constant-power-output trials on a cycle ergometer to the limit of tolerance. Critical intensity was calculated via a linear model and subsequently validated. Lactate was measured at baseline and at 3 min from exercise onset. Delta lactate was the difference between these measures. Based on individual trials, we obtained the delta lactate-% validated critical intensity relationship and thereafter an estimate of critical intensity was computed. Validated and estimated critical intensity were compared by effects sizes, paired-sample t-test and Bland-Altman analysis. Delta lactate was a linear function of the intensity of exercise, expressed as % validated critical intensity (R2 = 0.89). Estimated c</w:instrText>
      </w:r>
      <w:r w:rsidR="0039528B">
        <w:rPr>
          <w:rFonts w:ascii="Times New Roman" w:hAnsi="Times New Roman" w:cs="Times New Roman" w:hint="eastAsia"/>
          <w:sz w:val="24"/>
          <w:szCs w:val="24"/>
        </w:rPr>
        <w:instrText>ritical intensity was not different from (d = 0.03, P = 0.98) and highly correlated with (R2 = 0.88) validated critical intensity. The bias between measures was 0.03 W (</w:instrText>
      </w:r>
      <w:r w:rsidR="0039528B">
        <w:rPr>
          <w:rFonts w:ascii="Times New Roman" w:hAnsi="Times New Roman" w:cs="Times New Roman" w:hint="eastAsia"/>
          <w:sz w:val="24"/>
          <w:szCs w:val="24"/>
        </w:rPr>
        <w:instrText>≠</w:instrText>
      </w:r>
      <w:r w:rsidR="0039528B">
        <w:rPr>
          <w:rFonts w:ascii="Times New Roman" w:hAnsi="Times New Roman" w:cs="Times New Roman" w:hint="eastAsia"/>
          <w:sz w:val="24"/>
          <w:szCs w:val="24"/>
        </w:rPr>
        <w:instrText>0) with a precision of 7 W. The results suggest that critical intensity in cycling ca</w:instrText>
      </w:r>
      <w:r w:rsidR="0039528B">
        <w:rPr>
          <w:rFonts w:ascii="Times New Roman" w:hAnsi="Times New Roman" w:cs="Times New Roman"/>
          <w:sz w:val="24"/>
          <w:szCs w:val="24"/>
        </w:rPr>
        <w:instrText xml:space="preserve">n be accurately and precisely determined from delta lactate during a sub-maximal trial and so provides a practical and valid alternative to direct determination.","container-title":"Journal of Sports Sciences","DOI":"10.1080/02640414.2016.1261177","ISSN":"1466-447X","issue":"22","journalAbbreviation":"J Sports Sci","language":"eng","note":"PMID: 27923329","page":"2191-2197","source":"PubMed","title":"Identification of critical intensity from a single lactate measure during a 3-min, submaximal cycle-ergometer test","volume":"35","author":[{"family":"Fontana","given":"Federico Y."},{"family":"Colosio","given":"Alessandro L."},{"family":"Keir","given":"Daniel A."},{"family":"Murias","given":"Juan M."},{"family":"Pogliaghi","given":"Silvia"}],"issued":{"date-parts":[["2017",11]]}}},{"id":1095,"uris":["http://zotero.org/users/5056530/items/BCLGDPEH"],"uri":["http://zotero.org/users/5056530/items/BCLGDPEH"],"itemData":{"id":1095,"type":"article-journal","container-title":"Medicine and Science in Sports and Exercise","DOI":"10.1249/MSS.0000000000001820","ISSN":"1530-0315","issue":"3","journalAbbreviation":"Med Sci Sports Exerc","language":"eng","note":"PMID: 30768585","page":"603","source":"PubMed","title":"Response","volume":"51","author":[{"family":"Keir","given":"Daniel A."},{"family":"Pogliaghi","given":"Silvia"},{"family":"Murias","given":"Juan M."}],"issued":{"date-parts":[["2019",3]]}}},{"id":1182,"uris":["http://zotero.org/users/5056530/items/7XGC5W8A"],"uri":["http://zotero.org/users/5056530/items/7XGC5W8A"],"itemData":{"id":1182,"type":"article-journal","container-title":"Medicine and Science in Sports and Exercise","DOI":"10.1249/MSS.0000000000001698","ISSN":"1530-0315","issue":"11","journalAbbreviation":"Med Sci Sports Exerc","language":"eng","note":"PMID: 30134366","page":"2375-2378","source":"PubMed","title":"The Respiratory Compensation Point and the Deoxygenation Break Point Are Valid Surrogates for Critical Power and Maximum Lactate Steady State","volume":"50","author":[{"family":"Keir","given":"Daniel A."},{"family":"Pogliaghi","given":"Silvia"},{"family":"Murias","given":"Juan M."}],"issued":{"date-parts":[["2018"]]}}}],"schema":"https://github.com/citation-style-language/schema/raw/master/csl-citation.json"} </w:instrText>
      </w:r>
      <w:r w:rsidR="000C79AE">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(1–3)</w:t>
      </w:r>
      <w:r w:rsidR="000C79AE">
        <w:rPr>
          <w:rFonts w:ascii="Times New Roman" w:hAnsi="Times New Roman" w:cs="Times New Roman"/>
          <w:sz w:val="24"/>
          <w:szCs w:val="24"/>
        </w:rPr>
        <w:fldChar w:fldCharType="end"/>
      </w:r>
      <w:r w:rsidR="000C79AE">
        <w:rPr>
          <w:rFonts w:ascii="Times New Roman" w:hAnsi="Times New Roman" w:cs="Times New Roman"/>
          <w:sz w:val="24"/>
          <w:szCs w:val="24"/>
        </w:rPr>
        <w:t xml:space="preserve">, critical power (CP) </w:t>
      </w:r>
      <w:r w:rsidR="000C79AE">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8uOylUbU","properties":{"formattedCitation":"(4\\uc0\\u8211{}8)","plainCitation":"(4–8)","noteIndex":0},"citationItems":[{"id":27,"uris":["http://zotero.org/users/5056530/items/LXAFEFRH"],"uri":["http://zotero.org/users/5056530/items/LXAFEFRH"],"itemData":{"id":27,"type":"article-journal","abstract":"INTRODUCTION: Distinct physiological responses to exercise occur in the heavy and severe-intensity domains, which are separated by the critical power or critical torque (CT). However, how the transition between these intensity domains actually occurs is not known. We tested the hypothesis that CT is a sudden threshold, with no gradual transition from heavy- to severe-intensity behavior within the confidence limits associated with the CT.\nMETHODS: Twelve healthy participants performed four exhaustive severe-intensity trials for the determination of CT, and four 30-minute trials in close proximity to CT (one or two standard errors above or below each participant's CT estimate; CT-2, CT-1, CT+1, CT+2). Muscle O2 uptake (mV[Combining Dot Above]O2), rectified EMG and torque variability and complexity were monitored throughout each trial, and maximal voluntary contractions with femoral nerve stimulation were performed before and after each trial to determine central and peripheral fatigue responses.\nRESULTS: The rates of change in fatigue-related variables, mV[Combining Dot Above]O2, EMG amplitude and torque complexity were significantly faster in the severe trials compared to CT-2. For example, the fall in maximal voluntary contraction (MVC) torque was -1.5 ± 0.8 N.m.min-1 in CT-2 vs. -7.9 ± 2.5 N.m.min-1 in the lowest severe-intensity trial (S1; P &lt; 0.05). Individual analyses showed a low frequency of severe responses even in the circa-CT trials ostensibly above the CT, but also the rare appearance of severe-intensity responses in all circa-CT trials.\nCONCLUSION: These data demonstrate that the transition between heavy- and severe-intensity exercise occurs gradually rather than suddenly.","container-title":"Medicine and Science in Sports and Exercise","DOI":"10.1249/MSS.0000000000002389","ISSN":"1530-0315","journalAbbreviation":"Med Sci Sports Exerc","language":"eng","note":"PMID: 32366801","source":"PubMed","title":"Physiological Evidence that the Critical Torque Is a Phase Transition Not a Threshold","author":[{"family":"Pethick","given":"Jamie"},{"family":"Winter","given":"Samantha L."},{"family":"Burnley","given":"Mark"}],"issued":{"date-parts":[["2020",5,4]]}}},{"id":1070,"uris":["http://zotero.org/users/5056530/items/PKWBTRU7"],"uri":["http://zotero.org/users/5056530/items/PKWBTRU7"],"itemData":{"id":1070,"type":"article-journal","abstract":"The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C."},{"family":"Vanhatalo","given":"Anni"}],"issued":{"date-parts":[["2019",5]]}}},{"id":274,"uris":["http://zotero.org/users/5056530/items/VNEUXIGT"],"uri":["http://zotero.org/users/5056530/items/VNEUXIGT"],"itemData":{"id":274,"type":"article-journal","abstract":"KEY POINTS: The power-asymptote (critical power; CP) of the hyperbolic power-time relationship for high-intensity exercise defines a threshold between steady-state and non-steady-state exercise intensities and the curvature constant (W') indicates a fixed capacity for work &gt;CP that is related to a loss of muscular efficiency. The present study reports novel evidence on the muscle metabolic underpinnings of CP and W' during whole-body exercise and their relationships to muscle fibre type. We show that the W' is not correlated with muscle fibre type distribution and that it represents an elevated energy contribution from both oxidative and glycolytic/glycogenolytic metabolism. We show that there is a positive correlation between CP and highly oxidative type I muscle fibres and that muscle metabolic steady-state is attainable &lt;CP but not &gt;CP. Our findings indicate a mechanistic link between the bioenergetic characteristics of muscle fibre types and the power-time relationship for high-intensity exercise.\nABSTRACT: We hypothesized that: (1) the critical power (CP) will represent a boundary separating steady-state from non-steady-state muscle metabolic responses during whole-body exercise and (2) that the CP and the curvature constant (W') of the power-time relationship for high-intensity exercise will be correlated with type I and type IIx muscle fibre distributions, respectively. Four men and four women performed a 3 min all-out cycling test for the estimation of CP and constant work rate (CWR) tests slightly &gt;CP until exhaustion (Tlim ), slightly &lt;CP for 24 min and until the &gt;CP Tlim isotime to test the first hypothesis. Eleven men performed 3 min all-out tests and donated muscle biopsies to test the second hypothesis. Below CP, muscle [PCr] [42.6 ± 7.1 vs. 49.4 ± 6.9 mmol (kg d.w.)(-1) ], [La(-) ] [34.8 ± 12.6 vs. 35.5 ± 13.2 mmol (kg d.w.)(-1) ] and pH (7.11 ± 0.08 vs. 7.10 ± 0.11) remained stable between </w:instrText>
      </w:r>
      <w:r w:rsidR="0039528B">
        <w:rPr>
          <w:rFonts w:ascii="Cambria Math" w:hAnsi="Cambria Math" w:cs="Cambria Math"/>
          <w:sz w:val="24"/>
          <w:szCs w:val="24"/>
        </w:rPr>
        <w:instrText>∼</w:instrText>
      </w:r>
      <w:r w:rsidR="0039528B">
        <w:rPr>
          <w:rFonts w:ascii="Times New Roman" w:hAnsi="Times New Roman" w:cs="Times New Roman"/>
          <w:sz w:val="24"/>
          <w:szCs w:val="24"/>
        </w:rPr>
        <w:instrText xml:space="preserve">12 and 24 min (P &gt; 0.05 for all), whereas these variables changed with time &gt;CP such that they were greater [[La(-) ] 95.6 ± 14.1 mmol (kg d.w.)(-1) ] and lower [[PCr] 24.2 ± 3.9 mmol (kg d.w.)(-1) ; pH 6.84 ± 0.06] (P &lt; 0.05) at Tlim (740 ± 186 s) than during the &lt;CP trial. The CP (234 ± 53 W) was correlated with muscle type I (r = 0.67, P = 0.025) and inversely correlated with muscle type IIx fibre proportion (r = -0.76, P = 0.01). There was no relationship between W' (19.4 ± 6.3 kJ) and muscle fibre type. These data indicate a mechanistic link between the bioenergetic characteristics of different muscle fibre types and the power-duration relationship. The CP reflects the bioenergetic characteristics of highly oxidative type I muscle fibres, such that a muscle metabolic steady-state is attainable below and not above CP.","container-title":"The Journal of Physiology","DOI":"10.1113/JP271879","ISSN":"1469-7793","issue":"15","journalAbbreviation":"J. Physiol. (Lond.)","language":"eng","note":"PMID: 26940850\nPMCID: PMC4967754","page":"4407-4423","source":"PubMed","title":"The mechanistic bases of the power-time relationship: muscle metabolic responses and relationships to muscle fibre type","title-short":"The mechanistic bases of the power-time relationship","volume":"594","author":[{"family":"Vanhatalo","given":"Anni"},{"family":"Black","given":"Matthew I."},{"family":"DiMenna","given":"Fred J."},{"family":"Blackwell","given":"Jamie R."},{"family":"Schmidt","given":"Jakob Friis"},{"family":"Thompson","given":"Christopher"},{"family":"Wylie","given":"Lee J."},{"family":"Mohr","given":"Magni"},{"family":"Bangsbo","given":"Jens"},{"family":"Krustrup","given":"Peter"},{"family":"Jones","given":"Andrew M."}],"issued":{"date-parts":[["2016",8,1]]}}},{"id":277,"uris":["http://zotero.org/users/5056530/items/W4WQ58MJ"],"uri":["http://zotero.org/users/5056530/items/W4WQ58MJ"],"itemData":{"id":277,"type":"article-journal","abstract":"We tested the hypothesis that the asymptote of the hyperbolic relationship between work rate and time to exhaustion during muscular exercise, the \"critical power\" (CP), represents the highest constant work rate that can be sustained without a progressive loss of homeostasis [as assessed using (31)P magnetic resonance spectroscopy (MRS) measurements of muscle metabolites]. Six healthy male subjects initially completed single-leg knee-extension exercise at three to four different constant work rates to the limit of tolerance (range 3-18 min) for estimation of the CP (mean +/- SD, 20 +/- 2 W). Subsequently, the subjects exercised at work rates 10% below CP (&lt;CP) for 20 min and 10% above CP (&gt;CP) for as long as possible, while the metabolic responses in the contracting quadriceps muscle, i.e., phosphorylcreatine concentration ([PCr]), P(i) concentration ([P(i)]), and pH, were estimated using (31)P-MRS. All subjects completed 20 min of &lt;CP exercise without duress, whereas the limit of tolerance during &gt;CP exercise was 14.7 +/- 7.1 min. During &lt;CP exercise, stable values for [PCr], [P(i)], and pH were attained within 3 min after the onset of exercise, and there were no further significant changes in these variables (end-exercise values = 68 +/- 11% of baseline [PCr], 314 +/- 216% of baseline [P(i)], and pH 7.01 +/- 0.03). During &gt;CP exercise, however, [PCr] continued to fall to the point of exhaustion and [P(i)] and pH changed precipitously to values that are typically observed at the termination of high-intensity exhaustive exercise (end-exercise values = 26 +/- 16% of baseline [PCr], 564 +/- 167% of baseline [P(i)], and pH 6.87 +/- 0.10, all P &lt; 0.05 vs. &lt;CP exercise). These data support the hypothesis that the CP represents the highest constant work rate that can be sustained without a progressive depletion of muscle high-energy phosphates and a rapid accumulation of metabolites (i.e., H(+) concentration and [P(i)]), which have been associated with the fatigue process.","container-title":"American Journal of Physiology. Regulatory, Integrative and Comparative Physiology","DOI":"10.1152/ajpregu.00731.2007","ISSN":"0363-6119","issue":"2","journalAbbreviation":"Am. J. Physiol. Regul. Integr. Comp. Physiol.","language":"eng","note":"PMID: 18056980","page":"R585-593","source":"PubMed","title":"Muscle metabolic responses to exercise above and below the \"critical power\" assessed using 31P-MRS","volume":"294","author":[{"family":"Jones","given":"Andrew M."},{"family":"Wilkerson","given":"Daryl P."},{"family":"DiMenna","given":"Fred"},{"family":"Fulford","given":"Jonathan"},{"family":"Poole","given":"David C."}],"issued":{"date-parts":[["2008",2]]}}},{"id":275,"uris":["http://zotero.org/users/5056530/items/7VGP3WU2"],"uri":["http://zotero.org/users/5056530/items/7VGP3WU2"],"itemData":{"id":275,"type":"article-journal","container-title":"Ergonomics","DOI":"10.1080/00140138808966766","ISSN":"0014-0139","issue":"9","journalAbbreviation":"Ergonomics","language":"eng","note":"PMID: 3191904","page":"1265-1279","source":"PubMed","title":"Metabolic and respiratory profile of the upper limit for prolonged exercise in man","volume":"31","author":[{"family":"Poole","given":"D. C."},{"family":"Ward","given":"S. A."},{"family":"Gardner","given":"G. W."},{"family":"Whipp","given":"B. J."}],"issued":{"date-parts":[["1988",9]]}}}],"schema":"https://github.com/citation-style-language/schema/raw/master/csl-citation.json"} </w:instrText>
      </w:r>
      <w:r w:rsidR="000C79AE">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(4–8)</w:t>
      </w:r>
      <w:r w:rsidR="000C79AE">
        <w:rPr>
          <w:rFonts w:ascii="Times New Roman" w:hAnsi="Times New Roman" w:cs="Times New Roman"/>
          <w:sz w:val="24"/>
          <w:szCs w:val="24"/>
        </w:rPr>
        <w:fldChar w:fldCharType="end"/>
      </w:r>
      <w:r w:rsidR="000C79AE">
        <w:rPr>
          <w:rFonts w:ascii="Times New Roman" w:hAnsi="Times New Roman" w:cs="Times New Roman"/>
          <w:sz w:val="24"/>
          <w:szCs w:val="24"/>
        </w:rPr>
        <w:t xml:space="preserve">, the respiratory compensation point (RCP) </w:t>
      </w:r>
      <w:r w:rsidR="000C79AE">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t9UhOaaL","properties":{"formattedCitation":"(9)","plainCitation":"(9)","noteIndex":0},"citationItems":[{"id":22,"uris":["http://zotero.org/users/5056530/items/554T8XP7"],"uri":["http://zotero.org/users/5056530/items/554T8XP7"],"itemData":{"id":22,"type":"article-journal","abstract":"The oxygen uptake (V[Combining Dot Above]O2) at the respiratory compensation point (RCP) closely identifies with the maximal metabolic steady-state. However, the power output (PO) at RCP cannot be determined from contemporary ramp-incremental exercise protocols.\nPURPOSE: To test the efficacy of a \"step-ramp-step\" (SRS) cycling protocol for estimating the PO at RCP and the validity of RCP as a maximal metabolic steady-state surrogate.\nMETHODS: 10 heathy volunteers (5 women; age: 30±7 yr; V[Combining Dot Above]O2max: 54±6 mL·kg·min) performed in series a: moderate step-transition to 100 W (MOD); ramp (30 W·min); and, after 30 min of recovery, step-transition at ~50% peak PO (HVY). Ventilatory and gas exchange data from the ramp were used to identify the V[Combining Dot Above]O2 at lactate threshold (LT) and RCP. The PO at LT was determined by linear regression of the V[Combining Dot Above]O2 versus PO relationship after adjusting ramp data by the difference between the ramp-PO at the steady-state V[Combining Dot Above]O2 from MOD and 100 W. Linear regression between the V[Combining Dot Above]O2-PO values associated with LT and HVY provided, by extrapolation, the PO at RCP. Participants then performed 30 min constant-power tests at the SRS-estimated RCP and 5% above this PO.\nRESULTS: All participants completed 30 min of constant-power exercise at the SRS-estimated RCP achieving steady-state in V[Combining Dot Above]O2 of 3176±595 mL·min that was not different (p=0.80) from the ramp-identified RCP (3095±570 mL·min) and highly consistent within-participants (bias=-26 mL·min; r=0.97; CV=2.3±2.8%). At 5% above the SRS-estimated RCP, four participants could not complete 30 min and all but two exhibited non-steady-state responses in blood lactate and V[Combining Dot Above]O2.\nCONCLUSIONS: In healthy individuals cycling at their preferred cadence, the SRS protocol and RCP are capable of accurately predicting the PO associated with maximal metabolic steady-state.","container-title":"Medicine and Science in Sports and Exercise","DOI":"10.1249/MSS.0000000000002343","ISSN":"1530-0315","journalAbbreviation":"Med Sci Sports Exerc","language":"eng","note":"PMID: 32205678","source":"PubMed","title":"A \"Step-Ramp-Step\" Protocol to Identify the Maximal Metabolic Steady State","author":[{"family":"Iannetta","given":"Danilo"},{"family":"Inglis","given":"Erin Calaine"},{"family":"Pogliaghi","given":"Silvia"},{"family":"Murias","given":"Juan M."},{"family":"Keir","given":"Daniel A."}],"issued":{"date-parts":[["2020",3,20]]}}}],"schema":"https://github.com/citation-style-language/schema/raw/master/csl-citation.json"} </w:instrText>
      </w:r>
      <w:r w:rsidR="000C79AE">
        <w:rPr>
          <w:rFonts w:ascii="Times New Roman" w:hAnsi="Times New Roman" w:cs="Times New Roman"/>
          <w:sz w:val="24"/>
          <w:szCs w:val="24"/>
        </w:rPr>
        <w:fldChar w:fldCharType="separate"/>
      </w:r>
      <w:r w:rsidR="003F4D9D" w:rsidRPr="003F4D9D">
        <w:rPr>
          <w:rFonts w:ascii="Times New Roman" w:hAnsi="Times New Roman" w:cs="Times New Roman"/>
          <w:sz w:val="24"/>
        </w:rPr>
        <w:t>(9)</w:t>
      </w:r>
      <w:r w:rsidR="000C79AE">
        <w:rPr>
          <w:rFonts w:ascii="Times New Roman" w:hAnsi="Times New Roman" w:cs="Times New Roman"/>
          <w:sz w:val="24"/>
          <w:szCs w:val="24"/>
        </w:rPr>
        <w:fldChar w:fldCharType="end"/>
      </w:r>
      <w:r w:rsidR="00980A86">
        <w:rPr>
          <w:rFonts w:ascii="Times New Roman" w:hAnsi="Times New Roman" w:cs="Times New Roman"/>
          <w:sz w:val="24"/>
          <w:szCs w:val="24"/>
        </w:rPr>
        <w:t>,</w:t>
      </w:r>
      <w:r w:rsidR="000C79AE">
        <w:rPr>
          <w:rFonts w:ascii="Times New Roman" w:hAnsi="Times New Roman" w:cs="Times New Roman"/>
          <w:sz w:val="24"/>
          <w:szCs w:val="24"/>
        </w:rPr>
        <w:t xml:space="preserve"> and the breakpoint in deoxygenated [</w:t>
      </w:r>
      <w:proofErr w:type="spellStart"/>
      <w:r w:rsidR="000C79AE">
        <w:rPr>
          <w:rFonts w:ascii="Times New Roman" w:hAnsi="Times New Roman" w:cs="Times New Roman"/>
          <w:sz w:val="24"/>
          <w:szCs w:val="24"/>
        </w:rPr>
        <w:t>heme</w:t>
      </w:r>
      <w:proofErr w:type="spellEnd"/>
      <w:r w:rsidR="000C79AE">
        <w:rPr>
          <w:rFonts w:ascii="Times New Roman" w:hAnsi="Times New Roman" w:cs="Times New Roman"/>
          <w:sz w:val="24"/>
          <w:szCs w:val="24"/>
        </w:rPr>
        <w:t>] (</w:t>
      </w:r>
      <w:proofErr w:type="spellStart"/>
      <w:r w:rsidR="000C79AE">
        <w:rPr>
          <w:rFonts w:ascii="Times New Roman" w:hAnsi="Times New Roman" w:cs="Times New Roman"/>
          <w:sz w:val="24"/>
          <w:szCs w:val="24"/>
        </w:rPr>
        <w:t>deoxy</w:t>
      </w:r>
      <w:proofErr w:type="spellEnd"/>
      <w:r w:rsidR="000C79AE">
        <w:rPr>
          <w:rFonts w:ascii="Times New Roman" w:hAnsi="Times New Roman" w:cs="Times New Roman"/>
          <w:sz w:val="24"/>
          <w:szCs w:val="24"/>
        </w:rPr>
        <w:t>[</w:t>
      </w:r>
      <w:proofErr w:type="spellStart"/>
      <w:r w:rsidR="000C79AE">
        <w:rPr>
          <w:rFonts w:ascii="Times New Roman" w:hAnsi="Times New Roman" w:cs="Times New Roman"/>
          <w:sz w:val="24"/>
          <w:szCs w:val="24"/>
        </w:rPr>
        <w:t>heme</w:t>
      </w:r>
      <w:proofErr w:type="spellEnd"/>
      <w:r w:rsidR="000C79AE">
        <w:rPr>
          <w:rFonts w:ascii="Times New Roman" w:hAnsi="Times New Roman" w:cs="Times New Roman"/>
          <w:sz w:val="24"/>
          <w:szCs w:val="24"/>
        </w:rPr>
        <w:t>]</w:t>
      </w:r>
      <w:r w:rsidR="000C79AE" w:rsidRPr="00B85DA8">
        <w:rPr>
          <w:rFonts w:ascii="Times New Roman" w:hAnsi="Times New Roman" w:cs="Times New Roman"/>
          <w:i/>
          <w:sz w:val="24"/>
          <w:szCs w:val="24"/>
          <w:vertAlign w:val="subscript"/>
        </w:rPr>
        <w:t>BP</w:t>
      </w:r>
      <w:r w:rsidR="000C79AE">
        <w:rPr>
          <w:rFonts w:ascii="Times New Roman" w:hAnsi="Times New Roman" w:cs="Times New Roman"/>
          <w:sz w:val="24"/>
          <w:szCs w:val="24"/>
        </w:rPr>
        <w:t xml:space="preserve">) determined by near-infrared spectroscopy (NIRS) </w:t>
      </w:r>
      <w:r w:rsidR="000C79A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{"citationID":"8G4FloYd","properties":{"formattedCitation":"(3, 10\\uc0\\u8211{}13)","plainCitation":"(3, 10–13)","noteIndex":0},"citationItems":[{"id":1182,"uris":["http://zotero.org/users/5056530/items/7XGC5W8A"],"uri":["http://zotero.org/users/5056530/items/7XGC5W8A"],"itemData":{"id":1182,"type":"article-journal","container-title":"Medicine and Science in Sports and Exercise","DOI":"10.1249/MSS.0000000000001698","ISSN":"1530-0315","issue":"11","journalAbbreviation":"Med Sci Sports Exerc","language":"eng","note":"PMID: 30134366","page":"2375-2378","source":"PubMed","title":"The Respiratory Compensation Point and the Deoxygenation Break Point Are Valid Surrogates for Critical Power and Maximum Lactate Steady State","volume":"50","author":[{"family":"Keir","given":"Daniel A."},{"family":"Pogliaghi","given":"Silvia"},{"family":"Murias","given":"Juan M."}],"issued":{"date-parts":[["2018"]]}}},{"id":1185,"uris":["http://zotero.org/users/5056530/items/GPQQECRP"],"uri":["http://zotero.org/users/5056530/items/GPQQECRP"],"itemData":{"id":1185,"type":"article-journal","abstract":"This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M."},{"family":"Pogliaghi","given":"Silvia"}],"issued":{"date-parts":[["2015",9]]}}}],"schema":"https://github.com/citation-style-language/schema/raw/master/csl-citation.json"} </w:instrText>
      </w:r>
      <w:r w:rsidR="000C79AE">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(3, 10–13)</w:t>
      </w:r>
      <w:r w:rsidR="000C79AE">
        <w:rPr>
          <w:rFonts w:ascii="Times New Roman" w:hAnsi="Times New Roman" w:cs="Times New Roman"/>
          <w:sz w:val="24"/>
          <w:szCs w:val="24"/>
        </w:rPr>
        <w:fldChar w:fldCharType="end"/>
      </w:r>
      <w:r w:rsidR="000C79AE">
        <w:rPr>
          <w:rFonts w:ascii="Times New Roman" w:hAnsi="Times New Roman" w:cs="Times New Roman"/>
          <w:sz w:val="24"/>
          <w:szCs w:val="24"/>
        </w:rPr>
        <w:t xml:space="preserve">. Of the potential candidates, RCP and </w:t>
      </w:r>
      <w:proofErr w:type="spellStart"/>
      <w:r w:rsidR="000C79AE">
        <w:rPr>
          <w:rFonts w:ascii="Times New Roman" w:hAnsi="Times New Roman" w:cs="Times New Roman"/>
          <w:sz w:val="24"/>
          <w:szCs w:val="24"/>
        </w:rPr>
        <w:t>deoxy</w:t>
      </w:r>
      <w:proofErr w:type="spellEnd"/>
      <w:r w:rsidR="000C79AE">
        <w:rPr>
          <w:rFonts w:ascii="Times New Roman" w:hAnsi="Times New Roman" w:cs="Times New Roman"/>
          <w:sz w:val="24"/>
          <w:szCs w:val="24"/>
        </w:rPr>
        <w:t>[</w:t>
      </w:r>
      <w:proofErr w:type="spellStart"/>
      <w:r w:rsidR="000C79AE">
        <w:rPr>
          <w:rFonts w:ascii="Times New Roman" w:hAnsi="Times New Roman" w:cs="Times New Roman"/>
          <w:sz w:val="24"/>
          <w:szCs w:val="24"/>
        </w:rPr>
        <w:t>heme</w:t>
      </w:r>
      <w:proofErr w:type="spellEnd"/>
      <w:r w:rsidR="000C79AE">
        <w:rPr>
          <w:rFonts w:ascii="Times New Roman" w:hAnsi="Times New Roman" w:cs="Times New Roman"/>
          <w:sz w:val="24"/>
          <w:szCs w:val="24"/>
        </w:rPr>
        <w:t>]</w:t>
      </w:r>
      <w:r w:rsidR="000C79AE" w:rsidRPr="00B85DA8">
        <w:rPr>
          <w:rFonts w:ascii="Times New Roman" w:hAnsi="Times New Roman" w:cs="Times New Roman"/>
          <w:i/>
          <w:sz w:val="24"/>
          <w:szCs w:val="24"/>
          <w:vertAlign w:val="subscript"/>
        </w:rPr>
        <w:t>BP</w:t>
      </w:r>
      <w:r w:rsidR="000C79AE">
        <w:rPr>
          <w:rFonts w:ascii="Times New Roman" w:hAnsi="Times New Roman" w:cs="Times New Roman"/>
          <w:sz w:val="24"/>
          <w:szCs w:val="24"/>
        </w:rPr>
        <w:t xml:space="preserve"> are attractive because they can be </w:t>
      </w:r>
      <w:r w:rsidR="00BD2472">
        <w:rPr>
          <w:rFonts w:ascii="Times New Roman" w:hAnsi="Times New Roman" w:cs="Times New Roman"/>
          <w:sz w:val="24"/>
          <w:szCs w:val="24"/>
        </w:rPr>
        <w:t xml:space="preserve">determined </w:t>
      </w:r>
      <w:r w:rsidR="000C79AE">
        <w:rPr>
          <w:rFonts w:ascii="Times New Roman" w:hAnsi="Times New Roman" w:cs="Times New Roman"/>
          <w:sz w:val="24"/>
          <w:szCs w:val="24"/>
        </w:rPr>
        <w:t xml:space="preserve">with relative ease </w:t>
      </w:r>
      <w:r w:rsidR="00BD2472">
        <w:rPr>
          <w:rFonts w:ascii="Times New Roman" w:hAnsi="Times New Roman" w:cs="Times New Roman"/>
          <w:sz w:val="24"/>
          <w:szCs w:val="24"/>
        </w:rPr>
        <w:t xml:space="preserve">from a single ramp </w:t>
      </w:r>
      <w:r w:rsidR="00BD2472" w:rsidRPr="00901743">
        <w:rPr>
          <w:rFonts w:ascii="Times New Roman" w:hAnsi="Times New Roman" w:cs="Times New Roman"/>
          <w:sz w:val="24"/>
          <w:szCs w:val="24"/>
        </w:rPr>
        <w:t xml:space="preserve">incremental </w:t>
      </w:r>
      <w:r w:rsidR="00FD7172" w:rsidRPr="00901743">
        <w:rPr>
          <w:rFonts w:ascii="Times New Roman" w:hAnsi="Times New Roman" w:cs="Times New Roman"/>
          <w:sz w:val="24"/>
          <w:szCs w:val="24"/>
        </w:rPr>
        <w:t xml:space="preserve">exercise </w:t>
      </w:r>
      <w:r w:rsidR="00BD2472">
        <w:rPr>
          <w:rFonts w:ascii="Times New Roman" w:hAnsi="Times New Roman" w:cs="Times New Roman"/>
          <w:sz w:val="24"/>
          <w:szCs w:val="24"/>
        </w:rPr>
        <w:t>test</w:t>
      </w:r>
      <w:r w:rsidR="00B85DA8">
        <w:rPr>
          <w:rFonts w:ascii="Times New Roman" w:hAnsi="Times New Roman" w:cs="Times New Roman"/>
          <w:sz w:val="24"/>
          <w:szCs w:val="24"/>
        </w:rPr>
        <w:t>.</w:t>
      </w:r>
      <w:r w:rsidR="000C79AE">
        <w:rPr>
          <w:rFonts w:ascii="Times New Roman" w:hAnsi="Times New Roman" w:cs="Times New Roman"/>
          <w:sz w:val="24"/>
          <w:szCs w:val="24"/>
        </w:rPr>
        <w:t xml:space="preserve"> Moreover, it has been suggested that each of these thresholds (i.e., CP, MLSS, RCP, </w:t>
      </w:r>
      <w:proofErr w:type="spellStart"/>
      <w:r w:rsidR="000C79AE">
        <w:rPr>
          <w:rFonts w:ascii="Times New Roman" w:hAnsi="Times New Roman" w:cs="Times New Roman"/>
          <w:sz w:val="24"/>
          <w:szCs w:val="24"/>
        </w:rPr>
        <w:t>deoxy</w:t>
      </w:r>
      <w:proofErr w:type="spellEnd"/>
      <w:r w:rsidR="000C79AE">
        <w:rPr>
          <w:rFonts w:ascii="Times New Roman" w:hAnsi="Times New Roman" w:cs="Times New Roman"/>
          <w:sz w:val="24"/>
          <w:szCs w:val="24"/>
        </w:rPr>
        <w:t>[</w:t>
      </w:r>
      <w:proofErr w:type="spellStart"/>
      <w:r w:rsidR="000C79AE">
        <w:rPr>
          <w:rFonts w:ascii="Times New Roman" w:hAnsi="Times New Roman" w:cs="Times New Roman"/>
          <w:sz w:val="24"/>
          <w:szCs w:val="24"/>
        </w:rPr>
        <w:t>heme</w:t>
      </w:r>
      <w:proofErr w:type="spellEnd"/>
      <w:r w:rsidR="000C79AE">
        <w:rPr>
          <w:rFonts w:ascii="Times New Roman" w:hAnsi="Times New Roman" w:cs="Times New Roman"/>
          <w:sz w:val="24"/>
          <w:szCs w:val="24"/>
        </w:rPr>
        <w:t>]</w:t>
      </w:r>
      <w:r w:rsidR="000C79AE" w:rsidRPr="00B85DA8">
        <w:rPr>
          <w:rFonts w:ascii="Times New Roman" w:hAnsi="Times New Roman" w:cs="Times New Roman"/>
          <w:i/>
          <w:sz w:val="24"/>
          <w:szCs w:val="24"/>
          <w:vertAlign w:val="subscript"/>
        </w:rPr>
        <w:t>BP</w:t>
      </w:r>
      <w:r w:rsidR="000C79AE">
        <w:rPr>
          <w:rFonts w:ascii="Times New Roman" w:hAnsi="Times New Roman" w:cs="Times New Roman"/>
          <w:iCs/>
          <w:sz w:val="24"/>
          <w:szCs w:val="24"/>
        </w:rPr>
        <w:t xml:space="preserve">) reflects the occurrence of a common underlying physiological phenomenon </w:t>
      </w:r>
      <w:r w:rsidR="000C79AE">
        <w:rPr>
          <w:rFonts w:ascii="Times New Roman" w:hAnsi="Times New Roman" w:cs="Times New Roman"/>
          <w:iCs/>
          <w:sz w:val="24"/>
          <w:szCs w:val="24"/>
        </w:rPr>
        <w:fldChar w:fldCharType="begin"/>
      </w:r>
      <w:r w:rsidR="0039528B">
        <w:rPr>
          <w:rFonts w:ascii="Times New Roman" w:hAnsi="Times New Roman" w:cs="Times New Roman"/>
          <w:iCs/>
          <w:sz w:val="24"/>
          <w:szCs w:val="24"/>
        </w:rPr>
        <w:instrText xml:space="preserve"> ADDIN ZOTERO_ITEM CSL_CITATION {"citationID":"VCjfWrCg","properties":{"formattedCitation":"(13)","plainCitation":"(13)","noteIndex":0},"citationItems":[{"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M."},{"family":"Pogliaghi","given":"Silvia"}],"issued":{"date-parts":[["2015",9]]}}}],"schema":"https://github.com/citation-style-language/schema/raw/master/csl-citation.json"} </w:instrText>
      </w:r>
      <w:r w:rsidR="000C79AE">
        <w:rPr>
          <w:rFonts w:ascii="Times New Roman" w:hAnsi="Times New Roman" w:cs="Times New Roman"/>
          <w:iCs/>
          <w:sz w:val="24"/>
          <w:szCs w:val="24"/>
        </w:rPr>
        <w:fldChar w:fldCharType="separate"/>
      </w:r>
      <w:r w:rsidR="003F4D9D" w:rsidRPr="003F4D9D">
        <w:rPr>
          <w:rFonts w:ascii="Times New Roman" w:hAnsi="Times New Roman" w:cs="Times New Roman"/>
          <w:sz w:val="24"/>
        </w:rPr>
        <w:t>(13)</w:t>
      </w:r>
      <w:r w:rsidR="000C79AE">
        <w:rPr>
          <w:rFonts w:ascii="Times New Roman" w:hAnsi="Times New Roman" w:cs="Times New Roman"/>
          <w:iCs/>
          <w:sz w:val="24"/>
          <w:szCs w:val="24"/>
        </w:rPr>
        <w:fldChar w:fldCharType="end"/>
      </w:r>
      <w:r w:rsidR="000C79AE">
        <w:rPr>
          <w:rFonts w:ascii="Times New Roman" w:hAnsi="Times New Roman" w:cs="Times New Roman"/>
          <w:iCs/>
          <w:sz w:val="24"/>
          <w:szCs w:val="24"/>
        </w:rPr>
        <w:t xml:space="preserve">, i.e., the heavy-severe boundary. </w:t>
      </w:r>
      <w:r w:rsidR="000C79AE" w:rsidRPr="00D14DED">
        <w:rPr>
          <w:rFonts w:ascii="Times New Roman" w:hAnsi="Times New Roman" w:cs="Times New Roman"/>
          <w:iCs/>
          <w:sz w:val="24"/>
          <w:szCs w:val="24"/>
        </w:rPr>
        <w:t>A crucial test of this hypothesis is that the degree of agreement between any of these thresholds should remain following an intervention expected to alter both parameters.</w:t>
      </w:r>
    </w:p>
    <w:p w14:paraId="70986EB5" w14:textId="0DA4A926" w:rsidR="00C3634D" w:rsidRDefault="00B85DA8" w:rsidP="00F10AB8">
      <w:pPr>
        <w:spacing w:line="480" w:lineRule="auto"/>
        <w:ind w:firstLine="840"/>
        <w:rPr>
          <w:rFonts w:ascii="Times New Roman" w:hAnsi="Times New Roman" w:cs="Times New Roman"/>
          <w:sz w:val="24"/>
          <w:szCs w:val="24"/>
        </w:rPr>
      </w:pPr>
      <w:r>
        <w:rPr>
          <w:rFonts w:ascii="Times New Roman" w:hAnsi="Times New Roman" w:cs="Times New Roman"/>
          <w:sz w:val="24"/>
        </w:rPr>
        <w:t>During ramp incremental exercise, the RCP refers to the point at which ventilation (V̇</w:t>
      </w:r>
      <w:r w:rsidRPr="00A71F07">
        <w:rPr>
          <w:rFonts w:ascii="Times New Roman" w:hAnsi="Times New Roman" w:cs="Times New Roman"/>
          <w:sz w:val="24"/>
          <w:vertAlign w:val="subscript"/>
        </w:rPr>
        <w:t>E</w:t>
      </w:r>
      <w:r>
        <w:rPr>
          <w:rFonts w:ascii="Times New Roman" w:hAnsi="Times New Roman" w:cs="Times New Roman"/>
          <w:sz w:val="24"/>
        </w:rPr>
        <w:t>) increases disproportionately from carbon dioxide elimination (</w:t>
      </w:r>
      <w:r w:rsidRPr="00410F00">
        <w:rPr>
          <w:rFonts w:ascii="Times New Roman" w:hAnsi="Times New Roman" w:cs="Times New Roman"/>
          <w:sz w:val="24"/>
        </w:rPr>
        <w:t>V̇</w:t>
      </w:r>
      <w:r>
        <w:rPr>
          <w:rFonts w:ascii="Times New Roman" w:hAnsi="Times New Roman" w:cs="Times New Roman"/>
          <w:sz w:val="24"/>
        </w:rPr>
        <w:t>C</w:t>
      </w:r>
      <w:r w:rsidRPr="00410F00">
        <w:rPr>
          <w:rFonts w:ascii="Times New Roman" w:hAnsi="Times New Roman" w:cs="Times New Roman"/>
          <w:sz w:val="24"/>
        </w:rPr>
        <w:t>O</w:t>
      </w:r>
      <w:r w:rsidRPr="00410F00">
        <w:rPr>
          <w:rFonts w:ascii="Times New Roman" w:hAnsi="Times New Roman" w:cs="Times New Roman"/>
          <w:sz w:val="24"/>
          <w:vertAlign w:val="subscript"/>
        </w:rPr>
        <w:t>2</w:t>
      </w:r>
      <w:r>
        <w:rPr>
          <w:rFonts w:ascii="Times New Roman" w:hAnsi="Times New Roman" w:cs="Times New Roman"/>
          <w:sz w:val="24"/>
        </w:rPr>
        <w:t>) causing arterial CO</w:t>
      </w:r>
      <w:r w:rsidRPr="00F83B84">
        <w:rPr>
          <w:rFonts w:ascii="Times New Roman" w:hAnsi="Times New Roman" w:cs="Times New Roman"/>
          <w:sz w:val="24"/>
          <w:vertAlign w:val="subscript"/>
        </w:rPr>
        <w:t>2</w:t>
      </w:r>
      <w:r>
        <w:rPr>
          <w:rFonts w:ascii="Times New Roman" w:hAnsi="Times New Roman" w:cs="Times New Roman"/>
          <w:sz w:val="24"/>
        </w:rPr>
        <w:t xml:space="preserve"> tension (PCO</w:t>
      </w:r>
      <w:r w:rsidRPr="00F83B84">
        <w:rPr>
          <w:rFonts w:ascii="Times New Roman" w:hAnsi="Times New Roman" w:cs="Times New Roman"/>
          <w:sz w:val="24"/>
          <w:vertAlign w:val="subscript"/>
        </w:rPr>
        <w:t>2</w:t>
      </w:r>
      <w:r w:rsidR="009C56E7">
        <w:rPr>
          <w:rFonts w:ascii="Times New Roman" w:hAnsi="Times New Roman" w:cs="Times New Roman"/>
          <w:sz w:val="24"/>
        </w:rPr>
        <w:t xml:space="preserve">) to fall </w:t>
      </w:r>
      <w:r w:rsidR="009C56E7">
        <w:rPr>
          <w:rFonts w:ascii="Times New Roman" w:hAnsi="Times New Roman" w:cs="Times New Roman"/>
          <w:sz w:val="24"/>
        </w:rPr>
        <w:fldChar w:fldCharType="begin"/>
      </w:r>
      <w:r w:rsidR="009C56E7">
        <w:rPr>
          <w:rFonts w:ascii="Times New Roman" w:hAnsi="Times New Roman" w:cs="Times New Roman"/>
          <w:sz w:val="24"/>
        </w:rPr>
        <w:instrText xml:space="preserve"> ADDIN ZOTERO_ITEM CSL_CITATION {"citationID":"K1OgmVRC","properties":{"formattedCitation":"(14)","plainCitation":"(14)","noteIndex":0},"citationItems":[{"id":453,"uris":["http://zotero.org/users/5056530/items/GZSJMKVA"],"uri":["http://zotero.org/users/5056530/items/GZSJMKVA"],"itemData":{"id":453,"type":"article-journal","abstract":"Excess CO2 is generated when lactate is increased during exercise because its [H+] is buffered primarily by HCO-3 (22 ml for each meq of lactic acid). We developed a method to detect the anaerobic threshold (AT), using computerized regression analysis of the slopes of the CO2 uptake (VCO2) vs. O2 uptake (VO2) plot, which detects the beginning of the excess CO2 output generated from the buffering of [H+], termed the V-slope method. From incremental exercise tests on 10 subjects, the point of excess CO2 output (AT) predicted closely the lactate and HCO-3 thresholds. The mean gas exchange AT was found to correspond to a small increment of lactate above the mathematically defined lactate threshold [0.50 +/- 0.34 (SD) meq/l] and not to differ significantly from the estimated HCO-3 threshold. The mean VO2 at AT computed by the V-slope analysis did not differ significantly from the mean value determined by a panel of six experienced reviewers using traditional visual methods, but the AT could be more reliably determined by the V-slope method. The respiratory compensation point, detected separately by examining the minute ventilation vs. VCO2 plot, was consistently higher than the AT (2.51 +/- 0.42 vs. 1.83 +/- 0.30 l/min of VO2). This method for determining the AT has significant advantages over others that depend on regular breathing pattern and respiratory chemosensitivity.","container-title":"Journal of Applied Physiology (Bethesda, Md.: 1985)","ISSN":"8750-7587","issue":"6","journalAbbreviation":"J. Appl. Physiol.","language":"eng","note":"PMID: 3087938","page":"2020-2027","source":"PubMed","title":"A new method for detecting anaerobic threshold by gas exchange","volume":"60","author":[{"family":"Beaver","given":"W. L."},{"family":"Wasserman","given":"K."},{"family":"Whipp","given":"B. J."}],"issued":{"date-parts":[["1986",6]]}}}],"schema":"https://github.com/citation-style-language/schema/raw/master/csl-citation.json"} </w:instrText>
      </w:r>
      <w:r w:rsidR="009C56E7">
        <w:rPr>
          <w:rFonts w:ascii="Times New Roman" w:hAnsi="Times New Roman" w:cs="Times New Roman"/>
          <w:sz w:val="24"/>
        </w:rPr>
        <w:fldChar w:fldCharType="separate"/>
      </w:r>
      <w:r w:rsidR="003F4D9D" w:rsidRPr="003F4D9D">
        <w:rPr>
          <w:rFonts w:ascii="Times New Roman" w:hAnsi="Times New Roman" w:cs="Times New Roman"/>
          <w:sz w:val="24"/>
        </w:rPr>
        <w:t>(14)</w:t>
      </w:r>
      <w:r w:rsidR="009C56E7">
        <w:rPr>
          <w:rFonts w:ascii="Times New Roman" w:hAnsi="Times New Roman" w:cs="Times New Roman"/>
          <w:sz w:val="24"/>
        </w:rPr>
        <w:fldChar w:fldCharType="end"/>
      </w:r>
      <w:r w:rsidR="009C56E7">
        <w:rPr>
          <w:rFonts w:ascii="Times New Roman" w:hAnsi="Times New Roman" w:cs="Times New Roman"/>
          <w:sz w:val="24"/>
        </w:rPr>
        <w:t xml:space="preserve">. This </w:t>
      </w:r>
      <w:r>
        <w:rPr>
          <w:rFonts w:ascii="Times New Roman" w:hAnsi="Times New Roman" w:cs="Times New Roman"/>
          <w:sz w:val="24"/>
        </w:rPr>
        <w:t xml:space="preserve">typically </w:t>
      </w:r>
      <w:r w:rsidR="009C56E7">
        <w:rPr>
          <w:rFonts w:ascii="Times New Roman" w:hAnsi="Times New Roman" w:cs="Times New Roman"/>
          <w:sz w:val="24"/>
        </w:rPr>
        <w:t xml:space="preserve">occurs at </w:t>
      </w:r>
      <w:r w:rsidR="009C56E7">
        <w:rPr>
          <w:rFonts w:ascii="Arial" w:hAnsi="Arial" w:cs="Arial"/>
          <w:color w:val="202124"/>
          <w:shd w:val="clear" w:color="auto" w:fill="FFFFFF"/>
        </w:rPr>
        <w:t>~</w:t>
      </w:r>
      <w:r>
        <w:rPr>
          <w:rFonts w:ascii="Times New Roman" w:hAnsi="Times New Roman" w:cs="Times New Roman"/>
          <w:sz w:val="24"/>
        </w:rPr>
        <w:t xml:space="preserve">75-85% </w:t>
      </w:r>
      <w:r w:rsidRPr="00410F00">
        <w:rPr>
          <w:rFonts w:ascii="Times New Roman" w:hAnsi="Times New Roman" w:cs="Times New Roman"/>
          <w:sz w:val="24"/>
        </w:rPr>
        <w:t>V̇O</w:t>
      </w:r>
      <w:r w:rsidRPr="00410F00">
        <w:rPr>
          <w:rFonts w:ascii="Times New Roman" w:hAnsi="Times New Roman" w:cs="Times New Roman"/>
          <w:sz w:val="24"/>
          <w:vertAlign w:val="subscript"/>
        </w:rPr>
        <w:t>2</w:t>
      </w:r>
      <w:r>
        <w:rPr>
          <w:rFonts w:ascii="Times New Roman" w:hAnsi="Times New Roman" w:cs="Times New Roman"/>
          <w:sz w:val="24"/>
          <w:vertAlign w:val="subscript"/>
        </w:rPr>
        <w:t xml:space="preserve"> </w:t>
      </w:r>
      <w:r>
        <w:rPr>
          <w:rFonts w:ascii="Times New Roman" w:hAnsi="Times New Roman" w:cs="Times New Roman"/>
          <w:sz w:val="24"/>
        </w:rPr>
        <w:t>ma</w:t>
      </w:r>
      <w:r w:rsidR="009C56E7">
        <w:rPr>
          <w:rFonts w:ascii="Times New Roman" w:hAnsi="Times New Roman" w:cs="Times New Roman"/>
          <w:sz w:val="24"/>
        </w:rPr>
        <w:t>x</w:t>
      </w:r>
      <w:r w:rsidR="000D098C">
        <w:rPr>
          <w:rFonts w:ascii="Times New Roman" w:hAnsi="Times New Roman" w:cs="Times New Roman"/>
          <w:sz w:val="24"/>
        </w:rPr>
        <w:t>, although this can vary according to training status</w:t>
      </w:r>
      <w:r w:rsidR="002000AB">
        <w:rPr>
          <w:rFonts w:ascii="Times New Roman" w:hAnsi="Times New Roman" w:cs="Times New Roman"/>
          <w:sz w:val="24"/>
        </w:rPr>
        <w:t xml:space="preserve"> </w:t>
      </w:r>
      <w:r w:rsidR="002000AB">
        <w:rPr>
          <w:rFonts w:ascii="Times New Roman" w:hAnsi="Times New Roman" w:cs="Times New Roman"/>
          <w:sz w:val="24"/>
        </w:rPr>
        <w:fldChar w:fldCharType="begin"/>
      </w:r>
      <w:r w:rsidR="00817756">
        <w:rPr>
          <w:rFonts w:ascii="Times New Roman" w:hAnsi="Times New Roman" w:cs="Times New Roman"/>
          <w:sz w:val="24"/>
        </w:rPr>
        <w:instrText xml:space="preserve"> ADDIN ZOTERO_ITEM CSL_CITATION {"citationID":"dO6WRHMf","properties":{"formattedCitation":"(14)","plainCitation":"(14)","noteIndex":0},"citationItems":[{"id":453,"uris":["http://zotero.org/users/5056530/items/GZSJMKVA"],"uri":["http://zotero.org/users/5056530/items/GZSJMKVA"],"itemData":{"id":453,"type":"article-journal","abstract":"Excess CO2 is generated when lactate is increased during exercise because its [H+] is buffered primarily by HCO-3 (22 ml for each meq of lactic acid). We developed a method to detect the anaerobic threshold (AT), using computerized regression analysis of the slopes of the CO2 uptake (VCO2) vs. O2 uptake (VO2) plot, which detects the beginning of the excess CO2 output generated from the buffering of [H+], termed the V-slope method. From incremental exercise tests on 10 subjects, the point of excess CO2 output (AT) predicted closely the lactate and HCO-3 thresholds. The mean gas exchange AT was found to correspond to a small increment of lactate above the mathematically defined lactate threshold [0.50 +/- 0.34 (SD) meq/l] and not to differ significantly from the estimated HCO-3 threshold. The mean VO2 at AT computed by the V-slope analysis did not differ significantly from the mean value determined by a panel of six experienced reviewers using traditional visual methods, but the AT could be more reliably determined by the V-slope method. The respiratory compensation point, detected separately by examining the minute ventilation vs. VCO2 plot, was consistently higher than the AT (2.51 +/- 0.42 vs. 1.83 +/- 0.30 l/min of VO2). This method for determining the AT has significant advantages over others that depend on regular breathing pattern and respiratory chemosensitivity.","container-title":"Journal of Applied Physiology (Bethesda, Md.: 1985)","ISSN":"8750-7587","issue":"6","journalAbbreviation":"J. Appl. Physiol.","language":"eng","note":"PMID: 3087938","page":"2020-2027","source":"PubMed","title":"A new method for detecting anaerobic threshold by gas exchange","volume":"60","author":[{"family":"Beaver","given":"W. L."},{"family":"Wasserman","given":"K."},{"family":"Whipp","given":"B. J."}],"issued":{"date-parts":[["1986",6]]}}}],"schema":"https://github.com/citation-style-language/schema/raw/master/csl-citation.json"} </w:instrText>
      </w:r>
      <w:r w:rsidR="002000AB">
        <w:rPr>
          <w:rFonts w:ascii="Times New Roman" w:hAnsi="Times New Roman" w:cs="Times New Roman"/>
          <w:sz w:val="24"/>
        </w:rPr>
        <w:fldChar w:fldCharType="separate"/>
      </w:r>
      <w:r w:rsidR="003F4D9D" w:rsidRPr="003F4D9D">
        <w:rPr>
          <w:rFonts w:ascii="Times New Roman" w:hAnsi="Times New Roman" w:cs="Times New Roman"/>
          <w:sz w:val="24"/>
        </w:rPr>
        <w:t>(14)</w:t>
      </w:r>
      <w:r w:rsidR="002000AB">
        <w:rPr>
          <w:rFonts w:ascii="Times New Roman" w:hAnsi="Times New Roman" w:cs="Times New Roman"/>
          <w:sz w:val="24"/>
        </w:rPr>
        <w:fldChar w:fldCharType="end"/>
      </w:r>
      <w:r>
        <w:rPr>
          <w:rFonts w:ascii="Times New Roman" w:hAnsi="Times New Roman" w:cs="Times New Roman"/>
          <w:sz w:val="24"/>
          <w:szCs w:val="24"/>
        </w:rPr>
        <w:t xml:space="preserve">.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B85DA8">
        <w:rPr>
          <w:rFonts w:ascii="Times New Roman" w:hAnsi="Times New Roman" w:cs="Times New Roman"/>
          <w:i/>
          <w:sz w:val="24"/>
          <w:szCs w:val="24"/>
          <w:vertAlign w:val="subscript"/>
        </w:rPr>
        <w:t>BP</w:t>
      </w:r>
      <w:r>
        <w:rPr>
          <w:rFonts w:ascii="Times New Roman" w:hAnsi="Times New Roman" w:cs="Times New Roman"/>
          <w:sz w:val="24"/>
          <w:szCs w:val="24"/>
        </w:rPr>
        <w:t>,</w:t>
      </w:r>
      <w:r w:rsidRPr="00B85DA8">
        <w:rPr>
          <w:rFonts w:ascii="Times New Roman" w:hAnsi="Times New Roman" w:cs="Times New Roman"/>
          <w:i/>
          <w:sz w:val="24"/>
          <w:szCs w:val="24"/>
          <w:vertAlign w:val="subscript"/>
        </w:rPr>
        <w:t xml:space="preserve"> </w:t>
      </w:r>
      <w:r>
        <w:rPr>
          <w:rFonts w:ascii="Times New Roman" w:hAnsi="Times New Roman" w:cs="Times New Roman"/>
          <w:sz w:val="24"/>
          <w:szCs w:val="24"/>
        </w:rPr>
        <w:t>on the other hand</w:t>
      </w:r>
      <w:r w:rsidR="008D476C">
        <w:rPr>
          <w:rFonts w:ascii="Times New Roman" w:hAnsi="Times New Roman" w:cs="Times New Roman"/>
          <w:sz w:val="24"/>
          <w:szCs w:val="24"/>
        </w:rPr>
        <w:t xml:space="preserve">, </w:t>
      </w:r>
      <w:r>
        <w:rPr>
          <w:rFonts w:ascii="Times New Roman" w:hAnsi="Times New Roman" w:cs="Times New Roman"/>
          <w:sz w:val="24"/>
          <w:szCs w:val="24"/>
        </w:rPr>
        <w:t xml:space="preserve">represents the point </w:t>
      </w:r>
      <w:r>
        <w:rPr>
          <w:rFonts w:ascii="Times New Roman" w:hAnsi="Times New Roman" w:cs="Times New Roman"/>
          <w:sz w:val="24"/>
          <w:szCs w:val="24"/>
        </w:rPr>
        <w:lastRenderedPageBreak/>
        <w:t xml:space="preserve">during ramp incremental exercise at which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plateaus</w:t>
      </w:r>
      <w:r w:rsidR="009C56E7">
        <w:rPr>
          <w:rFonts w:ascii="Times New Roman" w:hAnsi="Times New Roman" w:cs="Times New Roman"/>
          <w:sz w:val="24"/>
          <w:szCs w:val="24"/>
        </w:rPr>
        <w:t xml:space="preserve">. </w:t>
      </w:r>
      <w:r w:rsidR="000D098C">
        <w:rPr>
          <w:rFonts w:ascii="Times New Roman" w:hAnsi="Times New Roman" w:cs="Times New Roman"/>
          <w:sz w:val="24"/>
          <w:szCs w:val="24"/>
        </w:rPr>
        <w:t xml:space="preserve">This point is typically identified by either sigmoidal </w:t>
      </w:r>
      <w:r w:rsidR="000D098C">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{"citationID":"46vRvcpO","properties":{"formattedCitation":"(15, 16)","plainCitation":"(15, 16)","noteIndex":0},"citationItems":[{"id":42,"uris":["http://zotero.org/users/5056530/items/7R6STLJW"],"uri":["http://zotero.org/users/5056530/items/7R6STLJW"],"itemData":{"id":42,"type":"article-journal","abstract":"We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3F4D9D">
        <w:rPr>
          <w:rFonts w:ascii="Cambria Math" w:hAnsi="Cambria Math" w:cs="Cambria Math"/>
          <w:sz w:val="24"/>
          <w:szCs w:val="24"/>
        </w:rPr>
        <w:instrText>⋅</w:instrText>
      </w:r>
      <w:r w:rsidR="003F4D9D">
        <w:rPr>
          <w:rFonts w:ascii="Times New Roman"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M."}],"issued":{"date-parts":[["2010",9,30]]}}},{"id":236,"uris":["http://zotero.org/users/5056530/items/462FKCGM"],"uri":["http://zotero.org/users/5056530/items/462FKCGM"],"itemData":{"id":236,"type":"article-journal","abstract":"Utilization of near-infrared spectroscopy (NIRS) in clinical exercise testing to detect microvascular abnormalities requires characterization of the responses in healthy individuals and theoretical foundation for data interpretation. We examined the profile of the deoxygenated hemoglobin signal from NIRS {deoxygenated hemoglobin + myoglobin [deoxy-(Hb+Mb)] ≈ O2 extraction} during ramp exercise to test the hypothesis that the increase in estimated O2 extraction would be close to hyperbolic, reflecting a linear relationship between muscle blood flow (Q̇m) and muscle oxygen uptake (V̇o2m) with a positive Q̇m intercept. Fifteen subjects (age 24 ± 5 yr) performed incremental ramp exercise to fatigue (15–35 W/min). The deoxy-(Hb+Mb) response, measured by NIRS, was fitted by a hyperbolic function [f(x) = ax/(b + x), where a is the asymptotic value and b is the x value that yields 50% of the total amplitude] and sigmoidal function {f(x) = f0 + A/[1 + e−(−c+dx)], where f0 is baseline, A is total amplitude, and c is a constant dependent on d, the slope of the sigmoid}, and the goodness of fit was determined by F test. Only one subject demonstrated a hyperbolic increase in deoxy-(Hb+Mb) (a = 170%, b = 193 W), whereas 14 subjects displayed a sigmoidal increase in deoxy-(Hb+Mb) (f0 = −7 ± 7%, A = 118 ± 16%, c = 3.25 ± 1.14, and d = 0.03 ± 0.01). Computer simulations revealed that sigmoidal increases in deoxy-(Hb+Mb) reflect a nonlinear relationship between microvascular Q̇m and V̇o2m during incremental ramp exercise. The mechanistic implications of our findings are that, in most healthy subjects, Q̇m increased at a faster rate than V̇o2m early in the exercise test and slowed progressively as maximal work rate was approached.","container-title":"Journal of Applied Physiology","DOI":"10.1152/japplphysiol.01414.2006","ISSN":"8750-7587, 1522-1601","issue":"6","language":"en","note":"PMID: 17823295","page":"1999-2004","source":"jap.physiology.org","title":"Dynamics of noninvasively estimated microvascular O&lt;sub&gt;2&lt;/sub&gt; extraction during ramp exercise","volume":"103","author":[{"family":"Ferreira","given":"Leonardo F."},{"family":"Koga","given":"Shunsaku"},{"family":"Barstow","given":"Thomas J."}],"issued":{"date-parts":[["2007",12,1]]}}}],"schema":"https://github.com/citation-style-language/schema/raw/master/csl-citation.json"} </w:instrText>
      </w:r>
      <w:r w:rsidR="000D098C">
        <w:rPr>
          <w:rFonts w:ascii="Times New Roman" w:hAnsi="Times New Roman" w:cs="Times New Roman"/>
          <w:sz w:val="24"/>
          <w:szCs w:val="24"/>
        </w:rPr>
        <w:fldChar w:fldCharType="separate"/>
      </w:r>
      <w:r w:rsidR="003F4D9D" w:rsidRPr="003F4D9D">
        <w:rPr>
          <w:rFonts w:ascii="Times New Roman" w:hAnsi="Times New Roman" w:cs="Times New Roman"/>
          <w:sz w:val="24"/>
        </w:rPr>
        <w:t>(15, 16)</w:t>
      </w:r>
      <w:r w:rsidR="000D098C">
        <w:rPr>
          <w:rFonts w:ascii="Times New Roman" w:hAnsi="Times New Roman" w:cs="Times New Roman"/>
          <w:sz w:val="24"/>
          <w:szCs w:val="24"/>
        </w:rPr>
        <w:fldChar w:fldCharType="end"/>
      </w:r>
      <w:r w:rsidR="000D098C">
        <w:rPr>
          <w:rFonts w:ascii="Times New Roman" w:hAnsi="Times New Roman" w:cs="Times New Roman"/>
          <w:sz w:val="24"/>
          <w:szCs w:val="24"/>
        </w:rPr>
        <w:t xml:space="preserve"> or double-linear fitting </w:t>
      </w:r>
      <w:r w:rsidR="000D098C">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0D83Zg0X","properties":{"formattedCitation":"(17)","plainCitation":"(17)","noteIndex":0},"citationItems":[{"id":47,"uris":["http://zotero.org/users/5056530/items/CBDGD7NF"],"uri":["http://zotero.org/users/5056530/items/CBDGD7NF"],"itemData":{"id":47,"type":"article-journal","abstract":"This study characterized the profile of near-infrared spectroscopy (NIRS)-derived muscle deoxygenation (Δ[HHb]) and the tissue oxygenation index (TOI) as a function of absolute (PO(ABS)) and normalized power output (%PO) or oxygen consumption (%VO(2)) during incremental cycling exercise. Eight men (24 ± 5 year) each performed two fatigue-limited ramp incremental cycling tests (20 W min(-1)), during which pulmonary VO(2), Δ[HHb] and TOI were measured continuously. Responses from the two tests were averaged and the TOI (%) and normalized Δ[HHb] (%Δ[HHb]) were plotted against %VO(2), %PO and PO(ABS). The overall responses were modelled using a sigmoid regression (y = f ( 0 ) + A/(1 + e(-(-c+dx)))) and piecewise 'double-linear' function of the predominant adjustment of %Δ[HHb] or TOI observed throughout the middle portion of exercise and the 'plateau' that followed. In ~85% of cases, the corrected Akaike Information Criterion (AIC(C)) was smaller (suggesting one model favoured) for the 'double-linear' compared with the sigmoid regression for both %Δ[HHb] and TOI. Furthermore, the f ( 0 ) and A estimates from the sigmoid regressions of %Δ[HHb] yielded unrealistically large projected peak (f ( 0 ) + A) values (%VO(2p) 114.3 ± 17.5; %PO 113.3 ± 9.5; PO(ABS) 113.5 ± 9.8), suggesting that the sigmoid model does not accurately describe the underlying physiological responses in all subjects and thus may not be appropriate for comparative purposes. Alternatively, the present study proposes that the profile of %Δ[HHb] and TOI during ramp incremental exercise may be more accurately described as consisting of three distinct phases in which there is little adjustment early in the ramp, the predominant increase in %Δ[HHb] (decrease in TOI) is approximately linear and an approximately linear 'plateau' follows.","container-title":"European Journal of Applied Physiology","DOI":"10.1007/s00421-012-2323-y","ISSN":"1439-6327","issue":"9","journalAbbreviation":"Eur. J. Appl. Physiol.","language":"eng","note":"PMID: 22270488","page":"3349-3360","source":"PubMed","title":"Characterizing the profile of muscle deoxygenation during ramp incremental exercise in young men","volume":"112","author":[{"family":"Spencer","given":"Matthew D."},{"family":"Murias","given":"Juan M."},{"family":"Paterson","given":"Donald H."}],"issued":{"date-parts":[["2012",9]]}}}],"schema":"https://github.com/citation-style-language/schema/raw/master/csl-citation.json"} </w:instrText>
      </w:r>
      <w:r w:rsidR="000D098C">
        <w:rPr>
          <w:rFonts w:ascii="Times New Roman" w:hAnsi="Times New Roman" w:cs="Times New Roman"/>
          <w:sz w:val="24"/>
          <w:szCs w:val="24"/>
        </w:rPr>
        <w:fldChar w:fldCharType="separate"/>
      </w:r>
      <w:r w:rsidR="003F4D9D" w:rsidRPr="003F4D9D">
        <w:rPr>
          <w:rFonts w:ascii="Times New Roman" w:hAnsi="Times New Roman" w:cs="Times New Roman"/>
          <w:sz w:val="24"/>
        </w:rPr>
        <w:t>(17)</w:t>
      </w:r>
      <w:r w:rsidR="000D098C">
        <w:rPr>
          <w:rFonts w:ascii="Times New Roman" w:hAnsi="Times New Roman" w:cs="Times New Roman"/>
          <w:sz w:val="24"/>
          <w:szCs w:val="24"/>
        </w:rPr>
        <w:fldChar w:fldCharType="end"/>
      </w:r>
      <w:r w:rsidR="000D098C">
        <w:rPr>
          <w:rFonts w:ascii="Times New Roman" w:hAnsi="Times New Roman" w:cs="Times New Roman"/>
          <w:sz w:val="24"/>
          <w:szCs w:val="24"/>
        </w:rPr>
        <w:t xml:space="preserve"> of </w:t>
      </w:r>
      <w:proofErr w:type="spellStart"/>
      <w:r w:rsidR="000D098C">
        <w:rPr>
          <w:rFonts w:ascii="Times New Roman" w:hAnsi="Times New Roman" w:cs="Times New Roman"/>
          <w:sz w:val="24"/>
          <w:szCs w:val="24"/>
        </w:rPr>
        <w:t>deoxy</w:t>
      </w:r>
      <w:proofErr w:type="spellEnd"/>
      <w:r w:rsidR="000D098C">
        <w:rPr>
          <w:rFonts w:ascii="Times New Roman" w:hAnsi="Times New Roman" w:cs="Times New Roman"/>
          <w:sz w:val="24"/>
          <w:szCs w:val="24"/>
        </w:rPr>
        <w:t>[</w:t>
      </w:r>
      <w:proofErr w:type="spellStart"/>
      <w:r w:rsidR="000D098C">
        <w:rPr>
          <w:rFonts w:ascii="Times New Roman" w:hAnsi="Times New Roman" w:cs="Times New Roman"/>
          <w:sz w:val="24"/>
          <w:szCs w:val="24"/>
        </w:rPr>
        <w:t>heme</w:t>
      </w:r>
      <w:proofErr w:type="spellEnd"/>
      <w:r w:rsidR="000D098C">
        <w:rPr>
          <w:rFonts w:ascii="Times New Roman" w:hAnsi="Times New Roman" w:cs="Times New Roman"/>
          <w:sz w:val="24"/>
          <w:szCs w:val="24"/>
        </w:rPr>
        <w:t xml:space="preserve">] versus time or power. </w:t>
      </w:r>
      <w:r w:rsidR="009C56E7">
        <w:rPr>
          <w:rFonts w:ascii="Times New Roman" w:hAnsi="Times New Roman" w:cs="Times New Roman"/>
          <w:sz w:val="24"/>
          <w:szCs w:val="24"/>
        </w:rPr>
        <w:t xml:space="preserve">The </w:t>
      </w:r>
      <w:proofErr w:type="spellStart"/>
      <w:r w:rsidR="009C56E7">
        <w:rPr>
          <w:rFonts w:ascii="Times New Roman" w:hAnsi="Times New Roman" w:cs="Times New Roman"/>
          <w:sz w:val="24"/>
          <w:szCs w:val="24"/>
        </w:rPr>
        <w:t>deoxy</w:t>
      </w:r>
      <w:proofErr w:type="spellEnd"/>
      <w:r w:rsidR="009C56E7">
        <w:rPr>
          <w:rFonts w:ascii="Times New Roman" w:hAnsi="Times New Roman" w:cs="Times New Roman"/>
          <w:sz w:val="24"/>
          <w:szCs w:val="24"/>
        </w:rPr>
        <w:t>[</w:t>
      </w:r>
      <w:proofErr w:type="spellStart"/>
      <w:r w:rsidR="009C56E7">
        <w:rPr>
          <w:rFonts w:ascii="Times New Roman" w:hAnsi="Times New Roman" w:cs="Times New Roman"/>
          <w:sz w:val="24"/>
          <w:szCs w:val="24"/>
        </w:rPr>
        <w:t>heme</w:t>
      </w:r>
      <w:proofErr w:type="spellEnd"/>
      <w:r w:rsidR="009C56E7">
        <w:rPr>
          <w:rFonts w:ascii="Times New Roman" w:hAnsi="Times New Roman" w:cs="Times New Roman"/>
          <w:sz w:val="24"/>
          <w:szCs w:val="24"/>
        </w:rPr>
        <w:t>]</w:t>
      </w:r>
      <w:r w:rsidR="009C56E7" w:rsidRPr="00B85DA8">
        <w:rPr>
          <w:rFonts w:ascii="Times New Roman" w:hAnsi="Times New Roman" w:cs="Times New Roman"/>
          <w:i/>
          <w:sz w:val="24"/>
          <w:szCs w:val="24"/>
          <w:vertAlign w:val="subscript"/>
        </w:rPr>
        <w:t>BP</w:t>
      </w:r>
      <w:r>
        <w:rPr>
          <w:rFonts w:ascii="Times New Roman" w:hAnsi="Times New Roman" w:cs="Times New Roman"/>
          <w:sz w:val="24"/>
          <w:szCs w:val="24"/>
        </w:rPr>
        <w:t xml:space="preserve"> </w:t>
      </w:r>
      <w:r w:rsidR="00E77143">
        <w:rPr>
          <w:rFonts w:ascii="Times New Roman" w:hAnsi="Times New Roman" w:cs="Times New Roman"/>
          <w:sz w:val="24"/>
          <w:szCs w:val="24"/>
        </w:rPr>
        <w:t xml:space="preserve">also </w:t>
      </w:r>
      <w:r w:rsidR="009C56E7">
        <w:rPr>
          <w:rFonts w:ascii="Times New Roman" w:hAnsi="Times New Roman" w:cs="Times New Roman"/>
          <w:sz w:val="24"/>
          <w:szCs w:val="24"/>
        </w:rPr>
        <w:t>occurs at</w:t>
      </w:r>
      <w:r>
        <w:rPr>
          <w:rFonts w:ascii="Times New Roman" w:hAnsi="Times New Roman" w:cs="Times New Roman"/>
          <w:sz w:val="24"/>
          <w:szCs w:val="24"/>
        </w:rPr>
        <w:t xml:space="preserve"> </w:t>
      </w:r>
      <w:r w:rsidR="009C56E7">
        <w:rPr>
          <w:rFonts w:ascii="Arial" w:hAnsi="Arial" w:cs="Arial"/>
          <w:color w:val="202124"/>
          <w:shd w:val="clear" w:color="auto" w:fill="FFFFFF"/>
        </w:rPr>
        <w:t>~</w:t>
      </w:r>
      <w:r>
        <w:rPr>
          <w:rFonts w:ascii="Times New Roman" w:hAnsi="Times New Roman" w:cs="Times New Roman"/>
          <w:sz w:val="24"/>
        </w:rPr>
        <w:t xml:space="preserve">75-85% </w:t>
      </w:r>
      <w:r w:rsidRPr="00410F00">
        <w:rPr>
          <w:rFonts w:ascii="Times New Roman" w:hAnsi="Times New Roman" w:cs="Times New Roman"/>
          <w:sz w:val="24"/>
        </w:rPr>
        <w:t>V̇O</w:t>
      </w:r>
      <w:r w:rsidRPr="00410F00">
        <w:rPr>
          <w:rFonts w:ascii="Times New Roman" w:hAnsi="Times New Roman" w:cs="Times New Roman"/>
          <w:sz w:val="24"/>
          <w:vertAlign w:val="subscript"/>
        </w:rPr>
        <w:t>2</w:t>
      </w:r>
      <w:r>
        <w:rPr>
          <w:rFonts w:ascii="Times New Roman" w:hAnsi="Times New Roman" w:cs="Times New Roman"/>
          <w:sz w:val="24"/>
          <w:vertAlign w:val="subscript"/>
        </w:rPr>
        <w:t xml:space="preserve"> </w:t>
      </w:r>
      <w:r>
        <w:rPr>
          <w:rFonts w:ascii="Times New Roman" w:hAnsi="Times New Roman" w:cs="Times New Roman"/>
          <w:sz w:val="24"/>
        </w:rPr>
        <w:t>max</w:t>
      </w:r>
      <w:r w:rsidR="00B5017E">
        <w:rPr>
          <w:rFonts w:ascii="Times New Roman" w:hAnsi="Times New Roman" w:cs="Times New Roman"/>
          <w:sz w:val="24"/>
        </w:rPr>
        <w:t xml:space="preserve"> </w:t>
      </w:r>
      <w:r w:rsidR="00B5017E">
        <w:rPr>
          <w:rFonts w:ascii="Times New Roman" w:hAnsi="Times New Roman" w:cs="Times New Roman"/>
          <w:sz w:val="24"/>
        </w:rPr>
        <w:fldChar w:fldCharType="begin"/>
      </w:r>
      <w:r w:rsidR="000D098C">
        <w:rPr>
          <w:rFonts w:ascii="Times New Roman" w:hAnsi="Times New Roman" w:cs="Times New Roman"/>
          <w:sz w:val="24"/>
        </w:rPr>
        <w:instrText xml:space="preserve"> ADDIN ZOTERO_ITEM CSL_CITATION {"citationID":"5OYomCvo","properties":{"formattedCitation":"(17)","plainCitation":"(17)","noteIndex":0},"citationItems":[{"id":47,"uris":["http://zotero.org/users/5056530/items/CBDGD7NF"],"uri":["http://zotero.org/users/5056530/items/CBDGD7NF"],"itemData":{"id":47,"type":"article-journal","abstract":"This study characterized the profile of near-infrared spectroscopy (NIRS)-derived muscle deoxygenation (Δ[HHb]) and the tissue oxygenation index (TOI) as a function of absolute (PO(ABS)) and normalized power output (%PO) or oxygen consumption (%VO(2)) during incremental cycling exercise. Eight men (24 ± 5 year) each performed two fatigue-limited ramp incremental cycling tests (20 W min(-1)), during which pulmonary VO(2), Δ[HHb] and TOI were measured continuously. Responses from the two tests were averaged and the TOI (%) and normalized Δ[HHb] (%Δ[HHb]) were plotted against %VO(2), %PO and PO(ABS). The overall responses were modelled using a sigmoid regression (y = f ( 0 ) + A/(1 + e(-(-c+dx)))) and piecewise 'double-linear' function of the predominant adjustment of %Δ[HHb] or TOI observed throughout the middle portion of exercise and the 'plateau' that followed. In ~85% of cases, the corrected Akaike Information Criterion (AIC(C)) was smaller (suggesting one model favoured) for the 'double-linear' compared with the sigmoid regression for both %Δ[HHb] and TOI. Furthermore, the f ( 0 ) and A estimates from the sigmoid regressions of %Δ[HHb] yielded unrealistically large projected peak (f ( 0 ) + A) values (%VO(2p) 114.3 ± 17.5; %PO 113.3 ± 9.5; PO(ABS) 113.5 ± 9.8), suggesting that the sigmoid model does not accurately describe the underlying physiological responses in all subjects and thus may not be appropriate for comparative purposes. Alternatively, the present study proposes that the profile of %Δ[HHb] and TOI during ramp incremental exercise may be more accurately described as consisting of three distinct phases in which there is little adjustment early in the ramp, the predominant increase in %Δ[HHb] (decrease in TOI) is approximately linear and an approximately linear 'plateau' follows.","container-title":"European Journal of Applied Physiology","DOI":"10.1007/s00421-012-2323-y","ISSN":"1439-6327","issue":"9","journalAbbreviation":"Eur. J. Appl. Physiol.","language":"eng","note":"PMID: 22270488","page":"3349-3360","source":"PubMed","title":"Characterizing the profile of muscle deoxygenation during ramp incremental exercise in young men","volume":"112","author":[{"family":"Spencer","given":"Matthew D."},{"family":"Murias","given":"Juan M."},{"family":"Paterson","given":"Donald H."}],"issued":{"date-parts":[["2012",9]]}}}],"schema":"https://github.com/citation-style-language/schema/raw/master/csl-citation.json"} </w:instrText>
      </w:r>
      <w:r w:rsidR="00B5017E">
        <w:rPr>
          <w:rFonts w:ascii="Times New Roman" w:hAnsi="Times New Roman" w:cs="Times New Roman"/>
          <w:sz w:val="24"/>
        </w:rPr>
        <w:fldChar w:fldCharType="separate"/>
      </w:r>
      <w:r w:rsidR="003F4D9D" w:rsidRPr="003F4D9D">
        <w:rPr>
          <w:rFonts w:ascii="Times New Roman" w:hAnsi="Times New Roman" w:cs="Times New Roman"/>
          <w:sz w:val="24"/>
        </w:rPr>
        <w:t>(17)</w:t>
      </w:r>
      <w:r w:rsidR="00B5017E">
        <w:rPr>
          <w:rFonts w:ascii="Times New Roman" w:hAnsi="Times New Roman" w:cs="Times New Roman"/>
          <w:sz w:val="24"/>
        </w:rPr>
        <w:fldChar w:fldCharType="end"/>
      </w:r>
      <w:r w:rsidR="008D476C">
        <w:rPr>
          <w:rFonts w:ascii="Times New Roman" w:hAnsi="Times New Roman" w:cs="Times New Roman"/>
          <w:sz w:val="24"/>
        </w:rPr>
        <w:t xml:space="preserve">, </w:t>
      </w:r>
      <w:r w:rsidR="009C56E7">
        <w:rPr>
          <w:rFonts w:ascii="Times New Roman" w:hAnsi="Times New Roman" w:cs="Times New Roman"/>
          <w:sz w:val="24"/>
        </w:rPr>
        <w:t xml:space="preserve">and is </w:t>
      </w:r>
      <w:r w:rsidR="008D476C">
        <w:rPr>
          <w:rFonts w:ascii="Times New Roman" w:hAnsi="Times New Roman" w:cs="Times New Roman"/>
          <w:sz w:val="24"/>
        </w:rPr>
        <w:t xml:space="preserve">typically measured in the superficial </w:t>
      </w:r>
      <w:proofErr w:type="spellStart"/>
      <w:r w:rsidR="00F952FE">
        <w:rPr>
          <w:rFonts w:ascii="Times New Roman" w:hAnsi="Times New Roman" w:cs="Times New Roman"/>
          <w:sz w:val="24"/>
        </w:rPr>
        <w:t>vastus</w:t>
      </w:r>
      <w:proofErr w:type="spellEnd"/>
      <w:r w:rsidR="00F952FE">
        <w:rPr>
          <w:rFonts w:ascii="Times New Roman" w:hAnsi="Times New Roman" w:cs="Times New Roman"/>
          <w:sz w:val="24"/>
        </w:rPr>
        <w:t xml:space="preserve"> </w:t>
      </w:r>
      <w:proofErr w:type="spellStart"/>
      <w:r w:rsidR="00F952FE">
        <w:rPr>
          <w:rFonts w:ascii="Times New Roman" w:hAnsi="Times New Roman" w:cs="Times New Roman"/>
          <w:sz w:val="24"/>
        </w:rPr>
        <w:t>lateralis</w:t>
      </w:r>
      <w:proofErr w:type="spellEnd"/>
      <w:r w:rsidR="00F952FE">
        <w:rPr>
          <w:rFonts w:ascii="Times New Roman" w:hAnsi="Times New Roman" w:cs="Times New Roman"/>
          <w:sz w:val="24"/>
        </w:rPr>
        <w:t xml:space="preserve"> (</w:t>
      </w:r>
      <w:r w:rsidR="008D476C">
        <w:rPr>
          <w:rFonts w:ascii="Times New Roman" w:hAnsi="Times New Roman" w:cs="Times New Roman"/>
          <w:sz w:val="24"/>
        </w:rPr>
        <w:t>VL</w:t>
      </w:r>
      <w:r w:rsidR="00F952FE">
        <w:rPr>
          <w:rFonts w:ascii="Times New Roman" w:hAnsi="Times New Roman" w:cs="Times New Roman"/>
          <w:sz w:val="24"/>
        </w:rPr>
        <w:t>)</w:t>
      </w:r>
      <w:r>
        <w:rPr>
          <w:rFonts w:ascii="Times New Roman" w:hAnsi="Times New Roman" w:cs="Times New Roman"/>
          <w:sz w:val="24"/>
        </w:rPr>
        <w:t xml:space="preserve">. In recent years it has been argued with increasing regularity that the RCP and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B85DA8">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reflect the </w:t>
      </w:r>
      <w:r w:rsidR="000C79AE">
        <w:rPr>
          <w:rFonts w:ascii="Times New Roman" w:hAnsi="Times New Roman" w:cs="Times New Roman"/>
          <w:sz w:val="24"/>
          <w:szCs w:val="24"/>
        </w:rPr>
        <w:t xml:space="preserve">heavy-severe boundary, and are thus caused by similar physiologic mechanisms </w:t>
      </w:r>
      <w:r w:rsidR="004E74B1">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{"citationID":"aO04LGpJ","properties":{"formattedCitation":"(10\\uc0\\u8211{}13, 18\\uc0\\u8211{}22)","plainCitation":"(10–13, 18–22)","noteIndex":0},"citationItems":[{"id":15,"uris":["http://zotero.org/users/5056530/items/KXAMBCWW"],"uri":["http://zotero.org/users/5056530/items/KXAMBCWW"],"itemData":{"id":15,"type":"article-journal","abstract":"During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H."}],"issued":{"date-parts":[["2013",5,1]]}}},{"id":1187,"uris":["http://zotero.org/users/5056530/items/J9IS2ZYS"],"uri":["http://zotero.org/users/5056530/items/J9IS2ZYS"],"itemData":{"id":1187,"type":"article-journal","abstract":"Sex-specific differences in the temporal profiles of fractional O2 extraction during incremental cycling were examined using changes in near-infrared spectroscopy (NIRS)-derived muscle deoxygenated hemoglobin concentration (Δ[HHb]) and breath-by-breath pulmonary O2 uptake ( .VO2p ) measurements. Subject's (men: n=10; women: n=10) Δ[HHb] data were normalized to 100% of the response, plotted as a function ( .VO2p, % .VO2p), power output (PO), and % PO, and fit with a piecewise double-linear regression model. The slope of the first segment of the double linear model was significantly greater in women compared to men when %Δ[HHb] was plotted as a function of .VO2p, % .VO2p and PO (p&lt;0.05). Both sexes displayed a near-plateau in the %Δ[HHb] which occurred at an exercise intensity near the respiratory compensation point. Thus, young women display a poorer ability to deliver O2 to the exercising tissue compared to men and oxidative demands must be supplemented by a greater fractional O2 extraction.","container-title":"Respiratory Physiology &amp; Neurobiology","DOI":"10.1016/j.resp.2013.08.011","ISSN":"1878-1519","issue":"3","journalAbbreviation":"Respir Physiol Neurobiol","language":"eng","note":"PMID: 23994824","page":"530-536","source":"PubMed","title":"Sex-related differences in muscle deoxygenation during ramp incremental exercise","volume":"189","author":[{"family":"Murias","given":"Juan M."},{"family":"Keir","given":"Daniel A."},{"family":"Spencer","given":"Matthew D."},{"family":"Paterson","given":"Donald H."}],"issued":{"date-parts":[["2013",12,1]]}}},{"id":20,"uris":["http://zotero.org/users/5056530/items/YQGC5BGW"],"uri":["http://zotero.org/users/5056530/items/YQGC5BGW"],"itemData":{"id":20,"type":"article-journal","abstract":"OBJECTIVES: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M."},{"family":"Pogliaghi","given":"Silvia"}],"issued":{"date-parts":[["2015",9]]}}},{"id":21,"uris":["http://zotero.org/users/5056530/items/E79PN9TQ"],"uri":["http://zotero.org/users/5056530/items/E79PN9TQ"],"itemData":{"id":21,"type":"article-journal","abstract":"OBJECTIVES: A breaking-point in the near-infrared spectroscopy (NIRS)-derived deoxygenated haemoglobin ([HHb]) profile towards the end of a ramp incremental (RI) cycling test has been associated to the respiratory compensation point (RCP). Despite the physiological value of this measure, its repeatability remains unknown. The aim was to examine the repeatability of the [HHb] breaking-point ([HHb]BP) and its association to RCP during a RI cycling test.\nDESIGN: A repeated measures design was performed on 11 males (30.5±8.4 year; 76.5±8.4kg) and 4 females (30.5±5.9 year; 61.9±4.4 Kg).\nMETHODS: Gas exchange and NIRS [HHb] data were collected during RI tests performed on two different days separated by 48h. The [HHb]BP and the RCP were determined and compared for each trial.\nRESULTS: The [HHb]BP and the respiratory compensation point (RCP) occurred at the same VO2 in test 1 and test 2 ([HHb]BP: 3.49±0.52Lmin-1 test 1; 3.48±0.45Lmin-1 test 2; RCP: 3.38±0.40Lmin-1 test 1; 3.38±0.44Lmin-1 test 2) (P&gt;0.05). The VO2 associated with the [HHb]BP and the VO2 at RCP were not significantly different from each other either in test 1 as well as in test 2 (P&gt;0.05). Neither test 1 nor test 2 showed significant mean average error between the VO2 at the [HHb]BP and RCP using Bland &amp; Altman plots.\nCONCLUSIONS: The [HHb]BP is a repeatable measure that consistently occurs towards the end of a RI test. The association between the [HHb]BP and the RCP reinforces the idea that these parameters may share similar mechanistic basis.","container-title":"Journal of Science and Medicine in Sport","DOI":"10.1016/j.jsams.2017.01.237","ISSN":"1878-1861","issue":"9","journalAbbreviation":"J Sci Med Sport","language":"eng","note":"PMID: 28254143","page":"873-877","source":"PubMed","title":"The near-infrared spectroscopy-derived deoxygenated haemoglobin breaking-point is a repeatable measure that demarcates exercise intensity domains","volume":"20","author":[{"family":"Iannetta","given":"Danilo"},{"family":"Qahtani","given":"Ahmad"},{"family":"Mattioni Maturana","given":"Felipe"},{"family":"Murias","given":"Juan Manuel"}],"issued":{"date-parts":[["2017",9]]}}},{"id":19,"uris":["http://zotero.org/users/5056530/items/CWJJ8GTI"],"uri":["http://zotero.org/users/5056530/items/CWJJ8GTI"],"itemData":{"id":19,"type":"article-journal","abstract":"PURPOSE: To evaluate whether the coherence in the oxygen uptake (V˙O2) associated with the respiratory compensation point (RCP), near-infrared spectroscopy-derived muscle deoxyhemoglobin ([HHb]) break point ([HHb]BP), and maximal lactate steady state (MLSS) would persist at the midpoint and endpoint of a 7-month training and racing season.\nMETHODS: Eight amateur male cyclists were tested in 3 separate phases over the course of a cycling season (PRE, MID, and POST). Testing at each phase included a ramp-incremental test to exhaustion to determine RCP and [HHb]BP. The PRE and POST phases also included constant power output rides to determine MLSS.\nRESULTS: Compared with PRE, V˙O2 at both RCP and [HHb]BP was greater at MID (delta: RCP 0.23 [0.14] L·min-1, [HHb]BP 0.33 [0.17] L·min-1) and POST (delta: RCP 0.21 [0.12], [HHb]BP 0.30 [0.14] L·min-1) (P &lt; .05). V˙O2 at MLSS also increased from PRE to POST (delta: 0.17 [12] L·min-1) (P &lt; .05). V˙O2 was not different at RCP, [HHb]BP, and MLSS at PRE (3.74 [0.34], 3.64 [0.40], 3.78 [0.23] L·min-1) or POST (3.96 [0.25], 3.95 [0.32], 3.94 [0.18] L·min-1) respectively, and RCP (3.98 [0.33] L·min-1) and [HHb]BP (3.97 [0.34] L·min-1) were not different at MID (P &gt; .05). PRE-MID and PRE-POST changes in V˙O2 associated with RCP, [HHb]BP, and MLSS were strongly correlated (range: r = .85-.90) and demonstrated low mean bias (range = -.09 to .12 L·min-1).\nCONCLUSIONS: At all measured time points, V˙O2 at RCP, [HHb]BP, and MLSS were not different. Irrespective of phase comparison, direction, or magnitude of V˙O2 changes, intraindividual changes between each index were strongly related, indicating that interindividual differences were reflected in the group mean response and that their interrelationships are beyond coincidental.","container-title":"International Journal of Sports Physiology and Performance","DOI":"10.1123/ijspp.2019-0046","ISSN":"1555-0273","journalAbbreviation":"Int J Sports Physiol Perform","language":"eng","note":"PMID: 31034305","page":"1-7","source":"PubMed","title":"Training-Induced Changes in the Respiratory Compensation Point, Deoxyhemoglobin Break Point, and Maximal Lactate Steady State: Evidence of Equivalence","title-short":"Training-Induced Changes in the Respiratory Compensation Point, Deoxyhemoglobin Break Point, and Maximal Lactate Steady State","author":[{"family":"Inglis","given":"Erin Calaine"},{"family":"Iannetta","given":"Danilo"},{"family":"Keir","given":"Daniel A."},{"family":"Murias","given":"Juan M."}],"issued":{"date-parts":[["2019",12,3]]}}},{"id":16,"uris":["http://zotero.org/users/5056530/items/AJ4LZL4W"],"uri":["http://zotero.org/users/5056530/items/AJ4LZL4W"],"itemData":{"id":16,"type":"article-journal","abstract":"During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M."}],"issued":{"date-parts":[["2020"]]}}}],"schema":"https://github.com/citation-style-language/schema/raw/master/csl-citation.json"} </w:instrText>
      </w:r>
      <w:r w:rsidR="004E74B1">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(10–13, 18–22)</w:t>
      </w:r>
      <w:r w:rsidR="004E74B1">
        <w:rPr>
          <w:rFonts w:ascii="Times New Roman" w:hAnsi="Times New Roman" w:cs="Times New Roman"/>
          <w:sz w:val="24"/>
          <w:szCs w:val="24"/>
        </w:rPr>
        <w:fldChar w:fldCharType="end"/>
      </w:r>
      <w:r w:rsidR="004E74B1">
        <w:rPr>
          <w:rFonts w:ascii="Times New Roman" w:hAnsi="Times New Roman" w:cs="Times New Roman"/>
          <w:sz w:val="24"/>
          <w:szCs w:val="24"/>
        </w:rPr>
        <w:t xml:space="preserve">. </w:t>
      </w:r>
      <w:r>
        <w:rPr>
          <w:rFonts w:ascii="Times New Roman" w:hAnsi="Times New Roman" w:cs="Times New Roman"/>
          <w:sz w:val="24"/>
          <w:szCs w:val="24"/>
        </w:rPr>
        <w:t xml:space="preserve">Such arguments are typically made on the basis </w:t>
      </w:r>
      <w:r w:rsidR="007413B9">
        <w:rPr>
          <w:rFonts w:ascii="Times New Roman" w:hAnsi="Times New Roman" w:cs="Times New Roman"/>
          <w:sz w:val="24"/>
          <w:szCs w:val="24"/>
        </w:rPr>
        <w:t>of</w:t>
      </w:r>
      <w:r w:rsidR="00F10AB8">
        <w:rPr>
          <w:rFonts w:ascii="Times New Roman" w:hAnsi="Times New Roman" w:cs="Times New Roman"/>
          <w:sz w:val="24"/>
          <w:szCs w:val="24"/>
        </w:rPr>
        <w:t xml:space="preserve"> observ</w:t>
      </w:r>
      <w:r w:rsidR="007413B9">
        <w:rPr>
          <w:rFonts w:ascii="Times New Roman" w:hAnsi="Times New Roman" w:cs="Times New Roman"/>
          <w:sz w:val="24"/>
          <w:szCs w:val="24"/>
        </w:rPr>
        <w:t>ing strong correlations alongside</w:t>
      </w:r>
      <w:r w:rsidR="00F10AB8">
        <w:rPr>
          <w:rFonts w:ascii="Times New Roman" w:hAnsi="Times New Roman" w:cs="Times New Roman"/>
          <w:sz w:val="24"/>
          <w:szCs w:val="24"/>
        </w:rPr>
        <w:t xml:space="preserve"> no significant differences between RCP and </w:t>
      </w:r>
      <w:proofErr w:type="spellStart"/>
      <w:r w:rsidR="00F10AB8">
        <w:rPr>
          <w:rFonts w:ascii="Times New Roman" w:hAnsi="Times New Roman" w:cs="Times New Roman"/>
          <w:sz w:val="24"/>
          <w:szCs w:val="24"/>
        </w:rPr>
        <w:t>deoxy</w:t>
      </w:r>
      <w:proofErr w:type="spellEnd"/>
      <w:r w:rsidR="00F10AB8">
        <w:rPr>
          <w:rFonts w:ascii="Times New Roman" w:hAnsi="Times New Roman" w:cs="Times New Roman"/>
          <w:sz w:val="24"/>
          <w:szCs w:val="24"/>
        </w:rPr>
        <w:t>[</w:t>
      </w:r>
      <w:proofErr w:type="spellStart"/>
      <w:r w:rsidR="00F10AB8">
        <w:rPr>
          <w:rFonts w:ascii="Times New Roman" w:hAnsi="Times New Roman" w:cs="Times New Roman"/>
          <w:sz w:val="24"/>
          <w:szCs w:val="24"/>
        </w:rPr>
        <w:t>heme</w:t>
      </w:r>
      <w:proofErr w:type="spellEnd"/>
      <w:r w:rsidR="00F10AB8">
        <w:rPr>
          <w:rFonts w:ascii="Times New Roman" w:hAnsi="Times New Roman" w:cs="Times New Roman"/>
          <w:sz w:val="24"/>
          <w:szCs w:val="24"/>
        </w:rPr>
        <w:t>]</w:t>
      </w:r>
      <w:r w:rsidR="00F10AB8" w:rsidRPr="00B85DA8">
        <w:rPr>
          <w:rFonts w:ascii="Times New Roman" w:hAnsi="Times New Roman" w:cs="Times New Roman"/>
          <w:i/>
          <w:sz w:val="24"/>
          <w:szCs w:val="24"/>
          <w:vertAlign w:val="subscript"/>
        </w:rPr>
        <w:t>BP</w:t>
      </w:r>
      <w:r w:rsidR="00FB08D3">
        <w:rPr>
          <w:rFonts w:ascii="Times New Roman" w:hAnsi="Times New Roman" w:cs="Times New Roman"/>
          <w:i/>
          <w:sz w:val="24"/>
          <w:szCs w:val="24"/>
          <w:vertAlign w:val="subscript"/>
        </w:rPr>
        <w:t xml:space="preserve"> </w:t>
      </w:r>
      <w:r w:rsidR="00FB08D3">
        <w:rPr>
          <w:rFonts w:ascii="Times New Roman" w:hAnsi="Times New Roman" w:cs="Times New Roman"/>
          <w:sz w:val="24"/>
          <w:szCs w:val="24"/>
        </w:rPr>
        <w:t>during upright cycling</w:t>
      </w:r>
      <w:r w:rsidR="00F10AB8">
        <w:rPr>
          <w:rFonts w:ascii="Times New Roman" w:hAnsi="Times New Roman" w:cs="Times New Roman"/>
          <w:sz w:val="24"/>
          <w:szCs w:val="24"/>
        </w:rPr>
        <w:t xml:space="preserve">, and </w:t>
      </w:r>
      <w:r w:rsidR="004E74B1">
        <w:rPr>
          <w:rFonts w:ascii="Times New Roman" w:hAnsi="Times New Roman" w:cs="Times New Roman"/>
          <w:sz w:val="24"/>
          <w:szCs w:val="24"/>
        </w:rPr>
        <w:t xml:space="preserve">they </w:t>
      </w:r>
      <w:r w:rsidR="00F10AB8">
        <w:rPr>
          <w:rFonts w:ascii="Times New Roman" w:hAnsi="Times New Roman" w:cs="Times New Roman"/>
          <w:sz w:val="24"/>
          <w:szCs w:val="24"/>
        </w:rPr>
        <w:t>are often highly correlated</w:t>
      </w:r>
      <w:r w:rsidR="00B5017E">
        <w:rPr>
          <w:rFonts w:ascii="Times New Roman" w:hAnsi="Times New Roman" w:cs="Times New Roman"/>
          <w:sz w:val="24"/>
          <w:szCs w:val="24"/>
        </w:rPr>
        <w:t xml:space="preserve"> </w:t>
      </w:r>
      <w:r w:rsidR="00B501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{"citationID":"x0MDobng","properties":{"formattedCitation":"(10\\uc0\\u8211{}13, 18\\uc0\\u8211{}22)","plainCitation":"(10–13, 18–22)","noteIndex":0},"citationItems":[{"id":15,"uris":["http://zotero.org/users/5056530/items/KXAMBCWW"],"uri":["http://zotero.org/users/5056530/items/KXAMBCWW"],"itemData":{"id":15,"type":"article-journal","abstract":"During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H."}],"issued":{"date-parts":[["2013",5,1]]}}},{"id":1187,"uris":["http://zotero.org/users/5056530/items/J9IS2ZYS"],"uri":["http://zotero.org/users/5056530/items/J9IS2ZYS"],"itemData":{"id":1187,"type":"article-journal","abstract":"Sex-specific differences in the temporal profiles of fractional O2 extraction during incremental cycling were examined using changes in near-infrared spectroscopy (NIRS)-derived muscle deoxygenated hemoglobin concentration (Δ[HHb]) and breath-by-breath pulmonary O2 uptake ( .VO2p ) measurements. Subject's (men: n=10; women: n=10) Δ[HHb] data were normalized to 100% of the response, plotted as a function ( .VO2p, % .VO2p), power output (PO), and % PO, and fit with a piecewise double-linear regression model. The slope of the first segment of the double linear model was significantly greater in women compared to men when %Δ[HHb] was plotted as a function of .VO2p, % .VO2p and PO (p&lt;0.05). Both sexes displayed a near-plateau in the %Δ[HHb] which occurred at an exercise intensity near the respiratory compensation point. Thus, young women display a poorer ability to deliver O2 to the exercising tissue compared to men and oxidative demands must be supplemented by a greater fractional O2 extraction.","container-title":"Respiratory Physiology &amp; Neurobiology","DOI":"10.1016/j.resp.2013.08.011","ISSN":"1878-1519","issue":"3","journalAbbreviation":"Respir Physiol Neurobiol","language":"eng","note":"PMID: 23994824","page":"530-536","source":"PubMed","title":"Sex-related differences in muscle deoxygenation during ramp incremental exercise","volume":"189","author":[{"family":"Murias","given":"Juan M."},{"family":"Keir","given":"Daniel A."},{"family":"Spencer","given":"Matthew D."},{"family":"Paterson","given":"Donald H."}],"issued":{"date-parts":[["2013",12,1]]}}},{"id":20,"uris":["http://zotero.org/users/5056530/items/YQGC5BGW"],"uri":["http://zotero.org/users/5056530/items/YQGC5BGW"],"itemData":{"id":20,"type":"article-journal","abstract":"OBJECTIVES: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M."},{"family":"Pogliaghi","given":"Silvia"}],"issued":{"date-parts":[["2015",9]]}}},{"id":21,"uris":["http://zotero.org/users/5056530/items/E79PN9TQ"],"uri":["http://zotero.org/users/5056530/items/E79PN9TQ"],"itemData":{"id":21,"type":"article-journal","abstract":"OBJECTIVES: A breaking-point in the near-infrared spectroscopy (NIRS)-derived deoxygenated haemoglobin ([HHb]) profile towards the end of a ramp incremental (RI) cycling test has been associated to the respiratory compensation point (RCP). Despite the physiological value of this measure, its repeatability remains unknown. The aim was to examine the repeatability of the [HHb] breaking-point ([HHb]BP) and its association to RCP during a RI cycling test.\nDESIGN: A repeated measures design was performed on 11 males (30.5±8.4 year; 76.5±8.4kg) and 4 females (30.5±5.9 year; 61.9±4.4 Kg).\nMETHODS: Gas exchange and NIRS [HHb] data were collected during RI tests performed on two different days separated by 48h. The [HHb]BP and the RCP were determined and compared for each trial.\nRESULTS: The [HHb]BP and the respiratory compensation point (RCP) occurred at the same VO2 in test 1 and test 2 ([HHb]BP: 3.49±0.52Lmin-1 test 1; 3.48±0.45Lmin-1 test 2; RCP: 3.38±0.40Lmin-1 test 1; 3.38±0.44Lmin-1 test 2) (P&gt;0.05). The VO2 associated with the [HHb]BP and the VO2 at RCP were not significantly different from each other either in test 1 as well as in test 2 (P&gt;0.05). Neither test 1 nor test 2 showed significant mean average error between the VO2 at the [HHb]BP and RCP using Bland &amp; Altman plots.\nCONCLUSIONS: The [HHb]BP is a repeatable measure that consistently occurs towards the end of a RI test. The association between the [HHb]BP and the RCP reinforces the idea that these parameters may share similar mechanistic basis.","container-title":"Journal of Science and Medicine in Sport","DOI":"10.1016/j.jsams.2017.01.237","ISSN":"1878-1861","issue":"9","journalAbbreviation":"J Sci Med Sport","language":"eng","note":"PMID: 28254143","page":"873-877","source":"PubMed","title":"The near-infrared spectroscopy-derived deoxygenated haemoglobin breaking-point is a repeatable measure that demarcates exercise intensity domains","volume":"20","author":[{"family":"Iannetta","given":"Danilo"},{"family":"Qahtani","given":"Ahmad"},{"family":"Mattioni Maturana","given":"Felipe"},{"family":"Murias","given":"Juan Manuel"}],"issued":{"date-parts":[["2017",9]]}}},{"id":19,"uris":["http://zotero.org/users/5056530/items/CWJJ8GTI"],"uri":["http://zotero.org/users/5056530/items/CWJJ8GTI"],"itemData":{"id":19,"type":"article-journal","abstract":"PURPOSE: To evaluate whether the coherence in the oxygen uptake (V˙O2) associated with the respiratory compensation point (RCP), near-infrared spectroscopy-derived muscle deoxyhemoglobin ([HHb]) break point ([HHb]BP), and maximal lactate steady state (MLSS) would persist at the midpoint and endpoint of a 7-month training and racing season.\nMETHODS: Eight amateur male cyclists were tested in 3 separate phases over the course of a cycling season (PRE, MID, and POST). Testing at each phase included a ramp-incremental test to exhaustion to determine RCP and [HHb]BP. The PRE and POST phases also included constant power output rides to determine MLSS.\nRESULTS: Compared with PRE, V˙O2 at both RCP and [HHb]BP was greater at MID (delta: RCP 0.23 [0.14] L·min-1, [HHb]BP 0.33 [0.17] L·min-1) and POST (delta: RCP 0.21 [0.12], [HHb]BP 0.30 [0.14] L·min-1) (P &lt; .05). V˙O2 at MLSS also increased from PRE to POST (delta: 0.17 [12] L·min-1) (P &lt; .05). V˙O2 was not different at RCP, [HHb]BP, and MLSS at PRE (3.74 [0.34], 3.64 [0.40], 3.78 [0.23] L·min-1) or POST (3.96 [0.25], 3.95 [0.32], 3.94 [0.18] L·min-1) respectively, and RCP (3.98 [0.33] L·min-1) and [HHb]BP (3.97 [0.34] L·min-1) were not different at MID (P &gt; .05). PRE-MID and PRE-POST changes in V˙O2 associated with RCP, [HHb]BP, and MLSS were strongly correlated (range: r = .85-.90) and demonstrated low mean bias (range = -.09 to .12 L·min-1).\nCONCLUSIONS: At all measured time points, V˙O2 at RCP, [HHb]BP, and MLSS were not different. Irrespective of phase comparison, direction, or magnitude of V˙O2 changes, intraindividual changes between each index were strongly related, indicating that interindividual differences were reflected in the group mean response and that their interrelationships are beyond coincidental.","container-title":"International Journal of Sports Physiology and Performance","DOI":"10.1123/ijspp.2019-0046","ISSN":"1555-0273","journalAbbreviation":"Int J Sports Physiol Perform","language":"eng","note":"PMID: 31034305","page":"1-7","source":"PubMed","title":"Training-Induced Changes in the Respiratory Compensation Point, Deoxyhemoglobin Break Point, and Maximal Lactate Steady State: Evidence of Equivalence","title-short":"Training-Induced Changes in the Respiratory Compensation Point, Deoxyhemoglobin Break Point, and Maximal Lactate Steady State","author":[{"family":"Inglis","given":"Erin Calaine"},{"family":"Iannetta","given":"Danilo"},{"family":"Keir","given":"Daniel A."},{"family":"Murias","given":"Juan M."}],"issued":{"date-parts":[["2019",12,3]]}}},{"id":16,"uris":["http://zotero.org/users/5056530/items/AJ4LZL4W"],"uri":["http://zotero.org/users/5056530/items/AJ4LZL4W"],"itemData":{"id":16,"type":"article-journal","abstract":"During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M."}],"issued":{"date-parts":[["2020"]]}}}],"schema":"https://github.com/citation-style-language/schema/raw/master/csl-citation.json"} </w:instrText>
      </w:r>
      <w:r w:rsidR="00B5017E">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(10–13, 18–22)</w:t>
      </w:r>
      <w:r w:rsidR="00B5017E">
        <w:rPr>
          <w:rFonts w:ascii="Times New Roman" w:hAnsi="Times New Roman" w:cs="Times New Roman"/>
          <w:sz w:val="24"/>
          <w:szCs w:val="24"/>
        </w:rPr>
        <w:fldChar w:fldCharType="end"/>
      </w:r>
      <w:r w:rsidR="00F10AB8">
        <w:rPr>
          <w:rFonts w:ascii="Times New Roman" w:hAnsi="Times New Roman" w:cs="Times New Roman"/>
          <w:sz w:val="24"/>
          <w:szCs w:val="24"/>
        </w:rPr>
        <w:t xml:space="preserve">. However, </w:t>
      </w:r>
      <w:r w:rsidR="00EC5C99">
        <w:rPr>
          <w:rFonts w:ascii="Times New Roman" w:hAnsi="Times New Roman" w:cs="Times New Roman"/>
          <w:sz w:val="24"/>
          <w:szCs w:val="24"/>
        </w:rPr>
        <w:t xml:space="preserve">it is erroneous to assume equivalence based upon the lack of a statistically significant difference </w:t>
      </w:r>
      <w:r w:rsidR="00EC5C99">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inNmFZtU","properties":{"formattedCitation":"(23\\uc0\\u8211{}25)","plainCitation":"(23–25)","noteIndex":0},"citationItems":[{"id":3078,"uris":["http://zotero.org/users/5056530/items/HU8NIIC6"],"uri":["http://zotero.org/users/5056530/items/HU8NIIC6"],"itemData":{"id":3078,"type":"book","abstract":"Drug development is the process of finding and producing therapeutically useful pharmaceuticals, turning them into safe and effective medicine, and producing reliable information regarding the appropriate dosage and dosing intervals. With regulatory authorities demanding increasingly higher standards in such developments, statistics has become an intrinsic and critical element in the design and conduct of drug development programmes. Statistical Issues in Drug Development presents an essential and thought provoking guide to the statistical issues and controversies involved in drug development.  This highly readable second edition has been updated to include:  Comprehensive coverage of the design and interpretation of clinical trials. Expanded sections on missing data, equivalence, meta-analysis and dose finding. An examination of both Bayesian and frequentist methods. A new chapter on pharmacogenomics and expanded coverage of pharmaco-epidemiology and pharmaco-economics. Coverage of the ICH guidelines, in particular ICH E9, Statistical Principles for Clinical Trials.  It is hoped that the book will stimulate dialogue between statisticians and life scientists working within the pharmaceutical industry. The accessible and wide-ranging coverage make it essential reading for both statisticians and non-statisticians working in the pharmaceutical industry, regulatory bodies and medical research institutes. There is also much to benefit undergraduate and postgraduate students whose courses include a medical statistics component.","ISBN":"978-0-470-72357-9","language":"en","note":"Google-Books-ID: cmMbCcqnAXcC","number-of-pages":"523","publisher":"John Wiley &amp; Sons","source":"Google Books","title":"Statistical Issues in Drug Development","author":[{"family":"Senn","given":"Stephen S."}],"issued":{"date-parts":[["2008",2,28]]}}},{"id":3075,"uris":["http://zotero.org/users/5056530/items/DZB9WBLV"],"uri":["http://zotero.org/users/5056530/items/DZB9WBLV"],"itemData":{"id":3075,"type":"article-journal","abstract":"&lt;section class=\"abstract\"&gt;&lt;p&gt;Exercise and sport sciences continue to grow as a collective set of disciplines investigating a broad array of basic and applied research questions. Despite the progress, there is room for improvement. A number of problems pertaining to reliability and validity of research practices hinder advancement and the potential impact of the field. These problems include inadequate validation of surrogate outcomes, too few longitudinal and replication studies, limited reporting of null or trivial results, and insufficient scientific transparency. The purpose of this review is to discuss these problems as they pertain to exercise and sport sciences based on their treatment in other disciplines, namely psychology and medicine, and to propose a number of solutions and recommendations.&lt;/p&gt;&lt;/section&gt;","container-title":"International Journal of Sports Physiology and Performance","DOI":"10.1123/ijspp.2017-0322","ISSN":"1555-0273, 1555-0265","issue":"2","language":"en_US","note":"publisher: Human Kinetics\nsection: International Journal of Sports Physiology and Performance","page":"127-134","source":"journals.humankinetics.com","title":"Strengthening the Practice of Exercise and Sport-Science Research","volume":"13","author":[{"family":"Halperin","given":"Israel"},{"family":"Vigotsky","given":"Andrew D."},{"family":"Foster","given":"Carl"},{"family":"Pyne","given":"David B."}]}},{"id":3073,"uris":["http://zotero.org/users/5056530/items/BFW385DC"],"uri":["http://zotero.org/users/5056530/items/BFW385DC"],"itemData":{"id":3073,"type":"book","abstract":"Described by the philosopher A.J. Ayer as a work of 'great originality and power', this book revolutionized contemporary thinking on science and knowledge. Ideas such as the now legendary doctrine of 'falsificationism' electrified the scientific community, influencing even working scientists, as well as post-war philosophy. This astonishing work ranks alongside The Open Society and Its Enemies as one of Popper's most enduring books and contains insights and arguments that demand to be read to this day.","ISBN":"978-1-134-47002-0","language":"en","note":"Google-Books-ID: LWSBAgAAQBAJ","number-of-pages":"545","publisher":"Routledge","source":"Google Books","title":"The Logic of Scientific Discovery","author":[{"family":"Popper","given":"Karl"}],"issued":{"date-parts":[["2005",11,4]]}}}],"schema":"https://github.com/citation-style-language/schema/raw/master/csl-citation.json"} </w:instrText>
      </w:r>
      <w:r w:rsidR="00EC5C99">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(23–25)</w:t>
      </w:r>
      <w:r w:rsidR="00EC5C99">
        <w:rPr>
          <w:rFonts w:ascii="Times New Roman" w:hAnsi="Times New Roman" w:cs="Times New Roman"/>
          <w:sz w:val="24"/>
          <w:szCs w:val="24"/>
        </w:rPr>
        <w:fldChar w:fldCharType="end"/>
      </w:r>
      <w:r w:rsidR="00EC5C99">
        <w:rPr>
          <w:rFonts w:ascii="Times New Roman" w:hAnsi="Times New Roman" w:cs="Times New Roman"/>
          <w:sz w:val="24"/>
          <w:szCs w:val="24"/>
        </w:rPr>
        <w:t xml:space="preserve">. Indeed, </w:t>
      </w:r>
      <w:r w:rsidR="007413B9">
        <w:rPr>
          <w:rFonts w:ascii="Times New Roman" w:hAnsi="Times New Roman" w:cs="Times New Roman"/>
          <w:sz w:val="24"/>
          <w:szCs w:val="24"/>
        </w:rPr>
        <w:t xml:space="preserve">in other investigations </w:t>
      </w:r>
      <w:r w:rsidR="008F32F4">
        <w:rPr>
          <w:rFonts w:ascii="Times New Roman" w:hAnsi="Times New Roman" w:cs="Times New Roman"/>
          <w:sz w:val="24"/>
          <w:szCs w:val="24"/>
        </w:rPr>
        <w:t xml:space="preserve">clear dissociations </w:t>
      </w:r>
      <w:r w:rsidR="00692200" w:rsidRPr="00520B13">
        <w:rPr>
          <w:rFonts w:ascii="Times New Roman" w:hAnsi="Times New Roman" w:cs="Times New Roman"/>
          <w:sz w:val="24"/>
          <w:szCs w:val="24"/>
        </w:rPr>
        <w:t>exist</w:t>
      </w:r>
      <w:r w:rsidR="00692200">
        <w:rPr>
          <w:rFonts w:ascii="Times New Roman" w:hAnsi="Times New Roman" w:cs="Times New Roman"/>
          <w:sz w:val="24"/>
          <w:szCs w:val="24"/>
        </w:rPr>
        <w:t xml:space="preserve"> </w:t>
      </w:r>
      <w:r w:rsidR="008F32F4">
        <w:rPr>
          <w:rFonts w:ascii="Times New Roman" w:hAnsi="Times New Roman" w:cs="Times New Roman"/>
          <w:sz w:val="24"/>
          <w:szCs w:val="24"/>
        </w:rPr>
        <w:t>between the</w:t>
      </w:r>
      <w:r w:rsidR="004E74B1">
        <w:rPr>
          <w:rFonts w:ascii="Times New Roman" w:hAnsi="Times New Roman" w:cs="Times New Roman"/>
          <w:sz w:val="24"/>
          <w:szCs w:val="24"/>
        </w:rPr>
        <w:t xml:space="preserve">se two variables </w:t>
      </w:r>
      <w:r w:rsidR="00B501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{"citationID":"w1loLxBe","properties":{"formattedCitation":"(26, 27)","plainCitation":"(26, 27)","noteIndex":0},"citationItems":[{"id":1006,"uris":["http://zotero.org/users/5056530/items/CWQ9A3MD"],"uri":["http://zotero.org/users/5056530/items/CWQ9A3MD"],"itemData":{"id":1006,"type":"article-journal","abstract":"The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1183,"uris":["http://zotero.org/users/5056530/items/7D6PHPS5"],"uri":["http://zotero.org/users/5056530/items/7D6PHPS5"],"itemData":{"id":1183,"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G."},{"family":"Boone","given":"Jan"}],"issued":{"date-parts":[["2018"]]}}}],"schema":"https://github.com/citation-style-language/schema/raw/master/csl-citation.json"} </w:instrText>
      </w:r>
      <w:r w:rsidR="00B5017E">
        <w:rPr>
          <w:rFonts w:ascii="Times New Roman" w:hAnsi="Times New Roman" w:cs="Times New Roman"/>
          <w:sz w:val="24"/>
          <w:szCs w:val="24"/>
        </w:rPr>
        <w:fldChar w:fldCharType="separate"/>
      </w:r>
      <w:r w:rsidR="003F4D9D" w:rsidRPr="003F4D9D">
        <w:rPr>
          <w:rFonts w:ascii="Times New Roman" w:hAnsi="Times New Roman" w:cs="Times New Roman"/>
          <w:sz w:val="24"/>
        </w:rPr>
        <w:t>(26, 27)</w:t>
      </w:r>
      <w:r w:rsidR="00B5017E">
        <w:rPr>
          <w:rFonts w:ascii="Times New Roman" w:hAnsi="Times New Roman" w:cs="Times New Roman"/>
          <w:sz w:val="24"/>
          <w:szCs w:val="24"/>
        </w:rPr>
        <w:fldChar w:fldCharType="end"/>
      </w:r>
      <w:r w:rsidR="00F10AB8">
        <w:rPr>
          <w:rFonts w:ascii="Times New Roman" w:hAnsi="Times New Roman" w:cs="Times New Roman"/>
          <w:sz w:val="24"/>
          <w:szCs w:val="24"/>
        </w:rPr>
        <w:t xml:space="preserve">. </w:t>
      </w:r>
      <w:r w:rsidR="004E74B1">
        <w:rPr>
          <w:rFonts w:ascii="Times New Roman" w:hAnsi="Times New Roman" w:cs="Times New Roman"/>
          <w:sz w:val="24"/>
          <w:szCs w:val="24"/>
        </w:rPr>
        <w:t xml:space="preserve">Hence, evidence regarding the equivalence between RCP and </w:t>
      </w:r>
      <w:proofErr w:type="spellStart"/>
      <w:r w:rsidR="004E74B1">
        <w:rPr>
          <w:rFonts w:ascii="Times New Roman" w:hAnsi="Times New Roman" w:cs="Times New Roman"/>
          <w:sz w:val="24"/>
          <w:szCs w:val="24"/>
        </w:rPr>
        <w:t>deoxy</w:t>
      </w:r>
      <w:proofErr w:type="spellEnd"/>
      <w:r w:rsidR="004E74B1">
        <w:rPr>
          <w:rFonts w:ascii="Times New Roman" w:hAnsi="Times New Roman" w:cs="Times New Roman"/>
          <w:sz w:val="24"/>
          <w:szCs w:val="24"/>
        </w:rPr>
        <w:t>[</w:t>
      </w:r>
      <w:proofErr w:type="spellStart"/>
      <w:r w:rsidR="004E74B1">
        <w:rPr>
          <w:rFonts w:ascii="Times New Roman" w:hAnsi="Times New Roman" w:cs="Times New Roman"/>
          <w:sz w:val="24"/>
          <w:szCs w:val="24"/>
        </w:rPr>
        <w:t>heme</w:t>
      </w:r>
      <w:proofErr w:type="spellEnd"/>
      <w:r w:rsidR="004E74B1">
        <w:rPr>
          <w:rFonts w:ascii="Times New Roman" w:hAnsi="Times New Roman" w:cs="Times New Roman"/>
          <w:sz w:val="24"/>
          <w:szCs w:val="24"/>
        </w:rPr>
        <w:t>]</w:t>
      </w:r>
      <w:r w:rsidR="004E74B1" w:rsidRPr="00B85DA8">
        <w:rPr>
          <w:rFonts w:ascii="Times New Roman" w:hAnsi="Times New Roman" w:cs="Times New Roman"/>
          <w:i/>
          <w:sz w:val="24"/>
          <w:szCs w:val="24"/>
          <w:vertAlign w:val="subscript"/>
        </w:rPr>
        <w:t>BP</w:t>
      </w:r>
      <w:r w:rsidR="004E74B1">
        <w:rPr>
          <w:rFonts w:ascii="Times New Roman" w:hAnsi="Times New Roman" w:cs="Times New Roman"/>
          <w:iCs/>
          <w:sz w:val="24"/>
          <w:szCs w:val="24"/>
        </w:rPr>
        <w:t xml:space="preserve"> </w:t>
      </w:r>
      <w:r w:rsidR="004E74B1">
        <w:rPr>
          <w:rFonts w:ascii="Times New Roman" w:hAnsi="Times New Roman" w:cs="Times New Roman"/>
          <w:sz w:val="24"/>
          <w:szCs w:val="24"/>
        </w:rPr>
        <w:t xml:space="preserve">is equivocal. Moreover, different quadriceps muscles (i.e., VL and rectus </w:t>
      </w:r>
      <w:proofErr w:type="spellStart"/>
      <w:r w:rsidR="004E74B1">
        <w:rPr>
          <w:rFonts w:ascii="Times New Roman" w:hAnsi="Times New Roman" w:cs="Times New Roman"/>
          <w:sz w:val="24"/>
          <w:szCs w:val="24"/>
        </w:rPr>
        <w:t>femoris</w:t>
      </w:r>
      <w:proofErr w:type="spellEnd"/>
      <w:r w:rsidR="004E74B1">
        <w:rPr>
          <w:rFonts w:ascii="Times New Roman" w:hAnsi="Times New Roman" w:cs="Times New Roman"/>
          <w:sz w:val="24"/>
          <w:szCs w:val="24"/>
        </w:rPr>
        <w:t xml:space="preserve">, RF) display systematically different </w:t>
      </w:r>
      <w:proofErr w:type="spellStart"/>
      <w:r w:rsidR="004E74B1">
        <w:rPr>
          <w:rFonts w:ascii="Times New Roman" w:hAnsi="Times New Roman" w:cs="Times New Roman"/>
          <w:sz w:val="24"/>
          <w:szCs w:val="24"/>
        </w:rPr>
        <w:t>deoxy</w:t>
      </w:r>
      <w:proofErr w:type="spellEnd"/>
      <w:r w:rsidR="004E74B1">
        <w:rPr>
          <w:rFonts w:ascii="Times New Roman" w:hAnsi="Times New Roman" w:cs="Times New Roman"/>
          <w:sz w:val="24"/>
          <w:szCs w:val="24"/>
        </w:rPr>
        <w:t>[</w:t>
      </w:r>
      <w:proofErr w:type="spellStart"/>
      <w:r w:rsidR="004E74B1">
        <w:rPr>
          <w:rFonts w:ascii="Times New Roman" w:hAnsi="Times New Roman" w:cs="Times New Roman"/>
          <w:sz w:val="24"/>
          <w:szCs w:val="24"/>
        </w:rPr>
        <w:t>heme</w:t>
      </w:r>
      <w:proofErr w:type="spellEnd"/>
      <w:r w:rsidR="004E74B1">
        <w:rPr>
          <w:rFonts w:ascii="Times New Roman" w:hAnsi="Times New Roman" w:cs="Times New Roman"/>
          <w:sz w:val="24"/>
          <w:szCs w:val="24"/>
        </w:rPr>
        <w:t>] profiles during high-intensity cycle exercise</w:t>
      </w:r>
      <w:r w:rsidR="0099396A">
        <w:rPr>
          <w:rFonts w:ascii="Times New Roman" w:hAnsi="Times New Roman" w:cs="Times New Roman"/>
          <w:sz w:val="24"/>
          <w:szCs w:val="24"/>
        </w:rPr>
        <w:t xml:space="preserve"> </w:t>
      </w:r>
      <w:r w:rsidR="0099396A" w:rsidRPr="001B7886">
        <w:rPr>
          <w:rFonts w:ascii="Times New Roman" w:hAnsi="Times New Roman" w:cs="Times New Roman"/>
          <w:sz w:val="24"/>
          <w:szCs w:val="24"/>
        </w:rPr>
        <w:t xml:space="preserve">with RF </w:t>
      </w:r>
      <w:proofErr w:type="spellStart"/>
      <w:r w:rsidR="0099396A" w:rsidRPr="001B7886">
        <w:rPr>
          <w:rFonts w:ascii="Times New Roman" w:hAnsi="Times New Roman" w:cs="Times New Roman"/>
          <w:sz w:val="24"/>
          <w:szCs w:val="24"/>
        </w:rPr>
        <w:t>deoxy</w:t>
      </w:r>
      <w:proofErr w:type="spellEnd"/>
      <w:r w:rsidR="0099396A" w:rsidRPr="001B7886">
        <w:rPr>
          <w:rFonts w:ascii="Times New Roman" w:hAnsi="Times New Roman" w:cs="Times New Roman"/>
          <w:sz w:val="24"/>
          <w:szCs w:val="24"/>
        </w:rPr>
        <w:t>[</w:t>
      </w:r>
      <w:proofErr w:type="spellStart"/>
      <w:r w:rsidR="0099396A" w:rsidRPr="001B7886">
        <w:rPr>
          <w:rFonts w:ascii="Times New Roman" w:hAnsi="Times New Roman" w:cs="Times New Roman"/>
          <w:sz w:val="24"/>
          <w:szCs w:val="24"/>
        </w:rPr>
        <w:t>heme</w:t>
      </w:r>
      <w:proofErr w:type="spellEnd"/>
      <w:r w:rsidR="0099396A" w:rsidRPr="001B7886">
        <w:rPr>
          <w:rFonts w:ascii="Times New Roman" w:hAnsi="Times New Roman" w:cs="Times New Roman"/>
          <w:sz w:val="24"/>
          <w:szCs w:val="24"/>
        </w:rPr>
        <w:t>] increasing more rapidly above its break point rather than plateauing like VL</w:t>
      </w:r>
      <w:r w:rsidR="004E74B1" w:rsidRPr="001B7886">
        <w:rPr>
          <w:rFonts w:ascii="Times New Roman" w:hAnsi="Times New Roman" w:cs="Times New Roman"/>
          <w:sz w:val="24"/>
          <w:szCs w:val="24"/>
        </w:rPr>
        <w:t xml:space="preserve"> </w:t>
      </w:r>
      <w:r w:rsidR="004E74B1" w:rsidRPr="001B7886">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{"citationID":"5pw3jzWo","properties":{"formattedCitation":"(28, 29)","plainCitation":"(28, 29)","noteIndex":0},"citationItems":[{"id":1026,"uris":["http://zotero.org/users/5056530/items/XB92XCUV"],"uri":["http://zotero.org/users/5056530/items/XB92XCUV"],"itemData":{"id":1026,"type":"article-journal","abstract":"Muscle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id":1019,"uris":["http://zotero.org/users/5056530/items/68A9DFT9"],"uri":["http://zotero.org/users/5056530/items/68A9DFT9"],"itemData":{"id":1019,"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schema":"https://github.com/citation-style-language/schema/raw/master/csl-citation.json"} </w:instrText>
      </w:r>
      <w:r w:rsidR="004E74B1" w:rsidRPr="001B7886">
        <w:rPr>
          <w:rFonts w:ascii="Times New Roman" w:hAnsi="Times New Roman" w:cs="Times New Roman"/>
          <w:sz w:val="24"/>
          <w:szCs w:val="24"/>
        </w:rPr>
        <w:fldChar w:fldCharType="separate"/>
      </w:r>
      <w:r w:rsidR="003F4D9D" w:rsidRPr="003F4D9D">
        <w:rPr>
          <w:rFonts w:ascii="Times New Roman" w:hAnsi="Times New Roman" w:cs="Times New Roman"/>
          <w:sz w:val="24"/>
        </w:rPr>
        <w:t>(28, 29)</w:t>
      </w:r>
      <w:r w:rsidR="004E74B1" w:rsidRPr="001B7886">
        <w:rPr>
          <w:rFonts w:ascii="Times New Roman" w:hAnsi="Times New Roman" w:cs="Times New Roman"/>
          <w:sz w:val="24"/>
          <w:szCs w:val="24"/>
        </w:rPr>
        <w:fldChar w:fldCharType="end"/>
      </w:r>
      <w:r w:rsidR="004E74B1" w:rsidRPr="001B7886">
        <w:rPr>
          <w:rFonts w:ascii="Times New Roman" w:hAnsi="Times New Roman" w:cs="Times New Roman"/>
          <w:sz w:val="24"/>
          <w:szCs w:val="24"/>
        </w:rPr>
        <w:t>.</w:t>
      </w:r>
      <w:r w:rsidR="004E74B1">
        <w:rPr>
          <w:rFonts w:ascii="Times New Roman" w:hAnsi="Times New Roman" w:cs="Times New Roman"/>
          <w:sz w:val="24"/>
          <w:szCs w:val="24"/>
        </w:rPr>
        <w:t xml:space="preserve"> </w:t>
      </w:r>
      <w:r w:rsidR="004E74B1" w:rsidRPr="009D73C5">
        <w:rPr>
          <w:rFonts w:ascii="Times New Roman" w:hAnsi="Times New Roman" w:cs="Times New Roman"/>
          <w:sz w:val="24"/>
          <w:szCs w:val="24"/>
        </w:rPr>
        <w:t xml:space="preserve">For a local threshold such as the </w:t>
      </w:r>
      <w:proofErr w:type="spellStart"/>
      <w:r w:rsidR="004E74B1" w:rsidRPr="009D73C5">
        <w:rPr>
          <w:rFonts w:ascii="Times New Roman" w:hAnsi="Times New Roman" w:cs="Times New Roman"/>
          <w:sz w:val="24"/>
          <w:szCs w:val="24"/>
        </w:rPr>
        <w:t>deoxy</w:t>
      </w:r>
      <w:proofErr w:type="spellEnd"/>
      <w:r w:rsidR="004E74B1" w:rsidRPr="009D73C5">
        <w:rPr>
          <w:rFonts w:ascii="Times New Roman" w:hAnsi="Times New Roman" w:cs="Times New Roman"/>
          <w:sz w:val="24"/>
          <w:szCs w:val="24"/>
        </w:rPr>
        <w:t>[</w:t>
      </w:r>
      <w:proofErr w:type="spellStart"/>
      <w:r w:rsidR="004E74B1" w:rsidRPr="009D73C5">
        <w:rPr>
          <w:rFonts w:ascii="Times New Roman" w:hAnsi="Times New Roman" w:cs="Times New Roman"/>
          <w:sz w:val="24"/>
          <w:szCs w:val="24"/>
        </w:rPr>
        <w:t>heme</w:t>
      </w:r>
      <w:proofErr w:type="spellEnd"/>
      <w:r w:rsidR="004E74B1" w:rsidRPr="009D73C5">
        <w:rPr>
          <w:rFonts w:ascii="Times New Roman" w:hAnsi="Times New Roman" w:cs="Times New Roman"/>
          <w:sz w:val="24"/>
          <w:szCs w:val="24"/>
        </w:rPr>
        <w:t>]</w:t>
      </w:r>
      <w:r w:rsidR="004E74B1" w:rsidRPr="009D73C5">
        <w:rPr>
          <w:rFonts w:ascii="Times New Roman" w:hAnsi="Times New Roman" w:cs="Times New Roman"/>
          <w:i/>
          <w:sz w:val="24"/>
          <w:szCs w:val="24"/>
          <w:vertAlign w:val="subscript"/>
        </w:rPr>
        <w:t>BP</w:t>
      </w:r>
      <w:r w:rsidR="004E74B1" w:rsidRPr="009D73C5">
        <w:rPr>
          <w:rFonts w:ascii="Times New Roman" w:hAnsi="Times New Roman" w:cs="Times New Roman"/>
          <w:sz w:val="24"/>
          <w:szCs w:val="24"/>
        </w:rPr>
        <w:t xml:space="preserve"> to correspond to a whole-body threshold such as the RCP, the whole-body metabolic rate at which the </w:t>
      </w:r>
      <w:proofErr w:type="spellStart"/>
      <w:r w:rsidR="004E74B1" w:rsidRPr="009D73C5">
        <w:rPr>
          <w:rFonts w:ascii="Times New Roman" w:hAnsi="Times New Roman" w:cs="Times New Roman"/>
          <w:sz w:val="24"/>
          <w:szCs w:val="24"/>
        </w:rPr>
        <w:t>deoxy</w:t>
      </w:r>
      <w:proofErr w:type="spellEnd"/>
      <w:r w:rsidR="004E74B1" w:rsidRPr="009D73C5">
        <w:rPr>
          <w:rFonts w:ascii="Times New Roman" w:hAnsi="Times New Roman" w:cs="Times New Roman"/>
          <w:sz w:val="24"/>
          <w:szCs w:val="24"/>
        </w:rPr>
        <w:t>[</w:t>
      </w:r>
      <w:proofErr w:type="spellStart"/>
      <w:r w:rsidR="004E74B1" w:rsidRPr="009D73C5">
        <w:rPr>
          <w:rFonts w:ascii="Times New Roman" w:hAnsi="Times New Roman" w:cs="Times New Roman"/>
          <w:sz w:val="24"/>
          <w:szCs w:val="24"/>
        </w:rPr>
        <w:t>heme</w:t>
      </w:r>
      <w:proofErr w:type="spellEnd"/>
      <w:r w:rsidR="004E74B1" w:rsidRPr="009D73C5">
        <w:rPr>
          <w:rFonts w:ascii="Times New Roman" w:hAnsi="Times New Roman" w:cs="Times New Roman"/>
          <w:sz w:val="24"/>
          <w:szCs w:val="24"/>
        </w:rPr>
        <w:t>]</w:t>
      </w:r>
      <w:r w:rsidR="004E74B1" w:rsidRPr="009D73C5">
        <w:rPr>
          <w:rFonts w:ascii="Times New Roman" w:hAnsi="Times New Roman" w:cs="Times New Roman"/>
          <w:i/>
          <w:sz w:val="24"/>
          <w:szCs w:val="24"/>
          <w:vertAlign w:val="subscript"/>
        </w:rPr>
        <w:t>BP</w:t>
      </w:r>
      <w:r w:rsidR="004E74B1" w:rsidRPr="009D73C5">
        <w:rPr>
          <w:rFonts w:ascii="Times New Roman" w:hAnsi="Times New Roman" w:cs="Times New Roman"/>
          <w:sz w:val="24"/>
          <w:szCs w:val="24"/>
        </w:rPr>
        <w:t xml:space="preserve"> occurs should </w:t>
      </w:r>
      <w:r w:rsidR="00692200" w:rsidRPr="00520B13">
        <w:rPr>
          <w:rFonts w:ascii="Times New Roman" w:hAnsi="Times New Roman" w:cs="Times New Roman"/>
          <w:sz w:val="24"/>
          <w:szCs w:val="24"/>
        </w:rPr>
        <w:t xml:space="preserve">not differ </w:t>
      </w:r>
      <w:r w:rsidR="004E74B1" w:rsidRPr="005E6D2C">
        <w:rPr>
          <w:rFonts w:ascii="Times New Roman" w:hAnsi="Times New Roman" w:cs="Times New Roman"/>
          <w:sz w:val="24"/>
          <w:szCs w:val="24"/>
        </w:rPr>
        <w:t>across</w:t>
      </w:r>
      <w:r w:rsidR="004E74B1" w:rsidRPr="009D73C5">
        <w:rPr>
          <w:rFonts w:ascii="Times New Roman" w:hAnsi="Times New Roman" w:cs="Times New Roman"/>
          <w:sz w:val="24"/>
          <w:szCs w:val="24"/>
        </w:rPr>
        <w:t xml:space="preserve"> different locomotor muscles</w:t>
      </w:r>
      <w:r w:rsidR="004E74B1">
        <w:rPr>
          <w:rFonts w:ascii="Times New Roman" w:hAnsi="Times New Roman" w:cs="Times New Roman"/>
          <w:sz w:val="24"/>
          <w:szCs w:val="24"/>
        </w:rPr>
        <w:t>.</w:t>
      </w:r>
    </w:p>
    <w:p w14:paraId="22DBFEBB" w14:textId="00F9E196" w:rsidR="00C80341" w:rsidRDefault="00616689" w:rsidP="00616689">
      <w:pPr>
        <w:spacing w:line="480" w:lineRule="auto"/>
        <w:ind w:firstLine="840"/>
        <w:rPr>
          <w:rFonts w:ascii="Times New Roman" w:hAnsi="Times New Roman" w:cs="Times New Roman"/>
          <w:sz w:val="24"/>
        </w:rPr>
      </w:pPr>
      <w:r>
        <w:rPr>
          <w:rFonts w:ascii="Times New Roman" w:hAnsi="Times New Roman" w:cs="Times New Roman"/>
          <w:sz w:val="24"/>
          <w:szCs w:val="24"/>
        </w:rPr>
        <w:t xml:space="preserve">Given the inconclusive evidence regarding whether RCP and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B85DA8">
        <w:rPr>
          <w:rFonts w:ascii="Times New Roman" w:hAnsi="Times New Roman" w:cs="Times New Roman"/>
          <w:i/>
          <w:sz w:val="24"/>
          <w:szCs w:val="24"/>
          <w:vertAlign w:val="subscript"/>
        </w:rPr>
        <w:t>BP</w:t>
      </w:r>
      <w:r>
        <w:rPr>
          <w:rFonts w:ascii="Times New Roman" w:hAnsi="Times New Roman" w:cs="Times New Roman"/>
          <w:sz w:val="24"/>
          <w:szCs w:val="24"/>
        </w:rPr>
        <w:t xml:space="preserve"> are equivalent, therefore, further investigations are required to </w:t>
      </w:r>
      <w:r w:rsidR="00E01E73">
        <w:rPr>
          <w:rFonts w:ascii="Times New Roman" w:hAnsi="Times New Roman" w:cs="Times New Roman"/>
          <w:sz w:val="24"/>
          <w:szCs w:val="24"/>
        </w:rPr>
        <w:t>determine whether</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correspondence between the two </w:t>
      </w:r>
      <w:r w:rsidR="00234488">
        <w:rPr>
          <w:rFonts w:ascii="Times New Roman" w:hAnsi="Times New Roman" w:cs="Times New Roman"/>
          <w:sz w:val="24"/>
          <w:szCs w:val="24"/>
        </w:rPr>
        <w:t>variables</w:t>
      </w:r>
      <w:r>
        <w:rPr>
          <w:rFonts w:ascii="Times New Roman" w:hAnsi="Times New Roman" w:cs="Times New Roman"/>
          <w:sz w:val="24"/>
          <w:szCs w:val="24"/>
        </w:rPr>
        <w:t xml:space="preserve"> remains following an intervention. </w:t>
      </w:r>
      <w:r w:rsidR="00E01E73">
        <w:rPr>
          <w:rFonts w:ascii="Times New Roman" w:hAnsi="Times New Roman" w:cs="Times New Roman"/>
          <w:sz w:val="24"/>
          <w:szCs w:val="24"/>
        </w:rPr>
        <w:t>Supine</w:t>
      </w:r>
      <w:r w:rsidR="00443AE3">
        <w:rPr>
          <w:rFonts w:ascii="Times New Roman" w:hAnsi="Times New Roman" w:cs="Times New Roman"/>
          <w:sz w:val="24"/>
          <w:szCs w:val="24"/>
        </w:rPr>
        <w:t>, as compared to upright</w:t>
      </w:r>
      <w:r w:rsidR="008D476C">
        <w:rPr>
          <w:rFonts w:ascii="Times New Roman" w:hAnsi="Times New Roman" w:cs="Times New Roman"/>
          <w:sz w:val="24"/>
          <w:szCs w:val="24"/>
        </w:rPr>
        <w:t>,</w:t>
      </w:r>
      <w:r w:rsidR="00E01E73">
        <w:rPr>
          <w:rFonts w:ascii="Times New Roman" w:hAnsi="Times New Roman" w:cs="Times New Roman"/>
          <w:sz w:val="24"/>
          <w:szCs w:val="24"/>
        </w:rPr>
        <w:t xml:space="preserve"> exercise </w:t>
      </w:r>
      <w:r w:rsidR="00BE0BFD">
        <w:rPr>
          <w:rFonts w:ascii="Times New Roman" w:hAnsi="Times New Roman" w:cs="Times New Roman"/>
          <w:sz w:val="24"/>
          <w:szCs w:val="24"/>
        </w:rPr>
        <w:t xml:space="preserve">impairs </w:t>
      </w:r>
      <w:r w:rsidR="004E74B1">
        <w:rPr>
          <w:rFonts w:ascii="Times New Roman" w:hAnsi="Times New Roman" w:cs="Times New Roman"/>
          <w:sz w:val="24"/>
          <w:szCs w:val="24"/>
        </w:rPr>
        <w:t xml:space="preserve">muscle perfusion pressure </w:t>
      </w:r>
      <w:r w:rsidR="00B5017E">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ESHhXtvd","properties":{"formattedCitation":"(30\\uc0\\u8211{}34)","plainCitation":"(30–34)","noteIndex":0},"citationItems":[{"id":609,"uris":["http://zotero.org/users/5056530/items/2P7JNTBF"],"uri":["http://zotero.org/users/5056530/items/2P7JNTBF"],"itemData":{"id":609,"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0D098C">
        <w:rPr>
          <w:rFonts w:ascii="Cambria Math" w:hAnsi="Cambria Math" w:cs="Cambria Math"/>
          <w:sz w:val="24"/>
          <w:szCs w:val="24"/>
        </w:rPr>
        <w:instrText>∼</w:instrText>
      </w:r>
      <w:r w:rsidR="000D098C">
        <w:rPr>
          <w:rFonts w:ascii="Times New Roman"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M."},{"family":"Marwood","given":"Simon"}],"issued":{"date-parts":[["2017",9,1]]}}},{"id":1082,"uris":["http://zotero.org/users/5056530/items/CRA7TTMN"],"uri":["http://zotero.org/users/5056530/items/CRA7TTMN"],"itemData":{"id":1082,"type":"article-journal","abstract":"NEW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M."},{"family":"Marwood","given":"Simon"}],"issued":{"date-parts":[["2019",5,4]]}}},{"id":412,"uris":["http://zotero.org/users/5056530/items/T7RPAF4P"],"uri":["http://zotero.org/users/5056530/items/T7RPAF4P"],"itemData":{"id":412,"type":"article-journal","abstract":"We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near-infrared spectroscopy) were determined via four severe-intensity constant-power exercise tests completed in two conditions: (1) with exercise initiated from an unloaded cycling base</w:instrText>
      </w:r>
      <w:r w:rsidR="000D098C">
        <w:rPr>
          <w:rFonts w:ascii="Times New Roman" w:hAnsi="Times New Roman" w:cs="Times New Roman" w:hint="eastAsia"/>
          <w:sz w:val="24"/>
          <w:szCs w:val="24"/>
        </w:rPr>
        <w:instrText>line (U</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and (2) with exercise initiated from a moderate-intensity baseline work rate of 90% of the gas exchange threshold (M</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In M</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critical power was lower (U</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 146 </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 39 W vs. M</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 132 </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 xml:space="preserve"> 33 W, P = 0.023) and \n                        \n      </w:instrText>
      </w:r>
      <w:r w:rsidR="000D098C">
        <w:rPr>
          <w:rFonts w:ascii="Times New Roman" w:hAnsi="Times New Roman" w:cs="Times New Roman"/>
          <w:sz w:val="24"/>
          <w:szCs w:val="24"/>
        </w:rPr>
        <w:instrText xml:space="preserve">                      τ\n                            \n                                \n                                    v\n                                    ˙\n                                \n                                \n                    </w:instrText>
      </w:r>
      <w:r w:rsidR="000D098C">
        <w:rPr>
          <w:rFonts w:ascii="Times New Roman" w:hAnsi="Times New Roman" w:cs="Times New Roman" w:hint="eastAsia"/>
          <w:sz w:val="24"/>
          <w:szCs w:val="24"/>
        </w:rPr>
        <w:instrText xml:space="preserve">                o\n                                    2\n                                \n                            \n                        \n                     was greater (U</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 45 </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 16 sec, vs. M</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 69 </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 129 sec, P = 0.001) when compared to U</w:instrText>
      </w:r>
      <w:r w:rsidR="000D098C">
        <w:rPr>
          <w:rFonts w:ascii="Times New Roman" w:hAnsi="Times New Roman" w:cs="Times New Roman" w:hint="eastAsia"/>
          <w:sz w:val="24"/>
          <w:szCs w:val="24"/>
        </w:rPr>
        <w:instrText>→</w:instrText>
      </w:r>
      <w:r w:rsidR="000D098C">
        <w:rPr>
          <w:rFonts w:ascii="Times New Roman" w:hAnsi="Times New Roman" w:cs="Times New Roman"/>
          <w:sz w:val="24"/>
          <w:szCs w:val="24"/>
        </w:rPr>
        <w:instrText xml:space="preserve">S. There was no difference in tissue oxyhemoglobin concentration ([HbO2  + MbO2 ]) at baseline or during exercise. The concomitant increase in \n                        \n                            τ\n                            \n                                \n                                    v\n                                    ˙\n                                \n                                \n                                    o\n                                    2\n                    </w:instrText>
      </w:r>
      <w:r w:rsidR="000D098C">
        <w:rPr>
          <w:rFonts w:ascii="Times New Roman" w:hAnsi="Times New Roman" w:cs="Times New Roman" w:hint="eastAsia"/>
          <w:sz w:val="24"/>
          <w:szCs w:val="24"/>
        </w:rPr>
        <w:instrText xml:space="preserve">            \n                            \n                        \n                     and reduction in CP during M</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S compared to U</w:instrText>
      </w:r>
      <w:r w:rsidR="000D098C">
        <w:rPr>
          <w:rFonts w:ascii="Times New Roman" w:hAnsi="Times New Roman" w:cs="Times New Roman" w:hint="eastAsia"/>
          <w:sz w:val="24"/>
          <w:szCs w:val="24"/>
        </w:rPr>
        <w:instrText>→</w:instrText>
      </w:r>
      <w:r w:rsidR="000D098C">
        <w:rPr>
          <w:rFonts w:ascii="Times New Roman" w:hAnsi="Times New Roman" w:cs="Times New Roman" w:hint="eastAsia"/>
          <w:sz w:val="24"/>
          <w:szCs w:val="24"/>
        </w:rPr>
        <w:instrText xml:space="preserve">S shows for the first time that \n                        \n                            </w:instrText>
      </w:r>
      <w:r w:rsidR="000D098C">
        <w:rPr>
          <w:rFonts w:ascii="Times New Roman" w:hAnsi="Times New Roman" w:cs="Times New Roman" w:hint="eastAsia"/>
          <w:sz w:val="24"/>
          <w:szCs w:val="24"/>
        </w:rPr>
        <w:instrText>τ</w:instrText>
      </w:r>
      <w:r w:rsidR="000D098C">
        <w:rPr>
          <w:rFonts w:ascii="Times New Roman" w:hAnsi="Times New Roman" w:cs="Times New Roman" w:hint="eastAsia"/>
          <w:sz w:val="24"/>
          <w:szCs w:val="24"/>
        </w:rPr>
        <w:instrText xml:space="preserve">\n                            </w:instrText>
      </w:r>
      <w:r w:rsidR="000D098C">
        <w:rPr>
          <w:rFonts w:ascii="Times New Roman" w:hAnsi="Times New Roman" w:cs="Times New Roman"/>
          <w:sz w:val="24"/>
          <w:szCs w:val="24"/>
        </w:rPr>
        <w:instrText xml:space="preserve">\n                                \n                                    v\n                                    ˙\n                                \n                                \n                                    o\n                                    2\n                                \n                            \n                        \n                     is an independent determinant of CP in conditions where O2 availability is limiting.","container-title":"Physiological Reports","DOI":"10.14814/phy2.13916","ISSN":"2051-817X","issue":"21","journalAbbreviation":"Physiol Rep","language":"eng","note":"PMID: 30426722","page":"e13916","source":"PubMed","title":"\"Work-to-Work\" exercise slows pulmonary oxygen uptake kinetics, decreases critical power, and increases W' during supine cycling","volume":"6","author":[{"family":"Goulding","given":"Richie P."},{"family":"Roche","given":"Denise M."},{"family":"Marwood","given":"Simon"}],"issued":{"date-parts":[["2018",11]]}}},{"id":1151,"uris":["http://zotero.org/users/5056530/items/C9C9LDU4"],"uri":["http://zotero.org/users/5056530/items/C9C9LDU4"],"itemData":{"id":1151,"type":"article-journal","abstract":"Oxygen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id":1147,"uris":["http://zotero.org/users/5056530/items/TP4M4T29"],"uri":["http://zotero.org/users/5056530/items/TP4M4T29"],"itemData":{"id":1147,"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schema":"https://github.com/citation-style-language/schema/raw/master/csl-citation.json"} </w:instrText>
      </w:r>
      <w:r w:rsidR="00B5017E">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(30–34)</w:t>
      </w:r>
      <w:r w:rsidR="00B5017E">
        <w:rPr>
          <w:rFonts w:ascii="Times New Roman" w:hAnsi="Times New Roman" w:cs="Times New Roman"/>
          <w:sz w:val="24"/>
          <w:szCs w:val="24"/>
        </w:rPr>
        <w:fldChar w:fldCharType="end"/>
      </w:r>
      <w:r w:rsidR="00E01E73">
        <w:rPr>
          <w:rFonts w:ascii="Times New Roman" w:hAnsi="Times New Roman" w:cs="Times New Roman"/>
          <w:sz w:val="24"/>
          <w:szCs w:val="24"/>
        </w:rPr>
        <w:t xml:space="preserve">, and thus might be expected to alter both </w:t>
      </w:r>
      <w:r w:rsidR="00234488">
        <w:rPr>
          <w:rFonts w:ascii="Times New Roman" w:hAnsi="Times New Roman" w:cs="Times New Roman"/>
          <w:sz w:val="24"/>
          <w:szCs w:val="24"/>
        </w:rPr>
        <w:t>variables</w:t>
      </w:r>
      <w:r w:rsidR="00E01E73">
        <w:rPr>
          <w:rFonts w:ascii="Times New Roman" w:hAnsi="Times New Roman" w:cs="Times New Roman"/>
          <w:sz w:val="24"/>
          <w:szCs w:val="24"/>
        </w:rPr>
        <w:t xml:space="preserve">. </w:t>
      </w:r>
      <w:r w:rsidR="004E74B1">
        <w:rPr>
          <w:rFonts w:ascii="Times New Roman" w:hAnsi="Times New Roman" w:cs="Times New Roman"/>
          <w:sz w:val="24"/>
          <w:szCs w:val="24"/>
        </w:rPr>
        <w:t>Although the influence of supine exercise on the RCP has not been tested, the gas exchange threshold</w:t>
      </w:r>
      <w:r w:rsidR="007413B9">
        <w:rPr>
          <w:rFonts w:ascii="Times New Roman" w:hAnsi="Times New Roman" w:cs="Times New Roman"/>
          <w:sz w:val="24"/>
          <w:szCs w:val="24"/>
        </w:rPr>
        <w:t xml:space="preserve">, </w:t>
      </w:r>
      <w:r w:rsidR="007413B9" w:rsidRPr="00410F00">
        <w:rPr>
          <w:rFonts w:ascii="Times New Roman" w:hAnsi="Times New Roman" w:cs="Times New Roman"/>
          <w:sz w:val="24"/>
        </w:rPr>
        <w:t>V̇O</w:t>
      </w:r>
      <w:r w:rsidR="007413B9" w:rsidRPr="00410F00">
        <w:rPr>
          <w:rFonts w:ascii="Times New Roman" w:hAnsi="Times New Roman" w:cs="Times New Roman"/>
          <w:sz w:val="24"/>
          <w:vertAlign w:val="subscript"/>
        </w:rPr>
        <w:t>2</w:t>
      </w:r>
      <w:r w:rsidR="007413B9">
        <w:rPr>
          <w:rFonts w:ascii="Times New Roman" w:hAnsi="Times New Roman" w:cs="Times New Roman"/>
          <w:sz w:val="24"/>
          <w:vertAlign w:val="subscript"/>
        </w:rPr>
        <w:t xml:space="preserve"> </w:t>
      </w:r>
      <w:r w:rsidR="007413B9">
        <w:rPr>
          <w:rFonts w:ascii="Times New Roman" w:hAnsi="Times New Roman" w:cs="Times New Roman"/>
          <w:sz w:val="24"/>
        </w:rPr>
        <w:t>max</w:t>
      </w:r>
      <w:r w:rsidR="004E74B1">
        <w:rPr>
          <w:rFonts w:ascii="Times New Roman" w:hAnsi="Times New Roman" w:cs="Times New Roman"/>
          <w:sz w:val="24"/>
          <w:szCs w:val="24"/>
        </w:rPr>
        <w:t xml:space="preserve"> and maximal ventilation </w:t>
      </w:r>
      <w:r w:rsidR="00B07C14">
        <w:rPr>
          <w:rFonts w:ascii="Times New Roman" w:hAnsi="Times New Roman" w:cs="Times New Roman"/>
          <w:sz w:val="24"/>
          <w:szCs w:val="24"/>
        </w:rPr>
        <w:t>are reduced during supine compared to upright cycling</w:t>
      </w:r>
      <w:r w:rsidR="004E74B1">
        <w:rPr>
          <w:rFonts w:ascii="Times New Roman" w:hAnsi="Times New Roman" w:cs="Times New Roman"/>
          <w:sz w:val="24"/>
          <w:szCs w:val="24"/>
        </w:rPr>
        <w:t xml:space="preserve"> </w:t>
      </w:r>
      <w:r w:rsidR="004E74B1">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{"citationID":"yBzEp2zt","properties":{"formattedCitation":"(35, 36)","plainCitation":"(35, 36)","noteIndex":0},"citationItems":[{"id":498,"uris":["http://zotero.org/users/5056530/items/RXDHP4DZ"],"uri":["http://zotero.org/users/5056530/items/RXDHP4DZ"],"itemData":{"id":498,"type":"article-journal","abstract":"The dynamics of ventilation (VE), oxygen uptake (VO2), carbon dioxide output (VCO2), and heart rate (fc) were studied in 12 healthy young men during upright and supine exercise. Responses to maximal and to two different types of submaximal exercise tests were contrasted. During incremental exercise to exhaustion, the maximal work rate, VO2max, VEmax, fc,max, and ventilatory threshold were all significantly reduced in supine compared to upright exercise (P less than 0.01-0.001). Following step increases or decreases in work rate between 25 W and 105 W, both VO2 and VCO2 responded more slowly in supine than upright exercise. Dynamics were also studied in two different pseudorandom binary-sequence (PRBS) exercise tests, with the work rate varying between 25 W and 105 W with either 5-s or 30-s durations of each PRBS unit. In both of these tests, there were no differences caused by body position in the amplitude or phase shifts obtained from Fourier analysis for any observed variable. These data show that the body position alters the dynamic response to the more traditional step increase in work rate, but not during PRBS exercise. It is speculated that the elevation of cardiac output observed with supine exercise in combination with the continuously varying work-rate pattern of the PRBS exercise allowed adequate, perhaps near steady-state, perfusion of the working muscles in these tests, whereas at the onset of a step increase in work rate, greater demands were placed on the mechanisms of blood flow redistribution.","container-title":"European Journal of Applied Physiology and Occupational Physiology","ISSN":"0301-5548","issue":"3-4","journalAbbreviation":"Eur J Appl Physiol Occup Physiol","language":"eng","note":"PMID: 1761025","page":"300-307","source":"PubMed","title":"Kinetics of ventilation and gas exchange during supine and upright cycle exercise","volume":"63","author":[{"family":"Hughson","given":"R. L."},{"family":"Xing","given":"H. C."},{"family":"Borkhoff","given":"C."},{"family":"Butler","given":"G. C."}],"issued":{"date-parts":[["1991"]]}}},{"id":316,"uris":["http://zotero.org/users/5056530/items/5TKDQNT9"],"uri":["http://zotero.org/users/5056530/items/5TKDQNT9"],"itemData":{"id":316,"type":"article-journal","abstract":"It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sidR="004E74B1">
        <w:rPr>
          <w:rFonts w:ascii="Times New Roman" w:hAnsi="Times New Roman" w:cs="Times New Roman"/>
          <w:sz w:val="24"/>
          <w:szCs w:val="24"/>
        </w:rPr>
        <w:fldChar w:fldCharType="separate"/>
      </w:r>
      <w:r w:rsidR="003F4D9D" w:rsidRPr="003F4D9D">
        <w:rPr>
          <w:rFonts w:ascii="Times New Roman" w:hAnsi="Times New Roman" w:cs="Times New Roman"/>
          <w:sz w:val="24"/>
        </w:rPr>
        <w:t>(35, 36)</w:t>
      </w:r>
      <w:r w:rsidR="004E74B1">
        <w:rPr>
          <w:rFonts w:ascii="Times New Roman" w:hAnsi="Times New Roman" w:cs="Times New Roman"/>
          <w:sz w:val="24"/>
          <w:szCs w:val="24"/>
        </w:rPr>
        <w:fldChar w:fldCharType="end"/>
      </w:r>
      <w:r w:rsidR="004E74B1">
        <w:rPr>
          <w:rFonts w:ascii="Times New Roman" w:hAnsi="Times New Roman" w:cs="Times New Roman"/>
          <w:sz w:val="24"/>
          <w:szCs w:val="24"/>
        </w:rPr>
        <w:t xml:space="preserve">. </w:t>
      </w:r>
      <w:r w:rsidR="00B07C14">
        <w:rPr>
          <w:rFonts w:ascii="Times New Roman" w:hAnsi="Times New Roman" w:cs="Times New Roman"/>
          <w:sz w:val="24"/>
          <w:szCs w:val="24"/>
        </w:rPr>
        <w:t xml:space="preserve">Moreover, muscle </w:t>
      </w:r>
      <w:proofErr w:type="spellStart"/>
      <w:r w:rsidR="00B07C14">
        <w:rPr>
          <w:rFonts w:ascii="Times New Roman" w:hAnsi="Times New Roman" w:cs="Times New Roman"/>
          <w:sz w:val="24"/>
          <w:szCs w:val="24"/>
        </w:rPr>
        <w:t>deoxy</w:t>
      </w:r>
      <w:proofErr w:type="spellEnd"/>
      <w:r w:rsidR="00B07C14">
        <w:rPr>
          <w:rFonts w:ascii="Times New Roman" w:hAnsi="Times New Roman" w:cs="Times New Roman"/>
          <w:sz w:val="24"/>
          <w:szCs w:val="24"/>
        </w:rPr>
        <w:t>[</w:t>
      </w:r>
      <w:proofErr w:type="spellStart"/>
      <w:r w:rsidR="00B07C14">
        <w:rPr>
          <w:rFonts w:ascii="Times New Roman" w:hAnsi="Times New Roman" w:cs="Times New Roman"/>
          <w:sz w:val="24"/>
          <w:szCs w:val="24"/>
        </w:rPr>
        <w:t>heme</w:t>
      </w:r>
      <w:proofErr w:type="spellEnd"/>
      <w:r w:rsidR="00B07C14">
        <w:rPr>
          <w:rFonts w:ascii="Times New Roman" w:hAnsi="Times New Roman" w:cs="Times New Roman"/>
          <w:sz w:val="24"/>
          <w:szCs w:val="24"/>
        </w:rPr>
        <w:t xml:space="preserve">] is greatly increased in supine versus upright constant work rate </w:t>
      </w:r>
      <w:r w:rsidR="00B07C14">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{"citationID":"pZeoURtg","properties":{"formattedCitation":"(33, 34)","plainCitation":"(33, 34)","noteIndex":0},"citationItems":[{"id":1151,"uris":["http://zotero.org/users/5056530/items/C9C9LDU4"],"uri":["http://zotero.org/users/5056530/items/C9C9LDU4"],"itemData":{"id":1151,"type":"article-journal","abstract":"Oxygen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id":1147,"uris":["http://zotero.org/users/5056530/items/TP4M4T29"],"uri":["http://zotero.org/users/5056530/items/TP4M4T29"],"itemData":{"id":1147,"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schema":"https://github.com/citation-style-language/schema/raw/master/csl-citation.json"} </w:instrText>
      </w:r>
      <w:r w:rsidR="00B07C14">
        <w:rPr>
          <w:rFonts w:ascii="Times New Roman" w:hAnsi="Times New Roman" w:cs="Times New Roman"/>
          <w:sz w:val="24"/>
          <w:szCs w:val="24"/>
        </w:rPr>
        <w:fldChar w:fldCharType="separate"/>
      </w:r>
      <w:r w:rsidR="003F4D9D" w:rsidRPr="003F4D9D">
        <w:rPr>
          <w:rFonts w:ascii="Times New Roman" w:hAnsi="Times New Roman" w:cs="Times New Roman"/>
          <w:sz w:val="24"/>
        </w:rPr>
        <w:t>(33, 34)</w:t>
      </w:r>
      <w:r w:rsidR="00B07C14">
        <w:rPr>
          <w:rFonts w:ascii="Times New Roman" w:hAnsi="Times New Roman" w:cs="Times New Roman"/>
          <w:sz w:val="24"/>
          <w:szCs w:val="24"/>
        </w:rPr>
        <w:fldChar w:fldCharType="end"/>
      </w:r>
      <w:r w:rsidR="0039528B">
        <w:rPr>
          <w:rFonts w:ascii="Times New Roman" w:hAnsi="Times New Roman" w:cs="Times New Roman"/>
          <w:sz w:val="24"/>
          <w:szCs w:val="24"/>
        </w:rPr>
        <w:t xml:space="preserve"> and ramp</w:t>
      </w:r>
      <w:r w:rsidR="00FD7172" w:rsidRPr="00901743">
        <w:rPr>
          <w:rFonts w:ascii="Times New Roman" w:hAnsi="Times New Roman" w:cs="Times New Roman"/>
          <w:sz w:val="24"/>
          <w:szCs w:val="24"/>
        </w:rPr>
        <w:t xml:space="preserve"> </w:t>
      </w:r>
      <w:r w:rsidR="000D5E92" w:rsidRPr="00901743">
        <w:rPr>
          <w:rFonts w:ascii="Times New Roman" w:hAnsi="Times New Roman" w:cs="Times New Roman"/>
          <w:sz w:val="24"/>
          <w:szCs w:val="24"/>
        </w:rPr>
        <w:t>incremental</w:t>
      </w:r>
      <w:r w:rsidR="0039528B" w:rsidRPr="00901743">
        <w:rPr>
          <w:rFonts w:ascii="Times New Roman" w:hAnsi="Times New Roman" w:cs="Times New Roman"/>
          <w:sz w:val="24"/>
          <w:szCs w:val="24"/>
        </w:rPr>
        <w:t xml:space="preserve"> </w:t>
      </w:r>
      <w:r w:rsidR="0039528B">
        <w:rPr>
          <w:rFonts w:ascii="Times New Roman" w:hAnsi="Times New Roman" w:cs="Times New Roman"/>
          <w:sz w:val="24"/>
          <w:szCs w:val="24"/>
        </w:rPr>
        <w:t xml:space="preserve">cycle exercise </w:t>
      </w:r>
      <w:r w:rsidR="0039528B">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H8ThfyoZ","properties":{"formattedCitation":"(37)","plainCitation":"(37)","noteIndex":0},"citationItems":[{"id":2897,"uris":["http://zotero.org/users/5056530/items/W8XRHN76"],"uri":["http://zotero.org/users/5056530/items/W8XRHN76"],"itemData":{"id":2897,"type":"article-journal","abstract":"PURPOSE: We tested the hypothesis that incremental ramp cycling exercise performed in the supine position (S) would be associated with an increased reliance on muscle deoxygenation (deoxy[heme]) in the deep and superficial vastus lateralis (VLd and VLs, respectively) and the superficial rectus femoris (RFs) when compared to the upright position (U).\nMETHODS: 11 healthy men completed ramp incremental exercise tests in S and U. Pulmonary [Formula: see text]O2 was measured breath-by-breath; deoxy[heme] was determined via time-resolved near-infrared spectroscopy in the VLd, VLs and RFs.\nRESULTS: Supine exercise increased the overall change in deoxy[heme] from baseline to maximal exercise in the VLs (S: 38 ± 23 vs. U: 26 ± 15 μM, P &lt; 0.001) and RFs (S: 36 ± 21 vs. U: 25 ± 15 μM, P &lt; 0.001), but not in the VLd (S: 32 ± 23 vs. U: 29 ± 26 μM, P &gt; 0.05).\nCONCLUSIONS: The present study supports that the impaired balance between O2 delivery and O2 utilization observed during supine exercise is a regional phenomenon within superficial muscles. Thus, deep muscle defended its O2 delivery/utilization balance against the supine-induced reductions in perfusion pressure. The differential responses of these muscle regions may be explained by a regional heterogeneity of vascular and metabolic control properties, perhaps related to fiber type composition.","container-title":"European Journal of Applied Physiology","DOI":"10.1007/s00421-021-04607-6","ISSN":"1439-6327","journalAbbreviation":"Eur J Appl Physiol","language":"eng","note":"PMID: 33575912","source":"PubMed","title":"Impact of supine versus upright exercise on muscle deoxygenation heterogeneity during ramp incremental cycling is site specific","author":[{"family":"Goulding","given":"Richie P."},{"family":"Okushima","given":"Dai"},{"family":"Fukuoka","given":"Yoshiyuki"},{"family":"Marwood","given":"Simon"},{"family":"Kondo","given":"Narihiko"},{"family":"Poole","given":"David C."},{"family":"Barstow","given":"Thomas J."},{"family":"Koga","given":"Shunsaku"}],"issued":{"date-parts":[["2021",2,11]]}}}],"schema":"https://github.com/citation-style-language/schema/raw/master/csl-citation.json"} </w:instrText>
      </w:r>
      <w:r w:rsidR="0039528B">
        <w:rPr>
          <w:rFonts w:ascii="Times New Roman" w:hAnsi="Times New Roman" w:cs="Times New Roman"/>
          <w:sz w:val="24"/>
          <w:szCs w:val="24"/>
        </w:rPr>
        <w:fldChar w:fldCharType="separate"/>
      </w:r>
      <w:r w:rsidR="003F4D9D" w:rsidRPr="003F4D9D">
        <w:rPr>
          <w:rFonts w:ascii="Times New Roman" w:hAnsi="Times New Roman" w:cs="Times New Roman"/>
          <w:sz w:val="24"/>
        </w:rPr>
        <w:t>(37)</w:t>
      </w:r>
      <w:r w:rsidR="0039528B">
        <w:rPr>
          <w:rFonts w:ascii="Times New Roman" w:hAnsi="Times New Roman" w:cs="Times New Roman"/>
          <w:sz w:val="24"/>
          <w:szCs w:val="24"/>
        </w:rPr>
        <w:fldChar w:fldCharType="end"/>
      </w:r>
      <w:r w:rsidR="00B07C14">
        <w:rPr>
          <w:rFonts w:ascii="Times New Roman" w:hAnsi="Times New Roman" w:cs="Times New Roman"/>
          <w:sz w:val="24"/>
          <w:szCs w:val="24"/>
        </w:rPr>
        <w:t xml:space="preserve">. Hence, supine exercise might be expected to differentially alter both the RCP and </w:t>
      </w:r>
      <w:proofErr w:type="spellStart"/>
      <w:r w:rsidR="00B07C14">
        <w:rPr>
          <w:rFonts w:ascii="Times New Roman" w:hAnsi="Times New Roman" w:cs="Times New Roman"/>
          <w:sz w:val="24"/>
          <w:szCs w:val="24"/>
        </w:rPr>
        <w:t>deoxy</w:t>
      </w:r>
      <w:proofErr w:type="spellEnd"/>
      <w:r w:rsidR="00B07C14">
        <w:rPr>
          <w:rFonts w:ascii="Times New Roman" w:hAnsi="Times New Roman" w:cs="Times New Roman"/>
          <w:sz w:val="24"/>
          <w:szCs w:val="24"/>
        </w:rPr>
        <w:t>[</w:t>
      </w:r>
      <w:proofErr w:type="spellStart"/>
      <w:r w:rsidR="00B07C14">
        <w:rPr>
          <w:rFonts w:ascii="Times New Roman" w:hAnsi="Times New Roman" w:cs="Times New Roman"/>
          <w:sz w:val="24"/>
          <w:szCs w:val="24"/>
        </w:rPr>
        <w:t>heme</w:t>
      </w:r>
      <w:proofErr w:type="spellEnd"/>
      <w:r w:rsidR="00B07C14">
        <w:rPr>
          <w:rFonts w:ascii="Times New Roman" w:hAnsi="Times New Roman" w:cs="Times New Roman"/>
          <w:sz w:val="24"/>
          <w:szCs w:val="24"/>
        </w:rPr>
        <w:t>]</w:t>
      </w:r>
      <w:r w:rsidR="00B07C14" w:rsidRPr="00B85DA8">
        <w:rPr>
          <w:rFonts w:ascii="Times New Roman" w:hAnsi="Times New Roman" w:cs="Times New Roman"/>
          <w:i/>
          <w:sz w:val="24"/>
          <w:szCs w:val="24"/>
          <w:vertAlign w:val="subscript"/>
        </w:rPr>
        <w:t>BP</w:t>
      </w:r>
      <w:r w:rsidR="00B07C14">
        <w:rPr>
          <w:rFonts w:ascii="Times New Roman" w:hAnsi="Times New Roman" w:cs="Times New Roman"/>
          <w:iCs/>
          <w:sz w:val="24"/>
          <w:szCs w:val="24"/>
        </w:rPr>
        <w:t>.</w:t>
      </w:r>
      <w:r w:rsidR="004E74B1">
        <w:rPr>
          <w:rFonts w:ascii="Times New Roman" w:hAnsi="Times New Roman" w:cs="Times New Roman"/>
          <w:sz w:val="24"/>
          <w:szCs w:val="24"/>
        </w:rPr>
        <w:t xml:space="preserve"> </w:t>
      </w:r>
      <w:r w:rsidR="00E01E73">
        <w:rPr>
          <w:rFonts w:ascii="Times New Roman" w:hAnsi="Times New Roman" w:cs="Times New Roman"/>
          <w:sz w:val="24"/>
        </w:rPr>
        <w:t xml:space="preserve">The first purpose of this study, therefore, was to test the </w:t>
      </w:r>
      <w:r w:rsidR="000D098C">
        <w:rPr>
          <w:rFonts w:ascii="Times New Roman" w:hAnsi="Times New Roman" w:cs="Times New Roman"/>
          <w:sz w:val="24"/>
        </w:rPr>
        <w:t>relationships between</w:t>
      </w:r>
      <w:r w:rsidR="00E01E73">
        <w:rPr>
          <w:rFonts w:ascii="Times New Roman" w:hAnsi="Times New Roman" w:cs="Times New Roman"/>
          <w:sz w:val="24"/>
        </w:rPr>
        <w:t xml:space="preserve"> the RCP and </w:t>
      </w:r>
      <w:proofErr w:type="spellStart"/>
      <w:r w:rsidR="00E01E73">
        <w:rPr>
          <w:rFonts w:ascii="Times New Roman" w:hAnsi="Times New Roman" w:cs="Times New Roman"/>
          <w:sz w:val="24"/>
          <w:szCs w:val="24"/>
        </w:rPr>
        <w:t>deoxy</w:t>
      </w:r>
      <w:proofErr w:type="spellEnd"/>
      <w:r w:rsidR="00E01E73">
        <w:rPr>
          <w:rFonts w:ascii="Times New Roman" w:hAnsi="Times New Roman" w:cs="Times New Roman"/>
          <w:sz w:val="24"/>
          <w:szCs w:val="24"/>
        </w:rPr>
        <w:t>[</w:t>
      </w:r>
      <w:proofErr w:type="spellStart"/>
      <w:r w:rsidR="00E01E73">
        <w:rPr>
          <w:rFonts w:ascii="Times New Roman" w:hAnsi="Times New Roman" w:cs="Times New Roman"/>
          <w:sz w:val="24"/>
          <w:szCs w:val="24"/>
        </w:rPr>
        <w:t>heme</w:t>
      </w:r>
      <w:proofErr w:type="spellEnd"/>
      <w:r w:rsidR="00E01E73">
        <w:rPr>
          <w:rFonts w:ascii="Times New Roman" w:hAnsi="Times New Roman" w:cs="Times New Roman"/>
          <w:sz w:val="24"/>
          <w:szCs w:val="24"/>
        </w:rPr>
        <w:t>]</w:t>
      </w:r>
      <w:r w:rsidR="00E01E73" w:rsidRPr="00B85DA8">
        <w:rPr>
          <w:rFonts w:ascii="Times New Roman" w:hAnsi="Times New Roman" w:cs="Times New Roman"/>
          <w:i/>
          <w:sz w:val="24"/>
          <w:szCs w:val="24"/>
          <w:vertAlign w:val="subscript"/>
        </w:rPr>
        <w:t>BP</w:t>
      </w:r>
      <w:r w:rsidR="00E01E73">
        <w:rPr>
          <w:rFonts w:ascii="Times New Roman" w:hAnsi="Times New Roman" w:cs="Times New Roman"/>
          <w:sz w:val="24"/>
          <w:szCs w:val="24"/>
        </w:rPr>
        <w:t xml:space="preserve"> </w:t>
      </w:r>
      <w:r w:rsidR="00E01E73">
        <w:rPr>
          <w:rFonts w:ascii="Times New Roman" w:hAnsi="Times New Roman" w:cs="Times New Roman"/>
          <w:sz w:val="24"/>
        </w:rPr>
        <w:t>during supine and upright cycle exercise.</w:t>
      </w:r>
    </w:p>
    <w:p w14:paraId="6CC811D7" w14:textId="557A2863" w:rsidR="005E429F" w:rsidRPr="001B7886" w:rsidRDefault="00574C64" w:rsidP="005E429F">
      <w:pPr>
        <w:spacing w:line="480" w:lineRule="auto"/>
        <w:ind w:firstLine="840"/>
        <w:rPr>
          <w:rFonts w:ascii="Times New Roman" w:hAnsi="Times New Roman" w:cs="Times New Roman"/>
          <w:sz w:val="24"/>
          <w:szCs w:val="24"/>
        </w:rPr>
      </w:pPr>
      <w:r>
        <w:rPr>
          <w:rFonts w:ascii="Times New Roman" w:hAnsi="Times New Roman" w:cs="Times New Roman"/>
          <w:sz w:val="24"/>
          <w:szCs w:val="24"/>
        </w:rPr>
        <w:t xml:space="preserve">Despite claims that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B85DA8">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precisely reflects the heavy-severe boundary, the physiological mechanisms underpinning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B85DA8">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are unclear. Boone et al. </w:t>
      </w:r>
      <w:r w:rsidR="00B501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{"citationID":"4arol57i","properties":{"formattedCitation":"(26, 38)","plainCitation":"(26, 38)","noteIndex":0},"citationItems":[{"id":1006,"uris":["http://zotero.org/users/5056530/items/CWQ9A3MD"],"uri":["http://zotero.org/users/5056530/items/CWQ9A3MD"],"itemData":{"id":1006,"type":"article-journal","abstract":"The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1184,"uris":["http://zotero.org/users/5056530/items/S69CPW9A"],"uri":["http://zotero.org/users/5056530/items/S69CPW9A"],"itemData":{"id":1184,"type":"article-journal","abstract":"We investigated whether muscle and ventilatory responses to incremental ramp exercise would be influenced by aerobic fitness status by means of a cross-sectional study with a large subject population. Sixty-four male students (age: 21.2 ± 3.2 years) with a heterogeneous peak oxygen uptake (51.9 ± 6.3 mL·min(-1)·kg(-1), range 39.7-66.2 mL·min(-1)·kg(-1)) performed an incremental ramp cycle test (20-35 W·min(-1)) to exhaustion. Breath-by-breath gas exchange was recorded, and muscle activation and oxygenation were measured with surface electromyography and near-infrared spectroscopy, respectively. The integrated electromyography (iEMG), mean power frequency (MPF), deoxygenated [hemoglobin and myoglobin] (deoxy[Hb+Mb]), and total[Hb+Mb] responses were set out as functions of work rate and fitted with a double linear function. The respiratory compensation point (RCP) was compared and correlated with the breakpoints (BPs) (as percentage of peak oxygen uptake) in muscle activation and oxygenation. The BP in total[Hb+Mb] (83.2% ± 3.0% peak oxygen uptake) preceded (P &lt; 0.001) the BP in iEMG (86.7% ± 4.0% peak oxygen uptake) and MPF (86.3% ± 4.1% peak oxygen uptake), which in turn preceded (P &lt; 0.01) the BP in deoxy[Hb+Mb] (88.2% ± 4.5% peak oxygen uptake) and RCP (87.4% ± 4.5% peak oxygen uptake). Furthermore, the peak oxygen uptake was significantly (P &lt; 0.001) positively correlated to the BPs and RCP, indicating that the BPs in total[Hb+Mb] (r = 0.66; P &lt; 0.001), deoxy[Hb+Mb] (r = 0.76; P &lt; 0.001), iEMG (r = 0.61; P &lt; 0.001), MPF (r = 0.63; P &lt; 0.001), and RCP (r = 0.75; P &lt; 0.001) occurred at a higher percentage of peak oxygen uptake in subjects with a higher peak oxygen uptake. In this study a close relationship between muscle oxygenation, activation, and pulmonary oxygen uptake was found, occurring in a cascade of events. In subjects with a higher aerobic fitness level this cascade occurred at a higher relative intensity.","container-title":"Applied Physiology, Nutrition, and Metabolism = Physiologie Appliquee, Nutrition Et Metabolisme","DOI":"10.1139/apnm-2015-0261","ISSN":"1715-5320","issue":"1","journalAbbreviation":"Appl Physiol Nutr Metab","language":"eng","note":"PMID: 26701120","page":"55-62","source":"PubMed","title":"The interrelationship between muscle oxygenation, muscle activation, and pulmonary oxygen uptake to incremental ramp exercise: influence of aerobic fitness","title-short":"The interrelationship between muscle oxygenation, muscle activation, and pulmonary oxygen uptake to incremental ramp exercise","volume":"41","author":[{"family":"Boone","given":"Jan"},{"family":"Barstow","given":"Thomas J."},{"family":"Celie","given":"Bert"},{"family":"Prieur","given":"Fabrice"},{"family":"Bourgois","given":"Jan"}],"issued":{"date-parts":[["2016",1]]}}}],"schema":"https://github.com/citation-style-language/schema/raw/master/csl-citation.json"} </w:instrText>
      </w:r>
      <w:r w:rsidR="00B5017E">
        <w:rPr>
          <w:rFonts w:ascii="Times New Roman" w:hAnsi="Times New Roman" w:cs="Times New Roman"/>
          <w:sz w:val="24"/>
          <w:szCs w:val="24"/>
        </w:rPr>
        <w:fldChar w:fldCharType="separate"/>
      </w:r>
      <w:r w:rsidR="003F4D9D" w:rsidRPr="003F4D9D">
        <w:rPr>
          <w:rFonts w:ascii="Times New Roman" w:hAnsi="Times New Roman" w:cs="Times New Roman"/>
          <w:sz w:val="24"/>
        </w:rPr>
        <w:t>(26, 38)</w:t>
      </w:r>
      <w:r w:rsidR="00B5017E">
        <w:rPr>
          <w:rFonts w:ascii="Times New Roman" w:hAnsi="Times New Roman" w:cs="Times New Roman"/>
          <w:sz w:val="24"/>
          <w:szCs w:val="24"/>
        </w:rPr>
        <w:fldChar w:fldCharType="end"/>
      </w:r>
      <w:r w:rsidR="00B5017E">
        <w:rPr>
          <w:rFonts w:ascii="Times New Roman" w:hAnsi="Times New Roman" w:cs="Times New Roman"/>
          <w:sz w:val="24"/>
          <w:szCs w:val="24"/>
        </w:rPr>
        <w:t xml:space="preserve"> </w:t>
      </w:r>
      <w:r>
        <w:rPr>
          <w:rFonts w:ascii="Times New Roman" w:hAnsi="Times New Roman" w:cs="Times New Roman"/>
          <w:sz w:val="24"/>
          <w:szCs w:val="24"/>
        </w:rPr>
        <w:t>previously found that a plateau in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during ramp</w:t>
      </w:r>
      <w:r w:rsidRPr="00901743">
        <w:rPr>
          <w:rFonts w:ascii="Times New Roman" w:hAnsi="Times New Roman" w:cs="Times New Roman"/>
          <w:sz w:val="24"/>
          <w:szCs w:val="24"/>
        </w:rPr>
        <w:t xml:space="preserve"> </w:t>
      </w:r>
      <w:r w:rsidR="00FD7172" w:rsidRPr="00901743">
        <w:rPr>
          <w:rFonts w:ascii="Times New Roman" w:hAnsi="Times New Roman" w:cs="Times New Roman"/>
          <w:sz w:val="24"/>
          <w:szCs w:val="24"/>
        </w:rPr>
        <w:t xml:space="preserve">incremental </w:t>
      </w:r>
      <w:r>
        <w:rPr>
          <w:rFonts w:ascii="Times New Roman" w:hAnsi="Times New Roman" w:cs="Times New Roman"/>
          <w:sz w:val="24"/>
          <w:szCs w:val="24"/>
        </w:rPr>
        <w:t>exercise (i.e. the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574C64">
        <w:rPr>
          <w:rFonts w:ascii="Times New Roman" w:hAnsi="Times New Roman" w:cs="Times New Roman"/>
          <w:i/>
          <w:sz w:val="24"/>
          <w:szCs w:val="24"/>
          <w:vertAlign w:val="subscript"/>
        </w:rPr>
        <w:t xml:space="preserve"> </w:t>
      </w:r>
      <w:r w:rsidRPr="00B85DA8">
        <w:rPr>
          <w:rFonts w:ascii="Times New Roman" w:hAnsi="Times New Roman" w:cs="Times New Roman"/>
          <w:i/>
          <w:sz w:val="24"/>
          <w:szCs w:val="24"/>
          <w:vertAlign w:val="subscript"/>
        </w:rPr>
        <w:t>BP</w:t>
      </w:r>
      <w:r>
        <w:rPr>
          <w:rFonts w:ascii="Times New Roman" w:hAnsi="Times New Roman" w:cs="Times New Roman"/>
          <w:sz w:val="24"/>
          <w:szCs w:val="24"/>
        </w:rPr>
        <w:t>) consistently preceded</w:t>
      </w:r>
      <w:r w:rsidR="004A345D">
        <w:rPr>
          <w:rFonts w:ascii="Times New Roman" w:hAnsi="Times New Roman" w:cs="Times New Roman"/>
          <w:sz w:val="24"/>
          <w:szCs w:val="24"/>
        </w:rPr>
        <w:t xml:space="preserve"> the </w:t>
      </w:r>
      <w:proofErr w:type="spellStart"/>
      <w:r w:rsidR="004A345D">
        <w:rPr>
          <w:rFonts w:ascii="Times New Roman" w:hAnsi="Times New Roman" w:cs="Times New Roman"/>
          <w:sz w:val="24"/>
          <w:szCs w:val="24"/>
        </w:rPr>
        <w:t>deoxy</w:t>
      </w:r>
      <w:proofErr w:type="spellEnd"/>
      <w:r w:rsidR="004A345D">
        <w:rPr>
          <w:rFonts w:ascii="Times New Roman" w:hAnsi="Times New Roman" w:cs="Times New Roman"/>
          <w:sz w:val="24"/>
          <w:szCs w:val="24"/>
        </w:rPr>
        <w:t>[</w:t>
      </w:r>
      <w:proofErr w:type="spellStart"/>
      <w:r w:rsidR="004A345D">
        <w:rPr>
          <w:rFonts w:ascii="Times New Roman" w:hAnsi="Times New Roman" w:cs="Times New Roman"/>
          <w:sz w:val="24"/>
          <w:szCs w:val="24"/>
        </w:rPr>
        <w:t>heme</w:t>
      </w:r>
      <w:proofErr w:type="spellEnd"/>
      <w:r w:rsidR="004A345D">
        <w:rPr>
          <w:rFonts w:ascii="Times New Roman" w:hAnsi="Times New Roman" w:cs="Times New Roman"/>
          <w:sz w:val="24"/>
          <w:szCs w:val="24"/>
        </w:rPr>
        <w:t>]</w:t>
      </w:r>
      <w:r w:rsidR="004A345D" w:rsidRPr="00B85DA8">
        <w:rPr>
          <w:rFonts w:ascii="Times New Roman" w:hAnsi="Times New Roman" w:cs="Times New Roman"/>
          <w:i/>
          <w:sz w:val="24"/>
          <w:szCs w:val="24"/>
          <w:vertAlign w:val="subscript"/>
        </w:rPr>
        <w:t>BP</w:t>
      </w:r>
      <w:r w:rsidR="0099396A">
        <w:rPr>
          <w:rFonts w:ascii="Times New Roman" w:hAnsi="Times New Roman" w:cs="Times New Roman"/>
          <w:sz w:val="24"/>
          <w:szCs w:val="24"/>
        </w:rPr>
        <w:t xml:space="preserve"> </w:t>
      </w:r>
      <w:r w:rsidR="0099396A" w:rsidRPr="001B7886">
        <w:rPr>
          <w:rFonts w:ascii="Times New Roman" w:hAnsi="Times New Roman" w:cs="Times New Roman"/>
          <w:sz w:val="24"/>
          <w:szCs w:val="24"/>
        </w:rPr>
        <w:t>in VL.</w:t>
      </w:r>
      <w:r w:rsidR="004A345D" w:rsidRPr="001B7886">
        <w:rPr>
          <w:rFonts w:ascii="Times New Roman" w:hAnsi="Times New Roman" w:cs="Times New Roman"/>
          <w:sz w:val="24"/>
          <w:szCs w:val="24"/>
        </w:rPr>
        <w:t xml:space="preserve"> </w:t>
      </w:r>
      <w:r w:rsidR="00B07C14" w:rsidRPr="001B7886">
        <w:rPr>
          <w:rFonts w:ascii="Times New Roman" w:hAnsi="Times New Roman" w:cs="Times New Roman"/>
          <w:sz w:val="24"/>
          <w:szCs w:val="24"/>
        </w:rPr>
        <w:t xml:space="preserve">It </w:t>
      </w:r>
      <w:r w:rsidR="005E429F" w:rsidRPr="001B7886">
        <w:rPr>
          <w:rFonts w:ascii="Times New Roman" w:hAnsi="Times New Roman" w:cs="Times New Roman"/>
          <w:sz w:val="24"/>
          <w:szCs w:val="24"/>
        </w:rPr>
        <w:t xml:space="preserve">therefore </w:t>
      </w:r>
      <w:r w:rsidR="00B07C14" w:rsidRPr="001B7886">
        <w:rPr>
          <w:rFonts w:ascii="Times New Roman" w:hAnsi="Times New Roman" w:cs="Times New Roman"/>
          <w:sz w:val="24"/>
          <w:szCs w:val="24"/>
        </w:rPr>
        <w:t>remain</w:t>
      </w:r>
      <w:r w:rsidR="00B22365" w:rsidRPr="001B7886">
        <w:rPr>
          <w:rFonts w:ascii="Times New Roman" w:hAnsi="Times New Roman" w:cs="Times New Roman"/>
          <w:sz w:val="24"/>
          <w:szCs w:val="24"/>
        </w:rPr>
        <w:t xml:space="preserve">s </w:t>
      </w:r>
      <w:r w:rsidR="005E429F" w:rsidRPr="001B7886">
        <w:rPr>
          <w:rFonts w:ascii="Times New Roman" w:hAnsi="Times New Roman" w:cs="Times New Roman"/>
          <w:sz w:val="24"/>
          <w:szCs w:val="24"/>
        </w:rPr>
        <w:t>possible that the total[</w:t>
      </w:r>
      <w:proofErr w:type="spellStart"/>
      <w:r w:rsidR="005E429F" w:rsidRPr="001B7886">
        <w:rPr>
          <w:rFonts w:ascii="Times New Roman" w:hAnsi="Times New Roman" w:cs="Times New Roman"/>
          <w:sz w:val="24"/>
          <w:szCs w:val="24"/>
        </w:rPr>
        <w:t>heme</w:t>
      </w:r>
      <w:proofErr w:type="spellEnd"/>
      <w:r w:rsidR="005E429F" w:rsidRPr="001B7886">
        <w:rPr>
          <w:rFonts w:ascii="Times New Roman" w:hAnsi="Times New Roman" w:cs="Times New Roman"/>
          <w:sz w:val="24"/>
          <w:szCs w:val="24"/>
        </w:rPr>
        <w:t>]</w:t>
      </w:r>
      <w:r w:rsidR="005E429F" w:rsidRPr="001B7886">
        <w:rPr>
          <w:rFonts w:ascii="Times New Roman" w:hAnsi="Times New Roman" w:cs="Times New Roman"/>
          <w:i/>
          <w:sz w:val="24"/>
          <w:szCs w:val="24"/>
          <w:vertAlign w:val="subscript"/>
        </w:rPr>
        <w:t>BP</w:t>
      </w:r>
      <w:r w:rsidR="005E429F" w:rsidRPr="001B7886">
        <w:rPr>
          <w:rFonts w:ascii="Times New Roman" w:hAnsi="Times New Roman" w:cs="Times New Roman"/>
          <w:sz w:val="24"/>
          <w:szCs w:val="24"/>
        </w:rPr>
        <w:t xml:space="preserve"> and </w:t>
      </w:r>
      <w:proofErr w:type="spellStart"/>
      <w:r w:rsidR="005E429F" w:rsidRPr="001B7886">
        <w:rPr>
          <w:rFonts w:ascii="Times New Roman" w:hAnsi="Times New Roman" w:cs="Times New Roman"/>
          <w:sz w:val="24"/>
          <w:szCs w:val="24"/>
        </w:rPr>
        <w:t>deoxy</w:t>
      </w:r>
      <w:proofErr w:type="spellEnd"/>
      <w:r w:rsidR="005E429F" w:rsidRPr="001B7886">
        <w:rPr>
          <w:rFonts w:ascii="Times New Roman" w:hAnsi="Times New Roman" w:cs="Times New Roman"/>
          <w:sz w:val="24"/>
          <w:szCs w:val="24"/>
        </w:rPr>
        <w:t>[</w:t>
      </w:r>
      <w:proofErr w:type="spellStart"/>
      <w:r w:rsidR="005E429F" w:rsidRPr="001B7886">
        <w:rPr>
          <w:rFonts w:ascii="Times New Roman" w:hAnsi="Times New Roman" w:cs="Times New Roman"/>
          <w:sz w:val="24"/>
          <w:szCs w:val="24"/>
        </w:rPr>
        <w:t>heme</w:t>
      </w:r>
      <w:proofErr w:type="spellEnd"/>
      <w:r w:rsidR="005E429F" w:rsidRPr="001B7886">
        <w:rPr>
          <w:rFonts w:ascii="Times New Roman" w:hAnsi="Times New Roman" w:cs="Times New Roman"/>
          <w:sz w:val="24"/>
          <w:szCs w:val="24"/>
        </w:rPr>
        <w:t>]</w:t>
      </w:r>
      <w:r w:rsidR="005E429F" w:rsidRPr="001B7886">
        <w:rPr>
          <w:rFonts w:ascii="Times New Roman" w:hAnsi="Times New Roman" w:cs="Times New Roman"/>
          <w:i/>
          <w:sz w:val="24"/>
          <w:szCs w:val="24"/>
          <w:vertAlign w:val="subscript"/>
        </w:rPr>
        <w:t>BP</w:t>
      </w:r>
      <w:r w:rsidR="005E429F" w:rsidRPr="001B7886">
        <w:rPr>
          <w:rFonts w:ascii="Times New Roman" w:hAnsi="Times New Roman" w:cs="Times New Roman"/>
          <w:sz w:val="24"/>
          <w:szCs w:val="24"/>
        </w:rPr>
        <w:t xml:space="preserve"> are mechanistically related. Hence, to test this latter hypothesis, </w:t>
      </w:r>
      <w:r w:rsidR="0099396A" w:rsidRPr="001B7886">
        <w:rPr>
          <w:rFonts w:ascii="Times New Roman" w:hAnsi="Times New Roman" w:cs="Times New Roman"/>
          <w:sz w:val="24"/>
          <w:szCs w:val="24"/>
        </w:rPr>
        <w:t xml:space="preserve">we </w:t>
      </w:r>
      <w:r w:rsidR="00AA4CFA" w:rsidRPr="001B7886">
        <w:rPr>
          <w:rFonts w:ascii="Times New Roman" w:hAnsi="Times New Roman" w:cs="Times New Roman"/>
          <w:sz w:val="24"/>
          <w:szCs w:val="24"/>
        </w:rPr>
        <w:t>determine</w:t>
      </w:r>
      <w:r w:rsidR="0099396A" w:rsidRPr="001B7886">
        <w:rPr>
          <w:rFonts w:ascii="Times New Roman" w:hAnsi="Times New Roman" w:cs="Times New Roman"/>
          <w:sz w:val="24"/>
          <w:szCs w:val="24"/>
        </w:rPr>
        <w:t>d</w:t>
      </w:r>
      <w:r w:rsidR="005E429F" w:rsidRPr="001B7886">
        <w:rPr>
          <w:rFonts w:ascii="Times New Roman" w:hAnsi="Times New Roman" w:cs="Times New Roman"/>
          <w:sz w:val="24"/>
          <w:szCs w:val="24"/>
        </w:rPr>
        <w:t xml:space="preserve"> the relationship between the total[</w:t>
      </w:r>
      <w:proofErr w:type="spellStart"/>
      <w:r w:rsidR="005E429F" w:rsidRPr="001B7886">
        <w:rPr>
          <w:rFonts w:ascii="Times New Roman" w:hAnsi="Times New Roman" w:cs="Times New Roman"/>
          <w:sz w:val="24"/>
          <w:szCs w:val="24"/>
        </w:rPr>
        <w:t>heme</w:t>
      </w:r>
      <w:proofErr w:type="spellEnd"/>
      <w:r w:rsidR="005E429F" w:rsidRPr="001B7886">
        <w:rPr>
          <w:rFonts w:ascii="Times New Roman" w:hAnsi="Times New Roman" w:cs="Times New Roman"/>
          <w:sz w:val="24"/>
          <w:szCs w:val="24"/>
        </w:rPr>
        <w:t>]</w:t>
      </w:r>
      <w:r w:rsidR="005E429F" w:rsidRPr="001B7886">
        <w:rPr>
          <w:rFonts w:ascii="Times New Roman" w:hAnsi="Times New Roman" w:cs="Times New Roman"/>
          <w:i/>
          <w:sz w:val="24"/>
          <w:szCs w:val="24"/>
          <w:vertAlign w:val="subscript"/>
        </w:rPr>
        <w:t>BP</w:t>
      </w:r>
      <w:r w:rsidR="005E429F" w:rsidRPr="001B7886">
        <w:rPr>
          <w:rFonts w:ascii="Times New Roman" w:hAnsi="Times New Roman" w:cs="Times New Roman"/>
          <w:sz w:val="24"/>
          <w:szCs w:val="24"/>
        </w:rPr>
        <w:t xml:space="preserve"> and the </w:t>
      </w:r>
      <w:proofErr w:type="spellStart"/>
      <w:r w:rsidR="005E429F" w:rsidRPr="001B7886">
        <w:rPr>
          <w:rFonts w:ascii="Times New Roman" w:hAnsi="Times New Roman" w:cs="Times New Roman"/>
          <w:sz w:val="24"/>
          <w:szCs w:val="24"/>
        </w:rPr>
        <w:t>deoxy</w:t>
      </w:r>
      <w:proofErr w:type="spellEnd"/>
      <w:r w:rsidR="005E429F" w:rsidRPr="001B7886">
        <w:rPr>
          <w:rFonts w:ascii="Times New Roman" w:hAnsi="Times New Roman" w:cs="Times New Roman"/>
          <w:sz w:val="24"/>
          <w:szCs w:val="24"/>
        </w:rPr>
        <w:t>[</w:t>
      </w:r>
      <w:proofErr w:type="spellStart"/>
      <w:r w:rsidR="005E429F" w:rsidRPr="001B7886">
        <w:rPr>
          <w:rFonts w:ascii="Times New Roman" w:hAnsi="Times New Roman" w:cs="Times New Roman"/>
          <w:sz w:val="24"/>
          <w:szCs w:val="24"/>
        </w:rPr>
        <w:t>heme</w:t>
      </w:r>
      <w:proofErr w:type="spellEnd"/>
      <w:r w:rsidR="005E429F" w:rsidRPr="001B7886">
        <w:rPr>
          <w:rFonts w:ascii="Times New Roman" w:hAnsi="Times New Roman" w:cs="Times New Roman"/>
          <w:sz w:val="24"/>
          <w:szCs w:val="24"/>
        </w:rPr>
        <w:t>]</w:t>
      </w:r>
      <w:r w:rsidR="005E429F" w:rsidRPr="001B7886">
        <w:rPr>
          <w:rFonts w:ascii="Times New Roman" w:hAnsi="Times New Roman" w:cs="Times New Roman"/>
          <w:i/>
          <w:sz w:val="24"/>
          <w:szCs w:val="24"/>
          <w:vertAlign w:val="subscript"/>
        </w:rPr>
        <w:t xml:space="preserve">BP </w:t>
      </w:r>
      <w:r w:rsidR="005E429F" w:rsidRPr="001B7886">
        <w:rPr>
          <w:rFonts w:ascii="Times New Roman" w:hAnsi="Times New Roman" w:cs="Times New Roman"/>
          <w:sz w:val="24"/>
          <w:szCs w:val="24"/>
        </w:rPr>
        <w:t>during upright and supine exercise.</w:t>
      </w:r>
    </w:p>
    <w:p w14:paraId="0C77040F" w14:textId="6E73B735" w:rsidR="00B22365" w:rsidRPr="0039528B" w:rsidRDefault="0099396A" w:rsidP="0039528B">
      <w:pPr>
        <w:spacing w:line="480" w:lineRule="auto"/>
        <w:ind w:firstLine="840"/>
        <w:rPr>
          <w:rFonts w:ascii="Times New Roman" w:hAnsi="Times New Roman" w:cs="Times New Roman"/>
          <w:sz w:val="24"/>
          <w:szCs w:val="24"/>
        </w:rPr>
      </w:pPr>
      <w:r w:rsidRPr="001B7886">
        <w:rPr>
          <w:rFonts w:ascii="Times New Roman" w:hAnsi="Times New Roman" w:cs="Times New Roman"/>
          <w:sz w:val="24"/>
        </w:rPr>
        <w:t>W</w:t>
      </w:r>
      <w:r w:rsidR="00C80341" w:rsidRPr="001B7886">
        <w:rPr>
          <w:rFonts w:ascii="Times New Roman" w:hAnsi="Times New Roman" w:cs="Times New Roman"/>
          <w:sz w:val="24"/>
        </w:rPr>
        <w:t xml:space="preserve">e </w:t>
      </w:r>
      <w:r w:rsidR="00BE0BFD" w:rsidRPr="001B7886">
        <w:rPr>
          <w:rFonts w:ascii="Times New Roman" w:hAnsi="Times New Roman" w:cs="Times New Roman"/>
          <w:sz w:val="24"/>
        </w:rPr>
        <w:t xml:space="preserve">therefore </w:t>
      </w:r>
      <w:r w:rsidR="00184509" w:rsidRPr="001B7886">
        <w:rPr>
          <w:rFonts w:ascii="Times New Roman" w:hAnsi="Times New Roman" w:cs="Times New Roman"/>
          <w:sz w:val="24"/>
        </w:rPr>
        <w:t xml:space="preserve">tested the hypotheses </w:t>
      </w:r>
      <w:r w:rsidR="00C80341" w:rsidRPr="001B7886">
        <w:rPr>
          <w:rFonts w:ascii="Times New Roman" w:hAnsi="Times New Roman" w:cs="Times New Roman"/>
          <w:sz w:val="24"/>
        </w:rPr>
        <w:t>that: 1</w:t>
      </w:r>
      <w:r w:rsidR="00551AEA" w:rsidRPr="00551AEA">
        <w:rPr>
          <w:rFonts w:ascii="Times New Roman" w:hAnsi="Times New Roman" w:cs="Times New Roman"/>
          <w:i/>
          <w:sz w:val="24"/>
        </w:rPr>
        <w:t>A</w:t>
      </w:r>
      <w:r w:rsidR="00C80341" w:rsidRPr="001B7886">
        <w:rPr>
          <w:rFonts w:ascii="Times New Roman" w:hAnsi="Times New Roman" w:cs="Times New Roman"/>
          <w:sz w:val="24"/>
        </w:rPr>
        <w:t>)</w:t>
      </w:r>
      <w:r w:rsidR="00C80341">
        <w:rPr>
          <w:rFonts w:ascii="Times New Roman" w:hAnsi="Times New Roman" w:cs="Times New Roman"/>
          <w:sz w:val="24"/>
        </w:rPr>
        <w:t xml:space="preserve"> the RCP and </w:t>
      </w:r>
      <w:proofErr w:type="spellStart"/>
      <w:r w:rsidR="00FA3808">
        <w:rPr>
          <w:rFonts w:ascii="Times New Roman" w:hAnsi="Times New Roman" w:cs="Times New Roman"/>
          <w:sz w:val="24"/>
          <w:szCs w:val="24"/>
        </w:rPr>
        <w:t>deoxy</w:t>
      </w:r>
      <w:proofErr w:type="spellEnd"/>
      <w:r w:rsidR="00FA3808">
        <w:rPr>
          <w:rFonts w:ascii="Times New Roman" w:hAnsi="Times New Roman" w:cs="Times New Roman"/>
          <w:sz w:val="24"/>
          <w:szCs w:val="24"/>
        </w:rPr>
        <w:t>[</w:t>
      </w:r>
      <w:proofErr w:type="spellStart"/>
      <w:r w:rsidR="00FA3808">
        <w:rPr>
          <w:rFonts w:ascii="Times New Roman" w:hAnsi="Times New Roman" w:cs="Times New Roman"/>
          <w:sz w:val="24"/>
          <w:szCs w:val="24"/>
        </w:rPr>
        <w:t>heme</w:t>
      </w:r>
      <w:proofErr w:type="spellEnd"/>
      <w:r w:rsidR="00FA3808">
        <w:rPr>
          <w:rFonts w:ascii="Times New Roman" w:hAnsi="Times New Roman" w:cs="Times New Roman"/>
          <w:sz w:val="24"/>
          <w:szCs w:val="24"/>
        </w:rPr>
        <w:t>]</w:t>
      </w:r>
      <w:r w:rsidR="00FA3808" w:rsidRPr="005E429F">
        <w:rPr>
          <w:rFonts w:ascii="Times New Roman" w:hAnsi="Times New Roman" w:cs="Times New Roman"/>
          <w:i/>
          <w:sz w:val="24"/>
          <w:szCs w:val="24"/>
          <w:vertAlign w:val="subscript"/>
        </w:rPr>
        <w:t>BP</w:t>
      </w:r>
      <w:r w:rsidR="00FA3808">
        <w:rPr>
          <w:rFonts w:ascii="Times New Roman" w:hAnsi="Times New Roman" w:cs="Times New Roman"/>
          <w:i/>
          <w:sz w:val="24"/>
          <w:szCs w:val="24"/>
          <w:vertAlign w:val="subscript"/>
        </w:rPr>
        <w:t xml:space="preserve"> </w:t>
      </w:r>
      <w:r w:rsidR="00C80341">
        <w:rPr>
          <w:rFonts w:ascii="Times New Roman" w:hAnsi="Times New Roman" w:cs="Times New Roman"/>
          <w:sz w:val="24"/>
        </w:rPr>
        <w:t xml:space="preserve">would occur at a </w:t>
      </w:r>
      <w:r w:rsidR="00DE5177">
        <w:rPr>
          <w:rFonts w:ascii="Times New Roman" w:hAnsi="Times New Roman" w:cs="Times New Roman"/>
          <w:sz w:val="24"/>
        </w:rPr>
        <w:t>common</w:t>
      </w:r>
      <w:r w:rsidR="00C80341">
        <w:rPr>
          <w:rFonts w:ascii="Times New Roman" w:hAnsi="Times New Roman" w:cs="Times New Roman"/>
          <w:sz w:val="24"/>
        </w:rPr>
        <w:t xml:space="preserve"> metabolic rate</w:t>
      </w:r>
      <w:r w:rsidR="008C00C2">
        <w:rPr>
          <w:rFonts w:ascii="Times New Roman" w:hAnsi="Times New Roman" w:cs="Times New Roman"/>
          <w:sz w:val="24"/>
        </w:rPr>
        <w:t xml:space="preserve">, </w:t>
      </w:r>
      <w:r w:rsidR="00F0755E">
        <w:rPr>
          <w:rFonts w:ascii="Times New Roman" w:hAnsi="Times New Roman" w:cs="Times New Roman"/>
          <w:sz w:val="24"/>
        </w:rPr>
        <w:t>1</w:t>
      </w:r>
      <w:r w:rsidR="00551AEA" w:rsidRPr="00551AEA">
        <w:rPr>
          <w:rFonts w:ascii="Times New Roman" w:hAnsi="Times New Roman" w:cs="Times New Roman"/>
          <w:i/>
          <w:sz w:val="24"/>
        </w:rPr>
        <w:t>B</w:t>
      </w:r>
      <w:r w:rsidR="00F0755E">
        <w:rPr>
          <w:rFonts w:ascii="Times New Roman" w:hAnsi="Times New Roman" w:cs="Times New Roman"/>
          <w:sz w:val="24"/>
        </w:rPr>
        <w:t xml:space="preserve">) </w:t>
      </w:r>
      <w:r w:rsidR="00F66710">
        <w:rPr>
          <w:rFonts w:ascii="Times New Roman" w:hAnsi="Times New Roman" w:cs="Times New Roman"/>
          <w:sz w:val="24"/>
        </w:rPr>
        <w:t xml:space="preserve">would </w:t>
      </w:r>
      <w:r w:rsidR="00C80341">
        <w:rPr>
          <w:rFonts w:ascii="Times New Roman" w:hAnsi="Times New Roman" w:cs="Times New Roman"/>
          <w:sz w:val="24"/>
        </w:rPr>
        <w:t>be</w:t>
      </w:r>
      <w:r w:rsidR="004D4A28">
        <w:rPr>
          <w:rFonts w:ascii="Times New Roman" w:hAnsi="Times New Roman" w:cs="Times New Roman"/>
          <w:sz w:val="24"/>
        </w:rPr>
        <w:t xml:space="preserve"> </w:t>
      </w:r>
      <w:r w:rsidR="008C00C2">
        <w:rPr>
          <w:rFonts w:ascii="Times New Roman" w:hAnsi="Times New Roman" w:cs="Times New Roman"/>
          <w:sz w:val="24"/>
        </w:rPr>
        <w:t xml:space="preserve">highly </w:t>
      </w:r>
      <w:r w:rsidR="004D4A28" w:rsidRPr="00F952FE">
        <w:rPr>
          <w:rFonts w:ascii="Times New Roman" w:hAnsi="Times New Roman" w:cs="Times New Roman"/>
          <w:sz w:val="24"/>
        </w:rPr>
        <w:t>correlated</w:t>
      </w:r>
      <w:r w:rsidR="00C80341">
        <w:rPr>
          <w:rFonts w:ascii="Times New Roman" w:hAnsi="Times New Roman" w:cs="Times New Roman"/>
          <w:sz w:val="24"/>
        </w:rPr>
        <w:t xml:space="preserve"> in both</w:t>
      </w:r>
      <w:r w:rsidR="008C00C2">
        <w:rPr>
          <w:rFonts w:ascii="Times New Roman" w:hAnsi="Times New Roman" w:cs="Times New Roman"/>
          <w:sz w:val="24"/>
        </w:rPr>
        <w:t xml:space="preserve"> positions and muscles, and that </w:t>
      </w:r>
      <w:r w:rsidR="00F0755E">
        <w:rPr>
          <w:rFonts w:ascii="Times New Roman" w:hAnsi="Times New Roman" w:cs="Times New Roman"/>
          <w:sz w:val="24"/>
        </w:rPr>
        <w:t>1</w:t>
      </w:r>
      <w:r w:rsidR="00551AEA" w:rsidRPr="00551AEA">
        <w:rPr>
          <w:rFonts w:ascii="Times New Roman" w:hAnsi="Times New Roman" w:cs="Times New Roman"/>
          <w:i/>
          <w:sz w:val="24"/>
        </w:rPr>
        <w:t>C</w:t>
      </w:r>
      <w:r w:rsidR="00F0755E">
        <w:rPr>
          <w:rFonts w:ascii="Times New Roman" w:hAnsi="Times New Roman" w:cs="Times New Roman"/>
          <w:sz w:val="24"/>
        </w:rPr>
        <w:t xml:space="preserve">) </w:t>
      </w:r>
      <w:r w:rsidR="008C00C2">
        <w:rPr>
          <w:rFonts w:ascii="Times New Roman" w:hAnsi="Times New Roman" w:cs="Times New Roman"/>
          <w:sz w:val="24"/>
        </w:rPr>
        <w:t xml:space="preserve">changes in both variables between positions (i.e. </w:t>
      </w:r>
      <w:r w:rsidR="008C00C2" w:rsidRPr="005627FE">
        <w:rPr>
          <w:rFonts w:ascii="Times New Roman" w:eastAsia="Yu Mincho" w:hAnsi="Times New Roman" w:cs="Times New Roman"/>
          <w:sz w:val="24"/>
        </w:rPr>
        <w:t>Δ</w:t>
      </w:r>
      <w:r w:rsidR="008C00C2">
        <w:rPr>
          <w:rFonts w:ascii="Times New Roman" w:hAnsi="Times New Roman" w:cs="Times New Roman"/>
          <w:sz w:val="24"/>
          <w:szCs w:val="24"/>
        </w:rPr>
        <w:t xml:space="preserve">RCP and </w:t>
      </w:r>
      <w:proofErr w:type="spellStart"/>
      <w:r w:rsidR="008C00C2" w:rsidRPr="005627FE">
        <w:rPr>
          <w:rFonts w:ascii="Times New Roman" w:eastAsia="Yu Mincho" w:hAnsi="Times New Roman" w:cs="Times New Roman"/>
          <w:sz w:val="24"/>
        </w:rPr>
        <w:t>Δ</w:t>
      </w:r>
      <w:r w:rsidR="008C00C2">
        <w:rPr>
          <w:rFonts w:ascii="Times New Roman" w:hAnsi="Times New Roman" w:cs="Times New Roman"/>
          <w:sz w:val="24"/>
          <w:szCs w:val="24"/>
        </w:rPr>
        <w:t>deoxy</w:t>
      </w:r>
      <w:proofErr w:type="spellEnd"/>
      <w:r w:rsidR="008C00C2">
        <w:rPr>
          <w:rFonts w:ascii="Times New Roman" w:hAnsi="Times New Roman" w:cs="Times New Roman"/>
          <w:sz w:val="24"/>
          <w:szCs w:val="24"/>
        </w:rPr>
        <w:t>[</w:t>
      </w:r>
      <w:proofErr w:type="spellStart"/>
      <w:r w:rsidR="008C00C2">
        <w:rPr>
          <w:rFonts w:ascii="Times New Roman" w:hAnsi="Times New Roman" w:cs="Times New Roman"/>
          <w:sz w:val="24"/>
          <w:szCs w:val="24"/>
        </w:rPr>
        <w:t>heme</w:t>
      </w:r>
      <w:proofErr w:type="spellEnd"/>
      <w:r w:rsidR="008C00C2">
        <w:rPr>
          <w:rFonts w:ascii="Times New Roman" w:hAnsi="Times New Roman" w:cs="Times New Roman"/>
          <w:sz w:val="24"/>
          <w:szCs w:val="24"/>
        </w:rPr>
        <w:t>]</w:t>
      </w:r>
      <w:r w:rsidR="008C00C2" w:rsidRPr="005E429F">
        <w:rPr>
          <w:rFonts w:ascii="Times New Roman" w:hAnsi="Times New Roman" w:cs="Times New Roman"/>
          <w:i/>
          <w:sz w:val="24"/>
          <w:szCs w:val="24"/>
          <w:vertAlign w:val="subscript"/>
        </w:rPr>
        <w:t>BP</w:t>
      </w:r>
      <w:r w:rsidR="008C00C2">
        <w:rPr>
          <w:rFonts w:ascii="Times New Roman" w:hAnsi="Times New Roman" w:cs="Times New Roman"/>
          <w:sz w:val="24"/>
          <w:szCs w:val="24"/>
        </w:rPr>
        <w:t xml:space="preserve">) </w:t>
      </w:r>
      <w:r w:rsidR="008C00C2">
        <w:rPr>
          <w:rFonts w:ascii="Times New Roman" w:hAnsi="Times New Roman" w:cs="Times New Roman"/>
          <w:sz w:val="24"/>
        </w:rPr>
        <w:t xml:space="preserve">would </w:t>
      </w:r>
      <w:r w:rsidR="008C00C2">
        <w:rPr>
          <w:rFonts w:ascii="Times New Roman" w:hAnsi="Times New Roman" w:cs="Times New Roman"/>
          <w:sz w:val="24"/>
        </w:rPr>
        <w:lastRenderedPageBreak/>
        <w:t>be related in both muscles</w:t>
      </w:r>
      <w:r w:rsidR="00BE0BFD">
        <w:rPr>
          <w:rFonts w:ascii="Times New Roman" w:hAnsi="Times New Roman" w:cs="Times New Roman"/>
          <w:sz w:val="24"/>
        </w:rPr>
        <w:t>;</w:t>
      </w:r>
      <w:r w:rsidR="00C80341">
        <w:rPr>
          <w:rFonts w:ascii="Times New Roman" w:hAnsi="Times New Roman" w:cs="Times New Roman"/>
          <w:sz w:val="24"/>
        </w:rPr>
        <w:t xml:space="preserve"> </w:t>
      </w:r>
      <w:r w:rsidR="008C00C2">
        <w:rPr>
          <w:rFonts w:ascii="Times New Roman" w:hAnsi="Times New Roman" w:cs="Times New Roman"/>
          <w:sz w:val="24"/>
        </w:rPr>
        <w:t xml:space="preserve">and </w:t>
      </w:r>
      <w:r w:rsidR="00C80341">
        <w:rPr>
          <w:rFonts w:ascii="Times New Roman" w:hAnsi="Times New Roman" w:cs="Times New Roman"/>
          <w:sz w:val="24"/>
        </w:rPr>
        <w:t>2</w:t>
      </w:r>
      <w:r w:rsidR="00551AEA" w:rsidRPr="00551AEA">
        <w:rPr>
          <w:rFonts w:ascii="Times New Roman" w:hAnsi="Times New Roman" w:cs="Times New Roman"/>
          <w:i/>
          <w:sz w:val="24"/>
        </w:rPr>
        <w:t>A</w:t>
      </w:r>
      <w:r w:rsidR="00C80341">
        <w:rPr>
          <w:rFonts w:ascii="Times New Roman" w:hAnsi="Times New Roman" w:cs="Times New Roman"/>
          <w:sz w:val="24"/>
        </w:rPr>
        <w:t xml:space="preserve">) </w:t>
      </w:r>
      <w:r w:rsidR="00C80341">
        <w:rPr>
          <w:rFonts w:ascii="Times New Roman" w:eastAsia="Yu Mincho" w:hAnsi="Times New Roman" w:cs="Times New Roman"/>
          <w:sz w:val="24"/>
        </w:rPr>
        <w:t xml:space="preserve">the </w:t>
      </w:r>
      <w:r w:rsidR="00FA3808">
        <w:rPr>
          <w:rFonts w:ascii="Times New Roman" w:hAnsi="Times New Roman" w:cs="Times New Roman"/>
          <w:sz w:val="24"/>
          <w:szCs w:val="24"/>
        </w:rPr>
        <w:t>total[</w:t>
      </w:r>
      <w:proofErr w:type="spellStart"/>
      <w:r w:rsidR="00FA3808">
        <w:rPr>
          <w:rFonts w:ascii="Times New Roman" w:hAnsi="Times New Roman" w:cs="Times New Roman"/>
          <w:sz w:val="24"/>
          <w:szCs w:val="24"/>
        </w:rPr>
        <w:t>heme</w:t>
      </w:r>
      <w:proofErr w:type="spellEnd"/>
      <w:r w:rsidR="00FA3808">
        <w:rPr>
          <w:rFonts w:ascii="Times New Roman" w:hAnsi="Times New Roman" w:cs="Times New Roman"/>
          <w:sz w:val="24"/>
          <w:szCs w:val="24"/>
        </w:rPr>
        <w:t>]</w:t>
      </w:r>
      <w:r w:rsidR="00FA3808" w:rsidRPr="00B85DA8">
        <w:rPr>
          <w:rFonts w:ascii="Times New Roman" w:hAnsi="Times New Roman" w:cs="Times New Roman"/>
          <w:i/>
          <w:sz w:val="24"/>
          <w:szCs w:val="24"/>
          <w:vertAlign w:val="subscript"/>
        </w:rPr>
        <w:t>BP</w:t>
      </w:r>
      <w:r w:rsidR="00FA3808">
        <w:rPr>
          <w:rFonts w:ascii="Times New Roman" w:hAnsi="Times New Roman" w:cs="Times New Roman"/>
          <w:sz w:val="24"/>
          <w:szCs w:val="24"/>
          <w:vertAlign w:val="subscript"/>
        </w:rPr>
        <w:t xml:space="preserve"> </w:t>
      </w:r>
      <w:r w:rsidR="00C80341">
        <w:rPr>
          <w:rFonts w:ascii="Times New Roman" w:eastAsia="Yu Mincho" w:hAnsi="Times New Roman" w:cs="Times New Roman"/>
          <w:sz w:val="24"/>
        </w:rPr>
        <w:t>would occur prior to</w:t>
      </w:r>
      <w:r w:rsidR="00BE0BFD">
        <w:rPr>
          <w:rFonts w:ascii="Times New Roman" w:eastAsia="Yu Mincho" w:hAnsi="Times New Roman" w:cs="Times New Roman"/>
          <w:sz w:val="24"/>
        </w:rPr>
        <w:t>,</w:t>
      </w:r>
      <w:r w:rsidR="00C80341">
        <w:rPr>
          <w:rFonts w:ascii="Times New Roman" w:eastAsia="Yu Mincho" w:hAnsi="Times New Roman" w:cs="Times New Roman"/>
          <w:sz w:val="24"/>
        </w:rPr>
        <w:t xml:space="preserve"> </w:t>
      </w:r>
      <w:r w:rsidR="00BE0BFD">
        <w:rPr>
          <w:rFonts w:ascii="Times New Roman" w:eastAsia="Yu Mincho" w:hAnsi="Times New Roman" w:cs="Times New Roman"/>
          <w:sz w:val="24"/>
        </w:rPr>
        <w:t xml:space="preserve">and be strongly correlated with, </w:t>
      </w:r>
      <w:r w:rsidR="00C80341">
        <w:rPr>
          <w:rFonts w:ascii="Times New Roman" w:eastAsia="Yu Mincho" w:hAnsi="Times New Roman" w:cs="Times New Roman"/>
          <w:sz w:val="24"/>
        </w:rPr>
        <w:t xml:space="preserve">the </w:t>
      </w:r>
      <w:proofErr w:type="spellStart"/>
      <w:r w:rsidR="00FA3808">
        <w:rPr>
          <w:rFonts w:ascii="Times New Roman" w:hAnsi="Times New Roman" w:cs="Times New Roman"/>
          <w:sz w:val="24"/>
          <w:szCs w:val="24"/>
        </w:rPr>
        <w:t>deoxy</w:t>
      </w:r>
      <w:proofErr w:type="spellEnd"/>
      <w:r w:rsidR="00FA3808">
        <w:rPr>
          <w:rFonts w:ascii="Times New Roman" w:hAnsi="Times New Roman" w:cs="Times New Roman"/>
          <w:sz w:val="24"/>
          <w:szCs w:val="24"/>
        </w:rPr>
        <w:t>[</w:t>
      </w:r>
      <w:proofErr w:type="spellStart"/>
      <w:r w:rsidR="00FA3808">
        <w:rPr>
          <w:rFonts w:ascii="Times New Roman" w:hAnsi="Times New Roman" w:cs="Times New Roman"/>
          <w:sz w:val="24"/>
          <w:szCs w:val="24"/>
        </w:rPr>
        <w:t>heme</w:t>
      </w:r>
      <w:proofErr w:type="spellEnd"/>
      <w:r w:rsidR="00FA3808">
        <w:rPr>
          <w:rFonts w:ascii="Times New Roman" w:hAnsi="Times New Roman" w:cs="Times New Roman"/>
          <w:sz w:val="24"/>
          <w:szCs w:val="24"/>
        </w:rPr>
        <w:t>]</w:t>
      </w:r>
      <w:r w:rsidR="00FA3808" w:rsidRPr="005E429F">
        <w:rPr>
          <w:rFonts w:ascii="Times New Roman" w:hAnsi="Times New Roman" w:cs="Times New Roman"/>
          <w:i/>
          <w:sz w:val="24"/>
          <w:szCs w:val="24"/>
          <w:vertAlign w:val="subscript"/>
        </w:rPr>
        <w:t>BP</w:t>
      </w:r>
      <w:r w:rsidR="00FA3808">
        <w:rPr>
          <w:rFonts w:ascii="Times New Roman" w:hAnsi="Times New Roman" w:cs="Times New Roman"/>
          <w:i/>
          <w:sz w:val="24"/>
          <w:szCs w:val="24"/>
          <w:vertAlign w:val="subscript"/>
        </w:rPr>
        <w:t xml:space="preserve"> </w:t>
      </w:r>
      <w:r w:rsidR="00FA3808">
        <w:rPr>
          <w:rFonts w:ascii="Times New Roman" w:eastAsia="Yu Mincho" w:hAnsi="Times New Roman" w:cs="Times New Roman"/>
          <w:sz w:val="24"/>
        </w:rPr>
        <w:t>in both muscles and body positions</w:t>
      </w:r>
      <w:r w:rsidR="008C00C2">
        <w:rPr>
          <w:rFonts w:ascii="Times New Roman" w:eastAsia="Yu Mincho" w:hAnsi="Times New Roman" w:cs="Times New Roman"/>
          <w:sz w:val="24"/>
        </w:rPr>
        <w:t>,</w:t>
      </w:r>
      <w:r w:rsidR="00FA3808">
        <w:rPr>
          <w:rFonts w:ascii="Times New Roman" w:eastAsia="Yu Mincho" w:hAnsi="Times New Roman" w:cs="Times New Roman"/>
          <w:sz w:val="24"/>
        </w:rPr>
        <w:t xml:space="preserve"> and </w:t>
      </w:r>
      <w:r w:rsidR="00F0755E">
        <w:rPr>
          <w:rFonts w:ascii="Times New Roman" w:eastAsia="Yu Mincho" w:hAnsi="Times New Roman" w:cs="Times New Roman"/>
          <w:sz w:val="24"/>
        </w:rPr>
        <w:t>2</w:t>
      </w:r>
      <w:r w:rsidR="00551AEA" w:rsidRPr="00551AEA">
        <w:rPr>
          <w:rFonts w:ascii="Times New Roman" w:eastAsia="Yu Mincho" w:hAnsi="Times New Roman" w:cs="Times New Roman"/>
          <w:i/>
          <w:sz w:val="24"/>
        </w:rPr>
        <w:t>B</w:t>
      </w:r>
      <w:r w:rsidR="00F0755E">
        <w:rPr>
          <w:rFonts w:ascii="Times New Roman" w:eastAsia="Yu Mincho" w:hAnsi="Times New Roman" w:cs="Times New Roman"/>
          <w:sz w:val="24"/>
        </w:rPr>
        <w:t xml:space="preserve">) </w:t>
      </w:r>
      <w:r w:rsidR="00C80341">
        <w:rPr>
          <w:rFonts w:ascii="Times New Roman" w:eastAsia="Yu Mincho" w:hAnsi="Times New Roman" w:cs="Times New Roman"/>
          <w:sz w:val="24"/>
        </w:rPr>
        <w:t xml:space="preserve">that the </w:t>
      </w:r>
      <w:r w:rsidR="00B0369B">
        <w:rPr>
          <w:rFonts w:ascii="Times New Roman" w:eastAsia="Yu Mincho" w:hAnsi="Times New Roman" w:cs="Times New Roman"/>
          <w:sz w:val="24"/>
        </w:rPr>
        <w:t>slopes</w:t>
      </w:r>
      <w:r w:rsidR="00C80341">
        <w:rPr>
          <w:rFonts w:ascii="Times New Roman" w:eastAsia="Yu Mincho" w:hAnsi="Times New Roman" w:cs="Times New Roman"/>
          <w:sz w:val="24"/>
        </w:rPr>
        <w:t xml:space="preserve"> </w:t>
      </w:r>
      <w:r w:rsidR="00901743">
        <w:rPr>
          <w:rFonts w:ascii="Times New Roman" w:eastAsia="Yu Mincho" w:hAnsi="Times New Roman" w:cs="Times New Roman"/>
          <w:sz w:val="24"/>
        </w:rPr>
        <w:t xml:space="preserve">and magnitude (i.e., </w:t>
      </w:r>
      <w:proofErr w:type="spellStart"/>
      <w:r w:rsidR="00901743" w:rsidRPr="005627FE">
        <w:rPr>
          <w:rFonts w:ascii="Times New Roman" w:eastAsia="Yu Mincho" w:hAnsi="Times New Roman" w:cs="Times New Roman"/>
          <w:sz w:val="24"/>
        </w:rPr>
        <w:t>Δ</w:t>
      </w:r>
      <w:r w:rsidR="00901743">
        <w:rPr>
          <w:rFonts w:ascii="Times New Roman" w:eastAsia="Yu Mincho" w:hAnsi="Times New Roman" w:cs="Times New Roman"/>
          <w:sz w:val="24"/>
        </w:rPr>
        <w:t>μM</w:t>
      </w:r>
      <w:proofErr w:type="spellEnd"/>
      <w:r w:rsidR="00901743">
        <w:rPr>
          <w:rFonts w:ascii="Times New Roman" w:eastAsia="Yu Mincho" w:hAnsi="Times New Roman" w:cs="Times New Roman"/>
          <w:sz w:val="24"/>
        </w:rPr>
        <w:t xml:space="preserve">) </w:t>
      </w:r>
      <w:r w:rsidR="00C80341">
        <w:rPr>
          <w:rFonts w:ascii="Times New Roman" w:eastAsia="Yu Mincho" w:hAnsi="Times New Roman" w:cs="Times New Roman"/>
          <w:sz w:val="24"/>
        </w:rPr>
        <w:t>of change</w:t>
      </w:r>
      <w:r w:rsidR="00901743">
        <w:rPr>
          <w:rFonts w:ascii="Times New Roman" w:eastAsia="Yu Mincho" w:hAnsi="Times New Roman" w:cs="Times New Roman"/>
          <w:sz w:val="24"/>
        </w:rPr>
        <w:t>s</w:t>
      </w:r>
      <w:r w:rsidR="00C80341">
        <w:rPr>
          <w:rFonts w:ascii="Times New Roman" w:eastAsia="Yu Mincho" w:hAnsi="Times New Roman" w:cs="Times New Roman"/>
          <w:sz w:val="24"/>
        </w:rPr>
        <w:t xml:space="preserve"> in</w:t>
      </w:r>
      <w:r w:rsidR="008C00C2">
        <w:rPr>
          <w:rFonts w:ascii="Times New Roman" w:eastAsia="Yu Mincho" w:hAnsi="Times New Roman" w:cs="Times New Roman"/>
          <w:sz w:val="24"/>
        </w:rPr>
        <w:t xml:space="preserve"> both variables would be correlated following their respective breakpoints. </w:t>
      </w:r>
      <w:r w:rsidR="00C80341">
        <w:rPr>
          <w:rFonts w:ascii="Times New Roman" w:eastAsia="Yu Mincho" w:hAnsi="Times New Roman" w:cs="Times New Roman"/>
          <w:sz w:val="24"/>
        </w:rPr>
        <w:t xml:space="preserve"> </w:t>
      </w:r>
    </w:p>
    <w:p w14:paraId="507F5288" w14:textId="77777777" w:rsidR="00B314FD" w:rsidRDefault="00B314FD" w:rsidP="00B60B61">
      <w:pPr>
        <w:spacing w:line="480" w:lineRule="auto"/>
        <w:rPr>
          <w:rFonts w:ascii="Times New Roman" w:hAnsi="Times New Roman" w:cs="Times New Roman"/>
          <w:b/>
          <w:sz w:val="24"/>
          <w:szCs w:val="24"/>
        </w:rPr>
      </w:pPr>
      <w:bookmarkStart w:id="0" w:name="_GoBack"/>
      <w:r>
        <w:rPr>
          <w:rFonts w:ascii="Times New Roman" w:hAnsi="Times New Roman" w:cs="Times New Roman" w:hint="eastAsia"/>
          <w:b/>
          <w:sz w:val="24"/>
          <w:szCs w:val="24"/>
        </w:rPr>
        <w:t>MET</w:t>
      </w:r>
      <w:r>
        <w:rPr>
          <w:rFonts w:ascii="Times New Roman" w:hAnsi="Times New Roman" w:cs="Times New Roman"/>
          <w:b/>
          <w:sz w:val="24"/>
          <w:szCs w:val="24"/>
        </w:rPr>
        <w:t>HODS</w:t>
      </w:r>
    </w:p>
    <w:p w14:paraId="3F8E0758" w14:textId="7E718638" w:rsidR="00B314FD" w:rsidRDefault="00B314FD" w:rsidP="00B314FD">
      <w:pPr>
        <w:spacing w:line="480" w:lineRule="auto"/>
        <w:rPr>
          <w:rFonts w:ascii="Times New Roman" w:hAnsi="Times New Roman" w:cs="Times New Roman"/>
          <w:sz w:val="24"/>
          <w:szCs w:val="24"/>
        </w:rPr>
      </w:pPr>
      <w:r w:rsidRPr="00F33553">
        <w:rPr>
          <w:rFonts w:ascii="Times New Roman" w:hAnsi="Times New Roman" w:cs="Times New Roman"/>
          <w:i/>
          <w:iCs/>
          <w:sz w:val="24"/>
          <w:szCs w:val="24"/>
        </w:rPr>
        <w:t>Participants.</w:t>
      </w:r>
      <w:r>
        <w:rPr>
          <w:rFonts w:ascii="Times New Roman" w:hAnsi="Times New Roman" w:cs="Times New Roman"/>
          <w:i/>
          <w:iCs/>
          <w:sz w:val="24"/>
          <w:szCs w:val="24"/>
        </w:rPr>
        <w:t xml:space="preserve"> </w:t>
      </w:r>
      <w:r>
        <w:rPr>
          <w:rFonts w:ascii="Times New Roman" w:hAnsi="Times New Roman" w:cs="Times New Roman"/>
          <w:sz w:val="24"/>
          <w:szCs w:val="24"/>
        </w:rPr>
        <w:t xml:space="preserve">Eleven healthy male participants (age: 22 ± 4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height 175 ± 7 cm; weight 69 ± 9 kg) </w:t>
      </w:r>
      <w:r w:rsidR="00901743">
        <w:rPr>
          <w:rFonts w:ascii="Times New Roman" w:hAnsi="Times New Roman" w:cs="Times New Roman"/>
          <w:sz w:val="24"/>
          <w:szCs w:val="24"/>
        </w:rPr>
        <w:t>who volunteered to take part</w:t>
      </w:r>
      <w:r>
        <w:rPr>
          <w:rFonts w:ascii="Times New Roman" w:hAnsi="Times New Roman" w:cs="Times New Roman"/>
          <w:sz w:val="24"/>
          <w:szCs w:val="24"/>
        </w:rPr>
        <w:t xml:space="preserve"> provid</w:t>
      </w:r>
      <w:r w:rsidR="00901743">
        <w:rPr>
          <w:rFonts w:ascii="Times New Roman" w:hAnsi="Times New Roman" w:cs="Times New Roman"/>
          <w:sz w:val="24"/>
          <w:szCs w:val="24"/>
        </w:rPr>
        <w:t>ed</w:t>
      </w:r>
      <w:r>
        <w:rPr>
          <w:rFonts w:ascii="Times New Roman" w:hAnsi="Times New Roman" w:cs="Times New Roman"/>
          <w:sz w:val="24"/>
          <w:szCs w:val="24"/>
        </w:rPr>
        <w:t xml:space="preserve"> written informed consent</w:t>
      </w:r>
      <w:r w:rsidRPr="00817044">
        <w:rPr>
          <w:rFonts w:ascii="Times New Roman" w:eastAsia="Calibri" w:hAnsi="Times New Roman" w:cs="Times New Roman"/>
          <w:sz w:val="24"/>
          <w:szCs w:val="24"/>
        </w:rPr>
        <w:t>.</w:t>
      </w:r>
      <w:r>
        <w:rPr>
          <w:rFonts w:ascii="Times New Roman" w:hAnsi="Times New Roman" w:cs="Times New Roman"/>
          <w:sz w:val="24"/>
          <w:szCs w:val="24"/>
        </w:rPr>
        <w:t xml:space="preserve"> The experiment was approved by the Human Subjects Committee of Kobe Design University and conformed to the Declaration of Helsinki, </w:t>
      </w:r>
      <w:r w:rsidR="00F952FE">
        <w:rPr>
          <w:rFonts w:ascii="Times New Roman" w:hAnsi="Times New Roman" w:cs="Times New Roman"/>
          <w:sz w:val="24"/>
          <w:szCs w:val="24"/>
        </w:rPr>
        <w:t>except for</w:t>
      </w:r>
      <w:r>
        <w:rPr>
          <w:rFonts w:ascii="Times New Roman" w:hAnsi="Times New Roman" w:cs="Times New Roman"/>
          <w:sz w:val="24"/>
          <w:szCs w:val="24"/>
        </w:rPr>
        <w:t xml:space="preserve"> registration in a database. Participants were instructed to avoid alcohol and strenuous exercise 24 h prior to each visit, not to consume caffeine on the same day as a scheduled laboratory visit and to arrive at least 3 h postprandial. Each test was scheduled at the same time of day ± 2 h.</w:t>
      </w:r>
    </w:p>
    <w:p w14:paraId="46BC8FF0" w14:textId="0D4FF59C" w:rsidR="00B314FD" w:rsidRDefault="00B314FD" w:rsidP="00B314FD">
      <w:pPr>
        <w:spacing w:line="480" w:lineRule="auto"/>
        <w:rPr>
          <w:rFonts w:ascii="Times New Roman" w:eastAsia="Calibri" w:hAnsi="Times New Roman" w:cs="Times New Roman"/>
          <w:sz w:val="24"/>
          <w:szCs w:val="24"/>
        </w:rPr>
      </w:pPr>
      <w:r w:rsidRPr="00F33553">
        <w:rPr>
          <w:rFonts w:ascii="Times New Roman" w:hAnsi="Times New Roman" w:cs="Times New Roman"/>
          <w:i/>
          <w:iCs/>
          <w:sz w:val="24"/>
          <w:szCs w:val="24"/>
        </w:rPr>
        <w:t xml:space="preserve">Experimental </w:t>
      </w:r>
      <w:r>
        <w:rPr>
          <w:rFonts w:ascii="Times New Roman" w:hAnsi="Times New Roman" w:cs="Times New Roman"/>
          <w:i/>
          <w:iCs/>
          <w:sz w:val="24"/>
          <w:szCs w:val="24"/>
        </w:rPr>
        <w:t>Overview</w:t>
      </w:r>
      <w:r w:rsidRPr="00F33553">
        <w:rPr>
          <w:rFonts w:ascii="Times New Roman" w:hAnsi="Times New Roman" w:cs="Times New Roman"/>
          <w:i/>
          <w:iCs/>
          <w:sz w:val="24"/>
          <w:szCs w:val="24"/>
        </w:rPr>
        <w:t xml:space="preserve">. </w:t>
      </w:r>
      <w:r>
        <w:rPr>
          <w:rFonts w:ascii="Times New Roman" w:hAnsi="Times New Roman" w:cs="Times New Roman"/>
          <w:sz w:val="24"/>
          <w:szCs w:val="24"/>
        </w:rPr>
        <w:t xml:space="preserve">All tests took place in a temperature-controlled laboratory that was maintained at 25 ± 1 </w:t>
      </w:r>
      <w:r w:rsidRPr="00F12BCE">
        <w:rPr>
          <w:rFonts w:ascii="Times New Roman" w:hAnsi="Times New Roman" w:cs="Times New Roman"/>
          <w:color w:val="222222"/>
          <w:sz w:val="24"/>
          <w:szCs w:val="24"/>
          <w:shd w:val="clear" w:color="auto" w:fill="FFFFFF"/>
        </w:rPr>
        <w:t>°C</w:t>
      </w:r>
      <w:r w:rsidRPr="00F12BCE">
        <w:rPr>
          <w:rFonts w:ascii="Times New Roman" w:hAnsi="Times New Roman" w:cs="Times New Roman"/>
          <w:sz w:val="24"/>
          <w:szCs w:val="24"/>
          <w:vertAlign w:val="superscript"/>
        </w:rPr>
        <w:t xml:space="preserve"> </w:t>
      </w:r>
      <w:r>
        <w:rPr>
          <w:rFonts w:ascii="Times New Roman" w:hAnsi="Times New Roman" w:cs="Times New Roman"/>
          <w:sz w:val="24"/>
          <w:szCs w:val="24"/>
        </w:rPr>
        <w:t>and 50 ± 10</w:t>
      </w:r>
      <w:r w:rsidR="000C7D7F">
        <w:rPr>
          <w:rFonts w:ascii="Times New Roman" w:hAnsi="Times New Roman" w:cs="Times New Roman"/>
          <w:sz w:val="24"/>
          <w:szCs w:val="24"/>
        </w:rPr>
        <w:t xml:space="preserve"> </w:t>
      </w:r>
      <w:r>
        <w:rPr>
          <w:rFonts w:ascii="Times New Roman" w:hAnsi="Times New Roman" w:cs="Times New Roman"/>
          <w:sz w:val="24"/>
          <w:szCs w:val="24"/>
        </w:rPr>
        <w:t xml:space="preserve">% humidity. Each participant visited the laboratory </w:t>
      </w:r>
      <w:r w:rsidR="004578F9">
        <w:rPr>
          <w:rFonts w:ascii="Times New Roman" w:hAnsi="Times New Roman" w:cs="Times New Roman"/>
          <w:sz w:val="24"/>
          <w:szCs w:val="24"/>
        </w:rPr>
        <w:t>for two experimental sessions</w:t>
      </w:r>
      <w:r>
        <w:rPr>
          <w:rFonts w:ascii="Times New Roman" w:hAnsi="Times New Roman" w:cs="Times New Roman"/>
          <w:sz w:val="24"/>
          <w:szCs w:val="24"/>
        </w:rPr>
        <w:t xml:space="preserve">. </w:t>
      </w:r>
      <w:r w:rsidR="004578F9" w:rsidRPr="004578F9">
        <w:rPr>
          <w:rFonts w:ascii="Times New Roman" w:hAnsi="Times New Roman" w:cs="Times New Roman"/>
          <w:sz w:val="24"/>
          <w:szCs w:val="24"/>
        </w:rPr>
        <w:t xml:space="preserve">A familiarization session was </w:t>
      </w:r>
      <w:r w:rsidR="004578F9">
        <w:rPr>
          <w:rFonts w:ascii="Times New Roman" w:hAnsi="Times New Roman" w:cs="Times New Roman"/>
          <w:sz w:val="24"/>
          <w:szCs w:val="24"/>
        </w:rPr>
        <w:t xml:space="preserve">also </w:t>
      </w:r>
      <w:r w:rsidR="004578F9" w:rsidRPr="004578F9">
        <w:rPr>
          <w:rFonts w:ascii="Times New Roman" w:hAnsi="Times New Roman" w:cs="Times New Roman"/>
          <w:sz w:val="24"/>
          <w:szCs w:val="24"/>
        </w:rPr>
        <w:t>conducted in the supine position to familiarize participants with the unusual mode of cycling and minimize intra</w:t>
      </w:r>
      <w:r w:rsidR="006F3BF2">
        <w:rPr>
          <w:rFonts w:ascii="Times New Roman" w:hAnsi="Times New Roman" w:cs="Times New Roman"/>
          <w:sz w:val="24"/>
          <w:szCs w:val="24"/>
        </w:rPr>
        <w:t>-</w:t>
      </w:r>
      <w:r w:rsidR="004578F9" w:rsidRPr="004578F9">
        <w:rPr>
          <w:rFonts w:ascii="Times New Roman" w:hAnsi="Times New Roman" w:cs="Times New Roman"/>
          <w:sz w:val="24"/>
          <w:szCs w:val="24"/>
        </w:rPr>
        <w:t>individual variation in cycling gait throughout the test</w:t>
      </w:r>
      <w:r w:rsidR="004578F9">
        <w:rPr>
          <w:rFonts w:ascii="Times New Roman" w:hAnsi="Times New Roman" w:cs="Times New Roman"/>
          <w:sz w:val="24"/>
          <w:szCs w:val="24"/>
        </w:rPr>
        <w:t>.</w:t>
      </w:r>
      <w:r w:rsidR="004578F9" w:rsidRPr="004578F9">
        <w:rPr>
          <w:rFonts w:ascii="Times New Roman" w:hAnsi="Times New Roman" w:cs="Times New Roman"/>
          <w:sz w:val="24"/>
          <w:szCs w:val="24"/>
        </w:rPr>
        <w:t xml:space="preserve"> </w:t>
      </w:r>
      <w:r>
        <w:rPr>
          <w:rFonts w:ascii="Times New Roman" w:hAnsi="Times New Roman" w:cs="Times New Roman"/>
          <w:sz w:val="24"/>
          <w:szCs w:val="24"/>
        </w:rPr>
        <w:t xml:space="preserve">All exercise tests were conducted using an electronically braked cycle ergometer (75XL-III; </w:t>
      </w:r>
      <w:proofErr w:type="spellStart"/>
      <w:r>
        <w:rPr>
          <w:rFonts w:ascii="Times New Roman" w:hAnsi="Times New Roman" w:cs="Times New Roman"/>
          <w:sz w:val="24"/>
          <w:szCs w:val="24"/>
        </w:rPr>
        <w:t>Combi</w:t>
      </w:r>
      <w:proofErr w:type="spellEnd"/>
      <w:r>
        <w:rPr>
          <w:rFonts w:ascii="Times New Roman" w:hAnsi="Times New Roman" w:cs="Times New Roman"/>
          <w:sz w:val="24"/>
          <w:szCs w:val="24"/>
        </w:rPr>
        <w:t xml:space="preserve">, Tokyo, Japan). A custom-built metal frame with an adjustable chair was attached to the back of the ergometer, on which participants </w:t>
      </w:r>
      <w:r>
        <w:rPr>
          <w:rFonts w:ascii="Times New Roman" w:hAnsi="Times New Roman" w:cs="Times New Roman"/>
          <w:sz w:val="24"/>
          <w:szCs w:val="24"/>
        </w:rPr>
        <w:lastRenderedPageBreak/>
        <w:t>lay flat during the supine exercise tests to enable supine cycling. Handles were available to grip during the supine exercise tests to prevent rear movements when forces were applied to the pedals.</w:t>
      </w:r>
      <w:r w:rsidR="00866CC9">
        <w:rPr>
          <w:rFonts w:ascii="Times New Roman" w:hAnsi="Times New Roman" w:cs="Times New Roman"/>
          <w:sz w:val="24"/>
          <w:szCs w:val="24"/>
        </w:rPr>
        <w:t xml:space="preserve"> The setup was similar to that presented by </w:t>
      </w:r>
      <w:proofErr w:type="spellStart"/>
      <w:r w:rsidR="00866CC9">
        <w:rPr>
          <w:rFonts w:ascii="Times New Roman" w:hAnsi="Times New Roman" w:cs="Times New Roman"/>
          <w:sz w:val="24"/>
          <w:szCs w:val="24"/>
        </w:rPr>
        <w:t>Ega</w:t>
      </w:r>
      <w:r w:rsidR="00866CC9" w:rsidRPr="00866CC9">
        <w:rPr>
          <w:rFonts w:ascii="Times New Roman" w:hAnsi="Times New Roman" w:cs="Times New Roman"/>
          <w:sz w:val="24"/>
          <w:szCs w:val="24"/>
        </w:rPr>
        <w:t>ñ</w:t>
      </w:r>
      <w:r w:rsidR="00866CC9">
        <w:rPr>
          <w:rFonts w:ascii="Times New Roman" w:hAnsi="Times New Roman" w:cs="Times New Roman"/>
          <w:sz w:val="24"/>
          <w:szCs w:val="24"/>
        </w:rPr>
        <w:t>a</w:t>
      </w:r>
      <w:proofErr w:type="spellEnd"/>
      <w:r w:rsidR="00866CC9">
        <w:rPr>
          <w:rFonts w:ascii="Times New Roman" w:hAnsi="Times New Roman" w:cs="Times New Roman"/>
          <w:sz w:val="24"/>
          <w:szCs w:val="24"/>
        </w:rPr>
        <w:t xml:space="preserve"> et al. </w:t>
      </w:r>
      <w:r w:rsidR="00866CC9">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lXvxX5Tv","properties":{"formattedCitation":"(39)","plainCitation":"(39)","noteIndex":0},"citationItems":[{"id":3062,"uris":["http://zotero.org/users/5056530/items/RPSMP4FF"],"uri":["http://zotero.org/users/5056530/items/RPSMP4FF"],"itemData":{"id":3062,"type":"article-journal","abstract":"The time sustained during a graded cycle exercise is approximately 10% longer in an upright compared with a supine posture. However, during constant-load cycling this effect is unknown. Therefore, we tested the postural effect on the performance of high-intensity constant-load cycling. Twenty-two active subjects (11 men, 11 women) performed two graded tests (one upright, one supine), and of those 22, 10 subjects (5 men, 5 women) performed three high-intensity constant-load tests (one upright, two supine). To test the postural effect on performance at the same absolute intensity, during the upright and one of the supine constant-load tests subjects cycled at 80% of the peak power output achieved during the upright graded test. To test the postural effect on performance at the same relative intensities, during the second supine test subjects cycled at 80% of the peak power output achieved during the supine graded test. Exercise time on the graded and absolute intensity constant-load tests for all subjects was greater (P&lt;0.05) in the upright compared with supine posture (17.9+/-3.5 vs. 16.1+/-3.1 min for graded; 13.2+/-8.7 vs. 5.2+/-1.9 min for constant-load). This postural effect at the same absolute intensity was larger in men (19.4+/-8.5 upright vs. 6.6+/-1.6 supine, P&lt;0.001) than women (7.1+/-2 upright vs. 3.9+/-1.4 supine, P&gt;0.05) and it was correlated (P&lt;0.05) with both the difference in VO2 between positions during the first minute of exercise (r=0.67) and the height of the subjects (r=0.72). In conclusion, there is a very large postural effect on performance during constant-load cycling exercise and this effect is significantly larger in men than women.","container-title":"European Journal of Applied Physiology","DOI":"10.1007/s00421-005-0057-9","ISSN":"1439-6319","issue":"1","journalAbbreviation":"Eur J Appl Physiol","language":"eng","note":"PMID: 16222538","page":"1-9","source":"PubMed","title":"Effect of posture on high-intensity constant-load cycling performance in men and women","volume":"96","author":[{"family":"Egaña","given":"Mikel"},{"family":"Green","given":"Simon"},{"family":"Garrigan","given":"Eoin J."},{"family":"Warmington","given":"Stuart"}],"issued":{"date-parts":[["2006",1]]}},"locator":"-"}],"schema":"https://github.com/citation-style-language/schema/raw/master/csl-citation.json"} </w:instrText>
      </w:r>
      <w:r w:rsidR="00866CC9">
        <w:rPr>
          <w:rFonts w:ascii="Times New Roman" w:hAnsi="Times New Roman" w:cs="Times New Roman"/>
          <w:sz w:val="24"/>
          <w:szCs w:val="24"/>
        </w:rPr>
        <w:fldChar w:fldCharType="separate"/>
      </w:r>
      <w:r w:rsidR="003F4D9D" w:rsidRPr="003F4D9D">
        <w:rPr>
          <w:rFonts w:ascii="Times New Roman" w:hAnsi="Times New Roman" w:cs="Times New Roman"/>
          <w:sz w:val="24"/>
        </w:rPr>
        <w:t>(39)</w:t>
      </w:r>
      <w:r w:rsidR="00866CC9">
        <w:rPr>
          <w:rFonts w:ascii="Times New Roman" w:hAnsi="Times New Roman" w:cs="Times New Roman"/>
          <w:sz w:val="24"/>
          <w:szCs w:val="24"/>
        </w:rPr>
        <w:fldChar w:fldCharType="end"/>
      </w:r>
      <w:r w:rsidR="00866CC9">
        <w:rPr>
          <w:rFonts w:ascii="Times New Roman" w:hAnsi="Times New Roman" w:cs="Times New Roman"/>
          <w:sz w:val="24"/>
          <w:szCs w:val="24"/>
        </w:rPr>
        <w:t xml:space="preserve"> (see Figure 1 therein).</w:t>
      </w:r>
      <w:r w:rsidRPr="00866CC9">
        <w:rPr>
          <w:rFonts w:ascii="Times New Roman" w:hAnsi="Times New Roman" w:cs="Times New Roman"/>
          <w:sz w:val="24"/>
          <w:szCs w:val="24"/>
        </w:rPr>
        <w:t xml:space="preserve"> </w:t>
      </w:r>
      <w:r>
        <w:rPr>
          <w:rFonts w:ascii="Times New Roman" w:hAnsi="Times New Roman" w:cs="Times New Roman"/>
          <w:sz w:val="24"/>
          <w:szCs w:val="24"/>
        </w:rPr>
        <w:t xml:space="preserve">Distance from the iliac crest to the crank shaft was recorded in the first visit and replicated in the subsequent visit in the second posture. Throughout all exercise tests, cadence was strictly maintained at 60 rpm using an audible metronome. </w:t>
      </w:r>
      <w:r>
        <w:rPr>
          <w:rFonts w:ascii="Times New Roman" w:eastAsia="Calibri" w:hAnsi="Times New Roman" w:cs="Times New Roman"/>
          <w:sz w:val="24"/>
          <w:szCs w:val="24"/>
        </w:rPr>
        <w:t>The order of upright and supine exercise tests was counterbalanced.</w:t>
      </w:r>
    </w:p>
    <w:p w14:paraId="4AEAC347" w14:textId="1BABEE19" w:rsidR="00B314FD" w:rsidRDefault="00B314FD" w:rsidP="00C80341">
      <w:pPr>
        <w:spacing w:line="480" w:lineRule="auto"/>
        <w:ind w:firstLine="840"/>
        <w:rPr>
          <w:rFonts w:ascii="Times New Roman" w:hAnsi="Times New Roman" w:cs="Times New Roman"/>
          <w:sz w:val="24"/>
          <w:szCs w:val="24"/>
        </w:rPr>
      </w:pPr>
      <w:r>
        <w:rPr>
          <w:rFonts w:ascii="Times New Roman" w:hAnsi="Times New Roman" w:cs="Times New Roman"/>
          <w:sz w:val="24"/>
          <w:szCs w:val="24"/>
        </w:rPr>
        <w:t>Participants performed ramp incremental</w:t>
      </w:r>
      <w:r w:rsidR="00FD7172">
        <w:rPr>
          <w:rFonts w:ascii="Times New Roman" w:hAnsi="Times New Roman" w:cs="Times New Roman"/>
          <w:sz w:val="24"/>
          <w:szCs w:val="24"/>
        </w:rPr>
        <w:t xml:space="preserve"> </w:t>
      </w:r>
      <w:r w:rsidR="00FD7172" w:rsidRPr="00901743">
        <w:rPr>
          <w:rFonts w:ascii="Times New Roman" w:hAnsi="Times New Roman" w:cs="Times New Roman"/>
          <w:color w:val="000000" w:themeColor="text1"/>
          <w:sz w:val="24"/>
          <w:szCs w:val="24"/>
        </w:rPr>
        <w:t>exercise</w:t>
      </w:r>
      <w:r w:rsidRPr="00901743">
        <w:rPr>
          <w:rFonts w:ascii="Times New Roman" w:hAnsi="Times New Roman" w:cs="Times New Roman"/>
          <w:color w:val="000000" w:themeColor="text1"/>
          <w:sz w:val="24"/>
          <w:szCs w:val="24"/>
        </w:rPr>
        <w:t xml:space="preserve"> tests </w:t>
      </w:r>
      <w:r>
        <w:rPr>
          <w:rFonts w:ascii="Times New Roman" w:hAnsi="Times New Roman" w:cs="Times New Roman"/>
          <w:sz w:val="24"/>
          <w:szCs w:val="24"/>
        </w:rPr>
        <w:t xml:space="preserve">in the upright and supine positions on separate days. Each test was preceded by 2-min quiet rest on the ergometer and 4-min baseline cycling at 20 W. This was followed by a </w:t>
      </w:r>
      <w:r>
        <w:rPr>
          <w:rFonts w:ascii="Times New Roman" w:eastAsia="Calibri" w:hAnsi="Times New Roman" w:cs="Times New Roman"/>
          <w:sz w:val="24"/>
          <w:szCs w:val="24"/>
        </w:rPr>
        <w:t xml:space="preserve">ramped, linear increase in work rate of 20 W/min until the participant could no longer maintain the required cadence despite strong verbal encouragement. Task failure was defined as the point at which cadence dropped below 55 rpm for longer than </w:t>
      </w:r>
      <w:r w:rsidR="00901743">
        <w:rPr>
          <w:rFonts w:ascii="Times New Roman" w:eastAsia="Calibri" w:hAnsi="Times New Roman" w:cs="Times New Roman"/>
          <w:sz w:val="24"/>
          <w:szCs w:val="24"/>
        </w:rPr>
        <w:t>5</w:t>
      </w:r>
      <w:r>
        <w:rPr>
          <w:rFonts w:ascii="Times New Roman" w:eastAsia="Calibri" w:hAnsi="Times New Roman" w:cs="Times New Roman"/>
          <w:sz w:val="24"/>
          <w:szCs w:val="24"/>
        </w:rPr>
        <w:t xml:space="preserve"> s</w:t>
      </w:r>
      <w:r w:rsidR="00AA4CF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B525382" w14:textId="77777777" w:rsidR="00B314FD" w:rsidRDefault="00B314FD" w:rsidP="00B314FD">
      <w:pPr>
        <w:spacing w:line="48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eastAsia="en-GB"/>
        </w:rPr>
        <w:t xml:space="preserve">Measurements </w:t>
      </w:r>
    </w:p>
    <w:p w14:paraId="105A7E77" w14:textId="213DF7B1" w:rsidR="00B314FD" w:rsidRDefault="00B314FD" w:rsidP="00B314FD">
      <w:pPr>
        <w:spacing w:line="480" w:lineRule="auto"/>
        <w:rPr>
          <w:rFonts w:ascii="Times New Roman" w:eastAsia="Calibri" w:hAnsi="Times New Roman" w:cs="Times New Roman"/>
          <w:sz w:val="24"/>
          <w:szCs w:val="24"/>
        </w:rPr>
      </w:pPr>
      <w:r w:rsidRPr="0041150F">
        <w:rPr>
          <w:rFonts w:ascii="Times New Roman" w:eastAsia="Times New Roman" w:hAnsi="Times New Roman" w:cs="Times New Roman"/>
          <w:i/>
          <w:color w:val="000000"/>
          <w:sz w:val="24"/>
          <w:szCs w:val="24"/>
          <w:lang w:eastAsia="en-GB"/>
        </w:rPr>
        <w:t xml:space="preserve">Pulmonary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O</m:t>
                </m:r>
              </m:e>
              <m:sub>
                <m:r>
                  <w:rPr>
                    <w:rFonts w:ascii="Cambria Math" w:eastAsia="Cambria" w:hAnsi="Cambria Math" w:cs="Times New Roman"/>
                    <w:sz w:val="24"/>
                    <w:szCs w:val="24"/>
                  </w:rPr>
                  <m:t>2</m:t>
                </m:r>
              </m:sub>
            </m:sSub>
          </m:e>
        </m:acc>
      </m:oMath>
      <w:r>
        <w:rPr>
          <w:rFonts w:ascii="Times New Roman" w:eastAsia="Calibri" w:hAnsi="Times New Roman" w:cs="Times New Roman"/>
          <w:sz w:val="24"/>
          <w:szCs w:val="24"/>
        </w:rPr>
        <w:t xml:space="preserve">Pulmonary gas exchange/ventilation were measured breath-by-breath throughout all tests using the same methods previously published in our laboratory </w:t>
      </w:r>
      <w:r>
        <w:rPr>
          <w:rFonts w:ascii="Times New Roman" w:eastAsia="Calibri" w:hAnsi="Times New Roman" w:cs="Times New Roman"/>
          <w:sz w:val="24"/>
          <w:szCs w:val="24"/>
        </w:rPr>
        <w:fldChar w:fldCharType="begin"/>
      </w:r>
      <w:r w:rsidR="003F4D9D">
        <w:rPr>
          <w:rFonts w:ascii="Times New Roman" w:eastAsia="Calibri" w:hAnsi="Times New Roman" w:cs="Times New Roman"/>
          <w:sz w:val="24"/>
          <w:szCs w:val="24"/>
        </w:rPr>
        <w:instrText xml:space="preserve"> ADDIN ZOTERO_ITEM CSL_CITATION {"citationID":"3GMutxWJ","properties":{"formattedCitation":"(40, 41)","plainCitation":"(40, 41)","noteIndex":0},"citationItems":[{"id":1081,"uris":["http://zotero.org/users/5056530/items/KFB5KWXE"],"uri":["http://zotero.org/users/5056530/items/KFB5KWXE"],"itemData":{"id":1081,"type":"article-journal","abstract":"Relative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J."}],"issued":{"date-parts":[["2019",5,1]]}}},{"id":54,"uris":["http://zotero.org/users/5056530/items/W6RQ5PCZ"],"uri":["http://zotero.org/users/5056530/items/W6RQ5PCZ"],"itemData":{"id":54,"type":"article-journal","abstract":"NEW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(40, 41)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 breath-by-breath gas exchange system</w:t>
      </w:r>
      <w:r>
        <w:rPr>
          <w:rFonts w:ascii="Times New Roman" w:eastAsia="Times New Roman" w:hAnsi="Times New Roman" w:cs="Times New Roman"/>
          <w:color w:val="000000"/>
          <w:sz w:val="24"/>
          <w:szCs w:val="24"/>
          <w:lang w:eastAsia="en-GB"/>
        </w:rPr>
        <w:t xml:space="preserve"> (model AE-300S; Minato-Medical, Osaka, Japan</w:t>
      </w:r>
      <w:r>
        <w:rPr>
          <w:rFonts w:ascii="Times New Roman" w:eastAsia="Calibri" w:hAnsi="Times New Roman" w:cs="Times New Roman"/>
          <w:sz w:val="24"/>
          <w:szCs w:val="24"/>
        </w:rPr>
        <w:t xml:space="preserve">) was calibrated according to the manufacturer’s instructions before each test. Participants breathed through a low-resistance mouthpiece containing a hot-wire flowmeter for </w:t>
      </w:r>
      <w:r>
        <w:rPr>
          <w:rFonts w:ascii="Times New Roman" w:eastAsia="Calibri" w:hAnsi="Times New Roman" w:cs="Times New Roman"/>
          <w:sz w:val="24"/>
          <w:szCs w:val="24"/>
        </w:rPr>
        <w:lastRenderedPageBreak/>
        <w:t>measurement of inspiratory and expiratory flows and volumes. Inspired and expired gases were sampled continuously from the mouth, and O</w:t>
      </w:r>
      <w:r w:rsidRPr="00D749F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and CO</w:t>
      </w:r>
      <w:r w:rsidRPr="00D749F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fractional concentrations were measured by fast-responding paramagnetic and infrared analyzers, respectively. Gas volume and concentration signals were time aligned to account for the time lag between the signals to calculate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on a breath-by-breath basis. Alveolar gas exchange variables were calculated according to the algorithms published by Beaver et al. </w:t>
      </w:r>
      <w:r>
        <w:rPr>
          <w:rFonts w:ascii="Times New Roman" w:eastAsia="Calibri" w:hAnsi="Times New Roman" w:cs="Times New Roman"/>
          <w:sz w:val="24"/>
          <w:szCs w:val="24"/>
        </w:rPr>
        <w:fldChar w:fldCharType="begin"/>
      </w:r>
      <w:r w:rsidR="000D098C">
        <w:rPr>
          <w:rFonts w:ascii="Times New Roman" w:eastAsia="Calibri" w:hAnsi="Times New Roman" w:cs="Times New Roman"/>
          <w:sz w:val="24"/>
          <w:szCs w:val="24"/>
        </w:rPr>
        <w:instrText xml:space="preserve"> ADDIN ZOTERO_ITEM CSL_CITATION {"citationID":"30sfYA2m","properties":{"formattedCitation":"(42)","plainCitation":"(42)","noteIndex":0},"citationItems":[{"id":1062,"uris":["http://zotero.org/users/5056530/items/ZJHRH4MD"],"uri":["http://zotero.org/users/5056530/items/ZJHRH4MD"],"itemData":{"id":1062,"type":"article-journal","abstract":"A method has been developed for on-line breath-by-breath calculation of alveolar gas exchange by correcting the gas exchange measured at the mouth for changes in lung gas stores. The corrections are applied to the total lung gas exchange, which is found by directly subtracting expired from inspired volume of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sensitivity analysis shows that the effect of inaccuracies due to errors in measuring gas flow or gas concentrations are similar in magnitude to those in the open-circuit method that has traditionally been used. The algorithm for alveolar gas exchange has been implemented in a computer program for on-line respiratory analysis alongside the open-circuit calculation of gas exchange at the mouth that has been used in out laboratory. By use of several experimental studies, it is shown that there are very apparent breath-to-breath differences between the gas exchange measured by the two methods. During metabolic and respiratory transients, these differences often have significant influence on interpretation of the underlying physiology.","container-title":"Journal of Applied Physiology: Respiratory, Environmental and Exercise Physiology","DOI":"10.1152/jappl.1981.51.6.1662","ISSN":"0161-7567","issue":"6","journalAbbreviation":"J Appl Physiol Respir Environ Exerc Physiol","language":"eng","note":"PMID: 6798003","page":"1662-1675","source":"PubMed","title":"Breath-by-breath measurement of true alveolar gas exchange","volume":"51","author":[{"family":"Beaver","given":"W. L."},{"family":"Lamarra","given":"N."},{"family":"Wasserman","given":"K."}],"issued":{"date-parts":[["1981",12]]}}}],"schema":"https://github.com/citation-style-language/schema/raw/master/csl-citation.json"} </w:instrText>
      </w:r>
      <w:r>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(42)</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14:paraId="7AB265B5" w14:textId="42568123" w:rsidR="00B314FD" w:rsidRDefault="00B314FD" w:rsidP="00B314FD">
      <w:pPr>
        <w:spacing w:line="480" w:lineRule="auto"/>
        <w:rPr>
          <w:rFonts w:ascii="Times New Roman" w:hAnsi="Times New Roman" w:cs="Times New Roman"/>
          <w:color w:val="000000"/>
          <w:sz w:val="24"/>
          <w:szCs w:val="24"/>
        </w:rPr>
      </w:pPr>
      <w:r w:rsidRPr="0041150F">
        <w:rPr>
          <w:rFonts w:ascii="Times New Roman" w:eastAsia="Times New Roman" w:hAnsi="Times New Roman" w:cs="Times New Roman"/>
          <w:i/>
          <w:color w:val="000000"/>
          <w:sz w:val="24"/>
          <w:szCs w:val="24"/>
          <w:lang w:eastAsia="en-GB"/>
        </w:rPr>
        <w:t>Time-resolved near-infrared spectroscopy.</w:t>
      </w:r>
      <w:r>
        <w:rPr>
          <w:rFonts w:ascii="Times New Roman" w:eastAsia="Times New Roman" w:hAnsi="Times New Roman" w:cs="Times New Roman"/>
          <w:color w:val="000000"/>
          <w:sz w:val="24"/>
          <w:szCs w:val="24"/>
          <w:lang w:eastAsia="en-GB"/>
        </w:rPr>
        <w:t xml:space="preserve"> Continuous non-invasive measurements of absolute </w:t>
      </w:r>
      <w:proofErr w:type="spellStart"/>
      <w:r>
        <w:rPr>
          <w:rFonts w:ascii="Times New Roman" w:eastAsia="Times New Roman" w:hAnsi="Times New Roman" w:cs="Times New Roman"/>
          <w:color w:val="000000"/>
          <w:sz w:val="24"/>
          <w:szCs w:val="24"/>
          <w:lang w:eastAsia="en-GB"/>
        </w:rPr>
        <w:t>deoxy</w:t>
      </w:r>
      <w:proofErr w:type="spellEnd"/>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heme</w:t>
      </w:r>
      <w:proofErr w:type="spellEnd"/>
      <w:r>
        <w:rPr>
          <w:rFonts w:ascii="Times New Roman" w:eastAsia="Times New Roman" w:hAnsi="Times New Roman" w:cs="Times New Roman"/>
          <w:color w:val="000000"/>
          <w:sz w:val="24"/>
          <w:szCs w:val="24"/>
          <w:lang w:eastAsia="en-GB"/>
        </w:rPr>
        <w:t>], oxy[</w:t>
      </w:r>
      <w:proofErr w:type="spellStart"/>
      <w:r>
        <w:rPr>
          <w:rFonts w:ascii="Times New Roman" w:eastAsia="Times New Roman" w:hAnsi="Times New Roman" w:cs="Times New Roman"/>
          <w:color w:val="000000"/>
          <w:sz w:val="24"/>
          <w:szCs w:val="24"/>
          <w:lang w:eastAsia="en-GB"/>
        </w:rPr>
        <w:t>heme</w:t>
      </w:r>
      <w:proofErr w:type="spellEnd"/>
      <w:r>
        <w:rPr>
          <w:rFonts w:ascii="Times New Roman" w:eastAsia="Times New Roman" w:hAnsi="Times New Roman" w:cs="Times New Roman"/>
          <w:color w:val="000000"/>
          <w:sz w:val="24"/>
          <w:szCs w:val="24"/>
          <w:lang w:eastAsia="en-GB"/>
        </w:rPr>
        <w:t>], total[</w:t>
      </w:r>
      <w:proofErr w:type="spellStart"/>
      <w:r>
        <w:rPr>
          <w:rFonts w:ascii="Times New Roman" w:eastAsia="Times New Roman" w:hAnsi="Times New Roman" w:cs="Times New Roman"/>
          <w:color w:val="000000"/>
          <w:sz w:val="24"/>
          <w:szCs w:val="24"/>
          <w:lang w:eastAsia="en-GB"/>
        </w:rPr>
        <w:t>heme</w:t>
      </w:r>
      <w:proofErr w:type="spellEnd"/>
      <w:r>
        <w:rPr>
          <w:rFonts w:ascii="Times New Roman" w:eastAsia="Times New Roman" w:hAnsi="Times New Roman" w:cs="Times New Roman"/>
          <w:color w:val="000000"/>
          <w:sz w:val="24"/>
          <w:szCs w:val="24"/>
          <w:lang w:eastAsia="en-GB"/>
        </w:rPr>
        <w:t xml:space="preserve">] (i.e. </w:t>
      </w:r>
      <w:proofErr w:type="spellStart"/>
      <w:r>
        <w:rPr>
          <w:rFonts w:ascii="Times New Roman" w:eastAsia="Times New Roman" w:hAnsi="Times New Roman" w:cs="Times New Roman"/>
          <w:color w:val="000000"/>
          <w:sz w:val="24"/>
          <w:szCs w:val="24"/>
          <w:lang w:eastAsia="en-GB"/>
        </w:rPr>
        <w:t>deoxy</w:t>
      </w:r>
      <w:proofErr w:type="spellEnd"/>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heme</w:t>
      </w:r>
      <w:proofErr w:type="spellEnd"/>
      <w:r>
        <w:rPr>
          <w:rFonts w:ascii="Times New Roman" w:eastAsia="Times New Roman" w:hAnsi="Times New Roman" w:cs="Times New Roman"/>
          <w:color w:val="000000"/>
          <w:sz w:val="24"/>
          <w:szCs w:val="24"/>
          <w:lang w:eastAsia="en-GB"/>
        </w:rPr>
        <w:t>] + oxy[</w:t>
      </w:r>
      <w:proofErr w:type="spellStart"/>
      <w:r>
        <w:rPr>
          <w:rFonts w:ascii="Times New Roman" w:eastAsia="Times New Roman" w:hAnsi="Times New Roman" w:cs="Times New Roman"/>
          <w:color w:val="000000"/>
          <w:sz w:val="24"/>
          <w:szCs w:val="24"/>
          <w:lang w:eastAsia="en-GB"/>
        </w:rPr>
        <w:t>heme</w:t>
      </w:r>
      <w:proofErr w:type="spellEnd"/>
      <w:r>
        <w:rPr>
          <w:rFonts w:ascii="Times New Roman" w:eastAsia="Times New Roman" w:hAnsi="Times New Roman" w:cs="Times New Roman"/>
          <w:color w:val="000000"/>
          <w:sz w:val="24"/>
          <w:szCs w:val="24"/>
          <w:lang w:eastAsia="en-GB"/>
        </w:rPr>
        <w:t xml:space="preserve">]) in the RFs and VLs were made using two TRS-NIRS devices (TRS-20; Hamamatsu Photonics K.K., Hamamatsu, Japan). The </w:t>
      </w:r>
      <w:proofErr w:type="spellStart"/>
      <w:r>
        <w:rPr>
          <w:rFonts w:ascii="Times New Roman" w:eastAsia="Times New Roman" w:hAnsi="Times New Roman" w:cs="Times New Roman"/>
          <w:color w:val="000000"/>
          <w:sz w:val="24"/>
          <w:szCs w:val="24"/>
          <w:lang w:eastAsia="en-GB"/>
        </w:rPr>
        <w:t>optodes</w:t>
      </w:r>
      <w:proofErr w:type="spellEnd"/>
      <w:r>
        <w:rPr>
          <w:rFonts w:ascii="Times New Roman" w:eastAsia="Times New Roman" w:hAnsi="Times New Roman" w:cs="Times New Roman"/>
          <w:color w:val="000000"/>
          <w:sz w:val="24"/>
          <w:szCs w:val="24"/>
          <w:lang w:eastAsia="en-GB"/>
        </w:rPr>
        <w:t xml:space="preserve"> were placed on the distal sites of the VL and RF parallel to the major axis of the thigh, with an </w:t>
      </w:r>
      <w:proofErr w:type="spellStart"/>
      <w:r>
        <w:rPr>
          <w:rFonts w:ascii="Times New Roman" w:eastAsia="Times New Roman" w:hAnsi="Times New Roman" w:cs="Times New Roman"/>
          <w:color w:val="000000"/>
          <w:sz w:val="24"/>
          <w:szCs w:val="24"/>
          <w:lang w:eastAsia="en-GB"/>
        </w:rPr>
        <w:t>interoptode</w:t>
      </w:r>
      <w:proofErr w:type="spellEnd"/>
      <w:r>
        <w:rPr>
          <w:rFonts w:ascii="Times New Roman" w:eastAsia="Times New Roman" w:hAnsi="Times New Roman" w:cs="Times New Roman"/>
          <w:color w:val="000000"/>
          <w:sz w:val="24"/>
          <w:szCs w:val="24"/>
          <w:lang w:eastAsia="en-GB"/>
        </w:rPr>
        <w:t xml:space="preserve"> spacing of 3 cm.</w:t>
      </w:r>
      <w:r>
        <w:rPr>
          <w:rFonts w:ascii="Times New Roman" w:hAnsi="Times New Roman" w:cs="Times New Roman" w:hint="cs"/>
          <w:color w:val="000000"/>
          <w:sz w:val="24"/>
          <w:szCs w:val="24"/>
        </w:rPr>
        <w:t xml:space="preserve"> </w:t>
      </w:r>
      <w:r>
        <w:rPr>
          <w:rFonts w:ascii="Times New Roman" w:eastAsia="Times New Roman" w:hAnsi="Times New Roman" w:cs="Times New Roman"/>
          <w:color w:val="000000"/>
          <w:sz w:val="24"/>
          <w:szCs w:val="24"/>
          <w:lang w:eastAsia="en-GB"/>
        </w:rPr>
        <w:t xml:space="preserve">The measurement principles and algorithms employed by the equipment </w:t>
      </w:r>
      <w:r>
        <w:rPr>
          <w:rFonts w:ascii="Times New Roman" w:eastAsia="Times New Roman" w:hAnsi="Times New Roman" w:cs="Times New Roman"/>
          <w:color w:val="000000"/>
          <w:sz w:val="24"/>
          <w:szCs w:val="24"/>
          <w:lang w:eastAsia="en-GB"/>
        </w:rPr>
        <w:fldChar w:fldCharType="begin"/>
      </w:r>
      <w:r w:rsidR="000D098C">
        <w:rPr>
          <w:rFonts w:ascii="Times New Roman" w:eastAsia="Times New Roman" w:hAnsi="Times New Roman" w:cs="Times New Roman"/>
          <w:color w:val="000000"/>
          <w:sz w:val="24"/>
          <w:szCs w:val="24"/>
          <w:lang w:eastAsia="en-GB"/>
        </w:rPr>
        <w:instrText xml:space="preserve"> ADDIN ZOTERO_ITEM CSL_CITATION {"citationID":"RyVZ8tDM","properties":{"formattedCitation":"(43)","plainCitation":"(43)","noteIndex":0},"citationItems":[{"id":1061,"uris":["http://zotero.org/users/5056530/items/3YT239LS"],"uri":["http://zotero.org/users/5056530/items/3YT239LS"],"itemData":{"id":1061,"type":"article-journal","abstract":"Near-infrared spectroscopy (NIRS) has been used for noninvasive assessment of oxygenation in living tissue. For muscle measurements by NIRS, the measurement sensitivity to muscle (S(M)) is strongly influenced by fat thickness (FT). In this study, we investigated the influence of FT and developed a correction curve for S(M) with an optode distance (3 cm) sufficiently large to probe the muscle. First, we measured the hemoglobin concentration in the forearm (n=36) and thigh (n=6) during arterial occlusion using a time-resolved spectroscopy (TRS) system, and then FT was measured by ultrasound. The correction curve was derived from the ratio of partial mean optical path length of the muscle layer </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L(M)</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 xml:space="preserve"> to observed mean optical path length </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L</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 xml:space="preserve">. There was good correlation between FT and </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L</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 xml:space="preserve"> at rest, and </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L</w:instrText>
      </w:r>
      <w:r w:rsidR="000D098C">
        <w:rPr>
          <w:rFonts w:ascii="MS Gothic" w:eastAsia="MS Gothic" w:hAnsi="MS Gothic" w:cs="MS Gothic" w:hint="eastAsia"/>
          <w:color w:val="000000"/>
          <w:sz w:val="24"/>
          <w:szCs w:val="24"/>
          <w:lang w:eastAsia="en-GB"/>
        </w:rPr>
        <w:instrText>〉</w:instrText>
      </w:r>
      <w:r w:rsidR="000D098C">
        <w:rPr>
          <w:rFonts w:ascii="Times New Roman" w:eastAsia="Times New Roman" w:hAnsi="Times New Roman" w:cs="Times New Roman"/>
          <w:color w:val="000000"/>
          <w:sz w:val="24"/>
          <w:szCs w:val="24"/>
          <w:lang w:eastAsia="en-GB"/>
        </w:rPr>
        <w:instrText xml:space="preserve"> could be used to estimate FT. The estimated FT was used to validate the correction curve by measuring the forearm blood flow (FBF) by strain-gauge plethysmography (SGP_FBF) and TRS (TRS_FBF) simultaneously during a reactive hyperemia test with 16 volunteers. The corrected TRS_FBF results were similar to the SGP_FBF results. This is a simple method for sensitivity correction that does not require use of ultrasound.","container-title":"Journal of Biomedical Optics","DOI":"10.1117/1.JBO.19.6.067005","ISSN":"1560-2281","issue":"6","journalAbbreviation":"J Biomed Opt","language":"eng","note":"PMID: 24911021","page":"067005","source":"PubMed","title":"Sensitivity correction for the influence of the fat layer on muscle oxygenation and estimation of fat thickness by time-resolved spectroscopy","volume":"19","author":[{"family":"Ohmae","given":"Etsuko"},{"family":"Nishio","given":"Shinichiro"},{"family":"Oda","given":"Motoki"},{"family":"Suzuki","given":"Hiroaki"},{"family":"Suzuki","given":"Toshihiko"},{"family":"Ohashi","given":"Kyoichi"},{"family":"Koga","given":"Shunsaku"},{"family":"Yamashita","given":"Yutaka"},{"family":"Watanabe","given":"Hiroshi"}],"issued":{"date-parts":[["2014",6]]}}}],"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3F4D9D" w:rsidRPr="003F4D9D">
        <w:rPr>
          <w:rFonts w:ascii="Times New Roman" w:hAnsi="Times New Roman" w:cs="Times New Roman"/>
          <w:sz w:val="24"/>
        </w:rPr>
        <w:t>(43)</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as well as the specific measurement procedures used in our laboratory </w:t>
      </w:r>
      <w:r>
        <w:rPr>
          <w:rFonts w:ascii="Times New Roman" w:eastAsia="Times New Roman" w:hAnsi="Times New Roman" w:cs="Times New Roman"/>
          <w:color w:val="000000"/>
          <w:sz w:val="24"/>
          <w:szCs w:val="24"/>
          <w:lang w:eastAsia="en-GB"/>
        </w:rPr>
        <w:fldChar w:fldCharType="begin"/>
      </w:r>
      <w:r w:rsidR="003F4D9D">
        <w:rPr>
          <w:rFonts w:ascii="Times New Roman" w:eastAsia="Times New Roman" w:hAnsi="Times New Roman" w:cs="Times New Roman"/>
          <w:color w:val="000000"/>
          <w:sz w:val="24"/>
          <w:szCs w:val="24"/>
          <w:lang w:eastAsia="en-GB"/>
        </w:rPr>
        <w:instrText xml:space="preserve"> ADDIN ZOTERO_ITEM CSL_CITATION {"citationID":"ETTR4sE1","properties":{"formattedCitation":"(40, 44\\uc0\\u8211{}47)","plainCitation":"(40, 44–47)","noteIndex":0},"citationItems":[{"id":1041,"uris":["http://zotero.org/users/5056530/items/3SCFNJA5"],"uri":["http://zotero.org/users/5056530/items/3SCFNJA5"],"itemData":{"id":1041,"type":"article-journal","abstract":"Skeletal muscle deoxygenated hemoglobin and myoglobin concentration ([HHb]), assessed by near-infrared spectroscopy (NIRS), is commonly used as a surrogate of regional O2 extraction (reflecting the O2 delivery-to-consumption ratio, Q̇/V̇o2). However, [HHb] change (Δ[HHb]) is also influenced by capillary-venous heme concentration, and/or small blood vessel volume (reflected in total heme; [THb]). We tested the hypotheses that Δ[HHb] is associated with O2 extraction, and insensitive to [THb], over a wide range of Q̇/V̇o2 elicited by passive head-up tilt (HUT; 10-min, 15° increments, between -10° and 75°). Steady-state common femoral artery blood flow (FBF) was measured by echo-Doppler, and time-resolved NIRS measured [HHb] and [THb] of vastus lateralis (VL) and gastrocnemius (GS) in 13 men. EMG confirmed muscles were inactive. During HUT in VL [HHb] increased linearly (57 ± 10 to 101 ± 16 μM; P &lt; 0.05 above 15°) and was associated (r(2) </w:instrText>
      </w:r>
      <w:r w:rsidR="003F4D9D">
        <w:rPr>
          <w:rFonts w:ascii="Cambria Math" w:eastAsia="Times New Roman" w:hAnsi="Cambria Math" w:cs="Cambria Math"/>
          <w:color w:val="000000"/>
          <w:sz w:val="24"/>
          <w:szCs w:val="24"/>
          <w:lang w:eastAsia="en-GB"/>
        </w:rPr>
        <w:instrText>∼</w:instrText>
      </w:r>
      <w:r w:rsidR="003F4D9D">
        <w:rPr>
          <w:rFonts w:ascii="Times New Roman" w:eastAsia="Times New Roman" w:hAnsi="Times New Roman" w:cs="Times New Roman"/>
          <w:color w:val="000000"/>
          <w:sz w:val="24"/>
          <w:szCs w:val="24"/>
          <w:lang w:eastAsia="en-GB"/>
        </w:rPr>
        <w:instrText xml:space="preserve"> 0.80) with the reduction in FBF (618 ± 75 ml/min at 0° to 268 ± 52 ml/min at 75°; P &lt; 0.05 above 30°) and the increase in [THb] (228 ± 30 vs. 252 ± 32 μM; P &lt; 0.05 above 15°). GS response was qualitatively similar to VL. However, there was wide variation within and among individuals, such that the overall limits of agreement between Δ[HHb] and ΔFBF ranged from -35 to +19% across both muscles. Neither knowledge of tissue O2 saturation nor vascular compliance could appropriately account for the Δ[HHb]-ΔFBF dissociation. Thus, under passive tilt, [HHb] is influenced by Q̇/V̇o2, as well as microvascular hematocrit and/or tissue blood vessel volume, complicating its use as a noninvasive surrogate for muscle microvascular O2 extraction.","container-title":"Journal of Applied Physiology (Bethesda, Md.: 1985)","DOI":"10.1152/japplphysiol.00918.2014","ISSN":"1522-1601","issue":"9","journalAbbreviation":"J. Appl. Physiol.","language":"eng","note":"PMID: 25678700","page":"1091-1099","source":"PubMed","title":"Changes in whole tissue heme concentration dissociates muscle deoxygenation from muscle oxygen extraction during passive head-up tilt","volume":"118","author":[{"family":"Adami","given":"Alessandra"},{"family":"Koga","given":"Shunsaku"},{"family":"Kondo","given":"Narihiko"},{"family":"Cannon","given":"Daniel T."},{"family":"Kowalchuk","given":"John M."},{"family":"Amano","given":"Tatsuro"},{"family":"Rossiter","given":"Harry B."}],"issued":{"date-parts":[["2015",5,1]]}}},{"id":454,"uris":["http://zotero.org/users/5056530/items/RDJ826ST"],"uri":["http://zotero.org/users/5056530/items/RDJ826ST"],"itemData":{"id":454,"type":"article-journal","abstract":"Novel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1269,"uris":["http://zotero.org/users/5056530/items/TZENLAY4"],"uri":["http://zotero.org/users/5056530/items/TZENLAY4"],"itemData":{"id":1269,"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3F4D9D">
        <w:rPr>
          <w:rFonts w:ascii="Cambria Math" w:eastAsia="Times New Roman" w:hAnsi="Cambria Math" w:cs="Cambria Math"/>
          <w:color w:val="000000"/>
          <w:sz w:val="24"/>
          <w:szCs w:val="24"/>
          <w:lang w:eastAsia="en-GB"/>
        </w:rPr>
        <w:instrText>∼</w:instrText>
      </w:r>
      <w:r w:rsidR="003F4D9D">
        <w:rPr>
          <w:rFonts w:ascii="Times New Roman" w:eastAsia="Times New Roman" w:hAnsi="Times New Roman" w:cs="Times New Roman"/>
          <w:color w:val="000000"/>
          <w:sz w:val="24"/>
          <w:szCs w:val="24"/>
          <w:lang w:eastAsia="en-GB"/>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3F4D9D">
        <w:rPr>
          <w:rFonts w:ascii="Cambria Math" w:eastAsia="Times New Roman" w:hAnsi="Cambria Math" w:cs="Cambria Math"/>
          <w:color w:val="000000"/>
          <w:sz w:val="24"/>
          <w:szCs w:val="24"/>
          <w:lang w:eastAsia="en-GB"/>
        </w:rPr>
        <w:instrText>∼</w:instrText>
      </w:r>
      <w:r w:rsidR="003F4D9D">
        <w:rPr>
          <w:rFonts w:ascii="Times New Roman" w:eastAsia="Times New Roman" w:hAnsi="Times New Roman" w:cs="Times New Roman"/>
          <w:color w:val="000000"/>
          <w:sz w:val="24"/>
          <w:szCs w:val="24"/>
          <w:lang w:eastAsia="en-GB"/>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C."}],"issued":{"date-parts":[["2015",6,1]]}}},{"id":451,"uris":["http://zotero.org/users/5056530/items/ETVFCWUX"],"uri":["http://zotero.org/users/5056530/items/ETVFCWUX"],"itemData":{"id":451,"type":"article-journal","abstract":"To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C."}],"issued":{"date-parts":[["2017",9]]}}},{"id":1081,"uris":["http://zotero.org/users/5056530/items/KFB5KWXE"],"uri":["http://zotero.org/users/5056530/items/KFB5KWXE"],"itemData":{"id":1081,"type":"article-journal","abstract":"Relative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3F4D9D" w:rsidRPr="003F4D9D">
        <w:rPr>
          <w:rFonts w:ascii="Times New Roman" w:hAnsi="Times New Roman" w:cs="Times New Roman"/>
          <w:sz w:val="24"/>
          <w:szCs w:val="24"/>
        </w:rPr>
        <w:t>(40, 44–47)</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have been reviewed in detail elsewhere. Adipose tissue thickness (ATT) was measured at each muscle site during the first visit using B-mode ultrasound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Logiq</w:t>
      </w:r>
      <w:proofErr w:type="spellEnd"/>
      <w:r>
        <w:rPr>
          <w:rFonts w:ascii="Times New Roman" w:hAnsi="Times New Roman" w:cs="Times New Roman"/>
          <w:color w:val="000000"/>
          <w:sz w:val="24"/>
          <w:szCs w:val="24"/>
        </w:rPr>
        <w:t xml:space="preserve"> 400; GE-Yokogawa Medical Systems, Tokyo, Japan). To quantify the influence of ATT on NIRS signals, we employed the correction factor of Bowen et al. </w:t>
      </w:r>
      <w:r>
        <w:rPr>
          <w:rFonts w:ascii="Times New Roman" w:hAnsi="Times New Roman" w:cs="Times New Roman"/>
          <w:color w:val="000000"/>
          <w:sz w:val="24"/>
          <w:szCs w:val="24"/>
        </w:rPr>
        <w:fldChar w:fldCharType="begin"/>
      </w:r>
      <w:r w:rsidR="000D098C">
        <w:rPr>
          <w:rFonts w:ascii="Times New Roman" w:hAnsi="Times New Roman" w:cs="Times New Roman"/>
          <w:color w:val="000000"/>
          <w:sz w:val="24"/>
          <w:szCs w:val="24"/>
        </w:rPr>
        <w:instrText xml:space="preserve"> ADDIN ZOTERO_ITEM CSL_CITATION {"citationID":"B63OZOim","properties":{"formattedCitation":"(48)","plainCitation":"(48)","noteIndex":0},"citationItems":[{"id":183,"uris":["http://zotero.org/users/5056530/items/6J797FAE"],"uri":["http://zotero.org/users/5056530/items/6J797FAE"],"itemData":{"id":183,"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M."},{"family":"Koga","given":"Shunsaku"}],"issued":{"date-parts":[["2013",11]]}}}],"schema":"https://github.com/citation-style-language/schema/raw/master/csl-citation.json"} </w:instrText>
      </w:r>
      <w:r>
        <w:rPr>
          <w:rFonts w:ascii="Times New Roman" w:hAnsi="Times New Roman" w:cs="Times New Roman"/>
          <w:color w:val="000000"/>
          <w:sz w:val="24"/>
          <w:szCs w:val="24"/>
        </w:rPr>
        <w:fldChar w:fldCharType="separate"/>
      </w:r>
      <w:r w:rsidR="003F4D9D" w:rsidRPr="003F4D9D">
        <w:rPr>
          <w:rFonts w:ascii="Times New Roman" w:hAnsi="Times New Roman" w:cs="Times New Roman"/>
          <w:sz w:val="24"/>
        </w:rPr>
        <w:t>(48)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with separate correction factors used for each muscle </w:t>
      </w:r>
      <w:r>
        <w:rPr>
          <w:rFonts w:ascii="Times New Roman" w:hAnsi="Times New Roman" w:cs="Times New Roman"/>
          <w:color w:val="000000"/>
          <w:sz w:val="24"/>
          <w:szCs w:val="24"/>
        </w:rPr>
        <w:fldChar w:fldCharType="begin"/>
      </w:r>
      <w:r w:rsidR="000D098C">
        <w:rPr>
          <w:rFonts w:ascii="Times New Roman" w:hAnsi="Times New Roman" w:cs="Times New Roman"/>
          <w:color w:val="000000"/>
          <w:sz w:val="24"/>
          <w:szCs w:val="24"/>
        </w:rPr>
        <w:instrText xml:space="preserve"> ADDIN ZOTERO_ITEM CSL_CITATION {"citationID":"hR0ldzvo","properties":{"formattedCitation":"(49)","plainCitation":"(49)","noteIndex":0},"citationItems":[{"id":656,"uris":["http://zotero.org/users/5056530/items/BP7WQZ85"],"uri":["http://zotero.org/users/5056530/items/BP7WQZ85"],"itemData":{"id":656,"type":"article-journal","abstract":"Craig JC, Broxterman RM, Wilcox SL, Chen C, Barstow TJ. Effect of adipose tissue thickness, muscle site, and sex on near-infrared spectroscopy derived total-[hemoglobin + myoglobin]. J Appl Physiol 123: 1571-1578, 2017. First published September 21, 2017; doi: 10.1152/japplphysiol.00207.2017 .-Adipose tissue thickness (ATT) attenuates signals from near-infrared spectroscopy (NIRS) and diminishes the absolute quantification of underlying tissues by contemporary NIRS devices. Based on the relationship between NIRS-derived total-[hemoglobin + myoglobin] (total-[Hb + Mb]) and ATT, we tested the hypotheses that the correction factor for ATT 1) is muscle site specific; 2) does not differ between men and women; and that 3) exclusion of the shortest source-detector distance from data analysis increases total-[Hb + Mb]. Fourteen healthy subjects (7 men) rested in a neutral body position (supine or prone) while measurements of total-[Hb + Mb] and ATT were taken at four muscles common to resting and exercise studies: vastus lateralis (VL), rectus femoris (RF), gastrocnemius (GS), and flexor digitorum superficialis (FDS). ATT averaged 6.0 ± 0.4 mm across all muscles. Every muscle showed a negative slope ( r2: 0.6-0.94; P &lt; 0.01) for total-[Hb + Mb] as a function of ATT: VL (-34 μM/mm), RF (-26 μM/mm), GS (-54 μM/mm), and FDS (-33 μM/mm). The projected total-[Hb + Mb] at 0 mm ATT ( y-intercept) was 452, 372, 620, and 456 μM for VL, RF, GS, and FDS, respectively. No differences were found between the sexes within VL, RF, or FDS, but men had a greater projected total-[Hb + Mb] at 0 mm for GS (688 ± 44 vs. 552 ± 40 μM; P &lt; 0.05). Exclusion of the shortest source-detector distance increased total-[Hb + Mb] by 12 ± 1 μM ( P &lt; 0.05). The present findings demonstrate that total-[Hb + Mb] should be corrected for ATT using muscle site-specific factors which are not sex specific, except in the case of GS. NEW &amp; NOTEWORTHY Near-infrared spectroscopy (NIRS) is an important tool for physiologists and clinicians. However, adipose tissue greatly attenuates the signals from these devices. Correcting for this attenuation has been suggested based on the strength of the relationship between NIRS-derived measurements and the adipose tissue thickness. We show that this relationship is unique to the muscle site of interest but may not be sex specific. Accurate quantification of underlying tissue mandates researchers correct for adipose tissue thickness.","container-title":"Journal of Applied Physiology (Bethesda, Md.: 1985)","DOI":"10.1152/japplphysiol.00207.2017","ISSN":"1522-1601","issue":"6","journalAbbreviation":"J. Appl. Physiol.","language":"eng","note":"PMID: 28935822","page":"1571-1578","source":"PubMed","title":"Effect of adipose tissue thickness, muscle site, and sex on near-infrared spectroscopy derived total-[hemoglobin + myoglobin]","volume":"123","author":[{"family":"Craig","given":"Jesse C."},{"family":"Broxterman","given":"Ryan M."},{"family":"Wilcox","given":"Samuel L."},{"family":"Chen","given":"Chixiang"},{"family":"Barstow","given":"Thomas J."}],"issued":{"date-parts":[["2017"]],"season":"01"}}}],"schema":"https://github.com/citation-style-language/schema/raw/master/csl-citation.json"} </w:instrText>
      </w:r>
      <w:r>
        <w:rPr>
          <w:rFonts w:ascii="Times New Roman" w:hAnsi="Times New Roman" w:cs="Times New Roman"/>
          <w:color w:val="000000"/>
          <w:sz w:val="24"/>
          <w:szCs w:val="24"/>
        </w:rPr>
        <w:fldChar w:fldCharType="separate"/>
      </w:r>
      <w:r w:rsidR="003F4D9D" w:rsidRPr="003F4D9D">
        <w:rPr>
          <w:rFonts w:ascii="Times New Roman" w:hAnsi="Times New Roman" w:cs="Times New Roman"/>
          <w:sz w:val="24"/>
        </w:rPr>
        <w:t>(49)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6A1C04">
        <w:rPr>
          <w:rFonts w:ascii="Times New Roman" w:hAnsi="Times New Roman" w:cs="Times New Roman"/>
          <w:color w:val="000000"/>
          <w:sz w:val="24"/>
          <w:szCs w:val="24"/>
        </w:rPr>
        <w:t xml:space="preserve"> Briefly, we conducted a linear regression between ATT and total[</w:t>
      </w:r>
      <w:proofErr w:type="spellStart"/>
      <w:r w:rsidR="006A1C04">
        <w:rPr>
          <w:rFonts w:ascii="Times New Roman" w:hAnsi="Times New Roman" w:cs="Times New Roman"/>
          <w:color w:val="000000"/>
          <w:sz w:val="24"/>
          <w:szCs w:val="24"/>
        </w:rPr>
        <w:t>heme</w:t>
      </w:r>
      <w:proofErr w:type="spellEnd"/>
      <w:r w:rsidR="006A1C04">
        <w:rPr>
          <w:rFonts w:ascii="Times New Roman" w:hAnsi="Times New Roman" w:cs="Times New Roman"/>
          <w:color w:val="000000"/>
          <w:sz w:val="24"/>
          <w:szCs w:val="24"/>
        </w:rPr>
        <w:t>] determined during a 2 min period of rest for each muscle. Subsequently, all measured NIRS values were corrected for an ATT of 0 mm.</w:t>
      </w:r>
    </w:p>
    <w:p w14:paraId="374CB074" w14:textId="1AFC5BA4" w:rsidR="0039528B" w:rsidRDefault="0039528B" w:rsidP="00B314FD">
      <w:pPr>
        <w:spacing w:line="480" w:lineRule="auto"/>
        <w:rPr>
          <w:rFonts w:ascii="Times New Roman" w:hAnsi="Times New Roman" w:cs="Times New Roman"/>
          <w:color w:val="000000"/>
          <w:sz w:val="24"/>
          <w:szCs w:val="24"/>
        </w:rPr>
      </w:pPr>
      <w:r w:rsidRPr="00B61582">
        <w:rPr>
          <w:rFonts w:ascii="Times New Roman" w:hAnsi="Times New Roman" w:cs="Times New Roman"/>
          <w:i/>
          <w:color w:val="000000"/>
          <w:sz w:val="24"/>
          <w:szCs w:val="24"/>
        </w:rPr>
        <w:lastRenderedPageBreak/>
        <w:t>Surface electromyography.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Surface electromyography (EMG) was measured using electrodes (</w:t>
      </w:r>
      <w:proofErr w:type="spellStart"/>
      <w:r>
        <w:rPr>
          <w:rFonts w:ascii="Times New Roman" w:hAnsi="Times New Roman" w:cs="Times New Roman"/>
          <w:color w:val="000000"/>
          <w:sz w:val="24"/>
          <w:szCs w:val="24"/>
        </w:rPr>
        <w:t>Bluesensor</w:t>
      </w:r>
      <w:proofErr w:type="spellEnd"/>
      <w:r>
        <w:rPr>
          <w:rFonts w:ascii="Times New Roman" w:hAnsi="Times New Roman" w:cs="Times New Roman"/>
          <w:color w:val="000000"/>
          <w:sz w:val="24"/>
          <w:szCs w:val="24"/>
        </w:rPr>
        <w:t xml:space="preserve"> T-00-S; </w:t>
      </w:r>
      <w:proofErr w:type="spellStart"/>
      <w:r>
        <w:rPr>
          <w:rFonts w:ascii="Times New Roman" w:hAnsi="Times New Roman" w:cs="Times New Roman"/>
          <w:color w:val="000000"/>
          <w:sz w:val="24"/>
          <w:szCs w:val="24"/>
        </w:rPr>
        <w:t>Ambu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Ballerup</w:t>
      </w:r>
      <w:proofErr w:type="spellEnd"/>
      <w:r>
        <w:rPr>
          <w:rFonts w:ascii="Times New Roman" w:hAnsi="Times New Roman" w:cs="Times New Roman"/>
          <w:color w:val="000000"/>
          <w:sz w:val="24"/>
          <w:szCs w:val="24"/>
        </w:rPr>
        <w:t xml:space="preserve">; Denmark) attached to three separate bipolar EMG sensors connected to a multichannel data acquisition system (MP100; </w:t>
      </w:r>
      <w:proofErr w:type="spellStart"/>
      <w:r>
        <w:rPr>
          <w:rFonts w:ascii="Times New Roman" w:hAnsi="Times New Roman" w:cs="Times New Roman"/>
          <w:color w:val="000000"/>
          <w:sz w:val="24"/>
          <w:szCs w:val="24"/>
        </w:rPr>
        <w:t>Biopac</w:t>
      </w:r>
      <w:proofErr w:type="spellEnd"/>
      <w:r>
        <w:rPr>
          <w:rFonts w:ascii="Times New Roman" w:hAnsi="Times New Roman" w:cs="Times New Roman"/>
          <w:color w:val="000000"/>
          <w:sz w:val="24"/>
          <w:szCs w:val="24"/>
        </w:rPr>
        <w:t xml:space="preserve"> Systems, Goleta, CA) through an amplifier (</w:t>
      </w:r>
      <w:proofErr w:type="spellStart"/>
      <w:r>
        <w:rPr>
          <w:rFonts w:ascii="Times New Roman" w:hAnsi="Times New Roman" w:cs="Times New Roman"/>
          <w:color w:val="000000"/>
          <w:sz w:val="24"/>
          <w:szCs w:val="24"/>
        </w:rPr>
        <w:t>Polyam</w:t>
      </w:r>
      <w:proofErr w:type="spellEnd"/>
      <w:r>
        <w:rPr>
          <w:rFonts w:ascii="Times New Roman" w:hAnsi="Times New Roman" w:cs="Times New Roman"/>
          <w:color w:val="000000"/>
          <w:sz w:val="24"/>
          <w:szCs w:val="24"/>
        </w:rPr>
        <w:t xml:space="preserve"> 4; NIHON SANKETU, Osaka, Japan) to estimate muscle activation patterns near the TRS-NIRS </w:t>
      </w:r>
      <w:proofErr w:type="spellStart"/>
      <w:r>
        <w:rPr>
          <w:rFonts w:ascii="Times New Roman" w:hAnsi="Times New Roman" w:cs="Times New Roman"/>
          <w:color w:val="000000"/>
          <w:sz w:val="24"/>
          <w:szCs w:val="24"/>
        </w:rPr>
        <w:t>optode</w:t>
      </w:r>
      <w:proofErr w:type="spellEnd"/>
      <w:r>
        <w:rPr>
          <w:rFonts w:ascii="Times New Roman" w:hAnsi="Times New Roman" w:cs="Times New Roman"/>
          <w:color w:val="000000"/>
          <w:sz w:val="24"/>
          <w:szCs w:val="24"/>
        </w:rPr>
        <w:t xml:space="preserve"> sites of the VLs and RFs, as previously described </w:t>
      </w:r>
      <w:r>
        <w:rPr>
          <w:rFonts w:ascii="Times New Roman" w:hAnsi="Times New Roman" w:cs="Times New Roman"/>
          <w:color w:val="000000"/>
          <w:sz w:val="24"/>
          <w:szCs w:val="24"/>
        </w:rPr>
        <w:fldChar w:fldCharType="begin"/>
      </w:r>
      <w:r w:rsidR="003F4D9D">
        <w:rPr>
          <w:rFonts w:ascii="Times New Roman" w:hAnsi="Times New Roman" w:cs="Times New Roman"/>
          <w:color w:val="000000"/>
          <w:sz w:val="24"/>
          <w:szCs w:val="24"/>
        </w:rPr>
        <w:instrText xml:space="preserve"> ADDIN ZOTERO_ITEM CSL_CITATION {"citationID":"tfbWA5pK","properties":{"formattedCitation":"(37, 40, 41)","plainCitation":"(37, 40, 41)","noteIndex":0},"citationItems":[{"id":2897,"uris":["http://zotero.org/users/5056530/items/W8XRHN76"],"uri":["http://zotero.org/users/5056530/items/W8XRHN76"],"itemData":{"id":2897,"type":"article-journal","abstract":"PURPOSE: We tested the hypothesis that incremental ramp cycling exercise performed in the supine position (S) would be associated with an increased reliance on muscle deoxygenation (deoxy[heme]) in the deep and superficial vastus lateralis (VLd and VLs, respectively) and the superficial rectus femoris (RFs) when compared to the upright position (U).\nMETHODS: 11 healthy men completed ramp incremental exercise tests in S and U. Pulmonary [Formula: see text]O2 was measured breath-by-breath; deoxy[heme] was determined via time-resolved near-infrared spectroscopy in the VLd, VLs and RFs.\nRESULTS: Supine exercise increased the overall change in deoxy[heme] from baseline to maximal exercise in the VLs (S: 38 ± 23 vs. U: 26 ± 15 μM, P &lt; 0.001) and RFs (S: 36 ± 21 vs. U: 25 ± 15 μM, P &lt; 0.001), but not in the VLd (S: 32 ± 23 vs. U: 29 ± 26 μM, P &gt; 0.05).\nCONCLUSIONS: The present study supports that the impaired balance between O2 delivery and O2 utilization observed during supine exercise is a regional phenomenon within superficial muscles. Thus, deep muscle defended its O2 delivery/utilization balance against the supine-induced reductions in perfusion pressure. The differential responses of these muscle regions may be explained by a regional heterogeneity of vascular and metabolic control properties, perhaps related to fiber type composition.","container-title":"European Journal of Applied Physiology","DOI":"10.1007/s00421-021-04607-6","ISSN":"1439-6327","journalAbbreviation":"Eur J Appl Physiol","language":"eng","note":"PMID: 33575912","source":"PubMed","title":"Impact of supine versus upright exercise on muscle deoxygenation heterogeneity during ramp incremental cycling is site specific","author":[{"family":"Goulding","given":"Richie P."},{"family":"Okushima","given":"Dai"},{"family":"Fukuoka","given":"Yoshiyuki"},{"family":"Marwood","given":"Simon"},{"family":"Kondo","given":"Narihiko"},{"family":"Poole","given":"David C."},{"family":"Barstow","given":"Thomas J."},{"family":"Koga","given":"Shunsaku"}],"issued":{"date-parts":[["2021",2,11]]}}},{"id":1081,"uris":["http://zotero.org/users/5056530/items/KFB5KWXE"],"uri":["http://zotero.org/users/5056530/items/KFB5KWXE"],"itemData":{"id":1081,"type":"article-journal","abstract":"Relative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J."}],"issued":{"date-parts":[["2019",5,1]]}}},{"id":54,"uris":["http://zotero.org/users/5056530/items/W6RQ5PCZ"],"uri":["http://zotero.org/users/5056530/items/W6RQ5PCZ"],"itemData":{"id":54,"type":"article-journal","abstract":"NEW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hAnsi="Times New Roman" w:cs="Times New Roman"/>
          <w:color w:val="000000"/>
          <w:sz w:val="24"/>
          <w:szCs w:val="24"/>
        </w:rPr>
        <w:fldChar w:fldCharType="separate"/>
      </w:r>
      <w:r w:rsidR="003F4D9D" w:rsidRPr="003F4D9D">
        <w:rPr>
          <w:rFonts w:ascii="Times New Roman" w:hAnsi="Times New Roman" w:cs="Times New Roman"/>
          <w:sz w:val="24"/>
        </w:rPr>
        <w:t>(37, 40, 41)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bookmarkStart w:id="1" w:name="_Hlk58484769"/>
      <w:r>
        <w:rPr>
          <w:rFonts w:ascii="Times New Roman" w:hAnsi="Times New Roman" w:cs="Times New Roman"/>
          <w:color w:val="000000"/>
          <w:sz w:val="24"/>
          <w:szCs w:val="24"/>
        </w:rPr>
        <w:t xml:space="preserve">At the beginning of each visit, participants </w:t>
      </w:r>
      <w:r w:rsidR="00357864">
        <w:rPr>
          <w:rFonts w:ascii="Times New Roman" w:hAnsi="Times New Roman" w:cs="Times New Roman"/>
          <w:color w:val="000000"/>
          <w:sz w:val="24"/>
          <w:szCs w:val="24"/>
        </w:rPr>
        <w:t>were seated on an upright chair (i.e. a knee joint angle of 90</w:t>
      </w:r>
      <w:r w:rsidR="00357864" w:rsidRPr="002A6477">
        <w:rPr>
          <w:rFonts w:ascii="Times New Roman" w:hAnsi="Times New Roman" w:cs="Times New Roman"/>
          <w:color w:val="000000"/>
          <w:sz w:val="24"/>
          <w:szCs w:val="24"/>
          <w:vertAlign w:val="superscript"/>
        </w:rPr>
        <w:t>o</w:t>
      </w:r>
      <w:r w:rsidR="00357864">
        <w:rPr>
          <w:rFonts w:ascii="Times New Roman" w:hAnsi="Times New Roman" w:cs="Times New Roman"/>
          <w:color w:val="000000"/>
          <w:sz w:val="24"/>
          <w:szCs w:val="24"/>
        </w:rPr>
        <w:t xml:space="preserve"> and a hip angle of 100</w:t>
      </w:r>
      <w:r w:rsidR="00357864" w:rsidRPr="002A6477">
        <w:rPr>
          <w:rFonts w:ascii="Times New Roman" w:hAnsi="Times New Roman" w:cs="Times New Roman"/>
          <w:color w:val="000000"/>
          <w:sz w:val="24"/>
          <w:szCs w:val="24"/>
          <w:vertAlign w:val="superscript"/>
        </w:rPr>
        <w:t>o</w:t>
      </w:r>
      <w:r w:rsidR="00357864">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performed three repetitions of maximal voluntary contractions (MVCs) for 7 s each</w:t>
      </w:r>
      <w:r w:rsidR="003578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extending their leg against a strap attached to a chain, which was in turn attached to a force transducer (</w:t>
      </w:r>
      <w:r w:rsidRPr="005721A4">
        <w:rPr>
          <w:rFonts w:ascii="Times New Roman" w:hAnsi="Times New Roman" w:cs="Times New Roman"/>
          <w:color w:val="000000"/>
          <w:sz w:val="24"/>
          <w:szCs w:val="24"/>
        </w:rPr>
        <w:t>T.K.K. 1269</w:t>
      </w:r>
      <w:r>
        <w:rPr>
          <w:rFonts w:ascii="Times New Roman" w:hAnsi="Times New Roman" w:cs="Times New Roman"/>
          <w:color w:val="000000"/>
          <w:sz w:val="24"/>
          <w:szCs w:val="24"/>
        </w:rPr>
        <w:t>f, Takei Scientific Instruments Co., Niigata, Japan), amplifier system (T.K.K. 1268, Takei Scientific Instruments Co., Niigata, Japan) and multichannel data acquisition system (</w:t>
      </w:r>
      <w:r w:rsidRPr="00356A8E">
        <w:rPr>
          <w:rFonts w:ascii="Times New Roman" w:hAnsi="Times New Roman" w:cs="Times New Roman"/>
          <w:i/>
          <w:iCs/>
          <w:color w:val="000000"/>
          <w:sz w:val="24"/>
          <w:szCs w:val="24"/>
        </w:rPr>
        <w:t>see above</w:t>
      </w:r>
      <w:r>
        <w:rPr>
          <w:rFonts w:ascii="Times New Roman" w:hAnsi="Times New Roman" w:cs="Times New Roman"/>
          <w:color w:val="000000"/>
          <w:sz w:val="24"/>
          <w:szCs w:val="24"/>
        </w:rPr>
        <w:t xml:space="preserve">), that was hooked onto an immovable bar. </w:t>
      </w:r>
      <w:bookmarkEnd w:id="1"/>
      <w:r w:rsidR="000D098C">
        <w:rPr>
          <w:rFonts w:ascii="Times New Roman" w:hAnsi="Times New Roman" w:cs="Times New Roman"/>
          <w:color w:val="000000"/>
          <w:sz w:val="24"/>
          <w:szCs w:val="24"/>
        </w:rPr>
        <w:t>The MVCs were performed to induce maximal activation of the knee extensor muscle</w:t>
      </w:r>
      <w:r w:rsidR="00CE480F">
        <w:rPr>
          <w:rFonts w:ascii="Times New Roman" w:hAnsi="Times New Roman" w:cs="Times New Roman"/>
          <w:color w:val="000000"/>
          <w:sz w:val="24"/>
          <w:szCs w:val="24"/>
        </w:rPr>
        <w:t>s</w:t>
      </w:r>
      <w:r w:rsidR="000D098C">
        <w:rPr>
          <w:rFonts w:ascii="Times New Roman" w:hAnsi="Times New Roman" w:cs="Times New Roman"/>
          <w:color w:val="000000"/>
          <w:sz w:val="24"/>
          <w:szCs w:val="24"/>
        </w:rPr>
        <w:t xml:space="preserve"> for assessing the maximal EMG activity associated with the maximal recruitment of these muscles, which was then used to normalize the EMG response during ramp incremental cycling. Previously, </w:t>
      </w:r>
      <w:proofErr w:type="spellStart"/>
      <w:r w:rsidR="000D098C">
        <w:rPr>
          <w:rFonts w:ascii="Times New Roman" w:hAnsi="Times New Roman" w:cs="Times New Roman"/>
          <w:color w:val="000000"/>
          <w:sz w:val="24"/>
          <w:szCs w:val="24"/>
        </w:rPr>
        <w:t>Alkner</w:t>
      </w:r>
      <w:proofErr w:type="spellEnd"/>
      <w:r w:rsidR="000D098C">
        <w:rPr>
          <w:rFonts w:ascii="Times New Roman" w:hAnsi="Times New Roman" w:cs="Times New Roman"/>
          <w:color w:val="000000"/>
          <w:sz w:val="24"/>
          <w:szCs w:val="24"/>
        </w:rPr>
        <w:t xml:space="preserve"> et al. </w:t>
      </w:r>
      <w:r w:rsidR="000D098C">
        <w:rPr>
          <w:rFonts w:ascii="Times New Roman" w:hAnsi="Times New Roman" w:cs="Times New Roman"/>
          <w:color w:val="000000"/>
          <w:sz w:val="24"/>
          <w:szCs w:val="24"/>
        </w:rPr>
        <w:fldChar w:fldCharType="begin"/>
      </w:r>
      <w:r w:rsidR="000D098C">
        <w:rPr>
          <w:rFonts w:ascii="Times New Roman" w:hAnsi="Times New Roman" w:cs="Times New Roman"/>
          <w:color w:val="000000"/>
          <w:sz w:val="24"/>
          <w:szCs w:val="24"/>
        </w:rPr>
        <w:instrText xml:space="preserve"> ADDIN ZOTERO_ITEM CSL_CITATION {"citationID":"DLq3k7hp","properties":{"formattedCitation":"(50)","plainCitation":"(50)","noteIndex":0},"citationItems":[{"id":3084,"uris":["http://zotero.org/users/5056530/items/XJ7QGFRJ"],"uri":["http://zotero.org/users/5056530/items/XJ7QGFRJ"],"itemData":{"id":3084,"type":"article-journal","abstract":"PURPOSE: This study compared the relationship between surface electromyographic (EMG) activity and isometric force of m. quadriceps femoris (QF) in the single-joint knee extension (KE) and the multi-joint leg press (LP) exercises.\nMETHODS: Nine healthy men performed unilateral actions at a knee angle of 90 degrees at 20, 40, 60, 80, and 100% of maximal voluntary contraction (MVC). EMG was measured from m. vastus lateralis (VL), m. vastus medialis (VM), m. rectus femoris (RF), and m. biceps femoris (BF).\nRESULTS: There were no differences in maximum EMG activity of individual muscles between KE and LP. The QF EMG/force relationship was nonlinear in each exercise modality. VL showed no deviation from linearity in neither exercise, whereas VM and RF did. BF activity increased linearly with increased loads.\nCONCLUSIONS: The EMG/force relationship of all quadricep muscles studied appears to be similar in isometric multi-joint LP and single-joint KE actions at a knee angle of 90 degrees. This would indicate the strategy of reciprocal force increment among muscles involved is comparable in the two models. Furthermore, these data suggest a nonuniform recruitment pattern among the three superficial QF muscles and surface EMG recordings from VL to be most reliable in predicting force output.","container-title":"Medicine and Science in Sports and Exercise","DOI":"10.1097/00005768-200002000-00030","ISSN":"0195-9131","issue":"2","journalAbbreviation":"Med Sci Sports Exerc","language":"eng","note":"PMID: 10694132","page":"459-463","source":"PubMed","title":"Quadriceps EMG/force relationship in knee extension and leg press","volume":"32","author":[{"family":"Alkner","given":"B. A."},{"family":"Tesch","given":"P. A."},{"family":"Berg","given":"H. E."}],"issued":{"date-parts":[["2000",2]]}}}],"schema":"https://github.com/citation-style-language/schema/raw/master/csl-citation.json"} </w:instrText>
      </w:r>
      <w:r w:rsidR="000D098C">
        <w:rPr>
          <w:rFonts w:ascii="Times New Roman" w:hAnsi="Times New Roman" w:cs="Times New Roman"/>
          <w:color w:val="000000"/>
          <w:sz w:val="24"/>
          <w:szCs w:val="24"/>
        </w:rPr>
        <w:fldChar w:fldCharType="separate"/>
      </w:r>
      <w:r w:rsidR="003F4D9D" w:rsidRPr="003F4D9D">
        <w:rPr>
          <w:rFonts w:ascii="Times New Roman" w:hAnsi="Times New Roman" w:cs="Times New Roman"/>
          <w:sz w:val="24"/>
        </w:rPr>
        <w:t>(50)</w:t>
      </w:r>
      <w:r w:rsidR="000D098C">
        <w:rPr>
          <w:rFonts w:ascii="Times New Roman" w:hAnsi="Times New Roman" w:cs="Times New Roman"/>
          <w:color w:val="000000"/>
          <w:sz w:val="24"/>
          <w:szCs w:val="24"/>
        </w:rPr>
        <w:fldChar w:fldCharType="end"/>
      </w:r>
      <w:r w:rsidR="000D098C">
        <w:rPr>
          <w:rFonts w:ascii="Times New Roman" w:hAnsi="Times New Roman" w:cs="Times New Roman"/>
          <w:color w:val="000000"/>
          <w:sz w:val="24"/>
          <w:szCs w:val="24"/>
        </w:rPr>
        <w:t xml:space="preserve"> reported a close-to-linear relationship between force and EMG signals. Moreover, the reproducibility of the </w:t>
      </w:r>
      <w:proofErr w:type="spellStart"/>
      <w:r w:rsidR="000D098C">
        <w:rPr>
          <w:rFonts w:ascii="Times New Roman" w:hAnsi="Times New Roman" w:cs="Times New Roman"/>
          <w:color w:val="000000"/>
          <w:sz w:val="24"/>
          <w:szCs w:val="24"/>
        </w:rPr>
        <w:t>iEMG</w:t>
      </w:r>
      <w:proofErr w:type="spellEnd"/>
      <w:r w:rsidR="000D098C">
        <w:rPr>
          <w:rFonts w:ascii="Times New Roman" w:hAnsi="Times New Roman" w:cs="Times New Roman"/>
          <w:color w:val="000000"/>
          <w:sz w:val="24"/>
          <w:szCs w:val="24"/>
        </w:rPr>
        <w:t xml:space="preserve"> signals during an MVC in the same subjects on separate days in our laboratory was previously shown to be excellent (</w:t>
      </w:r>
      <w:proofErr w:type="spellStart"/>
      <w:r w:rsidR="000D098C">
        <w:rPr>
          <w:rFonts w:ascii="Times New Roman" w:hAnsi="Times New Roman" w:cs="Times New Roman"/>
          <w:color w:val="000000"/>
          <w:sz w:val="24"/>
          <w:szCs w:val="24"/>
        </w:rPr>
        <w:t>intraclass</w:t>
      </w:r>
      <w:proofErr w:type="spellEnd"/>
      <w:r w:rsidR="000D098C">
        <w:rPr>
          <w:rFonts w:ascii="Times New Roman" w:hAnsi="Times New Roman" w:cs="Times New Roman"/>
          <w:color w:val="000000"/>
          <w:sz w:val="24"/>
          <w:szCs w:val="24"/>
        </w:rPr>
        <w:t xml:space="preserve"> correlation coefficient &gt; 0.95) </w:t>
      </w:r>
      <w:r w:rsidR="000D098C">
        <w:rPr>
          <w:rFonts w:ascii="Times New Roman" w:hAnsi="Times New Roman" w:cs="Times New Roman"/>
          <w:color w:val="000000"/>
          <w:sz w:val="24"/>
          <w:szCs w:val="24"/>
        </w:rPr>
        <w:fldChar w:fldCharType="begin"/>
      </w:r>
      <w:r w:rsidR="000D098C">
        <w:rPr>
          <w:rFonts w:ascii="Times New Roman" w:hAnsi="Times New Roman" w:cs="Times New Roman"/>
          <w:color w:val="000000"/>
          <w:sz w:val="24"/>
          <w:szCs w:val="24"/>
        </w:rPr>
        <w:instrText xml:space="preserve"> ADDIN ZOTERO_ITEM CSL_CITATION {"citationID":"zGutAIKp","properties":{"formattedCitation":"(41)","plainCitation":"(41)","noteIndex":0},"citationItems":[{"id":54,"uris":["http://zotero.org/users/5056530/items/W6RQ5PCZ"],"uri":["http://zotero.org/users/5056530/items/W6RQ5PCZ"],"itemData":{"id":54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0D098C">
        <w:rPr>
          <w:rFonts w:ascii="Times New Roman" w:hAnsi="Times New Roman" w:cs="Times New Roman"/>
          <w:color w:val="000000"/>
          <w:sz w:val="24"/>
          <w:szCs w:val="24"/>
        </w:rPr>
        <w:fldChar w:fldCharType="separate"/>
      </w:r>
      <w:r w:rsidR="003F4D9D" w:rsidRPr="003F4D9D">
        <w:rPr>
          <w:rFonts w:ascii="Times New Roman" w:hAnsi="Times New Roman" w:cs="Times New Roman"/>
          <w:sz w:val="24"/>
        </w:rPr>
        <w:t>(41)</w:t>
      </w:r>
      <w:r w:rsidR="000D098C">
        <w:rPr>
          <w:rFonts w:ascii="Times New Roman" w:hAnsi="Times New Roman" w:cs="Times New Roman"/>
          <w:color w:val="000000"/>
          <w:sz w:val="24"/>
          <w:szCs w:val="24"/>
        </w:rPr>
        <w:fldChar w:fldCharType="end"/>
      </w:r>
      <w:r w:rsidR="000D09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Participants rested for 3 minutes before performing each subsequent MVC. The integrated EMG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of the individual </w:t>
      </w:r>
      <w:r>
        <w:rPr>
          <w:rFonts w:ascii="Times New Roman" w:hAnsi="Times New Roman" w:cs="Times New Roman"/>
          <w:color w:val="000000"/>
          <w:sz w:val="24"/>
          <w:szCs w:val="24"/>
        </w:rPr>
        <w:lastRenderedPageBreak/>
        <w:t xml:space="preserve">muscles was normalized to the highest 1 s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value observed during the 7-s contraction which produced the highest MVC observed during that visit (i.e. to ensure a true maximum value for each participant on any given day), and expressed as a percentage of MVC.</w:t>
      </w:r>
    </w:p>
    <w:p w14:paraId="506BF67F" w14:textId="77777777" w:rsidR="00B314FD" w:rsidRDefault="00B314FD" w:rsidP="00B314FD">
      <w:pPr>
        <w:spacing w:line="480" w:lineRule="auto"/>
        <w:rPr>
          <w:rFonts w:ascii="Times New Roman" w:hAnsi="Times New Roman" w:cs="Times New Roman"/>
          <w:i/>
          <w:color w:val="000000"/>
          <w:sz w:val="24"/>
          <w:szCs w:val="24"/>
        </w:rPr>
      </w:pPr>
      <w:r w:rsidRPr="00CD4F15">
        <w:rPr>
          <w:rFonts w:ascii="Times New Roman" w:hAnsi="Times New Roman" w:cs="Times New Roman"/>
          <w:i/>
          <w:color w:val="000000"/>
          <w:sz w:val="24"/>
          <w:szCs w:val="24"/>
        </w:rPr>
        <w:t>Data analysis</w:t>
      </w:r>
    </w:p>
    <w:p w14:paraId="58DC3B41" w14:textId="0FD3CB8A" w:rsidR="00B314FD" w:rsidRDefault="00CE480F" w:rsidP="00B314FD">
      <w:pPr>
        <w:spacing w:line="480" w:lineRule="auto"/>
        <w:rPr>
          <w:rFonts w:ascii="Times New Roman" w:eastAsia="Calibri"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B314FD" w:rsidRPr="009C526E">
        <w:rPr>
          <w:rFonts w:ascii="Times New Roman" w:hAnsi="Times New Roman" w:cs="Times New Roman"/>
          <w:sz w:val="24"/>
          <w:szCs w:val="24"/>
        </w:rPr>
        <w:t>O</w:t>
      </w:r>
      <w:r w:rsidR="00B314FD" w:rsidRPr="009C526E">
        <w:rPr>
          <w:rFonts w:ascii="Times New Roman" w:hAnsi="Times New Roman" w:cs="Times New Roman"/>
          <w:sz w:val="24"/>
          <w:szCs w:val="24"/>
          <w:vertAlign w:val="subscript"/>
        </w:rPr>
        <w:t>2</w:t>
      </w:r>
      <w:r w:rsidR="00B314FD">
        <w:rPr>
          <w:rFonts w:ascii="Times New Roman" w:hAnsi="Times New Roman" w:cs="Times New Roman"/>
          <w:sz w:val="24"/>
          <w:szCs w:val="24"/>
          <w:vertAlign w:val="subscript"/>
        </w:rPr>
        <w:t xml:space="preserve"> </w:t>
      </w:r>
      <w:r w:rsidR="00B314FD">
        <w:rPr>
          <w:rFonts w:ascii="Times New Roman" w:hAnsi="Times New Roman" w:cs="Times New Roman"/>
          <w:sz w:val="24"/>
          <w:szCs w:val="24"/>
        </w:rPr>
        <w:t xml:space="preserve">peak was defined as the highest 20 s </w:t>
      </w:r>
      <w:r w:rsidR="00901743">
        <w:rPr>
          <w:rFonts w:ascii="Times New Roman" w:hAnsi="Times New Roman" w:cs="Times New Roman"/>
          <w:sz w:val="24"/>
          <w:szCs w:val="24"/>
        </w:rPr>
        <w:t xml:space="preserve">bin-averaged </w:t>
      </w:r>
      <w:r w:rsidR="00B314FD">
        <w:rPr>
          <w:rFonts w:ascii="Times New Roman" w:hAnsi="Times New Roman" w:cs="Times New Roman"/>
          <w:sz w:val="24"/>
          <w:szCs w:val="24"/>
        </w:rPr>
        <w:t xml:space="preserve">value recorded throughout the test. </w:t>
      </w:r>
      <w:r w:rsidR="00517E29">
        <w:rPr>
          <w:rFonts w:ascii="Times New Roman" w:hAnsi="Times New Roman" w:cs="Times New Roman"/>
          <w:sz w:val="24"/>
          <w:szCs w:val="24"/>
        </w:rPr>
        <w:t xml:space="preserve">For young, healthy subjects,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517E29" w:rsidRPr="009C526E">
        <w:rPr>
          <w:rFonts w:ascii="Times New Roman" w:hAnsi="Times New Roman" w:cs="Times New Roman"/>
          <w:sz w:val="24"/>
          <w:szCs w:val="24"/>
        </w:rPr>
        <w:t>O</w:t>
      </w:r>
      <w:r w:rsidR="00517E29" w:rsidRPr="009C526E">
        <w:rPr>
          <w:rFonts w:ascii="Times New Roman" w:hAnsi="Times New Roman" w:cs="Times New Roman"/>
          <w:sz w:val="24"/>
          <w:szCs w:val="24"/>
          <w:vertAlign w:val="subscript"/>
        </w:rPr>
        <w:t>2</w:t>
      </w:r>
      <w:r w:rsidR="00517E29">
        <w:rPr>
          <w:rFonts w:ascii="Times New Roman" w:hAnsi="Times New Roman" w:cs="Times New Roman"/>
          <w:sz w:val="24"/>
          <w:szCs w:val="24"/>
          <w:vertAlign w:val="subscript"/>
        </w:rPr>
        <w:t xml:space="preserve"> </w:t>
      </w:r>
      <w:r w:rsidR="00517E29">
        <w:rPr>
          <w:rFonts w:ascii="Times New Roman" w:hAnsi="Times New Roman" w:cs="Times New Roman"/>
          <w:sz w:val="24"/>
          <w:szCs w:val="24"/>
        </w:rPr>
        <w:t xml:space="preserve">peak derived from ramp incremental exercise testing has been shown to yield values not different from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517E29" w:rsidRPr="009C526E">
        <w:rPr>
          <w:rFonts w:ascii="Times New Roman" w:hAnsi="Times New Roman" w:cs="Times New Roman"/>
          <w:sz w:val="24"/>
          <w:szCs w:val="24"/>
        </w:rPr>
        <w:t>O</w:t>
      </w:r>
      <w:r w:rsidR="00517E29" w:rsidRPr="009C526E">
        <w:rPr>
          <w:rFonts w:ascii="Times New Roman" w:hAnsi="Times New Roman" w:cs="Times New Roman"/>
          <w:sz w:val="24"/>
          <w:szCs w:val="24"/>
          <w:vertAlign w:val="subscript"/>
        </w:rPr>
        <w:t>2</w:t>
      </w:r>
      <w:r w:rsidR="00517E29">
        <w:rPr>
          <w:rFonts w:ascii="Times New Roman" w:hAnsi="Times New Roman" w:cs="Times New Roman"/>
          <w:sz w:val="24"/>
          <w:szCs w:val="24"/>
          <w:vertAlign w:val="subscript"/>
        </w:rPr>
        <w:t xml:space="preserve"> </w:t>
      </w:r>
      <w:r w:rsidR="00517E29">
        <w:rPr>
          <w:rFonts w:ascii="Times New Roman" w:hAnsi="Times New Roman" w:cs="Times New Roman"/>
          <w:sz w:val="24"/>
          <w:szCs w:val="24"/>
        </w:rPr>
        <w:t xml:space="preserve">max that are highly reproducible and protocol-independent </w:t>
      </w:r>
      <w:r w:rsidR="00517E29">
        <w:rPr>
          <w:rFonts w:ascii="Times New Roman" w:hAnsi="Times New Roman" w:cs="Times New Roman"/>
          <w:sz w:val="24"/>
          <w:szCs w:val="24"/>
        </w:rPr>
        <w:fldChar w:fldCharType="begin"/>
      </w:r>
      <w:r w:rsidR="002225E2">
        <w:rPr>
          <w:rFonts w:ascii="Times New Roman" w:hAnsi="Times New Roman" w:cs="Times New Roman"/>
          <w:sz w:val="24"/>
          <w:szCs w:val="24"/>
        </w:rPr>
        <w:instrText xml:space="preserve"> ADDIN ZOTERO_ITEM CSL_CITATION {"citationID":"jThv2UNl","properties":{"formattedCitation":"(51)","plainCitation":"(51)","noteIndex":0},"citationItems":[{"id":483,"uris":["http://zotero.org/users/5056530/items/GF4P6RQ5"],"uri":["http://zotero.org/users/5056530/items/GF4P6RQ5"],"itemData":{"id":483,"type":"article-journal","abstract":"We tested the hypothesis that incremental cycling to exhaustion that is paced using clamps of the rating of perceived exertion (RPE) elicits higher .VO2max values compared to a conventional ramp incremental protocol when test duration is matched. Seven males completed three incremental tests to exhaustion to measure .VO2max. The incremental protocols were of similar duration and included: a ramp test at 30 W min(-1) with constant cadence (RAMP1); a ramp test at 30 W min(-1) with cadence free to fluctuate according to subject preference (RAMP2); and a self-paced incremental test in which the power output was selected by the subject according to prescribed increments in RPE (SPT). The subjects also completed a .VO2max 'verification' test at a fixed high-intensity power output and a 3-min all-out test. No difference was found for .VO2max between the incremental protocols (RAMP1 = 4.33 ± 0.60 L min(-1); RAMP2 = 4.31 ± 0.62 L min(-1); SPT = 4.36 ± 0.59 L min(-1); P &gt; 0.05) nor between the incremental protocols and the peak.VO2max measured during the 3-min all-out test (4.33 ± 0.68 L min(-1)) or the .VO2max measured in the verification test (4.32 ± 0.69 L min(-1)). The integrated electromyogram, blood lactate concentration, heart rate and minute ventilation at exhaustion were not different (P &gt; 0.05) between the incremental protocols. In conclusion, when test duration is matched, SPT does not elicit a higher .VO2max compared to conventional incremental protocols. The striking similarity of .VO2max measured across an array of exercise protocols indicates that there are physiological limits to the attainment of .VO2max that cannot be exceeded by self-pacing.","container-title":"European Journal of Applied Physiology","DOI":"10.1007/s00421-012-2478-6","ISSN":"1439-6327","issue":"2","journalAbbreviation":"Eur. J. Appl. Physiol.","language":"eng","note":"PMID: 22941093","page":"529-539","source":"PubMed","title":".VO2max is not altered by self-pacing during incremental exercise","volume":"113","author":[{"family":"Chidnok","given":"Weerapong"},{"family":"Dimenna","given":"Fred J."},{"family":"Bailey","given":"Stephen J."},{"family":"Burnley","given":"Mark"},{"family":"Wilkerson","given":"Daryl P."},{"family":"Vanhatalo","given":"Anni"},{"family":"Jones","given":"Andrew M."}],"issued":{"date-parts":[["2013",2]]}}}],"schema":"https://github.com/citation-style-language/schema/raw/master/csl-citation.json"} </w:instrText>
      </w:r>
      <w:r w:rsidR="00517E29">
        <w:rPr>
          <w:rFonts w:ascii="Times New Roman" w:hAnsi="Times New Roman" w:cs="Times New Roman"/>
          <w:sz w:val="24"/>
          <w:szCs w:val="24"/>
        </w:rPr>
        <w:fldChar w:fldCharType="separate"/>
      </w:r>
      <w:r w:rsidR="003F4D9D" w:rsidRPr="003F4D9D">
        <w:rPr>
          <w:rFonts w:ascii="Times New Roman" w:hAnsi="Times New Roman" w:cs="Times New Roman"/>
          <w:sz w:val="24"/>
        </w:rPr>
        <w:t>(51)</w:t>
      </w:r>
      <w:r w:rsidR="00517E29">
        <w:rPr>
          <w:rFonts w:ascii="Times New Roman" w:hAnsi="Times New Roman" w:cs="Times New Roman"/>
          <w:sz w:val="24"/>
          <w:szCs w:val="24"/>
        </w:rPr>
        <w:fldChar w:fldCharType="end"/>
      </w:r>
      <w:r w:rsidR="00517E29">
        <w:rPr>
          <w:rFonts w:ascii="Times New Roman" w:hAnsi="Times New Roman" w:cs="Times New Roman"/>
          <w:sz w:val="24"/>
          <w:szCs w:val="24"/>
        </w:rPr>
        <w:t xml:space="preserve">, abrogating the need for a supramaximal verification trial </w:t>
      </w:r>
      <w:r w:rsidR="00517E29">
        <w:rPr>
          <w:rFonts w:ascii="Times New Roman" w:hAnsi="Times New Roman" w:cs="Times New Roman"/>
          <w:sz w:val="24"/>
          <w:szCs w:val="24"/>
        </w:rPr>
        <w:fldChar w:fldCharType="begin"/>
      </w:r>
      <w:r w:rsidR="002225E2">
        <w:rPr>
          <w:rFonts w:ascii="Times New Roman" w:hAnsi="Times New Roman" w:cs="Times New Roman"/>
          <w:sz w:val="24"/>
          <w:szCs w:val="24"/>
        </w:rPr>
        <w:instrText xml:space="preserve"> ADDIN ZOTERO_ITEM CSL_CITATION {"citationID":"cwUatrJz","properties":{"formattedCitation":"(52)","plainCitation":"(52)","noteIndex":0},"citationItems":[{"id":482,"uris":["http://zotero.org/users/5056530/items/GNVS67PR"],"uri":["http://zotero.org/users/5056530/items/GNVS67PR"],"itemData":{"id":482,"type":"article-journal","abstract":"The maximum rate of O2 uptake (i.e., V̇o2max), as measured during large muscle mass exercise such as cycling or running, is widely considered to be the gold standard measurement of integrated cardiopulmonary-muscle oxidative function. The development of rapid-response gas analyzers, enabling measurement of breath-by-breath pulmonary gas exchange, has facilitated replacement of the discontinuous progressive maximal exercise test (that produced an unambiguous V̇o2-work rate plateau definitive for V̇o2max) with the rapidly incremented or ramp testing protocol. Although this is more suitable for clinical and experimental investigations and enables measurement of the gas exchange threshold, exercise efficiency, and V̇o2 kinetics, a V̇o2-work rate plateau is not an obligatory outcome. This shortcoming has led to investigators resorting to so-called secondary criteria such as respiratory exchange ratio, maximal heart rate, and/or maximal blood lactate concentration, the acceptable values of which may be selected arbitrarily and result in grossly inaccurate V̇o2max estimation. Whereas this may not be an overriding concern in young, healthy subjects with experience of performing exercise to volitional exhaustion, exercise test naïve subjects, patient populations, and less motivated subjects may stop exercising before their V̇o2max is reached. When V̇o2max is a or the criterion outcome of the investigation, this represents a major experimental design issue. This CORP presents the rationale for incorporation of a second, constant work rate test performed at ~110% of the work rate achieved on the initial ramp test to resolve the classic V̇o2-work rate plateau that is the unambiguous validation of V̇o2max The broad utility of this procedure has been established for children, adults of varying fitness, obese individuals, and patient populations.","container-title":"Journal of Applied Physiology (Bethesda, Md.: 1985)","DOI":"10.1152/japplphysiol.01063.2016","ISSN":"1522-1601","issue":"4","journalAbbreviation":"J. Appl. Physiol.","language":"eng","note":"PMID: 28153947","page":"997-1002","source":"PubMed","title":"Measurement of the maximum oxygen uptake V̇o2max: V̇o2peak is no longer acceptable","title-short":"Measurement of the maximum oxygen uptake V̇o2max","volume":"122","author":[{"family":"Poole","given":"David C."},{"family":"Jones","given":"Andrew M."}],"issued":{"date-parts":[["2017",4,1]]}}}],"schema":"https://github.com/citation-style-language/schema/raw/master/csl-citation.json"} </w:instrText>
      </w:r>
      <w:r w:rsidR="00517E29">
        <w:rPr>
          <w:rFonts w:ascii="Times New Roman" w:hAnsi="Times New Roman" w:cs="Times New Roman"/>
          <w:sz w:val="24"/>
          <w:szCs w:val="24"/>
        </w:rPr>
        <w:fldChar w:fldCharType="separate"/>
      </w:r>
      <w:r w:rsidR="003F4D9D" w:rsidRPr="003F4D9D">
        <w:rPr>
          <w:rFonts w:ascii="Times New Roman" w:hAnsi="Times New Roman" w:cs="Times New Roman"/>
          <w:sz w:val="24"/>
        </w:rPr>
        <w:t>(52)</w:t>
      </w:r>
      <w:r w:rsidR="00517E29">
        <w:rPr>
          <w:rFonts w:ascii="Times New Roman" w:hAnsi="Times New Roman" w:cs="Times New Roman"/>
          <w:sz w:val="24"/>
          <w:szCs w:val="24"/>
        </w:rPr>
        <w:fldChar w:fldCharType="end"/>
      </w:r>
      <w:r w:rsidR="00517E29">
        <w:rPr>
          <w:rFonts w:ascii="Times New Roman" w:hAnsi="Times New Roman" w:cs="Times New Roman"/>
          <w:sz w:val="24"/>
          <w:szCs w:val="24"/>
        </w:rPr>
        <w:t xml:space="preserve">. </w:t>
      </w:r>
      <w:r w:rsidR="00887A5C">
        <w:rPr>
          <w:rFonts w:ascii="Times New Roman" w:eastAsia="Calibri" w:hAnsi="Times New Roman" w:cs="Times New Roman"/>
          <w:sz w:val="24"/>
          <w:szCs w:val="24"/>
        </w:rPr>
        <w:t xml:space="preserve">RCP was determined </w:t>
      </w:r>
      <w:r w:rsidR="009C56E7">
        <w:rPr>
          <w:rFonts w:ascii="Times New Roman" w:eastAsia="Calibri" w:hAnsi="Times New Roman" w:cs="Times New Roman"/>
          <w:sz w:val="24"/>
          <w:szCs w:val="24"/>
        </w:rPr>
        <w:t xml:space="preserve">visually by experienced investigators </w:t>
      </w:r>
      <w:r w:rsidR="00887A5C">
        <w:rPr>
          <w:rFonts w:ascii="Times New Roman" w:eastAsia="Calibri" w:hAnsi="Times New Roman" w:cs="Times New Roman"/>
          <w:sz w:val="24"/>
          <w:szCs w:val="24"/>
        </w:rPr>
        <w:t xml:space="preserve">as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7A5C" w:rsidRPr="002B304C">
        <w:rPr>
          <w:rFonts w:ascii="Times New Roman" w:eastAsia="Calibri" w:hAnsi="Times New Roman" w:cs="Times New Roman"/>
          <w:sz w:val="24"/>
          <w:szCs w:val="24"/>
        </w:rPr>
        <w:t>O</w:t>
      </w:r>
      <w:r w:rsidR="00887A5C" w:rsidRPr="002B304C">
        <w:rPr>
          <w:rFonts w:ascii="Times New Roman" w:eastAsia="Calibri" w:hAnsi="Times New Roman" w:cs="Times New Roman"/>
          <w:sz w:val="24"/>
          <w:szCs w:val="24"/>
          <w:vertAlign w:val="subscript"/>
        </w:rPr>
        <w:t>2</w:t>
      </w:r>
      <w:r w:rsidR="00887A5C">
        <w:rPr>
          <w:rFonts w:ascii="Times New Roman" w:eastAsia="Calibri" w:hAnsi="Times New Roman" w:cs="Times New Roman"/>
          <w:sz w:val="24"/>
          <w:szCs w:val="24"/>
        </w:rPr>
        <w:t xml:space="preserve"> at which end-tidal </w:t>
      </w:r>
      <w:r w:rsidR="00887A5C" w:rsidRPr="00DB2494">
        <w:rPr>
          <w:rFonts w:ascii="Times New Roman" w:eastAsia="Calibri" w:hAnsi="Times New Roman" w:cs="Times New Roman"/>
          <w:i/>
          <w:sz w:val="24"/>
          <w:szCs w:val="24"/>
        </w:rPr>
        <w:t>P</w:t>
      </w:r>
      <w:r w:rsidR="00887A5C">
        <w:rPr>
          <w:rFonts w:ascii="Times New Roman" w:eastAsia="Calibri" w:hAnsi="Times New Roman" w:cs="Times New Roman"/>
          <w:sz w:val="24"/>
          <w:szCs w:val="24"/>
        </w:rPr>
        <w:t>CO</w:t>
      </w:r>
      <w:r w:rsidR="00887A5C" w:rsidRPr="00DB2494">
        <w:rPr>
          <w:rFonts w:ascii="Times New Roman" w:eastAsia="Calibri" w:hAnsi="Times New Roman" w:cs="Times New Roman"/>
          <w:sz w:val="24"/>
          <w:szCs w:val="24"/>
          <w:vertAlign w:val="subscript"/>
        </w:rPr>
        <w:t>2</w:t>
      </w:r>
      <w:r w:rsidR="00887A5C">
        <w:rPr>
          <w:rFonts w:ascii="Times New Roman" w:eastAsia="Calibri" w:hAnsi="Times New Roman" w:cs="Times New Roman"/>
          <w:sz w:val="24"/>
          <w:szCs w:val="24"/>
        </w:rPr>
        <w:t xml:space="preserve"> began to fall after a period of </w:t>
      </w:r>
      <w:proofErr w:type="spellStart"/>
      <w:r w:rsidR="00887A5C">
        <w:rPr>
          <w:rFonts w:ascii="Times New Roman" w:eastAsia="Calibri" w:hAnsi="Times New Roman" w:cs="Times New Roman"/>
          <w:sz w:val="24"/>
          <w:szCs w:val="24"/>
        </w:rPr>
        <w:t>isocapnic</w:t>
      </w:r>
      <w:proofErr w:type="spellEnd"/>
      <w:r w:rsidR="00887A5C">
        <w:rPr>
          <w:rFonts w:ascii="Times New Roman" w:eastAsia="Calibri" w:hAnsi="Times New Roman" w:cs="Times New Roman"/>
          <w:sz w:val="24"/>
          <w:szCs w:val="24"/>
        </w:rPr>
        <w:t xml:space="preserve"> </w:t>
      </w:r>
      <w:r w:rsidR="009032FC">
        <w:rPr>
          <w:rFonts w:ascii="Times New Roman" w:eastAsia="Calibri" w:hAnsi="Times New Roman" w:cs="Times New Roman"/>
          <w:sz w:val="24"/>
          <w:szCs w:val="24"/>
        </w:rPr>
        <w:t xml:space="preserve">buffering (i.e. stable end-tidal </w:t>
      </w:r>
      <w:r w:rsidR="009032FC" w:rsidRPr="009032FC">
        <w:rPr>
          <w:rFonts w:ascii="Times New Roman" w:eastAsia="Calibri" w:hAnsi="Times New Roman" w:cs="Times New Roman"/>
          <w:i/>
          <w:iCs/>
          <w:sz w:val="24"/>
          <w:szCs w:val="24"/>
        </w:rPr>
        <w:t>P</w:t>
      </w:r>
      <w:r w:rsidR="009032FC">
        <w:rPr>
          <w:rFonts w:ascii="Times New Roman" w:eastAsia="Calibri" w:hAnsi="Times New Roman" w:cs="Times New Roman"/>
          <w:sz w:val="24"/>
          <w:szCs w:val="24"/>
        </w:rPr>
        <w:t>CO</w:t>
      </w:r>
      <w:r w:rsidR="009032FC" w:rsidRPr="009032FC">
        <w:rPr>
          <w:rFonts w:ascii="Times New Roman" w:eastAsia="Calibri" w:hAnsi="Times New Roman" w:cs="Times New Roman"/>
          <w:sz w:val="24"/>
          <w:szCs w:val="24"/>
          <w:vertAlign w:val="subscript"/>
        </w:rPr>
        <w:t>2</w:t>
      </w:r>
      <w:r w:rsidR="009032FC">
        <w:rPr>
          <w:rFonts w:ascii="Times New Roman" w:eastAsia="Calibri" w:hAnsi="Times New Roman" w:cs="Times New Roman"/>
          <w:sz w:val="24"/>
          <w:szCs w:val="24"/>
        </w:rPr>
        <w:t>)</w:t>
      </w:r>
      <w:r w:rsidR="00887A5C">
        <w:rPr>
          <w:rFonts w:ascii="Times New Roman" w:eastAsia="Calibri" w:hAnsi="Times New Roman" w:cs="Times New Roman"/>
          <w:sz w:val="24"/>
          <w:szCs w:val="24"/>
        </w:rPr>
        <w:t xml:space="preserve">, corroborated by the second and first breakpoints in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7A5C" w:rsidRPr="00887A5C">
        <w:rPr>
          <w:rFonts w:ascii="Times New Roman" w:eastAsia="Calibri" w:hAnsi="Times New Roman" w:cs="Times New Roman"/>
          <w:i/>
          <w:sz w:val="24"/>
          <w:szCs w:val="24"/>
          <w:vertAlign w:val="subscript"/>
        </w:rPr>
        <w:t>E</w:t>
      </w:r>
      <w:r w:rsidR="00887A5C" w:rsidRPr="00887A5C">
        <w:rPr>
          <w:rFonts w:ascii="Times New Roman" w:eastAsia="Calibri" w:hAnsi="Times New Roman" w:cs="Times New Roman"/>
          <w:sz w:val="24"/>
          <w:szCs w:val="24"/>
        </w:rPr>
        <w:t>- and</w:t>
      </w:r>
      <w:r w:rsidR="00887A5C">
        <w:rPr>
          <w:rFonts w:ascii="Times New Roman" w:eastAsia="Calibri" w:hAnsi="Times New Roman" w:cs="Times New Roman"/>
          <w:sz w:val="24"/>
          <w:szCs w:val="24"/>
          <w:vertAlign w:val="superscript"/>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7A5C" w:rsidRPr="00887A5C">
        <w:rPr>
          <w:rFonts w:ascii="Times New Roman" w:eastAsia="Calibri" w:hAnsi="Times New Roman" w:cs="Times New Roman"/>
          <w:i/>
          <w:sz w:val="24"/>
          <w:szCs w:val="24"/>
          <w:vertAlign w:val="subscript"/>
        </w:rPr>
        <w:t>E</w:t>
      </w:r>
      <w:r w:rsidR="00887A5C">
        <w:rPr>
          <w:rFonts w:ascii="Times New Roman" w:eastAsia="Calibri"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7A5C">
        <w:rPr>
          <w:rFonts w:ascii="Times New Roman" w:hAnsi="Times New Roman" w:cs="Times New Roman" w:hint="eastAsia"/>
          <w:sz w:val="24"/>
          <w:szCs w:val="24"/>
        </w:rPr>
        <w:t>C</w:t>
      </w:r>
      <w:r w:rsidR="00887A5C" w:rsidRPr="002B304C">
        <w:rPr>
          <w:rFonts w:ascii="Times New Roman" w:eastAsia="Calibri" w:hAnsi="Times New Roman" w:cs="Times New Roman"/>
          <w:sz w:val="24"/>
          <w:szCs w:val="24"/>
        </w:rPr>
        <w:t>O</w:t>
      </w:r>
      <w:r w:rsidR="00887A5C" w:rsidRPr="002B304C">
        <w:rPr>
          <w:rFonts w:ascii="Times New Roman" w:eastAsia="Calibri" w:hAnsi="Times New Roman" w:cs="Times New Roman"/>
          <w:sz w:val="24"/>
          <w:szCs w:val="24"/>
          <w:vertAlign w:val="subscript"/>
        </w:rPr>
        <w:t>2</w:t>
      </w:r>
      <w:r w:rsidR="00887A5C">
        <w:rPr>
          <w:rFonts w:ascii="Times New Roman" w:eastAsia="Calibri"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7A5C" w:rsidRPr="002B304C">
        <w:rPr>
          <w:rFonts w:ascii="Times New Roman" w:eastAsia="Calibri" w:hAnsi="Times New Roman" w:cs="Times New Roman"/>
          <w:sz w:val="24"/>
          <w:szCs w:val="24"/>
        </w:rPr>
        <w:t>O</w:t>
      </w:r>
      <w:r w:rsidR="00887A5C" w:rsidRPr="002B304C">
        <w:rPr>
          <w:rFonts w:ascii="Times New Roman" w:eastAsia="Calibri" w:hAnsi="Times New Roman" w:cs="Times New Roman"/>
          <w:sz w:val="24"/>
          <w:szCs w:val="24"/>
          <w:vertAlign w:val="subscript"/>
        </w:rPr>
        <w:t>2</w:t>
      </w:r>
      <w:r w:rsidR="00887A5C">
        <w:rPr>
          <w:rFonts w:ascii="Times New Roman" w:eastAsia="Calibri" w:hAnsi="Times New Roman" w:cs="Times New Roman"/>
          <w:sz w:val="24"/>
          <w:szCs w:val="24"/>
        </w:rPr>
        <w:t xml:space="preserve"> relationships, respectively </w:t>
      </w:r>
      <w:r w:rsidR="00887A5C">
        <w:rPr>
          <w:rFonts w:ascii="Times New Roman" w:eastAsia="Calibri" w:hAnsi="Times New Roman" w:cs="Times New Roman"/>
          <w:sz w:val="24"/>
          <w:szCs w:val="24"/>
        </w:rPr>
        <w:fldChar w:fldCharType="begin"/>
      </w:r>
      <w:r w:rsidR="000D098C">
        <w:rPr>
          <w:rFonts w:ascii="Times New Roman" w:eastAsia="Calibri" w:hAnsi="Times New Roman" w:cs="Times New Roman"/>
          <w:sz w:val="24"/>
          <w:szCs w:val="24"/>
        </w:rPr>
        <w:instrText xml:space="preserve"> ADDIN ZOTERO_ITEM CSL_CITATION {"citationID":"Wa0U4FtV","properties":{"formattedCitation":"(53)","plainCitation":"(53)","noteIndex":0},"citationItems":[{"id":23,"uris":["http://zotero.org/users/5056530/items/QDIDNIGG"],"uri":["http://zotero.org/users/5056530/items/QDIDNIGG"],"itemData":{"id":23,"type":"article-journal","abstract":"During incremental exercise PCO2 does not fall for several work rates ('isocapnic buffering') above the anaerobic threshold (theta an). We explored this apparent lack of compensatory hyperventilation in 24 normal subjects who underwent incremental cycling (15 W/min) to exhaustion. Ventilation, pulmonary gas exchange, and end-tidal gas tensions were computed breath-by-breath. In 10 subjects, arterial blood was sampled every 2 min throughout the test. Our findings confirmed the 'isocapnic' supra-theta an region, but it consistently followed a progressive increase of PETCO2 in the sub-theta an region. A similar pattern was evident for PaCO2. The leveling-out of PETCO2 and PaCO2 was a result of breathing frequency increasing at theta an, thereby shortening expiratory time, i.e., progressively truncating the continued increase in the alveolar PCO2 slope. Consequently 'isocapnic buffering' during incremental exercise does not reflect PCO2 which continues to be regulated at a constant sub-theta an value. Rather it reflects a ventilatory response to the metabolic acidosis which levels a systematically-rising phase of PETCO2 and PaCO2, largely through a change in breathing pattern. Respiratory compensation, as reflected by a declining PETCO2 and PaCO2, does not occur typically for a subsequent 2 or more minutes.","container-title":"Respiration Physiology","DOI":"10.1016/0034-5687(89)90076-5","ISSN":"0034-5687","issue":"3","journalAbbreviation":"Respir Physiol","language":"eng","note":"PMID: 2501844","page":"357-367","source":"PubMed","title":"Ventilatory control of the 'isocapnic buffering' region in rapidly-incremental exercise","volume":"76","author":[{"family":"Whipp","given":"B. J."},{"family":"Davis","given":"J. A."},{"family":"Wasserman","given":"K."}],"issued":{"date-parts":[["1989",6]]}}}],"schema":"https://github.com/citation-style-language/schema/raw/master/csl-citation.json"} </w:instrText>
      </w:r>
      <w:r w:rsidR="00887A5C">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(53)</w:t>
      </w:r>
      <w:r w:rsidR="00887A5C">
        <w:rPr>
          <w:rFonts w:ascii="Times New Roman" w:eastAsia="Calibri" w:hAnsi="Times New Roman" w:cs="Times New Roman"/>
          <w:sz w:val="24"/>
          <w:szCs w:val="24"/>
        </w:rPr>
        <w:fldChar w:fldCharType="end"/>
      </w:r>
      <w:r w:rsidR="00887A5C">
        <w:rPr>
          <w:rFonts w:ascii="Times New Roman" w:eastAsia="Calibri" w:hAnsi="Times New Roman" w:cs="Times New Roman"/>
          <w:sz w:val="24"/>
          <w:szCs w:val="24"/>
        </w:rPr>
        <w:t>.</w:t>
      </w:r>
      <w:r w:rsidR="009D6C35">
        <w:rPr>
          <w:rFonts w:ascii="Times New Roman" w:eastAsia="Calibri" w:hAnsi="Times New Roman" w:cs="Times New Roman"/>
          <w:sz w:val="24"/>
          <w:szCs w:val="24"/>
        </w:rPr>
        <w:t xml:space="preserve">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D6C35" w:rsidRPr="002B304C">
        <w:rPr>
          <w:rFonts w:ascii="Times New Roman" w:eastAsia="Calibri" w:hAnsi="Times New Roman" w:cs="Times New Roman"/>
          <w:sz w:val="24"/>
          <w:szCs w:val="24"/>
        </w:rPr>
        <w:t>O</w:t>
      </w:r>
      <w:r w:rsidR="009D6C35" w:rsidRPr="002B304C">
        <w:rPr>
          <w:rFonts w:ascii="Times New Roman" w:eastAsia="Calibri" w:hAnsi="Times New Roman" w:cs="Times New Roman"/>
          <w:sz w:val="24"/>
          <w:szCs w:val="24"/>
          <w:vertAlign w:val="subscript"/>
        </w:rPr>
        <w:t>2</w:t>
      </w:r>
      <w:r w:rsidR="009D6C35">
        <w:rPr>
          <w:rFonts w:ascii="Times New Roman" w:eastAsia="Calibri" w:hAnsi="Times New Roman" w:cs="Times New Roman"/>
          <w:sz w:val="24"/>
          <w:szCs w:val="24"/>
        </w:rPr>
        <w:t xml:space="preserve"> mean response time (MRT) was determined by fitting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D6C35" w:rsidRPr="002B304C">
        <w:rPr>
          <w:rFonts w:ascii="Times New Roman" w:eastAsia="Calibri" w:hAnsi="Times New Roman" w:cs="Times New Roman"/>
          <w:sz w:val="24"/>
          <w:szCs w:val="24"/>
        </w:rPr>
        <w:t>O</w:t>
      </w:r>
      <w:r w:rsidR="009D6C35" w:rsidRPr="002B304C">
        <w:rPr>
          <w:rFonts w:ascii="Times New Roman" w:eastAsia="Calibri" w:hAnsi="Times New Roman" w:cs="Times New Roman"/>
          <w:sz w:val="24"/>
          <w:szCs w:val="24"/>
          <w:vertAlign w:val="subscript"/>
        </w:rPr>
        <w:t>2</w:t>
      </w:r>
      <w:r w:rsidR="009D6C35">
        <w:rPr>
          <w:rFonts w:ascii="Times New Roman" w:eastAsia="Calibri" w:hAnsi="Times New Roman" w:cs="Times New Roman"/>
          <w:sz w:val="24"/>
          <w:szCs w:val="24"/>
        </w:rPr>
        <w:t xml:space="preserve">-time relationship with a linear regression, removing the first 120 s and final 180 s so as to isolate the linear portion of the relationship. The MRT was defined as the time between the beginning of the ramp </w:t>
      </w:r>
      <w:r w:rsidR="00FD7172" w:rsidRPr="00901743">
        <w:rPr>
          <w:rFonts w:ascii="Times New Roman" w:hAnsi="Times New Roman" w:cs="Times New Roman"/>
          <w:color w:val="000000" w:themeColor="text1"/>
          <w:sz w:val="24"/>
        </w:rPr>
        <w:t>incremental exercise</w:t>
      </w:r>
      <w:r w:rsidR="00FD7172" w:rsidRPr="00901743">
        <w:rPr>
          <w:rFonts w:ascii="Times New Roman" w:eastAsia="Calibri" w:hAnsi="Times New Roman" w:cs="Times New Roman"/>
          <w:color w:val="000000" w:themeColor="text1"/>
          <w:sz w:val="24"/>
          <w:szCs w:val="24"/>
        </w:rPr>
        <w:t xml:space="preserve"> </w:t>
      </w:r>
      <w:r w:rsidR="009D6C35">
        <w:rPr>
          <w:rFonts w:ascii="Times New Roman" w:eastAsia="Calibri" w:hAnsi="Times New Roman" w:cs="Times New Roman"/>
          <w:sz w:val="24"/>
          <w:szCs w:val="24"/>
        </w:rPr>
        <w:t xml:space="preserve">test and the intersection between baseline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D6C35" w:rsidRPr="002B304C">
        <w:rPr>
          <w:rFonts w:ascii="Times New Roman" w:eastAsia="Calibri" w:hAnsi="Times New Roman" w:cs="Times New Roman"/>
          <w:sz w:val="24"/>
          <w:szCs w:val="24"/>
        </w:rPr>
        <w:t>O</w:t>
      </w:r>
      <w:r w:rsidR="009D6C35" w:rsidRPr="002B304C">
        <w:rPr>
          <w:rFonts w:ascii="Times New Roman" w:eastAsia="Calibri" w:hAnsi="Times New Roman" w:cs="Times New Roman"/>
          <w:sz w:val="24"/>
          <w:szCs w:val="24"/>
          <w:vertAlign w:val="subscript"/>
        </w:rPr>
        <w:t>2</w:t>
      </w:r>
      <w:r w:rsidR="009D6C35">
        <w:rPr>
          <w:rFonts w:ascii="Times New Roman" w:eastAsia="Calibri" w:hAnsi="Times New Roman" w:cs="Times New Roman"/>
          <w:sz w:val="24"/>
          <w:szCs w:val="24"/>
          <w:vertAlign w:val="subscript"/>
        </w:rPr>
        <w:t xml:space="preserve"> </w:t>
      </w:r>
      <w:r w:rsidR="009D6C35">
        <w:rPr>
          <w:rFonts w:ascii="Times New Roman" w:eastAsia="Calibri" w:hAnsi="Times New Roman" w:cs="Times New Roman"/>
          <w:sz w:val="24"/>
          <w:szCs w:val="24"/>
        </w:rPr>
        <w:t xml:space="preserve">and backwards extrapolation of the regression line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D6C35" w:rsidRPr="002B304C">
        <w:rPr>
          <w:rFonts w:ascii="Times New Roman" w:eastAsia="Calibri" w:hAnsi="Times New Roman" w:cs="Times New Roman"/>
          <w:sz w:val="24"/>
          <w:szCs w:val="24"/>
        </w:rPr>
        <w:t>O</w:t>
      </w:r>
      <w:r w:rsidR="009D6C35" w:rsidRPr="002B304C">
        <w:rPr>
          <w:rFonts w:ascii="Times New Roman" w:eastAsia="Calibri" w:hAnsi="Times New Roman" w:cs="Times New Roman"/>
          <w:sz w:val="24"/>
          <w:szCs w:val="24"/>
          <w:vertAlign w:val="subscript"/>
        </w:rPr>
        <w:t>2</w:t>
      </w:r>
      <w:r w:rsidR="009D6C35">
        <w:rPr>
          <w:rFonts w:ascii="Times New Roman" w:eastAsia="Calibri" w:hAnsi="Times New Roman" w:cs="Times New Roman"/>
          <w:sz w:val="24"/>
          <w:szCs w:val="24"/>
        </w:rPr>
        <w:t xml:space="preserve">-time relationship. </w:t>
      </w:r>
      <w:r w:rsidR="00E56B7E">
        <w:rPr>
          <w:rFonts w:ascii="Times New Roman" w:eastAsia="Calibri" w:hAnsi="Times New Roman" w:cs="Times New Roman"/>
          <w:sz w:val="24"/>
          <w:szCs w:val="24"/>
        </w:rPr>
        <w:t xml:space="preserve">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E56B7E" w:rsidRPr="002B304C">
        <w:rPr>
          <w:rFonts w:ascii="Times New Roman" w:eastAsia="Calibri" w:hAnsi="Times New Roman" w:cs="Times New Roman"/>
          <w:sz w:val="24"/>
          <w:szCs w:val="24"/>
        </w:rPr>
        <w:t>O</w:t>
      </w:r>
      <w:r w:rsidR="00E56B7E" w:rsidRPr="002B304C">
        <w:rPr>
          <w:rFonts w:ascii="Times New Roman" w:eastAsia="Calibri" w:hAnsi="Times New Roman" w:cs="Times New Roman"/>
          <w:sz w:val="24"/>
          <w:szCs w:val="24"/>
          <w:vertAlign w:val="subscript"/>
        </w:rPr>
        <w:t>2</w:t>
      </w:r>
      <w:r w:rsidR="00E56B7E">
        <w:rPr>
          <w:rFonts w:ascii="Times New Roman" w:eastAsia="Calibri" w:hAnsi="Times New Roman" w:cs="Times New Roman"/>
          <w:sz w:val="24"/>
          <w:szCs w:val="24"/>
          <w:vertAlign w:val="subscript"/>
        </w:rPr>
        <w:t xml:space="preserve"> </w:t>
      </w:r>
      <w:r w:rsidR="00AE57B7">
        <w:rPr>
          <w:rFonts w:ascii="Times New Roman" w:eastAsia="Calibri" w:hAnsi="Times New Roman" w:cs="Times New Roman"/>
          <w:sz w:val="24"/>
          <w:szCs w:val="24"/>
        </w:rPr>
        <w:t xml:space="preserve">values </w:t>
      </w:r>
      <w:r w:rsidR="00E56B7E" w:rsidRPr="00E56B7E">
        <w:rPr>
          <w:rFonts w:ascii="Times New Roman" w:eastAsia="Calibri" w:hAnsi="Times New Roman" w:cs="Times New Roman"/>
          <w:sz w:val="24"/>
          <w:szCs w:val="24"/>
        </w:rPr>
        <w:t xml:space="preserve">associated with </w:t>
      </w:r>
      <w:r w:rsidR="009D6C35">
        <w:rPr>
          <w:rFonts w:ascii="Times New Roman" w:eastAsia="Calibri" w:hAnsi="Times New Roman" w:cs="Times New Roman"/>
          <w:sz w:val="24"/>
          <w:szCs w:val="24"/>
        </w:rPr>
        <w:t xml:space="preserve">the </w:t>
      </w:r>
      <w:r w:rsidR="00AE57B7">
        <w:rPr>
          <w:rFonts w:ascii="Times New Roman" w:eastAsia="Calibri" w:hAnsi="Times New Roman" w:cs="Times New Roman"/>
          <w:sz w:val="24"/>
          <w:szCs w:val="24"/>
        </w:rPr>
        <w:t xml:space="preserve">power outputs at which the </w:t>
      </w:r>
      <w:r w:rsidR="009D6C35">
        <w:rPr>
          <w:rFonts w:ascii="Times New Roman" w:eastAsia="Calibri" w:hAnsi="Times New Roman" w:cs="Times New Roman"/>
          <w:sz w:val="24"/>
          <w:szCs w:val="24"/>
        </w:rPr>
        <w:t xml:space="preserve">various </w:t>
      </w:r>
      <w:r w:rsidR="00AE57B7">
        <w:rPr>
          <w:rFonts w:ascii="Times New Roman" w:eastAsia="Calibri" w:hAnsi="Times New Roman" w:cs="Times New Roman"/>
          <w:sz w:val="24"/>
          <w:szCs w:val="24"/>
        </w:rPr>
        <w:t xml:space="preserve">NIRS </w:t>
      </w:r>
      <w:r w:rsidR="009D6C35">
        <w:rPr>
          <w:rFonts w:ascii="Times New Roman" w:eastAsia="Calibri" w:hAnsi="Times New Roman" w:cs="Times New Roman"/>
          <w:sz w:val="24"/>
          <w:szCs w:val="24"/>
        </w:rPr>
        <w:t xml:space="preserve">thresholds </w:t>
      </w:r>
      <w:r w:rsidR="00AE57B7">
        <w:rPr>
          <w:rFonts w:ascii="Times New Roman" w:eastAsia="Calibri" w:hAnsi="Times New Roman" w:cs="Times New Roman"/>
          <w:sz w:val="24"/>
          <w:szCs w:val="24"/>
        </w:rPr>
        <w:t xml:space="preserve">(i.e., the </w:t>
      </w:r>
      <w:proofErr w:type="spellStart"/>
      <w:r w:rsidR="00AE57B7">
        <w:rPr>
          <w:rFonts w:ascii="Times New Roman" w:eastAsia="Calibri" w:hAnsi="Times New Roman" w:cs="Times New Roman"/>
          <w:sz w:val="24"/>
          <w:szCs w:val="24"/>
        </w:rPr>
        <w:t>deoxy</w:t>
      </w:r>
      <w:proofErr w:type="spellEnd"/>
      <w:r w:rsidR="00AE57B7">
        <w:rPr>
          <w:rFonts w:ascii="Times New Roman" w:eastAsia="Calibri" w:hAnsi="Times New Roman" w:cs="Times New Roman"/>
          <w:sz w:val="24"/>
          <w:szCs w:val="24"/>
        </w:rPr>
        <w:t>[</w:t>
      </w:r>
      <w:proofErr w:type="spellStart"/>
      <w:r w:rsidR="00AE57B7">
        <w:rPr>
          <w:rFonts w:ascii="Times New Roman" w:eastAsia="Calibri" w:hAnsi="Times New Roman" w:cs="Times New Roman"/>
          <w:sz w:val="24"/>
          <w:szCs w:val="24"/>
        </w:rPr>
        <w:t>heme</w:t>
      </w:r>
      <w:proofErr w:type="spellEnd"/>
      <w:r w:rsidR="00AE57B7">
        <w:rPr>
          <w:rFonts w:ascii="Times New Roman" w:eastAsia="Calibri" w:hAnsi="Times New Roman" w:cs="Times New Roman"/>
          <w:sz w:val="24"/>
          <w:szCs w:val="24"/>
        </w:rPr>
        <w:t>]</w:t>
      </w:r>
      <w:r w:rsidR="00AE57B7" w:rsidRPr="00DB2494">
        <w:rPr>
          <w:rFonts w:ascii="Times New Roman" w:eastAsia="Calibri" w:hAnsi="Times New Roman" w:cs="Times New Roman"/>
          <w:i/>
          <w:sz w:val="24"/>
          <w:szCs w:val="24"/>
          <w:vertAlign w:val="subscript"/>
        </w:rPr>
        <w:t>BP</w:t>
      </w:r>
      <w:r w:rsidR="009C56E7">
        <w:rPr>
          <w:rFonts w:ascii="Times New Roman" w:eastAsia="Calibri" w:hAnsi="Times New Roman" w:cs="Times New Roman"/>
          <w:sz w:val="24"/>
          <w:szCs w:val="24"/>
        </w:rPr>
        <w:t>,</w:t>
      </w:r>
      <w:r w:rsidR="00AE57B7">
        <w:rPr>
          <w:rFonts w:ascii="Times New Roman" w:eastAsia="Calibri" w:hAnsi="Times New Roman" w:cs="Times New Roman"/>
          <w:sz w:val="24"/>
          <w:szCs w:val="24"/>
        </w:rPr>
        <w:t xml:space="preserve"> total[</w:t>
      </w:r>
      <w:proofErr w:type="spellStart"/>
      <w:r w:rsidR="00AE57B7">
        <w:rPr>
          <w:rFonts w:ascii="Times New Roman" w:eastAsia="Calibri" w:hAnsi="Times New Roman" w:cs="Times New Roman"/>
          <w:sz w:val="24"/>
          <w:szCs w:val="24"/>
        </w:rPr>
        <w:t>heme</w:t>
      </w:r>
      <w:proofErr w:type="spellEnd"/>
      <w:r w:rsidR="00AE57B7">
        <w:rPr>
          <w:rFonts w:ascii="Times New Roman" w:eastAsia="Calibri" w:hAnsi="Times New Roman" w:cs="Times New Roman"/>
          <w:sz w:val="24"/>
          <w:szCs w:val="24"/>
        </w:rPr>
        <w:t>]</w:t>
      </w:r>
      <w:r w:rsidR="00AE57B7" w:rsidRPr="00DB2494">
        <w:rPr>
          <w:rFonts w:ascii="Times New Roman" w:eastAsia="Calibri" w:hAnsi="Times New Roman" w:cs="Times New Roman"/>
          <w:i/>
          <w:sz w:val="24"/>
          <w:szCs w:val="24"/>
          <w:vertAlign w:val="subscript"/>
        </w:rPr>
        <w:t>BP</w:t>
      </w:r>
      <w:r w:rsidR="009C56E7">
        <w:rPr>
          <w:rFonts w:ascii="Times New Roman" w:eastAsia="Calibri" w:hAnsi="Times New Roman" w:cs="Times New Roman"/>
          <w:sz w:val="24"/>
          <w:szCs w:val="24"/>
        </w:rPr>
        <w:t xml:space="preserve"> and the </w:t>
      </w:r>
      <w:proofErr w:type="spellStart"/>
      <w:r w:rsidR="009C56E7">
        <w:rPr>
          <w:rFonts w:ascii="Times New Roman" w:eastAsia="Calibri" w:hAnsi="Times New Roman" w:cs="Times New Roman"/>
          <w:sz w:val="24"/>
          <w:szCs w:val="24"/>
        </w:rPr>
        <w:t>iEMG</w:t>
      </w:r>
      <w:r w:rsidR="009C56E7" w:rsidRPr="009C56E7">
        <w:rPr>
          <w:rFonts w:ascii="Times New Roman" w:eastAsia="Calibri" w:hAnsi="Times New Roman" w:cs="Times New Roman"/>
          <w:i/>
          <w:sz w:val="24"/>
          <w:szCs w:val="24"/>
          <w:vertAlign w:val="subscript"/>
        </w:rPr>
        <w:t>BP</w:t>
      </w:r>
      <w:proofErr w:type="spellEnd"/>
      <w:r w:rsidR="00AE57B7">
        <w:rPr>
          <w:rFonts w:ascii="Times New Roman" w:eastAsia="Calibri" w:hAnsi="Times New Roman" w:cs="Times New Roman"/>
          <w:sz w:val="24"/>
          <w:szCs w:val="24"/>
        </w:rPr>
        <w:t>) occurred</w:t>
      </w:r>
      <w:r w:rsidR="009D6C35">
        <w:rPr>
          <w:rFonts w:ascii="Times New Roman" w:eastAsia="Calibri" w:hAnsi="Times New Roman" w:cs="Times New Roman"/>
          <w:sz w:val="24"/>
          <w:szCs w:val="24"/>
        </w:rPr>
        <w:t xml:space="preserve"> in the present study were therefore calculated using </w:t>
      </w:r>
      <w:r w:rsidR="00AE57B7">
        <w:rPr>
          <w:rFonts w:ascii="Times New Roman" w:eastAsia="Calibri" w:hAnsi="Times New Roman" w:cs="Times New Roman"/>
          <w:sz w:val="24"/>
          <w:szCs w:val="24"/>
        </w:rPr>
        <w:t xml:space="preserve">by left-shifting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AE57B7" w:rsidRPr="002B304C">
        <w:rPr>
          <w:rFonts w:ascii="Times New Roman" w:eastAsia="Calibri" w:hAnsi="Times New Roman" w:cs="Times New Roman"/>
          <w:sz w:val="24"/>
          <w:szCs w:val="24"/>
        </w:rPr>
        <w:t>O</w:t>
      </w:r>
      <w:r w:rsidR="00AE57B7" w:rsidRPr="002B304C">
        <w:rPr>
          <w:rFonts w:ascii="Times New Roman" w:eastAsia="Calibri" w:hAnsi="Times New Roman" w:cs="Times New Roman"/>
          <w:sz w:val="24"/>
          <w:szCs w:val="24"/>
          <w:vertAlign w:val="subscript"/>
        </w:rPr>
        <w:t>2</w:t>
      </w:r>
      <w:r w:rsidR="00AE57B7">
        <w:rPr>
          <w:rFonts w:ascii="Times New Roman" w:eastAsia="Calibri" w:hAnsi="Times New Roman" w:cs="Times New Roman"/>
          <w:sz w:val="24"/>
          <w:szCs w:val="24"/>
          <w:vertAlign w:val="subscript"/>
        </w:rPr>
        <w:t xml:space="preserve"> </w:t>
      </w:r>
      <w:r w:rsidR="00AE57B7" w:rsidRPr="00AE57B7">
        <w:rPr>
          <w:rFonts w:ascii="Times New Roman" w:eastAsia="Calibri" w:hAnsi="Times New Roman" w:cs="Times New Roman"/>
          <w:sz w:val="24"/>
          <w:szCs w:val="24"/>
        </w:rPr>
        <w:t xml:space="preserve">data by </w:t>
      </w:r>
      <w:r w:rsidR="00AE57B7">
        <w:rPr>
          <w:rFonts w:ascii="Times New Roman" w:eastAsia="Calibri" w:hAnsi="Times New Roman" w:cs="Times New Roman"/>
          <w:sz w:val="24"/>
          <w:szCs w:val="24"/>
        </w:rPr>
        <w:t>the</w:t>
      </w:r>
      <w:r w:rsidR="009D6C35">
        <w:rPr>
          <w:rFonts w:ascii="Times New Roman" w:eastAsia="Calibri" w:hAnsi="Times New Roman" w:cs="Times New Roman"/>
          <w:sz w:val="24"/>
          <w:szCs w:val="24"/>
        </w:rPr>
        <w:t xml:space="preserve"> MRT.</w:t>
      </w:r>
    </w:p>
    <w:p w14:paraId="13DA13A5" w14:textId="2F876A95" w:rsidR="009D6C35" w:rsidRDefault="002159D5" w:rsidP="00C80341">
      <w:pPr>
        <w:spacing w:line="480" w:lineRule="auto"/>
        <w:ind w:firstLine="8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Individual </w:t>
      </w:r>
      <w:proofErr w:type="spellStart"/>
      <w:r>
        <w:rPr>
          <w:rFonts w:ascii="Times New Roman" w:eastAsia="Calibri" w:hAnsi="Times New Roman" w:cs="Times New Roman"/>
          <w:sz w:val="24"/>
          <w:szCs w:val="24"/>
        </w:rPr>
        <w:t>deoxy</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heme</w:t>
      </w:r>
      <w:proofErr w:type="spellEnd"/>
      <w:r>
        <w:rPr>
          <w:rFonts w:ascii="Times New Roman" w:eastAsia="Calibri" w:hAnsi="Times New Roman" w:cs="Times New Roman"/>
          <w:sz w:val="24"/>
          <w:szCs w:val="24"/>
        </w:rPr>
        <w:t>]</w:t>
      </w:r>
      <w:r w:rsidR="003952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39528B">
        <w:rPr>
          <w:rFonts w:ascii="Times New Roman" w:eastAsia="Calibri" w:hAnsi="Times New Roman" w:cs="Times New Roman"/>
          <w:sz w:val="24"/>
          <w:szCs w:val="24"/>
        </w:rPr>
        <w:t>total[</w:t>
      </w:r>
      <w:proofErr w:type="spellStart"/>
      <w:r w:rsidR="0039528B">
        <w:rPr>
          <w:rFonts w:ascii="Times New Roman" w:eastAsia="Calibri" w:hAnsi="Times New Roman" w:cs="Times New Roman"/>
          <w:sz w:val="24"/>
          <w:szCs w:val="24"/>
        </w:rPr>
        <w:t>heme</w:t>
      </w:r>
      <w:proofErr w:type="spellEnd"/>
      <w:r w:rsidR="003952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proofErr w:type="spellStart"/>
      <w:r w:rsidR="0039528B">
        <w:rPr>
          <w:rFonts w:ascii="Times New Roman" w:eastAsia="Calibri" w:hAnsi="Times New Roman" w:cs="Times New Roman"/>
          <w:sz w:val="24"/>
          <w:szCs w:val="24"/>
        </w:rPr>
        <w:t>iEMG</w:t>
      </w:r>
      <w:proofErr w:type="spellEnd"/>
      <w:r w:rsidR="0039528B">
        <w:rPr>
          <w:rFonts w:ascii="Times New Roman" w:eastAsia="Calibri" w:hAnsi="Times New Roman" w:cs="Times New Roman"/>
          <w:sz w:val="24"/>
          <w:szCs w:val="24"/>
        </w:rPr>
        <w:t xml:space="preserve"> </w:t>
      </w:r>
      <w:r>
        <w:rPr>
          <w:rFonts w:ascii="Times New Roman" w:eastAsia="Calibri" w:hAnsi="Times New Roman" w:cs="Times New Roman"/>
          <w:sz w:val="24"/>
          <w:szCs w:val="24"/>
        </w:rPr>
        <w:t>data were first linearl</w:t>
      </w:r>
      <w:r w:rsidR="009C56E7">
        <w:rPr>
          <w:rFonts w:ascii="Times New Roman" w:eastAsia="Calibri" w:hAnsi="Times New Roman" w:cs="Times New Roman"/>
          <w:sz w:val="24"/>
          <w:szCs w:val="24"/>
        </w:rPr>
        <w:t>y interpolated to 1 s intervals and</w:t>
      </w:r>
      <w:r>
        <w:rPr>
          <w:rFonts w:ascii="Times New Roman" w:eastAsia="Calibri" w:hAnsi="Times New Roman" w:cs="Times New Roman"/>
          <w:sz w:val="24"/>
          <w:szCs w:val="24"/>
        </w:rPr>
        <w:t xml:space="preserve"> plotted as a function of time</w:t>
      </w:r>
      <w:r w:rsidR="009C56E7">
        <w:rPr>
          <w:rFonts w:ascii="Times New Roman" w:eastAsia="Calibri" w:hAnsi="Times New Roman" w:cs="Times New Roman"/>
          <w:sz w:val="24"/>
          <w:szCs w:val="24"/>
        </w:rPr>
        <w:t>,</w:t>
      </w:r>
      <w:r>
        <w:rPr>
          <w:rFonts w:ascii="Times New Roman" w:eastAsia="Calibri" w:hAnsi="Times New Roman" w:cs="Times New Roman"/>
          <w:sz w:val="24"/>
          <w:szCs w:val="24"/>
        </w:rPr>
        <w:t xml:space="preserve"> before conversion to power output. </w:t>
      </w:r>
      <w:r w:rsidR="0039528B">
        <w:rPr>
          <w:rFonts w:ascii="Times New Roman" w:eastAsia="Calibri" w:hAnsi="Times New Roman" w:cs="Times New Roman"/>
          <w:sz w:val="24"/>
          <w:szCs w:val="24"/>
        </w:rPr>
        <w:t xml:space="preserve">The profiles of </w:t>
      </w:r>
      <w:proofErr w:type="spellStart"/>
      <w:r w:rsidR="0039528B">
        <w:rPr>
          <w:rFonts w:ascii="Times New Roman" w:eastAsia="Calibri" w:hAnsi="Times New Roman" w:cs="Times New Roman"/>
          <w:sz w:val="24"/>
          <w:szCs w:val="24"/>
        </w:rPr>
        <w:t>deoxy</w:t>
      </w:r>
      <w:proofErr w:type="spellEnd"/>
      <w:r w:rsidR="0039528B">
        <w:rPr>
          <w:rFonts w:ascii="Times New Roman" w:eastAsia="Calibri" w:hAnsi="Times New Roman" w:cs="Times New Roman"/>
          <w:sz w:val="24"/>
          <w:szCs w:val="24"/>
        </w:rPr>
        <w:t>[</w:t>
      </w:r>
      <w:proofErr w:type="spellStart"/>
      <w:r w:rsidR="0039528B">
        <w:rPr>
          <w:rFonts w:ascii="Times New Roman" w:eastAsia="Calibri" w:hAnsi="Times New Roman" w:cs="Times New Roman"/>
          <w:sz w:val="24"/>
          <w:szCs w:val="24"/>
        </w:rPr>
        <w:t>heme</w:t>
      </w:r>
      <w:proofErr w:type="spellEnd"/>
      <w:r w:rsidR="0039528B">
        <w:rPr>
          <w:rFonts w:ascii="Times New Roman" w:eastAsia="Calibri" w:hAnsi="Times New Roman" w:cs="Times New Roman"/>
          <w:sz w:val="24"/>
          <w:szCs w:val="24"/>
        </w:rPr>
        <w:t xml:space="preserve">], </w:t>
      </w:r>
      <w:r>
        <w:rPr>
          <w:rFonts w:ascii="Times New Roman" w:eastAsia="Calibri" w:hAnsi="Times New Roman" w:cs="Times New Roman"/>
          <w:sz w:val="24"/>
          <w:szCs w:val="24"/>
        </w:rPr>
        <w:t>total[</w:t>
      </w:r>
      <w:proofErr w:type="spellStart"/>
      <w:r>
        <w:rPr>
          <w:rFonts w:ascii="Times New Roman" w:eastAsia="Calibri" w:hAnsi="Times New Roman" w:cs="Times New Roman"/>
          <w:sz w:val="24"/>
          <w:szCs w:val="24"/>
        </w:rPr>
        <w:t>heme</w:t>
      </w:r>
      <w:proofErr w:type="spellEnd"/>
      <w:r>
        <w:rPr>
          <w:rFonts w:ascii="Times New Roman" w:eastAsia="Calibri" w:hAnsi="Times New Roman" w:cs="Times New Roman"/>
          <w:sz w:val="24"/>
          <w:szCs w:val="24"/>
        </w:rPr>
        <w:t xml:space="preserve">] </w:t>
      </w:r>
      <w:r w:rsidR="0039528B">
        <w:rPr>
          <w:rFonts w:ascii="Times New Roman" w:eastAsia="Calibri" w:hAnsi="Times New Roman" w:cs="Times New Roman"/>
          <w:sz w:val="24"/>
          <w:szCs w:val="24"/>
        </w:rPr>
        <w:t xml:space="preserve">and </w:t>
      </w:r>
      <w:proofErr w:type="spellStart"/>
      <w:r w:rsidR="0039528B">
        <w:rPr>
          <w:rFonts w:ascii="Times New Roman" w:eastAsia="Calibri" w:hAnsi="Times New Roman" w:cs="Times New Roman"/>
          <w:sz w:val="24"/>
          <w:szCs w:val="24"/>
        </w:rPr>
        <w:t>iEMG</w:t>
      </w:r>
      <w:proofErr w:type="spellEnd"/>
      <w:r w:rsidR="003952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were analyzed using a double-linear model </w:t>
      </w:r>
      <w:r>
        <w:rPr>
          <w:rFonts w:ascii="Times New Roman" w:eastAsia="Calibri" w:hAnsi="Times New Roman" w:cs="Times New Roman"/>
          <w:sz w:val="24"/>
          <w:szCs w:val="24"/>
        </w:rPr>
        <w:fldChar w:fldCharType="begin"/>
      </w:r>
      <w:r w:rsidR="000D098C">
        <w:rPr>
          <w:rFonts w:ascii="Times New Roman" w:eastAsia="Calibri" w:hAnsi="Times New Roman" w:cs="Times New Roman"/>
          <w:sz w:val="24"/>
          <w:szCs w:val="24"/>
        </w:rPr>
        <w:instrText xml:space="preserve"> ADDIN ZOTERO_ITEM CSL_CITATION {"citationID":"bbNtgggm","properties":{"formattedCitation":"(17)","plainCitation":"(17)","noteIndex":0},"citationItems":[{"id":47,"uris":["http://zotero.org/users/5056530/items/CBDGD7NF"],"uri":["http://zotero.org/users/5056530/items/CBDGD7NF"],"itemData":{"id":47,"type":"article-journal","abstract":"This study characterized the profile of near-infrared spectroscopy (NIRS)-derived muscle deoxygenation (Δ[HHb]) and the tissue oxygenation index (TOI) as a function of absolute (PO(ABS)) and normalized power output (%PO) or oxygen consumption (%VO(2)) during incremental cycling exercise. Eight men (24 ± 5 year) each performed two fatigue-limited ramp incremental cycling tests (20 W min(-1)), during which pulmonary VO(2), Δ[HHb] and TOI were measured continuously. Responses from the two tests were averaged and the TOI (%) and normalized Δ[HHb] (%Δ[HHb]) were plotted against %VO(2), %PO and PO(ABS). The overall responses were modelled using a sigmoid regression (y = f ( 0 ) + A/(1 + e(-(-c+dx)))) and piecewise 'double-linear' function of the predominant adjustment of %Δ[HHb] or TOI observed throughout the middle portion of exercise and the 'plateau' that followed. In ~85% of cases, the corrected Akaike Information Criterion (AIC(C)) was smaller (suggesting one model favoured) for the 'double-linear' compared with the sigmoid regression for both %Δ[HHb] and TOI. Furthermore, the f ( 0 ) and A estimates from the sigmoid regressions of %Δ[HHb] yielded unrealistically large projected peak (f ( 0 ) + A) values (%VO(2p) 114.3 ± 17.5; %PO 113.3 ± 9.5; PO(ABS) 113.5 ± 9.8), suggesting that the sigmoid model does not accurately describe the underlying physiological responses in all subjects and thus may not be appropriate for comparative purposes. Alternatively, the present study proposes that the profile of %Δ[HHb] and TOI during ramp incremental exercise may be more accurately described as consisting of three distinct phases in which there is little adjustment early in the ramp, the predominant increase in %Δ[HHb] (decrease in TOI) is approximately linear and an approximately linear 'plateau' follows.","container-title":"European Journal of Applied Physiology","DOI":"10.1007/s00421-012-2323-y","ISSN":"1439-6327","issue":"9","journalAbbreviation":"Eur. J. Appl. Physiol.","language":"eng","note":"PMID: 22270488","page":"3349-3360","source":"PubMed","title":"Characterizing the profile of muscle deoxygenation during ramp incremental exercise in young men","volume":"112","author":[{"family":"Spencer","given":"Matthew D."},{"family":"Murias","given":"Juan M."},{"family":"Paterson","given":"Donald H."}],"issued":{"date-parts":[["2012",9]]}}}],"schema":"https://github.com/citation-style-language/schema/raw/master/csl-citation.json"} </w:instrText>
      </w:r>
      <w:r>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(17)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Data used in this analysis were chosen via visual inspection and included all points between the onset of the systematic rise in </w:t>
      </w:r>
      <w:r w:rsidR="0039528B">
        <w:rPr>
          <w:rFonts w:ascii="Times New Roman" w:eastAsia="Calibri" w:hAnsi="Times New Roman" w:cs="Times New Roman"/>
          <w:sz w:val="24"/>
          <w:szCs w:val="24"/>
        </w:rPr>
        <w:t>the variable of interest</w:t>
      </w:r>
      <w:r>
        <w:rPr>
          <w:rFonts w:ascii="Times New Roman" w:eastAsia="Calibri" w:hAnsi="Times New Roman" w:cs="Times New Roman"/>
          <w:sz w:val="24"/>
          <w:szCs w:val="24"/>
        </w:rPr>
        <w:t xml:space="preserve"> near the beginning of the test and the end of the test. Piecewise linear regression analysis was then applied</w:t>
      </w:r>
      <w:r w:rsidR="009C56E7">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yielded two linear functions:</w:t>
      </w:r>
    </w:p>
    <w:p w14:paraId="30304B0D" w14:textId="77777777" w:rsidR="002159D5" w:rsidRDefault="002159D5" w:rsidP="002159D5">
      <w:pPr>
        <w:spacing w:line="480" w:lineRule="auto"/>
        <w:jc w:val="center"/>
        <w:rPr>
          <w:rFonts w:ascii="Times New Roman" w:eastAsia="Calibri" w:hAnsi="Times New Roman" w:cs="Times New Roman"/>
          <w:sz w:val="24"/>
          <w:szCs w:val="24"/>
        </w:rPr>
      </w:pPr>
      <w:r w:rsidRPr="002159D5">
        <w:rPr>
          <w:rFonts w:ascii="Times New Roman" w:eastAsia="Calibri" w:hAnsi="Times New Roman" w:cs="Times New Roman"/>
          <w:i/>
          <w:sz w:val="24"/>
          <w:szCs w:val="24"/>
        </w:rPr>
        <w:t xml:space="preserve">y </w:t>
      </w:r>
      <w:r>
        <w:rPr>
          <w:rFonts w:ascii="Times New Roman" w:eastAsia="Calibri" w:hAnsi="Times New Roman" w:cs="Times New Roman"/>
          <w:sz w:val="24"/>
          <w:szCs w:val="24"/>
        </w:rPr>
        <w:t xml:space="preserve">= </w:t>
      </w:r>
      <w:r w:rsidRPr="002159D5">
        <w:rPr>
          <w:rFonts w:ascii="Times New Roman" w:eastAsia="Calibri" w:hAnsi="Times New Roman" w:cs="Times New Roman"/>
          <w:i/>
          <w:sz w:val="24"/>
          <w:szCs w:val="24"/>
        </w:rPr>
        <w:t>m</w:t>
      </w:r>
      <w:r w:rsidRPr="002159D5">
        <w:rPr>
          <w:rFonts w:ascii="Times New Roman" w:eastAsia="Calibri" w:hAnsi="Times New Roman" w:cs="Times New Roman"/>
          <w:sz w:val="24"/>
          <w:szCs w:val="24"/>
          <w:vertAlign w:val="subscript"/>
        </w:rPr>
        <w:t>1</w:t>
      </w:r>
      <w:r w:rsidRPr="002159D5">
        <w:rPr>
          <w:rFonts w:ascii="Times New Roman" w:eastAsia="Calibri" w:hAnsi="Times New Roman" w:cs="Times New Roman"/>
          <w:i/>
          <w:sz w:val="24"/>
          <w:szCs w:val="24"/>
        </w:rPr>
        <w:t>x</w:t>
      </w:r>
      <w:r>
        <w:rPr>
          <w:rFonts w:ascii="Times New Roman" w:eastAsia="Calibri" w:hAnsi="Times New Roman" w:cs="Times New Roman"/>
          <w:sz w:val="24"/>
          <w:szCs w:val="24"/>
        </w:rPr>
        <w:t xml:space="preserve"> + </w:t>
      </w:r>
      <w:r>
        <w:rPr>
          <w:rFonts w:ascii="Times New Roman" w:eastAsia="Calibri" w:hAnsi="Times New Roman" w:cs="Times New Roman"/>
          <w:i/>
          <w:sz w:val="24"/>
          <w:szCs w:val="24"/>
        </w:rPr>
        <w:t>c</w:t>
      </w:r>
      <w:r w:rsidRPr="002159D5">
        <w:rPr>
          <w:rFonts w:ascii="Times New Roman" w:eastAsia="Calibri" w:hAnsi="Times New Roman" w:cs="Times New Roman"/>
          <w:sz w:val="24"/>
          <w:szCs w:val="24"/>
          <w:vertAlign w:val="subscript"/>
        </w:rPr>
        <w:t>1</w:t>
      </w:r>
      <w:r>
        <w:rPr>
          <w:rFonts w:ascii="Times New Roman" w:eastAsia="Calibri" w:hAnsi="Times New Roman" w:cs="Times New Roman"/>
          <w:sz w:val="24"/>
          <w:szCs w:val="24"/>
        </w:rPr>
        <w:t xml:space="preserve">, for </w:t>
      </w:r>
      <w:r w:rsidRPr="002159D5">
        <w:rPr>
          <w:rFonts w:ascii="Times New Roman" w:eastAsia="Calibri" w:hAnsi="Times New Roman" w:cs="Times New Roman"/>
          <w:i/>
          <w:sz w:val="24"/>
          <w:szCs w:val="24"/>
        </w:rPr>
        <w:t>x</w:t>
      </w:r>
      <w:r>
        <w:rPr>
          <w:rFonts w:ascii="Times New Roman" w:eastAsia="Calibri" w:hAnsi="Times New Roman" w:cs="Times New Roman"/>
          <w:sz w:val="24"/>
          <w:szCs w:val="24"/>
        </w:rPr>
        <w:t xml:space="preserve"> &lt; BP</w:t>
      </w:r>
    </w:p>
    <w:p w14:paraId="47BC0EB5" w14:textId="77777777" w:rsidR="002159D5" w:rsidRDefault="002159D5" w:rsidP="002159D5">
      <w:pPr>
        <w:spacing w:line="480" w:lineRule="auto"/>
        <w:jc w:val="center"/>
        <w:rPr>
          <w:rFonts w:ascii="Times New Roman" w:eastAsia="Calibri" w:hAnsi="Times New Roman" w:cs="Times New Roman"/>
          <w:sz w:val="24"/>
          <w:szCs w:val="24"/>
        </w:rPr>
      </w:pPr>
      <w:r w:rsidRPr="002159D5">
        <w:rPr>
          <w:rFonts w:ascii="Times New Roman" w:eastAsia="Calibri" w:hAnsi="Times New Roman" w:cs="Times New Roman"/>
          <w:i/>
          <w:sz w:val="24"/>
          <w:szCs w:val="24"/>
        </w:rPr>
        <w:t xml:space="preserve">y </w:t>
      </w:r>
      <w:r>
        <w:rPr>
          <w:rFonts w:ascii="Times New Roman" w:eastAsia="Calibri" w:hAnsi="Times New Roman" w:cs="Times New Roman"/>
          <w:sz w:val="24"/>
          <w:szCs w:val="24"/>
        </w:rPr>
        <w:t xml:space="preserve">= </w:t>
      </w:r>
      <w:r w:rsidRPr="002159D5">
        <w:rPr>
          <w:rFonts w:ascii="Times New Roman" w:eastAsia="Calibri" w:hAnsi="Times New Roman" w:cs="Times New Roman"/>
          <w:i/>
          <w:sz w:val="24"/>
          <w:szCs w:val="24"/>
        </w:rPr>
        <w:t>m</w:t>
      </w:r>
      <w:r w:rsidRPr="002159D5">
        <w:rPr>
          <w:rFonts w:ascii="Times New Roman" w:eastAsia="Calibri" w:hAnsi="Times New Roman" w:cs="Times New Roman"/>
          <w:sz w:val="24"/>
          <w:szCs w:val="24"/>
          <w:vertAlign w:val="subscript"/>
        </w:rPr>
        <w:t>2</w:t>
      </w:r>
      <w:r w:rsidRPr="002159D5">
        <w:rPr>
          <w:rFonts w:ascii="Times New Roman" w:eastAsia="Calibri" w:hAnsi="Times New Roman" w:cs="Times New Roman"/>
          <w:i/>
          <w:sz w:val="24"/>
          <w:szCs w:val="24"/>
        </w:rPr>
        <w:t>x</w:t>
      </w:r>
      <w:r>
        <w:rPr>
          <w:rFonts w:ascii="Times New Roman" w:eastAsia="Calibri" w:hAnsi="Times New Roman" w:cs="Times New Roman"/>
          <w:sz w:val="24"/>
          <w:szCs w:val="24"/>
        </w:rPr>
        <w:t xml:space="preserve"> + </w:t>
      </w:r>
      <w:r>
        <w:rPr>
          <w:rFonts w:ascii="Times New Roman" w:eastAsia="Calibri" w:hAnsi="Times New Roman" w:cs="Times New Roman"/>
          <w:i/>
          <w:sz w:val="24"/>
          <w:szCs w:val="24"/>
        </w:rPr>
        <w:t>c</w:t>
      </w:r>
      <w:r w:rsidRPr="002159D5">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for </w:t>
      </w:r>
      <w:r w:rsidRPr="002159D5">
        <w:rPr>
          <w:rFonts w:ascii="Times New Roman" w:eastAsia="Calibri" w:hAnsi="Times New Roman" w:cs="Times New Roman"/>
          <w:i/>
          <w:sz w:val="24"/>
          <w:szCs w:val="24"/>
        </w:rPr>
        <w:t>x</w:t>
      </w:r>
      <w:r>
        <w:rPr>
          <w:rFonts w:ascii="Times New Roman" w:eastAsia="Calibri" w:hAnsi="Times New Roman" w:cs="Times New Roman"/>
          <w:sz w:val="24"/>
          <w:szCs w:val="24"/>
        </w:rPr>
        <w:t xml:space="preserve"> &gt; BP</w:t>
      </w:r>
    </w:p>
    <w:p w14:paraId="148D1F8E" w14:textId="09A8F363" w:rsidR="002159D5" w:rsidRPr="009D6C35" w:rsidRDefault="002159D5" w:rsidP="00DB2494">
      <w:pPr>
        <w:spacing w:line="480" w:lineRule="auto"/>
        <w:rPr>
          <w:rFonts w:ascii="Times New Roman" w:hAnsi="Times New Roman" w:cs="Times New Roman"/>
          <w:sz w:val="24"/>
          <w:szCs w:val="24"/>
        </w:rPr>
      </w:pPr>
      <w:r>
        <w:rPr>
          <w:rFonts w:ascii="Times New Roman" w:eastAsia="Calibri" w:hAnsi="Times New Roman" w:cs="Times New Roman"/>
          <w:sz w:val="24"/>
          <w:szCs w:val="24"/>
        </w:rPr>
        <w:t xml:space="preserve">Where </w:t>
      </w:r>
      <w:r w:rsidRPr="002159D5">
        <w:rPr>
          <w:rFonts w:ascii="Times New Roman" w:eastAsia="Calibri" w:hAnsi="Times New Roman" w:cs="Times New Roman"/>
          <w:i/>
          <w:sz w:val="24"/>
          <w:szCs w:val="24"/>
        </w:rPr>
        <w:t>m</w:t>
      </w:r>
      <w:r>
        <w:rPr>
          <w:rFonts w:ascii="Times New Roman" w:eastAsia="Calibri" w:hAnsi="Times New Roman" w:cs="Times New Roman"/>
          <w:sz w:val="24"/>
          <w:szCs w:val="24"/>
        </w:rPr>
        <w:t xml:space="preserve"> represents the slope and </w:t>
      </w:r>
      <w:r>
        <w:rPr>
          <w:rFonts w:ascii="Times New Roman" w:eastAsia="Calibri" w:hAnsi="Times New Roman" w:cs="Times New Roman"/>
          <w:i/>
          <w:sz w:val="24"/>
          <w:szCs w:val="24"/>
        </w:rPr>
        <w:t>c</w:t>
      </w:r>
      <w:r>
        <w:rPr>
          <w:rFonts w:ascii="Times New Roman" w:eastAsia="Calibri" w:hAnsi="Times New Roman" w:cs="Times New Roman"/>
          <w:sz w:val="24"/>
          <w:szCs w:val="24"/>
        </w:rPr>
        <w:t xml:space="preserve"> represents the intercept. Subsequently, a BP reflecting the intersectio</w:t>
      </w:r>
      <w:r w:rsidR="00DB2494">
        <w:rPr>
          <w:rFonts w:ascii="Times New Roman" w:eastAsia="Calibri" w:hAnsi="Times New Roman" w:cs="Times New Roman"/>
          <w:sz w:val="24"/>
          <w:szCs w:val="24"/>
        </w:rPr>
        <w:t>n of these two linear functions</w:t>
      </w:r>
      <w:r>
        <w:rPr>
          <w:rFonts w:ascii="Times New Roman" w:eastAsia="Calibri" w:hAnsi="Times New Roman" w:cs="Times New Roman"/>
          <w:sz w:val="24"/>
          <w:szCs w:val="24"/>
        </w:rPr>
        <w:t xml:space="preserve"> could be determined by the lowest sum of square</w:t>
      </w:r>
      <w:r w:rsidR="009032FC">
        <w:rPr>
          <w:rFonts w:ascii="Times New Roman" w:eastAsia="Calibri" w:hAnsi="Times New Roman" w:cs="Times New Roman"/>
          <w:sz w:val="24"/>
          <w:szCs w:val="24"/>
        </w:rPr>
        <w:t>d errors</w:t>
      </w:r>
      <w:r>
        <w:rPr>
          <w:rFonts w:ascii="Times New Roman" w:eastAsia="Calibri" w:hAnsi="Times New Roman" w:cs="Times New Roman"/>
          <w:sz w:val="24"/>
          <w:szCs w:val="24"/>
        </w:rPr>
        <w:t>. Figure 1 illustrates the methods of threshold determination that were applied in one representative subject.</w:t>
      </w:r>
    </w:p>
    <w:p w14:paraId="26B8E307" w14:textId="11F4AFC1" w:rsidR="00F952FE" w:rsidRDefault="00B314FD" w:rsidP="00B60B61">
      <w:pPr>
        <w:spacing w:line="480" w:lineRule="auto"/>
        <w:rPr>
          <w:rFonts w:ascii="Times New Roman" w:eastAsia="Calibri" w:hAnsi="Times New Roman" w:cs="Times New Roman"/>
          <w:sz w:val="24"/>
          <w:szCs w:val="24"/>
        </w:rPr>
      </w:pPr>
      <w:r w:rsidRPr="00D37653">
        <w:rPr>
          <w:rFonts w:ascii="Times New Roman" w:eastAsia="Yu Mincho" w:hAnsi="Times New Roman" w:cs="Times New Roman"/>
          <w:i/>
          <w:sz w:val="24"/>
          <w:szCs w:val="24"/>
        </w:rPr>
        <w:t xml:space="preserve">Statistical analysis. </w:t>
      </w:r>
      <w:r w:rsidR="00A15DF0">
        <w:rPr>
          <w:rFonts w:ascii="Times New Roman" w:hAnsi="Times New Roman" w:cs="Times New Roman"/>
          <w:sz w:val="24"/>
          <w:szCs w:val="24"/>
        </w:rPr>
        <w:t>N</w:t>
      </w:r>
      <w:r w:rsidR="00A15DF0" w:rsidRPr="00217CF2">
        <w:rPr>
          <w:rFonts w:ascii="Times New Roman" w:hAnsi="Times New Roman" w:cs="Times New Roman"/>
          <w:sz w:val="24"/>
          <w:szCs w:val="24"/>
        </w:rPr>
        <w:t>ormality of the data was examined by the Kolmogorov-Smirnov Test.</w:t>
      </w:r>
      <w:r w:rsidR="00A15DF0">
        <w:rPr>
          <w:rFonts w:ascii="Times New Roman" w:hAnsi="Times New Roman" w:cs="Times New Roman"/>
          <w:sz w:val="24"/>
          <w:szCs w:val="24"/>
        </w:rPr>
        <w:t xml:space="preserve"> </w:t>
      </w:r>
      <w:r w:rsidR="009032FC">
        <w:rPr>
          <w:rFonts w:ascii="Times New Roman" w:hAnsi="Times New Roman" w:cs="Times New Roman"/>
          <w:sz w:val="24"/>
          <w:szCs w:val="24"/>
        </w:rPr>
        <w:t>Two-way r</w:t>
      </w:r>
      <w:r w:rsidR="00FA3808">
        <w:rPr>
          <w:rFonts w:ascii="Times New Roman" w:hAnsi="Times New Roman" w:cs="Times New Roman"/>
          <w:sz w:val="24"/>
          <w:szCs w:val="24"/>
        </w:rPr>
        <w:t>epeated-measures ANOVA</w:t>
      </w:r>
      <w:r w:rsidR="002159D5">
        <w:rPr>
          <w:rFonts w:ascii="Times New Roman" w:hAnsi="Times New Roman" w:cs="Times New Roman"/>
          <w:sz w:val="24"/>
          <w:szCs w:val="24"/>
        </w:rPr>
        <w:t xml:space="preserve"> were used to compare the aver</w:t>
      </w:r>
      <w:r w:rsidR="00DB2494">
        <w:rPr>
          <w:rFonts w:ascii="Times New Roman" w:hAnsi="Times New Roman" w:cs="Times New Roman"/>
          <w:sz w:val="24"/>
          <w:szCs w:val="24"/>
        </w:rPr>
        <w:t xml:space="preserve">age values for RCP, </w:t>
      </w:r>
      <w:proofErr w:type="spellStart"/>
      <w:r w:rsidR="00DB2494">
        <w:rPr>
          <w:rFonts w:ascii="Times New Roman" w:hAnsi="Times New Roman" w:cs="Times New Roman"/>
          <w:sz w:val="24"/>
          <w:szCs w:val="24"/>
        </w:rPr>
        <w:t>deoxy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2159D5" w:rsidRPr="00DB2494">
        <w:rPr>
          <w:rFonts w:ascii="Times New Roman" w:hAnsi="Times New Roman" w:cs="Times New Roman"/>
          <w:i/>
          <w:sz w:val="24"/>
          <w:szCs w:val="24"/>
          <w:vertAlign w:val="subscript"/>
        </w:rPr>
        <w:t>BP</w:t>
      </w:r>
      <w:r w:rsidR="0039528B">
        <w:rPr>
          <w:rFonts w:ascii="Times New Roman" w:hAnsi="Times New Roman" w:cs="Times New Roman"/>
          <w:sz w:val="24"/>
          <w:szCs w:val="24"/>
        </w:rPr>
        <w:t xml:space="preserve">, </w:t>
      </w:r>
      <w:r w:rsidR="00DB2494">
        <w:rPr>
          <w:rFonts w:ascii="Times New Roman" w:hAnsi="Times New Roman" w:cs="Times New Roman"/>
          <w:sz w:val="24"/>
          <w:szCs w:val="24"/>
        </w:rPr>
        <w:t>total[</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2159D5" w:rsidRPr="00DB2494">
        <w:rPr>
          <w:rFonts w:ascii="Times New Roman" w:hAnsi="Times New Roman" w:cs="Times New Roman"/>
          <w:i/>
          <w:sz w:val="24"/>
          <w:szCs w:val="24"/>
          <w:vertAlign w:val="subscript"/>
        </w:rPr>
        <w:t>BP</w:t>
      </w:r>
      <w:r w:rsidR="002159D5">
        <w:rPr>
          <w:rFonts w:ascii="Times New Roman" w:hAnsi="Times New Roman" w:cs="Times New Roman"/>
          <w:sz w:val="24"/>
          <w:szCs w:val="24"/>
        </w:rPr>
        <w:t xml:space="preserve"> </w:t>
      </w:r>
      <w:r w:rsidR="0039528B">
        <w:rPr>
          <w:rFonts w:ascii="Times New Roman" w:hAnsi="Times New Roman" w:cs="Times New Roman"/>
          <w:sz w:val="24"/>
          <w:szCs w:val="24"/>
        </w:rPr>
        <w:t xml:space="preserve">and </w:t>
      </w:r>
      <w:proofErr w:type="spellStart"/>
      <w:r w:rsidR="0039528B">
        <w:rPr>
          <w:rFonts w:ascii="Times New Roman" w:hAnsi="Times New Roman" w:cs="Times New Roman"/>
          <w:sz w:val="24"/>
          <w:szCs w:val="24"/>
        </w:rPr>
        <w:t>iEMG</w:t>
      </w:r>
      <w:r w:rsidR="0039528B" w:rsidRPr="0039528B">
        <w:rPr>
          <w:rFonts w:ascii="Times New Roman" w:hAnsi="Times New Roman" w:cs="Times New Roman"/>
          <w:i/>
          <w:sz w:val="24"/>
          <w:szCs w:val="24"/>
          <w:vertAlign w:val="subscript"/>
        </w:rPr>
        <w:t>BP</w:t>
      </w:r>
      <w:proofErr w:type="spellEnd"/>
      <w:r w:rsidR="0039528B">
        <w:rPr>
          <w:rFonts w:ascii="Times New Roman" w:hAnsi="Times New Roman" w:cs="Times New Roman"/>
          <w:sz w:val="24"/>
          <w:szCs w:val="24"/>
        </w:rPr>
        <w:t xml:space="preserve"> </w:t>
      </w:r>
      <w:r w:rsidR="002159D5">
        <w:rPr>
          <w:rFonts w:ascii="Times New Roman" w:hAnsi="Times New Roman" w:cs="Times New Roman"/>
          <w:sz w:val="24"/>
          <w:szCs w:val="24"/>
        </w:rPr>
        <w:t xml:space="preserve">between positions (upright and supine) and muscles (i.e. VL and RF). </w:t>
      </w:r>
      <w:r w:rsidR="00FA3808">
        <w:rPr>
          <w:rFonts w:ascii="Times New Roman" w:hAnsi="Times New Roman" w:cs="Times New Roman"/>
          <w:sz w:val="24"/>
          <w:szCs w:val="24"/>
        </w:rPr>
        <w:t>Significant effects were followed up with Holm-</w:t>
      </w:r>
      <w:proofErr w:type="spellStart"/>
      <w:r w:rsidR="00FA3808">
        <w:rPr>
          <w:rFonts w:ascii="Times New Roman" w:hAnsi="Times New Roman" w:cs="Times New Roman"/>
          <w:sz w:val="24"/>
          <w:szCs w:val="24"/>
        </w:rPr>
        <w:t>Sidak</w:t>
      </w:r>
      <w:proofErr w:type="spellEnd"/>
      <w:r w:rsidR="00FA3808">
        <w:rPr>
          <w:rFonts w:ascii="Times New Roman" w:hAnsi="Times New Roman" w:cs="Times New Roman"/>
          <w:sz w:val="24"/>
          <w:szCs w:val="24"/>
        </w:rPr>
        <w:t xml:space="preserve"> post-hoc tests. </w:t>
      </w:r>
      <w:r w:rsidR="00C80341">
        <w:rPr>
          <w:rFonts w:ascii="Times New Roman" w:hAnsi="Times New Roman" w:cs="Times New Roman"/>
          <w:sz w:val="24"/>
          <w:szCs w:val="24"/>
        </w:rPr>
        <w:t xml:space="preserve">The </w:t>
      </w:r>
      <w:r w:rsidR="00824CB7">
        <w:rPr>
          <w:rFonts w:ascii="Times New Roman" w:hAnsi="Times New Roman" w:cs="Times New Roman"/>
          <w:sz w:val="24"/>
          <w:szCs w:val="24"/>
        </w:rPr>
        <w:t xml:space="preserve">relationships </w:t>
      </w:r>
      <w:r w:rsidR="00C80341">
        <w:rPr>
          <w:rFonts w:ascii="Times New Roman" w:hAnsi="Times New Roman" w:cs="Times New Roman"/>
          <w:sz w:val="24"/>
          <w:szCs w:val="24"/>
        </w:rPr>
        <w:t xml:space="preserve">among each of the thresholds determined herein were assessed using Pearson’s product moment correlation coefficient. The degree of agreement between measures </w:t>
      </w:r>
      <w:r w:rsidR="00C80341">
        <w:rPr>
          <w:rFonts w:ascii="Times New Roman" w:hAnsi="Times New Roman" w:cs="Times New Roman"/>
          <w:sz w:val="24"/>
          <w:szCs w:val="24"/>
        </w:rPr>
        <w:lastRenderedPageBreak/>
        <w:t xml:space="preserve">was assessed using Bland-Altman </w:t>
      </w:r>
      <w:r w:rsidR="00DB2494">
        <w:rPr>
          <w:rFonts w:ascii="Times New Roman" w:hAnsi="Times New Roman" w:cs="Times New Roman"/>
          <w:sz w:val="24"/>
          <w:szCs w:val="24"/>
        </w:rPr>
        <w:t>limits of agreement (</w:t>
      </w:r>
      <w:proofErr w:type="spellStart"/>
      <w:r w:rsidR="00DB2494">
        <w:rPr>
          <w:rFonts w:ascii="Times New Roman" w:hAnsi="Times New Roman" w:cs="Times New Roman"/>
          <w:sz w:val="24"/>
          <w:szCs w:val="24"/>
        </w:rPr>
        <w:t>LoA</w:t>
      </w:r>
      <w:proofErr w:type="spellEnd"/>
      <w:r w:rsidR="00DB2494">
        <w:rPr>
          <w:rFonts w:ascii="Times New Roman" w:hAnsi="Times New Roman" w:cs="Times New Roman"/>
          <w:sz w:val="24"/>
          <w:szCs w:val="24"/>
        </w:rPr>
        <w:t xml:space="preserve">) </w:t>
      </w:r>
      <w:r w:rsidR="00C80341">
        <w:rPr>
          <w:rFonts w:ascii="Times New Roman" w:hAnsi="Times New Roman" w:cs="Times New Roman"/>
          <w:sz w:val="24"/>
          <w:szCs w:val="24"/>
        </w:rPr>
        <w:t>analysis</w:t>
      </w:r>
      <w:r w:rsidR="00FB08D3">
        <w:rPr>
          <w:rFonts w:ascii="Times New Roman" w:hAnsi="Times New Roman" w:cs="Times New Roman"/>
          <w:sz w:val="24"/>
          <w:szCs w:val="24"/>
        </w:rPr>
        <w:t xml:space="preserve"> </w:t>
      </w:r>
      <w:r w:rsidR="00FB08D3">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WluyMpd9","properties":{"formattedCitation":"(54)","plainCitation":"(54)","noteIndex":0},"citationItems":[{"id":2943,"uris":["http://zotero.org/users/5056530/items/YYGRPNZK"],"uri":["http://zotero.org/users/5056530/items/YYGRPNZK"],"itemData":{"id":2943,"type":"article-journal","abstract":"In clinical measurement comparison of a new measurement technique with an established one is often needed to see whether they agree sufficiently for the new to replace the old. Such investigations are often analysed inappropriately, notably by using correlation coefficients. The use of correlation is misleading. An alternative approach, based on graphical techniques and simple calculations, is described, together with the relation between this analysis and the assessment of repeatability.","container-title":"Lancet (London, England)","ISSN":"0140-6736","issue":"8476","journalAbbreviation":"Lancet","language":"eng","note":"PMID: 2868172","page":"307-310","source":"PubMed","title":"Statistical methods for assessing agreement between two methods of clinical measurement","volume":"1","author":[{"family":"Bland","given":"J. M."},{"family":"Altman","given":"D. G."}],"issued":{"date-parts":[["1986",2,8]]}}}],"schema":"https://github.com/citation-style-language/schema/raw/master/csl-citation.json"} </w:instrText>
      </w:r>
      <w:r w:rsidR="00FB08D3">
        <w:rPr>
          <w:rFonts w:ascii="Times New Roman" w:hAnsi="Times New Roman" w:cs="Times New Roman"/>
          <w:sz w:val="24"/>
          <w:szCs w:val="24"/>
        </w:rPr>
        <w:fldChar w:fldCharType="separate"/>
      </w:r>
      <w:r w:rsidR="003F4D9D" w:rsidRPr="003F4D9D">
        <w:rPr>
          <w:rFonts w:ascii="Times New Roman" w:hAnsi="Times New Roman" w:cs="Times New Roman"/>
          <w:sz w:val="24"/>
        </w:rPr>
        <w:t>(54)</w:t>
      </w:r>
      <w:r w:rsidR="00FB08D3">
        <w:rPr>
          <w:rFonts w:ascii="Times New Roman" w:hAnsi="Times New Roman" w:cs="Times New Roman"/>
          <w:sz w:val="24"/>
          <w:szCs w:val="24"/>
        </w:rPr>
        <w:fldChar w:fldCharType="end"/>
      </w:r>
      <w:r w:rsidR="00C80341">
        <w:rPr>
          <w:rFonts w:ascii="Times New Roman" w:hAnsi="Times New Roman" w:cs="Times New Roman"/>
          <w:sz w:val="24"/>
          <w:szCs w:val="24"/>
        </w:rPr>
        <w:t>.</w:t>
      </w:r>
      <w:r>
        <w:rPr>
          <w:rFonts w:ascii="Times New Roman" w:eastAsia="Calibri" w:hAnsi="Times New Roman" w:cs="Times New Roman"/>
          <w:sz w:val="24"/>
          <w:szCs w:val="24"/>
        </w:rPr>
        <w:t xml:space="preserve"> Statistical software (</w:t>
      </w:r>
      <w:proofErr w:type="spellStart"/>
      <w:r>
        <w:rPr>
          <w:rFonts w:ascii="Times New Roman" w:eastAsia="Calibri" w:hAnsi="Times New Roman" w:cs="Times New Roman"/>
          <w:sz w:val="24"/>
          <w:szCs w:val="24"/>
        </w:rPr>
        <w:t>SigmaPlot</w:t>
      </w:r>
      <w:proofErr w:type="spellEnd"/>
      <w:r>
        <w:rPr>
          <w:rFonts w:ascii="Times New Roman" w:eastAsia="Calibri" w:hAnsi="Times New Roman" w:cs="Times New Roman"/>
          <w:sz w:val="24"/>
          <w:szCs w:val="24"/>
        </w:rPr>
        <w:t xml:space="preserve"> 13.0, </w:t>
      </w:r>
      <w:proofErr w:type="spellStart"/>
      <w:r>
        <w:rPr>
          <w:rFonts w:ascii="Times New Roman" w:eastAsia="Calibri" w:hAnsi="Times New Roman" w:cs="Times New Roman"/>
          <w:sz w:val="24"/>
          <w:szCs w:val="24"/>
        </w:rPr>
        <w:t>Systat</w:t>
      </w:r>
      <w:proofErr w:type="spellEnd"/>
      <w:r>
        <w:rPr>
          <w:rFonts w:ascii="Times New Roman" w:eastAsia="Calibri" w:hAnsi="Times New Roman" w:cs="Times New Roman"/>
          <w:sz w:val="24"/>
          <w:szCs w:val="24"/>
        </w:rPr>
        <w:t xml:space="preserve"> Software, San Jose, CA) was used for all statistical analyses; figures were produced using </w:t>
      </w:r>
      <w:proofErr w:type="spellStart"/>
      <w:r>
        <w:rPr>
          <w:rFonts w:ascii="Times New Roman" w:eastAsia="Calibri" w:hAnsi="Times New Roman" w:cs="Times New Roman"/>
          <w:sz w:val="24"/>
          <w:szCs w:val="24"/>
        </w:rPr>
        <w:t>GraphPad</w:t>
      </w:r>
      <w:proofErr w:type="spellEnd"/>
      <w:r>
        <w:rPr>
          <w:rFonts w:ascii="Times New Roman" w:eastAsia="Calibri" w:hAnsi="Times New Roman" w:cs="Times New Roman"/>
          <w:sz w:val="24"/>
          <w:szCs w:val="24"/>
        </w:rPr>
        <w:t xml:space="preserve"> Prism (ver. 7.02, </w:t>
      </w:r>
      <w:proofErr w:type="spellStart"/>
      <w:r>
        <w:rPr>
          <w:rFonts w:ascii="Times New Roman" w:eastAsia="Calibri" w:hAnsi="Times New Roman" w:cs="Times New Roman"/>
          <w:sz w:val="24"/>
          <w:szCs w:val="24"/>
        </w:rPr>
        <w:t>GraphPad</w:t>
      </w:r>
      <w:proofErr w:type="spellEnd"/>
      <w:r>
        <w:rPr>
          <w:rFonts w:ascii="Times New Roman" w:eastAsia="Calibri" w:hAnsi="Times New Roman" w:cs="Times New Roman"/>
          <w:sz w:val="24"/>
          <w:szCs w:val="24"/>
        </w:rPr>
        <w:t xml:space="preserve"> software, San Diego, USA). Data are presented as means </w:t>
      </w:r>
      <w:r>
        <w:rPr>
          <w:rFonts w:ascii="Times New Roman" w:hAnsi="Times New Roman" w:cs="Times New Roman"/>
          <w:sz w:val="24"/>
          <w:szCs w:val="24"/>
        </w:rPr>
        <w:t xml:space="preserve">± SD. </w:t>
      </w:r>
      <w:r>
        <w:rPr>
          <w:rFonts w:ascii="Times New Roman" w:eastAsia="Calibri" w:hAnsi="Times New Roman" w:cs="Times New Roman"/>
          <w:sz w:val="24"/>
          <w:szCs w:val="24"/>
        </w:rPr>
        <w:t xml:space="preserve">Significance was declared when </w:t>
      </w:r>
      <w:r w:rsidRPr="007D2ACB">
        <w:rPr>
          <w:rFonts w:ascii="Times New Roman" w:eastAsia="Calibri" w:hAnsi="Times New Roman" w:cs="Times New Roman"/>
          <w:i/>
          <w:sz w:val="24"/>
          <w:szCs w:val="24"/>
        </w:rPr>
        <w:t>P</w:t>
      </w:r>
      <w:r>
        <w:rPr>
          <w:rFonts w:ascii="Times New Roman" w:eastAsia="Calibri" w:hAnsi="Times New Roman" w:cs="Times New Roman"/>
          <w:sz w:val="24"/>
          <w:szCs w:val="24"/>
        </w:rPr>
        <w:t xml:space="preserve"> &lt; 0.05.</w:t>
      </w:r>
    </w:p>
    <w:bookmarkEnd w:id="0"/>
    <w:p w14:paraId="3D052AFC" w14:textId="68C8FA5B" w:rsidR="006671F4" w:rsidRDefault="006671F4" w:rsidP="00B60B61">
      <w:pPr>
        <w:spacing w:line="480" w:lineRule="auto"/>
        <w:rPr>
          <w:rFonts w:ascii="Times New Roman" w:eastAsia="Calibri" w:hAnsi="Times New Roman" w:cs="Times New Roman"/>
          <w:sz w:val="24"/>
          <w:szCs w:val="24"/>
        </w:rPr>
      </w:pPr>
    </w:p>
    <w:p w14:paraId="01396C0D" w14:textId="7E11A70B" w:rsidR="006671F4" w:rsidRDefault="006671F4" w:rsidP="00B60B61">
      <w:pPr>
        <w:spacing w:line="480" w:lineRule="auto"/>
        <w:rPr>
          <w:rFonts w:ascii="Times New Roman" w:eastAsia="Calibri" w:hAnsi="Times New Roman" w:cs="Times New Roman"/>
          <w:sz w:val="24"/>
          <w:szCs w:val="24"/>
        </w:rPr>
      </w:pPr>
    </w:p>
    <w:p w14:paraId="06424BF5" w14:textId="77777777" w:rsidR="006671F4" w:rsidRPr="006671F4" w:rsidRDefault="006671F4" w:rsidP="00B60B61">
      <w:pPr>
        <w:spacing w:line="480" w:lineRule="auto"/>
        <w:rPr>
          <w:rFonts w:ascii="Times New Roman" w:eastAsia="Calibri" w:hAnsi="Times New Roman" w:cs="Times New Roman"/>
          <w:sz w:val="24"/>
          <w:szCs w:val="24"/>
        </w:rPr>
      </w:pPr>
    </w:p>
    <w:p w14:paraId="29E404C3" w14:textId="77777777" w:rsidR="00C80341" w:rsidRDefault="00B60B61" w:rsidP="00B60B61">
      <w:pPr>
        <w:spacing w:line="480" w:lineRule="auto"/>
        <w:rPr>
          <w:rFonts w:ascii="Times New Roman" w:hAnsi="Times New Roman" w:cs="Times New Roman"/>
          <w:b/>
          <w:sz w:val="24"/>
          <w:szCs w:val="24"/>
        </w:rPr>
      </w:pPr>
      <w:r w:rsidRPr="00B60B61">
        <w:rPr>
          <w:rFonts w:ascii="Times New Roman" w:hAnsi="Times New Roman" w:cs="Times New Roman" w:hint="cs"/>
          <w:b/>
          <w:sz w:val="24"/>
          <w:szCs w:val="24"/>
        </w:rPr>
        <w:t>RESULTS</w:t>
      </w:r>
    </w:p>
    <w:p w14:paraId="2B976377" w14:textId="73CF1074" w:rsidR="00B60B61" w:rsidRDefault="00B60B61" w:rsidP="00B60B61">
      <w:pPr>
        <w:spacing w:line="480" w:lineRule="auto"/>
        <w:rPr>
          <w:rFonts w:ascii="Times New Roman" w:hAnsi="Times New Roman" w:cs="Times New Roman"/>
          <w:i/>
          <w:sz w:val="24"/>
          <w:szCs w:val="24"/>
        </w:rPr>
      </w:pPr>
      <w:r>
        <w:rPr>
          <w:rFonts w:ascii="Times New Roman" w:hAnsi="Times New Roman" w:cs="Times New Roman"/>
          <w:i/>
          <w:sz w:val="24"/>
          <w:szCs w:val="24"/>
        </w:rPr>
        <w:t>Comparis</w:t>
      </w:r>
      <w:r w:rsidR="004D3C53">
        <w:rPr>
          <w:rFonts w:ascii="Times New Roman" w:hAnsi="Times New Roman" w:cs="Times New Roman"/>
          <w:i/>
          <w:sz w:val="24"/>
          <w:szCs w:val="24"/>
        </w:rPr>
        <w:t xml:space="preserve">ons between RCP and </w:t>
      </w:r>
      <w:proofErr w:type="spellStart"/>
      <w:r w:rsidR="004D3C53">
        <w:rPr>
          <w:rFonts w:ascii="Times New Roman" w:hAnsi="Times New Roman" w:cs="Times New Roman"/>
          <w:i/>
          <w:sz w:val="24"/>
          <w:szCs w:val="24"/>
        </w:rPr>
        <w:t>deoxy</w:t>
      </w:r>
      <w:proofErr w:type="spellEnd"/>
      <w:r w:rsidR="004D3C53">
        <w:rPr>
          <w:rFonts w:ascii="Times New Roman" w:hAnsi="Times New Roman" w:cs="Times New Roman"/>
          <w:i/>
          <w:sz w:val="24"/>
          <w:szCs w:val="24"/>
        </w:rPr>
        <w:t>[</w:t>
      </w:r>
      <w:proofErr w:type="spellStart"/>
      <w:r w:rsidR="004D3C53">
        <w:rPr>
          <w:rFonts w:ascii="Times New Roman" w:hAnsi="Times New Roman" w:cs="Times New Roman"/>
          <w:i/>
          <w:sz w:val="24"/>
          <w:szCs w:val="24"/>
        </w:rPr>
        <w:t>heme</w:t>
      </w:r>
      <w:proofErr w:type="spellEnd"/>
      <w:r w:rsidR="004D3C53">
        <w:rPr>
          <w:rFonts w:ascii="Times New Roman" w:hAnsi="Times New Roman" w:cs="Times New Roman" w:hint="eastAsia"/>
          <w:i/>
          <w:sz w:val="24"/>
          <w:szCs w:val="24"/>
        </w:rPr>
        <w:t>]</w:t>
      </w:r>
      <w:r w:rsidRPr="004D3C53">
        <w:rPr>
          <w:rFonts w:ascii="Times New Roman" w:hAnsi="Times New Roman" w:cs="Times New Roman"/>
          <w:i/>
          <w:sz w:val="24"/>
          <w:szCs w:val="24"/>
          <w:vertAlign w:val="subscript"/>
        </w:rPr>
        <w:t>BP</w:t>
      </w:r>
    </w:p>
    <w:p w14:paraId="69CF8FAA" w14:textId="79265A41" w:rsidR="001A4F78" w:rsidRDefault="00C975D5" w:rsidP="00B60B61">
      <w:pPr>
        <w:spacing w:line="480" w:lineRule="auto"/>
        <w:rPr>
          <w:rFonts w:ascii="Times New Roman" w:hAnsi="Times New Roman" w:cs="Times New Roman"/>
          <w:sz w:val="24"/>
          <w:szCs w:val="24"/>
        </w:rPr>
      </w:pPr>
      <w:r>
        <w:rPr>
          <w:rFonts w:ascii="Times New Roman" w:hAnsi="Times New Roman" w:cs="Times New Roman"/>
          <w:sz w:val="24"/>
          <w:szCs w:val="24"/>
        </w:rPr>
        <w:t>Peak values attained during</w:t>
      </w:r>
      <w:r w:rsidR="00B60B61">
        <w:rPr>
          <w:rFonts w:ascii="Times New Roman" w:hAnsi="Times New Roman" w:cs="Times New Roman" w:hint="eastAsia"/>
          <w:sz w:val="24"/>
          <w:szCs w:val="24"/>
        </w:rPr>
        <w:t xml:space="preserve"> the incremental ramp</w:t>
      </w:r>
      <w:r w:rsidR="00FD7172" w:rsidRPr="00901743">
        <w:rPr>
          <w:rFonts w:ascii="Times New Roman" w:hAnsi="Times New Roman" w:cs="Times New Roman"/>
          <w:color w:val="000000" w:themeColor="text1"/>
          <w:sz w:val="24"/>
          <w:szCs w:val="24"/>
        </w:rPr>
        <w:t xml:space="preserve"> exercise</w:t>
      </w:r>
      <w:r w:rsidR="00B60B61" w:rsidRPr="00901743">
        <w:rPr>
          <w:rFonts w:ascii="Times New Roman" w:hAnsi="Times New Roman" w:cs="Times New Roman" w:hint="eastAsia"/>
          <w:color w:val="000000" w:themeColor="text1"/>
          <w:sz w:val="24"/>
          <w:szCs w:val="24"/>
        </w:rPr>
        <w:t xml:space="preserve"> </w:t>
      </w:r>
      <w:r w:rsidR="00B60B61">
        <w:rPr>
          <w:rFonts w:ascii="Times New Roman" w:hAnsi="Times New Roman" w:cs="Times New Roman" w:hint="eastAsia"/>
          <w:sz w:val="24"/>
          <w:szCs w:val="24"/>
        </w:rPr>
        <w:t>test a</w:t>
      </w:r>
      <w:r w:rsidR="00B60B61">
        <w:rPr>
          <w:rFonts w:ascii="Times New Roman" w:hAnsi="Times New Roman" w:cs="Times New Roman"/>
          <w:sz w:val="24"/>
          <w:szCs w:val="24"/>
        </w:rPr>
        <w:t>re reported in Table 1</w:t>
      </w:r>
      <w:r>
        <w:rPr>
          <w:rFonts w:ascii="Times New Roman" w:hAnsi="Times New Roman" w:cs="Times New Roman"/>
          <w:sz w:val="24"/>
          <w:szCs w:val="24"/>
        </w:rPr>
        <w:t>, whereas the values for exercise thresholds are presented in Table 2</w:t>
      </w:r>
      <w:r w:rsidR="00B60B61">
        <w:rPr>
          <w:rFonts w:ascii="Times New Roman" w:hAnsi="Times New Roman" w:cs="Times New Roman"/>
          <w:sz w:val="24"/>
          <w:szCs w:val="24"/>
        </w:rPr>
        <w:t xml:space="preserve">. </w:t>
      </w:r>
      <w:r w:rsidR="001A4F78">
        <w:rPr>
          <w:rFonts w:ascii="Times New Roman" w:hAnsi="Times New Roman" w:cs="Times New Roman"/>
          <w:sz w:val="24"/>
          <w:szCs w:val="24"/>
        </w:rPr>
        <w:t>T</w:t>
      </w:r>
      <w:r w:rsidR="00B60B61">
        <w:rPr>
          <w:rFonts w:ascii="Times New Roman" w:hAnsi="Times New Roman" w:cs="Times New Roman"/>
          <w:sz w:val="24"/>
          <w:szCs w:val="24"/>
        </w:rPr>
        <w:t>he RCP</w:t>
      </w:r>
      <w:r w:rsidR="00F62A24">
        <w:rPr>
          <w:rFonts w:ascii="Times New Roman" w:hAnsi="Times New Roman" w:cs="Times New Roman"/>
          <w:sz w:val="24"/>
          <w:szCs w:val="24"/>
        </w:rPr>
        <w:t xml:space="preserve"> and</w:t>
      </w:r>
      <w:r w:rsidR="001A4F78">
        <w:rPr>
          <w:rFonts w:ascii="Times New Roman" w:hAnsi="Times New Roman" w:cs="Times New Roman"/>
          <w:sz w:val="24"/>
          <w:szCs w:val="24"/>
        </w:rPr>
        <w:t xml:space="preserve"> </w:t>
      </w:r>
      <w:r w:rsidR="00B60B61">
        <w:rPr>
          <w:rFonts w:ascii="Times New Roman" w:hAnsi="Times New Roman" w:cs="Times New Roman"/>
          <w:sz w:val="24"/>
          <w:szCs w:val="24"/>
        </w:rPr>
        <w:t xml:space="preserve">the </w:t>
      </w:r>
      <w:proofErr w:type="spellStart"/>
      <w:r w:rsidR="00B60B61">
        <w:rPr>
          <w:rFonts w:ascii="Times New Roman" w:hAnsi="Times New Roman" w:cs="Times New Roman"/>
          <w:sz w:val="24"/>
          <w:szCs w:val="24"/>
        </w:rPr>
        <w:t>deo</w:t>
      </w:r>
      <w:r w:rsidR="00DB2494">
        <w:rPr>
          <w:rFonts w:ascii="Times New Roman" w:hAnsi="Times New Roman" w:cs="Times New Roman"/>
          <w:sz w:val="24"/>
          <w:szCs w:val="24"/>
        </w:rPr>
        <w:t>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B60B61" w:rsidRPr="00DB2494">
        <w:rPr>
          <w:rFonts w:ascii="Times New Roman" w:hAnsi="Times New Roman" w:cs="Times New Roman"/>
          <w:i/>
          <w:sz w:val="24"/>
          <w:szCs w:val="24"/>
          <w:vertAlign w:val="subscript"/>
        </w:rPr>
        <w:t>BP</w:t>
      </w:r>
      <w:r w:rsidR="00B60B61">
        <w:rPr>
          <w:rFonts w:ascii="Times New Roman" w:hAnsi="Times New Roman" w:cs="Times New Roman"/>
          <w:sz w:val="24"/>
          <w:szCs w:val="24"/>
        </w:rPr>
        <w:t xml:space="preserve"> in </w:t>
      </w:r>
      <w:r w:rsidR="00F62A24">
        <w:rPr>
          <w:rFonts w:ascii="Times New Roman" w:hAnsi="Times New Roman" w:cs="Times New Roman"/>
          <w:sz w:val="24"/>
          <w:szCs w:val="24"/>
        </w:rPr>
        <w:t xml:space="preserve">both </w:t>
      </w:r>
      <w:r w:rsidR="00B60B61">
        <w:rPr>
          <w:rFonts w:ascii="Times New Roman" w:hAnsi="Times New Roman" w:cs="Times New Roman"/>
          <w:sz w:val="24"/>
          <w:szCs w:val="24"/>
        </w:rPr>
        <w:t xml:space="preserve">the VL </w:t>
      </w:r>
      <w:r w:rsidR="001A4F78">
        <w:rPr>
          <w:rFonts w:ascii="Times New Roman" w:hAnsi="Times New Roman" w:cs="Times New Roman"/>
          <w:sz w:val="24"/>
          <w:szCs w:val="24"/>
        </w:rPr>
        <w:t xml:space="preserve">and the RF </w:t>
      </w:r>
      <w:r w:rsidR="00B60B61">
        <w:rPr>
          <w:rFonts w:ascii="Times New Roman" w:hAnsi="Times New Roman" w:cs="Times New Roman"/>
          <w:sz w:val="24"/>
          <w:szCs w:val="24"/>
        </w:rPr>
        <w:t>were</w:t>
      </w:r>
      <w:r w:rsidR="001A4F78">
        <w:rPr>
          <w:rFonts w:ascii="Times New Roman" w:hAnsi="Times New Roman" w:cs="Times New Roman"/>
          <w:sz w:val="24"/>
          <w:szCs w:val="24"/>
        </w:rPr>
        <w:t xml:space="preserve"> </w:t>
      </w:r>
      <w:r w:rsidR="00B60B61">
        <w:rPr>
          <w:rFonts w:ascii="Times New Roman" w:hAnsi="Times New Roman" w:cs="Times New Roman"/>
          <w:sz w:val="24"/>
          <w:szCs w:val="24"/>
        </w:rPr>
        <w:t>reduced in the supine compared to the upright positions</w:t>
      </w:r>
      <w:r w:rsidR="00950044">
        <w:rPr>
          <w:rFonts w:ascii="Times New Roman" w:hAnsi="Times New Roman" w:cs="Times New Roman"/>
          <w:sz w:val="24"/>
          <w:szCs w:val="24"/>
        </w:rPr>
        <w:t xml:space="preserve"> (</w:t>
      </w:r>
      <w:r w:rsidR="003A6AAC">
        <w:rPr>
          <w:rFonts w:ascii="Times New Roman" w:hAnsi="Times New Roman" w:cs="Times New Roman"/>
          <w:sz w:val="24"/>
          <w:szCs w:val="24"/>
        </w:rPr>
        <w:t>Figures</w:t>
      </w:r>
      <w:r w:rsidR="00945A73" w:rsidRPr="008D476C">
        <w:rPr>
          <w:rFonts w:ascii="Times New Roman" w:hAnsi="Times New Roman" w:cs="Times New Roman"/>
          <w:sz w:val="24"/>
          <w:szCs w:val="24"/>
        </w:rPr>
        <w:t xml:space="preserve"> 1</w:t>
      </w:r>
      <w:r w:rsidR="003A6AAC">
        <w:rPr>
          <w:rFonts w:ascii="Times New Roman" w:hAnsi="Times New Roman" w:cs="Times New Roman"/>
          <w:sz w:val="24"/>
          <w:szCs w:val="24"/>
        </w:rPr>
        <w:t xml:space="preserve"> and 2</w:t>
      </w:r>
      <w:r w:rsidR="00F62A24">
        <w:rPr>
          <w:rFonts w:ascii="Times New Roman" w:hAnsi="Times New Roman" w:cs="Times New Roman"/>
          <w:sz w:val="24"/>
          <w:szCs w:val="24"/>
        </w:rPr>
        <w:t xml:space="preserve">, all </w:t>
      </w:r>
      <w:r w:rsidR="00F62A24" w:rsidRPr="00F62A24">
        <w:rPr>
          <w:rFonts w:ascii="Times New Roman" w:hAnsi="Times New Roman" w:cs="Times New Roman"/>
          <w:i/>
          <w:iCs/>
          <w:sz w:val="24"/>
          <w:szCs w:val="24"/>
        </w:rPr>
        <w:t>P</w:t>
      </w:r>
      <w:r w:rsidR="00F62A24">
        <w:rPr>
          <w:rFonts w:ascii="Times New Roman" w:hAnsi="Times New Roman" w:cs="Times New Roman"/>
          <w:i/>
          <w:iCs/>
          <w:sz w:val="24"/>
          <w:szCs w:val="24"/>
        </w:rPr>
        <w:t xml:space="preserve"> </w:t>
      </w:r>
      <w:r w:rsidR="00950044">
        <w:rPr>
          <w:rFonts w:ascii="Times New Roman" w:hAnsi="Times New Roman" w:cs="Times New Roman"/>
          <w:sz w:val="24"/>
          <w:szCs w:val="24"/>
        </w:rPr>
        <w:t>&lt;</w:t>
      </w:r>
      <w:r w:rsidR="00F62A24">
        <w:rPr>
          <w:rFonts w:ascii="Times New Roman" w:hAnsi="Times New Roman" w:cs="Times New Roman"/>
          <w:sz w:val="24"/>
          <w:szCs w:val="24"/>
        </w:rPr>
        <w:t xml:space="preserve"> </w:t>
      </w:r>
      <w:r w:rsidR="00950044">
        <w:rPr>
          <w:rFonts w:ascii="Times New Roman" w:hAnsi="Times New Roman" w:cs="Times New Roman"/>
          <w:sz w:val="24"/>
          <w:szCs w:val="24"/>
        </w:rPr>
        <w:t>0.05)</w:t>
      </w:r>
      <w:r w:rsidR="00F62A24">
        <w:rPr>
          <w:rFonts w:ascii="Times New Roman" w:hAnsi="Times New Roman" w:cs="Times New Roman"/>
          <w:sz w:val="24"/>
          <w:szCs w:val="24"/>
        </w:rPr>
        <w:t>.</w:t>
      </w:r>
    </w:p>
    <w:p w14:paraId="6B37E1FD" w14:textId="333E5770" w:rsidR="00945A73" w:rsidRPr="00945A73" w:rsidRDefault="00945A73" w:rsidP="00B60B61">
      <w:pPr>
        <w:spacing w:line="480" w:lineRule="auto"/>
        <w:rPr>
          <w:rFonts w:ascii="Times New Roman" w:hAnsi="Times New Roman" w:cs="Times New Roman"/>
          <w:i/>
          <w:sz w:val="24"/>
          <w:szCs w:val="24"/>
        </w:rPr>
      </w:pPr>
      <w:proofErr w:type="spellStart"/>
      <w:r w:rsidRPr="008D476C">
        <w:rPr>
          <w:rFonts w:ascii="Times New Roman" w:hAnsi="Times New Roman" w:cs="Times New Roman"/>
          <w:i/>
          <w:sz w:val="24"/>
          <w:szCs w:val="24"/>
        </w:rPr>
        <w:t>Vastus</w:t>
      </w:r>
      <w:proofErr w:type="spellEnd"/>
      <w:r w:rsidRPr="008D476C">
        <w:rPr>
          <w:rFonts w:ascii="Times New Roman" w:hAnsi="Times New Roman" w:cs="Times New Roman"/>
          <w:i/>
          <w:sz w:val="24"/>
          <w:szCs w:val="24"/>
        </w:rPr>
        <w:t xml:space="preserve"> </w:t>
      </w:r>
      <w:proofErr w:type="spellStart"/>
      <w:r w:rsidRPr="008D476C">
        <w:rPr>
          <w:rFonts w:ascii="Times New Roman" w:hAnsi="Times New Roman" w:cs="Times New Roman"/>
          <w:i/>
          <w:sz w:val="24"/>
          <w:szCs w:val="24"/>
        </w:rPr>
        <w:t>Lateralis</w:t>
      </w:r>
      <w:proofErr w:type="spellEnd"/>
      <w:r w:rsidRPr="008D476C">
        <w:rPr>
          <w:rFonts w:ascii="Times New Roman" w:hAnsi="Times New Roman" w:cs="Times New Roman"/>
          <w:i/>
          <w:sz w:val="24"/>
          <w:szCs w:val="24"/>
        </w:rPr>
        <w:t>, VL</w:t>
      </w:r>
    </w:p>
    <w:p w14:paraId="1F2FB63F" w14:textId="413CAB19" w:rsidR="00086101" w:rsidRDefault="001A4F78" w:rsidP="00551AEA">
      <w:pPr>
        <w:spacing w:line="480" w:lineRule="auto"/>
        <w:ind w:firstLine="840"/>
        <w:rPr>
          <w:rFonts w:ascii="Times New Roman" w:eastAsia="Yu Mincho" w:hAnsi="Times New Roman" w:cs="Times New Roman"/>
          <w:sz w:val="24"/>
          <w:szCs w:val="24"/>
        </w:rPr>
      </w:pPr>
      <w:r>
        <w:rPr>
          <w:rFonts w:ascii="Times New Roman" w:hAnsi="Times New Roman" w:cs="Times New Roman"/>
          <w:sz w:val="24"/>
          <w:szCs w:val="24"/>
        </w:rPr>
        <w:t>The RCP was correl</w:t>
      </w:r>
      <w:r w:rsidR="00DB2494">
        <w:rPr>
          <w:rFonts w:ascii="Times New Roman" w:hAnsi="Times New Roman" w:cs="Times New Roman"/>
          <w:sz w:val="24"/>
          <w:szCs w:val="24"/>
        </w:rPr>
        <w:t xml:space="preserve">ated with the </w:t>
      </w:r>
      <w:proofErr w:type="spellStart"/>
      <w:r w:rsidR="00DB2494">
        <w:rPr>
          <w:rFonts w:ascii="Times New Roman" w:hAnsi="Times New Roman" w:cs="Times New Roman"/>
          <w:sz w:val="24"/>
          <w:szCs w:val="24"/>
        </w:rPr>
        <w:t>deoxy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Pr="00DB2494">
        <w:rPr>
          <w:rFonts w:ascii="Times New Roman" w:hAnsi="Times New Roman" w:cs="Times New Roman"/>
          <w:i/>
          <w:sz w:val="24"/>
          <w:szCs w:val="24"/>
          <w:vertAlign w:val="subscript"/>
        </w:rPr>
        <w:t>BP</w:t>
      </w:r>
      <w:r>
        <w:rPr>
          <w:rFonts w:ascii="Times New Roman" w:hAnsi="Times New Roman" w:cs="Times New Roman"/>
          <w:sz w:val="24"/>
          <w:szCs w:val="24"/>
        </w:rPr>
        <w:t xml:space="preserve"> in the VL in both the supine (</w:t>
      </w:r>
      <w:r w:rsidRPr="001A4F78">
        <w:rPr>
          <w:rFonts w:ascii="Times New Roman" w:hAnsi="Times New Roman" w:cs="Times New Roman"/>
          <w:i/>
          <w:sz w:val="24"/>
          <w:szCs w:val="24"/>
        </w:rPr>
        <w:t>r</w:t>
      </w:r>
      <w:r>
        <w:rPr>
          <w:rFonts w:ascii="Times New Roman" w:hAnsi="Times New Roman" w:cs="Times New Roman"/>
          <w:sz w:val="24"/>
          <w:szCs w:val="24"/>
        </w:rPr>
        <w:t xml:space="preserve"> = 0.78, </w:t>
      </w:r>
      <w:r w:rsidRPr="001A4F78">
        <w:rPr>
          <w:rFonts w:ascii="Times New Roman" w:hAnsi="Times New Roman" w:cs="Times New Roman"/>
          <w:i/>
          <w:sz w:val="24"/>
          <w:szCs w:val="24"/>
        </w:rPr>
        <w:t>P</w:t>
      </w:r>
      <w:r>
        <w:rPr>
          <w:rFonts w:ascii="Times New Roman" w:hAnsi="Times New Roman" w:cs="Times New Roman"/>
          <w:sz w:val="24"/>
          <w:szCs w:val="24"/>
        </w:rPr>
        <w:t xml:space="preserve"> = 0.004) and upright (</w:t>
      </w:r>
      <w:r w:rsidRPr="001A4F78">
        <w:rPr>
          <w:rFonts w:ascii="Times New Roman" w:hAnsi="Times New Roman" w:cs="Times New Roman"/>
          <w:i/>
          <w:sz w:val="24"/>
          <w:szCs w:val="24"/>
        </w:rPr>
        <w:t>r</w:t>
      </w:r>
      <w:r>
        <w:rPr>
          <w:rFonts w:ascii="Times New Roman" w:hAnsi="Times New Roman" w:cs="Times New Roman"/>
          <w:sz w:val="24"/>
          <w:szCs w:val="24"/>
        </w:rPr>
        <w:t xml:space="preserve"> = 0.90, </w:t>
      </w:r>
      <w:r w:rsidRPr="001A4F78">
        <w:rPr>
          <w:rFonts w:ascii="Times New Roman" w:hAnsi="Times New Roman" w:cs="Times New Roman"/>
          <w:i/>
          <w:sz w:val="24"/>
          <w:szCs w:val="24"/>
        </w:rPr>
        <w:t>P</w:t>
      </w:r>
      <w:r>
        <w:rPr>
          <w:rFonts w:ascii="Times New Roman" w:hAnsi="Times New Roman" w:cs="Times New Roman"/>
          <w:sz w:val="24"/>
          <w:szCs w:val="24"/>
        </w:rPr>
        <w:t xml:space="preserve"> &lt; 0.001) positions</w:t>
      </w:r>
      <w:r w:rsidRPr="00301D3E">
        <w:rPr>
          <w:rFonts w:ascii="Times New Roman" w:hAnsi="Times New Roman" w:cs="Times New Roman"/>
          <w:sz w:val="24"/>
          <w:szCs w:val="24"/>
        </w:rPr>
        <w:t xml:space="preserve">, </w:t>
      </w:r>
      <w:r w:rsidR="00D1669E" w:rsidRPr="00301D3E">
        <w:rPr>
          <w:rFonts w:ascii="Times New Roman" w:hAnsi="Times New Roman" w:cs="Times New Roman"/>
          <w:sz w:val="24"/>
          <w:szCs w:val="24"/>
        </w:rPr>
        <w:t>and also</w:t>
      </w:r>
      <w:r w:rsidR="00D1669E">
        <w:rPr>
          <w:rFonts w:ascii="Times New Roman" w:hAnsi="Times New Roman" w:cs="Times New Roman"/>
          <w:sz w:val="24"/>
          <w:szCs w:val="24"/>
        </w:rPr>
        <w:t xml:space="preserve"> </w:t>
      </w:r>
      <w:r w:rsidR="00824CB7">
        <w:rPr>
          <w:rFonts w:ascii="Times New Roman" w:hAnsi="Times New Roman" w:cs="Times New Roman"/>
          <w:sz w:val="24"/>
          <w:szCs w:val="24"/>
        </w:rPr>
        <w:t xml:space="preserve">when data points were combined </w:t>
      </w:r>
      <w:r w:rsidR="00824CB7" w:rsidRPr="00301D3E">
        <w:rPr>
          <w:rFonts w:ascii="Times New Roman" w:hAnsi="Times New Roman" w:cs="Times New Roman"/>
          <w:sz w:val="24"/>
          <w:szCs w:val="24"/>
        </w:rPr>
        <w:t>acro</w:t>
      </w:r>
      <w:r w:rsidRPr="00301D3E">
        <w:rPr>
          <w:rFonts w:ascii="Times New Roman" w:hAnsi="Times New Roman" w:cs="Times New Roman"/>
          <w:sz w:val="24"/>
          <w:szCs w:val="24"/>
        </w:rPr>
        <w:t xml:space="preserve">ss </w:t>
      </w:r>
      <w:r w:rsidRPr="000277AB">
        <w:rPr>
          <w:rFonts w:ascii="Times New Roman" w:hAnsi="Times New Roman" w:cs="Times New Roman"/>
          <w:sz w:val="24"/>
          <w:szCs w:val="24"/>
        </w:rPr>
        <w:t>positions</w:t>
      </w:r>
      <w:r>
        <w:rPr>
          <w:rFonts w:ascii="Times New Roman" w:hAnsi="Times New Roman" w:cs="Times New Roman"/>
          <w:sz w:val="24"/>
          <w:szCs w:val="24"/>
        </w:rPr>
        <w:t xml:space="preserve"> (</w:t>
      </w:r>
      <w:r w:rsidRPr="001A4F78">
        <w:rPr>
          <w:rFonts w:ascii="Times New Roman" w:hAnsi="Times New Roman" w:cs="Times New Roman"/>
          <w:i/>
          <w:sz w:val="24"/>
          <w:szCs w:val="24"/>
        </w:rPr>
        <w:t>r</w:t>
      </w:r>
      <w:r>
        <w:rPr>
          <w:rFonts w:ascii="Times New Roman" w:hAnsi="Times New Roman" w:cs="Times New Roman"/>
          <w:sz w:val="24"/>
          <w:szCs w:val="24"/>
        </w:rPr>
        <w:t xml:space="preserve"> = 0.86, </w:t>
      </w:r>
      <w:r w:rsidRPr="001A4F78">
        <w:rPr>
          <w:rFonts w:ascii="Times New Roman" w:hAnsi="Times New Roman" w:cs="Times New Roman"/>
          <w:i/>
          <w:sz w:val="24"/>
          <w:szCs w:val="24"/>
        </w:rPr>
        <w:t>P</w:t>
      </w:r>
      <w:r w:rsidR="003A6AAC">
        <w:rPr>
          <w:rFonts w:ascii="Times New Roman" w:hAnsi="Times New Roman" w:cs="Times New Roman"/>
          <w:sz w:val="24"/>
          <w:szCs w:val="24"/>
        </w:rPr>
        <w:t xml:space="preserve"> &lt; 0.001, Figure 3</w:t>
      </w:r>
      <w:r w:rsidR="008A7DA9" w:rsidRPr="008A7DA9">
        <w:rPr>
          <w:rFonts w:ascii="Times New Roman" w:hAnsi="Times New Roman" w:cs="Times New Roman"/>
          <w:i/>
          <w:sz w:val="24"/>
          <w:szCs w:val="24"/>
        </w:rPr>
        <w:t>A</w:t>
      </w:r>
      <w:r>
        <w:rPr>
          <w:rFonts w:ascii="Times New Roman" w:hAnsi="Times New Roman" w:cs="Times New Roman"/>
          <w:sz w:val="24"/>
          <w:szCs w:val="24"/>
        </w:rPr>
        <w:t xml:space="preserve">). </w:t>
      </w:r>
      <w:r w:rsidRPr="00FF2148">
        <w:rPr>
          <w:rFonts w:ascii="Times New Roman" w:eastAsia="Yu Mincho" w:hAnsi="Times New Roman" w:cs="Times New Roman"/>
          <w:sz w:val="24"/>
          <w:szCs w:val="24"/>
        </w:rPr>
        <w:t xml:space="preserve">RCP did not differ from </w:t>
      </w:r>
      <w:r w:rsidRPr="00FF2148">
        <w:rPr>
          <w:rFonts w:ascii="Times New Roman" w:hAnsi="Times New Roman" w:cs="Times New Roman"/>
          <w:sz w:val="24"/>
          <w:szCs w:val="24"/>
        </w:rPr>
        <w:t xml:space="preserve">the </w:t>
      </w:r>
      <w:proofErr w:type="spellStart"/>
      <w:r w:rsidR="00DB2494" w:rsidRPr="00FF2148">
        <w:rPr>
          <w:rFonts w:ascii="Times New Roman" w:hAnsi="Times New Roman" w:cs="Times New Roman"/>
          <w:sz w:val="24"/>
          <w:szCs w:val="24"/>
        </w:rPr>
        <w:t>deoxy</w:t>
      </w:r>
      <w:proofErr w:type="spellEnd"/>
      <w:r w:rsidR="00DB2494" w:rsidRPr="00FF2148">
        <w:rPr>
          <w:rFonts w:ascii="Times New Roman" w:hAnsi="Times New Roman" w:cs="Times New Roman"/>
          <w:sz w:val="24"/>
          <w:szCs w:val="24"/>
        </w:rPr>
        <w:t>[</w:t>
      </w:r>
      <w:proofErr w:type="spellStart"/>
      <w:r w:rsidR="00DB2494" w:rsidRPr="00FF2148">
        <w:rPr>
          <w:rFonts w:ascii="Times New Roman" w:hAnsi="Times New Roman" w:cs="Times New Roman"/>
          <w:sz w:val="24"/>
          <w:szCs w:val="24"/>
        </w:rPr>
        <w:t>heme</w:t>
      </w:r>
      <w:proofErr w:type="spellEnd"/>
      <w:r w:rsidR="00DB2494" w:rsidRPr="00FF2148">
        <w:rPr>
          <w:rFonts w:ascii="Times New Roman" w:hAnsi="Times New Roman" w:cs="Times New Roman"/>
          <w:sz w:val="24"/>
          <w:szCs w:val="24"/>
        </w:rPr>
        <w:t>]</w:t>
      </w:r>
      <w:r w:rsidRPr="00FF2148">
        <w:rPr>
          <w:rFonts w:ascii="Times New Roman" w:hAnsi="Times New Roman" w:cs="Times New Roman"/>
          <w:i/>
          <w:sz w:val="24"/>
          <w:szCs w:val="24"/>
          <w:vertAlign w:val="subscript"/>
        </w:rPr>
        <w:t>BP</w:t>
      </w:r>
      <w:r w:rsidRPr="00FF2148">
        <w:rPr>
          <w:rFonts w:ascii="Times New Roman" w:hAnsi="Times New Roman" w:cs="Times New Roman"/>
          <w:sz w:val="24"/>
          <w:szCs w:val="24"/>
        </w:rPr>
        <w:t xml:space="preserve"> in the VL in the supine position (</w:t>
      </w:r>
      <w:r w:rsidRPr="00FF2148">
        <w:rPr>
          <w:rFonts w:ascii="Times New Roman" w:hAnsi="Times New Roman" w:cs="Times New Roman"/>
          <w:i/>
          <w:sz w:val="24"/>
          <w:szCs w:val="24"/>
        </w:rPr>
        <w:t>P</w:t>
      </w:r>
      <w:r w:rsidRPr="00FF2148">
        <w:rPr>
          <w:rFonts w:ascii="Times New Roman" w:hAnsi="Times New Roman" w:cs="Times New Roman"/>
          <w:sz w:val="24"/>
          <w:szCs w:val="24"/>
        </w:rPr>
        <w:t xml:space="preserve"> = 0.15), </w:t>
      </w:r>
      <w:r w:rsidRPr="009D68C6">
        <w:rPr>
          <w:rFonts w:ascii="Times New Roman" w:hAnsi="Times New Roman" w:cs="Times New Roman"/>
          <w:sz w:val="24"/>
          <w:szCs w:val="24"/>
        </w:rPr>
        <w:t xml:space="preserve">however, the </w:t>
      </w:r>
      <w:proofErr w:type="spellStart"/>
      <w:r w:rsidRPr="009D68C6">
        <w:rPr>
          <w:rFonts w:ascii="Times New Roman" w:hAnsi="Times New Roman" w:cs="Times New Roman"/>
          <w:sz w:val="24"/>
          <w:szCs w:val="24"/>
        </w:rPr>
        <w:t>deoxy</w:t>
      </w:r>
      <w:proofErr w:type="spellEnd"/>
      <w:r w:rsidRPr="009D68C6">
        <w:rPr>
          <w:rFonts w:ascii="Times New Roman" w:hAnsi="Times New Roman" w:cs="Times New Roman"/>
          <w:sz w:val="24"/>
          <w:szCs w:val="24"/>
        </w:rPr>
        <w:t>[</w:t>
      </w:r>
      <w:proofErr w:type="spellStart"/>
      <w:r w:rsidRPr="009D68C6">
        <w:rPr>
          <w:rFonts w:ascii="Times New Roman" w:hAnsi="Times New Roman" w:cs="Times New Roman"/>
          <w:sz w:val="24"/>
          <w:szCs w:val="24"/>
        </w:rPr>
        <w:t>heme</w:t>
      </w:r>
      <w:proofErr w:type="spellEnd"/>
      <w:r w:rsidRPr="009D68C6">
        <w:rPr>
          <w:rFonts w:ascii="Times New Roman" w:hAnsi="Times New Roman" w:cs="Times New Roman"/>
          <w:sz w:val="24"/>
          <w:szCs w:val="24"/>
        </w:rPr>
        <w:t>]</w:t>
      </w:r>
      <w:r w:rsidR="00324A2A" w:rsidRPr="009D68C6">
        <w:rPr>
          <w:rFonts w:ascii="Times New Roman" w:hAnsi="Times New Roman" w:cs="Times New Roman"/>
          <w:i/>
          <w:sz w:val="24"/>
          <w:szCs w:val="24"/>
          <w:vertAlign w:val="subscript"/>
        </w:rPr>
        <w:t>BP</w:t>
      </w:r>
      <w:r w:rsidRPr="009D68C6">
        <w:rPr>
          <w:rFonts w:ascii="Times New Roman" w:hAnsi="Times New Roman" w:cs="Times New Roman"/>
          <w:sz w:val="24"/>
          <w:szCs w:val="24"/>
        </w:rPr>
        <w:t xml:space="preserve"> was greater than the RCP in the upright position (</w:t>
      </w:r>
      <w:r w:rsidRPr="009D68C6">
        <w:rPr>
          <w:rFonts w:ascii="Times New Roman" w:hAnsi="Times New Roman" w:cs="Times New Roman"/>
          <w:i/>
          <w:sz w:val="24"/>
          <w:szCs w:val="24"/>
        </w:rPr>
        <w:t>P</w:t>
      </w:r>
      <w:r w:rsidRPr="009D68C6">
        <w:rPr>
          <w:rFonts w:ascii="Times New Roman" w:hAnsi="Times New Roman" w:cs="Times New Roman"/>
          <w:sz w:val="24"/>
          <w:szCs w:val="24"/>
        </w:rPr>
        <w:t xml:space="preserve"> = 0.002</w:t>
      </w:r>
      <w:r w:rsidR="009156DE" w:rsidRPr="009D68C6">
        <w:rPr>
          <w:rFonts w:ascii="Times New Roman" w:hAnsi="Times New Roman" w:cs="Times New Roman"/>
          <w:sz w:val="24"/>
          <w:szCs w:val="24"/>
        </w:rPr>
        <w:t>, Table 1</w:t>
      </w:r>
      <w:r w:rsidRPr="009D68C6">
        <w:rPr>
          <w:rFonts w:ascii="Times New Roman" w:hAnsi="Times New Roman" w:cs="Times New Roman"/>
          <w:sz w:val="24"/>
          <w:szCs w:val="24"/>
        </w:rPr>
        <w:t>).</w:t>
      </w:r>
      <w:r>
        <w:rPr>
          <w:rFonts w:ascii="Times New Roman" w:eastAsia="Yu Mincho" w:hAnsi="Times New Roman" w:cs="Times New Roman"/>
          <w:sz w:val="24"/>
          <w:szCs w:val="24"/>
        </w:rPr>
        <w:t xml:space="preserve"> Across both positions the mean difference </w:t>
      </w:r>
      <w:r w:rsidR="00DB2494">
        <w:rPr>
          <w:rFonts w:ascii="Times New Roman" w:eastAsia="Yu Mincho" w:hAnsi="Times New Roman" w:cs="Times New Roman"/>
          <w:sz w:val="24"/>
          <w:szCs w:val="24"/>
        </w:rPr>
        <w:lastRenderedPageBreak/>
        <w:t xml:space="preserve">between the RCP and </w:t>
      </w:r>
      <w:proofErr w:type="spellStart"/>
      <w:r w:rsidR="00DB2494">
        <w:rPr>
          <w:rFonts w:ascii="Times New Roman" w:eastAsia="Yu Mincho" w:hAnsi="Times New Roman" w:cs="Times New Roman"/>
          <w:sz w:val="24"/>
          <w:szCs w:val="24"/>
        </w:rPr>
        <w:t>deoxy</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Pr="00DB2494">
        <w:rPr>
          <w:rFonts w:ascii="Times New Roman" w:eastAsia="Yu Mincho" w:hAnsi="Times New Roman" w:cs="Times New Roman"/>
          <w:i/>
          <w:sz w:val="24"/>
          <w:szCs w:val="24"/>
          <w:vertAlign w:val="subscript"/>
        </w:rPr>
        <w:t>BP</w:t>
      </w:r>
      <w:r>
        <w:rPr>
          <w:rFonts w:ascii="Times New Roman" w:eastAsia="Yu Mincho" w:hAnsi="Times New Roman" w:cs="Times New Roman"/>
          <w:sz w:val="24"/>
          <w:szCs w:val="24"/>
        </w:rPr>
        <w:t xml:space="preserve"> in the VL was 0.19 </w:t>
      </w:r>
      <w:r w:rsidRPr="00EC3FD6">
        <w:rPr>
          <w:rFonts w:ascii="Times New Roman" w:hAnsi="Times New Roman" w:cs="Times New Roman"/>
          <w:sz w:val="24"/>
          <w:szCs w:val="24"/>
        </w:rPr>
        <w:t>±</w:t>
      </w:r>
      <w:r>
        <w:rPr>
          <w:rFonts w:ascii="Times New Roman" w:hAnsi="Times New Roman" w:cs="Times New Roman"/>
          <w:sz w:val="24"/>
          <w:szCs w:val="24"/>
        </w:rPr>
        <w:t xml:space="preserve"> 0.25 L</w:t>
      </w:r>
      <w:r w:rsidR="00710052">
        <w:rPr>
          <w:rFonts w:ascii="Times New Roman" w:hAnsi="Times New Roman" w:cs="Times New Roman"/>
          <w:sz w:val="24"/>
          <w:szCs w:val="24"/>
        </w:rPr>
        <w:t xml:space="preserve"> O</w:t>
      </w:r>
      <w:r w:rsidR="00710052" w:rsidRPr="002A6477">
        <w:rPr>
          <w:rFonts w:ascii="Times New Roman" w:hAnsi="Times New Roman" w:cs="Times New Roman"/>
          <w:sz w:val="24"/>
          <w:szCs w:val="24"/>
          <w:vertAlign w:val="subscript"/>
        </w:rPr>
        <w:t>2</w:t>
      </w:r>
      <w:r w:rsidR="00710052">
        <w:rPr>
          <w:rFonts w:ascii="Times New Roman" w:hAnsi="Times New Roman" w:cs="Times New Roman"/>
          <w:sz w:val="24"/>
          <w:szCs w:val="24"/>
        </w:rPr>
        <w:t xml:space="preserve"> </w:t>
      </w:r>
      <w:r>
        <w:rPr>
          <w:rFonts w:ascii="Times New Roman" w:hAnsi="Times New Roman" w:cs="Times New Roman"/>
          <w:sz w:val="24"/>
          <w:szCs w:val="24"/>
        </w:rPr>
        <w:t>.min</w:t>
      </w:r>
      <w:r w:rsidRPr="00B60B61">
        <w:rPr>
          <w:rFonts w:ascii="Times New Roman" w:hAnsi="Times New Roman" w:cs="Times New Roman"/>
          <w:sz w:val="24"/>
          <w:szCs w:val="24"/>
          <w:vertAlign w:val="superscript"/>
        </w:rPr>
        <w:t>-1</w:t>
      </w:r>
      <w:r>
        <w:rPr>
          <w:rFonts w:ascii="Times New Roman" w:eastAsia="Yu Mincho" w:hAnsi="Times New Roman" w:cs="Times New Roman"/>
          <w:sz w:val="24"/>
          <w:szCs w:val="24"/>
        </w:rPr>
        <w:t xml:space="preserve">, with 95% limits of agreement of 0.49 </w:t>
      </w:r>
      <w:r>
        <w:rPr>
          <w:rFonts w:ascii="Times New Roman" w:hAnsi="Times New Roman" w:cs="Times New Roman"/>
          <w:sz w:val="24"/>
          <w:szCs w:val="24"/>
        </w:rPr>
        <w:t>L.min</w:t>
      </w:r>
      <w:r w:rsidRPr="00B60B6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eastAsia="Yu Mincho" w:hAnsi="Times New Roman" w:cs="Times New Roman"/>
          <w:sz w:val="24"/>
          <w:szCs w:val="24"/>
        </w:rPr>
        <w:t xml:space="preserve">+ 0.69, - 0.31 </w:t>
      </w:r>
      <w:r>
        <w:rPr>
          <w:rFonts w:ascii="Times New Roman" w:hAnsi="Times New Roman" w:cs="Times New Roman"/>
          <w:sz w:val="24"/>
          <w:szCs w:val="24"/>
        </w:rPr>
        <w:t>L</w:t>
      </w:r>
      <w:r w:rsidR="00710052">
        <w:rPr>
          <w:rFonts w:ascii="Times New Roman" w:hAnsi="Times New Roman" w:cs="Times New Roman"/>
          <w:sz w:val="24"/>
          <w:szCs w:val="24"/>
        </w:rPr>
        <w:t xml:space="preserve"> </w:t>
      </w:r>
      <w:r w:rsidR="00D1669E" w:rsidRPr="00301D3E">
        <w:rPr>
          <w:rFonts w:ascii="Times New Roman" w:hAnsi="Times New Roman" w:cs="Times New Roman"/>
          <w:sz w:val="24"/>
          <w:szCs w:val="24"/>
        </w:rPr>
        <w:t>O</w:t>
      </w:r>
      <w:r w:rsidR="00D1669E" w:rsidRPr="002A6477">
        <w:rPr>
          <w:rFonts w:ascii="Times New Roman" w:hAnsi="Times New Roman" w:cs="Times New Roman"/>
          <w:sz w:val="24"/>
          <w:szCs w:val="24"/>
          <w:vertAlign w:val="subscript"/>
        </w:rPr>
        <w:t>2</w:t>
      </w:r>
      <w:r>
        <w:rPr>
          <w:rFonts w:ascii="Times New Roman" w:hAnsi="Times New Roman" w:cs="Times New Roman"/>
          <w:sz w:val="24"/>
          <w:szCs w:val="24"/>
        </w:rPr>
        <w:t>.min</w:t>
      </w:r>
      <w:r w:rsidRPr="00B60B61">
        <w:rPr>
          <w:rFonts w:ascii="Times New Roman" w:hAnsi="Times New Roman" w:cs="Times New Roman"/>
          <w:sz w:val="24"/>
          <w:szCs w:val="24"/>
          <w:vertAlign w:val="superscript"/>
        </w:rPr>
        <w:t>-1</w:t>
      </w:r>
      <w:r>
        <w:rPr>
          <w:rFonts w:ascii="Times New Roman" w:hAnsi="Times New Roman" w:cs="Times New Roman"/>
          <w:sz w:val="24"/>
          <w:szCs w:val="24"/>
        </w:rPr>
        <w:t>,</w:t>
      </w:r>
      <w:r w:rsidR="00E14E98">
        <w:rPr>
          <w:rFonts w:ascii="Times New Roman" w:eastAsia="Yu Mincho" w:hAnsi="Times New Roman" w:cs="Times New Roman"/>
          <w:sz w:val="24"/>
          <w:szCs w:val="24"/>
        </w:rPr>
        <w:t xml:space="preserve"> Figure </w:t>
      </w:r>
      <w:r w:rsidR="003A6AAC">
        <w:rPr>
          <w:rFonts w:ascii="Times New Roman" w:eastAsia="Yu Mincho" w:hAnsi="Times New Roman" w:cs="Times New Roman"/>
          <w:sz w:val="24"/>
          <w:szCs w:val="24"/>
        </w:rPr>
        <w:t>4</w:t>
      </w:r>
      <w:r w:rsidRPr="001A4F78">
        <w:rPr>
          <w:rFonts w:ascii="Times New Roman" w:eastAsia="Yu Mincho" w:hAnsi="Times New Roman" w:cs="Times New Roman"/>
          <w:i/>
          <w:sz w:val="24"/>
          <w:szCs w:val="24"/>
        </w:rPr>
        <w:t>A</w:t>
      </w:r>
      <w:r>
        <w:rPr>
          <w:rFonts w:ascii="Times New Roman" w:eastAsia="Yu Mincho" w:hAnsi="Times New Roman" w:cs="Times New Roman"/>
          <w:sz w:val="24"/>
          <w:szCs w:val="24"/>
        </w:rPr>
        <w:t>).</w:t>
      </w:r>
      <w:r w:rsidR="00551AEA" w:rsidRPr="00551AEA">
        <w:rPr>
          <w:rFonts w:ascii="Times New Roman" w:hAnsi="Times New Roman" w:cs="Times New Roman"/>
          <w:sz w:val="24"/>
          <w:szCs w:val="24"/>
        </w:rPr>
        <w:t xml:space="preserve"> </w:t>
      </w:r>
      <w:r w:rsidR="00551AEA">
        <w:rPr>
          <w:rFonts w:ascii="Times New Roman" w:hAnsi="Times New Roman" w:cs="Times New Roman"/>
          <w:sz w:val="24"/>
          <w:szCs w:val="24"/>
        </w:rPr>
        <w:t xml:space="preserve">However, </w:t>
      </w:r>
      <w:r w:rsidR="00551AEA" w:rsidRPr="001A4F78">
        <w:rPr>
          <w:rFonts w:ascii="Times New Roman" w:eastAsia="Yu Mincho" w:hAnsi="Times New Roman" w:cs="Times New Roman"/>
          <w:sz w:val="24"/>
          <w:szCs w:val="24"/>
        </w:rPr>
        <w:t>Δ</w:t>
      </w:r>
      <w:r w:rsidR="00551AEA">
        <w:rPr>
          <w:rFonts w:ascii="Times New Roman" w:eastAsia="Yu Mincho" w:hAnsi="Times New Roman" w:cs="Times New Roman"/>
          <w:sz w:val="24"/>
          <w:szCs w:val="24"/>
        </w:rPr>
        <w:t xml:space="preserve">RCP and </w:t>
      </w:r>
      <w:proofErr w:type="spellStart"/>
      <w:r w:rsidR="00551AEA" w:rsidRPr="001A4F78">
        <w:rPr>
          <w:rFonts w:ascii="Times New Roman" w:eastAsia="Yu Mincho" w:hAnsi="Times New Roman" w:cs="Times New Roman"/>
          <w:sz w:val="24"/>
          <w:szCs w:val="24"/>
        </w:rPr>
        <w:t>Δ</w:t>
      </w:r>
      <w:r w:rsidR="00551AEA">
        <w:rPr>
          <w:rFonts w:ascii="Times New Roman" w:eastAsia="Yu Mincho" w:hAnsi="Times New Roman" w:cs="Times New Roman"/>
          <w:sz w:val="24"/>
          <w:szCs w:val="24"/>
        </w:rPr>
        <w:t>deoxy</w:t>
      </w:r>
      <w:proofErr w:type="spellEnd"/>
      <w:r w:rsidR="00551AEA">
        <w:rPr>
          <w:rFonts w:ascii="Times New Roman" w:eastAsia="Yu Mincho" w:hAnsi="Times New Roman" w:cs="Times New Roman"/>
          <w:sz w:val="24"/>
          <w:szCs w:val="24"/>
        </w:rPr>
        <w:t>[</w:t>
      </w:r>
      <w:proofErr w:type="spellStart"/>
      <w:r w:rsidR="00551AEA">
        <w:rPr>
          <w:rFonts w:ascii="Times New Roman" w:eastAsia="Yu Mincho" w:hAnsi="Times New Roman" w:cs="Times New Roman"/>
          <w:sz w:val="24"/>
          <w:szCs w:val="24"/>
        </w:rPr>
        <w:t>heme</w:t>
      </w:r>
      <w:proofErr w:type="spellEnd"/>
      <w:r w:rsidR="00551AEA">
        <w:rPr>
          <w:rFonts w:ascii="Times New Roman" w:eastAsia="Yu Mincho" w:hAnsi="Times New Roman" w:cs="Times New Roman"/>
          <w:sz w:val="24"/>
          <w:szCs w:val="24"/>
        </w:rPr>
        <w:t>]</w:t>
      </w:r>
      <w:r w:rsidR="00551AEA" w:rsidRPr="00DB2494">
        <w:rPr>
          <w:rFonts w:ascii="Times New Roman" w:eastAsia="Yu Mincho" w:hAnsi="Times New Roman" w:cs="Times New Roman"/>
          <w:i/>
          <w:sz w:val="24"/>
          <w:szCs w:val="24"/>
          <w:vertAlign w:val="subscript"/>
        </w:rPr>
        <w:t>BP</w:t>
      </w:r>
      <w:r w:rsidR="00551AEA">
        <w:rPr>
          <w:rFonts w:ascii="Times New Roman" w:eastAsia="Yu Mincho" w:hAnsi="Times New Roman" w:cs="Times New Roman"/>
          <w:sz w:val="24"/>
          <w:szCs w:val="24"/>
        </w:rPr>
        <w:t xml:space="preserve"> (i.e., changes in both variables between positions) in the VL were not correlated (</w:t>
      </w:r>
      <w:r w:rsidR="00551AEA" w:rsidRPr="001A4F78">
        <w:rPr>
          <w:rFonts w:ascii="Times New Roman" w:hAnsi="Times New Roman" w:cs="Times New Roman"/>
          <w:i/>
          <w:sz w:val="24"/>
          <w:szCs w:val="24"/>
        </w:rPr>
        <w:t>r</w:t>
      </w:r>
      <w:r w:rsidR="00551AEA">
        <w:rPr>
          <w:rFonts w:ascii="Times New Roman" w:hAnsi="Times New Roman" w:cs="Times New Roman"/>
          <w:sz w:val="24"/>
          <w:szCs w:val="24"/>
        </w:rPr>
        <w:t xml:space="preserve"> = 0.55, </w:t>
      </w:r>
      <w:r w:rsidR="00551AEA" w:rsidRPr="001A4F78">
        <w:rPr>
          <w:rFonts w:ascii="Times New Roman" w:hAnsi="Times New Roman" w:cs="Times New Roman"/>
          <w:i/>
          <w:sz w:val="24"/>
          <w:szCs w:val="24"/>
        </w:rPr>
        <w:t>P</w:t>
      </w:r>
      <w:r w:rsidR="003A6AAC">
        <w:rPr>
          <w:rFonts w:ascii="Times New Roman" w:hAnsi="Times New Roman" w:cs="Times New Roman"/>
          <w:sz w:val="24"/>
          <w:szCs w:val="24"/>
        </w:rPr>
        <w:t xml:space="preserve"> = 0.080, Figure 5</w:t>
      </w:r>
      <w:r w:rsidR="00551AEA" w:rsidRPr="001A4F78">
        <w:rPr>
          <w:rFonts w:ascii="Times New Roman" w:hAnsi="Times New Roman" w:cs="Times New Roman"/>
          <w:i/>
          <w:sz w:val="24"/>
          <w:szCs w:val="24"/>
        </w:rPr>
        <w:t>A</w:t>
      </w:r>
      <w:r w:rsidR="00551AEA">
        <w:rPr>
          <w:rFonts w:ascii="Times New Roman" w:eastAsia="Yu Mincho" w:hAnsi="Times New Roman" w:cs="Times New Roman"/>
          <w:sz w:val="24"/>
          <w:szCs w:val="24"/>
        </w:rPr>
        <w:t>).</w:t>
      </w:r>
    </w:p>
    <w:p w14:paraId="4A90DB15" w14:textId="29413BE8" w:rsidR="00945A73" w:rsidRPr="00945A73" w:rsidRDefault="00945A73" w:rsidP="00945A73">
      <w:pPr>
        <w:spacing w:line="480" w:lineRule="auto"/>
        <w:rPr>
          <w:rFonts w:ascii="Times New Roman" w:eastAsia="Yu Mincho" w:hAnsi="Times New Roman" w:cs="Times New Roman"/>
          <w:i/>
          <w:sz w:val="24"/>
          <w:szCs w:val="24"/>
        </w:rPr>
      </w:pPr>
      <w:r w:rsidRPr="008D476C">
        <w:rPr>
          <w:rFonts w:ascii="Times New Roman" w:eastAsia="Yu Mincho" w:hAnsi="Times New Roman" w:cs="Times New Roman"/>
          <w:i/>
          <w:sz w:val="24"/>
          <w:szCs w:val="24"/>
        </w:rPr>
        <w:t xml:space="preserve">Rectus </w:t>
      </w:r>
      <w:proofErr w:type="spellStart"/>
      <w:r w:rsidRPr="008D476C">
        <w:rPr>
          <w:rFonts w:ascii="Times New Roman" w:eastAsia="Yu Mincho" w:hAnsi="Times New Roman" w:cs="Times New Roman"/>
          <w:i/>
          <w:sz w:val="24"/>
          <w:szCs w:val="24"/>
        </w:rPr>
        <w:t>Femoris</w:t>
      </w:r>
      <w:proofErr w:type="spellEnd"/>
      <w:r w:rsidRPr="008D476C">
        <w:rPr>
          <w:rFonts w:ascii="Times New Roman" w:eastAsia="Yu Mincho" w:hAnsi="Times New Roman" w:cs="Times New Roman"/>
          <w:i/>
          <w:sz w:val="24"/>
          <w:szCs w:val="24"/>
        </w:rPr>
        <w:t>, RF</w:t>
      </w:r>
    </w:p>
    <w:p w14:paraId="2CA98DB3" w14:textId="7EE7E78F" w:rsidR="001A4F78" w:rsidRDefault="001A4F78" w:rsidP="00551AEA">
      <w:pPr>
        <w:spacing w:line="480" w:lineRule="auto"/>
        <w:ind w:firstLine="840"/>
        <w:rPr>
          <w:rFonts w:ascii="Times New Roman" w:eastAsia="Yu Mincho" w:hAnsi="Times New Roman" w:cs="Times New Roman"/>
          <w:sz w:val="24"/>
          <w:szCs w:val="24"/>
        </w:rPr>
      </w:pPr>
      <w:r>
        <w:rPr>
          <w:rFonts w:ascii="Times New Roman" w:hAnsi="Times New Roman" w:cs="Times New Roman"/>
          <w:sz w:val="24"/>
          <w:szCs w:val="24"/>
        </w:rPr>
        <w:t>The RCP did not differ from</w:t>
      </w:r>
      <w:r w:rsidR="002B09D4">
        <w:rPr>
          <w:rFonts w:ascii="Times New Roman" w:hAnsi="Times New Roman" w:cs="Times New Roman"/>
          <w:sz w:val="24"/>
          <w:szCs w:val="24"/>
        </w:rPr>
        <w:t xml:space="preserve"> t</w:t>
      </w:r>
      <w:r w:rsidR="00DB2494">
        <w:rPr>
          <w:rFonts w:ascii="Times New Roman" w:hAnsi="Times New Roman" w:cs="Times New Roman"/>
          <w:sz w:val="24"/>
          <w:szCs w:val="24"/>
        </w:rPr>
        <w:t xml:space="preserve">he </w:t>
      </w:r>
      <w:proofErr w:type="spellStart"/>
      <w:r w:rsidR="00DB2494">
        <w:rPr>
          <w:rFonts w:ascii="Times New Roman" w:hAnsi="Times New Roman" w:cs="Times New Roman"/>
          <w:sz w:val="24"/>
          <w:szCs w:val="24"/>
        </w:rPr>
        <w:t>deoxy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Pr="00DB2494">
        <w:rPr>
          <w:rFonts w:ascii="Times New Roman" w:hAnsi="Times New Roman" w:cs="Times New Roman"/>
          <w:i/>
          <w:sz w:val="24"/>
          <w:szCs w:val="24"/>
          <w:vertAlign w:val="subscript"/>
        </w:rPr>
        <w:t>BP</w:t>
      </w:r>
      <w:r>
        <w:rPr>
          <w:rFonts w:ascii="Times New Roman" w:hAnsi="Times New Roman" w:cs="Times New Roman"/>
          <w:sz w:val="24"/>
          <w:szCs w:val="24"/>
        </w:rPr>
        <w:t xml:space="preserve"> in the RF in either the supine (</w:t>
      </w:r>
      <w:r w:rsidR="002B09D4" w:rsidRPr="002B09D4">
        <w:rPr>
          <w:rFonts w:ascii="Times New Roman" w:hAnsi="Times New Roman" w:cs="Times New Roman"/>
          <w:i/>
          <w:sz w:val="24"/>
          <w:szCs w:val="24"/>
        </w:rPr>
        <w:t>P</w:t>
      </w:r>
      <w:r w:rsidR="002B09D4">
        <w:rPr>
          <w:rFonts w:ascii="Times New Roman" w:hAnsi="Times New Roman" w:cs="Times New Roman"/>
          <w:sz w:val="24"/>
          <w:szCs w:val="24"/>
        </w:rPr>
        <w:t xml:space="preserve"> = 0.10</w:t>
      </w:r>
      <w:r>
        <w:rPr>
          <w:rFonts w:ascii="Times New Roman" w:hAnsi="Times New Roman" w:cs="Times New Roman"/>
          <w:sz w:val="24"/>
          <w:szCs w:val="24"/>
        </w:rPr>
        <w:t>) or the upright (</w:t>
      </w:r>
      <w:r w:rsidR="002B09D4" w:rsidRPr="002B09D4">
        <w:rPr>
          <w:rFonts w:ascii="Times New Roman" w:hAnsi="Times New Roman" w:cs="Times New Roman"/>
          <w:i/>
          <w:sz w:val="24"/>
          <w:szCs w:val="24"/>
        </w:rPr>
        <w:t>P</w:t>
      </w:r>
      <w:r w:rsidR="002B09D4">
        <w:rPr>
          <w:rFonts w:ascii="Times New Roman" w:hAnsi="Times New Roman" w:cs="Times New Roman"/>
          <w:sz w:val="24"/>
          <w:szCs w:val="24"/>
        </w:rPr>
        <w:t xml:space="preserve"> = 0.44</w:t>
      </w:r>
      <w:r>
        <w:rPr>
          <w:rFonts w:ascii="Times New Roman" w:hAnsi="Times New Roman" w:cs="Times New Roman"/>
          <w:sz w:val="24"/>
          <w:szCs w:val="24"/>
        </w:rPr>
        <w:t>) positions</w:t>
      </w:r>
      <w:r w:rsidR="00950044">
        <w:rPr>
          <w:rFonts w:ascii="Times New Roman" w:hAnsi="Times New Roman" w:cs="Times New Roman"/>
          <w:sz w:val="24"/>
          <w:szCs w:val="24"/>
        </w:rPr>
        <w:t xml:space="preserve"> (Table 1)</w:t>
      </w:r>
      <w:r>
        <w:rPr>
          <w:rFonts w:ascii="Times New Roman" w:hAnsi="Times New Roman" w:cs="Times New Roman"/>
          <w:sz w:val="24"/>
          <w:szCs w:val="24"/>
        </w:rPr>
        <w:t xml:space="preserve">, and both </w:t>
      </w:r>
      <w:r w:rsidR="00234488">
        <w:rPr>
          <w:rFonts w:ascii="Times New Roman" w:hAnsi="Times New Roman" w:cs="Times New Roman"/>
          <w:sz w:val="24"/>
          <w:szCs w:val="24"/>
        </w:rPr>
        <w:t>variables</w:t>
      </w:r>
      <w:r>
        <w:rPr>
          <w:rFonts w:ascii="Times New Roman" w:hAnsi="Times New Roman" w:cs="Times New Roman"/>
          <w:sz w:val="24"/>
          <w:szCs w:val="24"/>
        </w:rPr>
        <w:t xml:space="preserve"> were correlated </w:t>
      </w:r>
      <w:r w:rsidRPr="00301D3E">
        <w:rPr>
          <w:rFonts w:ascii="Times New Roman" w:hAnsi="Times New Roman" w:cs="Times New Roman"/>
          <w:sz w:val="24"/>
          <w:szCs w:val="24"/>
        </w:rPr>
        <w:t>across both positions</w:t>
      </w:r>
      <w:r>
        <w:rPr>
          <w:rFonts w:ascii="Times New Roman" w:hAnsi="Times New Roman" w:cs="Times New Roman"/>
          <w:sz w:val="24"/>
          <w:szCs w:val="24"/>
        </w:rPr>
        <w:t xml:space="preserve"> (</w:t>
      </w:r>
      <w:r w:rsidR="002B09D4" w:rsidRPr="002B09D4">
        <w:rPr>
          <w:rFonts w:ascii="Times New Roman" w:hAnsi="Times New Roman" w:cs="Times New Roman"/>
          <w:i/>
          <w:sz w:val="24"/>
          <w:szCs w:val="24"/>
        </w:rPr>
        <w:t>r</w:t>
      </w:r>
      <w:r w:rsidR="002B09D4">
        <w:rPr>
          <w:rFonts w:ascii="Times New Roman" w:hAnsi="Times New Roman" w:cs="Times New Roman"/>
          <w:sz w:val="24"/>
          <w:szCs w:val="24"/>
        </w:rPr>
        <w:t xml:space="preserve"> = 0.67, </w:t>
      </w:r>
      <w:r w:rsidR="002B09D4" w:rsidRPr="002B09D4">
        <w:rPr>
          <w:rFonts w:ascii="Times New Roman" w:hAnsi="Times New Roman" w:cs="Times New Roman"/>
          <w:i/>
          <w:sz w:val="24"/>
          <w:szCs w:val="24"/>
        </w:rPr>
        <w:t>P</w:t>
      </w:r>
      <w:r w:rsidR="003A6AAC">
        <w:rPr>
          <w:rFonts w:ascii="Times New Roman" w:hAnsi="Times New Roman" w:cs="Times New Roman"/>
          <w:sz w:val="24"/>
          <w:szCs w:val="24"/>
        </w:rPr>
        <w:t xml:space="preserve"> &lt; 0.001, Figure 3</w:t>
      </w:r>
      <w:r w:rsidR="002B09D4" w:rsidRPr="002B09D4">
        <w:rPr>
          <w:rFonts w:ascii="Times New Roman" w:hAnsi="Times New Roman" w:cs="Times New Roman"/>
          <w:i/>
          <w:sz w:val="24"/>
          <w:szCs w:val="24"/>
        </w:rPr>
        <w:t>B</w:t>
      </w:r>
      <w:r>
        <w:rPr>
          <w:rFonts w:ascii="Times New Roman" w:hAnsi="Times New Roman" w:cs="Times New Roman"/>
          <w:sz w:val="24"/>
          <w:szCs w:val="24"/>
        </w:rPr>
        <w:t xml:space="preserve">). </w:t>
      </w:r>
      <w:r w:rsidR="002B09D4" w:rsidRPr="00301D3E">
        <w:rPr>
          <w:rFonts w:ascii="Times New Roman" w:eastAsia="Yu Mincho" w:hAnsi="Times New Roman" w:cs="Times New Roman"/>
          <w:sz w:val="24"/>
          <w:szCs w:val="24"/>
        </w:rPr>
        <w:t>A</w:t>
      </w:r>
      <w:r w:rsidRPr="00301D3E">
        <w:rPr>
          <w:rFonts w:ascii="Times New Roman" w:eastAsia="Yu Mincho" w:hAnsi="Times New Roman" w:cs="Times New Roman"/>
          <w:sz w:val="24"/>
          <w:szCs w:val="24"/>
        </w:rPr>
        <w:t>cross positions</w:t>
      </w:r>
      <w:r w:rsidRPr="000277AB">
        <w:rPr>
          <w:rFonts w:ascii="Times New Roman" w:eastAsia="Yu Mincho" w:hAnsi="Times New Roman" w:cs="Times New Roman"/>
          <w:sz w:val="24"/>
          <w:szCs w:val="24"/>
        </w:rPr>
        <w:t xml:space="preserve"> the</w:t>
      </w:r>
      <w:r>
        <w:rPr>
          <w:rFonts w:ascii="Times New Roman" w:eastAsia="Yu Mincho" w:hAnsi="Times New Roman" w:cs="Times New Roman"/>
          <w:sz w:val="24"/>
          <w:szCs w:val="24"/>
        </w:rPr>
        <w:t xml:space="preserve"> mean difference </w:t>
      </w:r>
      <w:r w:rsidR="00DB2494">
        <w:rPr>
          <w:rFonts w:ascii="Times New Roman" w:eastAsia="Yu Mincho" w:hAnsi="Times New Roman" w:cs="Times New Roman"/>
          <w:sz w:val="24"/>
          <w:szCs w:val="24"/>
        </w:rPr>
        <w:t xml:space="preserve">between the RCP and </w:t>
      </w:r>
      <w:proofErr w:type="spellStart"/>
      <w:r w:rsidR="00DB2494">
        <w:rPr>
          <w:rFonts w:ascii="Times New Roman" w:eastAsia="Yu Mincho" w:hAnsi="Times New Roman" w:cs="Times New Roman"/>
          <w:sz w:val="24"/>
          <w:szCs w:val="24"/>
        </w:rPr>
        <w:t>deoxy</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Pr="00DB2494">
        <w:rPr>
          <w:rFonts w:ascii="Times New Roman" w:eastAsia="Yu Mincho" w:hAnsi="Times New Roman" w:cs="Times New Roman"/>
          <w:i/>
          <w:sz w:val="24"/>
          <w:szCs w:val="24"/>
          <w:vertAlign w:val="subscript"/>
        </w:rPr>
        <w:t>BP</w:t>
      </w:r>
      <w:r>
        <w:rPr>
          <w:rFonts w:ascii="Times New Roman" w:eastAsia="Yu Mincho" w:hAnsi="Times New Roman" w:cs="Times New Roman"/>
          <w:sz w:val="24"/>
          <w:szCs w:val="24"/>
        </w:rPr>
        <w:t xml:space="preserve"> in the </w:t>
      </w:r>
      <w:r w:rsidR="002B09D4">
        <w:rPr>
          <w:rFonts w:ascii="Times New Roman" w:eastAsia="Yu Mincho" w:hAnsi="Times New Roman" w:cs="Times New Roman"/>
          <w:sz w:val="24"/>
          <w:szCs w:val="24"/>
        </w:rPr>
        <w:t>RF</w:t>
      </w:r>
      <w:r>
        <w:rPr>
          <w:rFonts w:ascii="Times New Roman" w:eastAsia="Yu Mincho" w:hAnsi="Times New Roman" w:cs="Times New Roman"/>
          <w:sz w:val="24"/>
          <w:szCs w:val="24"/>
        </w:rPr>
        <w:t xml:space="preserve"> was </w:t>
      </w:r>
      <w:r w:rsidR="002B09D4">
        <w:rPr>
          <w:rFonts w:ascii="Times New Roman" w:eastAsia="Yu Mincho" w:hAnsi="Times New Roman" w:cs="Times New Roman"/>
          <w:sz w:val="24"/>
          <w:szCs w:val="24"/>
        </w:rPr>
        <w:t xml:space="preserve">– 0.16 </w:t>
      </w:r>
      <w:r w:rsidR="002B09D4">
        <w:rPr>
          <w:rFonts w:ascii="Times New Roman" w:hAnsi="Times New Roman" w:cs="Times New Roman"/>
          <w:sz w:val="24"/>
          <w:szCs w:val="24"/>
        </w:rPr>
        <w:t>L</w:t>
      </w:r>
      <w:r w:rsidR="00710052">
        <w:rPr>
          <w:rFonts w:ascii="Times New Roman" w:hAnsi="Times New Roman" w:cs="Times New Roman"/>
          <w:sz w:val="24"/>
          <w:szCs w:val="24"/>
        </w:rPr>
        <w:t xml:space="preserve"> </w:t>
      </w:r>
      <w:r w:rsidR="00D1669E" w:rsidRPr="00301D3E">
        <w:rPr>
          <w:rFonts w:ascii="Times New Roman" w:hAnsi="Times New Roman" w:cs="Times New Roman"/>
          <w:sz w:val="24"/>
          <w:szCs w:val="24"/>
        </w:rPr>
        <w:t>O</w:t>
      </w:r>
      <w:r w:rsidR="00D1669E" w:rsidRPr="002A6477">
        <w:rPr>
          <w:rFonts w:ascii="Times New Roman" w:hAnsi="Times New Roman" w:cs="Times New Roman"/>
          <w:sz w:val="24"/>
          <w:szCs w:val="24"/>
          <w:vertAlign w:val="subscript"/>
        </w:rPr>
        <w:t>2</w:t>
      </w:r>
      <w:r w:rsidR="002B09D4">
        <w:rPr>
          <w:rFonts w:ascii="Times New Roman" w:hAnsi="Times New Roman" w:cs="Times New Roman"/>
          <w:sz w:val="24"/>
          <w:szCs w:val="24"/>
        </w:rPr>
        <w:t>.min</w:t>
      </w:r>
      <w:r w:rsidR="002B09D4" w:rsidRPr="00B60B61">
        <w:rPr>
          <w:rFonts w:ascii="Times New Roman" w:hAnsi="Times New Roman" w:cs="Times New Roman"/>
          <w:sz w:val="24"/>
          <w:szCs w:val="24"/>
          <w:vertAlign w:val="superscript"/>
        </w:rPr>
        <w:t>-1</w:t>
      </w:r>
      <w:r>
        <w:rPr>
          <w:rFonts w:ascii="Times New Roman" w:eastAsia="Yu Mincho" w:hAnsi="Times New Roman" w:cs="Times New Roman"/>
          <w:sz w:val="24"/>
          <w:szCs w:val="24"/>
        </w:rPr>
        <w:t xml:space="preserve">, </w:t>
      </w:r>
      <w:r w:rsidR="002B09D4">
        <w:rPr>
          <w:rFonts w:ascii="Times New Roman" w:eastAsia="Yu Mincho" w:hAnsi="Times New Roman" w:cs="Times New Roman"/>
          <w:sz w:val="24"/>
          <w:szCs w:val="24"/>
        </w:rPr>
        <w:t xml:space="preserve">with 95% </w:t>
      </w:r>
      <w:proofErr w:type="spellStart"/>
      <w:r w:rsidR="00DB2494">
        <w:rPr>
          <w:rFonts w:ascii="Times New Roman" w:eastAsia="Yu Mincho" w:hAnsi="Times New Roman" w:cs="Times New Roman"/>
          <w:sz w:val="24"/>
          <w:szCs w:val="24"/>
        </w:rPr>
        <w:t>LoA</w:t>
      </w:r>
      <w:proofErr w:type="spellEnd"/>
      <w:r w:rsidR="002B09D4">
        <w:rPr>
          <w:rFonts w:ascii="Times New Roman" w:eastAsia="Yu Mincho" w:hAnsi="Times New Roman" w:cs="Times New Roman"/>
          <w:sz w:val="24"/>
          <w:szCs w:val="24"/>
        </w:rPr>
        <w:t xml:space="preserve"> of 0.79 </w:t>
      </w:r>
      <w:r w:rsidR="002B09D4">
        <w:rPr>
          <w:rFonts w:ascii="Times New Roman" w:hAnsi="Times New Roman" w:cs="Times New Roman"/>
          <w:sz w:val="24"/>
          <w:szCs w:val="24"/>
        </w:rPr>
        <w:t>L</w:t>
      </w:r>
      <w:r w:rsidR="00710052">
        <w:rPr>
          <w:rFonts w:ascii="Times New Roman" w:hAnsi="Times New Roman" w:cs="Times New Roman"/>
          <w:sz w:val="24"/>
          <w:szCs w:val="24"/>
        </w:rPr>
        <w:t xml:space="preserve"> </w:t>
      </w:r>
      <w:r w:rsidR="00D1669E" w:rsidRPr="00301D3E">
        <w:rPr>
          <w:rFonts w:ascii="Times New Roman" w:hAnsi="Times New Roman" w:cs="Times New Roman"/>
          <w:sz w:val="24"/>
          <w:szCs w:val="24"/>
        </w:rPr>
        <w:t>O</w:t>
      </w:r>
      <w:r w:rsidR="00D1669E" w:rsidRPr="002A6477">
        <w:rPr>
          <w:rFonts w:ascii="Times New Roman" w:hAnsi="Times New Roman" w:cs="Times New Roman"/>
          <w:sz w:val="24"/>
          <w:szCs w:val="24"/>
          <w:vertAlign w:val="subscript"/>
        </w:rPr>
        <w:t>2</w:t>
      </w:r>
      <w:r w:rsidR="002B09D4">
        <w:rPr>
          <w:rFonts w:ascii="Times New Roman" w:hAnsi="Times New Roman" w:cs="Times New Roman"/>
          <w:sz w:val="24"/>
          <w:szCs w:val="24"/>
        </w:rPr>
        <w:t>.min</w:t>
      </w:r>
      <w:r w:rsidR="002B09D4" w:rsidRPr="00B60B61">
        <w:rPr>
          <w:rFonts w:ascii="Times New Roman" w:hAnsi="Times New Roman" w:cs="Times New Roman"/>
          <w:sz w:val="24"/>
          <w:szCs w:val="24"/>
          <w:vertAlign w:val="superscript"/>
        </w:rPr>
        <w:t>-1</w:t>
      </w:r>
      <w:r w:rsidR="002B09D4">
        <w:rPr>
          <w:rFonts w:ascii="Times New Roman" w:hAnsi="Times New Roman" w:cs="Times New Roman"/>
          <w:sz w:val="24"/>
          <w:szCs w:val="24"/>
          <w:vertAlign w:val="superscript"/>
        </w:rPr>
        <w:t xml:space="preserve"> </w:t>
      </w:r>
      <w:r w:rsidR="002B09D4">
        <w:rPr>
          <w:rFonts w:ascii="Times New Roman" w:hAnsi="Times New Roman" w:cs="Times New Roman"/>
          <w:sz w:val="24"/>
          <w:szCs w:val="24"/>
        </w:rPr>
        <w:t>(</w:t>
      </w:r>
      <w:r w:rsidR="002B09D4">
        <w:rPr>
          <w:rFonts w:ascii="Times New Roman" w:eastAsia="Yu Mincho" w:hAnsi="Times New Roman" w:cs="Times New Roman"/>
          <w:sz w:val="24"/>
          <w:szCs w:val="24"/>
        </w:rPr>
        <w:t xml:space="preserve">+ 0.63, - 0.95 </w:t>
      </w:r>
      <w:r w:rsidR="002B09D4">
        <w:rPr>
          <w:rFonts w:ascii="Times New Roman" w:hAnsi="Times New Roman" w:cs="Times New Roman"/>
          <w:sz w:val="24"/>
          <w:szCs w:val="24"/>
        </w:rPr>
        <w:t>L</w:t>
      </w:r>
      <w:r w:rsidR="00710052">
        <w:rPr>
          <w:rFonts w:ascii="Times New Roman" w:hAnsi="Times New Roman" w:cs="Times New Roman"/>
          <w:sz w:val="24"/>
          <w:szCs w:val="24"/>
        </w:rPr>
        <w:t xml:space="preserve"> </w:t>
      </w:r>
      <w:r w:rsidR="00D1669E" w:rsidRPr="00301D3E">
        <w:rPr>
          <w:rFonts w:ascii="Times New Roman" w:hAnsi="Times New Roman" w:cs="Times New Roman"/>
          <w:sz w:val="24"/>
          <w:szCs w:val="24"/>
        </w:rPr>
        <w:t>O</w:t>
      </w:r>
      <w:r w:rsidR="00D1669E" w:rsidRPr="002A6477">
        <w:rPr>
          <w:rFonts w:ascii="Times New Roman" w:hAnsi="Times New Roman" w:cs="Times New Roman"/>
          <w:sz w:val="24"/>
          <w:szCs w:val="24"/>
          <w:vertAlign w:val="subscript"/>
        </w:rPr>
        <w:t>2</w:t>
      </w:r>
      <w:r w:rsidR="002B09D4" w:rsidRPr="00301D3E">
        <w:rPr>
          <w:rFonts w:ascii="Times New Roman" w:hAnsi="Times New Roman" w:cs="Times New Roman"/>
          <w:sz w:val="24"/>
          <w:szCs w:val="24"/>
        </w:rPr>
        <w:t>.</w:t>
      </w:r>
      <w:r w:rsidR="002B09D4">
        <w:rPr>
          <w:rFonts w:ascii="Times New Roman" w:hAnsi="Times New Roman" w:cs="Times New Roman"/>
          <w:sz w:val="24"/>
          <w:szCs w:val="24"/>
        </w:rPr>
        <w:t>min</w:t>
      </w:r>
      <w:r w:rsidR="002B09D4" w:rsidRPr="00B60B61">
        <w:rPr>
          <w:rFonts w:ascii="Times New Roman" w:hAnsi="Times New Roman" w:cs="Times New Roman"/>
          <w:sz w:val="24"/>
          <w:szCs w:val="24"/>
          <w:vertAlign w:val="superscript"/>
        </w:rPr>
        <w:t>-1</w:t>
      </w:r>
      <w:r w:rsidR="002B09D4">
        <w:rPr>
          <w:rFonts w:ascii="Times New Roman" w:hAnsi="Times New Roman" w:cs="Times New Roman"/>
          <w:sz w:val="24"/>
          <w:szCs w:val="24"/>
        </w:rPr>
        <w:t>,</w:t>
      </w:r>
      <w:r w:rsidR="00E14E98">
        <w:rPr>
          <w:rFonts w:ascii="Times New Roman" w:eastAsia="Yu Mincho" w:hAnsi="Times New Roman" w:cs="Times New Roman"/>
          <w:sz w:val="24"/>
          <w:szCs w:val="24"/>
        </w:rPr>
        <w:t xml:space="preserve"> Figure </w:t>
      </w:r>
      <w:r w:rsidR="003A6AAC">
        <w:rPr>
          <w:rFonts w:ascii="Times New Roman" w:eastAsia="Yu Mincho" w:hAnsi="Times New Roman" w:cs="Times New Roman"/>
          <w:sz w:val="24"/>
          <w:szCs w:val="24"/>
        </w:rPr>
        <w:t>4</w:t>
      </w:r>
      <w:r w:rsidR="002B09D4">
        <w:rPr>
          <w:rFonts w:ascii="Times New Roman" w:eastAsia="Yu Mincho" w:hAnsi="Times New Roman" w:cs="Times New Roman"/>
          <w:i/>
          <w:sz w:val="24"/>
          <w:szCs w:val="24"/>
        </w:rPr>
        <w:t>B</w:t>
      </w:r>
      <w:r w:rsidR="00DB2494">
        <w:rPr>
          <w:rFonts w:ascii="Times New Roman" w:eastAsia="Yu Mincho" w:hAnsi="Times New Roman" w:cs="Times New Roman"/>
          <w:sz w:val="24"/>
          <w:szCs w:val="24"/>
        </w:rPr>
        <w:t xml:space="preserve">). The </w:t>
      </w:r>
      <w:proofErr w:type="spellStart"/>
      <w:r w:rsidR="00DB2494">
        <w:rPr>
          <w:rFonts w:ascii="Times New Roman" w:eastAsia="Yu Mincho" w:hAnsi="Times New Roman" w:cs="Times New Roman"/>
          <w:sz w:val="24"/>
          <w:szCs w:val="24"/>
        </w:rPr>
        <w:t>deoxy</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002B09D4" w:rsidRPr="00DB2494">
        <w:rPr>
          <w:rFonts w:ascii="Times New Roman" w:eastAsia="Yu Mincho" w:hAnsi="Times New Roman" w:cs="Times New Roman"/>
          <w:i/>
          <w:sz w:val="24"/>
          <w:szCs w:val="24"/>
          <w:vertAlign w:val="subscript"/>
        </w:rPr>
        <w:t>BP</w:t>
      </w:r>
      <w:r w:rsidR="002B09D4">
        <w:rPr>
          <w:rFonts w:ascii="Times New Roman" w:eastAsia="Yu Mincho" w:hAnsi="Times New Roman" w:cs="Times New Roman"/>
          <w:sz w:val="24"/>
          <w:szCs w:val="24"/>
        </w:rPr>
        <w:t xml:space="preserve"> in the RF</w:t>
      </w:r>
      <w:r w:rsidR="00DB2494">
        <w:rPr>
          <w:rFonts w:ascii="Times New Roman" w:eastAsia="Yu Mincho" w:hAnsi="Times New Roman" w:cs="Times New Roman"/>
          <w:sz w:val="24"/>
          <w:szCs w:val="24"/>
        </w:rPr>
        <w:t xml:space="preserve"> was lower than the </w:t>
      </w:r>
      <w:proofErr w:type="spellStart"/>
      <w:r w:rsidR="00DB2494">
        <w:rPr>
          <w:rFonts w:ascii="Times New Roman" w:eastAsia="Yu Mincho" w:hAnsi="Times New Roman" w:cs="Times New Roman"/>
          <w:sz w:val="24"/>
          <w:szCs w:val="24"/>
        </w:rPr>
        <w:t>deoxy</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002B09D4" w:rsidRPr="00DB2494">
        <w:rPr>
          <w:rFonts w:ascii="Times New Roman" w:eastAsia="Yu Mincho" w:hAnsi="Times New Roman" w:cs="Times New Roman"/>
          <w:i/>
          <w:sz w:val="24"/>
          <w:szCs w:val="24"/>
          <w:vertAlign w:val="subscript"/>
        </w:rPr>
        <w:t>BP</w:t>
      </w:r>
      <w:r w:rsidR="002B09D4">
        <w:rPr>
          <w:rFonts w:ascii="Times New Roman" w:eastAsia="Yu Mincho" w:hAnsi="Times New Roman" w:cs="Times New Roman"/>
          <w:sz w:val="24"/>
          <w:szCs w:val="24"/>
        </w:rPr>
        <w:t xml:space="preserve"> in the VL </w:t>
      </w:r>
      <w:r w:rsidR="002B09D4" w:rsidRPr="00301D3E">
        <w:rPr>
          <w:rFonts w:ascii="Times New Roman" w:eastAsia="Yu Mincho" w:hAnsi="Times New Roman" w:cs="Times New Roman"/>
          <w:sz w:val="24"/>
          <w:szCs w:val="24"/>
        </w:rPr>
        <w:t>in supine</w:t>
      </w:r>
      <w:r w:rsidR="002B09D4">
        <w:rPr>
          <w:rFonts w:ascii="Times New Roman" w:eastAsia="Yu Mincho" w:hAnsi="Times New Roman" w:cs="Times New Roman"/>
          <w:sz w:val="24"/>
          <w:szCs w:val="24"/>
        </w:rPr>
        <w:t xml:space="preserve"> (</w:t>
      </w:r>
      <w:r w:rsidR="002B09D4" w:rsidRPr="002B09D4">
        <w:rPr>
          <w:rFonts w:ascii="Times New Roman" w:eastAsia="Yu Mincho" w:hAnsi="Times New Roman" w:cs="Times New Roman"/>
          <w:i/>
          <w:sz w:val="24"/>
          <w:szCs w:val="24"/>
        </w:rPr>
        <w:t>P</w:t>
      </w:r>
      <w:r w:rsidR="002B09D4">
        <w:rPr>
          <w:rFonts w:ascii="Times New Roman" w:eastAsia="Yu Mincho" w:hAnsi="Times New Roman" w:cs="Times New Roman"/>
          <w:sz w:val="24"/>
          <w:szCs w:val="24"/>
        </w:rPr>
        <w:t xml:space="preserve"> = 0.027) and upright (</w:t>
      </w:r>
      <w:r w:rsidR="002B09D4" w:rsidRPr="002B09D4">
        <w:rPr>
          <w:rFonts w:ascii="Times New Roman" w:eastAsia="Yu Mincho" w:hAnsi="Times New Roman" w:cs="Times New Roman"/>
          <w:i/>
          <w:sz w:val="24"/>
          <w:szCs w:val="24"/>
        </w:rPr>
        <w:t>P</w:t>
      </w:r>
      <w:r w:rsidR="002B09D4">
        <w:rPr>
          <w:rFonts w:ascii="Times New Roman" w:eastAsia="Yu Mincho" w:hAnsi="Times New Roman" w:cs="Times New Roman"/>
          <w:sz w:val="24"/>
          <w:szCs w:val="24"/>
        </w:rPr>
        <w:t xml:space="preserve"> = 0.023) positions</w:t>
      </w:r>
      <w:r w:rsidR="00F66710">
        <w:rPr>
          <w:rFonts w:ascii="Times New Roman" w:eastAsia="Yu Mincho" w:hAnsi="Times New Roman" w:cs="Times New Roman"/>
          <w:sz w:val="24"/>
          <w:szCs w:val="24"/>
        </w:rPr>
        <w:t xml:space="preserve"> (Table 1)</w:t>
      </w:r>
      <w:r w:rsidR="002B09D4">
        <w:rPr>
          <w:rFonts w:ascii="Times New Roman" w:eastAsia="Yu Mincho" w:hAnsi="Times New Roman" w:cs="Times New Roman"/>
          <w:sz w:val="24"/>
          <w:szCs w:val="24"/>
        </w:rPr>
        <w:t>.</w:t>
      </w:r>
      <w:r w:rsidR="00551AEA" w:rsidRPr="00551AEA">
        <w:rPr>
          <w:rFonts w:ascii="Times New Roman" w:hAnsi="Times New Roman" w:cs="Times New Roman"/>
          <w:sz w:val="24"/>
          <w:szCs w:val="24"/>
        </w:rPr>
        <w:t xml:space="preserve"> </w:t>
      </w:r>
      <w:r w:rsidR="00551AEA">
        <w:rPr>
          <w:rFonts w:ascii="Times New Roman" w:hAnsi="Times New Roman" w:cs="Times New Roman"/>
          <w:sz w:val="24"/>
          <w:szCs w:val="24"/>
        </w:rPr>
        <w:t xml:space="preserve">However, </w:t>
      </w:r>
      <w:r w:rsidR="00551AEA" w:rsidRPr="001A4F78">
        <w:rPr>
          <w:rFonts w:ascii="Times New Roman" w:eastAsia="Yu Mincho" w:hAnsi="Times New Roman" w:cs="Times New Roman"/>
          <w:sz w:val="24"/>
          <w:szCs w:val="24"/>
        </w:rPr>
        <w:t>Δ</w:t>
      </w:r>
      <w:r w:rsidR="00551AEA">
        <w:rPr>
          <w:rFonts w:ascii="Times New Roman" w:eastAsia="Yu Mincho" w:hAnsi="Times New Roman" w:cs="Times New Roman"/>
          <w:sz w:val="24"/>
          <w:szCs w:val="24"/>
        </w:rPr>
        <w:t xml:space="preserve">RCP and </w:t>
      </w:r>
      <w:proofErr w:type="spellStart"/>
      <w:r w:rsidR="00551AEA" w:rsidRPr="001A4F78">
        <w:rPr>
          <w:rFonts w:ascii="Times New Roman" w:eastAsia="Yu Mincho" w:hAnsi="Times New Roman" w:cs="Times New Roman"/>
          <w:sz w:val="24"/>
          <w:szCs w:val="24"/>
        </w:rPr>
        <w:t>Δ</w:t>
      </w:r>
      <w:r w:rsidR="00551AEA">
        <w:rPr>
          <w:rFonts w:ascii="Times New Roman" w:eastAsia="Yu Mincho" w:hAnsi="Times New Roman" w:cs="Times New Roman"/>
          <w:sz w:val="24"/>
          <w:szCs w:val="24"/>
        </w:rPr>
        <w:t>deoxy</w:t>
      </w:r>
      <w:proofErr w:type="spellEnd"/>
      <w:r w:rsidR="00551AEA">
        <w:rPr>
          <w:rFonts w:ascii="Times New Roman" w:eastAsia="Yu Mincho" w:hAnsi="Times New Roman" w:cs="Times New Roman"/>
          <w:sz w:val="24"/>
          <w:szCs w:val="24"/>
        </w:rPr>
        <w:t>[</w:t>
      </w:r>
      <w:proofErr w:type="spellStart"/>
      <w:r w:rsidR="00551AEA">
        <w:rPr>
          <w:rFonts w:ascii="Times New Roman" w:eastAsia="Yu Mincho" w:hAnsi="Times New Roman" w:cs="Times New Roman"/>
          <w:sz w:val="24"/>
          <w:szCs w:val="24"/>
        </w:rPr>
        <w:t>heme</w:t>
      </w:r>
      <w:proofErr w:type="spellEnd"/>
      <w:r w:rsidR="00551AEA">
        <w:rPr>
          <w:rFonts w:ascii="Times New Roman" w:eastAsia="Yu Mincho" w:hAnsi="Times New Roman" w:cs="Times New Roman"/>
          <w:sz w:val="24"/>
          <w:szCs w:val="24"/>
        </w:rPr>
        <w:t>]</w:t>
      </w:r>
      <w:r w:rsidR="00551AEA" w:rsidRPr="00DB2494">
        <w:rPr>
          <w:rFonts w:ascii="Times New Roman" w:eastAsia="Yu Mincho" w:hAnsi="Times New Roman" w:cs="Times New Roman"/>
          <w:i/>
          <w:sz w:val="24"/>
          <w:szCs w:val="24"/>
          <w:vertAlign w:val="subscript"/>
        </w:rPr>
        <w:t>BP</w:t>
      </w:r>
      <w:r w:rsidR="00551AEA">
        <w:rPr>
          <w:rFonts w:ascii="Times New Roman" w:eastAsia="Yu Mincho" w:hAnsi="Times New Roman" w:cs="Times New Roman"/>
          <w:sz w:val="24"/>
          <w:szCs w:val="24"/>
        </w:rPr>
        <w:t xml:space="preserve"> in the RF were not correlated (</w:t>
      </w:r>
      <w:r w:rsidR="00551AEA" w:rsidRPr="002B09D4">
        <w:rPr>
          <w:rFonts w:ascii="Times New Roman" w:eastAsia="Yu Mincho" w:hAnsi="Times New Roman" w:cs="Times New Roman"/>
          <w:i/>
          <w:sz w:val="24"/>
          <w:szCs w:val="24"/>
        </w:rPr>
        <w:t>r</w:t>
      </w:r>
      <w:r w:rsidR="00551AEA">
        <w:rPr>
          <w:rFonts w:ascii="Times New Roman" w:eastAsia="Yu Mincho" w:hAnsi="Times New Roman" w:cs="Times New Roman"/>
          <w:sz w:val="24"/>
          <w:szCs w:val="24"/>
        </w:rPr>
        <w:t xml:space="preserve"> = 0.26, </w:t>
      </w:r>
      <w:r w:rsidR="00551AEA" w:rsidRPr="002B09D4">
        <w:rPr>
          <w:rFonts w:ascii="Times New Roman" w:eastAsia="Yu Mincho" w:hAnsi="Times New Roman" w:cs="Times New Roman"/>
          <w:i/>
          <w:sz w:val="24"/>
          <w:szCs w:val="24"/>
        </w:rPr>
        <w:t xml:space="preserve">P </w:t>
      </w:r>
      <w:r w:rsidR="003A6AAC">
        <w:rPr>
          <w:rFonts w:ascii="Times New Roman" w:eastAsia="Yu Mincho" w:hAnsi="Times New Roman" w:cs="Times New Roman"/>
          <w:sz w:val="24"/>
          <w:szCs w:val="24"/>
        </w:rPr>
        <w:t>= 0.44, Figure 5</w:t>
      </w:r>
      <w:r w:rsidR="00551AEA">
        <w:rPr>
          <w:rFonts w:ascii="Times New Roman" w:eastAsia="Yu Mincho" w:hAnsi="Times New Roman" w:cs="Times New Roman"/>
          <w:i/>
          <w:sz w:val="24"/>
          <w:szCs w:val="24"/>
        </w:rPr>
        <w:t>B</w:t>
      </w:r>
      <w:r w:rsidR="00551AEA">
        <w:rPr>
          <w:rFonts w:ascii="Times New Roman" w:eastAsia="Yu Mincho" w:hAnsi="Times New Roman" w:cs="Times New Roman"/>
          <w:sz w:val="24"/>
          <w:szCs w:val="24"/>
        </w:rPr>
        <w:t>).</w:t>
      </w:r>
    </w:p>
    <w:p w14:paraId="7FADDD52" w14:textId="5D85A2AA" w:rsidR="00411602" w:rsidRDefault="00411602" w:rsidP="00411602">
      <w:pPr>
        <w:spacing w:line="480" w:lineRule="auto"/>
        <w:rPr>
          <w:rFonts w:ascii="Times New Roman" w:eastAsia="Yu Mincho" w:hAnsi="Times New Roman" w:cs="Times New Roman"/>
          <w:i/>
          <w:sz w:val="24"/>
          <w:szCs w:val="24"/>
        </w:rPr>
      </w:pPr>
      <w:bookmarkStart w:id="2" w:name="OLE_LINK1"/>
      <w:r w:rsidRPr="00411602">
        <w:rPr>
          <w:rFonts w:ascii="Times New Roman" w:eastAsia="Yu Mincho" w:hAnsi="Times New Roman" w:cs="Times New Roman"/>
          <w:i/>
          <w:sz w:val="24"/>
          <w:szCs w:val="24"/>
        </w:rPr>
        <w:t>Comp</w:t>
      </w:r>
      <w:r w:rsidR="004D3C53">
        <w:rPr>
          <w:rFonts w:ascii="Times New Roman" w:eastAsia="Yu Mincho" w:hAnsi="Times New Roman" w:cs="Times New Roman"/>
          <w:i/>
          <w:sz w:val="24"/>
          <w:szCs w:val="24"/>
        </w:rPr>
        <w:t xml:space="preserve">arisons between the </w:t>
      </w:r>
      <w:proofErr w:type="spellStart"/>
      <w:r w:rsidR="004D3C53">
        <w:rPr>
          <w:rFonts w:ascii="Times New Roman" w:eastAsia="Yu Mincho" w:hAnsi="Times New Roman" w:cs="Times New Roman"/>
          <w:i/>
          <w:sz w:val="24"/>
          <w:szCs w:val="24"/>
        </w:rPr>
        <w:t>deoxy</w:t>
      </w:r>
      <w:proofErr w:type="spellEnd"/>
      <w:r w:rsidR="004D3C53">
        <w:rPr>
          <w:rFonts w:ascii="Times New Roman" w:eastAsia="Yu Mincho" w:hAnsi="Times New Roman" w:cs="Times New Roman"/>
          <w:i/>
          <w:sz w:val="24"/>
          <w:szCs w:val="24"/>
        </w:rPr>
        <w:t>[</w:t>
      </w:r>
      <w:proofErr w:type="spellStart"/>
      <w:r w:rsidR="004D3C53">
        <w:rPr>
          <w:rFonts w:ascii="Times New Roman" w:eastAsia="Yu Mincho" w:hAnsi="Times New Roman" w:cs="Times New Roman"/>
          <w:i/>
          <w:sz w:val="24"/>
          <w:szCs w:val="24"/>
        </w:rPr>
        <w:t>heme</w:t>
      </w:r>
      <w:proofErr w:type="spellEnd"/>
      <w:r w:rsidR="004D3C53">
        <w:rPr>
          <w:rFonts w:ascii="Times New Roman" w:eastAsia="Yu Mincho" w:hAnsi="Times New Roman" w:cs="Times New Roman"/>
          <w:i/>
          <w:sz w:val="24"/>
          <w:szCs w:val="24"/>
        </w:rPr>
        <w:t>]</w:t>
      </w:r>
      <w:r w:rsidRPr="004D3C53">
        <w:rPr>
          <w:rFonts w:ascii="Times New Roman" w:eastAsia="Yu Mincho" w:hAnsi="Times New Roman" w:cs="Times New Roman"/>
          <w:i/>
          <w:sz w:val="24"/>
          <w:szCs w:val="24"/>
          <w:vertAlign w:val="subscript"/>
        </w:rPr>
        <w:t>BP</w:t>
      </w:r>
      <w:r>
        <w:rPr>
          <w:rFonts w:ascii="Times New Roman" w:eastAsia="Yu Mincho" w:hAnsi="Times New Roman" w:cs="Times New Roman"/>
          <w:i/>
          <w:sz w:val="24"/>
          <w:szCs w:val="24"/>
        </w:rPr>
        <w:t xml:space="preserve"> </w:t>
      </w:r>
      <w:r w:rsidR="004D3C53">
        <w:rPr>
          <w:rFonts w:ascii="Times New Roman" w:eastAsia="Yu Mincho" w:hAnsi="Times New Roman" w:cs="Times New Roman"/>
          <w:i/>
          <w:sz w:val="24"/>
          <w:szCs w:val="24"/>
        </w:rPr>
        <w:t>and total[</w:t>
      </w:r>
      <w:proofErr w:type="spellStart"/>
      <w:r w:rsidR="004D3C53">
        <w:rPr>
          <w:rFonts w:ascii="Times New Roman" w:eastAsia="Yu Mincho" w:hAnsi="Times New Roman" w:cs="Times New Roman"/>
          <w:i/>
          <w:sz w:val="24"/>
          <w:szCs w:val="24"/>
        </w:rPr>
        <w:t>heme</w:t>
      </w:r>
      <w:proofErr w:type="spellEnd"/>
      <w:r w:rsidR="004D3C53">
        <w:rPr>
          <w:rFonts w:ascii="Times New Roman" w:eastAsia="Yu Mincho" w:hAnsi="Times New Roman" w:cs="Times New Roman"/>
          <w:i/>
          <w:sz w:val="24"/>
          <w:szCs w:val="24"/>
        </w:rPr>
        <w:t>]</w:t>
      </w:r>
      <w:r w:rsidRPr="004D3C53">
        <w:rPr>
          <w:rFonts w:ascii="Times New Roman" w:eastAsia="Yu Mincho" w:hAnsi="Times New Roman" w:cs="Times New Roman"/>
          <w:i/>
          <w:sz w:val="24"/>
          <w:szCs w:val="24"/>
          <w:vertAlign w:val="subscript"/>
        </w:rPr>
        <w:t>BP</w:t>
      </w:r>
      <w:bookmarkEnd w:id="2"/>
      <w:r>
        <w:rPr>
          <w:rFonts w:ascii="Times New Roman" w:eastAsia="Yu Mincho" w:hAnsi="Times New Roman" w:cs="Times New Roman"/>
          <w:i/>
          <w:sz w:val="24"/>
          <w:szCs w:val="24"/>
        </w:rPr>
        <w:t>.</w:t>
      </w:r>
    </w:p>
    <w:p w14:paraId="556C62AD" w14:textId="593F7B95" w:rsidR="007E7B6E" w:rsidRDefault="00977307" w:rsidP="007E7B6E">
      <w:pPr>
        <w:spacing w:line="480" w:lineRule="auto"/>
        <w:rPr>
          <w:rFonts w:ascii="Times New Roman" w:hAnsi="Times New Roman" w:cs="Times New Roman"/>
          <w:sz w:val="24"/>
          <w:szCs w:val="24"/>
        </w:rPr>
      </w:pPr>
      <w:bookmarkStart w:id="3" w:name="OLE_LINK3"/>
      <w:r>
        <w:rPr>
          <w:rFonts w:ascii="Times New Roman" w:hAnsi="Times New Roman" w:cs="Times New Roman"/>
          <w:sz w:val="24"/>
          <w:szCs w:val="24"/>
        </w:rPr>
        <w:t>The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59073B">
        <w:rPr>
          <w:rFonts w:ascii="Times New Roman" w:hAnsi="Times New Roman" w:cs="Times New Roman"/>
          <w:i/>
          <w:sz w:val="24"/>
          <w:szCs w:val="24"/>
          <w:vertAlign w:val="subscript"/>
        </w:rPr>
        <w:t>BP</w:t>
      </w:r>
      <w:r>
        <w:rPr>
          <w:rFonts w:ascii="Times New Roman" w:hAnsi="Times New Roman" w:cs="Times New Roman"/>
          <w:sz w:val="24"/>
          <w:szCs w:val="24"/>
        </w:rPr>
        <w:t xml:space="preserve"> is displayed in Figure 2 for a representative participant in both positions for the VL (Figure 2C) and RF (Figure 2D). </w:t>
      </w:r>
      <w:bookmarkEnd w:id="3"/>
      <w:r w:rsidR="00DB2494">
        <w:rPr>
          <w:rFonts w:ascii="Times New Roman" w:hAnsi="Times New Roman" w:cs="Times New Roman"/>
          <w:sz w:val="24"/>
          <w:szCs w:val="24"/>
        </w:rPr>
        <w:t>The total[</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411602" w:rsidRPr="00DB2494">
        <w:rPr>
          <w:rFonts w:ascii="Times New Roman" w:hAnsi="Times New Roman" w:cs="Times New Roman"/>
          <w:i/>
          <w:sz w:val="24"/>
          <w:szCs w:val="24"/>
          <w:vertAlign w:val="subscript"/>
        </w:rPr>
        <w:t>BP</w:t>
      </w:r>
      <w:r w:rsidR="00411602">
        <w:rPr>
          <w:rFonts w:ascii="Times New Roman" w:hAnsi="Times New Roman" w:cs="Times New Roman"/>
          <w:sz w:val="24"/>
          <w:szCs w:val="24"/>
        </w:rPr>
        <w:t xml:space="preserve"> occurred at 2.64 </w:t>
      </w:r>
      <w:r w:rsidR="00411602" w:rsidRPr="00EC3FD6">
        <w:rPr>
          <w:rFonts w:ascii="Times New Roman" w:hAnsi="Times New Roman" w:cs="Times New Roman"/>
          <w:sz w:val="24"/>
          <w:szCs w:val="24"/>
        </w:rPr>
        <w:t>±</w:t>
      </w:r>
      <w:r w:rsidR="00411602">
        <w:rPr>
          <w:rFonts w:ascii="Times New Roman" w:hAnsi="Times New Roman" w:cs="Times New Roman"/>
          <w:sz w:val="24"/>
          <w:szCs w:val="24"/>
        </w:rPr>
        <w:t xml:space="preserve"> 0.47 L</w:t>
      </w:r>
      <w:r w:rsidR="00D1669E" w:rsidRPr="002A6477">
        <w:rPr>
          <w:rFonts w:ascii="Times New Roman" w:hAnsi="Times New Roman" w:cs="Times New Roman"/>
          <w:sz w:val="24"/>
          <w:szCs w:val="24"/>
        </w:rPr>
        <w:t xml:space="preserve"> O</w:t>
      </w:r>
      <w:r w:rsidR="00D1669E" w:rsidRPr="002A6477">
        <w:rPr>
          <w:rFonts w:ascii="Times New Roman" w:hAnsi="Times New Roman" w:cs="Times New Roman"/>
          <w:sz w:val="24"/>
          <w:szCs w:val="24"/>
          <w:vertAlign w:val="subscript"/>
        </w:rPr>
        <w:t>2</w:t>
      </w:r>
      <w:r w:rsidR="00411602">
        <w:rPr>
          <w:rFonts w:ascii="Times New Roman" w:hAnsi="Times New Roman" w:cs="Times New Roman"/>
          <w:sz w:val="24"/>
          <w:szCs w:val="24"/>
        </w:rPr>
        <w:t>.min</w:t>
      </w:r>
      <w:r w:rsidR="00411602" w:rsidRPr="00B60B61">
        <w:rPr>
          <w:rFonts w:ascii="Times New Roman" w:hAnsi="Times New Roman" w:cs="Times New Roman"/>
          <w:sz w:val="24"/>
          <w:szCs w:val="24"/>
          <w:vertAlign w:val="superscript"/>
        </w:rPr>
        <w:t>-1</w:t>
      </w:r>
      <w:r w:rsidR="00411602">
        <w:rPr>
          <w:rFonts w:ascii="Times New Roman" w:hAnsi="Times New Roman" w:cs="Times New Roman"/>
          <w:sz w:val="24"/>
          <w:szCs w:val="24"/>
        </w:rPr>
        <w:t xml:space="preserve"> in the VL and 2.54 </w:t>
      </w:r>
      <w:r w:rsidR="00411602" w:rsidRPr="00EC3FD6">
        <w:rPr>
          <w:rFonts w:ascii="Times New Roman" w:hAnsi="Times New Roman" w:cs="Times New Roman"/>
          <w:sz w:val="24"/>
          <w:szCs w:val="24"/>
        </w:rPr>
        <w:t>±</w:t>
      </w:r>
      <w:r w:rsidR="00411602">
        <w:rPr>
          <w:rFonts w:ascii="Times New Roman" w:hAnsi="Times New Roman" w:cs="Times New Roman"/>
          <w:sz w:val="24"/>
          <w:szCs w:val="24"/>
        </w:rPr>
        <w:t xml:space="preserve"> 0.57 </w:t>
      </w:r>
      <w:r w:rsidR="00411602" w:rsidRPr="00301D3E">
        <w:rPr>
          <w:rFonts w:ascii="Times New Roman" w:hAnsi="Times New Roman" w:cs="Times New Roman"/>
          <w:sz w:val="24"/>
          <w:szCs w:val="24"/>
        </w:rPr>
        <w:t>L</w:t>
      </w:r>
      <w:r w:rsidR="00D1669E" w:rsidRPr="002A6477">
        <w:rPr>
          <w:rFonts w:ascii="Times New Roman" w:hAnsi="Times New Roman" w:cs="Times New Roman"/>
          <w:sz w:val="24"/>
          <w:szCs w:val="24"/>
        </w:rPr>
        <w:t xml:space="preserve"> O</w:t>
      </w:r>
      <w:r w:rsidR="00D1669E" w:rsidRPr="002A6477">
        <w:rPr>
          <w:rFonts w:ascii="Times New Roman" w:hAnsi="Times New Roman" w:cs="Times New Roman"/>
          <w:sz w:val="24"/>
          <w:szCs w:val="24"/>
          <w:vertAlign w:val="subscript"/>
        </w:rPr>
        <w:t>2</w:t>
      </w:r>
      <w:r w:rsidR="00411602">
        <w:rPr>
          <w:rFonts w:ascii="Times New Roman" w:hAnsi="Times New Roman" w:cs="Times New Roman"/>
          <w:sz w:val="24"/>
          <w:szCs w:val="24"/>
        </w:rPr>
        <w:t>.min</w:t>
      </w:r>
      <w:r w:rsidR="00411602" w:rsidRPr="00B60B61">
        <w:rPr>
          <w:rFonts w:ascii="Times New Roman" w:hAnsi="Times New Roman" w:cs="Times New Roman"/>
          <w:sz w:val="24"/>
          <w:szCs w:val="24"/>
          <w:vertAlign w:val="superscript"/>
        </w:rPr>
        <w:t>-1</w:t>
      </w:r>
      <w:r w:rsidR="00411602">
        <w:rPr>
          <w:rFonts w:ascii="Times New Roman" w:hAnsi="Times New Roman" w:cs="Times New Roman"/>
          <w:sz w:val="24"/>
          <w:szCs w:val="24"/>
          <w:vertAlign w:val="superscript"/>
        </w:rPr>
        <w:t xml:space="preserve"> </w:t>
      </w:r>
      <w:r w:rsidR="00DB2494">
        <w:rPr>
          <w:rFonts w:ascii="Times New Roman" w:hAnsi="Times New Roman" w:cs="Times New Roman"/>
          <w:sz w:val="24"/>
          <w:szCs w:val="24"/>
        </w:rPr>
        <w:t xml:space="preserve">in the RF in the upright </w:t>
      </w:r>
      <w:r w:rsidR="00411602">
        <w:rPr>
          <w:rFonts w:ascii="Times New Roman" w:hAnsi="Times New Roman" w:cs="Times New Roman"/>
          <w:sz w:val="24"/>
          <w:szCs w:val="24"/>
        </w:rPr>
        <w:t>position, and was reduced in both muscles in the supine position (</w:t>
      </w:r>
      <w:r w:rsidR="00411602" w:rsidRPr="00301D3E">
        <w:rPr>
          <w:rFonts w:ascii="Times New Roman" w:hAnsi="Times New Roman" w:cs="Times New Roman"/>
          <w:sz w:val="24"/>
          <w:szCs w:val="24"/>
        </w:rPr>
        <w:t>VL: 2.42 ± 0.50 , RF: 1.97 ± 0.40 L</w:t>
      </w:r>
      <w:r w:rsidR="00D1669E" w:rsidRPr="002A6477">
        <w:rPr>
          <w:rFonts w:ascii="Times New Roman" w:hAnsi="Times New Roman" w:cs="Times New Roman"/>
          <w:sz w:val="24"/>
          <w:szCs w:val="24"/>
        </w:rPr>
        <w:t xml:space="preserve"> O</w:t>
      </w:r>
      <w:r w:rsidR="00D1669E" w:rsidRPr="002A6477">
        <w:rPr>
          <w:rFonts w:ascii="Times New Roman" w:hAnsi="Times New Roman" w:cs="Times New Roman"/>
          <w:sz w:val="24"/>
          <w:szCs w:val="24"/>
          <w:vertAlign w:val="subscript"/>
        </w:rPr>
        <w:t>2</w:t>
      </w:r>
      <w:r w:rsidR="00411602" w:rsidRPr="00301D3E">
        <w:rPr>
          <w:rFonts w:ascii="Times New Roman" w:hAnsi="Times New Roman" w:cs="Times New Roman"/>
          <w:sz w:val="24"/>
          <w:szCs w:val="24"/>
        </w:rPr>
        <w:t>.min</w:t>
      </w:r>
      <w:r w:rsidR="00411602" w:rsidRPr="00301D3E">
        <w:rPr>
          <w:rFonts w:ascii="Times New Roman" w:hAnsi="Times New Roman" w:cs="Times New Roman"/>
          <w:sz w:val="24"/>
          <w:szCs w:val="24"/>
          <w:vertAlign w:val="superscript"/>
        </w:rPr>
        <w:t>-1</w:t>
      </w:r>
      <w:r w:rsidR="00411602" w:rsidRPr="00301D3E">
        <w:rPr>
          <w:rFonts w:ascii="Times New Roman" w:hAnsi="Times New Roman" w:cs="Times New Roman"/>
          <w:sz w:val="24"/>
          <w:szCs w:val="24"/>
        </w:rPr>
        <w:t>,</w:t>
      </w:r>
      <w:r w:rsidR="00411602">
        <w:rPr>
          <w:rFonts w:ascii="Times New Roman" w:hAnsi="Times New Roman" w:cs="Times New Roman"/>
          <w:sz w:val="24"/>
          <w:szCs w:val="24"/>
        </w:rPr>
        <w:t xml:space="preserve"> </w:t>
      </w:r>
      <w:r w:rsidR="00411602" w:rsidRPr="00411602">
        <w:rPr>
          <w:rFonts w:ascii="Times New Roman" w:hAnsi="Times New Roman" w:cs="Times New Roman"/>
          <w:i/>
          <w:sz w:val="24"/>
          <w:szCs w:val="24"/>
        </w:rPr>
        <w:t>P</w:t>
      </w:r>
      <w:r w:rsidR="00411602">
        <w:rPr>
          <w:rFonts w:ascii="Times New Roman" w:hAnsi="Times New Roman" w:cs="Times New Roman"/>
          <w:sz w:val="24"/>
          <w:szCs w:val="24"/>
        </w:rPr>
        <w:t xml:space="preserve"> = 0.006). </w:t>
      </w:r>
      <w:r w:rsidR="00C801BF">
        <w:rPr>
          <w:rFonts w:ascii="Times New Roman" w:hAnsi="Times New Roman" w:cs="Times New Roman"/>
          <w:sz w:val="24"/>
          <w:szCs w:val="24"/>
        </w:rPr>
        <w:t>The total[</w:t>
      </w:r>
      <w:proofErr w:type="spellStart"/>
      <w:r w:rsidR="00C801BF">
        <w:rPr>
          <w:rFonts w:ascii="Times New Roman" w:hAnsi="Times New Roman" w:cs="Times New Roman"/>
          <w:sz w:val="24"/>
          <w:szCs w:val="24"/>
        </w:rPr>
        <w:t>heme</w:t>
      </w:r>
      <w:proofErr w:type="spellEnd"/>
      <w:r w:rsidR="00C801BF">
        <w:rPr>
          <w:rFonts w:ascii="Times New Roman" w:hAnsi="Times New Roman" w:cs="Times New Roman"/>
          <w:sz w:val="24"/>
          <w:szCs w:val="24"/>
        </w:rPr>
        <w:t>]</w:t>
      </w:r>
      <w:r w:rsidR="00C801BF" w:rsidRPr="00DB2494">
        <w:rPr>
          <w:rFonts w:ascii="Times New Roman" w:hAnsi="Times New Roman" w:cs="Times New Roman"/>
          <w:i/>
          <w:sz w:val="24"/>
          <w:szCs w:val="24"/>
          <w:vertAlign w:val="subscript"/>
        </w:rPr>
        <w:t>BP</w:t>
      </w:r>
      <w:r w:rsidR="00C801BF">
        <w:rPr>
          <w:rFonts w:ascii="Times New Roman" w:hAnsi="Times New Roman" w:cs="Times New Roman"/>
          <w:sz w:val="24"/>
          <w:szCs w:val="24"/>
        </w:rPr>
        <w:t xml:space="preserve"> was lower than the </w:t>
      </w:r>
      <w:proofErr w:type="spellStart"/>
      <w:r w:rsidR="00C801BF">
        <w:rPr>
          <w:rFonts w:ascii="Times New Roman" w:hAnsi="Times New Roman" w:cs="Times New Roman"/>
          <w:sz w:val="24"/>
          <w:szCs w:val="24"/>
        </w:rPr>
        <w:t>deoxy</w:t>
      </w:r>
      <w:proofErr w:type="spellEnd"/>
      <w:r w:rsidR="00C801BF">
        <w:rPr>
          <w:rFonts w:ascii="Times New Roman" w:hAnsi="Times New Roman" w:cs="Times New Roman"/>
          <w:sz w:val="24"/>
          <w:szCs w:val="24"/>
        </w:rPr>
        <w:t>[</w:t>
      </w:r>
      <w:proofErr w:type="spellStart"/>
      <w:r w:rsidR="00C801BF">
        <w:rPr>
          <w:rFonts w:ascii="Times New Roman" w:hAnsi="Times New Roman" w:cs="Times New Roman"/>
          <w:sz w:val="24"/>
          <w:szCs w:val="24"/>
        </w:rPr>
        <w:t>heme</w:t>
      </w:r>
      <w:proofErr w:type="spellEnd"/>
      <w:r w:rsidR="00C801BF">
        <w:rPr>
          <w:rFonts w:ascii="Times New Roman" w:hAnsi="Times New Roman" w:cs="Times New Roman"/>
          <w:sz w:val="24"/>
          <w:szCs w:val="24"/>
        </w:rPr>
        <w:t>]</w:t>
      </w:r>
      <w:r w:rsidR="00C801BF" w:rsidRPr="00DB2494">
        <w:rPr>
          <w:rFonts w:ascii="Times New Roman" w:hAnsi="Times New Roman" w:cs="Times New Roman"/>
          <w:i/>
          <w:sz w:val="24"/>
          <w:szCs w:val="24"/>
          <w:vertAlign w:val="subscript"/>
        </w:rPr>
        <w:t>BP</w:t>
      </w:r>
      <w:r w:rsidR="00C801BF">
        <w:rPr>
          <w:rFonts w:ascii="Times New Roman" w:hAnsi="Times New Roman" w:cs="Times New Roman"/>
          <w:sz w:val="24"/>
          <w:szCs w:val="24"/>
        </w:rPr>
        <w:t xml:space="preserve"> in both positions and both muscles (all </w:t>
      </w:r>
      <w:r w:rsidR="00C801BF" w:rsidRPr="00411602">
        <w:rPr>
          <w:rFonts w:ascii="Times New Roman" w:hAnsi="Times New Roman" w:cs="Times New Roman"/>
          <w:i/>
          <w:sz w:val="24"/>
          <w:szCs w:val="24"/>
        </w:rPr>
        <w:t>P</w:t>
      </w:r>
      <w:r w:rsidR="00C801BF">
        <w:rPr>
          <w:rFonts w:ascii="Times New Roman" w:hAnsi="Times New Roman" w:cs="Times New Roman"/>
          <w:sz w:val="24"/>
          <w:szCs w:val="24"/>
        </w:rPr>
        <w:t xml:space="preserve"> &lt; </w:t>
      </w:r>
      <w:r w:rsidR="00C801BF">
        <w:rPr>
          <w:rFonts w:ascii="Times New Roman" w:hAnsi="Times New Roman" w:cs="Times New Roman"/>
          <w:sz w:val="24"/>
          <w:szCs w:val="24"/>
        </w:rPr>
        <w:lastRenderedPageBreak/>
        <w:t xml:space="preserve">0.05), and occurred at a lower metabolic rate than the </w:t>
      </w:r>
      <w:proofErr w:type="spellStart"/>
      <w:r w:rsidR="00C801BF">
        <w:rPr>
          <w:rFonts w:ascii="Times New Roman" w:hAnsi="Times New Roman" w:cs="Times New Roman"/>
          <w:sz w:val="24"/>
          <w:szCs w:val="24"/>
        </w:rPr>
        <w:t>deoxy</w:t>
      </w:r>
      <w:proofErr w:type="spellEnd"/>
      <w:r w:rsidR="00C801BF">
        <w:rPr>
          <w:rFonts w:ascii="Times New Roman" w:hAnsi="Times New Roman" w:cs="Times New Roman"/>
          <w:sz w:val="24"/>
          <w:szCs w:val="24"/>
        </w:rPr>
        <w:t>[</w:t>
      </w:r>
      <w:proofErr w:type="spellStart"/>
      <w:r w:rsidR="00C801BF">
        <w:rPr>
          <w:rFonts w:ascii="Times New Roman" w:hAnsi="Times New Roman" w:cs="Times New Roman"/>
          <w:sz w:val="24"/>
          <w:szCs w:val="24"/>
        </w:rPr>
        <w:t>heme</w:t>
      </w:r>
      <w:proofErr w:type="spellEnd"/>
      <w:r w:rsidR="00C801BF">
        <w:rPr>
          <w:rFonts w:ascii="Times New Roman" w:hAnsi="Times New Roman" w:cs="Times New Roman"/>
          <w:sz w:val="24"/>
          <w:szCs w:val="24"/>
        </w:rPr>
        <w:t>]</w:t>
      </w:r>
      <w:r w:rsidR="00C801BF" w:rsidRPr="00DB2494">
        <w:rPr>
          <w:rFonts w:ascii="Times New Roman" w:hAnsi="Times New Roman" w:cs="Times New Roman"/>
          <w:i/>
          <w:sz w:val="24"/>
          <w:szCs w:val="24"/>
          <w:vertAlign w:val="subscript"/>
        </w:rPr>
        <w:t>BP</w:t>
      </w:r>
      <w:r w:rsidR="00C801BF">
        <w:rPr>
          <w:rFonts w:ascii="Times New Roman" w:hAnsi="Times New Roman" w:cs="Times New Roman"/>
          <w:sz w:val="24"/>
          <w:szCs w:val="24"/>
        </w:rPr>
        <w:t xml:space="preserve"> in 89% of individual cases </w:t>
      </w:r>
      <w:r w:rsidR="003A6AAC">
        <w:rPr>
          <w:rFonts w:ascii="Times New Roman" w:hAnsi="Times New Roman" w:cs="Times New Roman"/>
          <w:sz w:val="24"/>
          <w:szCs w:val="24"/>
        </w:rPr>
        <w:t>(Figure 6</w:t>
      </w:r>
      <w:r w:rsidR="00C801BF" w:rsidRPr="00D57A89">
        <w:rPr>
          <w:rFonts w:ascii="Times New Roman" w:hAnsi="Times New Roman" w:cs="Times New Roman"/>
          <w:sz w:val="24"/>
          <w:szCs w:val="24"/>
        </w:rPr>
        <w:t>A).</w:t>
      </w:r>
      <w:r w:rsidR="00C801BF">
        <w:rPr>
          <w:rFonts w:ascii="Times New Roman" w:hAnsi="Times New Roman" w:cs="Times New Roman"/>
          <w:sz w:val="24"/>
          <w:szCs w:val="24"/>
        </w:rPr>
        <w:t xml:space="preserve"> </w:t>
      </w:r>
      <w:r w:rsidR="005E6D2C">
        <w:rPr>
          <w:rFonts w:ascii="Times New Roman" w:hAnsi="Times New Roman" w:cs="Times New Roman"/>
          <w:sz w:val="24"/>
          <w:szCs w:val="24"/>
        </w:rPr>
        <w:t xml:space="preserve">With </w:t>
      </w:r>
      <w:r w:rsidR="00F3002D">
        <w:rPr>
          <w:rFonts w:ascii="Times New Roman" w:hAnsi="Times New Roman" w:cs="Times New Roman"/>
          <w:sz w:val="24"/>
          <w:szCs w:val="24"/>
        </w:rPr>
        <w:t>both positions and muscles</w:t>
      </w:r>
      <w:r w:rsidR="005E6D2C">
        <w:rPr>
          <w:rFonts w:ascii="Times New Roman" w:hAnsi="Times New Roman" w:cs="Times New Roman"/>
          <w:sz w:val="24"/>
          <w:szCs w:val="24"/>
        </w:rPr>
        <w:t xml:space="preserve"> combined</w:t>
      </w:r>
      <w:r w:rsidR="00F3002D">
        <w:rPr>
          <w:rFonts w:ascii="Times New Roman" w:hAnsi="Times New Roman" w:cs="Times New Roman"/>
          <w:sz w:val="24"/>
          <w:szCs w:val="24"/>
        </w:rPr>
        <w:t>, the total[</w:t>
      </w:r>
      <w:proofErr w:type="spellStart"/>
      <w:r w:rsidR="00F3002D">
        <w:rPr>
          <w:rFonts w:ascii="Times New Roman" w:hAnsi="Times New Roman" w:cs="Times New Roman"/>
          <w:sz w:val="24"/>
          <w:szCs w:val="24"/>
        </w:rPr>
        <w:t>heme</w:t>
      </w:r>
      <w:proofErr w:type="spellEnd"/>
      <w:r w:rsidR="00F3002D">
        <w:rPr>
          <w:rFonts w:ascii="Times New Roman" w:hAnsi="Times New Roman" w:cs="Times New Roman"/>
          <w:sz w:val="24"/>
          <w:szCs w:val="24"/>
        </w:rPr>
        <w:t>]</w:t>
      </w:r>
      <w:r w:rsidR="00F3002D" w:rsidRPr="00DB2494">
        <w:rPr>
          <w:rFonts w:ascii="Times New Roman" w:hAnsi="Times New Roman" w:cs="Times New Roman"/>
          <w:i/>
          <w:sz w:val="24"/>
          <w:szCs w:val="24"/>
          <w:vertAlign w:val="subscript"/>
        </w:rPr>
        <w:t>BP</w:t>
      </w:r>
      <w:r w:rsidR="00F3002D">
        <w:rPr>
          <w:rFonts w:ascii="Times New Roman" w:hAnsi="Times New Roman" w:cs="Times New Roman"/>
          <w:sz w:val="24"/>
          <w:szCs w:val="24"/>
        </w:rPr>
        <w:t xml:space="preserve"> was </w:t>
      </w:r>
      <w:r w:rsidR="00DB2494">
        <w:rPr>
          <w:rFonts w:ascii="Times New Roman" w:hAnsi="Times New Roman" w:cs="Times New Roman"/>
          <w:sz w:val="24"/>
          <w:szCs w:val="24"/>
        </w:rPr>
        <w:t xml:space="preserve">correlated with the </w:t>
      </w:r>
      <w:proofErr w:type="spellStart"/>
      <w:r w:rsidR="00DB2494">
        <w:rPr>
          <w:rFonts w:ascii="Times New Roman" w:hAnsi="Times New Roman" w:cs="Times New Roman"/>
          <w:sz w:val="24"/>
          <w:szCs w:val="24"/>
        </w:rPr>
        <w:t>deoxy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F3002D" w:rsidRPr="00DB2494">
        <w:rPr>
          <w:rFonts w:ascii="Times New Roman" w:hAnsi="Times New Roman" w:cs="Times New Roman"/>
          <w:i/>
          <w:sz w:val="24"/>
          <w:szCs w:val="24"/>
          <w:vertAlign w:val="subscript"/>
        </w:rPr>
        <w:t>BP</w:t>
      </w:r>
      <w:r w:rsidR="00F3002D">
        <w:rPr>
          <w:rFonts w:ascii="Times New Roman" w:hAnsi="Times New Roman" w:cs="Times New Roman"/>
          <w:sz w:val="24"/>
          <w:szCs w:val="24"/>
        </w:rPr>
        <w:t xml:space="preserve"> (</w:t>
      </w:r>
      <w:r w:rsidR="00F3002D" w:rsidRPr="00F3002D">
        <w:rPr>
          <w:rFonts w:ascii="Times New Roman" w:hAnsi="Times New Roman" w:cs="Times New Roman"/>
          <w:i/>
          <w:sz w:val="24"/>
          <w:szCs w:val="24"/>
        </w:rPr>
        <w:t>r</w:t>
      </w:r>
      <w:r w:rsidR="00F3002D">
        <w:rPr>
          <w:rFonts w:ascii="Times New Roman" w:hAnsi="Times New Roman" w:cs="Times New Roman"/>
          <w:sz w:val="24"/>
          <w:szCs w:val="24"/>
        </w:rPr>
        <w:t xml:space="preserve"> = 0.79, </w:t>
      </w:r>
      <w:r w:rsidR="00F3002D" w:rsidRPr="00F3002D">
        <w:rPr>
          <w:rFonts w:ascii="Times New Roman" w:hAnsi="Times New Roman" w:cs="Times New Roman"/>
          <w:i/>
          <w:sz w:val="24"/>
          <w:szCs w:val="24"/>
        </w:rPr>
        <w:t>P</w:t>
      </w:r>
      <w:r w:rsidR="00F3002D">
        <w:rPr>
          <w:rFonts w:ascii="Times New Roman" w:hAnsi="Times New Roman" w:cs="Times New Roman"/>
          <w:sz w:val="24"/>
          <w:szCs w:val="24"/>
        </w:rPr>
        <w:t xml:space="preserve"> &lt; 0.001</w:t>
      </w:r>
      <w:r w:rsidR="003A6AAC">
        <w:rPr>
          <w:rFonts w:ascii="Times New Roman" w:hAnsi="Times New Roman" w:cs="Times New Roman"/>
          <w:sz w:val="24"/>
          <w:szCs w:val="24"/>
        </w:rPr>
        <w:t>, Figure 6</w:t>
      </w:r>
      <w:r w:rsidR="00B83C3F" w:rsidRPr="00B83C3F">
        <w:rPr>
          <w:rFonts w:ascii="Times New Roman" w:hAnsi="Times New Roman" w:cs="Times New Roman"/>
          <w:i/>
          <w:sz w:val="24"/>
          <w:szCs w:val="24"/>
        </w:rPr>
        <w:t>A</w:t>
      </w:r>
      <w:r w:rsidR="00F3002D">
        <w:rPr>
          <w:rFonts w:ascii="Times New Roman" w:hAnsi="Times New Roman" w:cs="Times New Roman"/>
          <w:sz w:val="24"/>
          <w:szCs w:val="24"/>
        </w:rPr>
        <w:t xml:space="preserve">), </w:t>
      </w:r>
      <w:r w:rsidR="00DB0DF5">
        <w:rPr>
          <w:rFonts w:ascii="Times New Roman" w:hAnsi="Times New Roman" w:cs="Times New Roman"/>
          <w:sz w:val="24"/>
          <w:szCs w:val="24"/>
        </w:rPr>
        <w:t xml:space="preserve">and </w:t>
      </w:r>
      <w:proofErr w:type="spellStart"/>
      <w:r w:rsidR="00DB0DF5" w:rsidRPr="001A4F78">
        <w:rPr>
          <w:rFonts w:ascii="Times New Roman" w:eastAsia="Yu Mincho" w:hAnsi="Times New Roman" w:cs="Times New Roman"/>
          <w:sz w:val="24"/>
          <w:szCs w:val="24"/>
        </w:rPr>
        <w:t>Δ</w:t>
      </w:r>
      <w:r w:rsidR="00DB2494">
        <w:rPr>
          <w:rFonts w:ascii="Times New Roman" w:eastAsia="Yu Mincho" w:hAnsi="Times New Roman" w:cs="Times New Roman"/>
          <w:sz w:val="24"/>
          <w:szCs w:val="24"/>
        </w:rPr>
        <w:t>total</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00DB0DF5" w:rsidRPr="00DB2494">
        <w:rPr>
          <w:rFonts w:ascii="Times New Roman" w:eastAsia="Yu Mincho" w:hAnsi="Times New Roman" w:cs="Times New Roman"/>
          <w:i/>
          <w:sz w:val="24"/>
          <w:szCs w:val="24"/>
          <w:vertAlign w:val="subscript"/>
        </w:rPr>
        <w:t>BP</w:t>
      </w:r>
      <w:r w:rsidR="00DB2494">
        <w:rPr>
          <w:rFonts w:ascii="Times New Roman" w:hAnsi="Times New Roman" w:cs="Times New Roman"/>
          <w:sz w:val="24"/>
          <w:szCs w:val="24"/>
        </w:rPr>
        <w:t xml:space="preserve"> was</w:t>
      </w:r>
      <w:r w:rsidR="00DB0DF5">
        <w:rPr>
          <w:rFonts w:ascii="Times New Roman" w:hAnsi="Times New Roman" w:cs="Times New Roman"/>
          <w:sz w:val="24"/>
          <w:szCs w:val="24"/>
        </w:rPr>
        <w:t xml:space="preserve"> </w:t>
      </w:r>
      <w:r w:rsidR="003A32AD">
        <w:rPr>
          <w:rFonts w:ascii="Times New Roman" w:hAnsi="Times New Roman" w:cs="Times New Roman"/>
          <w:sz w:val="24"/>
          <w:szCs w:val="24"/>
        </w:rPr>
        <w:t>correlated</w:t>
      </w:r>
      <w:r w:rsidR="00DB0DF5">
        <w:rPr>
          <w:rFonts w:ascii="Times New Roman" w:hAnsi="Times New Roman" w:cs="Times New Roman"/>
          <w:sz w:val="24"/>
          <w:szCs w:val="24"/>
        </w:rPr>
        <w:t xml:space="preserve"> with </w:t>
      </w:r>
      <w:proofErr w:type="spellStart"/>
      <w:r w:rsidR="00DB0DF5" w:rsidRPr="001A4F78">
        <w:rPr>
          <w:rFonts w:ascii="Times New Roman" w:eastAsia="Yu Mincho" w:hAnsi="Times New Roman" w:cs="Times New Roman"/>
          <w:sz w:val="24"/>
          <w:szCs w:val="24"/>
        </w:rPr>
        <w:t>Δ</w:t>
      </w:r>
      <w:r w:rsidR="00DB2494">
        <w:rPr>
          <w:rFonts w:ascii="Times New Roman" w:eastAsia="Yu Mincho" w:hAnsi="Times New Roman" w:cs="Times New Roman"/>
          <w:sz w:val="24"/>
          <w:szCs w:val="24"/>
        </w:rPr>
        <w:t>deoxy</w:t>
      </w:r>
      <w:proofErr w:type="spellEnd"/>
      <w:r w:rsidR="00DB2494">
        <w:rPr>
          <w:rFonts w:ascii="Times New Roman" w:eastAsia="Yu Mincho" w:hAnsi="Times New Roman" w:cs="Times New Roman"/>
          <w:sz w:val="24"/>
          <w:szCs w:val="24"/>
        </w:rPr>
        <w:t>[</w:t>
      </w:r>
      <w:proofErr w:type="spellStart"/>
      <w:r w:rsidR="00DB2494">
        <w:rPr>
          <w:rFonts w:ascii="Times New Roman" w:eastAsia="Yu Mincho" w:hAnsi="Times New Roman" w:cs="Times New Roman"/>
          <w:sz w:val="24"/>
          <w:szCs w:val="24"/>
        </w:rPr>
        <w:t>heme</w:t>
      </w:r>
      <w:proofErr w:type="spellEnd"/>
      <w:r w:rsidR="00DB2494">
        <w:rPr>
          <w:rFonts w:ascii="Times New Roman" w:eastAsia="Yu Mincho" w:hAnsi="Times New Roman" w:cs="Times New Roman"/>
          <w:sz w:val="24"/>
          <w:szCs w:val="24"/>
        </w:rPr>
        <w:t>]</w:t>
      </w:r>
      <w:r w:rsidR="00DB0DF5" w:rsidRPr="00DB2494">
        <w:rPr>
          <w:rFonts w:ascii="Times New Roman" w:eastAsia="Yu Mincho" w:hAnsi="Times New Roman" w:cs="Times New Roman"/>
          <w:i/>
          <w:sz w:val="24"/>
          <w:szCs w:val="24"/>
          <w:vertAlign w:val="subscript"/>
        </w:rPr>
        <w:t>BP</w:t>
      </w:r>
      <w:r w:rsidR="00DB0DF5">
        <w:rPr>
          <w:rFonts w:ascii="Times New Roman" w:hAnsi="Times New Roman" w:cs="Times New Roman"/>
          <w:sz w:val="24"/>
          <w:szCs w:val="24"/>
        </w:rPr>
        <w:t xml:space="preserve"> across both muscles (</w:t>
      </w:r>
      <w:r w:rsidR="00DB0DF5" w:rsidRPr="00DB0DF5">
        <w:rPr>
          <w:rFonts w:ascii="Times New Roman" w:hAnsi="Times New Roman" w:cs="Times New Roman"/>
          <w:i/>
          <w:sz w:val="24"/>
          <w:szCs w:val="24"/>
        </w:rPr>
        <w:t>r</w:t>
      </w:r>
      <w:r w:rsidR="00DB0DF5">
        <w:rPr>
          <w:rFonts w:ascii="Times New Roman" w:hAnsi="Times New Roman" w:cs="Times New Roman"/>
          <w:sz w:val="24"/>
          <w:szCs w:val="24"/>
        </w:rPr>
        <w:t xml:space="preserve"> = 0.66, </w:t>
      </w:r>
      <w:r w:rsidR="00DB0DF5" w:rsidRPr="00FB08D3">
        <w:rPr>
          <w:rFonts w:ascii="Times New Roman" w:hAnsi="Times New Roman" w:cs="Times New Roman"/>
          <w:i/>
          <w:sz w:val="24"/>
          <w:szCs w:val="24"/>
        </w:rPr>
        <w:t>P</w:t>
      </w:r>
      <w:r w:rsidR="00DB0DF5">
        <w:rPr>
          <w:rFonts w:ascii="Times New Roman" w:hAnsi="Times New Roman" w:cs="Times New Roman"/>
          <w:sz w:val="24"/>
          <w:szCs w:val="24"/>
        </w:rPr>
        <w:t xml:space="preserve"> &lt; 0.001</w:t>
      </w:r>
      <w:r w:rsidR="003A6AAC">
        <w:rPr>
          <w:rFonts w:ascii="Times New Roman" w:hAnsi="Times New Roman" w:cs="Times New Roman"/>
          <w:sz w:val="24"/>
          <w:szCs w:val="24"/>
        </w:rPr>
        <w:t>, Figure 6</w:t>
      </w:r>
      <w:r w:rsidR="00B83C3F" w:rsidRPr="00B83C3F">
        <w:rPr>
          <w:rFonts w:ascii="Times New Roman" w:hAnsi="Times New Roman" w:cs="Times New Roman"/>
          <w:i/>
          <w:sz w:val="24"/>
          <w:szCs w:val="24"/>
        </w:rPr>
        <w:t>B</w:t>
      </w:r>
      <w:r w:rsidR="00DB0DF5">
        <w:rPr>
          <w:rFonts w:ascii="Times New Roman" w:hAnsi="Times New Roman" w:cs="Times New Roman"/>
          <w:sz w:val="24"/>
          <w:szCs w:val="24"/>
        </w:rPr>
        <w:t xml:space="preserve">). </w:t>
      </w:r>
      <w:r w:rsidR="006122F1">
        <w:rPr>
          <w:rFonts w:ascii="Times New Roman" w:hAnsi="Times New Roman" w:cs="Times New Roman"/>
          <w:sz w:val="24"/>
          <w:szCs w:val="24"/>
        </w:rPr>
        <w:t>T</w:t>
      </w:r>
      <w:r w:rsidR="00E833AC">
        <w:rPr>
          <w:rFonts w:ascii="Times New Roman" w:hAnsi="Times New Roman" w:cs="Times New Roman"/>
          <w:sz w:val="24"/>
          <w:szCs w:val="24"/>
        </w:rPr>
        <w:t xml:space="preserve">he </w:t>
      </w:r>
      <w:r w:rsidR="00EF38F9">
        <w:rPr>
          <w:rFonts w:ascii="Times New Roman" w:hAnsi="Times New Roman" w:cs="Times New Roman"/>
          <w:sz w:val="24"/>
          <w:szCs w:val="24"/>
        </w:rPr>
        <w:t>slope</w:t>
      </w:r>
      <w:r w:rsidR="00E833AC">
        <w:rPr>
          <w:rFonts w:ascii="Times New Roman" w:hAnsi="Times New Roman" w:cs="Times New Roman"/>
          <w:sz w:val="24"/>
          <w:szCs w:val="24"/>
        </w:rPr>
        <w:t xml:space="preserve"> of </w:t>
      </w:r>
      <w:r w:rsidR="00EF38F9">
        <w:rPr>
          <w:rFonts w:ascii="Times New Roman" w:hAnsi="Times New Roman" w:cs="Times New Roman"/>
          <w:sz w:val="24"/>
          <w:szCs w:val="24"/>
        </w:rPr>
        <w:t xml:space="preserve">the linear function describing the </w:t>
      </w:r>
      <w:r w:rsidR="00E833AC">
        <w:rPr>
          <w:rFonts w:ascii="Times New Roman" w:hAnsi="Times New Roman" w:cs="Times New Roman"/>
          <w:sz w:val="24"/>
          <w:szCs w:val="24"/>
        </w:rPr>
        <w:t>change in total[</w:t>
      </w:r>
      <w:proofErr w:type="spellStart"/>
      <w:r w:rsidR="00E833AC">
        <w:rPr>
          <w:rFonts w:ascii="Times New Roman" w:hAnsi="Times New Roman" w:cs="Times New Roman"/>
          <w:sz w:val="24"/>
          <w:szCs w:val="24"/>
        </w:rPr>
        <w:t>heme</w:t>
      </w:r>
      <w:proofErr w:type="spellEnd"/>
      <w:r w:rsidR="00E833AC">
        <w:rPr>
          <w:rFonts w:ascii="Times New Roman" w:hAnsi="Times New Roman" w:cs="Times New Roman"/>
          <w:sz w:val="24"/>
          <w:szCs w:val="24"/>
        </w:rPr>
        <w:t xml:space="preserve">] following the </w:t>
      </w:r>
      <w:r w:rsidR="00DB2494">
        <w:rPr>
          <w:rFonts w:ascii="Times New Roman" w:hAnsi="Times New Roman" w:cs="Times New Roman"/>
          <w:sz w:val="24"/>
          <w:szCs w:val="24"/>
        </w:rPr>
        <w:t>total[</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E833AC" w:rsidRPr="00DB2494">
        <w:rPr>
          <w:rFonts w:ascii="Times New Roman" w:hAnsi="Times New Roman" w:cs="Times New Roman"/>
          <w:i/>
          <w:sz w:val="24"/>
          <w:szCs w:val="24"/>
          <w:vertAlign w:val="subscript"/>
        </w:rPr>
        <w:t>BP</w:t>
      </w:r>
      <w:r w:rsidR="00E833AC">
        <w:rPr>
          <w:rFonts w:ascii="Times New Roman" w:hAnsi="Times New Roman" w:cs="Times New Roman"/>
          <w:sz w:val="24"/>
          <w:szCs w:val="24"/>
        </w:rPr>
        <w:t xml:space="preserve"> </w:t>
      </w:r>
      <w:r w:rsidR="00EF38F9" w:rsidRPr="006671F4">
        <w:rPr>
          <w:rFonts w:ascii="Times New Roman" w:hAnsi="Times New Roman" w:cs="Times New Roman"/>
          <w:sz w:val="24"/>
          <w:szCs w:val="24"/>
        </w:rPr>
        <w:t xml:space="preserve">(i.e. </w:t>
      </w:r>
      <w:r w:rsidR="008944A6" w:rsidRPr="006671F4">
        <w:rPr>
          <w:rFonts w:ascii="Times New Roman" w:hAnsi="Times New Roman" w:cs="Times New Roman"/>
          <w:sz w:val="24"/>
          <w:szCs w:val="24"/>
        </w:rPr>
        <w:t xml:space="preserve">“slope </w:t>
      </w:r>
      <w:r w:rsidR="008944A6" w:rsidRPr="006671F4">
        <w:rPr>
          <w:rFonts w:ascii="Times New Roman" w:hAnsi="Times New Roman" w:cs="Times New Roman"/>
          <w:i/>
          <w:iCs/>
          <w:sz w:val="24"/>
          <w:szCs w:val="24"/>
        </w:rPr>
        <w:t>m</w:t>
      </w:r>
      <w:r w:rsidR="008944A6" w:rsidRPr="006671F4">
        <w:rPr>
          <w:rFonts w:ascii="Times New Roman" w:hAnsi="Times New Roman" w:cs="Times New Roman"/>
          <w:i/>
          <w:iCs/>
          <w:sz w:val="24"/>
          <w:szCs w:val="24"/>
          <w:vertAlign w:val="subscript"/>
        </w:rPr>
        <w:t>2</w:t>
      </w:r>
      <w:r w:rsidR="008944A6" w:rsidRPr="006671F4">
        <w:rPr>
          <w:rFonts w:ascii="Times New Roman" w:hAnsi="Times New Roman" w:cs="Times New Roman"/>
          <w:sz w:val="24"/>
          <w:szCs w:val="24"/>
        </w:rPr>
        <w:t>”</w:t>
      </w:r>
      <w:r w:rsidR="00EF38F9" w:rsidRPr="006671F4">
        <w:rPr>
          <w:rFonts w:ascii="Times New Roman" w:hAnsi="Times New Roman" w:cs="Times New Roman"/>
          <w:sz w:val="24"/>
          <w:szCs w:val="24"/>
        </w:rPr>
        <w:t>)</w:t>
      </w:r>
      <w:r w:rsidR="00EF38F9">
        <w:rPr>
          <w:rFonts w:ascii="Times New Roman" w:hAnsi="Times New Roman" w:cs="Times New Roman"/>
          <w:sz w:val="24"/>
          <w:szCs w:val="24"/>
        </w:rPr>
        <w:t xml:space="preserve"> </w:t>
      </w:r>
      <w:r w:rsidR="00E833AC">
        <w:rPr>
          <w:rFonts w:ascii="Times New Roman" w:hAnsi="Times New Roman" w:cs="Times New Roman"/>
          <w:sz w:val="24"/>
          <w:szCs w:val="24"/>
        </w:rPr>
        <w:t xml:space="preserve">was </w:t>
      </w:r>
      <w:r w:rsidR="003A32AD">
        <w:rPr>
          <w:rFonts w:ascii="Times New Roman" w:hAnsi="Times New Roman" w:cs="Times New Roman"/>
          <w:sz w:val="24"/>
          <w:szCs w:val="24"/>
        </w:rPr>
        <w:t>correlated with</w:t>
      </w:r>
      <w:r w:rsidR="00E833AC">
        <w:rPr>
          <w:rFonts w:ascii="Times New Roman" w:hAnsi="Times New Roman" w:cs="Times New Roman"/>
          <w:sz w:val="24"/>
          <w:szCs w:val="24"/>
        </w:rPr>
        <w:t xml:space="preserve"> </w:t>
      </w:r>
      <w:r w:rsidR="00EF38F9">
        <w:rPr>
          <w:rFonts w:ascii="Times New Roman" w:hAnsi="Times New Roman" w:cs="Times New Roman"/>
          <w:sz w:val="24"/>
          <w:szCs w:val="24"/>
        </w:rPr>
        <w:t xml:space="preserve">slope </w:t>
      </w:r>
      <w:r w:rsidR="008432DA" w:rsidRPr="008432DA">
        <w:rPr>
          <w:rFonts w:ascii="Times New Roman" w:hAnsi="Times New Roman" w:cs="Times New Roman"/>
          <w:i/>
          <w:iCs/>
          <w:sz w:val="24"/>
          <w:szCs w:val="24"/>
        </w:rPr>
        <w:t>m</w:t>
      </w:r>
      <w:r w:rsidR="00EF38F9" w:rsidRPr="008432DA">
        <w:rPr>
          <w:rFonts w:ascii="Times New Roman" w:hAnsi="Times New Roman" w:cs="Times New Roman"/>
          <w:i/>
          <w:iCs/>
          <w:sz w:val="24"/>
          <w:szCs w:val="24"/>
          <w:vertAlign w:val="subscript"/>
        </w:rPr>
        <w:t>2</w:t>
      </w:r>
      <w:r w:rsidR="00EF38F9">
        <w:rPr>
          <w:rFonts w:ascii="Times New Roman" w:hAnsi="Times New Roman" w:cs="Times New Roman"/>
          <w:sz w:val="24"/>
          <w:szCs w:val="24"/>
        </w:rPr>
        <w:t xml:space="preserve"> of </w:t>
      </w:r>
      <w:r w:rsidR="00DB2494">
        <w:rPr>
          <w:rFonts w:ascii="Times New Roman" w:hAnsi="Times New Roman" w:cs="Times New Roman"/>
          <w:sz w:val="24"/>
          <w:szCs w:val="24"/>
        </w:rPr>
        <w:t xml:space="preserve">the </w:t>
      </w:r>
      <w:proofErr w:type="spellStart"/>
      <w:r w:rsidR="00DB2494">
        <w:rPr>
          <w:rFonts w:ascii="Times New Roman" w:hAnsi="Times New Roman" w:cs="Times New Roman"/>
          <w:sz w:val="24"/>
          <w:szCs w:val="24"/>
        </w:rPr>
        <w:t>deoxy</w:t>
      </w:r>
      <w:proofErr w:type="spellEnd"/>
      <w:r w:rsidR="00DB2494">
        <w:rPr>
          <w:rFonts w:ascii="Times New Roman" w:hAnsi="Times New Roman" w:cs="Times New Roman"/>
          <w:sz w:val="24"/>
          <w:szCs w:val="24"/>
        </w:rPr>
        <w:t>[</w:t>
      </w:r>
      <w:proofErr w:type="spellStart"/>
      <w:r w:rsidR="00DB2494">
        <w:rPr>
          <w:rFonts w:ascii="Times New Roman" w:hAnsi="Times New Roman" w:cs="Times New Roman"/>
          <w:sz w:val="24"/>
          <w:szCs w:val="24"/>
        </w:rPr>
        <w:t>heme</w:t>
      </w:r>
      <w:proofErr w:type="spellEnd"/>
      <w:r w:rsidR="00DB2494">
        <w:rPr>
          <w:rFonts w:ascii="Times New Roman" w:hAnsi="Times New Roman" w:cs="Times New Roman"/>
          <w:sz w:val="24"/>
          <w:szCs w:val="24"/>
        </w:rPr>
        <w:t>]</w:t>
      </w:r>
      <w:r w:rsidR="00EF38F9">
        <w:rPr>
          <w:rFonts w:ascii="Times New Roman" w:hAnsi="Times New Roman" w:cs="Times New Roman"/>
          <w:i/>
          <w:sz w:val="24"/>
          <w:szCs w:val="24"/>
          <w:vertAlign w:val="subscript"/>
        </w:rPr>
        <w:t xml:space="preserve"> </w:t>
      </w:r>
      <w:r w:rsidR="00EF38F9" w:rsidRPr="00EF38F9">
        <w:rPr>
          <w:rFonts w:ascii="Times New Roman" w:hAnsi="Times New Roman" w:cs="Times New Roman"/>
          <w:iCs/>
          <w:sz w:val="24"/>
          <w:szCs w:val="24"/>
        </w:rPr>
        <w:t>response</w:t>
      </w:r>
      <w:r w:rsidR="00E833AC">
        <w:rPr>
          <w:rFonts w:ascii="Times New Roman" w:hAnsi="Times New Roman" w:cs="Times New Roman"/>
          <w:sz w:val="24"/>
          <w:szCs w:val="24"/>
        </w:rPr>
        <w:t xml:space="preserve"> </w:t>
      </w:r>
      <w:r w:rsidR="005E6D2C">
        <w:rPr>
          <w:rFonts w:ascii="Times New Roman" w:hAnsi="Times New Roman" w:cs="Times New Roman"/>
          <w:sz w:val="24"/>
          <w:szCs w:val="24"/>
        </w:rPr>
        <w:t xml:space="preserve">with </w:t>
      </w:r>
      <w:r w:rsidR="00E833AC">
        <w:rPr>
          <w:rFonts w:ascii="Times New Roman" w:hAnsi="Times New Roman" w:cs="Times New Roman"/>
          <w:sz w:val="24"/>
          <w:szCs w:val="24"/>
        </w:rPr>
        <w:t xml:space="preserve">both positions and muscles </w:t>
      </w:r>
      <w:r w:rsidR="005E6D2C">
        <w:rPr>
          <w:rFonts w:ascii="Times New Roman" w:hAnsi="Times New Roman" w:cs="Times New Roman"/>
          <w:sz w:val="24"/>
          <w:szCs w:val="24"/>
        </w:rPr>
        <w:t xml:space="preserve">combined </w:t>
      </w:r>
      <w:r w:rsidR="00E833AC">
        <w:rPr>
          <w:rFonts w:ascii="Times New Roman" w:hAnsi="Times New Roman" w:cs="Times New Roman"/>
          <w:sz w:val="24"/>
          <w:szCs w:val="24"/>
        </w:rPr>
        <w:t>(</w:t>
      </w:r>
      <w:r w:rsidR="00E833AC" w:rsidRPr="00E833AC">
        <w:rPr>
          <w:rFonts w:ascii="Times New Roman" w:hAnsi="Times New Roman" w:cs="Times New Roman"/>
          <w:i/>
          <w:sz w:val="24"/>
          <w:szCs w:val="24"/>
        </w:rPr>
        <w:t>r</w:t>
      </w:r>
      <w:r w:rsidR="00E833AC">
        <w:rPr>
          <w:rFonts w:ascii="Times New Roman" w:hAnsi="Times New Roman" w:cs="Times New Roman"/>
          <w:sz w:val="24"/>
          <w:szCs w:val="24"/>
        </w:rPr>
        <w:t xml:space="preserve"> = 0.</w:t>
      </w:r>
      <w:r w:rsidR="00EF38F9">
        <w:rPr>
          <w:rFonts w:ascii="Times New Roman" w:hAnsi="Times New Roman" w:cs="Times New Roman"/>
          <w:sz w:val="24"/>
          <w:szCs w:val="24"/>
        </w:rPr>
        <w:t>75</w:t>
      </w:r>
      <w:r w:rsidR="00E833AC">
        <w:rPr>
          <w:rFonts w:ascii="Times New Roman" w:hAnsi="Times New Roman" w:cs="Times New Roman"/>
          <w:sz w:val="24"/>
          <w:szCs w:val="24"/>
        </w:rPr>
        <w:t xml:space="preserve">, </w:t>
      </w:r>
      <w:r w:rsidR="00E833AC" w:rsidRPr="00E833AC">
        <w:rPr>
          <w:rFonts w:ascii="Times New Roman" w:hAnsi="Times New Roman" w:cs="Times New Roman"/>
          <w:i/>
          <w:sz w:val="24"/>
          <w:szCs w:val="24"/>
        </w:rPr>
        <w:t>P</w:t>
      </w:r>
      <w:r w:rsidR="00E833AC">
        <w:rPr>
          <w:rFonts w:ascii="Times New Roman" w:hAnsi="Times New Roman" w:cs="Times New Roman"/>
          <w:sz w:val="24"/>
          <w:szCs w:val="24"/>
        </w:rPr>
        <w:t xml:space="preserve"> &lt; 0.001)</w:t>
      </w:r>
      <w:r w:rsidR="006122F1">
        <w:rPr>
          <w:rFonts w:ascii="Times New Roman" w:hAnsi="Times New Roman" w:cs="Times New Roman"/>
          <w:sz w:val="24"/>
          <w:szCs w:val="24"/>
        </w:rPr>
        <w:t xml:space="preserve">, as was the absolute magnitude of changes in both variables following their respective breakpoints </w:t>
      </w:r>
      <w:r w:rsidR="00CE480F">
        <w:rPr>
          <w:rFonts w:ascii="Times New Roman" w:hAnsi="Times New Roman" w:cs="Times New Roman"/>
          <w:sz w:val="24"/>
          <w:szCs w:val="24"/>
        </w:rPr>
        <w:t>when</w:t>
      </w:r>
      <w:r w:rsidR="006122F1">
        <w:rPr>
          <w:rFonts w:ascii="Times New Roman" w:hAnsi="Times New Roman" w:cs="Times New Roman"/>
          <w:sz w:val="24"/>
          <w:szCs w:val="24"/>
        </w:rPr>
        <w:t xml:space="preserve"> both positions and muscles </w:t>
      </w:r>
      <w:r w:rsidR="00CE480F">
        <w:rPr>
          <w:rFonts w:ascii="Times New Roman" w:hAnsi="Times New Roman" w:cs="Times New Roman"/>
          <w:sz w:val="24"/>
          <w:szCs w:val="24"/>
        </w:rPr>
        <w:t xml:space="preserve">and muscles were combined </w:t>
      </w:r>
      <w:r w:rsidR="006122F1">
        <w:rPr>
          <w:rFonts w:ascii="Times New Roman" w:hAnsi="Times New Roman" w:cs="Times New Roman"/>
          <w:sz w:val="24"/>
          <w:szCs w:val="24"/>
        </w:rPr>
        <w:t>(</w:t>
      </w:r>
      <w:r w:rsidR="006122F1" w:rsidRPr="006122F1">
        <w:rPr>
          <w:rFonts w:ascii="Times New Roman" w:hAnsi="Times New Roman" w:cs="Times New Roman"/>
          <w:i/>
          <w:iCs/>
          <w:sz w:val="24"/>
          <w:szCs w:val="24"/>
        </w:rPr>
        <w:t>r</w:t>
      </w:r>
      <w:r w:rsidR="006122F1">
        <w:rPr>
          <w:rFonts w:ascii="Times New Roman" w:hAnsi="Times New Roman" w:cs="Times New Roman"/>
          <w:sz w:val="24"/>
          <w:szCs w:val="24"/>
        </w:rPr>
        <w:t xml:space="preserve"> = 0.82, </w:t>
      </w:r>
      <w:r w:rsidR="006122F1" w:rsidRPr="006122F1">
        <w:rPr>
          <w:rFonts w:ascii="Times New Roman" w:hAnsi="Times New Roman" w:cs="Times New Roman"/>
          <w:i/>
          <w:iCs/>
          <w:sz w:val="24"/>
          <w:szCs w:val="24"/>
        </w:rPr>
        <w:t>P</w:t>
      </w:r>
      <w:r w:rsidR="006122F1">
        <w:rPr>
          <w:rFonts w:ascii="Times New Roman" w:hAnsi="Times New Roman" w:cs="Times New Roman"/>
          <w:sz w:val="24"/>
          <w:szCs w:val="24"/>
        </w:rPr>
        <w:t xml:space="preserve"> &lt; 0.001)</w:t>
      </w:r>
      <w:r w:rsidR="00E833AC">
        <w:rPr>
          <w:rFonts w:ascii="Times New Roman" w:hAnsi="Times New Roman" w:cs="Times New Roman"/>
          <w:sz w:val="24"/>
          <w:szCs w:val="24"/>
        </w:rPr>
        <w:t xml:space="preserve">. </w:t>
      </w:r>
    </w:p>
    <w:p w14:paraId="33DBED9C" w14:textId="3984EFF4" w:rsidR="007E7B6E" w:rsidRDefault="007E7B6E" w:rsidP="007E7B6E">
      <w:pPr>
        <w:spacing w:line="480" w:lineRule="auto"/>
        <w:rPr>
          <w:rFonts w:ascii="Times New Roman" w:hAnsi="Times New Roman" w:cs="Times New Roman"/>
          <w:sz w:val="24"/>
          <w:szCs w:val="24"/>
        </w:rPr>
      </w:pPr>
      <w:r w:rsidRPr="00411602">
        <w:rPr>
          <w:rFonts w:ascii="Times New Roman" w:eastAsia="Yu Mincho" w:hAnsi="Times New Roman" w:cs="Times New Roman"/>
          <w:i/>
          <w:sz w:val="24"/>
          <w:szCs w:val="24"/>
        </w:rPr>
        <w:t>Comp</w:t>
      </w:r>
      <w:r>
        <w:rPr>
          <w:rFonts w:ascii="Times New Roman" w:eastAsia="Yu Mincho" w:hAnsi="Times New Roman" w:cs="Times New Roman"/>
          <w:i/>
          <w:sz w:val="24"/>
          <w:szCs w:val="24"/>
        </w:rPr>
        <w:t>arisons between the total[</w:t>
      </w:r>
      <w:proofErr w:type="spellStart"/>
      <w:r>
        <w:rPr>
          <w:rFonts w:ascii="Times New Roman" w:eastAsia="Yu Mincho" w:hAnsi="Times New Roman" w:cs="Times New Roman"/>
          <w:i/>
          <w:sz w:val="24"/>
          <w:szCs w:val="24"/>
        </w:rPr>
        <w:t>heme</w:t>
      </w:r>
      <w:proofErr w:type="spellEnd"/>
      <w:r>
        <w:rPr>
          <w:rFonts w:ascii="Times New Roman" w:eastAsia="Yu Mincho" w:hAnsi="Times New Roman" w:cs="Times New Roman"/>
          <w:i/>
          <w:sz w:val="24"/>
          <w:szCs w:val="24"/>
        </w:rPr>
        <w:t>]</w:t>
      </w:r>
      <w:r w:rsidRPr="004D3C53">
        <w:rPr>
          <w:rFonts w:ascii="Times New Roman" w:eastAsia="Yu Mincho" w:hAnsi="Times New Roman" w:cs="Times New Roman"/>
          <w:i/>
          <w:sz w:val="24"/>
          <w:szCs w:val="24"/>
          <w:vertAlign w:val="subscript"/>
        </w:rPr>
        <w:t>BP</w:t>
      </w:r>
      <w:r>
        <w:rPr>
          <w:rFonts w:ascii="Times New Roman" w:hAnsi="Times New Roman" w:cs="Times New Roman"/>
          <w:sz w:val="24"/>
          <w:szCs w:val="24"/>
        </w:rPr>
        <w:t xml:space="preserve"> and the </w:t>
      </w:r>
      <w:proofErr w:type="spellStart"/>
      <w:r>
        <w:rPr>
          <w:rFonts w:ascii="Times New Roman" w:hAnsi="Times New Roman" w:cs="Times New Roman"/>
          <w:sz w:val="24"/>
          <w:szCs w:val="24"/>
        </w:rPr>
        <w:t>iEMG</w:t>
      </w:r>
      <w:r w:rsidRPr="007E7B6E">
        <w:rPr>
          <w:rFonts w:ascii="Times New Roman" w:hAnsi="Times New Roman" w:cs="Times New Roman"/>
          <w:i/>
          <w:sz w:val="24"/>
          <w:szCs w:val="24"/>
          <w:vertAlign w:val="subscript"/>
        </w:rPr>
        <w:t>BP</w:t>
      </w:r>
      <w:proofErr w:type="spellEnd"/>
    </w:p>
    <w:p w14:paraId="6EDA332F" w14:textId="14A1F357" w:rsidR="0076207F" w:rsidRDefault="00977307" w:rsidP="00411602">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iEMG</w:t>
      </w:r>
      <w:r w:rsidRPr="0059073B">
        <w:rPr>
          <w:rFonts w:ascii="Times New Roman" w:hAnsi="Times New Roman" w:cs="Times New Roman"/>
          <w:i/>
          <w:sz w:val="24"/>
          <w:szCs w:val="24"/>
          <w:vertAlign w:val="subscript"/>
        </w:rPr>
        <w:t>BP</w:t>
      </w:r>
      <w:proofErr w:type="spellEnd"/>
      <w:r>
        <w:rPr>
          <w:rFonts w:ascii="Times New Roman" w:hAnsi="Times New Roman" w:cs="Times New Roman"/>
          <w:sz w:val="24"/>
          <w:szCs w:val="24"/>
        </w:rPr>
        <w:t xml:space="preserve"> is displayed in Figure 2 for a representative participant in both positions for the VL (Figure 2E) and RF (Figure 2F). </w:t>
      </w:r>
      <w:r w:rsidR="007E7B6E">
        <w:rPr>
          <w:rFonts w:ascii="Times New Roman" w:hAnsi="Times New Roman" w:cs="Times New Roman"/>
          <w:sz w:val="24"/>
          <w:szCs w:val="24"/>
        </w:rPr>
        <w:t xml:space="preserve">The </w:t>
      </w:r>
      <w:proofErr w:type="spellStart"/>
      <w:r w:rsidR="007E7B6E">
        <w:rPr>
          <w:rFonts w:ascii="Times New Roman" w:hAnsi="Times New Roman" w:cs="Times New Roman"/>
          <w:sz w:val="24"/>
          <w:szCs w:val="24"/>
        </w:rPr>
        <w:t>iEMG</w:t>
      </w:r>
      <w:r w:rsidR="007E7B6E" w:rsidRPr="007E7B6E">
        <w:rPr>
          <w:rFonts w:ascii="Times New Roman" w:hAnsi="Times New Roman" w:cs="Times New Roman"/>
          <w:i/>
          <w:sz w:val="24"/>
          <w:szCs w:val="24"/>
          <w:vertAlign w:val="subscript"/>
        </w:rPr>
        <w:t>BP</w:t>
      </w:r>
      <w:proofErr w:type="spellEnd"/>
      <w:r w:rsidR="007E7B6E">
        <w:rPr>
          <w:rFonts w:ascii="Times New Roman" w:hAnsi="Times New Roman" w:cs="Times New Roman"/>
          <w:sz w:val="24"/>
          <w:szCs w:val="24"/>
        </w:rPr>
        <w:t xml:space="preserve"> occurred at 2.45 </w:t>
      </w:r>
      <w:r w:rsidR="007E7B6E" w:rsidRPr="00EC3FD6">
        <w:rPr>
          <w:rFonts w:ascii="Times New Roman" w:hAnsi="Times New Roman" w:cs="Times New Roman"/>
          <w:sz w:val="24"/>
          <w:szCs w:val="24"/>
        </w:rPr>
        <w:t>±</w:t>
      </w:r>
      <w:r w:rsidR="007E7B6E">
        <w:rPr>
          <w:rFonts w:ascii="Times New Roman" w:hAnsi="Times New Roman" w:cs="Times New Roman"/>
          <w:sz w:val="24"/>
          <w:szCs w:val="24"/>
        </w:rPr>
        <w:t xml:space="preserve"> 0.62 </w:t>
      </w:r>
      <w:r w:rsidR="007E7B6E" w:rsidRPr="00301D3E">
        <w:rPr>
          <w:rFonts w:ascii="Times New Roman" w:hAnsi="Times New Roman" w:cs="Times New Roman"/>
          <w:sz w:val="24"/>
          <w:szCs w:val="24"/>
        </w:rPr>
        <w:t>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7E7B6E">
        <w:rPr>
          <w:rFonts w:ascii="Times New Roman" w:hAnsi="Times New Roman" w:cs="Times New Roman"/>
          <w:sz w:val="24"/>
          <w:szCs w:val="24"/>
        </w:rPr>
        <w:t>.min</w:t>
      </w:r>
      <w:r w:rsidR="007E7B6E" w:rsidRPr="00B60B61">
        <w:rPr>
          <w:rFonts w:ascii="Times New Roman" w:hAnsi="Times New Roman" w:cs="Times New Roman"/>
          <w:sz w:val="24"/>
          <w:szCs w:val="24"/>
          <w:vertAlign w:val="superscript"/>
        </w:rPr>
        <w:t>-1</w:t>
      </w:r>
      <w:r w:rsidR="007E7B6E">
        <w:rPr>
          <w:rFonts w:ascii="Times New Roman" w:hAnsi="Times New Roman" w:cs="Times New Roman"/>
          <w:sz w:val="24"/>
          <w:szCs w:val="24"/>
        </w:rPr>
        <w:t xml:space="preserve"> in the VL and 2.34 </w:t>
      </w:r>
      <w:r w:rsidR="007E7B6E" w:rsidRPr="00EC3FD6">
        <w:rPr>
          <w:rFonts w:ascii="Times New Roman" w:hAnsi="Times New Roman" w:cs="Times New Roman"/>
          <w:sz w:val="24"/>
          <w:szCs w:val="24"/>
        </w:rPr>
        <w:t>±</w:t>
      </w:r>
      <w:r w:rsidR="007E7B6E">
        <w:rPr>
          <w:rFonts w:ascii="Times New Roman" w:hAnsi="Times New Roman" w:cs="Times New Roman"/>
          <w:sz w:val="24"/>
          <w:szCs w:val="24"/>
        </w:rPr>
        <w:t xml:space="preserve"> 0.92 </w:t>
      </w:r>
      <w:r w:rsidR="007E7B6E" w:rsidRPr="00301D3E">
        <w:rPr>
          <w:rFonts w:ascii="Times New Roman" w:hAnsi="Times New Roman" w:cs="Times New Roman"/>
          <w:sz w:val="24"/>
          <w:szCs w:val="24"/>
        </w:rPr>
        <w:t>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7E7B6E">
        <w:rPr>
          <w:rFonts w:ascii="Times New Roman" w:hAnsi="Times New Roman" w:cs="Times New Roman"/>
          <w:sz w:val="24"/>
          <w:szCs w:val="24"/>
        </w:rPr>
        <w:t>.min</w:t>
      </w:r>
      <w:r w:rsidR="007E7B6E" w:rsidRPr="00B60B61">
        <w:rPr>
          <w:rFonts w:ascii="Times New Roman" w:hAnsi="Times New Roman" w:cs="Times New Roman"/>
          <w:sz w:val="24"/>
          <w:szCs w:val="24"/>
          <w:vertAlign w:val="superscript"/>
        </w:rPr>
        <w:t>-1</w:t>
      </w:r>
      <w:r w:rsidR="007E7B6E">
        <w:rPr>
          <w:rFonts w:ascii="Times New Roman" w:hAnsi="Times New Roman" w:cs="Times New Roman"/>
          <w:sz w:val="24"/>
          <w:szCs w:val="24"/>
          <w:vertAlign w:val="superscript"/>
        </w:rPr>
        <w:t xml:space="preserve"> </w:t>
      </w:r>
      <w:r w:rsidR="007E7B6E">
        <w:rPr>
          <w:rFonts w:ascii="Times New Roman" w:hAnsi="Times New Roman" w:cs="Times New Roman"/>
          <w:sz w:val="24"/>
          <w:szCs w:val="24"/>
        </w:rPr>
        <w:t xml:space="preserve">in the RF in the upright position, and was reduced in both muscles in the supine position (VL: 1.82 </w:t>
      </w:r>
      <w:r w:rsidR="007E7B6E" w:rsidRPr="00EC3FD6">
        <w:rPr>
          <w:rFonts w:ascii="Times New Roman" w:hAnsi="Times New Roman" w:cs="Times New Roman"/>
          <w:sz w:val="24"/>
          <w:szCs w:val="24"/>
        </w:rPr>
        <w:t>±</w:t>
      </w:r>
      <w:r w:rsidR="007E7B6E">
        <w:rPr>
          <w:rFonts w:ascii="Times New Roman" w:hAnsi="Times New Roman" w:cs="Times New Roman"/>
          <w:sz w:val="24"/>
          <w:szCs w:val="24"/>
        </w:rPr>
        <w:t xml:space="preserve"> 0.51, RF: 1.83 </w:t>
      </w:r>
      <w:r w:rsidR="007E7B6E" w:rsidRPr="00EC3FD6">
        <w:rPr>
          <w:rFonts w:ascii="Times New Roman" w:hAnsi="Times New Roman" w:cs="Times New Roman"/>
          <w:sz w:val="24"/>
          <w:szCs w:val="24"/>
        </w:rPr>
        <w:t>±</w:t>
      </w:r>
      <w:r w:rsidR="007E7B6E">
        <w:rPr>
          <w:rFonts w:ascii="Times New Roman" w:hAnsi="Times New Roman" w:cs="Times New Roman"/>
          <w:sz w:val="24"/>
          <w:szCs w:val="24"/>
        </w:rPr>
        <w:t xml:space="preserve"> 0.61 </w:t>
      </w:r>
      <w:r w:rsidR="007E7B6E" w:rsidRPr="00301D3E">
        <w:rPr>
          <w:rFonts w:ascii="Times New Roman" w:hAnsi="Times New Roman" w:cs="Times New Roman"/>
          <w:sz w:val="24"/>
          <w:szCs w:val="24"/>
        </w:rPr>
        <w:t>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7E7B6E">
        <w:rPr>
          <w:rFonts w:ascii="Times New Roman" w:hAnsi="Times New Roman" w:cs="Times New Roman"/>
          <w:sz w:val="24"/>
          <w:szCs w:val="24"/>
        </w:rPr>
        <w:t>.min</w:t>
      </w:r>
      <w:r w:rsidR="007E7B6E">
        <w:rPr>
          <w:rFonts w:ascii="Times New Roman" w:hAnsi="Times New Roman" w:cs="Times New Roman"/>
          <w:sz w:val="24"/>
          <w:szCs w:val="24"/>
          <w:vertAlign w:val="superscript"/>
        </w:rPr>
        <w:t>-1</w:t>
      </w:r>
      <w:r w:rsidR="007E7B6E">
        <w:rPr>
          <w:rFonts w:ascii="Times New Roman" w:hAnsi="Times New Roman" w:cs="Times New Roman"/>
          <w:sz w:val="24"/>
          <w:szCs w:val="24"/>
        </w:rPr>
        <w:t xml:space="preserve">, </w:t>
      </w:r>
      <w:r w:rsidR="007E7B6E" w:rsidRPr="00411602">
        <w:rPr>
          <w:rFonts w:ascii="Times New Roman" w:hAnsi="Times New Roman" w:cs="Times New Roman"/>
          <w:i/>
          <w:sz w:val="24"/>
          <w:szCs w:val="24"/>
        </w:rPr>
        <w:t>P</w:t>
      </w:r>
      <w:r w:rsidR="007E7B6E">
        <w:rPr>
          <w:rFonts w:ascii="Times New Roman" w:hAnsi="Times New Roman" w:cs="Times New Roman"/>
          <w:sz w:val="24"/>
          <w:szCs w:val="24"/>
        </w:rPr>
        <w:t xml:space="preserve"> = 0.009</w:t>
      </w:r>
      <w:r w:rsidR="005F2332">
        <w:rPr>
          <w:rFonts w:ascii="Times New Roman" w:hAnsi="Times New Roman" w:cs="Times New Roman"/>
          <w:sz w:val="24"/>
          <w:szCs w:val="24"/>
        </w:rPr>
        <w:t>, Table 1</w:t>
      </w:r>
      <w:r w:rsidR="007E7B6E">
        <w:rPr>
          <w:rFonts w:ascii="Times New Roman" w:hAnsi="Times New Roman" w:cs="Times New Roman"/>
          <w:sz w:val="24"/>
          <w:szCs w:val="24"/>
        </w:rPr>
        <w:t xml:space="preserve">). In both positions, the </w:t>
      </w:r>
      <w:proofErr w:type="spellStart"/>
      <w:r w:rsidR="007E7B6E">
        <w:rPr>
          <w:rFonts w:ascii="Times New Roman" w:hAnsi="Times New Roman" w:cs="Times New Roman"/>
          <w:sz w:val="24"/>
          <w:szCs w:val="24"/>
        </w:rPr>
        <w:t>iEMG</w:t>
      </w:r>
      <w:r w:rsidR="007E7B6E" w:rsidRPr="007E7B6E">
        <w:rPr>
          <w:rFonts w:ascii="Times New Roman" w:hAnsi="Times New Roman" w:cs="Times New Roman"/>
          <w:i/>
          <w:sz w:val="24"/>
          <w:szCs w:val="24"/>
          <w:vertAlign w:val="subscript"/>
        </w:rPr>
        <w:t>BP</w:t>
      </w:r>
      <w:proofErr w:type="spellEnd"/>
      <w:r w:rsidR="007E7B6E">
        <w:rPr>
          <w:rFonts w:ascii="Times New Roman" w:hAnsi="Times New Roman" w:cs="Times New Roman"/>
          <w:sz w:val="24"/>
          <w:szCs w:val="24"/>
        </w:rPr>
        <w:t xml:space="preserve"> occurred at a lower metabolic rate than the total[</w:t>
      </w:r>
      <w:proofErr w:type="spellStart"/>
      <w:r w:rsidR="007E7B6E">
        <w:rPr>
          <w:rFonts w:ascii="Times New Roman" w:hAnsi="Times New Roman" w:cs="Times New Roman"/>
          <w:sz w:val="24"/>
          <w:szCs w:val="24"/>
        </w:rPr>
        <w:t>heme</w:t>
      </w:r>
      <w:proofErr w:type="spellEnd"/>
      <w:r w:rsidR="007E7B6E">
        <w:rPr>
          <w:rFonts w:ascii="Times New Roman" w:hAnsi="Times New Roman" w:cs="Times New Roman"/>
          <w:sz w:val="24"/>
          <w:szCs w:val="24"/>
        </w:rPr>
        <w:t>]</w:t>
      </w:r>
      <w:r w:rsidR="007E7B6E" w:rsidRPr="007E7B6E">
        <w:rPr>
          <w:rFonts w:ascii="Times New Roman" w:hAnsi="Times New Roman" w:cs="Times New Roman"/>
          <w:i/>
          <w:sz w:val="24"/>
          <w:szCs w:val="24"/>
          <w:vertAlign w:val="subscript"/>
        </w:rPr>
        <w:t xml:space="preserve">BP </w:t>
      </w:r>
      <w:r w:rsidR="007E7B6E" w:rsidRPr="007E7B6E">
        <w:rPr>
          <w:rFonts w:ascii="Times New Roman" w:hAnsi="Times New Roman" w:cs="Times New Roman"/>
          <w:sz w:val="24"/>
          <w:szCs w:val="24"/>
        </w:rPr>
        <w:t>in the VL</w:t>
      </w:r>
      <w:r w:rsidR="007E7B6E">
        <w:rPr>
          <w:rFonts w:ascii="Times New Roman" w:hAnsi="Times New Roman" w:cs="Times New Roman"/>
          <w:i/>
          <w:sz w:val="24"/>
          <w:szCs w:val="24"/>
          <w:vertAlign w:val="subscript"/>
        </w:rPr>
        <w:t xml:space="preserve"> </w:t>
      </w:r>
      <w:r w:rsidR="007E7B6E">
        <w:rPr>
          <w:rFonts w:ascii="Times New Roman" w:hAnsi="Times New Roman" w:cs="Times New Roman"/>
          <w:sz w:val="24"/>
          <w:szCs w:val="24"/>
        </w:rPr>
        <w:t>(</w:t>
      </w:r>
      <w:r w:rsidR="007E7B6E" w:rsidRPr="007E7B6E">
        <w:rPr>
          <w:rFonts w:ascii="Times New Roman" w:hAnsi="Times New Roman" w:cs="Times New Roman"/>
          <w:i/>
          <w:sz w:val="24"/>
          <w:szCs w:val="24"/>
        </w:rPr>
        <w:t>P</w:t>
      </w:r>
      <w:r w:rsidR="007E7B6E">
        <w:rPr>
          <w:rFonts w:ascii="Times New Roman" w:hAnsi="Times New Roman" w:cs="Times New Roman"/>
          <w:sz w:val="24"/>
          <w:szCs w:val="24"/>
        </w:rPr>
        <w:t xml:space="preserve"> = 0.006), but there were no differences between the metabolic rates associated with the </w:t>
      </w:r>
      <w:proofErr w:type="spellStart"/>
      <w:r w:rsidR="007E7B6E">
        <w:rPr>
          <w:rFonts w:ascii="Times New Roman" w:hAnsi="Times New Roman" w:cs="Times New Roman"/>
          <w:sz w:val="24"/>
          <w:szCs w:val="24"/>
        </w:rPr>
        <w:t>iEMG</w:t>
      </w:r>
      <w:r w:rsidR="007E7B6E" w:rsidRPr="007E7B6E">
        <w:rPr>
          <w:rFonts w:ascii="Times New Roman" w:hAnsi="Times New Roman" w:cs="Times New Roman"/>
          <w:i/>
          <w:sz w:val="24"/>
          <w:szCs w:val="24"/>
          <w:vertAlign w:val="subscript"/>
        </w:rPr>
        <w:t>BP</w:t>
      </w:r>
      <w:proofErr w:type="spellEnd"/>
      <w:r w:rsidR="007E7B6E">
        <w:rPr>
          <w:rFonts w:ascii="Times New Roman" w:hAnsi="Times New Roman" w:cs="Times New Roman"/>
          <w:sz w:val="24"/>
          <w:szCs w:val="24"/>
        </w:rPr>
        <w:t xml:space="preserve"> and the total[</w:t>
      </w:r>
      <w:proofErr w:type="spellStart"/>
      <w:r w:rsidR="007E7B6E">
        <w:rPr>
          <w:rFonts w:ascii="Times New Roman" w:hAnsi="Times New Roman" w:cs="Times New Roman"/>
          <w:sz w:val="24"/>
          <w:szCs w:val="24"/>
        </w:rPr>
        <w:t>heme</w:t>
      </w:r>
      <w:proofErr w:type="spellEnd"/>
      <w:r w:rsidR="007E7B6E">
        <w:rPr>
          <w:rFonts w:ascii="Times New Roman" w:hAnsi="Times New Roman" w:cs="Times New Roman"/>
          <w:sz w:val="24"/>
          <w:szCs w:val="24"/>
        </w:rPr>
        <w:t>]</w:t>
      </w:r>
      <w:r w:rsidR="007E7B6E" w:rsidRPr="007E7B6E">
        <w:rPr>
          <w:rFonts w:ascii="Times New Roman" w:hAnsi="Times New Roman" w:cs="Times New Roman"/>
          <w:i/>
          <w:sz w:val="24"/>
          <w:szCs w:val="24"/>
          <w:vertAlign w:val="subscript"/>
        </w:rPr>
        <w:t xml:space="preserve">BP </w:t>
      </w:r>
      <w:r w:rsidR="007E7B6E" w:rsidRPr="007E7B6E">
        <w:rPr>
          <w:rFonts w:ascii="Times New Roman" w:hAnsi="Times New Roman" w:cs="Times New Roman"/>
          <w:sz w:val="24"/>
          <w:szCs w:val="24"/>
        </w:rPr>
        <w:t>in the</w:t>
      </w:r>
      <w:r w:rsidR="007E7B6E">
        <w:rPr>
          <w:rFonts w:ascii="Times New Roman" w:hAnsi="Times New Roman" w:cs="Times New Roman"/>
          <w:sz w:val="24"/>
          <w:szCs w:val="24"/>
        </w:rPr>
        <w:t xml:space="preserve"> RF (</w:t>
      </w:r>
      <w:r w:rsidR="007E7B6E" w:rsidRPr="007E7B6E">
        <w:rPr>
          <w:rFonts w:ascii="Times New Roman" w:hAnsi="Times New Roman" w:cs="Times New Roman"/>
          <w:i/>
          <w:sz w:val="24"/>
          <w:szCs w:val="24"/>
        </w:rPr>
        <w:t>P</w:t>
      </w:r>
      <w:r w:rsidR="007E7B6E">
        <w:rPr>
          <w:rFonts w:ascii="Times New Roman" w:hAnsi="Times New Roman" w:cs="Times New Roman"/>
          <w:sz w:val="24"/>
          <w:szCs w:val="24"/>
        </w:rPr>
        <w:t xml:space="preserve"> = 0.42). </w:t>
      </w:r>
      <w:r w:rsidR="005E6D2C">
        <w:rPr>
          <w:rFonts w:ascii="Times New Roman" w:hAnsi="Times New Roman" w:cs="Times New Roman"/>
          <w:sz w:val="24"/>
          <w:szCs w:val="24"/>
        </w:rPr>
        <w:t xml:space="preserve">With </w:t>
      </w:r>
      <w:r w:rsidR="007E7B6E">
        <w:rPr>
          <w:rFonts w:ascii="Times New Roman" w:hAnsi="Times New Roman" w:cs="Times New Roman"/>
          <w:sz w:val="24"/>
          <w:szCs w:val="24"/>
        </w:rPr>
        <w:t>both positions and muscles</w:t>
      </w:r>
      <w:r w:rsidR="005E6D2C">
        <w:rPr>
          <w:rFonts w:ascii="Times New Roman" w:hAnsi="Times New Roman" w:cs="Times New Roman"/>
          <w:sz w:val="24"/>
          <w:szCs w:val="24"/>
        </w:rPr>
        <w:t xml:space="preserve"> combined</w:t>
      </w:r>
      <w:r w:rsidR="007E7B6E">
        <w:rPr>
          <w:rFonts w:ascii="Times New Roman" w:hAnsi="Times New Roman" w:cs="Times New Roman"/>
          <w:sz w:val="24"/>
          <w:szCs w:val="24"/>
        </w:rPr>
        <w:t xml:space="preserve">, the </w:t>
      </w:r>
      <w:proofErr w:type="spellStart"/>
      <w:r w:rsidR="007E7B6E">
        <w:rPr>
          <w:rFonts w:ascii="Times New Roman" w:hAnsi="Times New Roman" w:cs="Times New Roman"/>
          <w:sz w:val="24"/>
          <w:szCs w:val="24"/>
        </w:rPr>
        <w:t>iEMG</w:t>
      </w:r>
      <w:r w:rsidR="007E7B6E" w:rsidRPr="007E7B6E">
        <w:rPr>
          <w:rFonts w:ascii="Times New Roman" w:hAnsi="Times New Roman" w:cs="Times New Roman"/>
          <w:i/>
          <w:sz w:val="24"/>
          <w:szCs w:val="24"/>
          <w:vertAlign w:val="subscript"/>
        </w:rPr>
        <w:t>BP</w:t>
      </w:r>
      <w:proofErr w:type="spellEnd"/>
      <w:r w:rsidR="007E7B6E">
        <w:rPr>
          <w:rFonts w:ascii="Times New Roman" w:hAnsi="Times New Roman" w:cs="Times New Roman"/>
          <w:sz w:val="24"/>
          <w:szCs w:val="24"/>
        </w:rPr>
        <w:t xml:space="preserve"> was correlated with the total[</w:t>
      </w:r>
      <w:proofErr w:type="spellStart"/>
      <w:r w:rsidR="007E7B6E">
        <w:rPr>
          <w:rFonts w:ascii="Times New Roman" w:hAnsi="Times New Roman" w:cs="Times New Roman"/>
          <w:sz w:val="24"/>
          <w:szCs w:val="24"/>
        </w:rPr>
        <w:t>heme</w:t>
      </w:r>
      <w:proofErr w:type="spellEnd"/>
      <w:r w:rsidR="007E7B6E">
        <w:rPr>
          <w:rFonts w:ascii="Times New Roman" w:hAnsi="Times New Roman" w:cs="Times New Roman"/>
          <w:sz w:val="24"/>
          <w:szCs w:val="24"/>
        </w:rPr>
        <w:t>]</w:t>
      </w:r>
      <w:r w:rsidR="007E7B6E" w:rsidRPr="00DB2494">
        <w:rPr>
          <w:rFonts w:ascii="Times New Roman" w:hAnsi="Times New Roman" w:cs="Times New Roman"/>
          <w:i/>
          <w:sz w:val="24"/>
          <w:szCs w:val="24"/>
          <w:vertAlign w:val="subscript"/>
        </w:rPr>
        <w:t>BP</w:t>
      </w:r>
      <w:r w:rsidR="007E7B6E">
        <w:rPr>
          <w:rFonts w:ascii="Times New Roman" w:hAnsi="Times New Roman" w:cs="Times New Roman"/>
          <w:sz w:val="24"/>
          <w:szCs w:val="24"/>
        </w:rPr>
        <w:t xml:space="preserve"> (</w:t>
      </w:r>
      <w:r w:rsidR="007E7B6E" w:rsidRPr="00F3002D">
        <w:rPr>
          <w:rFonts w:ascii="Times New Roman" w:hAnsi="Times New Roman" w:cs="Times New Roman"/>
          <w:i/>
          <w:sz w:val="24"/>
          <w:szCs w:val="24"/>
        </w:rPr>
        <w:t>r</w:t>
      </w:r>
      <w:r w:rsidR="007E7B6E">
        <w:rPr>
          <w:rFonts w:ascii="Times New Roman" w:hAnsi="Times New Roman" w:cs="Times New Roman"/>
          <w:sz w:val="24"/>
          <w:szCs w:val="24"/>
        </w:rPr>
        <w:t xml:space="preserve"> = 0.</w:t>
      </w:r>
      <w:r w:rsidR="004A1B0F">
        <w:rPr>
          <w:rFonts w:ascii="Times New Roman" w:hAnsi="Times New Roman" w:cs="Times New Roman"/>
          <w:sz w:val="24"/>
          <w:szCs w:val="24"/>
        </w:rPr>
        <w:t>63</w:t>
      </w:r>
      <w:r w:rsidR="007E7B6E">
        <w:rPr>
          <w:rFonts w:ascii="Times New Roman" w:hAnsi="Times New Roman" w:cs="Times New Roman"/>
          <w:sz w:val="24"/>
          <w:szCs w:val="24"/>
        </w:rPr>
        <w:t xml:space="preserve">, </w:t>
      </w:r>
      <w:r w:rsidR="007E7B6E" w:rsidRPr="00F3002D">
        <w:rPr>
          <w:rFonts w:ascii="Times New Roman" w:hAnsi="Times New Roman" w:cs="Times New Roman"/>
          <w:i/>
          <w:sz w:val="24"/>
          <w:szCs w:val="24"/>
        </w:rPr>
        <w:t>P</w:t>
      </w:r>
      <w:r w:rsidR="007E7B6E">
        <w:rPr>
          <w:rFonts w:ascii="Times New Roman" w:hAnsi="Times New Roman" w:cs="Times New Roman"/>
          <w:sz w:val="24"/>
          <w:szCs w:val="24"/>
        </w:rPr>
        <w:t xml:space="preserve"> &lt; 0.001), and </w:t>
      </w:r>
      <w:proofErr w:type="spellStart"/>
      <w:r w:rsidR="007E7B6E" w:rsidRPr="001A4F78">
        <w:rPr>
          <w:rFonts w:ascii="Times New Roman" w:eastAsia="Yu Mincho" w:hAnsi="Times New Roman" w:cs="Times New Roman"/>
          <w:sz w:val="24"/>
          <w:szCs w:val="24"/>
        </w:rPr>
        <w:t>Δ</w:t>
      </w:r>
      <w:r w:rsidR="007E7B6E">
        <w:rPr>
          <w:rFonts w:ascii="Times New Roman" w:eastAsia="Yu Mincho" w:hAnsi="Times New Roman" w:cs="Times New Roman"/>
          <w:sz w:val="24"/>
          <w:szCs w:val="24"/>
        </w:rPr>
        <w:t>iEMG</w:t>
      </w:r>
      <w:r w:rsidR="007E7B6E" w:rsidRPr="007E7B6E">
        <w:rPr>
          <w:rFonts w:ascii="Times New Roman" w:eastAsia="Yu Mincho" w:hAnsi="Times New Roman" w:cs="Times New Roman"/>
          <w:i/>
          <w:sz w:val="24"/>
          <w:szCs w:val="24"/>
          <w:vertAlign w:val="subscript"/>
        </w:rPr>
        <w:t>BP</w:t>
      </w:r>
      <w:proofErr w:type="spellEnd"/>
      <w:r w:rsidR="007E7B6E">
        <w:rPr>
          <w:rFonts w:ascii="Times New Roman" w:eastAsia="Yu Mincho" w:hAnsi="Times New Roman" w:cs="Times New Roman"/>
          <w:sz w:val="24"/>
          <w:szCs w:val="24"/>
        </w:rPr>
        <w:t xml:space="preserve"> </w:t>
      </w:r>
      <w:r w:rsidR="007E7B6E">
        <w:rPr>
          <w:rFonts w:ascii="Times New Roman" w:hAnsi="Times New Roman" w:cs="Times New Roman"/>
          <w:sz w:val="24"/>
          <w:szCs w:val="24"/>
        </w:rPr>
        <w:t xml:space="preserve">was </w:t>
      </w:r>
      <w:r w:rsidR="00901743">
        <w:rPr>
          <w:rFonts w:ascii="Times New Roman" w:hAnsi="Times New Roman" w:cs="Times New Roman"/>
          <w:sz w:val="24"/>
          <w:szCs w:val="24"/>
        </w:rPr>
        <w:t>correlated</w:t>
      </w:r>
      <w:r w:rsidR="007E7B6E">
        <w:rPr>
          <w:rFonts w:ascii="Times New Roman" w:hAnsi="Times New Roman" w:cs="Times New Roman"/>
          <w:sz w:val="24"/>
          <w:szCs w:val="24"/>
        </w:rPr>
        <w:t xml:space="preserve"> with </w:t>
      </w:r>
      <w:proofErr w:type="spellStart"/>
      <w:r w:rsidR="007E7B6E" w:rsidRPr="001A4F78">
        <w:rPr>
          <w:rFonts w:ascii="Times New Roman" w:eastAsia="Yu Mincho" w:hAnsi="Times New Roman" w:cs="Times New Roman"/>
          <w:sz w:val="24"/>
          <w:szCs w:val="24"/>
        </w:rPr>
        <w:t>Δ</w:t>
      </w:r>
      <w:r w:rsidR="007E7B6E">
        <w:rPr>
          <w:rFonts w:ascii="Times New Roman" w:eastAsia="Yu Mincho" w:hAnsi="Times New Roman" w:cs="Times New Roman"/>
          <w:sz w:val="24"/>
          <w:szCs w:val="24"/>
        </w:rPr>
        <w:t>total</w:t>
      </w:r>
      <w:proofErr w:type="spellEnd"/>
      <w:r w:rsidR="007E7B6E">
        <w:rPr>
          <w:rFonts w:ascii="Times New Roman" w:eastAsia="Yu Mincho" w:hAnsi="Times New Roman" w:cs="Times New Roman"/>
          <w:sz w:val="24"/>
          <w:szCs w:val="24"/>
        </w:rPr>
        <w:t>[</w:t>
      </w:r>
      <w:proofErr w:type="spellStart"/>
      <w:r w:rsidR="007E7B6E">
        <w:rPr>
          <w:rFonts w:ascii="Times New Roman" w:eastAsia="Yu Mincho" w:hAnsi="Times New Roman" w:cs="Times New Roman"/>
          <w:sz w:val="24"/>
          <w:szCs w:val="24"/>
        </w:rPr>
        <w:t>heme</w:t>
      </w:r>
      <w:proofErr w:type="spellEnd"/>
      <w:r w:rsidR="007E7B6E">
        <w:rPr>
          <w:rFonts w:ascii="Times New Roman" w:eastAsia="Yu Mincho" w:hAnsi="Times New Roman" w:cs="Times New Roman"/>
          <w:sz w:val="24"/>
          <w:szCs w:val="24"/>
        </w:rPr>
        <w:t>]</w:t>
      </w:r>
      <w:r w:rsidR="007E7B6E" w:rsidRPr="00DB2494">
        <w:rPr>
          <w:rFonts w:ascii="Times New Roman" w:eastAsia="Yu Mincho" w:hAnsi="Times New Roman" w:cs="Times New Roman"/>
          <w:i/>
          <w:sz w:val="24"/>
          <w:szCs w:val="24"/>
          <w:vertAlign w:val="subscript"/>
        </w:rPr>
        <w:t>BP</w:t>
      </w:r>
      <w:r w:rsidR="007E7B6E">
        <w:rPr>
          <w:rFonts w:ascii="Times New Roman" w:hAnsi="Times New Roman" w:cs="Times New Roman"/>
          <w:sz w:val="24"/>
          <w:szCs w:val="24"/>
        </w:rPr>
        <w:t xml:space="preserve"> across both muscles (</w:t>
      </w:r>
      <w:r w:rsidR="007E7B6E" w:rsidRPr="00DB0DF5">
        <w:rPr>
          <w:rFonts w:ascii="Times New Roman" w:hAnsi="Times New Roman" w:cs="Times New Roman"/>
          <w:i/>
          <w:sz w:val="24"/>
          <w:szCs w:val="24"/>
        </w:rPr>
        <w:t>r</w:t>
      </w:r>
      <w:r w:rsidR="007E7B6E">
        <w:rPr>
          <w:rFonts w:ascii="Times New Roman" w:hAnsi="Times New Roman" w:cs="Times New Roman"/>
          <w:sz w:val="24"/>
          <w:szCs w:val="24"/>
        </w:rPr>
        <w:t xml:space="preserve"> = 0.6</w:t>
      </w:r>
      <w:r w:rsidR="004A1B0F">
        <w:rPr>
          <w:rFonts w:ascii="Times New Roman" w:hAnsi="Times New Roman" w:cs="Times New Roman"/>
          <w:sz w:val="24"/>
          <w:szCs w:val="24"/>
        </w:rPr>
        <w:t>1</w:t>
      </w:r>
      <w:r w:rsidR="007E7B6E">
        <w:rPr>
          <w:rFonts w:ascii="Times New Roman" w:hAnsi="Times New Roman" w:cs="Times New Roman"/>
          <w:sz w:val="24"/>
          <w:szCs w:val="24"/>
        </w:rPr>
        <w:t xml:space="preserve">, </w:t>
      </w:r>
      <w:r w:rsidR="007E7B6E" w:rsidRPr="00FB08D3">
        <w:rPr>
          <w:rFonts w:ascii="Times New Roman" w:hAnsi="Times New Roman" w:cs="Times New Roman"/>
          <w:i/>
          <w:sz w:val="24"/>
          <w:szCs w:val="24"/>
        </w:rPr>
        <w:t>P</w:t>
      </w:r>
      <w:r w:rsidR="007E7B6E">
        <w:rPr>
          <w:rFonts w:ascii="Times New Roman" w:hAnsi="Times New Roman" w:cs="Times New Roman"/>
          <w:sz w:val="24"/>
          <w:szCs w:val="24"/>
        </w:rPr>
        <w:t xml:space="preserve"> </w:t>
      </w:r>
      <w:r w:rsidR="004A1B0F">
        <w:rPr>
          <w:rFonts w:ascii="Times New Roman" w:hAnsi="Times New Roman" w:cs="Times New Roman"/>
          <w:sz w:val="24"/>
          <w:szCs w:val="24"/>
        </w:rPr>
        <w:t xml:space="preserve">= </w:t>
      </w:r>
      <w:r w:rsidR="007E7B6E">
        <w:rPr>
          <w:rFonts w:ascii="Times New Roman" w:hAnsi="Times New Roman" w:cs="Times New Roman"/>
          <w:sz w:val="24"/>
          <w:szCs w:val="24"/>
        </w:rPr>
        <w:t>0.0</w:t>
      </w:r>
      <w:r w:rsidR="004A1B0F">
        <w:rPr>
          <w:rFonts w:ascii="Times New Roman" w:hAnsi="Times New Roman" w:cs="Times New Roman"/>
          <w:sz w:val="24"/>
          <w:szCs w:val="24"/>
        </w:rPr>
        <w:t>03</w:t>
      </w:r>
      <w:r w:rsidR="007E7B6E">
        <w:rPr>
          <w:rFonts w:ascii="Times New Roman" w:hAnsi="Times New Roman" w:cs="Times New Roman"/>
          <w:sz w:val="24"/>
          <w:szCs w:val="24"/>
        </w:rPr>
        <w:t>).</w:t>
      </w:r>
      <w:r w:rsidR="00184509">
        <w:rPr>
          <w:rFonts w:ascii="Times New Roman" w:hAnsi="Times New Roman" w:cs="Times New Roman"/>
          <w:sz w:val="24"/>
          <w:szCs w:val="24"/>
        </w:rPr>
        <w:t xml:space="preserve"> </w:t>
      </w:r>
    </w:p>
    <w:p w14:paraId="3359C6A5" w14:textId="3BB3769D" w:rsidR="001A4F78" w:rsidRPr="008106A6" w:rsidRDefault="008106A6" w:rsidP="00411602">
      <w:pPr>
        <w:spacing w:line="480" w:lineRule="auto"/>
        <w:rPr>
          <w:rFonts w:ascii="Times New Roman" w:hAnsi="Times New Roman" w:cs="Times New Roman"/>
          <w:b/>
          <w:sz w:val="24"/>
          <w:szCs w:val="24"/>
        </w:rPr>
      </w:pPr>
      <w:r w:rsidRPr="008106A6">
        <w:rPr>
          <w:rFonts w:ascii="Times New Roman" w:hAnsi="Times New Roman" w:cs="Times New Roman" w:hint="eastAsia"/>
          <w:b/>
          <w:sz w:val="24"/>
          <w:szCs w:val="24"/>
        </w:rPr>
        <w:lastRenderedPageBreak/>
        <w:t>DIS</w:t>
      </w:r>
      <w:r w:rsidRPr="008106A6">
        <w:rPr>
          <w:rFonts w:ascii="Times New Roman" w:hAnsi="Times New Roman" w:cs="Times New Roman"/>
          <w:b/>
          <w:sz w:val="24"/>
          <w:szCs w:val="24"/>
        </w:rPr>
        <w:t>CUSSION</w:t>
      </w:r>
    </w:p>
    <w:p w14:paraId="3A3D5628" w14:textId="1E3BB436" w:rsidR="00425C1B" w:rsidRDefault="00FA3808" w:rsidP="00411602">
      <w:pPr>
        <w:spacing w:line="480" w:lineRule="auto"/>
        <w:rPr>
          <w:rFonts w:ascii="Times New Roman" w:hAnsi="Times New Roman" w:cs="Times New Roman"/>
          <w:sz w:val="24"/>
          <w:szCs w:val="24"/>
        </w:rPr>
      </w:pPr>
      <w:r>
        <w:rPr>
          <w:rFonts w:ascii="Times New Roman" w:hAnsi="Times New Roman" w:cs="Times New Roman"/>
          <w:sz w:val="24"/>
          <w:szCs w:val="24"/>
        </w:rPr>
        <w:t>The</w:t>
      </w:r>
      <w:r w:rsidR="002B071E">
        <w:rPr>
          <w:rFonts w:ascii="Times New Roman" w:hAnsi="Times New Roman" w:cs="Times New Roman"/>
          <w:sz w:val="24"/>
          <w:szCs w:val="24"/>
        </w:rPr>
        <w:t xml:space="preserve"> principal findings of the </w:t>
      </w:r>
      <w:r w:rsidR="002B071E" w:rsidRPr="00A304B7">
        <w:rPr>
          <w:rFonts w:ascii="Times New Roman" w:hAnsi="Times New Roman" w:cs="Times New Roman"/>
          <w:sz w:val="24"/>
          <w:szCs w:val="24"/>
        </w:rPr>
        <w:t>prese</w:t>
      </w:r>
      <w:r w:rsidRPr="00A304B7">
        <w:rPr>
          <w:rFonts w:ascii="Times New Roman" w:hAnsi="Times New Roman" w:cs="Times New Roman"/>
          <w:sz w:val="24"/>
          <w:szCs w:val="24"/>
        </w:rPr>
        <w:t xml:space="preserve">nt </w:t>
      </w:r>
      <w:r w:rsidR="00184509" w:rsidRPr="00A304B7">
        <w:rPr>
          <w:rFonts w:ascii="Times New Roman" w:hAnsi="Times New Roman" w:cs="Times New Roman"/>
          <w:sz w:val="24"/>
          <w:szCs w:val="24"/>
        </w:rPr>
        <w:t>investigation</w:t>
      </w:r>
      <w:r w:rsidRPr="00A304B7">
        <w:rPr>
          <w:rFonts w:ascii="Times New Roman" w:hAnsi="Times New Roman" w:cs="Times New Roman"/>
          <w:sz w:val="24"/>
          <w:szCs w:val="24"/>
        </w:rPr>
        <w:t xml:space="preserve"> were:</w:t>
      </w:r>
      <w:r>
        <w:rPr>
          <w:rFonts w:ascii="Times New Roman" w:hAnsi="Times New Roman" w:cs="Times New Roman"/>
          <w:sz w:val="24"/>
          <w:szCs w:val="24"/>
        </w:rPr>
        <w:t xml:space="preserve"> the RCP was strongly correlated with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FA3808">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across both muscles and both positions, and </w:t>
      </w:r>
      <w:r w:rsidR="002B071E">
        <w:rPr>
          <w:rFonts w:ascii="Times New Roman" w:hAnsi="Times New Roman" w:cs="Times New Roman"/>
          <w:sz w:val="24"/>
          <w:szCs w:val="24"/>
        </w:rPr>
        <w:t xml:space="preserve">these </w:t>
      </w:r>
      <w:r w:rsidR="00234488">
        <w:rPr>
          <w:rFonts w:ascii="Times New Roman" w:hAnsi="Times New Roman" w:cs="Times New Roman"/>
          <w:sz w:val="24"/>
          <w:szCs w:val="24"/>
        </w:rPr>
        <w:t>variable</w:t>
      </w:r>
      <w:r w:rsidR="002B071E">
        <w:rPr>
          <w:rFonts w:ascii="Times New Roman" w:hAnsi="Times New Roman" w:cs="Times New Roman"/>
          <w:sz w:val="24"/>
          <w:szCs w:val="24"/>
        </w:rPr>
        <w:t>s were</w:t>
      </w:r>
      <w:r>
        <w:rPr>
          <w:rFonts w:ascii="Times New Roman" w:hAnsi="Times New Roman" w:cs="Times New Roman"/>
          <w:sz w:val="24"/>
          <w:szCs w:val="24"/>
        </w:rPr>
        <w:t xml:space="preserve"> not different </w:t>
      </w:r>
      <w:r w:rsidR="002B071E">
        <w:rPr>
          <w:rFonts w:ascii="Times New Roman" w:hAnsi="Times New Roman" w:cs="Times New Roman"/>
          <w:sz w:val="24"/>
          <w:szCs w:val="24"/>
        </w:rPr>
        <w:t xml:space="preserve">in </w:t>
      </w:r>
      <w:r w:rsidR="00DE5177">
        <w:rPr>
          <w:rFonts w:ascii="Times New Roman" w:hAnsi="Times New Roman" w:cs="Times New Roman"/>
          <w:sz w:val="24"/>
          <w:szCs w:val="24"/>
        </w:rPr>
        <w:t>either</w:t>
      </w:r>
      <w:r w:rsidR="002B071E">
        <w:rPr>
          <w:rFonts w:ascii="Times New Roman" w:hAnsi="Times New Roman" w:cs="Times New Roman"/>
          <w:sz w:val="24"/>
          <w:szCs w:val="24"/>
        </w:rPr>
        <w:t xml:space="preserve"> position in the RF or </w:t>
      </w:r>
      <w:r w:rsidR="00735297">
        <w:rPr>
          <w:rFonts w:ascii="Times New Roman" w:hAnsi="Times New Roman" w:cs="Times New Roman"/>
          <w:sz w:val="24"/>
          <w:szCs w:val="24"/>
        </w:rPr>
        <w:t xml:space="preserve">in </w:t>
      </w:r>
      <w:r w:rsidR="002B071E">
        <w:rPr>
          <w:rFonts w:ascii="Times New Roman" w:hAnsi="Times New Roman" w:cs="Times New Roman"/>
          <w:sz w:val="24"/>
          <w:szCs w:val="24"/>
        </w:rPr>
        <w:t>the supine position in the VL</w:t>
      </w:r>
      <w:r w:rsidR="003A32AD">
        <w:rPr>
          <w:rFonts w:ascii="Times New Roman" w:hAnsi="Times New Roman" w:cs="Times New Roman"/>
          <w:sz w:val="24"/>
          <w:szCs w:val="24"/>
        </w:rPr>
        <w:t xml:space="preserve">, </w:t>
      </w:r>
      <w:r w:rsidR="00B53F4D">
        <w:rPr>
          <w:rFonts w:ascii="Times New Roman" w:hAnsi="Times New Roman" w:cs="Times New Roman"/>
          <w:sz w:val="24"/>
          <w:szCs w:val="24"/>
        </w:rPr>
        <w:t xml:space="preserve">partially </w:t>
      </w:r>
      <w:r w:rsidR="003A32AD">
        <w:rPr>
          <w:rFonts w:ascii="Times New Roman" w:hAnsi="Times New Roman" w:cs="Times New Roman"/>
          <w:sz w:val="24"/>
          <w:szCs w:val="24"/>
        </w:rPr>
        <w:t>consistent with hypothes</w:t>
      </w:r>
      <w:r w:rsidR="00F0755E">
        <w:rPr>
          <w:rFonts w:ascii="Times New Roman" w:hAnsi="Times New Roman" w:cs="Times New Roman"/>
          <w:sz w:val="24"/>
          <w:szCs w:val="24"/>
        </w:rPr>
        <w:t>e</w:t>
      </w:r>
      <w:r w:rsidR="003A32AD">
        <w:rPr>
          <w:rFonts w:ascii="Times New Roman" w:hAnsi="Times New Roman" w:cs="Times New Roman"/>
          <w:sz w:val="24"/>
          <w:szCs w:val="24"/>
        </w:rPr>
        <w:t>s 1</w:t>
      </w:r>
      <w:r w:rsidR="00F0755E" w:rsidRPr="00F0755E">
        <w:rPr>
          <w:rFonts w:ascii="Times New Roman" w:hAnsi="Times New Roman" w:cs="Times New Roman"/>
          <w:i/>
          <w:sz w:val="24"/>
          <w:szCs w:val="24"/>
        </w:rPr>
        <w:t>A</w:t>
      </w:r>
      <w:r w:rsidR="00F0755E">
        <w:rPr>
          <w:rFonts w:ascii="Times New Roman" w:hAnsi="Times New Roman" w:cs="Times New Roman"/>
          <w:sz w:val="24"/>
          <w:szCs w:val="24"/>
        </w:rPr>
        <w:t xml:space="preserve"> &amp; 1</w:t>
      </w:r>
      <w:r w:rsidR="00F0755E" w:rsidRPr="00F0755E">
        <w:rPr>
          <w:rFonts w:ascii="Times New Roman" w:hAnsi="Times New Roman" w:cs="Times New Roman"/>
          <w:i/>
          <w:sz w:val="24"/>
          <w:szCs w:val="24"/>
        </w:rPr>
        <w:t>B</w:t>
      </w:r>
      <w:r w:rsidR="002B071E">
        <w:rPr>
          <w:rFonts w:ascii="Times New Roman" w:hAnsi="Times New Roman" w:cs="Times New Roman"/>
          <w:sz w:val="24"/>
          <w:szCs w:val="24"/>
        </w:rPr>
        <w:t xml:space="preserve">. However, the RCP was significantly lower than the </w:t>
      </w:r>
      <w:proofErr w:type="spellStart"/>
      <w:r w:rsidR="002B071E">
        <w:rPr>
          <w:rFonts w:ascii="Times New Roman" w:hAnsi="Times New Roman" w:cs="Times New Roman"/>
          <w:sz w:val="24"/>
          <w:szCs w:val="24"/>
        </w:rPr>
        <w:t>deoxy</w:t>
      </w:r>
      <w:proofErr w:type="spellEnd"/>
      <w:r w:rsidR="002B071E">
        <w:rPr>
          <w:rFonts w:ascii="Times New Roman" w:hAnsi="Times New Roman" w:cs="Times New Roman"/>
          <w:sz w:val="24"/>
          <w:szCs w:val="24"/>
        </w:rPr>
        <w:t>[</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w:t>
      </w:r>
      <w:r w:rsidR="002B071E" w:rsidRPr="00B85DA8">
        <w:rPr>
          <w:rFonts w:ascii="Times New Roman" w:hAnsi="Times New Roman" w:cs="Times New Roman"/>
          <w:i/>
          <w:sz w:val="24"/>
          <w:szCs w:val="24"/>
          <w:vertAlign w:val="subscript"/>
        </w:rPr>
        <w:t>BP</w:t>
      </w:r>
      <w:r w:rsidR="002B071E">
        <w:rPr>
          <w:rFonts w:ascii="Times New Roman" w:hAnsi="Times New Roman" w:cs="Times New Roman"/>
          <w:i/>
          <w:sz w:val="24"/>
          <w:szCs w:val="24"/>
          <w:vertAlign w:val="subscript"/>
        </w:rPr>
        <w:t xml:space="preserve"> </w:t>
      </w:r>
      <w:r w:rsidR="002B071E">
        <w:rPr>
          <w:rFonts w:ascii="Times New Roman" w:hAnsi="Times New Roman" w:cs="Times New Roman"/>
          <w:sz w:val="24"/>
          <w:szCs w:val="24"/>
        </w:rPr>
        <w:t xml:space="preserve">in the VL in the upright position </w:t>
      </w:r>
      <w:r w:rsidR="00735297">
        <w:rPr>
          <w:rFonts w:ascii="Times New Roman" w:hAnsi="Times New Roman" w:cs="Times New Roman"/>
          <w:sz w:val="24"/>
          <w:szCs w:val="24"/>
        </w:rPr>
        <w:t>and</w:t>
      </w:r>
      <w:r w:rsidR="002B071E" w:rsidRPr="002B071E">
        <w:rPr>
          <w:rFonts w:ascii="Times New Roman" w:eastAsia="Yu Mincho" w:hAnsi="Times New Roman" w:cs="Times New Roman"/>
          <w:sz w:val="24"/>
          <w:szCs w:val="24"/>
        </w:rPr>
        <w:t xml:space="preserve"> </w:t>
      </w:r>
      <w:proofErr w:type="spellStart"/>
      <w:r w:rsidR="002B071E" w:rsidRPr="001A4F78">
        <w:rPr>
          <w:rFonts w:ascii="Times New Roman" w:eastAsia="Yu Mincho" w:hAnsi="Times New Roman" w:cs="Times New Roman"/>
          <w:sz w:val="24"/>
          <w:szCs w:val="24"/>
        </w:rPr>
        <w:t>Δ</w:t>
      </w:r>
      <w:r w:rsidR="002B071E">
        <w:rPr>
          <w:rFonts w:ascii="Times New Roman" w:hAnsi="Times New Roman" w:cs="Times New Roman"/>
          <w:sz w:val="24"/>
          <w:szCs w:val="24"/>
        </w:rPr>
        <w:t>deoxy</w:t>
      </w:r>
      <w:proofErr w:type="spellEnd"/>
      <w:r w:rsidR="002B071E">
        <w:rPr>
          <w:rFonts w:ascii="Times New Roman" w:hAnsi="Times New Roman" w:cs="Times New Roman"/>
          <w:sz w:val="24"/>
          <w:szCs w:val="24"/>
        </w:rPr>
        <w:t>[</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w:t>
      </w:r>
      <w:r w:rsidR="002B071E" w:rsidRPr="002B071E">
        <w:rPr>
          <w:rFonts w:ascii="Times New Roman" w:hAnsi="Times New Roman" w:cs="Times New Roman"/>
          <w:i/>
          <w:sz w:val="24"/>
          <w:szCs w:val="24"/>
          <w:vertAlign w:val="subscript"/>
        </w:rPr>
        <w:t>BP</w:t>
      </w:r>
      <w:r w:rsidR="002B071E">
        <w:rPr>
          <w:rFonts w:ascii="Times New Roman" w:hAnsi="Times New Roman" w:cs="Times New Roman"/>
          <w:i/>
          <w:sz w:val="24"/>
          <w:szCs w:val="24"/>
          <w:vertAlign w:val="subscript"/>
        </w:rPr>
        <w:t xml:space="preserve"> </w:t>
      </w:r>
      <w:r w:rsidR="002B071E">
        <w:rPr>
          <w:rFonts w:ascii="Times New Roman" w:hAnsi="Times New Roman" w:cs="Times New Roman"/>
          <w:sz w:val="24"/>
          <w:szCs w:val="24"/>
        </w:rPr>
        <w:t xml:space="preserve">did not correlate with </w:t>
      </w:r>
      <w:r w:rsidR="002B071E" w:rsidRPr="001A4F78">
        <w:rPr>
          <w:rFonts w:ascii="Times New Roman" w:eastAsia="Yu Mincho" w:hAnsi="Times New Roman" w:cs="Times New Roman"/>
          <w:sz w:val="24"/>
          <w:szCs w:val="24"/>
        </w:rPr>
        <w:t>Δ</w:t>
      </w:r>
      <w:r w:rsidR="002B071E">
        <w:rPr>
          <w:rFonts w:ascii="Times New Roman" w:eastAsia="Yu Mincho" w:hAnsi="Times New Roman" w:cs="Times New Roman"/>
          <w:sz w:val="24"/>
          <w:szCs w:val="24"/>
        </w:rPr>
        <w:t xml:space="preserve">RCP </w:t>
      </w:r>
      <w:r w:rsidR="006C263E" w:rsidRPr="00301D3E">
        <w:rPr>
          <w:rFonts w:ascii="Times New Roman" w:eastAsia="Yu Mincho" w:hAnsi="Times New Roman" w:cs="Times New Roman"/>
          <w:sz w:val="24"/>
          <w:szCs w:val="24"/>
        </w:rPr>
        <w:t>across positions</w:t>
      </w:r>
      <w:r w:rsidR="006C263E">
        <w:rPr>
          <w:rFonts w:ascii="Times New Roman" w:eastAsia="Yu Mincho" w:hAnsi="Times New Roman" w:cs="Times New Roman"/>
          <w:sz w:val="24"/>
          <w:szCs w:val="24"/>
        </w:rPr>
        <w:t xml:space="preserve"> </w:t>
      </w:r>
      <w:r w:rsidR="002B071E">
        <w:rPr>
          <w:rFonts w:ascii="Times New Roman" w:eastAsia="Yu Mincho" w:hAnsi="Times New Roman" w:cs="Times New Roman"/>
          <w:sz w:val="24"/>
          <w:szCs w:val="24"/>
        </w:rPr>
        <w:t>in either muscle</w:t>
      </w:r>
      <w:r w:rsidR="008B09B1">
        <w:rPr>
          <w:rFonts w:ascii="Times New Roman" w:eastAsia="Yu Mincho" w:hAnsi="Times New Roman" w:cs="Times New Roman"/>
          <w:sz w:val="24"/>
          <w:szCs w:val="24"/>
        </w:rPr>
        <w:t xml:space="preserve">, </w:t>
      </w:r>
      <w:r w:rsidR="008B09B1" w:rsidRPr="00B53F4D">
        <w:rPr>
          <w:rFonts w:ascii="Times New Roman" w:hAnsi="Times New Roman" w:cs="Times New Roman"/>
          <w:color w:val="000000" w:themeColor="text1"/>
          <w:sz w:val="24"/>
          <w:szCs w:val="24"/>
        </w:rPr>
        <w:t>inconsistent with hypothes</w:t>
      </w:r>
      <w:r w:rsidR="00F0755E">
        <w:rPr>
          <w:rFonts w:ascii="Times New Roman" w:hAnsi="Times New Roman" w:cs="Times New Roman"/>
          <w:color w:val="000000" w:themeColor="text1"/>
          <w:sz w:val="24"/>
          <w:szCs w:val="24"/>
        </w:rPr>
        <w:t>e</w:t>
      </w:r>
      <w:r w:rsidR="008B09B1" w:rsidRPr="00B53F4D">
        <w:rPr>
          <w:rFonts w:ascii="Times New Roman" w:hAnsi="Times New Roman" w:cs="Times New Roman"/>
          <w:color w:val="000000" w:themeColor="text1"/>
          <w:sz w:val="24"/>
          <w:szCs w:val="24"/>
        </w:rPr>
        <w:t>s</w:t>
      </w:r>
      <w:r w:rsidR="00F0755E">
        <w:rPr>
          <w:rFonts w:ascii="Times New Roman" w:hAnsi="Times New Roman" w:cs="Times New Roman"/>
          <w:color w:val="000000" w:themeColor="text1"/>
          <w:sz w:val="24"/>
          <w:szCs w:val="24"/>
        </w:rPr>
        <w:t xml:space="preserve"> 1</w:t>
      </w:r>
      <w:r w:rsidR="00F0755E" w:rsidRPr="00F0755E">
        <w:rPr>
          <w:rFonts w:ascii="Times New Roman" w:hAnsi="Times New Roman" w:cs="Times New Roman"/>
          <w:i/>
          <w:color w:val="000000" w:themeColor="text1"/>
          <w:sz w:val="24"/>
          <w:szCs w:val="24"/>
        </w:rPr>
        <w:t>A</w:t>
      </w:r>
      <w:r w:rsidR="00F0755E">
        <w:rPr>
          <w:rFonts w:ascii="Times New Roman" w:hAnsi="Times New Roman" w:cs="Times New Roman"/>
          <w:color w:val="000000" w:themeColor="text1"/>
          <w:sz w:val="24"/>
          <w:szCs w:val="24"/>
        </w:rPr>
        <w:t xml:space="preserve"> &amp; 1</w:t>
      </w:r>
      <w:r w:rsidR="00F0755E" w:rsidRPr="00F0755E">
        <w:rPr>
          <w:rFonts w:ascii="Times New Roman" w:hAnsi="Times New Roman" w:cs="Times New Roman"/>
          <w:i/>
          <w:color w:val="000000" w:themeColor="text1"/>
          <w:sz w:val="24"/>
          <w:szCs w:val="24"/>
        </w:rPr>
        <w:t>C</w:t>
      </w:r>
      <w:r w:rsidR="002B071E" w:rsidRPr="00B53F4D">
        <w:rPr>
          <w:rFonts w:ascii="Times New Roman" w:eastAsia="Yu Mincho" w:hAnsi="Times New Roman" w:cs="Times New Roman"/>
          <w:color w:val="000000" w:themeColor="text1"/>
          <w:sz w:val="24"/>
          <w:szCs w:val="24"/>
        </w:rPr>
        <w:t xml:space="preserve">. </w:t>
      </w:r>
      <w:r w:rsidR="002B071E">
        <w:rPr>
          <w:rFonts w:ascii="Times New Roman" w:eastAsia="Yu Mincho" w:hAnsi="Times New Roman" w:cs="Times New Roman"/>
          <w:sz w:val="24"/>
          <w:szCs w:val="24"/>
        </w:rPr>
        <w:t xml:space="preserve">Moreover, the wide </w:t>
      </w:r>
      <w:proofErr w:type="spellStart"/>
      <w:r w:rsidR="002B071E">
        <w:rPr>
          <w:rFonts w:ascii="Times New Roman" w:eastAsia="Yu Mincho" w:hAnsi="Times New Roman" w:cs="Times New Roman"/>
          <w:sz w:val="24"/>
          <w:szCs w:val="24"/>
        </w:rPr>
        <w:t>LoA</w:t>
      </w:r>
      <w:proofErr w:type="spellEnd"/>
      <w:r w:rsidR="002B071E">
        <w:rPr>
          <w:rFonts w:ascii="Times New Roman" w:eastAsia="Yu Mincho" w:hAnsi="Times New Roman" w:cs="Times New Roman"/>
          <w:sz w:val="24"/>
          <w:szCs w:val="24"/>
        </w:rPr>
        <w:t xml:space="preserve"> indicated a large degree of inter-individual variability in the degree of agreement between these two </w:t>
      </w:r>
      <w:r w:rsidR="00234488">
        <w:rPr>
          <w:rFonts w:ascii="Times New Roman" w:eastAsia="Yu Mincho" w:hAnsi="Times New Roman" w:cs="Times New Roman"/>
          <w:sz w:val="24"/>
          <w:szCs w:val="24"/>
        </w:rPr>
        <w:t>variable</w:t>
      </w:r>
      <w:r w:rsidR="002B071E">
        <w:rPr>
          <w:rFonts w:ascii="Times New Roman" w:eastAsia="Yu Mincho" w:hAnsi="Times New Roman" w:cs="Times New Roman"/>
          <w:sz w:val="24"/>
          <w:szCs w:val="24"/>
        </w:rPr>
        <w:t>s</w:t>
      </w:r>
      <w:r w:rsidR="008D476C">
        <w:rPr>
          <w:rFonts w:ascii="Times New Roman" w:eastAsia="Yu Mincho" w:hAnsi="Times New Roman" w:cs="Times New Roman"/>
          <w:sz w:val="24"/>
          <w:szCs w:val="24"/>
        </w:rPr>
        <w:t xml:space="preserve">, </w:t>
      </w:r>
      <w:r w:rsidR="00913169">
        <w:rPr>
          <w:rFonts w:ascii="Times New Roman" w:eastAsia="Yu Mincho" w:hAnsi="Times New Roman" w:cs="Times New Roman"/>
          <w:sz w:val="24"/>
          <w:szCs w:val="24"/>
        </w:rPr>
        <w:t xml:space="preserve">and </w:t>
      </w:r>
      <w:r w:rsidR="008D476C">
        <w:rPr>
          <w:rFonts w:ascii="Times New Roman" w:eastAsia="Yu Mincho" w:hAnsi="Times New Roman" w:cs="Times New Roman"/>
          <w:sz w:val="24"/>
          <w:szCs w:val="24"/>
        </w:rPr>
        <w:t xml:space="preserve">the </w:t>
      </w:r>
      <w:proofErr w:type="spellStart"/>
      <w:r w:rsidR="008D476C">
        <w:rPr>
          <w:rFonts w:ascii="Times New Roman" w:eastAsia="Yu Mincho" w:hAnsi="Times New Roman" w:cs="Times New Roman"/>
          <w:sz w:val="24"/>
          <w:szCs w:val="24"/>
        </w:rPr>
        <w:t>deoxy</w:t>
      </w:r>
      <w:proofErr w:type="spellEnd"/>
      <w:r w:rsidR="008D476C">
        <w:rPr>
          <w:rFonts w:ascii="Times New Roman" w:eastAsia="Yu Mincho" w:hAnsi="Times New Roman" w:cs="Times New Roman"/>
          <w:sz w:val="24"/>
          <w:szCs w:val="24"/>
        </w:rPr>
        <w:t>[</w:t>
      </w:r>
      <w:proofErr w:type="spellStart"/>
      <w:r w:rsidR="008D476C">
        <w:rPr>
          <w:rFonts w:ascii="Times New Roman" w:eastAsia="Yu Mincho" w:hAnsi="Times New Roman" w:cs="Times New Roman"/>
          <w:sz w:val="24"/>
          <w:szCs w:val="24"/>
        </w:rPr>
        <w:t>heme</w:t>
      </w:r>
      <w:proofErr w:type="spellEnd"/>
      <w:r w:rsidR="008D476C">
        <w:rPr>
          <w:rFonts w:ascii="Times New Roman" w:eastAsia="Yu Mincho" w:hAnsi="Times New Roman" w:cs="Times New Roman"/>
          <w:sz w:val="24"/>
          <w:szCs w:val="24"/>
        </w:rPr>
        <w:t>]</w:t>
      </w:r>
      <w:r w:rsidR="008D476C" w:rsidRPr="008D476C">
        <w:rPr>
          <w:rFonts w:ascii="Times New Roman" w:eastAsia="Yu Mincho" w:hAnsi="Times New Roman" w:cs="Times New Roman"/>
          <w:i/>
          <w:iCs/>
          <w:sz w:val="24"/>
          <w:szCs w:val="24"/>
          <w:vertAlign w:val="subscript"/>
        </w:rPr>
        <w:t>BP</w:t>
      </w:r>
      <w:r w:rsidR="008D476C">
        <w:rPr>
          <w:rFonts w:ascii="Times New Roman" w:eastAsia="Yu Mincho" w:hAnsi="Times New Roman" w:cs="Times New Roman"/>
          <w:sz w:val="24"/>
          <w:szCs w:val="24"/>
        </w:rPr>
        <w:t xml:space="preserve"> was dissociated between the RF and VL in both the supine and upright positions. </w:t>
      </w:r>
      <w:r w:rsidR="00425C1B">
        <w:rPr>
          <w:rFonts w:ascii="Times New Roman" w:hAnsi="Times New Roman" w:cs="Times New Roman"/>
          <w:sz w:val="24"/>
          <w:szCs w:val="24"/>
        </w:rPr>
        <w:t xml:space="preserve">Hence, the findings of the present study suggest that RCP and the </w:t>
      </w:r>
      <w:proofErr w:type="spellStart"/>
      <w:r w:rsidR="00425C1B">
        <w:rPr>
          <w:rFonts w:ascii="Times New Roman" w:hAnsi="Times New Roman" w:cs="Times New Roman"/>
          <w:sz w:val="24"/>
          <w:szCs w:val="24"/>
        </w:rPr>
        <w:t>deoxy</w:t>
      </w:r>
      <w:proofErr w:type="spellEnd"/>
      <w:r w:rsidR="00425C1B">
        <w:rPr>
          <w:rFonts w:ascii="Times New Roman" w:hAnsi="Times New Roman" w:cs="Times New Roman"/>
          <w:sz w:val="24"/>
          <w:szCs w:val="24"/>
        </w:rPr>
        <w:t>[</w:t>
      </w:r>
      <w:proofErr w:type="spellStart"/>
      <w:r w:rsidR="00425C1B">
        <w:rPr>
          <w:rFonts w:ascii="Times New Roman" w:hAnsi="Times New Roman" w:cs="Times New Roman"/>
          <w:sz w:val="24"/>
          <w:szCs w:val="24"/>
        </w:rPr>
        <w:t>heme</w:t>
      </w:r>
      <w:proofErr w:type="spellEnd"/>
      <w:r w:rsidR="00425C1B">
        <w:rPr>
          <w:rFonts w:ascii="Times New Roman" w:hAnsi="Times New Roman" w:cs="Times New Roman"/>
          <w:sz w:val="24"/>
          <w:szCs w:val="24"/>
        </w:rPr>
        <w:t>]</w:t>
      </w:r>
      <w:r w:rsidR="00425C1B" w:rsidRPr="0099321E">
        <w:rPr>
          <w:rFonts w:ascii="Times New Roman" w:hAnsi="Times New Roman" w:cs="Times New Roman"/>
          <w:i/>
          <w:sz w:val="24"/>
          <w:szCs w:val="24"/>
          <w:vertAlign w:val="subscript"/>
        </w:rPr>
        <w:t>BP</w:t>
      </w:r>
      <w:r w:rsidR="00425C1B">
        <w:rPr>
          <w:rFonts w:ascii="Times New Roman" w:hAnsi="Times New Roman" w:cs="Times New Roman"/>
          <w:sz w:val="24"/>
          <w:szCs w:val="24"/>
        </w:rPr>
        <w:t xml:space="preserve"> are not equivalent, do not represent a common mechanism, and thus, should not be used interchangeably. </w:t>
      </w:r>
    </w:p>
    <w:p w14:paraId="162671D3" w14:textId="6CDA3350" w:rsidR="00D65848" w:rsidRDefault="003A32AD" w:rsidP="00411602">
      <w:pPr>
        <w:spacing w:line="480" w:lineRule="auto"/>
        <w:rPr>
          <w:rFonts w:ascii="Times New Roman" w:hAnsi="Times New Roman" w:cs="Times New Roman"/>
          <w:sz w:val="24"/>
          <w:szCs w:val="24"/>
        </w:rPr>
      </w:pPr>
      <w:r>
        <w:rPr>
          <w:rFonts w:ascii="Times New Roman" w:eastAsia="Yu Mincho" w:hAnsi="Times New Roman" w:cs="Times New Roman"/>
          <w:sz w:val="24"/>
          <w:szCs w:val="24"/>
        </w:rPr>
        <w:t xml:space="preserve">In agreement with our </w:t>
      </w:r>
      <w:r w:rsidR="00A304B7">
        <w:rPr>
          <w:rFonts w:ascii="Times New Roman" w:eastAsia="Yu Mincho" w:hAnsi="Times New Roman" w:cs="Times New Roman"/>
          <w:sz w:val="24"/>
          <w:szCs w:val="24"/>
        </w:rPr>
        <w:t>second</w:t>
      </w:r>
      <w:r>
        <w:rPr>
          <w:rFonts w:ascii="Times New Roman" w:eastAsia="Yu Mincho" w:hAnsi="Times New Roman" w:cs="Times New Roman"/>
          <w:sz w:val="24"/>
          <w:szCs w:val="24"/>
        </w:rPr>
        <w:t xml:space="preserve"> </w:t>
      </w:r>
      <w:r w:rsidR="00A304B7">
        <w:rPr>
          <w:rFonts w:ascii="Times New Roman" w:eastAsia="Yu Mincho" w:hAnsi="Times New Roman" w:cs="Times New Roman"/>
          <w:sz w:val="24"/>
          <w:szCs w:val="24"/>
        </w:rPr>
        <w:t>hypothesi</w:t>
      </w:r>
      <w:r>
        <w:rPr>
          <w:rFonts w:ascii="Times New Roman" w:eastAsia="Yu Mincho" w:hAnsi="Times New Roman" w:cs="Times New Roman"/>
          <w:sz w:val="24"/>
          <w:szCs w:val="24"/>
        </w:rPr>
        <w:t>s; in both the RF and VL</w:t>
      </w:r>
      <w:r w:rsidR="002B071E">
        <w:rPr>
          <w:rFonts w:ascii="Times New Roman" w:eastAsia="Yu Mincho" w:hAnsi="Times New Roman" w:cs="Times New Roman"/>
          <w:sz w:val="24"/>
          <w:szCs w:val="24"/>
        </w:rPr>
        <w:t xml:space="preserve"> the total[</w:t>
      </w:r>
      <w:proofErr w:type="spellStart"/>
      <w:r w:rsidR="002B071E">
        <w:rPr>
          <w:rFonts w:ascii="Times New Roman" w:eastAsia="Yu Mincho" w:hAnsi="Times New Roman" w:cs="Times New Roman"/>
          <w:sz w:val="24"/>
          <w:szCs w:val="24"/>
        </w:rPr>
        <w:t>heme</w:t>
      </w:r>
      <w:proofErr w:type="spellEnd"/>
      <w:r w:rsidR="002B071E">
        <w:rPr>
          <w:rFonts w:ascii="Times New Roman" w:eastAsia="Yu Mincho" w:hAnsi="Times New Roman" w:cs="Times New Roman"/>
          <w:sz w:val="24"/>
          <w:szCs w:val="24"/>
        </w:rPr>
        <w:t>]</w:t>
      </w:r>
      <w:r w:rsidR="002B071E" w:rsidRPr="002B071E">
        <w:rPr>
          <w:rFonts w:ascii="Times New Roman" w:eastAsia="Yu Mincho" w:hAnsi="Times New Roman" w:cs="Times New Roman"/>
          <w:i/>
          <w:sz w:val="24"/>
          <w:szCs w:val="24"/>
          <w:vertAlign w:val="subscript"/>
        </w:rPr>
        <w:t>BP</w:t>
      </w:r>
      <w:r w:rsidR="002B071E">
        <w:rPr>
          <w:rFonts w:ascii="Times New Roman" w:eastAsia="Yu Mincho" w:hAnsi="Times New Roman" w:cs="Times New Roman"/>
          <w:i/>
          <w:sz w:val="24"/>
          <w:szCs w:val="24"/>
          <w:vertAlign w:val="subscript"/>
        </w:rPr>
        <w:t xml:space="preserve"> </w:t>
      </w:r>
      <w:r w:rsidR="0099321E">
        <w:rPr>
          <w:rFonts w:ascii="Times New Roman" w:eastAsia="Yu Mincho" w:hAnsi="Times New Roman" w:cs="Times New Roman"/>
          <w:sz w:val="24"/>
          <w:szCs w:val="24"/>
        </w:rPr>
        <w:t xml:space="preserve">consistently </w:t>
      </w:r>
      <w:r w:rsidR="002B071E">
        <w:rPr>
          <w:rFonts w:ascii="Times New Roman" w:eastAsia="Yu Mincho" w:hAnsi="Times New Roman" w:cs="Times New Roman"/>
          <w:sz w:val="24"/>
          <w:szCs w:val="24"/>
        </w:rPr>
        <w:t xml:space="preserve">preceded the </w:t>
      </w:r>
      <w:proofErr w:type="spellStart"/>
      <w:r w:rsidR="002B071E">
        <w:rPr>
          <w:rFonts w:ascii="Times New Roman" w:eastAsia="Yu Mincho" w:hAnsi="Times New Roman" w:cs="Times New Roman"/>
          <w:sz w:val="24"/>
          <w:szCs w:val="24"/>
        </w:rPr>
        <w:t>deoxy</w:t>
      </w:r>
      <w:proofErr w:type="spellEnd"/>
      <w:r w:rsidR="002B071E">
        <w:rPr>
          <w:rFonts w:ascii="Times New Roman" w:eastAsia="Yu Mincho" w:hAnsi="Times New Roman" w:cs="Times New Roman"/>
          <w:sz w:val="24"/>
          <w:szCs w:val="24"/>
        </w:rPr>
        <w:t>[</w:t>
      </w:r>
      <w:proofErr w:type="spellStart"/>
      <w:r w:rsidR="002B071E">
        <w:rPr>
          <w:rFonts w:ascii="Times New Roman" w:eastAsia="Yu Mincho" w:hAnsi="Times New Roman" w:cs="Times New Roman"/>
          <w:sz w:val="24"/>
          <w:szCs w:val="24"/>
        </w:rPr>
        <w:t>heme</w:t>
      </w:r>
      <w:proofErr w:type="spellEnd"/>
      <w:r w:rsidR="002B071E">
        <w:rPr>
          <w:rFonts w:ascii="Times New Roman" w:eastAsia="Yu Mincho" w:hAnsi="Times New Roman" w:cs="Times New Roman"/>
          <w:sz w:val="24"/>
          <w:szCs w:val="24"/>
        </w:rPr>
        <w:t>]</w:t>
      </w:r>
      <w:r w:rsidR="002B071E" w:rsidRPr="002B071E">
        <w:rPr>
          <w:rFonts w:ascii="Times New Roman" w:eastAsia="Yu Mincho" w:hAnsi="Times New Roman" w:cs="Times New Roman"/>
          <w:i/>
          <w:sz w:val="24"/>
          <w:szCs w:val="24"/>
          <w:vertAlign w:val="subscript"/>
        </w:rPr>
        <w:t>BP</w:t>
      </w:r>
      <w:r w:rsidR="002B071E">
        <w:rPr>
          <w:rFonts w:ascii="Times New Roman" w:eastAsia="Yu Mincho" w:hAnsi="Times New Roman" w:cs="Times New Roman"/>
          <w:sz w:val="24"/>
          <w:szCs w:val="24"/>
        </w:rPr>
        <w:t xml:space="preserve">, </w:t>
      </w:r>
      <w:proofErr w:type="spellStart"/>
      <w:r w:rsidR="002B071E" w:rsidRPr="001A4F78">
        <w:rPr>
          <w:rFonts w:ascii="Times New Roman" w:eastAsia="Yu Mincho" w:hAnsi="Times New Roman" w:cs="Times New Roman"/>
          <w:sz w:val="24"/>
          <w:szCs w:val="24"/>
        </w:rPr>
        <w:t>Δ</w:t>
      </w:r>
      <w:r w:rsidR="002B071E">
        <w:rPr>
          <w:rFonts w:ascii="Times New Roman" w:hAnsi="Times New Roman" w:cs="Times New Roman"/>
          <w:sz w:val="24"/>
          <w:szCs w:val="24"/>
        </w:rPr>
        <w:t>total</w:t>
      </w:r>
      <w:proofErr w:type="spellEnd"/>
      <w:r w:rsidR="002B071E">
        <w:rPr>
          <w:rFonts w:ascii="Times New Roman" w:hAnsi="Times New Roman" w:cs="Times New Roman"/>
          <w:sz w:val="24"/>
          <w:szCs w:val="24"/>
        </w:rPr>
        <w:t>[</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w:t>
      </w:r>
      <w:r w:rsidR="002B071E" w:rsidRPr="002B071E">
        <w:rPr>
          <w:rFonts w:ascii="Times New Roman" w:hAnsi="Times New Roman" w:cs="Times New Roman"/>
          <w:i/>
          <w:sz w:val="24"/>
          <w:szCs w:val="24"/>
          <w:vertAlign w:val="subscript"/>
        </w:rPr>
        <w:t>BP</w:t>
      </w:r>
      <w:r w:rsidR="002B071E" w:rsidRPr="001A4F78">
        <w:rPr>
          <w:rFonts w:ascii="Times New Roman" w:eastAsia="Yu Mincho" w:hAnsi="Times New Roman" w:cs="Times New Roman"/>
          <w:sz w:val="24"/>
          <w:szCs w:val="24"/>
        </w:rPr>
        <w:t xml:space="preserve"> </w:t>
      </w:r>
      <w:r w:rsidR="002B071E">
        <w:rPr>
          <w:rFonts w:ascii="Times New Roman" w:eastAsia="Yu Mincho" w:hAnsi="Times New Roman" w:cs="Times New Roman"/>
          <w:sz w:val="24"/>
          <w:szCs w:val="24"/>
        </w:rPr>
        <w:t xml:space="preserve">was correlated with </w:t>
      </w:r>
      <w:proofErr w:type="spellStart"/>
      <w:r w:rsidR="002B071E" w:rsidRPr="001A4F78">
        <w:rPr>
          <w:rFonts w:ascii="Times New Roman" w:eastAsia="Yu Mincho" w:hAnsi="Times New Roman" w:cs="Times New Roman"/>
          <w:sz w:val="24"/>
          <w:szCs w:val="24"/>
        </w:rPr>
        <w:t>Δ</w:t>
      </w:r>
      <w:r w:rsidR="002B071E">
        <w:rPr>
          <w:rFonts w:ascii="Times New Roman" w:hAnsi="Times New Roman" w:cs="Times New Roman"/>
          <w:sz w:val="24"/>
          <w:szCs w:val="24"/>
        </w:rPr>
        <w:t>deoxy</w:t>
      </w:r>
      <w:proofErr w:type="spellEnd"/>
      <w:r w:rsidR="002B071E">
        <w:rPr>
          <w:rFonts w:ascii="Times New Roman" w:hAnsi="Times New Roman" w:cs="Times New Roman"/>
          <w:sz w:val="24"/>
          <w:szCs w:val="24"/>
        </w:rPr>
        <w:t>[</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w:t>
      </w:r>
      <w:r w:rsidR="002B071E" w:rsidRPr="002B071E">
        <w:rPr>
          <w:rFonts w:ascii="Times New Roman" w:hAnsi="Times New Roman" w:cs="Times New Roman"/>
          <w:i/>
          <w:sz w:val="24"/>
          <w:szCs w:val="24"/>
          <w:vertAlign w:val="subscript"/>
        </w:rPr>
        <w:t>BP</w:t>
      </w:r>
      <w:r w:rsidR="002B071E">
        <w:rPr>
          <w:rFonts w:ascii="Times New Roman" w:hAnsi="Times New Roman" w:cs="Times New Roman"/>
          <w:sz w:val="24"/>
          <w:szCs w:val="24"/>
        </w:rPr>
        <w:t xml:space="preserve">, and the </w:t>
      </w:r>
      <w:r w:rsidR="00EF38F9">
        <w:rPr>
          <w:rFonts w:ascii="Times New Roman" w:hAnsi="Times New Roman" w:cs="Times New Roman"/>
          <w:sz w:val="24"/>
          <w:szCs w:val="24"/>
        </w:rPr>
        <w:t>slopes</w:t>
      </w:r>
      <w:r w:rsidR="002B071E">
        <w:rPr>
          <w:rFonts w:ascii="Times New Roman" w:hAnsi="Times New Roman" w:cs="Times New Roman"/>
          <w:sz w:val="24"/>
          <w:szCs w:val="24"/>
        </w:rPr>
        <w:t xml:space="preserve"> of change in total[</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 xml:space="preserve">] and </w:t>
      </w:r>
      <w:proofErr w:type="spellStart"/>
      <w:r w:rsidR="002B071E">
        <w:rPr>
          <w:rFonts w:ascii="Times New Roman" w:hAnsi="Times New Roman" w:cs="Times New Roman"/>
          <w:sz w:val="24"/>
          <w:szCs w:val="24"/>
        </w:rPr>
        <w:t>deoxy</w:t>
      </w:r>
      <w:proofErr w:type="spellEnd"/>
      <w:r w:rsidR="002B071E">
        <w:rPr>
          <w:rFonts w:ascii="Times New Roman" w:hAnsi="Times New Roman" w:cs="Times New Roman"/>
          <w:sz w:val="24"/>
          <w:szCs w:val="24"/>
        </w:rPr>
        <w:t>[</w:t>
      </w:r>
      <w:proofErr w:type="spellStart"/>
      <w:r w:rsidR="002B071E">
        <w:rPr>
          <w:rFonts w:ascii="Times New Roman" w:hAnsi="Times New Roman" w:cs="Times New Roman"/>
          <w:sz w:val="24"/>
          <w:szCs w:val="24"/>
        </w:rPr>
        <w:t>heme</w:t>
      </w:r>
      <w:proofErr w:type="spellEnd"/>
      <w:r w:rsidR="002B071E">
        <w:rPr>
          <w:rFonts w:ascii="Times New Roman" w:hAnsi="Times New Roman" w:cs="Times New Roman"/>
          <w:sz w:val="24"/>
          <w:szCs w:val="24"/>
        </w:rPr>
        <w:t xml:space="preserve">] following their respective breakpoints were </w:t>
      </w:r>
      <w:r w:rsidR="00913169">
        <w:rPr>
          <w:rFonts w:ascii="Times New Roman" w:hAnsi="Times New Roman" w:cs="Times New Roman"/>
          <w:sz w:val="24"/>
          <w:szCs w:val="24"/>
        </w:rPr>
        <w:t>cor</w:t>
      </w:r>
      <w:r w:rsidR="002B071E">
        <w:rPr>
          <w:rFonts w:ascii="Times New Roman" w:hAnsi="Times New Roman" w:cs="Times New Roman"/>
          <w:sz w:val="24"/>
          <w:szCs w:val="24"/>
        </w:rPr>
        <w:t xml:space="preserve">related. </w:t>
      </w:r>
      <w:r w:rsidR="004A1B0F">
        <w:rPr>
          <w:rFonts w:ascii="Times New Roman" w:hAnsi="Times New Roman" w:cs="Times New Roman"/>
          <w:sz w:val="24"/>
          <w:szCs w:val="24"/>
        </w:rPr>
        <w:t xml:space="preserve">In turn, the </w:t>
      </w:r>
      <w:proofErr w:type="spellStart"/>
      <w:r w:rsidR="004A1B0F">
        <w:rPr>
          <w:rFonts w:ascii="Times New Roman" w:hAnsi="Times New Roman" w:cs="Times New Roman"/>
          <w:sz w:val="24"/>
          <w:szCs w:val="24"/>
        </w:rPr>
        <w:t>iEMG</w:t>
      </w:r>
      <w:r w:rsidR="004A1B0F" w:rsidRPr="004A1B0F">
        <w:rPr>
          <w:rFonts w:ascii="Times New Roman" w:hAnsi="Times New Roman" w:cs="Times New Roman"/>
          <w:i/>
          <w:sz w:val="24"/>
          <w:szCs w:val="24"/>
          <w:vertAlign w:val="subscript"/>
        </w:rPr>
        <w:t>BP</w:t>
      </w:r>
      <w:proofErr w:type="spellEnd"/>
      <w:r w:rsidR="004A1B0F">
        <w:rPr>
          <w:rFonts w:ascii="Times New Roman" w:hAnsi="Times New Roman" w:cs="Times New Roman"/>
          <w:sz w:val="24"/>
          <w:szCs w:val="24"/>
        </w:rPr>
        <w:t xml:space="preserve"> preceded the total[</w:t>
      </w:r>
      <w:proofErr w:type="spellStart"/>
      <w:r w:rsidR="004A1B0F">
        <w:rPr>
          <w:rFonts w:ascii="Times New Roman" w:hAnsi="Times New Roman" w:cs="Times New Roman"/>
          <w:sz w:val="24"/>
          <w:szCs w:val="24"/>
        </w:rPr>
        <w:t>heme</w:t>
      </w:r>
      <w:proofErr w:type="spellEnd"/>
      <w:r w:rsidR="004A1B0F">
        <w:rPr>
          <w:rFonts w:ascii="Times New Roman" w:hAnsi="Times New Roman" w:cs="Times New Roman"/>
          <w:sz w:val="24"/>
          <w:szCs w:val="24"/>
        </w:rPr>
        <w:t>]</w:t>
      </w:r>
      <w:r w:rsidR="004A1B0F" w:rsidRPr="002B071E">
        <w:rPr>
          <w:rFonts w:ascii="Times New Roman" w:hAnsi="Times New Roman" w:cs="Times New Roman"/>
          <w:i/>
          <w:sz w:val="24"/>
          <w:szCs w:val="24"/>
          <w:vertAlign w:val="subscript"/>
        </w:rPr>
        <w:t>BP</w:t>
      </w:r>
      <w:r w:rsidR="004A1B0F" w:rsidRPr="001A4F78">
        <w:rPr>
          <w:rFonts w:ascii="Times New Roman" w:eastAsia="Yu Mincho" w:hAnsi="Times New Roman" w:cs="Times New Roman"/>
          <w:sz w:val="24"/>
          <w:szCs w:val="24"/>
        </w:rPr>
        <w:t xml:space="preserve"> </w:t>
      </w:r>
      <w:r w:rsidR="004A1B0F">
        <w:rPr>
          <w:rFonts w:ascii="Times New Roman" w:eastAsia="Yu Mincho" w:hAnsi="Times New Roman" w:cs="Times New Roman"/>
          <w:sz w:val="24"/>
          <w:szCs w:val="24"/>
        </w:rPr>
        <w:t xml:space="preserve">in the VL and occurred at a similar metabolic rate in the RF, and </w:t>
      </w:r>
      <w:proofErr w:type="spellStart"/>
      <w:r w:rsidR="004A1B0F" w:rsidRPr="001A4F78">
        <w:rPr>
          <w:rFonts w:ascii="Times New Roman" w:eastAsia="Yu Mincho" w:hAnsi="Times New Roman" w:cs="Times New Roman"/>
          <w:sz w:val="24"/>
          <w:szCs w:val="24"/>
        </w:rPr>
        <w:t>Δ</w:t>
      </w:r>
      <w:r w:rsidR="004A1B0F">
        <w:rPr>
          <w:rFonts w:ascii="Times New Roman" w:eastAsia="Yu Mincho" w:hAnsi="Times New Roman" w:cs="Times New Roman"/>
          <w:sz w:val="24"/>
          <w:szCs w:val="24"/>
        </w:rPr>
        <w:t>iEMG</w:t>
      </w:r>
      <w:r w:rsidR="004A1B0F" w:rsidRPr="004A1B0F">
        <w:rPr>
          <w:rFonts w:ascii="Times New Roman" w:eastAsia="Yu Mincho" w:hAnsi="Times New Roman" w:cs="Times New Roman"/>
          <w:i/>
          <w:sz w:val="24"/>
          <w:szCs w:val="24"/>
          <w:vertAlign w:val="subscript"/>
        </w:rPr>
        <w:t>BP</w:t>
      </w:r>
      <w:proofErr w:type="spellEnd"/>
      <w:r w:rsidR="004A1B0F">
        <w:rPr>
          <w:rFonts w:ascii="Times New Roman" w:eastAsia="Yu Mincho" w:hAnsi="Times New Roman" w:cs="Times New Roman"/>
          <w:sz w:val="24"/>
          <w:szCs w:val="24"/>
        </w:rPr>
        <w:t xml:space="preserve"> was correlated with </w:t>
      </w:r>
      <w:proofErr w:type="spellStart"/>
      <w:r w:rsidR="004A1B0F" w:rsidRPr="001A4F78">
        <w:rPr>
          <w:rFonts w:ascii="Times New Roman" w:eastAsia="Yu Mincho" w:hAnsi="Times New Roman" w:cs="Times New Roman"/>
          <w:sz w:val="24"/>
          <w:szCs w:val="24"/>
        </w:rPr>
        <w:t>Δ</w:t>
      </w:r>
      <w:r w:rsidR="004A1B0F">
        <w:rPr>
          <w:rFonts w:ascii="Times New Roman" w:hAnsi="Times New Roman" w:cs="Times New Roman"/>
          <w:sz w:val="24"/>
          <w:szCs w:val="24"/>
        </w:rPr>
        <w:t>total</w:t>
      </w:r>
      <w:proofErr w:type="spellEnd"/>
      <w:r w:rsidR="004A1B0F">
        <w:rPr>
          <w:rFonts w:ascii="Times New Roman" w:hAnsi="Times New Roman" w:cs="Times New Roman"/>
          <w:sz w:val="24"/>
          <w:szCs w:val="24"/>
        </w:rPr>
        <w:t>[</w:t>
      </w:r>
      <w:proofErr w:type="spellStart"/>
      <w:r w:rsidR="004A1B0F">
        <w:rPr>
          <w:rFonts w:ascii="Times New Roman" w:hAnsi="Times New Roman" w:cs="Times New Roman"/>
          <w:sz w:val="24"/>
          <w:szCs w:val="24"/>
        </w:rPr>
        <w:t>heme</w:t>
      </w:r>
      <w:proofErr w:type="spellEnd"/>
      <w:r w:rsidR="004A1B0F">
        <w:rPr>
          <w:rFonts w:ascii="Times New Roman" w:hAnsi="Times New Roman" w:cs="Times New Roman"/>
          <w:sz w:val="24"/>
          <w:szCs w:val="24"/>
        </w:rPr>
        <w:t>]</w:t>
      </w:r>
      <w:r w:rsidR="004A1B0F" w:rsidRPr="002B071E">
        <w:rPr>
          <w:rFonts w:ascii="Times New Roman" w:hAnsi="Times New Roman" w:cs="Times New Roman"/>
          <w:i/>
          <w:sz w:val="24"/>
          <w:szCs w:val="24"/>
          <w:vertAlign w:val="subscript"/>
        </w:rPr>
        <w:t>BP</w:t>
      </w:r>
      <w:r w:rsidR="004A1B0F">
        <w:rPr>
          <w:rFonts w:ascii="Times New Roman" w:hAnsi="Times New Roman" w:cs="Times New Roman"/>
          <w:sz w:val="24"/>
          <w:szCs w:val="24"/>
        </w:rPr>
        <w:t>.</w:t>
      </w:r>
      <w:r w:rsidR="004A1B0F" w:rsidRPr="001A4F78">
        <w:rPr>
          <w:rFonts w:ascii="Times New Roman" w:eastAsia="Yu Mincho" w:hAnsi="Times New Roman" w:cs="Times New Roman"/>
          <w:sz w:val="24"/>
          <w:szCs w:val="24"/>
        </w:rPr>
        <w:t xml:space="preserve"> </w:t>
      </w:r>
      <w:r w:rsidR="00425C1B">
        <w:rPr>
          <w:rFonts w:ascii="Times New Roman" w:hAnsi="Times New Roman" w:cs="Times New Roman"/>
          <w:sz w:val="24"/>
          <w:szCs w:val="24"/>
        </w:rPr>
        <w:t>Hence</w:t>
      </w:r>
      <w:r w:rsidR="004474DB">
        <w:rPr>
          <w:rFonts w:ascii="Times New Roman" w:hAnsi="Times New Roman" w:cs="Times New Roman"/>
          <w:sz w:val="24"/>
          <w:szCs w:val="24"/>
        </w:rPr>
        <w:t>,</w:t>
      </w:r>
      <w:r w:rsidR="0099321E">
        <w:rPr>
          <w:rFonts w:ascii="Times New Roman" w:hAnsi="Times New Roman" w:cs="Times New Roman"/>
          <w:sz w:val="24"/>
          <w:szCs w:val="24"/>
        </w:rPr>
        <w:t xml:space="preserve"> </w:t>
      </w:r>
      <w:r w:rsidR="00425C1B">
        <w:rPr>
          <w:rFonts w:ascii="Times New Roman" w:hAnsi="Times New Roman" w:cs="Times New Roman"/>
          <w:sz w:val="24"/>
          <w:szCs w:val="24"/>
        </w:rPr>
        <w:t>the results of the present study</w:t>
      </w:r>
      <w:r w:rsidR="00945A73" w:rsidRPr="008D476C">
        <w:rPr>
          <w:rFonts w:ascii="Times New Roman" w:hAnsi="Times New Roman" w:cs="Times New Roman"/>
          <w:sz w:val="24"/>
          <w:szCs w:val="24"/>
        </w:rPr>
        <w:t xml:space="preserve"> support </w:t>
      </w:r>
      <w:r w:rsidR="00425C1B">
        <w:rPr>
          <w:rFonts w:ascii="Times New Roman" w:hAnsi="Times New Roman" w:cs="Times New Roman"/>
          <w:sz w:val="24"/>
          <w:szCs w:val="24"/>
        </w:rPr>
        <w:t>the notion that</w:t>
      </w:r>
      <w:r w:rsidR="00425C1B" w:rsidRPr="008D476C">
        <w:rPr>
          <w:rFonts w:ascii="Times New Roman" w:hAnsi="Times New Roman" w:cs="Times New Roman"/>
          <w:sz w:val="24"/>
          <w:szCs w:val="24"/>
        </w:rPr>
        <w:t xml:space="preserve"> </w:t>
      </w:r>
      <w:proofErr w:type="spellStart"/>
      <w:r w:rsidR="00566BD5" w:rsidRPr="008D476C">
        <w:rPr>
          <w:rFonts w:ascii="Times New Roman" w:hAnsi="Times New Roman" w:cs="Times New Roman"/>
          <w:sz w:val="24"/>
          <w:szCs w:val="24"/>
        </w:rPr>
        <w:t>deoxy</w:t>
      </w:r>
      <w:proofErr w:type="spellEnd"/>
      <w:r w:rsidR="00566BD5" w:rsidRPr="008D476C">
        <w:rPr>
          <w:rFonts w:ascii="Times New Roman" w:hAnsi="Times New Roman" w:cs="Times New Roman"/>
          <w:sz w:val="24"/>
          <w:szCs w:val="24"/>
        </w:rPr>
        <w:t>[</w:t>
      </w:r>
      <w:proofErr w:type="spellStart"/>
      <w:r w:rsidR="00566BD5" w:rsidRPr="008D476C">
        <w:rPr>
          <w:rFonts w:ascii="Times New Roman" w:hAnsi="Times New Roman" w:cs="Times New Roman"/>
          <w:sz w:val="24"/>
          <w:szCs w:val="24"/>
        </w:rPr>
        <w:t>heme</w:t>
      </w:r>
      <w:proofErr w:type="spellEnd"/>
      <w:r w:rsidR="00566BD5" w:rsidRPr="008D476C">
        <w:rPr>
          <w:rFonts w:ascii="Times New Roman" w:hAnsi="Times New Roman" w:cs="Times New Roman"/>
          <w:sz w:val="24"/>
          <w:szCs w:val="24"/>
        </w:rPr>
        <w:t>]</w:t>
      </w:r>
      <w:r w:rsidR="00566BD5" w:rsidRPr="008D476C">
        <w:rPr>
          <w:rFonts w:ascii="Times New Roman" w:hAnsi="Times New Roman" w:cs="Times New Roman"/>
          <w:i/>
          <w:sz w:val="24"/>
          <w:szCs w:val="24"/>
          <w:vertAlign w:val="subscript"/>
        </w:rPr>
        <w:t>BP</w:t>
      </w:r>
      <w:r w:rsidR="00566BD5" w:rsidRPr="008D476C">
        <w:rPr>
          <w:rFonts w:ascii="Times New Roman" w:hAnsi="Times New Roman" w:cs="Times New Roman"/>
          <w:sz w:val="24"/>
          <w:szCs w:val="24"/>
        </w:rPr>
        <w:t xml:space="preserve"> </w:t>
      </w:r>
      <w:r w:rsidR="00425C1B">
        <w:rPr>
          <w:rFonts w:ascii="Times New Roman" w:hAnsi="Times New Roman" w:cs="Times New Roman"/>
          <w:sz w:val="24"/>
          <w:szCs w:val="24"/>
        </w:rPr>
        <w:t xml:space="preserve">is </w:t>
      </w:r>
      <w:r w:rsidR="0099321E">
        <w:rPr>
          <w:rFonts w:ascii="Times New Roman" w:hAnsi="Times New Roman" w:cs="Times New Roman"/>
          <w:sz w:val="24"/>
          <w:szCs w:val="24"/>
        </w:rPr>
        <w:t>mechanistically related to</w:t>
      </w:r>
      <w:r w:rsidR="00566BD5" w:rsidRPr="00566BD5">
        <w:rPr>
          <w:rFonts w:ascii="Times New Roman" w:hAnsi="Times New Roman" w:cs="Times New Roman"/>
          <w:sz w:val="24"/>
          <w:szCs w:val="24"/>
        </w:rPr>
        <w:t xml:space="preserve"> </w:t>
      </w:r>
      <w:r w:rsidR="00566BD5">
        <w:rPr>
          <w:rFonts w:ascii="Times New Roman" w:hAnsi="Times New Roman" w:cs="Times New Roman"/>
          <w:sz w:val="24"/>
          <w:szCs w:val="24"/>
        </w:rPr>
        <w:t>the total[</w:t>
      </w:r>
      <w:proofErr w:type="spellStart"/>
      <w:r w:rsidR="00566BD5">
        <w:rPr>
          <w:rFonts w:ascii="Times New Roman" w:hAnsi="Times New Roman" w:cs="Times New Roman"/>
          <w:sz w:val="24"/>
          <w:szCs w:val="24"/>
        </w:rPr>
        <w:t>heme</w:t>
      </w:r>
      <w:proofErr w:type="spellEnd"/>
      <w:r w:rsidR="00566BD5">
        <w:rPr>
          <w:rFonts w:ascii="Times New Roman" w:hAnsi="Times New Roman" w:cs="Times New Roman"/>
          <w:sz w:val="24"/>
          <w:szCs w:val="24"/>
        </w:rPr>
        <w:t>]</w:t>
      </w:r>
      <w:r w:rsidR="00566BD5" w:rsidRPr="0099321E">
        <w:rPr>
          <w:rFonts w:ascii="Times New Roman" w:hAnsi="Times New Roman" w:cs="Times New Roman"/>
          <w:i/>
          <w:sz w:val="24"/>
          <w:szCs w:val="24"/>
          <w:vertAlign w:val="subscript"/>
        </w:rPr>
        <w:t>BP</w:t>
      </w:r>
      <w:r w:rsidR="004A1B0F">
        <w:rPr>
          <w:rFonts w:ascii="Times New Roman" w:hAnsi="Times New Roman" w:cs="Times New Roman"/>
          <w:sz w:val="24"/>
          <w:szCs w:val="24"/>
        </w:rPr>
        <w:t xml:space="preserve">, which in turn appears to be related to the </w:t>
      </w:r>
      <w:proofErr w:type="spellStart"/>
      <w:r w:rsidR="004A1B0F">
        <w:rPr>
          <w:rFonts w:ascii="Times New Roman" w:hAnsi="Times New Roman" w:cs="Times New Roman"/>
          <w:sz w:val="24"/>
          <w:szCs w:val="24"/>
        </w:rPr>
        <w:t>iEMG</w:t>
      </w:r>
      <w:r w:rsidR="004A1B0F" w:rsidRPr="004A1B0F">
        <w:rPr>
          <w:rFonts w:ascii="Times New Roman" w:hAnsi="Times New Roman" w:cs="Times New Roman"/>
          <w:i/>
          <w:sz w:val="24"/>
          <w:szCs w:val="24"/>
          <w:vertAlign w:val="subscript"/>
        </w:rPr>
        <w:t>BP</w:t>
      </w:r>
      <w:proofErr w:type="spellEnd"/>
      <w:r w:rsidR="0099321E">
        <w:rPr>
          <w:rFonts w:ascii="Times New Roman" w:hAnsi="Times New Roman" w:cs="Times New Roman"/>
          <w:sz w:val="24"/>
          <w:szCs w:val="24"/>
        </w:rPr>
        <w:t>.</w:t>
      </w:r>
    </w:p>
    <w:p w14:paraId="5BE962E0" w14:textId="77777777" w:rsidR="00C80341" w:rsidRDefault="0099321E" w:rsidP="00411602">
      <w:pPr>
        <w:spacing w:line="480" w:lineRule="auto"/>
        <w:rPr>
          <w:rFonts w:ascii="Times New Roman" w:hAnsi="Times New Roman" w:cs="Times New Roman"/>
          <w:i/>
          <w:sz w:val="24"/>
          <w:szCs w:val="24"/>
        </w:rPr>
      </w:pPr>
      <w:r w:rsidRPr="0099321E">
        <w:rPr>
          <w:rFonts w:ascii="Times New Roman" w:hAnsi="Times New Roman" w:cs="Times New Roman"/>
          <w:i/>
          <w:sz w:val="24"/>
          <w:szCs w:val="24"/>
        </w:rPr>
        <w:lastRenderedPageBreak/>
        <w:t xml:space="preserve">Comparison between the RCP and </w:t>
      </w:r>
      <w:proofErr w:type="spellStart"/>
      <w:r w:rsidRPr="0099321E">
        <w:rPr>
          <w:rFonts w:ascii="Times New Roman" w:hAnsi="Times New Roman" w:cs="Times New Roman"/>
          <w:i/>
          <w:sz w:val="24"/>
          <w:szCs w:val="24"/>
        </w:rPr>
        <w:t>deoxy</w:t>
      </w:r>
      <w:proofErr w:type="spellEnd"/>
      <w:r w:rsidRPr="0099321E">
        <w:rPr>
          <w:rFonts w:ascii="Times New Roman" w:hAnsi="Times New Roman" w:cs="Times New Roman"/>
          <w:i/>
          <w:sz w:val="24"/>
          <w:szCs w:val="24"/>
        </w:rPr>
        <w:t>[</w:t>
      </w:r>
      <w:proofErr w:type="spellStart"/>
      <w:r w:rsidRPr="0099321E">
        <w:rPr>
          <w:rFonts w:ascii="Times New Roman" w:hAnsi="Times New Roman" w:cs="Times New Roman"/>
          <w:i/>
          <w:sz w:val="24"/>
          <w:szCs w:val="24"/>
        </w:rPr>
        <w:t>heme</w:t>
      </w:r>
      <w:proofErr w:type="spellEnd"/>
      <w:r w:rsidRPr="0099321E">
        <w:rPr>
          <w:rFonts w:ascii="Times New Roman" w:hAnsi="Times New Roman" w:cs="Times New Roman"/>
          <w:i/>
          <w:sz w:val="24"/>
          <w:szCs w:val="24"/>
        </w:rPr>
        <w:t>]</w:t>
      </w:r>
      <w:r w:rsidRPr="0099321E">
        <w:rPr>
          <w:rFonts w:ascii="Times New Roman" w:hAnsi="Times New Roman" w:cs="Times New Roman"/>
          <w:i/>
          <w:sz w:val="24"/>
          <w:szCs w:val="24"/>
          <w:vertAlign w:val="subscript"/>
        </w:rPr>
        <w:t>BP</w:t>
      </w:r>
      <w:r w:rsidRPr="0099321E">
        <w:rPr>
          <w:rFonts w:ascii="Times New Roman" w:hAnsi="Times New Roman" w:cs="Times New Roman"/>
          <w:i/>
          <w:sz w:val="24"/>
          <w:szCs w:val="24"/>
        </w:rPr>
        <w:t>.</w:t>
      </w:r>
    </w:p>
    <w:p w14:paraId="23830032" w14:textId="41C3B847" w:rsidR="00C80341" w:rsidRDefault="00DE5177" w:rsidP="00411602">
      <w:pPr>
        <w:spacing w:line="480" w:lineRule="auto"/>
        <w:rPr>
          <w:rFonts w:ascii="Times New Roman" w:hAnsi="Times New Roman" w:cs="Times New Roman"/>
          <w:sz w:val="24"/>
          <w:szCs w:val="24"/>
        </w:rPr>
      </w:pPr>
      <w:r>
        <w:rPr>
          <w:rFonts w:ascii="Times New Roman" w:hAnsi="Times New Roman" w:cs="Times New Roman"/>
          <w:sz w:val="24"/>
          <w:szCs w:val="24"/>
        </w:rPr>
        <w:t xml:space="preserve">To our knowledge </w:t>
      </w:r>
      <w:proofErr w:type="spellStart"/>
      <w:r>
        <w:rPr>
          <w:rFonts w:ascii="Times New Roman" w:hAnsi="Times New Roman" w:cs="Times New Roman"/>
          <w:sz w:val="24"/>
          <w:szCs w:val="24"/>
        </w:rPr>
        <w:t>Murias</w:t>
      </w:r>
      <w:proofErr w:type="spellEnd"/>
      <w:r>
        <w:rPr>
          <w:rFonts w:ascii="Times New Roman" w:hAnsi="Times New Roman" w:cs="Times New Roman"/>
          <w:sz w:val="24"/>
          <w:szCs w:val="24"/>
        </w:rPr>
        <w:t xml:space="preserve"> et al. </w:t>
      </w:r>
      <w:r>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{"citationID":"7a3JdTX9","properties":{"formattedCitation":"(18, 19)","plainCitation":"(18, 19)","noteIndex":0},"citationItems":[{"id":15,"uris":["http://zotero.org/users/5056530/items/KXAMBCWW"],"uri":["http://zotero.org/users/5056530/items/KXAMBCWW"],"itemData":{"id":15,"type":"article-journal","abstract":"During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H."}],"issued":{"date-parts":[["2013",5,1]]}}},{"id":1187,"uris":["http://zotero.org/users/5056530/items/J9IS2ZYS"],"uri":["http://zotero.org/users/5056530/items/J9IS2ZYS"],"itemData":{"id":1187,"type":"article-journal","abstract":"Sex-specific differences in the temporal profiles of fractional O2 extraction during incremental cycling were examined using changes in near-infrared spectroscopy (NIRS)-derived muscle deoxygenated hemoglobin concentration (Δ[HHb]) and breath-by-breath pulmonary O2 uptake ( .VO2p ) measurements. Subject's (men: n=10; women: n=10) Δ[HHb] data were normalized to 100% of the response, plotted as a function ( .VO2p, % .VO2p), power output (PO), and % PO, and fit with a piecewise double-linear regression model. The slope of the first segment of the double linear model was significantly greater in women compared to men when %Δ[HHb] was plotted as a function of .VO2p, % .VO2p and PO (p&lt;0.05). Both sexes displayed a near-plateau in the %Δ[HHb] which occurred at an exercise intensity near the respiratory compensation point. Thus, young women display a poorer ability to deliver O2 to the exercising tissue compared to men and oxidative demands must be supplemented by a greater fractional O2 extraction.","container-title":"Respiratory Physiology &amp; Neurobiology","DOI":"10.1016/j.resp.2013.08.011","ISSN":"1878-1519","issue":"3","journalAbbreviation":"Respir Physiol Neurobiol","language":"eng","note":"PMID: 23994824","page":"530-536","source":"PubMed","title":"Sex-related differences in muscle deoxygenation during ramp incremental exercise","volume":"189","author":[{"family":"Murias","given":"Juan M."},{"family":"Keir","given":"Daniel A."},{"family":"Spencer","given":"Matthew D."},{"family":"Paterson","given":"Donald H."}],"issued":{"date-parts":[["2013",12,1]]}}}],"schema":"https://github.com/citation-style-language/schema/raw/master/csl-citation.json"} </w:instrText>
      </w:r>
      <w:r>
        <w:rPr>
          <w:rFonts w:ascii="Times New Roman" w:hAnsi="Times New Roman" w:cs="Times New Roman"/>
          <w:sz w:val="24"/>
          <w:szCs w:val="24"/>
        </w:rPr>
        <w:fldChar w:fldCharType="separate"/>
      </w:r>
      <w:r w:rsidR="003F4D9D" w:rsidRPr="003F4D9D">
        <w:rPr>
          <w:rFonts w:ascii="Times New Roman" w:hAnsi="Times New Roman" w:cs="Times New Roman"/>
          <w:sz w:val="24"/>
        </w:rPr>
        <w:t>(18, 19)</w:t>
      </w:r>
      <w:r>
        <w:rPr>
          <w:rFonts w:ascii="Times New Roman" w:hAnsi="Times New Roman" w:cs="Times New Roman"/>
          <w:sz w:val="24"/>
          <w:szCs w:val="24"/>
        </w:rPr>
        <w:fldChar w:fldCharType="end"/>
      </w:r>
      <w:r w:rsidR="0099321E">
        <w:rPr>
          <w:rFonts w:ascii="Times New Roman" w:hAnsi="Times New Roman" w:cs="Times New Roman"/>
          <w:sz w:val="24"/>
          <w:szCs w:val="24"/>
        </w:rPr>
        <w:t xml:space="preserve"> first suggested that the RCP and </w:t>
      </w:r>
      <w:proofErr w:type="spellStart"/>
      <w:r w:rsidR="0099321E">
        <w:rPr>
          <w:rFonts w:ascii="Times New Roman" w:hAnsi="Times New Roman" w:cs="Times New Roman"/>
          <w:sz w:val="24"/>
          <w:szCs w:val="24"/>
        </w:rPr>
        <w:t>deoxy</w:t>
      </w:r>
      <w:proofErr w:type="spellEnd"/>
      <w:r w:rsidR="0099321E">
        <w:rPr>
          <w:rFonts w:ascii="Times New Roman" w:hAnsi="Times New Roman" w:cs="Times New Roman"/>
          <w:sz w:val="24"/>
          <w:szCs w:val="24"/>
        </w:rPr>
        <w:t>[</w:t>
      </w:r>
      <w:proofErr w:type="spellStart"/>
      <w:r w:rsidR="0099321E">
        <w:rPr>
          <w:rFonts w:ascii="Times New Roman" w:hAnsi="Times New Roman" w:cs="Times New Roman"/>
          <w:sz w:val="24"/>
          <w:szCs w:val="24"/>
        </w:rPr>
        <w:t>heme</w:t>
      </w:r>
      <w:proofErr w:type="spellEnd"/>
      <w:r w:rsidR="0099321E">
        <w:rPr>
          <w:rFonts w:ascii="Times New Roman" w:hAnsi="Times New Roman" w:cs="Times New Roman"/>
          <w:sz w:val="24"/>
          <w:szCs w:val="24"/>
        </w:rPr>
        <w:t>]</w:t>
      </w:r>
      <w:r w:rsidR="0099321E" w:rsidRPr="00B0747A">
        <w:rPr>
          <w:rFonts w:ascii="Times New Roman" w:hAnsi="Times New Roman" w:cs="Times New Roman"/>
          <w:i/>
          <w:sz w:val="24"/>
          <w:szCs w:val="24"/>
          <w:vertAlign w:val="subscript"/>
        </w:rPr>
        <w:t>BP</w:t>
      </w:r>
      <w:r w:rsidR="0099321E">
        <w:rPr>
          <w:rFonts w:ascii="Times New Roman" w:hAnsi="Times New Roman" w:cs="Times New Roman"/>
          <w:sz w:val="24"/>
          <w:szCs w:val="24"/>
        </w:rPr>
        <w:t xml:space="preserve"> represent the same underlying physiological </w:t>
      </w:r>
      <w:r w:rsidR="00735297">
        <w:rPr>
          <w:rFonts w:ascii="Times New Roman" w:hAnsi="Times New Roman" w:cs="Times New Roman"/>
          <w:sz w:val="24"/>
          <w:szCs w:val="24"/>
        </w:rPr>
        <w:t>phenomenon</w:t>
      </w:r>
      <w:r>
        <w:rPr>
          <w:rFonts w:ascii="Times New Roman" w:hAnsi="Times New Roman" w:cs="Times New Roman"/>
          <w:sz w:val="24"/>
          <w:szCs w:val="24"/>
        </w:rPr>
        <w:t>. Specifically, they</w:t>
      </w:r>
      <w:r w:rsidR="0099321E">
        <w:rPr>
          <w:rFonts w:ascii="Times New Roman" w:hAnsi="Times New Roman" w:cs="Times New Roman"/>
          <w:sz w:val="24"/>
          <w:szCs w:val="24"/>
        </w:rPr>
        <w:t xml:space="preserve"> demonstrated that the two </w:t>
      </w:r>
      <w:r w:rsidR="00234488">
        <w:rPr>
          <w:rFonts w:ascii="Times New Roman" w:hAnsi="Times New Roman" w:cs="Times New Roman"/>
          <w:sz w:val="24"/>
          <w:szCs w:val="24"/>
        </w:rPr>
        <w:t>variable</w:t>
      </w:r>
      <w:r w:rsidR="0099321E">
        <w:rPr>
          <w:rFonts w:ascii="Times New Roman" w:hAnsi="Times New Roman" w:cs="Times New Roman"/>
          <w:sz w:val="24"/>
          <w:szCs w:val="24"/>
        </w:rPr>
        <w:t xml:space="preserve">s were not significantly different and </w:t>
      </w:r>
      <w:r w:rsidR="00FD5205">
        <w:rPr>
          <w:rFonts w:ascii="Times New Roman" w:hAnsi="Times New Roman" w:cs="Times New Roman"/>
          <w:sz w:val="24"/>
          <w:szCs w:val="24"/>
        </w:rPr>
        <w:t xml:space="preserve">were highly </w:t>
      </w:r>
      <w:r w:rsidR="0099321E">
        <w:rPr>
          <w:rFonts w:ascii="Times New Roman" w:hAnsi="Times New Roman" w:cs="Times New Roman"/>
          <w:sz w:val="24"/>
          <w:szCs w:val="24"/>
        </w:rPr>
        <w:t>correlated in a small sample of individuals. These findings were then confirmed by Fontana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mbztO6rg","properties":{"formattedCitation":"(20)","plainCitation":"(20)","noteIndex":0},"citationItems":[{"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(20)</w:t>
      </w:r>
      <w:r w:rsidR="003F444A">
        <w:rPr>
          <w:rFonts w:ascii="Times New Roman" w:hAnsi="Times New Roman" w:cs="Times New Roman"/>
          <w:sz w:val="24"/>
          <w:szCs w:val="24"/>
        </w:rPr>
        <w:fldChar w:fldCharType="end"/>
      </w:r>
      <w:r w:rsidR="0099321E">
        <w:rPr>
          <w:rFonts w:ascii="Times New Roman" w:hAnsi="Times New Roman" w:cs="Times New Roman"/>
          <w:sz w:val="24"/>
          <w:szCs w:val="24"/>
        </w:rPr>
        <w:t>, who demonstrated that these</w:t>
      </w:r>
      <w:r w:rsidR="00234488">
        <w:rPr>
          <w:rFonts w:ascii="Times New Roman" w:hAnsi="Times New Roman" w:cs="Times New Roman"/>
          <w:sz w:val="24"/>
          <w:szCs w:val="24"/>
        </w:rPr>
        <w:t xml:space="preserve"> variable</w:t>
      </w:r>
      <w:r w:rsidR="0099321E">
        <w:rPr>
          <w:rFonts w:ascii="Times New Roman" w:hAnsi="Times New Roman" w:cs="Times New Roman"/>
          <w:sz w:val="24"/>
          <w:szCs w:val="24"/>
        </w:rPr>
        <w:t xml:space="preserve">s were not significantly different and highly correlated in a sample of 118 healthy men. </w:t>
      </w:r>
      <w:r w:rsidR="00F66710">
        <w:rPr>
          <w:rFonts w:ascii="Times New Roman" w:hAnsi="Times New Roman" w:cs="Times New Roman"/>
          <w:sz w:val="24"/>
          <w:szCs w:val="24"/>
        </w:rPr>
        <w:t>Thereafter,</w:t>
      </w:r>
      <w:r w:rsidR="00B0747A">
        <w:rPr>
          <w:rFonts w:ascii="Times New Roman" w:hAnsi="Times New Roman" w:cs="Times New Roman"/>
          <w:sz w:val="24"/>
          <w:szCs w:val="24"/>
        </w:rPr>
        <w:t xml:space="preserve"> Keir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Ow0YiVXd","properties":{"formattedCitation":"(13)","plainCitation":"(13)","noteIndex":0},"citationItems":[{"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(13)</w:t>
      </w:r>
      <w:r w:rsidR="003F444A">
        <w:rPr>
          <w:rFonts w:ascii="Times New Roman" w:hAnsi="Times New Roman" w:cs="Times New Roman"/>
          <w:sz w:val="24"/>
          <w:szCs w:val="24"/>
        </w:rPr>
        <w:fldChar w:fldCharType="end"/>
      </w:r>
      <w:r w:rsidR="00B0747A">
        <w:rPr>
          <w:rFonts w:ascii="Times New Roman" w:hAnsi="Times New Roman" w:cs="Times New Roman"/>
          <w:sz w:val="24"/>
          <w:szCs w:val="24"/>
        </w:rPr>
        <w:t xml:space="preserve"> demonstrated that the metabolic rates associated with CP, the maximum lactate steady-state</w:t>
      </w:r>
      <w:r w:rsidR="000B33EB">
        <w:rPr>
          <w:rFonts w:ascii="Times New Roman" w:hAnsi="Times New Roman" w:cs="Times New Roman"/>
          <w:sz w:val="24"/>
          <w:szCs w:val="24"/>
        </w:rPr>
        <w:t xml:space="preserve"> (MLSS)</w:t>
      </w:r>
      <w:r w:rsidR="00B0747A">
        <w:rPr>
          <w:rFonts w:ascii="Times New Roman" w:hAnsi="Times New Roman" w:cs="Times New Roman"/>
          <w:sz w:val="24"/>
          <w:szCs w:val="24"/>
        </w:rPr>
        <w:t xml:space="preserve">, RCP and the </w:t>
      </w:r>
      <w:proofErr w:type="spellStart"/>
      <w:r w:rsidR="00B0747A">
        <w:rPr>
          <w:rFonts w:ascii="Times New Roman" w:hAnsi="Times New Roman" w:cs="Times New Roman"/>
          <w:sz w:val="24"/>
          <w:szCs w:val="24"/>
        </w:rPr>
        <w:t>deoxy</w:t>
      </w:r>
      <w:proofErr w:type="spellEnd"/>
      <w:r w:rsidR="00B0747A">
        <w:rPr>
          <w:rFonts w:ascii="Times New Roman" w:hAnsi="Times New Roman" w:cs="Times New Roman"/>
          <w:sz w:val="24"/>
          <w:szCs w:val="24"/>
        </w:rPr>
        <w:t>[</w:t>
      </w:r>
      <w:proofErr w:type="spellStart"/>
      <w:r w:rsidR="00B0747A">
        <w:rPr>
          <w:rFonts w:ascii="Times New Roman" w:hAnsi="Times New Roman" w:cs="Times New Roman"/>
          <w:sz w:val="24"/>
          <w:szCs w:val="24"/>
        </w:rPr>
        <w:t>heme</w:t>
      </w:r>
      <w:proofErr w:type="spellEnd"/>
      <w:r w:rsidR="00B0747A">
        <w:rPr>
          <w:rFonts w:ascii="Times New Roman" w:hAnsi="Times New Roman" w:cs="Times New Roman"/>
          <w:sz w:val="24"/>
          <w:szCs w:val="24"/>
        </w:rPr>
        <w:t>]</w:t>
      </w:r>
      <w:r w:rsidR="00B0747A" w:rsidRPr="00B0747A">
        <w:rPr>
          <w:rFonts w:ascii="Times New Roman" w:hAnsi="Times New Roman" w:cs="Times New Roman"/>
          <w:i/>
          <w:sz w:val="24"/>
          <w:szCs w:val="24"/>
          <w:vertAlign w:val="subscript"/>
        </w:rPr>
        <w:t>BP</w:t>
      </w:r>
      <w:r w:rsidR="00B0747A">
        <w:rPr>
          <w:rFonts w:ascii="Times New Roman" w:hAnsi="Times New Roman" w:cs="Times New Roman"/>
          <w:sz w:val="24"/>
          <w:szCs w:val="24"/>
        </w:rPr>
        <w:t xml:space="preserve"> were not significantly different. The authors interpreted these findings to indicate that each threshold shared a common underlying physiological mechanism that </w:t>
      </w:r>
      <w:r w:rsidR="00F66710">
        <w:rPr>
          <w:rFonts w:ascii="Times New Roman" w:hAnsi="Times New Roman" w:cs="Times New Roman"/>
          <w:sz w:val="24"/>
          <w:szCs w:val="24"/>
        </w:rPr>
        <w:t>represents</w:t>
      </w:r>
      <w:r w:rsidR="00B0747A">
        <w:rPr>
          <w:rFonts w:ascii="Times New Roman" w:hAnsi="Times New Roman" w:cs="Times New Roman"/>
          <w:sz w:val="24"/>
          <w:szCs w:val="24"/>
        </w:rPr>
        <w:t xml:space="preserve"> the boundary between heavy and severe exercise intensity domains. Since these earlier studies, </w:t>
      </w:r>
      <w:r>
        <w:rPr>
          <w:rFonts w:ascii="Times New Roman" w:hAnsi="Times New Roman" w:cs="Times New Roman"/>
          <w:sz w:val="24"/>
          <w:szCs w:val="24"/>
        </w:rPr>
        <w:t>multiple</w:t>
      </w:r>
      <w:r w:rsidR="00B0747A">
        <w:rPr>
          <w:rFonts w:ascii="Times New Roman" w:hAnsi="Times New Roman" w:cs="Times New Roman"/>
          <w:sz w:val="24"/>
          <w:szCs w:val="24"/>
        </w:rPr>
        <w:t xml:space="preserve"> other studies have been published </w:t>
      </w:r>
      <w:r w:rsidR="00824CB7">
        <w:rPr>
          <w:rFonts w:ascii="Times New Roman" w:hAnsi="Times New Roman" w:cs="Times New Roman"/>
          <w:sz w:val="24"/>
          <w:szCs w:val="24"/>
        </w:rPr>
        <w:t>which have suggested that</w:t>
      </w:r>
      <w:r w:rsidR="00B0747A">
        <w:rPr>
          <w:rFonts w:ascii="Times New Roman" w:hAnsi="Times New Roman" w:cs="Times New Roman"/>
          <w:sz w:val="24"/>
          <w:szCs w:val="24"/>
        </w:rPr>
        <w:t xml:space="preserve"> RCP and </w:t>
      </w:r>
      <w:proofErr w:type="spellStart"/>
      <w:r w:rsidR="00B0747A">
        <w:rPr>
          <w:rFonts w:ascii="Times New Roman" w:hAnsi="Times New Roman" w:cs="Times New Roman"/>
          <w:sz w:val="24"/>
          <w:szCs w:val="24"/>
        </w:rPr>
        <w:t>deoxy</w:t>
      </w:r>
      <w:proofErr w:type="spellEnd"/>
      <w:r w:rsidR="00B0747A">
        <w:rPr>
          <w:rFonts w:ascii="Times New Roman" w:hAnsi="Times New Roman" w:cs="Times New Roman"/>
          <w:sz w:val="24"/>
          <w:szCs w:val="24"/>
        </w:rPr>
        <w:t>[</w:t>
      </w:r>
      <w:proofErr w:type="spellStart"/>
      <w:r w:rsidR="00B0747A">
        <w:rPr>
          <w:rFonts w:ascii="Times New Roman" w:hAnsi="Times New Roman" w:cs="Times New Roman"/>
          <w:sz w:val="24"/>
          <w:szCs w:val="24"/>
        </w:rPr>
        <w:t>heme</w:t>
      </w:r>
      <w:proofErr w:type="spellEnd"/>
      <w:r w:rsidR="00B0747A">
        <w:rPr>
          <w:rFonts w:ascii="Times New Roman" w:hAnsi="Times New Roman" w:cs="Times New Roman"/>
          <w:sz w:val="24"/>
          <w:szCs w:val="24"/>
        </w:rPr>
        <w:t>]</w:t>
      </w:r>
      <w:r w:rsidR="00B0747A" w:rsidRPr="00B0747A">
        <w:rPr>
          <w:rFonts w:ascii="Times New Roman" w:hAnsi="Times New Roman" w:cs="Times New Roman"/>
          <w:i/>
          <w:sz w:val="24"/>
          <w:szCs w:val="24"/>
          <w:vertAlign w:val="subscript"/>
        </w:rPr>
        <w:t>BP</w:t>
      </w:r>
      <w:r w:rsidR="00824CB7">
        <w:rPr>
          <w:rFonts w:ascii="Times New Roman" w:hAnsi="Times New Roman" w:cs="Times New Roman"/>
          <w:i/>
          <w:sz w:val="24"/>
          <w:szCs w:val="24"/>
          <w:vertAlign w:val="subscript"/>
        </w:rPr>
        <w:t xml:space="preserve"> </w:t>
      </w:r>
      <w:r w:rsidR="00824CB7">
        <w:rPr>
          <w:rFonts w:ascii="Times New Roman" w:hAnsi="Times New Roman" w:cs="Times New Roman"/>
          <w:sz w:val="24"/>
          <w:szCs w:val="24"/>
        </w:rPr>
        <w:t>are equivalent</w:t>
      </w:r>
      <w:r w:rsidR="00B0747A">
        <w:rPr>
          <w:rFonts w:ascii="Times New Roman" w:hAnsi="Times New Roman" w:cs="Times New Roman"/>
          <w:sz w:val="24"/>
          <w:szCs w:val="24"/>
        </w:rPr>
        <w:t xml:space="preserve">, although exclusively from the same </w:t>
      </w:r>
      <w:r>
        <w:rPr>
          <w:rFonts w:ascii="Times New Roman" w:hAnsi="Times New Roman" w:cs="Times New Roman"/>
          <w:sz w:val="24"/>
          <w:szCs w:val="24"/>
        </w:rPr>
        <w:t xml:space="preserve">research </w:t>
      </w:r>
      <w:r w:rsidR="00B0747A">
        <w:rPr>
          <w:rFonts w:ascii="Times New Roman" w:hAnsi="Times New Roman" w:cs="Times New Roman"/>
          <w:sz w:val="24"/>
          <w:szCs w:val="24"/>
        </w:rPr>
        <w:t>group</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{"citationID":"z3XefrYD","properties":{"formattedCitation":"(10\\uc0\\u8211{}12, 21, 22)","plainCitation":"(10–12, 21, 22)","noteIndex":0},"citationItems":[{"id":21,"uris":["http://zotero.org/users/5056530/items/E79PN9TQ"],"uri":["http://zotero.org/users/5056530/items/E79PN9TQ"],"itemData":{"id":21,"type":"article-journal","abstract":"OBJECTIVES: A breaking-point in the near-infrared spectroscopy (NIRS)-derived deoxygenated haemoglobin ([HHb]) profile towards the end of a ramp incremental (RI) cycling test has been associated to the respiratory compensation point (RCP). Despite the physiological value of this measure, its repeatability remains unknown. The aim was to examine the repeatability of the [HHb] breaking-point ([HHb]BP) and its association to RCP during a RI cycling test.\nDESIGN: A repeated measures design was performed on 11 males (30.5±8.4 year; 76.5±8.4kg) and 4 females (30.5±5.9 year; 61.9±4.4 Kg).\nMETHODS: Gas exchange and NIRS [HHb] data were collected during RI tests performed on two different days separated by 48h. The [HHb]BP and the RCP were determined and compared for each trial.\nRESULTS: The [HHb]BP and the respiratory compensation point (RCP) occurred at the same VO2 in test 1 and test 2 ([HHb]BP: 3.49±0.52Lmin-1 test 1; 3.48±0.45Lmin-1 test 2; RCP: 3.38±0.40Lmin-1 test 1; 3.38±0.44Lmin-1 test 2) (P&gt;0.05). The VO2 associated with the [HHb]BP and the VO2 at RCP were not significantly different from each other either in test 1 as well as in test 2 (P&gt;0.05). Neither test 1 nor test 2 showed significant mean average error between the VO2 at the [HHb]BP and RCP using Bland &amp; Altman plots.\nCONCLUSIONS: The [HHb]BP is a repeatable measure that consistently occurs towards the end of a RI test. The association between the [HHb]BP and the RCP reinforces the idea that these parameters may share similar mechanistic basis.","container-title":"Journal of Science and Medicine in Sport","DOI":"10.1016/j.jsams.2017.01.237","ISSN":"1878-1861","issue":"9","journalAbbreviation":"J Sci Med Sport","language":"eng","note":"PMID: 28254143","page":"873-877","source":"PubMed","title":"The near-infrared spectroscopy-derived deoxygenated haemoglobin breaking-point is a repeatable measure that demarcates exercise intensity domains","volume":"20","author":[{"family":"Iannetta","given":"Danilo"},{"family":"Qahtani","given":"Ahmad"},{"family":"Mattioni Maturana","given":"Felipe"},{"family":"Murias","given":"Juan Manuel"}],"issued":{"date-parts":[["2017",9]]}}},{"id":19,"uris":["http://zotero.org/users/5056530/items/CWJJ8GTI"],"uri":["http://zotero.org/users/5056530/items/CWJJ8GTI"],"itemData":{"id":19,"type":"article-journal","abstract":"PURPOSE: To evaluate whether the coherence in the oxygen uptake (V˙O2) associated with the respiratory compensation point (RCP), near-infrared spectroscopy-derived muscle deoxyhemoglobin ([HHb]) break point ([HHb]BP), and maximal lactate steady state (MLSS) would persist at the midpoint and endpoint of a 7-month training and racing season.\nMETHODS: Eight amateur male cyclists were tested in 3 separate phases over the course of a cycling season (PRE, MID, and POST). Testing at each phase included a ramp-incremental test to exhaustion to determine RCP and [HHb]BP. The PRE and POST phases also included constant power output rides to determine MLSS.\nRESULTS: Compared with PRE, V˙O2 at both RCP and [HHb]BP was greater at MID (delta: RCP 0.23 [0.14] L·min-1, [HHb]BP 0.33 [0.17] L·min-1) and POST (delta: RCP 0.21 [0.12], [HHb]BP 0.30 [0.14] L·min-1) (P &lt; .05). V˙O2 at MLSS also increased from PRE to POST (delta: 0.17 [12] L·min-1) (P &lt; .05). V˙O2 was not different at RCP, [HHb]BP, and MLSS at PRE (3.74 [0.34], 3.64 [0.40], 3.78 [0.23] L·min-1) or POST (3.96 [0.25], 3.95 [0.32], 3.94 [0.18] L·min-1) respectively, and RCP (3.98 [0.33] L·min-1) and [HHb]BP (3.97 [0.34] L·min-1) were not different at MID (P &gt; .05). PRE-MID and PRE-POST changes in V˙O2 associated with RCP, [HHb]BP, and MLSS were strongly correlated (range: r = .85-.90) and demonstrated low mean bias (range = -.09 to .12 L·min-1).\nCONCLUSIONS: At all measured time points, V˙O2 at RCP, [HHb]BP, and MLSS were not different. Irrespective of phase comparison, direction, or magnitude of V˙O2 changes, intraindividual changes between each index were strongly related, indicating that interindividual differences were reflected in the group mean response and that their interrelationships are beyond coincidental.","container-title":"International Journal of Sports Physiology and Performance","DOI":"10.1123/ijspp.2019-0046","ISSN":"1555-0273","journalAbbreviation":"Int J Sports Physiol Perform","language":"eng","note":"PMID: 31034305","page":"1-7","source":"PubMed","title":"Training-Induced Changes in the Respiratory Compensation Point, Deoxyhemoglobin Break Point, and Maximal Lactate Steady State: Evidence of Equivalence","title-short":"Training-Induced Changes in the Respiratory Compensation Point, Deoxyhemoglobin Break Point, and Maximal Lactate Steady State","author":[{"family":"Inglis","given":"Erin Calaine"},{"family":"Iannetta","given":"Danilo"},{"family":"Keir","given":"Daniel A."},{"family":"Murias","given":"Juan M."}],"issued":{"date-parts":[["2019",12,3]]}}},{"id":16,"uris":["http://zotero.org/users/5056530/items/AJ4LZL4W"],"uri":["http://zotero.org/users/5056530/items/AJ4LZL4W"],"itemData":{"id":16,"type":"article-journal","abstract":"During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(10–12, 21, 22)</w:t>
      </w:r>
      <w:r w:rsidR="003F444A">
        <w:rPr>
          <w:rFonts w:ascii="Times New Roman" w:hAnsi="Times New Roman" w:cs="Times New Roman"/>
          <w:sz w:val="24"/>
          <w:szCs w:val="24"/>
        </w:rPr>
        <w:fldChar w:fldCharType="end"/>
      </w:r>
      <w:r w:rsidR="00B0747A">
        <w:rPr>
          <w:rFonts w:ascii="Times New Roman" w:hAnsi="Times New Roman" w:cs="Times New Roman"/>
          <w:sz w:val="24"/>
          <w:szCs w:val="24"/>
        </w:rPr>
        <w:t xml:space="preserve">. </w:t>
      </w:r>
      <w:r w:rsidR="00EC5C99">
        <w:rPr>
          <w:rFonts w:ascii="Times New Roman" w:hAnsi="Times New Roman" w:cs="Times New Roman"/>
          <w:sz w:val="24"/>
          <w:szCs w:val="24"/>
        </w:rPr>
        <w:t xml:space="preserve">However, the common theme underpinning each of these studies is that the inference of equivalence is made from the observation of no statistically significant difference, an approach that is based on a statistical misconception </w:t>
      </w:r>
      <w:r w:rsidR="00EC5C99">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{"citationID":"UkAEUc3M","properties":{"formattedCitation":"(23, 24, 55)","plainCitation":"(23, 24, 55)","noteIndex":0},"citationItems":[{"id":3078,"uris":["http://zotero.org/users/5056530/items/HU8NIIC6"],"uri":["http://zotero.org/users/5056530/items/HU8NIIC6"],"itemData":{"id":3078,"type":"book","abstract":"Drug development is the process of finding and producing therapeutically useful pharmaceuticals, turning them into safe and effective medicine, and producing reliable information regarding the appropriate dosage and dosing intervals. With regulatory authorities demanding increasingly higher standards in such developments, statistics has become an intrinsic and critical element in the design and conduct of drug development programmes. Statistical Issues in Drug Development presents an essential and thought provoking guide to the statistical issues and controversies involved in drug development.  This highly readable second edition has been updated to include:  Comprehensive coverage of the design and interpretation of clinical trials. Expanded sections on missing data, equivalence, meta-analysis and dose finding. An examination of both Bayesian and frequentist methods. A new chapter on pharmacogenomics and expanded coverage of pharmaco-epidemiology and pharmaco-economics. Coverage of the ICH guidelines, in particular ICH E9, Statistical Principles for Clinical Trials.  It is hoped that the book will stimulate dialogue between statisticians and life scientists working within the pharmaceutical industry. The accessible and wide-ranging coverage make it essential reading for both statisticians and non-statisticians working in the pharmaceutical industry, regulatory bodies and medical research institutes. There is also much to benefit undergraduate and postgraduate students whose courses include a medical statistics component.","ISBN":"978-0-470-72357-9","language":"en","note":"Google-Books-ID: cmMbCcqnAXcC","number-of-pages":"523","publisher":"John Wiley &amp; Sons","source":"Google Books","title":"Statistical Issues in Drug Development","author":[{"family":"Senn","given":"Stephen S."}],"issued":{"date-parts":[["2008",2,28]]}}},{"id":3075,"uris":["http://zotero.org/users/5056530/items/DZB9WBLV"],"uri":["http://zotero.org/users/5056530/items/DZB9WBLV"],"itemData":{"id":3075,"type":"article-journal","abstract":"&lt;section class=\"abstract\"&gt;&lt;p&gt;Exercise and sport sciences continue to grow as a collective set of disciplines investigating a broad array of basic and applied research questions. Despite the progress, there is room for improvement. A number of problems pertaining to reliability and validity of research practices hinder advancement and the potential impact of the field. These problems include inadequate validation of surrogate outcomes, too few longitudinal and replication studies, limited reporting of null or trivial results, and insufficient scientific transparency. The purpose of this review is to discuss these problems as they pertain to exercise and sport sciences based on their treatment in other disciplines, namely psychology and medicine, and to propose a number of solutions and recommendations.&lt;/p&gt;&lt;/section&gt;","container-title":"International Journal of Sports Physiology and Performance","DOI":"10.1123/ijspp.2017-0322","ISSN":"1555-0273, 1555-0265","issue":"2","language":"en_US","note":"publisher: Human Kinetics\nsection: International Journal of Sports Physiology and Performance","page":"127-134","source":"journals.humankinetics.com","title":"Strengthening the Practice of Exercise and Sport-Science Research","volume":"13","author":[{"family":"Halperin","given":"Israel"},{"family":"Vigotsky","given":"Andrew D."},{"family":"Foster","given":"Carl"},{"family":"Pyne","given":"David B."}]}},{"id":3080,"uris":["http://zotero.org/users/5056530/items/ZLXGSDF6"],"uri":["http://zotero.org/users/5056530/items/ZLXGSDF6"],"itemData":{"id":3080,"type":"article-journal","container-title":"The Journal of Bone and Joint Surgery. American Volume","DOI":"10.2106/JBJS.K.00568","ISSN":"1535-1386","issue":"5","journalAbbreviation":"J Bone Joint Surg Am","language":"eng","note":"PMID: 22398743","page":"e29","source":"PubMed","title":"\"Not statistically different\" does not necessarily mean \"the same\": the important but underappreciated distinction between difference and equivalence studies","title-short":"\"Not statistically different\" does not necessarily mean \"the same\"","volume":"94","author":[{"family":"Harris","given":"Alex H. S."},{"family":"Fernandes-Taylor","given":"Sara"},{"family":"Giori","given":"Nicholas"}],"issued":{"date-parts":[["2012",3,7]]}}}],"schema":"https://github.com/citation-style-language/schema/raw/master/csl-citation.json"} </w:instrText>
      </w:r>
      <w:r w:rsidR="00EC5C99">
        <w:rPr>
          <w:rFonts w:ascii="Times New Roman" w:hAnsi="Times New Roman" w:cs="Times New Roman"/>
          <w:sz w:val="24"/>
          <w:szCs w:val="24"/>
        </w:rPr>
        <w:fldChar w:fldCharType="separate"/>
      </w:r>
      <w:r w:rsidR="003F4D9D" w:rsidRPr="003F4D9D">
        <w:rPr>
          <w:rFonts w:ascii="Times New Roman" w:hAnsi="Times New Roman" w:cs="Times New Roman"/>
          <w:sz w:val="24"/>
        </w:rPr>
        <w:t>(23, 24, 55)</w:t>
      </w:r>
      <w:r w:rsidR="00EC5C99">
        <w:rPr>
          <w:rFonts w:ascii="Times New Roman" w:hAnsi="Times New Roman" w:cs="Times New Roman"/>
          <w:sz w:val="24"/>
          <w:szCs w:val="24"/>
        </w:rPr>
        <w:fldChar w:fldCharType="end"/>
      </w:r>
      <w:r w:rsidR="00EC5C99">
        <w:rPr>
          <w:rFonts w:ascii="Times New Roman" w:hAnsi="Times New Roman" w:cs="Times New Roman"/>
          <w:sz w:val="24"/>
          <w:szCs w:val="24"/>
        </w:rPr>
        <w:t>.</w:t>
      </w:r>
    </w:p>
    <w:p w14:paraId="73AB4950" w14:textId="0C81648C" w:rsidR="00A97E48" w:rsidRDefault="000B33EB" w:rsidP="00FB4D7A">
      <w:pPr>
        <w:spacing w:line="480" w:lineRule="auto"/>
        <w:rPr>
          <w:rFonts w:ascii="Times New Roman" w:eastAsia="Yu Mincho" w:hAnsi="Times New Roman" w:cs="Times New Roman"/>
          <w:sz w:val="24"/>
          <w:szCs w:val="24"/>
        </w:rPr>
      </w:pPr>
      <w:r>
        <w:rPr>
          <w:rFonts w:ascii="Times New Roman" w:hAnsi="Times New Roman" w:cs="Times New Roman"/>
          <w:sz w:val="24"/>
          <w:szCs w:val="24"/>
        </w:rPr>
        <w:tab/>
        <w:t>The finding</w:t>
      </w:r>
      <w:r w:rsidR="00B0747A">
        <w:rPr>
          <w:rFonts w:ascii="Times New Roman" w:hAnsi="Times New Roman" w:cs="Times New Roman"/>
          <w:sz w:val="24"/>
          <w:szCs w:val="24"/>
        </w:rPr>
        <w:t xml:space="preserve"> of a close correspondence between RCP and the </w:t>
      </w:r>
      <w:proofErr w:type="spellStart"/>
      <w:r w:rsidR="00B0747A">
        <w:rPr>
          <w:rFonts w:ascii="Times New Roman" w:hAnsi="Times New Roman" w:cs="Times New Roman"/>
          <w:sz w:val="24"/>
          <w:szCs w:val="24"/>
        </w:rPr>
        <w:t>deoxy</w:t>
      </w:r>
      <w:proofErr w:type="spellEnd"/>
      <w:r w:rsidR="00B0747A">
        <w:rPr>
          <w:rFonts w:ascii="Times New Roman" w:hAnsi="Times New Roman" w:cs="Times New Roman"/>
          <w:sz w:val="24"/>
          <w:szCs w:val="24"/>
        </w:rPr>
        <w:t>[</w:t>
      </w:r>
      <w:proofErr w:type="spellStart"/>
      <w:r w:rsidR="00B0747A">
        <w:rPr>
          <w:rFonts w:ascii="Times New Roman" w:hAnsi="Times New Roman" w:cs="Times New Roman"/>
          <w:sz w:val="24"/>
          <w:szCs w:val="24"/>
        </w:rPr>
        <w:t>heme</w:t>
      </w:r>
      <w:proofErr w:type="spellEnd"/>
      <w:r w:rsidR="00B0747A">
        <w:rPr>
          <w:rFonts w:ascii="Times New Roman" w:hAnsi="Times New Roman" w:cs="Times New Roman"/>
          <w:sz w:val="24"/>
          <w:szCs w:val="24"/>
        </w:rPr>
        <w:t>]</w:t>
      </w:r>
      <w:r w:rsidR="00B0747A" w:rsidRPr="00B0747A">
        <w:rPr>
          <w:rFonts w:ascii="Times New Roman" w:hAnsi="Times New Roman" w:cs="Times New Roman"/>
          <w:i/>
          <w:sz w:val="24"/>
          <w:szCs w:val="24"/>
          <w:vertAlign w:val="subscript"/>
        </w:rPr>
        <w:t>BP</w:t>
      </w:r>
      <w:r w:rsidR="00B0747A">
        <w:rPr>
          <w:rFonts w:ascii="Times New Roman" w:hAnsi="Times New Roman" w:cs="Times New Roman"/>
          <w:sz w:val="24"/>
          <w:szCs w:val="24"/>
        </w:rPr>
        <w:t xml:space="preserve"> </w:t>
      </w:r>
      <w:r>
        <w:rPr>
          <w:rFonts w:ascii="Times New Roman" w:hAnsi="Times New Roman" w:cs="Times New Roman"/>
          <w:sz w:val="24"/>
          <w:szCs w:val="24"/>
        </w:rPr>
        <w:t>is</w:t>
      </w:r>
      <w:r w:rsidR="00B0747A">
        <w:rPr>
          <w:rFonts w:ascii="Times New Roman" w:hAnsi="Times New Roman" w:cs="Times New Roman"/>
          <w:sz w:val="24"/>
          <w:szCs w:val="24"/>
        </w:rPr>
        <w:t xml:space="preserve"> far from</w:t>
      </w:r>
      <w:r w:rsidR="004474DB">
        <w:rPr>
          <w:rFonts w:ascii="Times New Roman" w:hAnsi="Times New Roman" w:cs="Times New Roman"/>
          <w:sz w:val="24"/>
          <w:szCs w:val="24"/>
        </w:rPr>
        <w:t xml:space="preserve"> universal</w:t>
      </w:r>
      <w:r w:rsidR="00B0747A">
        <w:rPr>
          <w:rFonts w:ascii="Times New Roman" w:hAnsi="Times New Roman" w:cs="Times New Roman"/>
          <w:sz w:val="24"/>
          <w:szCs w:val="24"/>
        </w:rPr>
        <w:t xml:space="preserve">. Boone et al.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mUQtTdeN","properties":{"formattedCitation":"(26)","plainCitation":"(26)","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(26)</w:t>
      </w:r>
      <w:r w:rsidR="003F444A">
        <w:rPr>
          <w:rFonts w:ascii="Times New Roman" w:hAnsi="Times New Roman" w:cs="Times New Roman"/>
          <w:sz w:val="24"/>
          <w:szCs w:val="24"/>
        </w:rPr>
        <w:fldChar w:fldCharType="end"/>
      </w:r>
      <w:r w:rsidR="003F444A">
        <w:rPr>
          <w:rFonts w:ascii="Times New Roman" w:hAnsi="Times New Roman" w:cs="Times New Roman"/>
          <w:sz w:val="24"/>
          <w:szCs w:val="24"/>
        </w:rPr>
        <w:t xml:space="preserve"> </w:t>
      </w:r>
      <w:r w:rsidR="00C317A2">
        <w:rPr>
          <w:rFonts w:ascii="Times New Roman" w:hAnsi="Times New Roman" w:cs="Times New Roman"/>
          <w:sz w:val="24"/>
          <w:szCs w:val="24"/>
        </w:rPr>
        <w:t xml:space="preserve">showed that the </w:t>
      </w:r>
      <w:proofErr w:type="spellStart"/>
      <w:r w:rsidR="00C317A2">
        <w:rPr>
          <w:rFonts w:ascii="Times New Roman" w:hAnsi="Times New Roman" w:cs="Times New Roman"/>
          <w:sz w:val="24"/>
          <w:szCs w:val="24"/>
        </w:rPr>
        <w:t>deoxy</w:t>
      </w:r>
      <w:proofErr w:type="spellEnd"/>
      <w:r w:rsidR="00C317A2">
        <w:rPr>
          <w:rFonts w:ascii="Times New Roman" w:hAnsi="Times New Roman" w:cs="Times New Roman"/>
          <w:sz w:val="24"/>
          <w:szCs w:val="24"/>
        </w:rPr>
        <w:t>[</w:t>
      </w:r>
      <w:proofErr w:type="spellStart"/>
      <w:r w:rsidR="00C317A2">
        <w:rPr>
          <w:rFonts w:ascii="Times New Roman" w:hAnsi="Times New Roman" w:cs="Times New Roman"/>
          <w:sz w:val="24"/>
          <w:szCs w:val="24"/>
        </w:rPr>
        <w:t>heme</w:t>
      </w:r>
      <w:proofErr w:type="spellEnd"/>
      <w:r w:rsidR="00C317A2">
        <w:rPr>
          <w:rFonts w:ascii="Times New Roman" w:hAnsi="Times New Roman" w:cs="Times New Roman"/>
          <w:sz w:val="24"/>
          <w:szCs w:val="24"/>
        </w:rPr>
        <w:t>]</w:t>
      </w:r>
      <w:r w:rsidR="00C317A2" w:rsidRPr="00C317A2">
        <w:rPr>
          <w:rFonts w:ascii="Times New Roman" w:hAnsi="Times New Roman" w:cs="Times New Roman"/>
          <w:i/>
          <w:sz w:val="24"/>
          <w:szCs w:val="24"/>
          <w:vertAlign w:val="subscript"/>
        </w:rPr>
        <w:t>BP</w:t>
      </w:r>
      <w:r w:rsidR="00C317A2">
        <w:rPr>
          <w:rFonts w:ascii="Times New Roman" w:hAnsi="Times New Roman" w:cs="Times New Roman"/>
          <w:sz w:val="24"/>
          <w:szCs w:val="24"/>
        </w:rPr>
        <w:t xml:space="preserve"> was slightly but </w:t>
      </w:r>
      <w:r w:rsidR="00566BD5">
        <w:rPr>
          <w:rFonts w:ascii="Times New Roman" w:hAnsi="Times New Roman" w:cs="Times New Roman"/>
          <w:sz w:val="24"/>
          <w:szCs w:val="24"/>
        </w:rPr>
        <w:t xml:space="preserve">systematically </w:t>
      </w:r>
      <w:r w:rsidR="00C317A2">
        <w:rPr>
          <w:rFonts w:ascii="Times New Roman" w:hAnsi="Times New Roman" w:cs="Times New Roman"/>
          <w:sz w:val="24"/>
          <w:szCs w:val="24"/>
        </w:rPr>
        <w:t xml:space="preserve">lower than the RCP. </w:t>
      </w:r>
      <w:r w:rsidR="007413B9">
        <w:rPr>
          <w:rFonts w:ascii="Times New Roman" w:hAnsi="Times New Roman" w:cs="Times New Roman"/>
          <w:sz w:val="24"/>
          <w:szCs w:val="24"/>
        </w:rPr>
        <w:t>Conve</w:t>
      </w:r>
      <w:r w:rsidR="00C317A2">
        <w:rPr>
          <w:rFonts w:ascii="Times New Roman" w:hAnsi="Times New Roman" w:cs="Times New Roman"/>
          <w:sz w:val="24"/>
          <w:szCs w:val="24"/>
        </w:rPr>
        <w:t>r</w:t>
      </w:r>
      <w:r w:rsidR="007413B9">
        <w:rPr>
          <w:rFonts w:ascii="Times New Roman" w:hAnsi="Times New Roman" w:cs="Times New Roman"/>
          <w:sz w:val="24"/>
          <w:szCs w:val="24"/>
        </w:rPr>
        <w:t>sely</w:t>
      </w:r>
      <w:r w:rsidR="00C317A2">
        <w:rPr>
          <w:rFonts w:ascii="Times New Roman" w:hAnsi="Times New Roman" w:cs="Times New Roman"/>
          <w:sz w:val="24"/>
          <w:szCs w:val="24"/>
        </w:rPr>
        <w:t>, Caen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vIlLd7k7","properties":{"formattedCitation":"(27)","plainCitation":"(27)","noteIndex":0},"citationItems":[{"id":1183,"uris":["http://zotero.org/users/5056530/items/7D6PHPS5"],"uri":["http://zotero.org/users/5056530/items/7D6PHPS5"],"itemData":{"id":1183,"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(27)</w:t>
      </w:r>
      <w:r w:rsidR="003F444A">
        <w:rPr>
          <w:rFonts w:ascii="Times New Roman" w:hAnsi="Times New Roman" w:cs="Times New Roman"/>
          <w:sz w:val="24"/>
          <w:szCs w:val="24"/>
        </w:rPr>
        <w:fldChar w:fldCharType="end"/>
      </w:r>
      <w:r w:rsidR="00C317A2">
        <w:rPr>
          <w:rFonts w:ascii="Times New Roman" w:hAnsi="Times New Roman" w:cs="Times New Roman"/>
          <w:sz w:val="24"/>
          <w:szCs w:val="24"/>
        </w:rPr>
        <w:t xml:space="preserve"> demonstrated that </w:t>
      </w:r>
      <w:r w:rsidR="00945A73" w:rsidRPr="00861BD0">
        <w:rPr>
          <w:rFonts w:ascii="Times New Roman" w:hAnsi="Times New Roman" w:cs="Times New Roman"/>
          <w:sz w:val="24"/>
          <w:szCs w:val="24"/>
        </w:rPr>
        <w:t>the</w:t>
      </w:r>
      <w:r w:rsidR="00945A73">
        <w:rPr>
          <w:rFonts w:ascii="Times New Roman" w:hAnsi="Times New Roman" w:cs="Times New Roman"/>
          <w:sz w:val="24"/>
          <w:szCs w:val="24"/>
        </w:rPr>
        <w:t xml:space="preserve"> </w:t>
      </w:r>
      <w:proofErr w:type="spellStart"/>
      <w:r w:rsidR="00C317A2">
        <w:rPr>
          <w:rFonts w:ascii="Times New Roman" w:hAnsi="Times New Roman" w:cs="Times New Roman"/>
          <w:sz w:val="24"/>
          <w:szCs w:val="24"/>
        </w:rPr>
        <w:lastRenderedPageBreak/>
        <w:t>deoxy</w:t>
      </w:r>
      <w:proofErr w:type="spellEnd"/>
      <w:r w:rsidR="00C317A2">
        <w:rPr>
          <w:rFonts w:ascii="Times New Roman" w:hAnsi="Times New Roman" w:cs="Times New Roman"/>
          <w:sz w:val="24"/>
          <w:szCs w:val="24"/>
        </w:rPr>
        <w:t>[</w:t>
      </w:r>
      <w:proofErr w:type="spellStart"/>
      <w:r w:rsidR="00C317A2">
        <w:rPr>
          <w:rFonts w:ascii="Times New Roman" w:hAnsi="Times New Roman" w:cs="Times New Roman"/>
          <w:sz w:val="24"/>
          <w:szCs w:val="24"/>
        </w:rPr>
        <w:t>heme</w:t>
      </w:r>
      <w:proofErr w:type="spellEnd"/>
      <w:r w:rsidR="00C317A2">
        <w:rPr>
          <w:rFonts w:ascii="Times New Roman" w:hAnsi="Times New Roman" w:cs="Times New Roman"/>
          <w:sz w:val="24"/>
          <w:szCs w:val="24"/>
        </w:rPr>
        <w:t>]</w:t>
      </w:r>
      <w:r w:rsidR="00C317A2" w:rsidRPr="00C317A2">
        <w:rPr>
          <w:rFonts w:ascii="Times New Roman" w:hAnsi="Times New Roman" w:cs="Times New Roman"/>
          <w:i/>
          <w:sz w:val="24"/>
          <w:szCs w:val="24"/>
          <w:vertAlign w:val="subscript"/>
        </w:rPr>
        <w:t>BP</w:t>
      </w:r>
      <w:r w:rsidR="00C317A2">
        <w:rPr>
          <w:rFonts w:ascii="Times New Roman" w:hAnsi="Times New Roman" w:cs="Times New Roman"/>
          <w:i/>
          <w:sz w:val="24"/>
          <w:szCs w:val="24"/>
          <w:vertAlign w:val="subscript"/>
        </w:rPr>
        <w:t xml:space="preserve"> </w:t>
      </w:r>
      <w:r w:rsidR="00C317A2">
        <w:rPr>
          <w:rFonts w:ascii="Times New Roman" w:hAnsi="Times New Roman" w:cs="Times New Roman"/>
          <w:sz w:val="24"/>
          <w:szCs w:val="24"/>
        </w:rPr>
        <w:t xml:space="preserve">was greater than RCP, and the </w:t>
      </w:r>
      <w:r w:rsidR="00C317A2" w:rsidRPr="001A4F78">
        <w:rPr>
          <w:rFonts w:ascii="Times New Roman" w:eastAsia="Yu Mincho" w:hAnsi="Times New Roman" w:cs="Times New Roman"/>
          <w:sz w:val="24"/>
          <w:szCs w:val="24"/>
        </w:rPr>
        <w:t>Δ</w:t>
      </w:r>
      <w:r w:rsidR="00C317A2">
        <w:rPr>
          <w:rFonts w:ascii="Times New Roman" w:eastAsia="Yu Mincho" w:hAnsi="Times New Roman" w:cs="Times New Roman"/>
          <w:sz w:val="24"/>
          <w:szCs w:val="24"/>
        </w:rPr>
        <w:t xml:space="preserve">WR values associated with each </w:t>
      </w:r>
      <w:r w:rsidR="00234488">
        <w:rPr>
          <w:rFonts w:ascii="Times New Roman" w:eastAsia="Yu Mincho" w:hAnsi="Times New Roman" w:cs="Times New Roman"/>
          <w:sz w:val="24"/>
          <w:szCs w:val="24"/>
        </w:rPr>
        <w:t xml:space="preserve">variable </w:t>
      </w:r>
      <w:r w:rsidR="00C317A2">
        <w:rPr>
          <w:rFonts w:ascii="Times New Roman" w:eastAsia="Yu Mincho" w:hAnsi="Times New Roman" w:cs="Times New Roman"/>
          <w:sz w:val="24"/>
          <w:szCs w:val="24"/>
        </w:rPr>
        <w:t>were not related following a 6-week exercise training intervention</w:t>
      </w:r>
      <w:r w:rsidR="00C317A2" w:rsidRPr="008D476C">
        <w:rPr>
          <w:rFonts w:ascii="Times New Roman" w:eastAsia="Yu Mincho" w:hAnsi="Times New Roman" w:cs="Times New Roman"/>
          <w:sz w:val="24"/>
          <w:szCs w:val="24"/>
        </w:rPr>
        <w:t xml:space="preserve">. </w:t>
      </w:r>
      <w:r w:rsidR="00A97E48" w:rsidRPr="008D476C">
        <w:rPr>
          <w:rFonts w:ascii="Times New Roman" w:eastAsia="Yu Mincho" w:hAnsi="Times New Roman" w:cs="Times New Roman"/>
          <w:sz w:val="24"/>
          <w:szCs w:val="24"/>
        </w:rPr>
        <w:t>In the present study, we found</w:t>
      </w:r>
      <w:r w:rsidR="00AD5A0B" w:rsidRPr="008D476C">
        <w:rPr>
          <w:rFonts w:ascii="Times New Roman" w:eastAsia="Yu Mincho" w:hAnsi="Times New Roman" w:cs="Times New Roman"/>
          <w:sz w:val="24"/>
          <w:szCs w:val="24"/>
        </w:rPr>
        <w:t xml:space="preserve"> that, under certain conditions (i.e. in the RF in both positions and the VL in the </w:t>
      </w:r>
      <w:r w:rsidRPr="008D476C">
        <w:rPr>
          <w:rFonts w:ascii="Times New Roman" w:eastAsia="Yu Mincho" w:hAnsi="Times New Roman" w:cs="Times New Roman"/>
          <w:sz w:val="24"/>
          <w:szCs w:val="24"/>
        </w:rPr>
        <w:t>supine</w:t>
      </w:r>
      <w:r w:rsidR="00AD5A0B" w:rsidRPr="008D476C">
        <w:rPr>
          <w:rFonts w:ascii="Times New Roman" w:eastAsia="Yu Mincho" w:hAnsi="Times New Roman" w:cs="Times New Roman"/>
          <w:sz w:val="24"/>
          <w:szCs w:val="24"/>
        </w:rPr>
        <w:t xml:space="preserve"> position), these two </w:t>
      </w:r>
      <w:r w:rsidR="00234488">
        <w:rPr>
          <w:rFonts w:ascii="Times New Roman" w:eastAsia="Yu Mincho" w:hAnsi="Times New Roman" w:cs="Times New Roman"/>
          <w:sz w:val="24"/>
          <w:szCs w:val="24"/>
        </w:rPr>
        <w:t>variables</w:t>
      </w:r>
      <w:r w:rsidR="00AD5A0B" w:rsidRPr="008D476C">
        <w:rPr>
          <w:rFonts w:ascii="Times New Roman" w:eastAsia="Yu Mincho" w:hAnsi="Times New Roman" w:cs="Times New Roman"/>
          <w:sz w:val="24"/>
          <w:szCs w:val="24"/>
        </w:rPr>
        <w:t xml:space="preserve"> were not significantly different, and were also highly correlated. </w:t>
      </w:r>
      <w:r w:rsidR="008D476C">
        <w:rPr>
          <w:rFonts w:ascii="Times New Roman" w:eastAsia="Yu Mincho" w:hAnsi="Times New Roman" w:cs="Times New Roman"/>
          <w:sz w:val="24"/>
          <w:szCs w:val="24"/>
        </w:rPr>
        <w:t>However</w:t>
      </w:r>
      <w:r w:rsidR="00FB4D7A">
        <w:rPr>
          <w:rFonts w:ascii="Times New Roman" w:eastAsia="Yu Mincho" w:hAnsi="Times New Roman" w:cs="Times New Roman"/>
          <w:sz w:val="24"/>
          <w:szCs w:val="24"/>
        </w:rPr>
        <w:t>, in a group of participants with heterogeneous aerobic capacities such as in the present study</w:t>
      </w:r>
      <w:r w:rsidR="00184509">
        <w:rPr>
          <w:rFonts w:ascii="Times New Roman" w:eastAsia="Yu Mincho" w:hAnsi="Times New Roman" w:cs="Times New Roman"/>
          <w:sz w:val="24"/>
          <w:szCs w:val="24"/>
        </w:rPr>
        <w:t xml:space="preserve"> </w:t>
      </w:r>
      <w:r w:rsidR="00184509" w:rsidRPr="00A304B7">
        <w:rPr>
          <w:rFonts w:ascii="Times New Roman" w:eastAsia="Yu Mincho" w:hAnsi="Times New Roman" w:cs="Times New Roman"/>
          <w:sz w:val="24"/>
          <w:szCs w:val="24"/>
        </w:rPr>
        <w:t>(</w:t>
      </w:r>
      <w:r w:rsidR="00A304B7" w:rsidRPr="00A304B7">
        <w:rPr>
          <w:rFonts w:ascii="Times New Roman" w:eastAsia="Yu Mincho" w:hAnsi="Times New Roman" w:cs="Times New Roman"/>
          <w:sz w:val="24"/>
          <w:szCs w:val="24"/>
        </w:rPr>
        <w:t xml:space="preserve">i.e., 38 – 58 </w:t>
      </w:r>
      <w:r w:rsidR="00A304B7" w:rsidRPr="00301D3E">
        <w:rPr>
          <w:rFonts w:ascii="Times New Roman" w:eastAsia="Yu Mincho" w:hAnsi="Times New Roman" w:cs="Times New Roman"/>
          <w:sz w:val="24"/>
          <w:szCs w:val="24"/>
        </w:rPr>
        <w:t>mL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A304B7" w:rsidRPr="00A304B7">
        <w:rPr>
          <w:rFonts w:ascii="Times New Roman" w:eastAsia="Yu Mincho" w:hAnsi="Times New Roman" w:cs="Times New Roman"/>
          <w:sz w:val="24"/>
          <w:szCs w:val="24"/>
        </w:rPr>
        <w:t>.kg</w:t>
      </w:r>
      <w:r w:rsidR="00A304B7" w:rsidRPr="00A304B7">
        <w:rPr>
          <w:rFonts w:ascii="Times New Roman" w:eastAsia="Yu Mincho" w:hAnsi="Times New Roman" w:cs="Times New Roman"/>
          <w:sz w:val="24"/>
          <w:szCs w:val="24"/>
          <w:vertAlign w:val="superscript"/>
        </w:rPr>
        <w:t>-1</w:t>
      </w:r>
      <w:r w:rsidR="00A304B7" w:rsidRPr="00A304B7">
        <w:rPr>
          <w:rFonts w:ascii="Times New Roman" w:eastAsia="Yu Mincho" w:hAnsi="Times New Roman" w:cs="Times New Roman"/>
          <w:sz w:val="24"/>
          <w:szCs w:val="24"/>
        </w:rPr>
        <w:t>.min</w:t>
      </w:r>
      <w:r w:rsidR="00A304B7" w:rsidRPr="00A304B7">
        <w:rPr>
          <w:rFonts w:ascii="Times New Roman" w:eastAsia="Yu Mincho" w:hAnsi="Times New Roman" w:cs="Times New Roman"/>
          <w:sz w:val="24"/>
          <w:szCs w:val="24"/>
          <w:vertAlign w:val="superscript"/>
        </w:rPr>
        <w:t xml:space="preserve">-1 </w:t>
      </w:r>
      <w:r w:rsidR="00A304B7" w:rsidRPr="00A304B7">
        <w:rPr>
          <w:rFonts w:ascii="Times New Roman" w:eastAsia="Yu Mincho" w:hAnsi="Times New Roman" w:cs="Times New Roman"/>
          <w:sz w:val="24"/>
          <w:szCs w:val="24"/>
        </w:rPr>
        <w:t>across both positions</w:t>
      </w:r>
      <w:r w:rsidR="00184509" w:rsidRPr="00A304B7">
        <w:rPr>
          <w:rFonts w:ascii="Times New Roman" w:eastAsia="Yu Mincho" w:hAnsi="Times New Roman" w:cs="Times New Roman"/>
          <w:sz w:val="24"/>
          <w:szCs w:val="24"/>
        </w:rPr>
        <w:t>)</w:t>
      </w:r>
      <w:r w:rsidR="00FB4D7A" w:rsidRPr="00A304B7">
        <w:rPr>
          <w:rFonts w:ascii="Times New Roman" w:eastAsia="Yu Mincho" w:hAnsi="Times New Roman" w:cs="Times New Roman"/>
          <w:sz w:val="24"/>
          <w:szCs w:val="24"/>
        </w:rPr>
        <w:t>,</w:t>
      </w:r>
      <w:r w:rsidR="00FB4D7A">
        <w:rPr>
          <w:rFonts w:ascii="Times New Roman" w:eastAsia="Yu Mincho" w:hAnsi="Times New Roman" w:cs="Times New Roman"/>
          <w:sz w:val="24"/>
          <w:szCs w:val="24"/>
        </w:rPr>
        <w:t xml:space="preserve"> physiological events that occur in the same proximity (i.e. CP, </w:t>
      </w:r>
      <w:r>
        <w:rPr>
          <w:rFonts w:ascii="Times New Roman" w:eastAsia="Yu Mincho" w:hAnsi="Times New Roman" w:cs="Times New Roman"/>
          <w:sz w:val="24"/>
          <w:szCs w:val="24"/>
        </w:rPr>
        <w:t xml:space="preserve">MLSS, </w:t>
      </w:r>
      <w:r w:rsidR="00FB4D7A">
        <w:rPr>
          <w:rFonts w:ascii="Times New Roman" w:eastAsia="Yu Mincho" w:hAnsi="Times New Roman" w:cs="Times New Roman"/>
          <w:sz w:val="24"/>
          <w:szCs w:val="24"/>
        </w:rPr>
        <w:t xml:space="preserve">RCP, </w:t>
      </w:r>
      <w:proofErr w:type="spellStart"/>
      <w:r w:rsidR="00FB4D7A">
        <w:rPr>
          <w:rFonts w:ascii="Times New Roman" w:eastAsia="Yu Mincho" w:hAnsi="Times New Roman" w:cs="Times New Roman"/>
          <w:sz w:val="24"/>
          <w:szCs w:val="24"/>
        </w:rPr>
        <w:t>deoxy</w:t>
      </w:r>
      <w:proofErr w:type="spellEnd"/>
      <w:r w:rsidR="00FB4D7A">
        <w:rPr>
          <w:rFonts w:ascii="Times New Roman" w:eastAsia="Yu Mincho" w:hAnsi="Times New Roman" w:cs="Times New Roman"/>
          <w:sz w:val="24"/>
          <w:szCs w:val="24"/>
        </w:rPr>
        <w:t>[</w:t>
      </w:r>
      <w:proofErr w:type="spellStart"/>
      <w:r w:rsidR="00FB4D7A">
        <w:rPr>
          <w:rFonts w:ascii="Times New Roman" w:eastAsia="Yu Mincho" w:hAnsi="Times New Roman" w:cs="Times New Roman"/>
          <w:sz w:val="24"/>
          <w:szCs w:val="24"/>
        </w:rPr>
        <w:t>heme</w:t>
      </w:r>
      <w:proofErr w:type="spellEnd"/>
      <w:r w:rsidR="00FB4D7A">
        <w:rPr>
          <w:rFonts w:ascii="Times New Roman" w:eastAsia="Yu Mincho" w:hAnsi="Times New Roman" w:cs="Times New Roman"/>
          <w:sz w:val="24"/>
          <w:szCs w:val="24"/>
        </w:rPr>
        <w:t>]</w:t>
      </w:r>
      <w:r w:rsidR="00FB4D7A" w:rsidRPr="00FB4D7A">
        <w:rPr>
          <w:rFonts w:ascii="Times New Roman" w:eastAsia="Yu Mincho" w:hAnsi="Times New Roman" w:cs="Times New Roman"/>
          <w:i/>
          <w:sz w:val="24"/>
          <w:szCs w:val="24"/>
          <w:vertAlign w:val="subscript"/>
        </w:rPr>
        <w:t>BP</w:t>
      </w:r>
      <w:r w:rsidR="00FB4D7A">
        <w:rPr>
          <w:rFonts w:ascii="Times New Roman" w:eastAsia="Yu Mincho" w:hAnsi="Times New Roman" w:cs="Times New Roman"/>
          <w:sz w:val="24"/>
          <w:szCs w:val="24"/>
        </w:rPr>
        <w:t>) will tend to correlate with each othe</w:t>
      </w:r>
      <w:r w:rsidR="00FB4D7A" w:rsidRPr="008D476C">
        <w:rPr>
          <w:rFonts w:ascii="Times New Roman" w:eastAsia="Yu Mincho" w:hAnsi="Times New Roman" w:cs="Times New Roman"/>
          <w:sz w:val="24"/>
          <w:szCs w:val="24"/>
        </w:rPr>
        <w:t>r</w:t>
      </w:r>
      <w:r w:rsidR="008D476C" w:rsidRPr="008D476C">
        <w:rPr>
          <w:rFonts w:ascii="Times New Roman" w:eastAsia="Yu Mincho" w:hAnsi="Times New Roman" w:cs="Times New Roman"/>
          <w:sz w:val="24"/>
          <w:szCs w:val="24"/>
        </w:rPr>
        <w:t xml:space="preserve">. </w:t>
      </w:r>
      <w:r w:rsidR="00DE5177" w:rsidRPr="00DE5177">
        <w:rPr>
          <w:rFonts w:ascii="Times New Roman" w:eastAsia="Yu Mincho" w:hAnsi="Times New Roman" w:cs="Times New Roman"/>
          <w:sz w:val="24"/>
          <w:szCs w:val="24"/>
        </w:rPr>
        <w:t xml:space="preserve">Hence, determining whether they are mechanistically related or not is a matter that requires </w:t>
      </w:r>
      <w:r w:rsidR="00184509" w:rsidRPr="00A304B7">
        <w:rPr>
          <w:rFonts w:ascii="Times New Roman" w:eastAsia="Yu Mincho" w:hAnsi="Times New Roman" w:cs="Times New Roman"/>
          <w:sz w:val="24"/>
          <w:szCs w:val="24"/>
        </w:rPr>
        <w:t>interventional</w:t>
      </w:r>
      <w:r w:rsidR="00184509">
        <w:rPr>
          <w:rFonts w:ascii="Times New Roman" w:eastAsia="Yu Mincho" w:hAnsi="Times New Roman" w:cs="Times New Roman"/>
          <w:sz w:val="24"/>
          <w:szCs w:val="24"/>
        </w:rPr>
        <w:t xml:space="preserve"> </w:t>
      </w:r>
      <w:r w:rsidR="00DE5177" w:rsidRPr="00DE5177">
        <w:rPr>
          <w:rFonts w:ascii="Times New Roman" w:eastAsia="Yu Mincho" w:hAnsi="Times New Roman" w:cs="Times New Roman"/>
          <w:sz w:val="24"/>
          <w:szCs w:val="24"/>
        </w:rPr>
        <w:t>experimental scrutiny.</w:t>
      </w:r>
      <w:r w:rsidR="00FB4D7A">
        <w:rPr>
          <w:rFonts w:ascii="Times New Roman" w:eastAsia="Yu Mincho" w:hAnsi="Times New Roman" w:cs="Times New Roman"/>
          <w:sz w:val="24"/>
          <w:szCs w:val="24"/>
        </w:rPr>
        <w:t xml:space="preserve"> </w:t>
      </w:r>
    </w:p>
    <w:p w14:paraId="0D288963" w14:textId="5C72D01D" w:rsidR="00B0747A" w:rsidRDefault="00913169" w:rsidP="00A97E48">
      <w:pPr>
        <w:spacing w:line="480" w:lineRule="auto"/>
        <w:ind w:firstLine="840"/>
        <w:rPr>
          <w:rFonts w:ascii="Times New Roman" w:hAnsi="Times New Roman" w:cs="Times New Roman"/>
          <w:sz w:val="24"/>
          <w:szCs w:val="24"/>
        </w:rPr>
      </w:pPr>
      <w:r>
        <w:rPr>
          <w:rFonts w:ascii="Times New Roman" w:eastAsia="Yu Mincho" w:hAnsi="Times New Roman" w:cs="Times New Roman"/>
          <w:sz w:val="24"/>
          <w:szCs w:val="24"/>
        </w:rPr>
        <w:t>D</w:t>
      </w:r>
      <w:r w:rsidR="00A97E48">
        <w:rPr>
          <w:rFonts w:ascii="Times New Roman" w:eastAsia="Yu Mincho" w:hAnsi="Times New Roman" w:cs="Times New Roman"/>
          <w:sz w:val="24"/>
          <w:szCs w:val="24"/>
        </w:rPr>
        <w:t xml:space="preserve">espite some evidence that these two </w:t>
      </w:r>
      <w:r w:rsidR="00234488">
        <w:rPr>
          <w:rFonts w:ascii="Times New Roman" w:eastAsia="Yu Mincho" w:hAnsi="Times New Roman" w:cs="Times New Roman"/>
          <w:sz w:val="24"/>
          <w:szCs w:val="24"/>
        </w:rPr>
        <w:t>variable</w:t>
      </w:r>
      <w:r w:rsidR="00A97E48">
        <w:rPr>
          <w:rFonts w:ascii="Times New Roman" w:eastAsia="Yu Mincho" w:hAnsi="Times New Roman" w:cs="Times New Roman"/>
          <w:sz w:val="24"/>
          <w:szCs w:val="24"/>
        </w:rPr>
        <w:t>s were related</w:t>
      </w:r>
      <w:r>
        <w:rPr>
          <w:rFonts w:ascii="Times New Roman" w:eastAsia="Yu Mincho" w:hAnsi="Times New Roman" w:cs="Times New Roman"/>
          <w:sz w:val="24"/>
          <w:szCs w:val="24"/>
        </w:rPr>
        <w:t xml:space="preserve"> in the present study</w:t>
      </w:r>
      <w:r w:rsidR="00FB4D7A">
        <w:rPr>
          <w:rFonts w:ascii="Times New Roman" w:eastAsia="Yu Mincho" w:hAnsi="Times New Roman" w:cs="Times New Roman"/>
          <w:sz w:val="24"/>
          <w:szCs w:val="24"/>
        </w:rPr>
        <w:t xml:space="preserve">, </w:t>
      </w:r>
      <w:r w:rsidR="00A97E48">
        <w:rPr>
          <w:rFonts w:ascii="Times New Roman" w:eastAsia="Yu Mincho" w:hAnsi="Times New Roman" w:cs="Times New Roman"/>
          <w:sz w:val="24"/>
          <w:szCs w:val="24"/>
        </w:rPr>
        <w:t xml:space="preserve">in the upright position </w:t>
      </w:r>
      <w:r w:rsidR="00FB4D7A">
        <w:rPr>
          <w:rFonts w:ascii="Times New Roman" w:eastAsia="Yu Mincho" w:hAnsi="Times New Roman" w:cs="Times New Roman"/>
          <w:sz w:val="24"/>
          <w:szCs w:val="24"/>
        </w:rPr>
        <w:t xml:space="preserve">the </w:t>
      </w:r>
      <w:proofErr w:type="spellStart"/>
      <w:r w:rsidR="00FB4D7A">
        <w:rPr>
          <w:rFonts w:ascii="Times New Roman" w:eastAsia="Yu Mincho" w:hAnsi="Times New Roman" w:cs="Times New Roman"/>
          <w:sz w:val="24"/>
          <w:szCs w:val="24"/>
        </w:rPr>
        <w:t>deoxy</w:t>
      </w:r>
      <w:proofErr w:type="spellEnd"/>
      <w:r w:rsidR="00FB4D7A">
        <w:rPr>
          <w:rFonts w:ascii="Times New Roman" w:eastAsia="Yu Mincho" w:hAnsi="Times New Roman" w:cs="Times New Roman"/>
          <w:sz w:val="24"/>
          <w:szCs w:val="24"/>
        </w:rPr>
        <w:t>[</w:t>
      </w:r>
      <w:proofErr w:type="spellStart"/>
      <w:r w:rsidR="00FB4D7A">
        <w:rPr>
          <w:rFonts w:ascii="Times New Roman" w:eastAsia="Yu Mincho" w:hAnsi="Times New Roman" w:cs="Times New Roman"/>
          <w:sz w:val="24"/>
          <w:szCs w:val="24"/>
        </w:rPr>
        <w:t>heme</w:t>
      </w:r>
      <w:proofErr w:type="spellEnd"/>
      <w:r w:rsidR="00FB4D7A">
        <w:rPr>
          <w:rFonts w:ascii="Times New Roman" w:eastAsia="Yu Mincho" w:hAnsi="Times New Roman" w:cs="Times New Roman"/>
          <w:sz w:val="24"/>
          <w:szCs w:val="24"/>
        </w:rPr>
        <w:t>]</w:t>
      </w:r>
      <w:r w:rsidR="00FB4D7A" w:rsidRPr="00FB4D7A">
        <w:rPr>
          <w:rFonts w:ascii="Times New Roman" w:eastAsia="Yu Mincho" w:hAnsi="Times New Roman" w:cs="Times New Roman"/>
          <w:i/>
          <w:sz w:val="24"/>
          <w:szCs w:val="24"/>
          <w:vertAlign w:val="subscript"/>
        </w:rPr>
        <w:t>BP</w:t>
      </w:r>
      <w:r w:rsidR="00FB4D7A">
        <w:rPr>
          <w:rFonts w:ascii="Times New Roman" w:eastAsia="Yu Mincho" w:hAnsi="Times New Roman" w:cs="Times New Roman"/>
          <w:sz w:val="24"/>
          <w:szCs w:val="24"/>
        </w:rPr>
        <w:t xml:space="preserve"> in the VL was significantly greater than the RCP. This shows a clear dissociation between these two </w:t>
      </w:r>
      <w:r w:rsidR="00234488">
        <w:rPr>
          <w:rFonts w:ascii="Times New Roman" w:eastAsia="Yu Mincho" w:hAnsi="Times New Roman" w:cs="Times New Roman"/>
          <w:sz w:val="24"/>
          <w:szCs w:val="24"/>
        </w:rPr>
        <w:t>variable</w:t>
      </w:r>
      <w:r w:rsidR="00FB4D7A">
        <w:rPr>
          <w:rFonts w:ascii="Times New Roman" w:eastAsia="Yu Mincho" w:hAnsi="Times New Roman" w:cs="Times New Roman"/>
          <w:sz w:val="24"/>
          <w:szCs w:val="24"/>
        </w:rPr>
        <w:t>s under the conditions in which they are most typically measured</w:t>
      </w:r>
      <w:r w:rsidR="00571FE9">
        <w:rPr>
          <w:rFonts w:ascii="Times New Roman" w:eastAsia="Yu Mincho" w:hAnsi="Times New Roman" w:cs="Times New Roman"/>
          <w:sz w:val="24"/>
          <w:szCs w:val="24"/>
        </w:rPr>
        <w:t xml:space="preserve"> </w:t>
      </w:r>
      <w:r w:rsidR="00FB4D7A">
        <w:rPr>
          <w:rFonts w:ascii="Times New Roman" w:eastAsia="Yu Mincho" w:hAnsi="Times New Roman" w:cs="Times New Roman"/>
          <w:sz w:val="24"/>
          <w:szCs w:val="24"/>
        </w:rPr>
        <w:t>(i.e.</w:t>
      </w:r>
      <w:r w:rsidR="00184509">
        <w:rPr>
          <w:rFonts w:ascii="Times New Roman" w:eastAsia="Yu Mincho" w:hAnsi="Times New Roman" w:cs="Times New Roman"/>
          <w:sz w:val="24"/>
          <w:szCs w:val="24"/>
        </w:rPr>
        <w:t xml:space="preserve"> during upright cycle exercise </w:t>
      </w:r>
      <w:r w:rsidR="00184509" w:rsidRPr="00A304B7">
        <w:rPr>
          <w:rFonts w:ascii="Times New Roman" w:eastAsia="Yu Mincho" w:hAnsi="Times New Roman" w:cs="Times New Roman"/>
          <w:sz w:val="24"/>
          <w:szCs w:val="24"/>
        </w:rPr>
        <w:t>i</w:t>
      </w:r>
      <w:r w:rsidR="00FB4D7A" w:rsidRPr="00A304B7">
        <w:rPr>
          <w:rFonts w:ascii="Times New Roman" w:eastAsia="Yu Mincho" w:hAnsi="Times New Roman" w:cs="Times New Roman"/>
          <w:sz w:val="24"/>
          <w:szCs w:val="24"/>
        </w:rPr>
        <w:t>n the</w:t>
      </w:r>
      <w:r w:rsidR="00FB4D7A">
        <w:rPr>
          <w:rFonts w:ascii="Times New Roman" w:eastAsia="Yu Mincho" w:hAnsi="Times New Roman" w:cs="Times New Roman"/>
          <w:sz w:val="24"/>
          <w:szCs w:val="24"/>
        </w:rPr>
        <w:t xml:space="preserve"> superficial VL). Furthermore, we found no significant relationship between </w:t>
      </w:r>
      <w:proofErr w:type="spellStart"/>
      <w:r w:rsidR="00FB4D7A" w:rsidRPr="001A4F78">
        <w:rPr>
          <w:rFonts w:ascii="Times New Roman" w:eastAsia="Yu Mincho" w:hAnsi="Times New Roman" w:cs="Times New Roman"/>
          <w:sz w:val="24"/>
          <w:szCs w:val="24"/>
        </w:rPr>
        <w:t>Δ</w:t>
      </w:r>
      <w:r w:rsidR="00FB4D7A">
        <w:rPr>
          <w:rFonts w:ascii="Times New Roman" w:hAnsi="Times New Roman" w:cs="Times New Roman"/>
          <w:sz w:val="24"/>
          <w:szCs w:val="24"/>
        </w:rPr>
        <w:t>deoxy</w:t>
      </w:r>
      <w:proofErr w:type="spellEnd"/>
      <w:r w:rsidR="00FB4D7A">
        <w:rPr>
          <w:rFonts w:ascii="Times New Roman" w:hAnsi="Times New Roman" w:cs="Times New Roman"/>
          <w:sz w:val="24"/>
          <w:szCs w:val="24"/>
        </w:rPr>
        <w:t>[</w:t>
      </w:r>
      <w:proofErr w:type="spellStart"/>
      <w:r w:rsidR="00FB4D7A">
        <w:rPr>
          <w:rFonts w:ascii="Times New Roman" w:hAnsi="Times New Roman" w:cs="Times New Roman"/>
          <w:sz w:val="24"/>
          <w:szCs w:val="24"/>
        </w:rPr>
        <w:t>heme</w:t>
      </w:r>
      <w:proofErr w:type="spellEnd"/>
      <w:r w:rsidR="00FB4D7A">
        <w:rPr>
          <w:rFonts w:ascii="Times New Roman" w:hAnsi="Times New Roman" w:cs="Times New Roman"/>
          <w:sz w:val="24"/>
          <w:szCs w:val="24"/>
        </w:rPr>
        <w:t>]</w:t>
      </w:r>
      <w:r w:rsidR="00FB4D7A" w:rsidRPr="002B071E">
        <w:rPr>
          <w:rFonts w:ascii="Times New Roman" w:hAnsi="Times New Roman" w:cs="Times New Roman"/>
          <w:i/>
          <w:sz w:val="24"/>
          <w:szCs w:val="24"/>
          <w:vertAlign w:val="subscript"/>
        </w:rPr>
        <w:t>BP</w:t>
      </w:r>
      <w:r w:rsidR="00FB4D7A">
        <w:rPr>
          <w:rFonts w:ascii="Times New Roman" w:hAnsi="Times New Roman" w:cs="Times New Roman"/>
          <w:i/>
          <w:sz w:val="24"/>
          <w:szCs w:val="24"/>
          <w:vertAlign w:val="subscript"/>
        </w:rPr>
        <w:t xml:space="preserve"> </w:t>
      </w:r>
      <w:r w:rsidR="00FB4D7A">
        <w:rPr>
          <w:rFonts w:ascii="Times New Roman" w:hAnsi="Times New Roman" w:cs="Times New Roman"/>
          <w:sz w:val="24"/>
          <w:szCs w:val="24"/>
        </w:rPr>
        <w:t xml:space="preserve">and </w:t>
      </w:r>
      <w:r w:rsidR="00FB4D7A" w:rsidRPr="001A4F78">
        <w:rPr>
          <w:rFonts w:ascii="Times New Roman" w:eastAsia="Yu Mincho" w:hAnsi="Times New Roman" w:cs="Times New Roman"/>
          <w:sz w:val="24"/>
          <w:szCs w:val="24"/>
        </w:rPr>
        <w:t>Δ</w:t>
      </w:r>
      <w:r w:rsidR="00FB4D7A">
        <w:rPr>
          <w:rFonts w:ascii="Times New Roman" w:eastAsia="Yu Mincho" w:hAnsi="Times New Roman" w:cs="Times New Roman"/>
          <w:sz w:val="24"/>
          <w:szCs w:val="24"/>
        </w:rPr>
        <w:t xml:space="preserve">RCP </w:t>
      </w:r>
      <w:r w:rsidR="00945A73" w:rsidRPr="008D476C">
        <w:rPr>
          <w:rFonts w:ascii="Times New Roman" w:eastAsia="Yu Mincho" w:hAnsi="Times New Roman" w:cs="Times New Roman"/>
          <w:sz w:val="24"/>
          <w:szCs w:val="24"/>
        </w:rPr>
        <w:t>across positions</w:t>
      </w:r>
      <w:r w:rsidR="00945A73">
        <w:rPr>
          <w:rFonts w:ascii="Times New Roman" w:eastAsia="Yu Mincho" w:hAnsi="Times New Roman" w:cs="Times New Roman"/>
          <w:sz w:val="24"/>
          <w:szCs w:val="24"/>
        </w:rPr>
        <w:t xml:space="preserve"> </w:t>
      </w:r>
      <w:r w:rsidR="00FB4D7A">
        <w:rPr>
          <w:rFonts w:ascii="Times New Roman" w:eastAsia="Yu Mincho" w:hAnsi="Times New Roman" w:cs="Times New Roman"/>
          <w:sz w:val="24"/>
          <w:szCs w:val="24"/>
        </w:rPr>
        <w:t>in either the RF or VL</w:t>
      </w:r>
      <w:r w:rsidR="0079150E">
        <w:rPr>
          <w:rFonts w:ascii="Times New Roman" w:eastAsia="Yu Mincho" w:hAnsi="Times New Roman" w:cs="Times New Roman"/>
          <w:sz w:val="24"/>
          <w:szCs w:val="24"/>
        </w:rPr>
        <w:t xml:space="preserve">, indicating a large degree of </w:t>
      </w:r>
      <w:r w:rsidR="00A97E48">
        <w:rPr>
          <w:rFonts w:ascii="Times New Roman" w:eastAsia="Yu Mincho" w:hAnsi="Times New Roman" w:cs="Times New Roman"/>
          <w:sz w:val="24"/>
          <w:szCs w:val="24"/>
        </w:rPr>
        <w:t xml:space="preserve">intra- and </w:t>
      </w:r>
      <w:r w:rsidR="0079150E">
        <w:rPr>
          <w:rFonts w:ascii="Times New Roman" w:eastAsia="Yu Mincho" w:hAnsi="Times New Roman" w:cs="Times New Roman"/>
          <w:sz w:val="24"/>
          <w:szCs w:val="24"/>
        </w:rPr>
        <w:t>inter-individual variability</w:t>
      </w:r>
      <w:r w:rsidR="00A97E48">
        <w:rPr>
          <w:rFonts w:ascii="Times New Roman" w:eastAsia="Yu Mincho" w:hAnsi="Times New Roman" w:cs="Times New Roman"/>
          <w:sz w:val="24"/>
          <w:szCs w:val="24"/>
        </w:rPr>
        <w:t xml:space="preserve"> in the responses of each threshold to </w:t>
      </w:r>
      <w:r w:rsidR="00E31483">
        <w:rPr>
          <w:rFonts w:ascii="Times New Roman" w:eastAsia="Yu Mincho" w:hAnsi="Times New Roman" w:cs="Times New Roman"/>
          <w:sz w:val="24"/>
          <w:szCs w:val="24"/>
        </w:rPr>
        <w:t>changes in body position</w:t>
      </w:r>
      <w:r w:rsidR="00A97E48">
        <w:rPr>
          <w:rFonts w:ascii="Times New Roman" w:eastAsia="Yu Mincho" w:hAnsi="Times New Roman" w:cs="Times New Roman"/>
          <w:sz w:val="24"/>
          <w:szCs w:val="24"/>
        </w:rPr>
        <w:t xml:space="preserve">. </w:t>
      </w:r>
      <w:r w:rsidR="00571FE9">
        <w:rPr>
          <w:rFonts w:ascii="Times New Roman" w:eastAsia="Yu Mincho" w:hAnsi="Times New Roman" w:cs="Times New Roman"/>
          <w:sz w:val="24"/>
          <w:szCs w:val="24"/>
        </w:rPr>
        <w:t xml:space="preserve">Finally, the </w:t>
      </w:r>
      <w:proofErr w:type="spellStart"/>
      <w:r w:rsidR="00571FE9">
        <w:rPr>
          <w:rFonts w:ascii="Times New Roman" w:eastAsia="Yu Mincho" w:hAnsi="Times New Roman" w:cs="Times New Roman"/>
          <w:sz w:val="24"/>
          <w:szCs w:val="24"/>
        </w:rPr>
        <w:t>LoA</w:t>
      </w:r>
      <w:proofErr w:type="spellEnd"/>
      <w:r w:rsidR="00571FE9">
        <w:rPr>
          <w:rFonts w:ascii="Times New Roman" w:eastAsia="Yu Mincho" w:hAnsi="Times New Roman" w:cs="Times New Roman"/>
          <w:sz w:val="24"/>
          <w:szCs w:val="24"/>
        </w:rPr>
        <w:t xml:space="preserve"> between RCP and </w:t>
      </w:r>
      <w:proofErr w:type="spellStart"/>
      <w:r w:rsidR="00571FE9">
        <w:rPr>
          <w:rFonts w:ascii="Times New Roman" w:eastAsia="Yu Mincho" w:hAnsi="Times New Roman" w:cs="Times New Roman"/>
          <w:sz w:val="24"/>
          <w:szCs w:val="24"/>
        </w:rPr>
        <w:t>deoxy</w:t>
      </w:r>
      <w:proofErr w:type="spellEnd"/>
      <w:r w:rsidR="00571FE9">
        <w:rPr>
          <w:rFonts w:ascii="Times New Roman" w:eastAsia="Yu Mincho" w:hAnsi="Times New Roman" w:cs="Times New Roman"/>
          <w:sz w:val="24"/>
          <w:szCs w:val="24"/>
        </w:rPr>
        <w:t>[</w:t>
      </w:r>
      <w:proofErr w:type="spellStart"/>
      <w:r w:rsidR="00571FE9">
        <w:rPr>
          <w:rFonts w:ascii="Times New Roman" w:eastAsia="Yu Mincho" w:hAnsi="Times New Roman" w:cs="Times New Roman"/>
          <w:sz w:val="24"/>
          <w:szCs w:val="24"/>
        </w:rPr>
        <w:t>heme</w:t>
      </w:r>
      <w:proofErr w:type="spellEnd"/>
      <w:r w:rsidR="00571FE9">
        <w:rPr>
          <w:rFonts w:ascii="Times New Roman" w:eastAsia="Yu Mincho" w:hAnsi="Times New Roman" w:cs="Times New Roman"/>
          <w:sz w:val="24"/>
          <w:szCs w:val="24"/>
        </w:rPr>
        <w:t>]</w:t>
      </w:r>
      <w:r w:rsidR="00571FE9" w:rsidRPr="00571FE9">
        <w:rPr>
          <w:rFonts w:ascii="Times New Roman" w:eastAsia="Yu Mincho" w:hAnsi="Times New Roman" w:cs="Times New Roman"/>
          <w:i/>
          <w:sz w:val="24"/>
          <w:szCs w:val="24"/>
          <w:vertAlign w:val="subscript"/>
        </w:rPr>
        <w:t>BP</w:t>
      </w:r>
      <w:r w:rsidR="00571FE9">
        <w:rPr>
          <w:rFonts w:ascii="Times New Roman" w:eastAsia="Yu Mincho" w:hAnsi="Times New Roman" w:cs="Times New Roman"/>
          <w:sz w:val="24"/>
          <w:szCs w:val="24"/>
        </w:rPr>
        <w:t xml:space="preserve"> were rather wide in the present study: </w:t>
      </w:r>
      <w:r w:rsidR="00571FE9" w:rsidRPr="00EC3FD6">
        <w:rPr>
          <w:rFonts w:ascii="Times New Roman" w:hAnsi="Times New Roman" w:cs="Times New Roman"/>
          <w:sz w:val="24"/>
          <w:szCs w:val="24"/>
        </w:rPr>
        <w:t>±</w:t>
      </w:r>
      <w:r w:rsidR="00571FE9">
        <w:rPr>
          <w:rFonts w:ascii="Times New Roman" w:hAnsi="Times New Roman" w:cs="Times New Roman"/>
          <w:sz w:val="24"/>
          <w:szCs w:val="24"/>
        </w:rPr>
        <w:t xml:space="preserve"> 0.49 in the VL and </w:t>
      </w:r>
      <w:r w:rsidR="00571FE9" w:rsidRPr="00EC3FD6">
        <w:rPr>
          <w:rFonts w:ascii="Times New Roman" w:hAnsi="Times New Roman" w:cs="Times New Roman"/>
          <w:sz w:val="24"/>
          <w:szCs w:val="24"/>
        </w:rPr>
        <w:t>±</w:t>
      </w:r>
      <w:r w:rsidR="00571FE9">
        <w:rPr>
          <w:rFonts w:ascii="Times New Roman" w:hAnsi="Times New Roman" w:cs="Times New Roman"/>
          <w:sz w:val="24"/>
          <w:szCs w:val="24"/>
        </w:rPr>
        <w:t xml:space="preserve"> 0.79 </w:t>
      </w:r>
      <w:r w:rsidR="00571FE9" w:rsidRPr="00301D3E">
        <w:rPr>
          <w:rFonts w:ascii="Times New Roman" w:hAnsi="Times New Roman" w:cs="Times New Roman"/>
          <w:sz w:val="24"/>
          <w:szCs w:val="24"/>
        </w:rPr>
        <w:t>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571FE9" w:rsidRPr="00301D3E">
        <w:rPr>
          <w:rFonts w:ascii="Times New Roman" w:hAnsi="Times New Roman" w:cs="Times New Roman"/>
          <w:sz w:val="24"/>
          <w:szCs w:val="24"/>
        </w:rPr>
        <w:t>.</w:t>
      </w:r>
      <w:r w:rsidR="00571FE9">
        <w:rPr>
          <w:rFonts w:ascii="Times New Roman" w:hAnsi="Times New Roman" w:cs="Times New Roman"/>
          <w:sz w:val="24"/>
          <w:szCs w:val="24"/>
        </w:rPr>
        <w:t>min</w:t>
      </w:r>
      <w:r w:rsidR="00571FE9" w:rsidRPr="00571FE9">
        <w:rPr>
          <w:rFonts w:ascii="Times New Roman" w:hAnsi="Times New Roman" w:cs="Times New Roman"/>
          <w:sz w:val="24"/>
          <w:szCs w:val="24"/>
          <w:vertAlign w:val="superscript"/>
        </w:rPr>
        <w:t>-1</w:t>
      </w:r>
      <w:r w:rsidR="00571FE9">
        <w:rPr>
          <w:rFonts w:ascii="Times New Roman" w:hAnsi="Times New Roman" w:cs="Times New Roman"/>
          <w:sz w:val="24"/>
          <w:szCs w:val="24"/>
        </w:rPr>
        <w:t xml:space="preserve"> in the RF. The study of Fontana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z2dWq8WC","properties":{"formattedCitation":"(20)","plainCitation":"(20)","noteIndex":0},"citationItems":[{"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(20)</w:t>
      </w:r>
      <w:r w:rsidR="003F444A">
        <w:rPr>
          <w:rFonts w:ascii="Times New Roman" w:hAnsi="Times New Roman" w:cs="Times New Roman"/>
          <w:sz w:val="24"/>
          <w:szCs w:val="24"/>
        </w:rPr>
        <w:fldChar w:fldCharType="end"/>
      </w:r>
      <w:r w:rsidR="00571FE9">
        <w:rPr>
          <w:rFonts w:ascii="Times New Roman" w:hAnsi="Times New Roman" w:cs="Times New Roman"/>
          <w:sz w:val="24"/>
          <w:szCs w:val="24"/>
        </w:rPr>
        <w:t xml:space="preserve"> represents the largest sample to compare the RCP and </w:t>
      </w:r>
      <w:proofErr w:type="spellStart"/>
      <w:r w:rsidR="00571FE9">
        <w:rPr>
          <w:rFonts w:ascii="Times New Roman" w:hAnsi="Times New Roman" w:cs="Times New Roman"/>
          <w:sz w:val="24"/>
          <w:szCs w:val="24"/>
        </w:rPr>
        <w:t>deoxy</w:t>
      </w:r>
      <w:proofErr w:type="spellEnd"/>
      <w:r w:rsidR="00571FE9">
        <w:rPr>
          <w:rFonts w:ascii="Times New Roman" w:hAnsi="Times New Roman" w:cs="Times New Roman"/>
          <w:sz w:val="24"/>
          <w:szCs w:val="24"/>
        </w:rPr>
        <w:t>[</w:t>
      </w:r>
      <w:proofErr w:type="spellStart"/>
      <w:r w:rsidR="00571FE9">
        <w:rPr>
          <w:rFonts w:ascii="Times New Roman" w:hAnsi="Times New Roman" w:cs="Times New Roman"/>
          <w:sz w:val="24"/>
          <w:szCs w:val="24"/>
        </w:rPr>
        <w:t>heme</w:t>
      </w:r>
      <w:proofErr w:type="spellEnd"/>
      <w:r w:rsidR="00571FE9">
        <w:rPr>
          <w:rFonts w:ascii="Times New Roman" w:hAnsi="Times New Roman" w:cs="Times New Roman"/>
          <w:sz w:val="24"/>
          <w:szCs w:val="24"/>
        </w:rPr>
        <w:t>]</w:t>
      </w:r>
      <w:r w:rsidR="00571FE9" w:rsidRPr="00571FE9">
        <w:rPr>
          <w:rFonts w:ascii="Times New Roman" w:hAnsi="Times New Roman" w:cs="Times New Roman"/>
          <w:i/>
          <w:sz w:val="24"/>
          <w:szCs w:val="24"/>
          <w:vertAlign w:val="subscript"/>
        </w:rPr>
        <w:t>BP</w:t>
      </w:r>
      <w:r w:rsidR="00DB2494">
        <w:rPr>
          <w:rFonts w:ascii="Times New Roman" w:hAnsi="Times New Roman" w:cs="Times New Roman"/>
          <w:i/>
          <w:sz w:val="24"/>
          <w:szCs w:val="24"/>
          <w:vertAlign w:val="subscript"/>
        </w:rPr>
        <w:t xml:space="preserve"> </w:t>
      </w:r>
      <w:r w:rsidR="00DB2494">
        <w:rPr>
          <w:rFonts w:ascii="Times New Roman" w:hAnsi="Times New Roman" w:cs="Times New Roman"/>
          <w:sz w:val="24"/>
          <w:szCs w:val="24"/>
        </w:rPr>
        <w:t>in the VL</w:t>
      </w:r>
      <w:r w:rsidR="00571FE9">
        <w:rPr>
          <w:rFonts w:ascii="Times New Roman" w:hAnsi="Times New Roman" w:cs="Times New Roman"/>
          <w:sz w:val="24"/>
          <w:szCs w:val="24"/>
        </w:rPr>
        <w:t xml:space="preserve">, and these authors </w:t>
      </w:r>
      <w:r w:rsidR="00571FE9" w:rsidRPr="00A304B7">
        <w:rPr>
          <w:rFonts w:ascii="Times New Roman" w:hAnsi="Times New Roman" w:cs="Times New Roman"/>
          <w:sz w:val="24"/>
          <w:szCs w:val="24"/>
        </w:rPr>
        <w:t>reported similar</w:t>
      </w:r>
      <w:r w:rsidR="00184509" w:rsidRPr="00A304B7">
        <w:rPr>
          <w:rFonts w:ascii="Times New Roman" w:hAnsi="Times New Roman" w:cs="Times New Roman"/>
          <w:sz w:val="24"/>
          <w:szCs w:val="24"/>
        </w:rPr>
        <w:t>ly wide</w:t>
      </w:r>
      <w:r w:rsidR="00571FE9">
        <w:rPr>
          <w:rFonts w:ascii="Times New Roman" w:hAnsi="Times New Roman" w:cs="Times New Roman"/>
          <w:sz w:val="24"/>
          <w:szCs w:val="24"/>
        </w:rPr>
        <w:t xml:space="preserve"> </w:t>
      </w:r>
      <w:proofErr w:type="spellStart"/>
      <w:r w:rsidR="00571FE9">
        <w:rPr>
          <w:rFonts w:ascii="Times New Roman" w:hAnsi="Times New Roman" w:cs="Times New Roman"/>
          <w:sz w:val="24"/>
          <w:szCs w:val="24"/>
        </w:rPr>
        <w:t>LoA</w:t>
      </w:r>
      <w:proofErr w:type="spellEnd"/>
      <w:r w:rsidR="00571FE9">
        <w:rPr>
          <w:rFonts w:ascii="Times New Roman" w:hAnsi="Times New Roman" w:cs="Times New Roman"/>
          <w:sz w:val="24"/>
          <w:szCs w:val="24"/>
        </w:rPr>
        <w:t xml:space="preserve"> between these </w:t>
      </w:r>
      <w:r w:rsidR="00571FE9">
        <w:rPr>
          <w:rFonts w:ascii="Times New Roman" w:hAnsi="Times New Roman" w:cs="Times New Roman"/>
          <w:sz w:val="24"/>
          <w:szCs w:val="24"/>
        </w:rPr>
        <w:lastRenderedPageBreak/>
        <w:t xml:space="preserve">two </w:t>
      </w:r>
      <w:r w:rsidR="00BE2D8D">
        <w:rPr>
          <w:rFonts w:ascii="Times New Roman" w:hAnsi="Times New Roman" w:cs="Times New Roman"/>
          <w:sz w:val="24"/>
          <w:szCs w:val="24"/>
        </w:rPr>
        <w:t>variable</w:t>
      </w:r>
      <w:r w:rsidR="00571FE9">
        <w:rPr>
          <w:rFonts w:ascii="Times New Roman" w:hAnsi="Times New Roman" w:cs="Times New Roman"/>
          <w:sz w:val="24"/>
          <w:szCs w:val="24"/>
        </w:rPr>
        <w:t xml:space="preserve">s in that study (see Figure 3 </w:t>
      </w:r>
      <w:r w:rsidR="00B46CDD">
        <w:rPr>
          <w:rFonts w:ascii="Times New Roman" w:hAnsi="Times New Roman" w:cs="Times New Roman"/>
          <w:sz w:val="24"/>
          <w:szCs w:val="24"/>
        </w:rPr>
        <w:t xml:space="preserve">therein). It is notable that </w:t>
      </w:r>
      <w:r w:rsidR="00B46CDD" w:rsidRPr="008D476C">
        <w:rPr>
          <w:rFonts w:ascii="Times New Roman" w:hAnsi="Times New Roman" w:cs="Times New Roman"/>
          <w:sz w:val="24"/>
          <w:szCs w:val="24"/>
        </w:rPr>
        <w:t>tho</w:t>
      </w:r>
      <w:r w:rsidR="00571FE9" w:rsidRPr="008D476C">
        <w:rPr>
          <w:rFonts w:ascii="Times New Roman" w:hAnsi="Times New Roman" w:cs="Times New Roman"/>
          <w:sz w:val="24"/>
          <w:szCs w:val="24"/>
        </w:rPr>
        <w:t>se</w:t>
      </w:r>
      <w:r w:rsidR="00571FE9">
        <w:rPr>
          <w:rFonts w:ascii="Times New Roman" w:hAnsi="Times New Roman" w:cs="Times New Roman"/>
          <w:sz w:val="24"/>
          <w:szCs w:val="24"/>
        </w:rPr>
        <w:t xml:space="preserve"> authors concluded that the </w:t>
      </w:r>
      <w:proofErr w:type="spellStart"/>
      <w:r w:rsidR="00571FE9">
        <w:rPr>
          <w:rFonts w:ascii="Times New Roman" w:hAnsi="Times New Roman" w:cs="Times New Roman"/>
          <w:sz w:val="24"/>
          <w:szCs w:val="24"/>
        </w:rPr>
        <w:t>deoxy</w:t>
      </w:r>
      <w:proofErr w:type="spellEnd"/>
      <w:r w:rsidR="00571FE9">
        <w:rPr>
          <w:rFonts w:ascii="Times New Roman" w:hAnsi="Times New Roman" w:cs="Times New Roman"/>
          <w:sz w:val="24"/>
          <w:szCs w:val="24"/>
        </w:rPr>
        <w:t>[</w:t>
      </w:r>
      <w:proofErr w:type="spellStart"/>
      <w:r w:rsidR="00571FE9">
        <w:rPr>
          <w:rFonts w:ascii="Times New Roman" w:hAnsi="Times New Roman" w:cs="Times New Roman"/>
          <w:sz w:val="24"/>
          <w:szCs w:val="24"/>
        </w:rPr>
        <w:t>heme</w:t>
      </w:r>
      <w:proofErr w:type="spellEnd"/>
      <w:r w:rsidR="00571FE9">
        <w:rPr>
          <w:rFonts w:ascii="Times New Roman" w:hAnsi="Times New Roman" w:cs="Times New Roman"/>
          <w:sz w:val="24"/>
          <w:szCs w:val="24"/>
        </w:rPr>
        <w:t>]</w:t>
      </w:r>
      <w:r w:rsidR="00571FE9" w:rsidRPr="009D64D1">
        <w:rPr>
          <w:rFonts w:ascii="Times New Roman" w:hAnsi="Times New Roman" w:cs="Times New Roman"/>
          <w:i/>
          <w:sz w:val="24"/>
          <w:szCs w:val="24"/>
          <w:vertAlign w:val="subscript"/>
        </w:rPr>
        <w:t>BP</w:t>
      </w:r>
      <w:r w:rsidR="00571FE9">
        <w:rPr>
          <w:rFonts w:ascii="Times New Roman" w:hAnsi="Times New Roman" w:cs="Times New Roman"/>
          <w:sz w:val="24"/>
          <w:szCs w:val="24"/>
        </w:rPr>
        <w:t xml:space="preserve"> could be used to detect the </w:t>
      </w:r>
      <w:r w:rsidR="003A32AD">
        <w:rPr>
          <w:rFonts w:ascii="Times New Roman" w:hAnsi="Times New Roman" w:cs="Times New Roman"/>
          <w:sz w:val="24"/>
          <w:szCs w:val="24"/>
        </w:rPr>
        <w:t>metabolic rate</w:t>
      </w:r>
      <w:r w:rsidR="00571FE9">
        <w:rPr>
          <w:rFonts w:ascii="Times New Roman" w:hAnsi="Times New Roman" w:cs="Times New Roman"/>
          <w:sz w:val="24"/>
          <w:szCs w:val="24"/>
        </w:rPr>
        <w:t xml:space="preserve"> associated with the RCP</w:t>
      </w:r>
      <w:r w:rsidR="009D64D1">
        <w:rPr>
          <w:rFonts w:ascii="Times New Roman" w:hAnsi="Times New Roman" w:cs="Times New Roman"/>
          <w:sz w:val="24"/>
          <w:szCs w:val="24"/>
        </w:rPr>
        <w:t xml:space="preserve">, despite </w:t>
      </w:r>
      <w:r w:rsidR="00184509" w:rsidRPr="00A304B7">
        <w:rPr>
          <w:rFonts w:ascii="Times New Roman" w:hAnsi="Times New Roman" w:cs="Times New Roman"/>
          <w:sz w:val="24"/>
          <w:szCs w:val="24"/>
        </w:rPr>
        <w:t>the</w:t>
      </w:r>
      <w:r w:rsidR="00566BD5" w:rsidRPr="00A304B7">
        <w:rPr>
          <w:rFonts w:ascii="Times New Roman" w:hAnsi="Times New Roman" w:cs="Times New Roman"/>
          <w:sz w:val="24"/>
          <w:szCs w:val="24"/>
        </w:rPr>
        <w:t xml:space="preserve"> wide </w:t>
      </w:r>
      <w:proofErr w:type="spellStart"/>
      <w:r w:rsidR="00566BD5" w:rsidRPr="00A304B7">
        <w:rPr>
          <w:rFonts w:ascii="Times New Roman" w:hAnsi="Times New Roman" w:cs="Times New Roman"/>
          <w:sz w:val="24"/>
          <w:szCs w:val="24"/>
        </w:rPr>
        <w:t>LoA</w:t>
      </w:r>
      <w:proofErr w:type="spellEnd"/>
      <w:r w:rsidR="009D64D1" w:rsidRPr="00A304B7">
        <w:rPr>
          <w:rFonts w:ascii="Times New Roman" w:hAnsi="Times New Roman" w:cs="Times New Roman"/>
          <w:sz w:val="24"/>
          <w:szCs w:val="24"/>
        </w:rPr>
        <w:t>.</w:t>
      </w:r>
      <w:r w:rsidR="009D64D1">
        <w:rPr>
          <w:rFonts w:ascii="Times New Roman" w:hAnsi="Times New Roman" w:cs="Times New Roman"/>
          <w:sz w:val="24"/>
          <w:szCs w:val="24"/>
        </w:rPr>
        <w:t xml:space="preserve"> Assuming a 95% </w:t>
      </w:r>
      <w:proofErr w:type="spellStart"/>
      <w:r w:rsidR="009D64D1">
        <w:rPr>
          <w:rFonts w:ascii="Times New Roman" w:hAnsi="Times New Roman" w:cs="Times New Roman"/>
          <w:sz w:val="24"/>
          <w:szCs w:val="24"/>
        </w:rPr>
        <w:t>LoA</w:t>
      </w:r>
      <w:proofErr w:type="spellEnd"/>
      <w:r w:rsidR="009D64D1">
        <w:rPr>
          <w:rFonts w:ascii="Times New Roman" w:hAnsi="Times New Roman" w:cs="Times New Roman"/>
          <w:sz w:val="24"/>
          <w:szCs w:val="24"/>
        </w:rPr>
        <w:t xml:space="preserve"> between RCP and </w:t>
      </w:r>
      <w:proofErr w:type="spellStart"/>
      <w:r w:rsidR="009D64D1">
        <w:rPr>
          <w:rFonts w:ascii="Times New Roman" w:hAnsi="Times New Roman" w:cs="Times New Roman"/>
          <w:sz w:val="24"/>
          <w:szCs w:val="24"/>
        </w:rPr>
        <w:t>deoxy</w:t>
      </w:r>
      <w:proofErr w:type="spellEnd"/>
      <w:r w:rsidR="009D64D1">
        <w:rPr>
          <w:rFonts w:ascii="Times New Roman" w:hAnsi="Times New Roman" w:cs="Times New Roman"/>
          <w:sz w:val="24"/>
          <w:szCs w:val="24"/>
        </w:rPr>
        <w:t>[</w:t>
      </w:r>
      <w:proofErr w:type="spellStart"/>
      <w:r w:rsidR="009D64D1">
        <w:rPr>
          <w:rFonts w:ascii="Times New Roman" w:hAnsi="Times New Roman" w:cs="Times New Roman"/>
          <w:sz w:val="24"/>
          <w:szCs w:val="24"/>
        </w:rPr>
        <w:t>heme</w:t>
      </w:r>
      <w:proofErr w:type="spellEnd"/>
      <w:r w:rsidR="009D64D1">
        <w:rPr>
          <w:rFonts w:ascii="Times New Roman" w:hAnsi="Times New Roman" w:cs="Times New Roman"/>
          <w:sz w:val="24"/>
          <w:szCs w:val="24"/>
        </w:rPr>
        <w:t>]</w:t>
      </w:r>
      <w:r w:rsidR="009D64D1" w:rsidRPr="009D64D1">
        <w:rPr>
          <w:rFonts w:ascii="Times New Roman" w:hAnsi="Times New Roman" w:cs="Times New Roman"/>
          <w:i/>
          <w:sz w:val="24"/>
          <w:szCs w:val="24"/>
          <w:vertAlign w:val="subscript"/>
        </w:rPr>
        <w:t>BP</w:t>
      </w:r>
      <w:r w:rsidR="009D64D1">
        <w:rPr>
          <w:rFonts w:ascii="Times New Roman" w:hAnsi="Times New Roman" w:cs="Times New Roman"/>
          <w:sz w:val="24"/>
          <w:szCs w:val="24"/>
        </w:rPr>
        <w:t xml:space="preserve"> for the VL of ~0.5 L</w:t>
      </w:r>
      <w:r w:rsidR="006C263E" w:rsidRPr="006C263E">
        <w:rPr>
          <w:rFonts w:ascii="Times New Roman" w:hAnsi="Times New Roman" w:cs="Times New Roman"/>
          <w:sz w:val="24"/>
          <w:szCs w:val="24"/>
          <w:highlight w:val="green"/>
        </w:rPr>
        <w:t xml:space="preserve"> </w:t>
      </w:r>
      <w:r w:rsidR="006C263E" w:rsidRPr="002A6477">
        <w:rPr>
          <w:rFonts w:ascii="Times New Roman" w:hAnsi="Times New Roman" w:cs="Times New Roman"/>
          <w:sz w:val="24"/>
          <w:szCs w:val="24"/>
        </w:rPr>
        <w:t>O</w:t>
      </w:r>
      <w:r w:rsidR="006C263E" w:rsidRPr="002A6477">
        <w:rPr>
          <w:rFonts w:ascii="Times New Roman" w:hAnsi="Times New Roman" w:cs="Times New Roman"/>
          <w:sz w:val="24"/>
          <w:szCs w:val="24"/>
          <w:vertAlign w:val="subscript"/>
        </w:rPr>
        <w:t>2</w:t>
      </w:r>
      <w:r w:rsidR="009D64D1" w:rsidRPr="00301D3E">
        <w:rPr>
          <w:rFonts w:ascii="Times New Roman" w:hAnsi="Times New Roman" w:cs="Times New Roman"/>
          <w:sz w:val="24"/>
          <w:szCs w:val="24"/>
        </w:rPr>
        <w:t>.</w:t>
      </w:r>
      <w:r w:rsidR="009D64D1">
        <w:rPr>
          <w:rFonts w:ascii="Times New Roman" w:hAnsi="Times New Roman" w:cs="Times New Roman"/>
          <w:sz w:val="24"/>
          <w:szCs w:val="24"/>
        </w:rPr>
        <w:t>min</w:t>
      </w:r>
      <w:r w:rsidR="009D64D1" w:rsidRPr="009D64D1">
        <w:rPr>
          <w:rFonts w:ascii="Times New Roman" w:hAnsi="Times New Roman" w:cs="Times New Roman"/>
          <w:sz w:val="24"/>
          <w:szCs w:val="24"/>
          <w:vertAlign w:val="superscript"/>
        </w:rPr>
        <w:t>-1</w:t>
      </w:r>
      <w:r w:rsidR="009D64D1">
        <w:rPr>
          <w:rFonts w:ascii="Times New Roman" w:hAnsi="Times New Roman" w:cs="Times New Roman"/>
          <w:sz w:val="24"/>
          <w:szCs w:val="24"/>
        </w:rPr>
        <w:t xml:space="preserve"> (present study,</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O7V7ijPc","properties":{"formattedCitation":"(11)","plainCitation":"(11)","dontUpdate":true,"noteIndex":0},"citationItems":[{"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M."},{"family":"Pogliaghi","given":"Silvia"}],"issued":{"date-parts":[["2015",9]]}}}],"schema":"https://github.com/citation-style-language/schema/raw/master/csl-citation.json"} </w:instrText>
      </w:r>
      <w:r w:rsidR="003F444A">
        <w:rPr>
          <w:rFonts w:ascii="Times New Roman" w:hAnsi="Times New Roman" w:cs="Times New Roman"/>
          <w:sz w:val="24"/>
          <w:szCs w:val="24"/>
        </w:rPr>
        <w:fldChar w:fldCharType="separate"/>
      </w:r>
      <w:r w:rsidR="003F444A" w:rsidRPr="003F444A">
        <w:rPr>
          <w:rFonts w:ascii="Times New Roman" w:hAnsi="Times New Roman" w:cs="Times New Roman"/>
          <w:sz w:val="24"/>
        </w:rPr>
        <w:t>11)</w:t>
      </w:r>
      <w:r w:rsidR="003F444A">
        <w:rPr>
          <w:rFonts w:ascii="Times New Roman" w:hAnsi="Times New Roman" w:cs="Times New Roman"/>
          <w:sz w:val="24"/>
          <w:szCs w:val="24"/>
        </w:rPr>
        <w:fldChar w:fldCharType="end"/>
      </w:r>
      <w:r w:rsidR="009D64D1">
        <w:rPr>
          <w:rFonts w:ascii="Times New Roman" w:hAnsi="Times New Roman" w:cs="Times New Roman"/>
          <w:sz w:val="24"/>
          <w:szCs w:val="24"/>
        </w:rPr>
        <w:t xml:space="preserve">, however, would suggest that for any given individual there is a 95% probability that the difference between RCP and </w:t>
      </w:r>
      <w:proofErr w:type="spellStart"/>
      <w:r w:rsidR="009D64D1">
        <w:rPr>
          <w:rFonts w:ascii="Times New Roman" w:hAnsi="Times New Roman" w:cs="Times New Roman"/>
          <w:sz w:val="24"/>
          <w:szCs w:val="24"/>
        </w:rPr>
        <w:t>deoxy</w:t>
      </w:r>
      <w:proofErr w:type="spellEnd"/>
      <w:r w:rsidR="009D64D1">
        <w:rPr>
          <w:rFonts w:ascii="Times New Roman" w:hAnsi="Times New Roman" w:cs="Times New Roman"/>
          <w:sz w:val="24"/>
          <w:szCs w:val="24"/>
        </w:rPr>
        <w:t>[</w:t>
      </w:r>
      <w:proofErr w:type="spellStart"/>
      <w:r w:rsidR="009D64D1">
        <w:rPr>
          <w:rFonts w:ascii="Times New Roman" w:hAnsi="Times New Roman" w:cs="Times New Roman"/>
          <w:sz w:val="24"/>
          <w:szCs w:val="24"/>
        </w:rPr>
        <w:t>heme</w:t>
      </w:r>
      <w:proofErr w:type="spellEnd"/>
      <w:r w:rsidR="009D64D1">
        <w:rPr>
          <w:rFonts w:ascii="Times New Roman" w:hAnsi="Times New Roman" w:cs="Times New Roman"/>
          <w:sz w:val="24"/>
          <w:szCs w:val="24"/>
        </w:rPr>
        <w:t>]</w:t>
      </w:r>
      <w:r w:rsidR="009D64D1" w:rsidRPr="009D64D1">
        <w:rPr>
          <w:rFonts w:ascii="Times New Roman" w:hAnsi="Times New Roman" w:cs="Times New Roman"/>
          <w:i/>
          <w:sz w:val="24"/>
          <w:szCs w:val="24"/>
          <w:vertAlign w:val="subscript"/>
        </w:rPr>
        <w:t>BP</w:t>
      </w:r>
      <w:r w:rsidR="009D64D1">
        <w:rPr>
          <w:rFonts w:ascii="Times New Roman" w:hAnsi="Times New Roman" w:cs="Times New Roman"/>
          <w:sz w:val="24"/>
          <w:szCs w:val="24"/>
        </w:rPr>
        <w:t xml:space="preserve"> would be between </w:t>
      </w:r>
      <w:r w:rsidR="009D64D1" w:rsidRPr="00EC3FD6">
        <w:rPr>
          <w:rFonts w:ascii="Times New Roman" w:hAnsi="Times New Roman" w:cs="Times New Roman"/>
          <w:sz w:val="24"/>
          <w:szCs w:val="24"/>
        </w:rPr>
        <w:t>±</w:t>
      </w:r>
      <w:r w:rsidR="009D64D1">
        <w:rPr>
          <w:rFonts w:ascii="Times New Roman" w:hAnsi="Times New Roman" w:cs="Times New Roman"/>
          <w:sz w:val="24"/>
          <w:szCs w:val="24"/>
        </w:rPr>
        <w:t xml:space="preserve"> 0.5 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9D64D1">
        <w:rPr>
          <w:rFonts w:ascii="Times New Roman" w:hAnsi="Times New Roman" w:cs="Times New Roman"/>
          <w:sz w:val="24"/>
          <w:szCs w:val="24"/>
        </w:rPr>
        <w:t>.min</w:t>
      </w:r>
      <w:r w:rsidR="009D64D1" w:rsidRPr="00E31483">
        <w:rPr>
          <w:rFonts w:ascii="Times New Roman" w:hAnsi="Times New Roman" w:cs="Times New Roman"/>
          <w:sz w:val="24"/>
          <w:szCs w:val="24"/>
          <w:vertAlign w:val="superscript"/>
        </w:rPr>
        <w:t>-1</w:t>
      </w:r>
      <w:r w:rsidR="009D64D1">
        <w:rPr>
          <w:rFonts w:ascii="Times New Roman" w:hAnsi="Times New Roman" w:cs="Times New Roman"/>
          <w:sz w:val="24"/>
          <w:szCs w:val="24"/>
        </w:rPr>
        <w:t xml:space="preserve"> of the mean of both measurements (i.e. a 1 </w:t>
      </w:r>
      <w:r w:rsidR="009D64D1" w:rsidRPr="00301D3E">
        <w:rPr>
          <w:rFonts w:ascii="Times New Roman" w:hAnsi="Times New Roman" w:cs="Times New Roman"/>
          <w:sz w:val="24"/>
          <w:szCs w:val="24"/>
        </w:rPr>
        <w:t>L</w:t>
      </w:r>
      <w:r w:rsidR="006C263E" w:rsidRPr="002A6477">
        <w:rPr>
          <w:rFonts w:ascii="Times New Roman" w:hAnsi="Times New Roman" w:cs="Times New Roman"/>
          <w:sz w:val="24"/>
          <w:szCs w:val="24"/>
        </w:rPr>
        <w:t xml:space="preserve"> O</w:t>
      </w:r>
      <w:r w:rsidR="006C263E" w:rsidRPr="002A6477">
        <w:rPr>
          <w:rFonts w:ascii="Times New Roman" w:hAnsi="Times New Roman" w:cs="Times New Roman"/>
          <w:sz w:val="24"/>
          <w:szCs w:val="24"/>
          <w:vertAlign w:val="subscript"/>
        </w:rPr>
        <w:t>2</w:t>
      </w:r>
      <w:r w:rsidR="009D64D1" w:rsidRPr="00301D3E">
        <w:rPr>
          <w:rFonts w:ascii="Times New Roman" w:hAnsi="Times New Roman" w:cs="Times New Roman"/>
          <w:sz w:val="24"/>
          <w:szCs w:val="24"/>
        </w:rPr>
        <w:t>.</w:t>
      </w:r>
      <w:r w:rsidR="009D64D1">
        <w:rPr>
          <w:rFonts w:ascii="Times New Roman" w:hAnsi="Times New Roman" w:cs="Times New Roman"/>
          <w:sz w:val="24"/>
          <w:szCs w:val="24"/>
        </w:rPr>
        <w:t>min</w:t>
      </w:r>
      <w:r w:rsidR="009D64D1" w:rsidRPr="009D64D1">
        <w:rPr>
          <w:rFonts w:ascii="Times New Roman" w:hAnsi="Times New Roman" w:cs="Times New Roman"/>
          <w:sz w:val="24"/>
          <w:szCs w:val="24"/>
          <w:vertAlign w:val="superscript"/>
        </w:rPr>
        <w:t>-1</w:t>
      </w:r>
      <w:r w:rsidR="00566BD5">
        <w:rPr>
          <w:rFonts w:ascii="Times New Roman" w:hAnsi="Times New Roman" w:cs="Times New Roman"/>
          <w:sz w:val="24"/>
          <w:szCs w:val="24"/>
        </w:rPr>
        <w:t>-wide</w:t>
      </w:r>
      <w:r w:rsidR="009D64D1">
        <w:rPr>
          <w:rFonts w:ascii="Times New Roman" w:hAnsi="Times New Roman" w:cs="Times New Roman"/>
          <w:sz w:val="24"/>
          <w:szCs w:val="24"/>
        </w:rPr>
        <w:t xml:space="preserve"> possible margin of error). </w:t>
      </w:r>
      <w:r w:rsidR="003A32AD">
        <w:rPr>
          <w:rFonts w:ascii="Times New Roman" w:hAnsi="Times New Roman" w:cs="Times New Roman"/>
          <w:sz w:val="24"/>
          <w:szCs w:val="24"/>
        </w:rPr>
        <w:t>Such a wide</w:t>
      </w:r>
      <w:r w:rsidR="009D64D1">
        <w:rPr>
          <w:rFonts w:ascii="Times New Roman" w:hAnsi="Times New Roman" w:cs="Times New Roman"/>
          <w:sz w:val="24"/>
          <w:szCs w:val="24"/>
        </w:rPr>
        <w:t xml:space="preserve"> degree of statistical uncertainty thus </w:t>
      </w:r>
      <w:r w:rsidR="003A32AD">
        <w:rPr>
          <w:rFonts w:ascii="Times New Roman" w:hAnsi="Times New Roman" w:cs="Times New Roman"/>
          <w:sz w:val="24"/>
          <w:szCs w:val="24"/>
        </w:rPr>
        <w:t xml:space="preserve">clearly indicates that </w:t>
      </w:r>
      <w:r w:rsidR="009D64D1">
        <w:rPr>
          <w:rFonts w:ascii="Times New Roman" w:hAnsi="Times New Roman" w:cs="Times New Roman"/>
          <w:sz w:val="24"/>
          <w:szCs w:val="24"/>
        </w:rPr>
        <w:t xml:space="preserve">these </w:t>
      </w:r>
      <w:r w:rsidR="00BE2D8D">
        <w:rPr>
          <w:rFonts w:ascii="Times New Roman" w:hAnsi="Times New Roman" w:cs="Times New Roman"/>
          <w:sz w:val="24"/>
          <w:szCs w:val="24"/>
        </w:rPr>
        <w:t>variable</w:t>
      </w:r>
      <w:r w:rsidR="009D64D1">
        <w:rPr>
          <w:rFonts w:ascii="Times New Roman" w:hAnsi="Times New Roman" w:cs="Times New Roman"/>
          <w:sz w:val="24"/>
          <w:szCs w:val="24"/>
        </w:rPr>
        <w:t xml:space="preserve">s </w:t>
      </w:r>
      <w:r w:rsidR="009D64D1" w:rsidRPr="00A304B7">
        <w:rPr>
          <w:rFonts w:ascii="Times New Roman" w:hAnsi="Times New Roman" w:cs="Times New Roman"/>
          <w:sz w:val="24"/>
          <w:szCs w:val="24"/>
        </w:rPr>
        <w:t>are not</w:t>
      </w:r>
      <w:r w:rsidR="009D64D1">
        <w:rPr>
          <w:rFonts w:ascii="Times New Roman" w:hAnsi="Times New Roman" w:cs="Times New Roman"/>
          <w:sz w:val="24"/>
          <w:szCs w:val="24"/>
        </w:rPr>
        <w:t xml:space="preserve"> equivalent</w:t>
      </w:r>
      <w:r w:rsidR="00EC5C99">
        <w:rPr>
          <w:rFonts w:ascii="Times New Roman" w:hAnsi="Times New Roman" w:cs="Times New Roman"/>
          <w:sz w:val="24"/>
          <w:szCs w:val="24"/>
        </w:rPr>
        <w:t>, and highlights the fallacy of assuming such from the observation of no statistical difference</w:t>
      </w:r>
      <w:r w:rsidR="009D64D1">
        <w:rPr>
          <w:rFonts w:ascii="Times New Roman" w:hAnsi="Times New Roman" w:cs="Times New Roman"/>
          <w:sz w:val="24"/>
          <w:szCs w:val="24"/>
        </w:rPr>
        <w:t>.</w:t>
      </w:r>
    </w:p>
    <w:p w14:paraId="672B503D" w14:textId="4E86BCF1" w:rsidR="009D64D1" w:rsidRDefault="001C3B96" w:rsidP="00A97E48">
      <w:pPr>
        <w:spacing w:line="480" w:lineRule="auto"/>
        <w:ind w:firstLine="840"/>
        <w:rPr>
          <w:rFonts w:ascii="Times New Roman" w:hAnsi="Times New Roman" w:cs="Times New Roman"/>
          <w:sz w:val="24"/>
          <w:szCs w:val="24"/>
        </w:rPr>
      </w:pPr>
      <w:r>
        <w:rPr>
          <w:rFonts w:ascii="Times New Roman" w:hAnsi="Times New Roman" w:cs="Times New Roman"/>
          <w:sz w:val="24"/>
          <w:szCs w:val="24"/>
        </w:rPr>
        <w:t xml:space="preserve">The physiological rationale for why a whole-body measurement such as the RCP should closely correspond to a localized measure such as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1C3B96">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is also unclear. Indeed, in the present </w:t>
      </w:r>
      <w:r w:rsidR="00184509" w:rsidRPr="00A304B7">
        <w:rPr>
          <w:rFonts w:ascii="Times New Roman" w:hAnsi="Times New Roman" w:cs="Times New Roman"/>
          <w:sz w:val="24"/>
          <w:szCs w:val="24"/>
        </w:rPr>
        <w:t>investigation</w:t>
      </w:r>
      <w:r w:rsidRPr="00A304B7">
        <w:rPr>
          <w:rFonts w:ascii="Times New Roman" w:hAnsi="Times New Roman" w:cs="Times New Roman"/>
          <w:sz w:val="24"/>
          <w:szCs w:val="24"/>
        </w:rPr>
        <w:t>,</w:t>
      </w:r>
      <w:r>
        <w:rPr>
          <w:rFonts w:ascii="Times New Roman" w:hAnsi="Times New Roman" w:cs="Times New Roman"/>
          <w:sz w:val="24"/>
          <w:szCs w:val="24"/>
        </w:rPr>
        <w:t xml:space="preserve"> </w:t>
      </w:r>
      <w:r w:rsidR="00A955D6">
        <w:rPr>
          <w:rFonts w:ascii="Times New Roman" w:hAnsi="Times New Roman" w:cs="Times New Roman"/>
          <w:sz w:val="24"/>
          <w:szCs w:val="24"/>
        </w:rPr>
        <w:t xml:space="preserve">despite a singular RCP for all participants,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1C3B96">
        <w:rPr>
          <w:rFonts w:ascii="Times New Roman" w:hAnsi="Times New Roman" w:cs="Times New Roman"/>
          <w:i/>
          <w:sz w:val="24"/>
          <w:szCs w:val="24"/>
          <w:vertAlign w:val="subscript"/>
        </w:rPr>
        <w:t>BP</w:t>
      </w:r>
      <w:r>
        <w:rPr>
          <w:rFonts w:ascii="Times New Roman" w:hAnsi="Times New Roman" w:cs="Times New Roman"/>
          <w:sz w:val="24"/>
          <w:szCs w:val="24"/>
        </w:rPr>
        <w:t xml:space="preserve"> occurred at </w:t>
      </w:r>
      <w:r w:rsidR="00B46CDD" w:rsidRPr="008D476C">
        <w:rPr>
          <w:rFonts w:ascii="Times New Roman" w:hAnsi="Times New Roman" w:cs="Times New Roman"/>
          <w:sz w:val="24"/>
          <w:szCs w:val="24"/>
        </w:rPr>
        <w:t>significantly</w:t>
      </w:r>
      <w:r w:rsidR="00B46CDD">
        <w:rPr>
          <w:rFonts w:ascii="Times New Roman" w:hAnsi="Times New Roman" w:cs="Times New Roman"/>
          <w:sz w:val="24"/>
          <w:szCs w:val="24"/>
        </w:rPr>
        <w:t xml:space="preserve"> </w:t>
      </w:r>
      <w:r>
        <w:rPr>
          <w:rFonts w:ascii="Times New Roman" w:hAnsi="Times New Roman" w:cs="Times New Roman"/>
          <w:sz w:val="24"/>
          <w:szCs w:val="24"/>
        </w:rPr>
        <w:t xml:space="preserve">different metabolic rates in the RF versus the VL. It would thus seem unlikely that a threshold </w:t>
      </w:r>
      <w:r w:rsidR="00B46CDD">
        <w:rPr>
          <w:rFonts w:ascii="Times New Roman" w:hAnsi="Times New Roman" w:cs="Times New Roman"/>
          <w:sz w:val="24"/>
          <w:szCs w:val="24"/>
        </w:rPr>
        <w:t>whic</w:t>
      </w:r>
      <w:r w:rsidR="00B46CDD" w:rsidRPr="008D476C">
        <w:rPr>
          <w:rFonts w:ascii="Times New Roman" w:hAnsi="Times New Roman" w:cs="Times New Roman"/>
          <w:sz w:val="24"/>
          <w:szCs w:val="24"/>
        </w:rPr>
        <w:t xml:space="preserve">h </w:t>
      </w:r>
      <w:r w:rsidRPr="008D476C">
        <w:rPr>
          <w:rFonts w:ascii="Times New Roman" w:hAnsi="Times New Roman" w:cs="Times New Roman"/>
          <w:sz w:val="24"/>
          <w:szCs w:val="24"/>
        </w:rPr>
        <w:t xml:space="preserve">occurs at </w:t>
      </w:r>
      <w:r w:rsidR="00B46CDD" w:rsidRPr="008D476C">
        <w:rPr>
          <w:rFonts w:ascii="Times New Roman" w:hAnsi="Times New Roman" w:cs="Times New Roman"/>
          <w:sz w:val="24"/>
          <w:szCs w:val="24"/>
        </w:rPr>
        <w:t xml:space="preserve">distinctly </w:t>
      </w:r>
      <w:r w:rsidRPr="008D476C">
        <w:rPr>
          <w:rFonts w:ascii="Times New Roman" w:hAnsi="Times New Roman" w:cs="Times New Roman"/>
          <w:sz w:val="24"/>
          <w:szCs w:val="24"/>
        </w:rPr>
        <w:t>different</w:t>
      </w:r>
      <w:r>
        <w:rPr>
          <w:rFonts w:ascii="Times New Roman" w:hAnsi="Times New Roman" w:cs="Times New Roman"/>
          <w:sz w:val="24"/>
          <w:szCs w:val="24"/>
        </w:rPr>
        <w:t xml:space="preserve"> metabolic rates among the various locomotor muscles employed during cycling would hold any mechanistic relationship </w:t>
      </w:r>
      <w:r w:rsidR="00AC4FF1">
        <w:rPr>
          <w:rFonts w:ascii="Times New Roman" w:hAnsi="Times New Roman" w:cs="Times New Roman"/>
          <w:sz w:val="24"/>
          <w:szCs w:val="24"/>
        </w:rPr>
        <w:t>with</w:t>
      </w:r>
      <w:r>
        <w:rPr>
          <w:rFonts w:ascii="Times New Roman" w:hAnsi="Times New Roman" w:cs="Times New Roman"/>
          <w:sz w:val="24"/>
          <w:szCs w:val="24"/>
        </w:rPr>
        <w:t xml:space="preserve"> a </w:t>
      </w:r>
      <w:r w:rsidR="00B46CDD" w:rsidRPr="008D476C">
        <w:rPr>
          <w:rFonts w:ascii="Times New Roman" w:hAnsi="Times New Roman" w:cs="Times New Roman"/>
          <w:sz w:val="24"/>
          <w:szCs w:val="24"/>
        </w:rPr>
        <w:t>singular</w:t>
      </w:r>
      <w:r w:rsidR="00B46CDD">
        <w:rPr>
          <w:rFonts w:ascii="Times New Roman" w:hAnsi="Times New Roman" w:cs="Times New Roman"/>
          <w:sz w:val="24"/>
          <w:szCs w:val="24"/>
        </w:rPr>
        <w:t xml:space="preserve"> </w:t>
      </w:r>
      <w:r>
        <w:rPr>
          <w:rFonts w:ascii="Times New Roman" w:hAnsi="Times New Roman" w:cs="Times New Roman"/>
          <w:sz w:val="24"/>
          <w:szCs w:val="24"/>
        </w:rPr>
        <w:t>whole-body threshold</w:t>
      </w:r>
      <w:r w:rsidR="008D476C">
        <w:rPr>
          <w:rFonts w:ascii="Times New Roman" w:hAnsi="Times New Roman" w:cs="Times New Roman"/>
          <w:sz w:val="24"/>
          <w:szCs w:val="24"/>
        </w:rPr>
        <w:t>.</w:t>
      </w:r>
      <w:r>
        <w:rPr>
          <w:rFonts w:ascii="Times New Roman" w:hAnsi="Times New Roman" w:cs="Times New Roman"/>
          <w:sz w:val="24"/>
          <w:szCs w:val="24"/>
        </w:rPr>
        <w:t xml:space="preserve"> </w:t>
      </w:r>
      <w:r w:rsidR="00AC4FF1">
        <w:rPr>
          <w:rFonts w:ascii="Times New Roman" w:hAnsi="Times New Roman" w:cs="Times New Roman"/>
          <w:sz w:val="24"/>
          <w:szCs w:val="24"/>
        </w:rPr>
        <w:t xml:space="preserve">In contrast, </w:t>
      </w:r>
      <w:proofErr w:type="spellStart"/>
      <w:r w:rsidR="00AC4FF1">
        <w:rPr>
          <w:rFonts w:ascii="Times New Roman" w:hAnsi="Times New Roman" w:cs="Times New Roman"/>
          <w:sz w:val="24"/>
          <w:szCs w:val="24"/>
        </w:rPr>
        <w:t>Iannetta</w:t>
      </w:r>
      <w:proofErr w:type="spellEnd"/>
      <w:r w:rsidR="00AC4FF1">
        <w:rPr>
          <w:rFonts w:ascii="Times New Roman" w:hAnsi="Times New Roman" w:cs="Times New Roman"/>
          <w:sz w:val="24"/>
          <w:szCs w:val="24"/>
        </w:rPr>
        <w:t xml:space="preserve">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RqRmRAum","properties":{"formattedCitation":"(11)","plainCitation":"(11)","noteIndex":0},"citationItems":[{"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(11)</w:t>
      </w:r>
      <w:r w:rsidR="003F444A">
        <w:rPr>
          <w:rFonts w:ascii="Times New Roman" w:hAnsi="Times New Roman" w:cs="Times New Roman"/>
          <w:sz w:val="24"/>
          <w:szCs w:val="24"/>
        </w:rPr>
        <w:fldChar w:fldCharType="end"/>
      </w:r>
      <w:r w:rsidR="00AC4FF1">
        <w:rPr>
          <w:rFonts w:ascii="Times New Roman" w:hAnsi="Times New Roman" w:cs="Times New Roman"/>
          <w:sz w:val="24"/>
          <w:szCs w:val="24"/>
        </w:rPr>
        <w:t xml:space="preserve"> </w:t>
      </w:r>
      <w:r w:rsidR="001B56D3">
        <w:rPr>
          <w:rFonts w:ascii="Times New Roman" w:hAnsi="Times New Roman" w:cs="Times New Roman"/>
          <w:sz w:val="24"/>
          <w:szCs w:val="24"/>
        </w:rPr>
        <w:t xml:space="preserve">found that the </w:t>
      </w:r>
      <w:proofErr w:type="spellStart"/>
      <w:r w:rsidR="001B56D3">
        <w:rPr>
          <w:rFonts w:ascii="Times New Roman" w:hAnsi="Times New Roman" w:cs="Times New Roman"/>
          <w:sz w:val="24"/>
          <w:szCs w:val="24"/>
        </w:rPr>
        <w:t>deoxy</w:t>
      </w:r>
      <w:proofErr w:type="spellEnd"/>
      <w:r w:rsidR="001B56D3">
        <w:rPr>
          <w:rFonts w:ascii="Times New Roman" w:hAnsi="Times New Roman" w:cs="Times New Roman"/>
          <w:sz w:val="24"/>
          <w:szCs w:val="24"/>
        </w:rPr>
        <w:t>[</w:t>
      </w:r>
      <w:proofErr w:type="spellStart"/>
      <w:r w:rsidR="001B56D3">
        <w:rPr>
          <w:rFonts w:ascii="Times New Roman" w:hAnsi="Times New Roman" w:cs="Times New Roman"/>
          <w:sz w:val="24"/>
          <w:szCs w:val="24"/>
        </w:rPr>
        <w:t>heme</w:t>
      </w:r>
      <w:proofErr w:type="spellEnd"/>
      <w:r w:rsidR="001B56D3">
        <w:rPr>
          <w:rFonts w:ascii="Times New Roman" w:hAnsi="Times New Roman" w:cs="Times New Roman"/>
          <w:sz w:val="24"/>
          <w:szCs w:val="24"/>
        </w:rPr>
        <w:t>]</w:t>
      </w:r>
      <w:r w:rsidR="001B56D3" w:rsidRPr="001B56D3">
        <w:rPr>
          <w:rFonts w:ascii="Times New Roman" w:hAnsi="Times New Roman" w:cs="Times New Roman"/>
          <w:i/>
          <w:sz w:val="24"/>
          <w:szCs w:val="24"/>
          <w:vertAlign w:val="subscript"/>
        </w:rPr>
        <w:t>BP</w:t>
      </w:r>
      <w:r w:rsidR="001B56D3">
        <w:rPr>
          <w:rFonts w:ascii="Times New Roman" w:hAnsi="Times New Roman" w:cs="Times New Roman"/>
          <w:sz w:val="24"/>
          <w:szCs w:val="24"/>
        </w:rPr>
        <w:t xml:space="preserve"> occurred at the </w:t>
      </w:r>
      <w:r w:rsidR="001B56D3" w:rsidRPr="00CC34D6">
        <w:rPr>
          <w:rFonts w:ascii="Times New Roman" w:hAnsi="Times New Roman" w:cs="Times New Roman"/>
          <w:sz w:val="24"/>
          <w:szCs w:val="24"/>
        </w:rPr>
        <w:t>same metabolic</w:t>
      </w:r>
      <w:r w:rsidR="00CC34D6">
        <w:rPr>
          <w:rFonts w:ascii="Times New Roman" w:hAnsi="Times New Roman" w:cs="Times New Roman"/>
          <w:sz w:val="24"/>
          <w:szCs w:val="24"/>
        </w:rPr>
        <w:t xml:space="preserve"> rate</w:t>
      </w:r>
      <w:r w:rsidR="001B56D3">
        <w:rPr>
          <w:rFonts w:ascii="Times New Roman" w:hAnsi="Times New Roman" w:cs="Times New Roman"/>
          <w:sz w:val="24"/>
          <w:szCs w:val="24"/>
        </w:rPr>
        <w:t xml:space="preserve"> in the VL, RF, and VM, and that each of these thresholds, in turn, occurred at the same metabolic</w:t>
      </w:r>
      <w:r w:rsidR="00861BD0">
        <w:rPr>
          <w:rFonts w:ascii="Times New Roman" w:hAnsi="Times New Roman" w:cs="Times New Roman"/>
          <w:sz w:val="24"/>
          <w:szCs w:val="24"/>
        </w:rPr>
        <w:t xml:space="preserve"> rate</w:t>
      </w:r>
      <w:r w:rsidR="001B56D3">
        <w:rPr>
          <w:rFonts w:ascii="Times New Roman" w:hAnsi="Times New Roman" w:cs="Times New Roman"/>
          <w:sz w:val="24"/>
          <w:szCs w:val="24"/>
        </w:rPr>
        <w:t xml:space="preserve"> as the RCP. The RCP reflects the work rate at which substantial hyperventilation with respect to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1B56D3">
        <w:rPr>
          <w:rFonts w:ascii="Times New Roman" w:hAnsi="Times New Roman" w:cs="Times New Roman" w:hint="eastAsia"/>
          <w:sz w:val="24"/>
          <w:szCs w:val="24"/>
        </w:rPr>
        <w:t>C</w:t>
      </w:r>
      <w:r w:rsidR="001B56D3" w:rsidRPr="002B304C">
        <w:rPr>
          <w:rFonts w:ascii="Times New Roman" w:eastAsia="Calibri" w:hAnsi="Times New Roman" w:cs="Times New Roman"/>
          <w:sz w:val="24"/>
          <w:szCs w:val="24"/>
        </w:rPr>
        <w:t>O</w:t>
      </w:r>
      <w:r w:rsidR="001B56D3" w:rsidRPr="002B304C">
        <w:rPr>
          <w:rFonts w:ascii="Times New Roman" w:eastAsia="Calibri" w:hAnsi="Times New Roman" w:cs="Times New Roman"/>
          <w:sz w:val="24"/>
          <w:szCs w:val="24"/>
          <w:vertAlign w:val="subscript"/>
        </w:rPr>
        <w:t>2</w:t>
      </w:r>
      <w:r w:rsidR="001B56D3">
        <w:rPr>
          <w:rFonts w:ascii="Times New Roman" w:hAnsi="Times New Roman" w:cs="Times New Roman"/>
          <w:sz w:val="24"/>
          <w:szCs w:val="24"/>
        </w:rPr>
        <w:t xml:space="preserve"> ensues</w:t>
      </w:r>
      <w:r w:rsidR="00E9308D">
        <w:rPr>
          <w:rFonts w:ascii="Times New Roman" w:hAnsi="Times New Roman" w:cs="Times New Roman"/>
          <w:sz w:val="24"/>
          <w:szCs w:val="24"/>
        </w:rPr>
        <w:t xml:space="preserve">. The primary </w:t>
      </w:r>
      <w:r w:rsidR="00E9308D">
        <w:rPr>
          <w:rFonts w:ascii="Times New Roman" w:hAnsi="Times New Roman" w:cs="Times New Roman"/>
          <w:sz w:val="24"/>
          <w:szCs w:val="24"/>
        </w:rPr>
        <w:lastRenderedPageBreak/>
        <w:t>mechanisms underpinning the RCP are still highly debated,</w:t>
      </w:r>
      <w:r w:rsidR="001B56D3">
        <w:rPr>
          <w:rFonts w:ascii="Times New Roman" w:hAnsi="Times New Roman" w:cs="Times New Roman"/>
          <w:sz w:val="24"/>
          <w:szCs w:val="24"/>
        </w:rPr>
        <w:t xml:space="preserve"> </w:t>
      </w:r>
      <w:r w:rsidR="00E9308D">
        <w:rPr>
          <w:rFonts w:ascii="Times New Roman" w:hAnsi="Times New Roman" w:cs="Times New Roman"/>
          <w:sz w:val="24"/>
          <w:szCs w:val="24"/>
        </w:rPr>
        <w:t xml:space="preserve">including carotid body stimulation by falling </w:t>
      </w:r>
      <w:r w:rsidR="00906325" w:rsidRPr="00A304B7">
        <w:rPr>
          <w:rFonts w:ascii="Times New Roman" w:hAnsi="Times New Roman" w:cs="Times New Roman"/>
          <w:sz w:val="24"/>
          <w:szCs w:val="24"/>
        </w:rPr>
        <w:t xml:space="preserve">arterial </w:t>
      </w:r>
      <w:r w:rsidR="00E9308D">
        <w:rPr>
          <w:rFonts w:ascii="Times New Roman" w:hAnsi="Times New Roman" w:cs="Times New Roman"/>
          <w:sz w:val="24"/>
          <w:szCs w:val="24"/>
        </w:rPr>
        <w:t>pH</w:t>
      </w:r>
      <w:r w:rsidR="00EC172A">
        <w:rPr>
          <w:rFonts w:ascii="Times New Roman" w:hAnsi="Times New Roman" w:cs="Times New Roman"/>
          <w:sz w:val="24"/>
          <w:szCs w:val="24"/>
        </w:rPr>
        <w:t xml:space="preserve"> </w:t>
      </w:r>
      <w:r w:rsidR="00EC172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PGK6EXzY","properties":{"formattedCitation":"(56)","plainCitation":"(56)","noteIndex":0},"citationItems":[{"id":443,"uris":["http://zotero.org/users/5056530/items/UVTWKDK7"],"uri":["http://zotero.org/users/5056530/items/UVTWKDK7"],"itemData":{"id":443,"type":"article-journal","abstract":"1. In response to an acute exercise-induced metabolic acidosis, the fall of arterial pH is constrained by the magnitude of the compensatory hyperventilation. To determine the role of the carotid bodies in this regulatory process, subjects performed prolonged (24 min) square-wave cycle ergometry from a background of unloaded cycling at inspired oxygen fractions (FI,O2) of 0.12 O2 (high carotid body gain), 0.21 O2 (normal carotid body gain) and 0.80 O2 (low carotid body gain). The work rates were selected to provide the same exercise intensity, despite the different inspirates; i.e. resulting in a constant increase in arterial blood [lactate] (delta [L-] approximately 4 mequiv l-1. 2. Ventilatory and pulmonary gas exchange variables were computed breath-by-breath and arterial blood was sampled at intervals throughout the tests and analysed subsequently for [lactate], [pyruvate], arterial partial pressures of oxygen and carbon dioxide (PO2, PCO2), pH, [bicarbonate] and [potassium]. 3. Hypoxia markedly reduced, and hyperoxia magnified, the transient decrease in arterial pH following exercise onset. However, there was a slow acid-base compensatory component, even when carotid chemosensitivity was suppressed by hyperoxia. We therefore conclude that, in humans, carotid body chemosensitivity plays a dominant role in constraining variations of arterial pH in response to the acute metabolic acidosis of heavy exercise, but that secondary-presumably central chemosensory-mechanisms subserve a slower compensatory role.","container-title":"The Journal of Physiology","ISSN":"0022-3751","journalAbbreviation":"J. Physiol. (Lond.)","language":"eng","note":"PMID: 1822563\nPMCID: PMC1179949","page":"567-578","source":"PubMed","title":"Role of the carotid bodies in the respiratory compensation for the metabolic acidosis of exercise in humans","volume":"444","author":[{"family":"Rausch","given":"S. M."},{"family":"Whipp","given":"B. J."},{"family":"Wasserman","given":"K."},{"family":"Huszczuk","given":"A."}],"issued":{"date-parts":[["1991",12]]}}}],"schema":"https://github.com/citation-style-language/schema/raw/master/csl-citation.json"} </w:instrText>
      </w:r>
      <w:r w:rsidR="00EC172A">
        <w:rPr>
          <w:rFonts w:ascii="Times New Roman" w:hAnsi="Times New Roman" w:cs="Times New Roman"/>
          <w:sz w:val="24"/>
          <w:szCs w:val="24"/>
        </w:rPr>
        <w:fldChar w:fldCharType="separate"/>
      </w:r>
      <w:r w:rsidR="003F4D9D" w:rsidRPr="003F4D9D">
        <w:rPr>
          <w:rFonts w:ascii="Times New Roman" w:hAnsi="Times New Roman" w:cs="Times New Roman"/>
          <w:sz w:val="24"/>
        </w:rPr>
        <w:t>(56)</w:t>
      </w:r>
      <w:r w:rsidR="00EC172A">
        <w:rPr>
          <w:rFonts w:ascii="Times New Roman" w:hAnsi="Times New Roman" w:cs="Times New Roman"/>
          <w:sz w:val="24"/>
          <w:szCs w:val="24"/>
        </w:rPr>
        <w:fldChar w:fldCharType="end"/>
      </w:r>
      <w:r w:rsidR="00E9308D">
        <w:rPr>
          <w:rFonts w:ascii="Times New Roman" w:hAnsi="Times New Roman" w:cs="Times New Roman"/>
          <w:sz w:val="24"/>
          <w:szCs w:val="24"/>
        </w:rPr>
        <w:t>, rising plasma [K+]</w:t>
      </w:r>
      <w:r w:rsidR="00EC172A">
        <w:rPr>
          <w:rFonts w:ascii="Times New Roman" w:hAnsi="Times New Roman" w:cs="Times New Roman"/>
          <w:sz w:val="24"/>
          <w:szCs w:val="24"/>
        </w:rPr>
        <w:t xml:space="preserve"> </w:t>
      </w:r>
      <w:r w:rsidR="00EC172A">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{"citationID":"USUsU84N","properties":{"formattedCitation":"(57, 58)","plainCitation":"(57, 58)","noteIndex":0},"citationItems":[{"id":3064,"uris":["http://zotero.org/users/5056530/items/XT2EXTNK"],"uri":["http://zotero.org/users/5056530/items/XT2EXTNK"],"itemData":{"id":3064,"type":"article-journal","abstract":"Ventilatory control during exercise is a complex network of neural and humoral signals. One humoral input that has received little recent attention in the exercise literature is potassium ions [K(+)]. The purpose of this study was to examine the relationship between [K(+)] and ventilation during an incremental cycle test and to determine if the relationship between [K(+)] and ventilation differs when blood lactate [lac-] is manipulated. Eight experienced triathletes (4 of each sex) completed 2 incremental, progressive (5-min stages) cycle tests to volitional fatigue: 1 with normal glycogen stores and 1 with reduced glycogen. Minute ventilation was measured during the final minute of each stage, and blood [lac(-)] and [K+] were measured at the end of each exercise stage. Minute ventilation and [K(+)] increased with exercise intensity and were similar between trials (p &gt; 0.5), despite lower [lac-] during the reduced-glycogen trial. The concordance correlations (R(c)) between [lac(-)] and minute ventilation were stronger for both trials (R(c) = approximately 0.88-0.96), but the slopes of the relationships were different than the relationships between [K(+)] and minute ventilation (R(c) = approximately 0.76-0.89). The slope of the relationship between [lac-] and minute ventilation was not as steep during the reduced-glycogen trial, compared with the normal trial (p = 0.002). Conversely, the slope of the relationships between [K(+)] and minute ventilation did not change between trials (p = 0.454). The consistent relationship of minute ventilation and blood [K(+)] during exercise suggests a role for this ion in the control of ventilation during exercise. Conversely, the inconsistent relationship between blood lactate and ventilation brings into question the importance of the relationship between lactate and ventilation during exercise.","container-title":"Applied Physiology, Nutrition, and Metabolism = Physiologie Appliquee, Nutrition Et Metabolisme","DOI":"10.1139/H10-063","ISSN":"1715-5312","issue":"5","journalAbbreviation":"Appl Physiol Nutr Metab","language":"eng","note":"PMID: 20962925","page":"691-698","source":"PubMed","title":"Relationship of potassium ions and blood lactate to ventilation during exercise","volume":"35","author":[{"family":"McMurray","given":"Robert G."},{"family":"Tenan","given":"Matthew S."}],"issued":{"date-parts":[["2010",10]]}}},{"id":3066,"uris":["http://zotero.org/users/5056530/items/U2GFD94N"],"uri":["http://zotero.org/users/5056530/items/U2GFD94N"],"itemData":{"id":3066,"type":"article-journal","abstract":"1. We have examined the relationship between expiratory ventilation (VE), plasma potassium concentration ([K+]P), blood lactate concentration ([Lac-]B), and plasma pH (pHP) in five trained men before and after glycogen depletion and repletion in two successive incremental bicycle ergometer tests (tests A and B). 2. Though pHP was significantly higher after glycogen depletion (in relation to normal or repleted conditions) VE and [K+]P also tended to be higher. 3. There was no constant relation between the magnitude or the direction of change in lactic acidosis, or VE and [K+]P, respectively. Instead, a close temporal relationship between changes in VE and [K+]P was found. 4. A non-linear increase in VE occurred independently of changes in pHP or [Lac-]B, but could be well predicted from a non-linear increase in [K+]P. 5. These findings indicate that lactic acidosis had no deciding effect on exercise ventilation in these experiments. They are consistent with the idea that the potassium increase may contribute to the ventilatory drive during exercise.","container-title":"The Journal of Physiology","DOI":"10.1113/jphysiol.1991.sp018845","ISSN":"0022-3751","journalAbbreviation":"J Physiol","language":"eng","note":"PMID: 1822534\nPMCID: PMC1179853","page":"469-476","source":"PubMed","title":"Relation between plasma K+ and ventilation during incremental exercise after glycogen depletion and repletion in man","volume":"443","author":[{"family":"Busse","given":"M. W."},{"family":"Maassen","given":"N."},{"family":"Konrad","given":"H."}],"issued":{"date-parts":[["1991",11]]}}}],"schema":"https://github.com/citation-style-language/schema/raw/master/csl-citation.json"} </w:instrText>
      </w:r>
      <w:r w:rsidR="00EC172A">
        <w:rPr>
          <w:rFonts w:ascii="Times New Roman" w:hAnsi="Times New Roman" w:cs="Times New Roman"/>
          <w:sz w:val="24"/>
          <w:szCs w:val="24"/>
        </w:rPr>
        <w:fldChar w:fldCharType="separate"/>
      </w:r>
      <w:r w:rsidR="003F4D9D" w:rsidRPr="003F4D9D">
        <w:rPr>
          <w:rFonts w:ascii="Times New Roman" w:hAnsi="Times New Roman" w:cs="Times New Roman"/>
          <w:sz w:val="24"/>
        </w:rPr>
        <w:t>(57, 58)</w:t>
      </w:r>
      <w:r w:rsidR="00EC172A">
        <w:rPr>
          <w:rFonts w:ascii="Times New Roman" w:hAnsi="Times New Roman" w:cs="Times New Roman"/>
          <w:sz w:val="24"/>
          <w:szCs w:val="24"/>
        </w:rPr>
        <w:fldChar w:fldCharType="end"/>
      </w:r>
      <w:r w:rsidR="00E9308D">
        <w:rPr>
          <w:rFonts w:ascii="Times New Roman" w:hAnsi="Times New Roman" w:cs="Times New Roman"/>
          <w:sz w:val="24"/>
          <w:szCs w:val="24"/>
        </w:rPr>
        <w:t>, increased central command</w:t>
      </w:r>
      <w:r w:rsidR="00EC172A">
        <w:rPr>
          <w:rFonts w:ascii="Times New Roman" w:hAnsi="Times New Roman" w:cs="Times New Roman"/>
          <w:sz w:val="24"/>
          <w:szCs w:val="24"/>
        </w:rPr>
        <w:t xml:space="preserve"> </w:t>
      </w:r>
      <w:r w:rsidR="00EC172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NXmuLI05","properties":{"formattedCitation":"(59)","plainCitation":"(59)","noteIndex":0},"citationItems":[{"id":2901,"uris":["http://zotero.org/users/5056530/items/NGAEM722"],"uri":["http://zotero.org/users/5056530/items/NGAEM722"],"itemData":{"id":2901,"type":"article-journal","container-title":"Journal of Applied Physiology","DOI":"10.1152/japplphysiol.00814.2019","ISSN":"8750-7587","issue":"5","note":"publisher: American Physiological Society","page":"1447-1449","source":"journals.physiology.org (Atypon)","title":"Time to reconsider how ventilation is regulated above the respiratory compensation point during incremental exercise","volume":"128","author":[{"family":"Nicolò","given":"Andrea"},{"family":"Marcora","given":"Samuele M."},{"family":"Sacchetti","given":"Massimo"}],"issued":{"date-parts":[["2020",2,13]]}}}],"schema":"https://github.com/citation-style-language/schema/raw/master/csl-citation.json"} </w:instrText>
      </w:r>
      <w:r w:rsidR="00EC172A">
        <w:rPr>
          <w:rFonts w:ascii="Times New Roman" w:hAnsi="Times New Roman" w:cs="Times New Roman"/>
          <w:sz w:val="24"/>
          <w:szCs w:val="24"/>
        </w:rPr>
        <w:fldChar w:fldCharType="separate"/>
      </w:r>
      <w:r w:rsidR="003F4D9D" w:rsidRPr="003F4D9D">
        <w:rPr>
          <w:rFonts w:ascii="Times New Roman" w:hAnsi="Times New Roman" w:cs="Times New Roman"/>
          <w:sz w:val="24"/>
        </w:rPr>
        <w:t>(59)</w:t>
      </w:r>
      <w:r w:rsidR="00EC172A">
        <w:rPr>
          <w:rFonts w:ascii="Times New Roman" w:hAnsi="Times New Roman" w:cs="Times New Roman"/>
          <w:sz w:val="24"/>
          <w:szCs w:val="24"/>
        </w:rPr>
        <w:fldChar w:fldCharType="end"/>
      </w:r>
      <w:r w:rsidR="00E9308D">
        <w:rPr>
          <w:rFonts w:ascii="Times New Roman" w:hAnsi="Times New Roman" w:cs="Times New Roman"/>
          <w:sz w:val="24"/>
          <w:szCs w:val="24"/>
        </w:rPr>
        <w:t xml:space="preserve">, with </w:t>
      </w:r>
      <w:r w:rsidR="00CE480F">
        <w:rPr>
          <w:rFonts w:ascii="Times New Roman" w:hAnsi="Times New Roman" w:cs="Times New Roman"/>
          <w:sz w:val="24"/>
          <w:szCs w:val="24"/>
        </w:rPr>
        <w:t>a high likelihood that redundancy of these control mechanisms exists</w:t>
      </w:r>
      <w:r w:rsidR="00E9308D">
        <w:rPr>
          <w:rFonts w:ascii="Times New Roman" w:hAnsi="Times New Roman" w:cs="Times New Roman"/>
          <w:sz w:val="24"/>
          <w:szCs w:val="24"/>
        </w:rPr>
        <w:t xml:space="preserve"> </w:t>
      </w:r>
      <w:r w:rsidR="00E9308D">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NgKdExI0","properties":{"formattedCitation":"(60)","plainCitation":"(60)","noteIndex":0},"citationItems":[{"id":3069,"uris":["http://zotero.org/users/5056530/items/D2HZHCD7"],"uri":["http://zotero.org/users/5056530/items/D2HZHCD7"],"itemData":{"id":3069,"type":"chapter","abstract":"During exercise by healthy mammals, alveolar ventilation and alveolar-capillary diffusion increase in proportion to the increase in metabolic rate to prevent PaCO2 from increasing and Pao2 from decreasing. There is no known mechanism capable of directly sensing the rate of gas exchange in the muscles or the lungs; thus, for over a century there has been intense interest in elucidating how respiratory neurons adjust their output to variables which can not be directly monitored. Several hypotheses have been tested and supportive data were obtained, but for each hypothesis, there are contradictory data or reasons to question the validity of each hypothesis. Herein, we report a critique of the major hypotheses which has led to the following conclusions. First, a single stimulus or combination of stimuli that convincingly and entirely explains the hyperpnea has not been identified. Second, the coupling of the hyperpnea to metabolic rate is not causal but is due to of these variables each resulting from a common factor which link the circulatory and ventilatory responses to exercise. Third, stimuli postulated to act at pulmonary or cardiac receptors or carotid and intracranial chemoreceptors are not primary mediators of the hyperpnea. Fourth, stimuli originating in exercising limbs and conveyed to the brain by spinal afferents contribute to the exercise hyperpnea. Fifth, the hyperventilation during heavy exercise is not primarily due to lactacidosis stimulation of carotid chemoreceptors. Finally, since volitional exercise requires activation of the CNS, neural feed-forward (central command) mediation of the exercise hyperpnea seems intuitive and is supported by data from several studies. However, there is no compelling evidence to accept this concept as an indisputable fact. © 2012 American Physiological Society. Compr Physiol 2:743-777, 2012.","container-title":"Comprehensive Physiology","ISBN":"978-0-470-65071-4","language":"en","note":"_eprint: https://onlinelibrary.wiley.com/doi/pdf/10.1002/cphy.c100045\nDOI: 10.1002/cphy.c100045","page":"743-777","publisher":"American Cancer Society","source":"Wiley Online Library","title":"Control of Breathing During Exercise","URL":"https://onlinelibrary.wiley.com/doi/abs/10.1002/cphy.c100045","author":[{"family":"Forster","given":"Hubert V."},{"family":"Haouzi","given":"Philippe"},{"family":"Dempsey","given":"Jerome A."}],"accessed":{"date-parts":[["2021",6,19]]},"issued":{"date-parts":[["2012"]]}}}],"schema":"https://github.com/citation-style-language/schema/raw/master/csl-citation.json"} </w:instrText>
      </w:r>
      <w:r w:rsidR="00E9308D">
        <w:rPr>
          <w:rFonts w:ascii="Times New Roman" w:hAnsi="Times New Roman" w:cs="Times New Roman"/>
          <w:sz w:val="24"/>
          <w:szCs w:val="24"/>
        </w:rPr>
        <w:fldChar w:fldCharType="separate"/>
      </w:r>
      <w:r w:rsidR="003F4D9D" w:rsidRPr="003F4D9D">
        <w:rPr>
          <w:rFonts w:ascii="Times New Roman" w:hAnsi="Times New Roman" w:cs="Times New Roman"/>
          <w:sz w:val="24"/>
        </w:rPr>
        <w:t>(60)</w:t>
      </w:r>
      <w:r w:rsidR="00E9308D">
        <w:rPr>
          <w:rFonts w:ascii="Times New Roman" w:hAnsi="Times New Roman" w:cs="Times New Roman"/>
          <w:sz w:val="24"/>
          <w:szCs w:val="24"/>
        </w:rPr>
        <w:fldChar w:fldCharType="end"/>
      </w:r>
      <w:r w:rsidR="001B56D3" w:rsidRPr="00A304B7">
        <w:rPr>
          <w:rFonts w:ascii="Times New Roman" w:hAnsi="Times New Roman" w:cs="Times New Roman"/>
          <w:sz w:val="24"/>
          <w:szCs w:val="24"/>
        </w:rPr>
        <w:t>.</w:t>
      </w:r>
      <w:r w:rsidR="001B56D3">
        <w:rPr>
          <w:rFonts w:ascii="Times New Roman" w:hAnsi="Times New Roman" w:cs="Times New Roman"/>
          <w:sz w:val="24"/>
          <w:szCs w:val="24"/>
        </w:rPr>
        <w:t xml:space="preserve"> Hence, </w:t>
      </w:r>
      <w:proofErr w:type="spellStart"/>
      <w:r w:rsidR="001B56D3">
        <w:rPr>
          <w:rFonts w:ascii="Times New Roman" w:hAnsi="Times New Roman" w:cs="Times New Roman"/>
          <w:sz w:val="24"/>
          <w:szCs w:val="24"/>
        </w:rPr>
        <w:t>Iannetta</w:t>
      </w:r>
      <w:proofErr w:type="spellEnd"/>
      <w:r w:rsidR="001B56D3">
        <w:rPr>
          <w:rFonts w:ascii="Times New Roman" w:hAnsi="Times New Roman" w:cs="Times New Roman"/>
          <w:sz w:val="24"/>
          <w:szCs w:val="24"/>
        </w:rPr>
        <w:t xml:space="preserve">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N5b70DVn","properties":{"formattedCitation":"(11)","plainCitation":"(11)","noteIndex":0},"citationItems":[{"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(11)</w:t>
      </w:r>
      <w:r w:rsidR="003F444A">
        <w:rPr>
          <w:rFonts w:ascii="Times New Roman" w:hAnsi="Times New Roman" w:cs="Times New Roman"/>
          <w:sz w:val="24"/>
          <w:szCs w:val="24"/>
        </w:rPr>
        <w:fldChar w:fldCharType="end"/>
      </w:r>
      <w:r w:rsidR="001B56D3">
        <w:rPr>
          <w:rFonts w:ascii="Times New Roman" w:hAnsi="Times New Roman" w:cs="Times New Roman"/>
          <w:sz w:val="24"/>
          <w:szCs w:val="24"/>
        </w:rPr>
        <w:t xml:space="preserve"> interpreted the association between the RCP and </w:t>
      </w:r>
      <w:proofErr w:type="spellStart"/>
      <w:r w:rsidR="001B56D3">
        <w:rPr>
          <w:rFonts w:ascii="Times New Roman" w:hAnsi="Times New Roman" w:cs="Times New Roman"/>
          <w:sz w:val="24"/>
          <w:szCs w:val="24"/>
        </w:rPr>
        <w:t>deoxy</w:t>
      </w:r>
      <w:proofErr w:type="spellEnd"/>
      <w:r w:rsidR="001B56D3">
        <w:rPr>
          <w:rFonts w:ascii="Times New Roman" w:hAnsi="Times New Roman" w:cs="Times New Roman"/>
          <w:sz w:val="24"/>
          <w:szCs w:val="24"/>
        </w:rPr>
        <w:t>[</w:t>
      </w:r>
      <w:proofErr w:type="spellStart"/>
      <w:r w:rsidR="001B56D3">
        <w:rPr>
          <w:rFonts w:ascii="Times New Roman" w:hAnsi="Times New Roman" w:cs="Times New Roman"/>
          <w:sz w:val="24"/>
          <w:szCs w:val="24"/>
        </w:rPr>
        <w:t>heme</w:t>
      </w:r>
      <w:proofErr w:type="spellEnd"/>
      <w:r w:rsidR="001B56D3">
        <w:rPr>
          <w:rFonts w:ascii="Times New Roman" w:hAnsi="Times New Roman" w:cs="Times New Roman"/>
          <w:sz w:val="24"/>
          <w:szCs w:val="24"/>
        </w:rPr>
        <w:t>]</w:t>
      </w:r>
      <w:r w:rsidR="001B56D3" w:rsidRPr="001B56D3">
        <w:rPr>
          <w:rFonts w:ascii="Times New Roman" w:hAnsi="Times New Roman" w:cs="Times New Roman"/>
          <w:i/>
          <w:sz w:val="24"/>
          <w:szCs w:val="24"/>
          <w:vertAlign w:val="subscript"/>
        </w:rPr>
        <w:t>BP</w:t>
      </w:r>
      <w:r w:rsidR="001B56D3">
        <w:rPr>
          <w:rFonts w:ascii="Times New Roman" w:hAnsi="Times New Roman" w:cs="Times New Roman"/>
          <w:sz w:val="24"/>
          <w:szCs w:val="24"/>
        </w:rPr>
        <w:t xml:space="preserve"> among muscles to indicate that </w:t>
      </w:r>
      <w:r w:rsidR="0058201F">
        <w:rPr>
          <w:rFonts w:ascii="Times New Roman" w:hAnsi="Times New Roman" w:cs="Times New Roman"/>
          <w:sz w:val="24"/>
          <w:szCs w:val="24"/>
        </w:rPr>
        <w:t>above or near intensities associated with the RCP, the accumulation of hydrogen ions and other vasoactive substances would cause vasodilation that would lead to increased O</w:t>
      </w:r>
      <w:r w:rsidR="0058201F" w:rsidRPr="0058201F">
        <w:rPr>
          <w:rFonts w:ascii="Times New Roman" w:hAnsi="Times New Roman" w:cs="Times New Roman"/>
          <w:sz w:val="24"/>
          <w:szCs w:val="24"/>
          <w:vertAlign w:val="subscript"/>
        </w:rPr>
        <w:t>2</w:t>
      </w:r>
      <w:r w:rsidR="0058201F">
        <w:rPr>
          <w:rFonts w:ascii="Times New Roman" w:hAnsi="Times New Roman" w:cs="Times New Roman"/>
          <w:sz w:val="24"/>
          <w:szCs w:val="24"/>
        </w:rPr>
        <w:t xml:space="preserve"> delivery to areas of high metabolic demand. This would </w:t>
      </w:r>
      <w:r w:rsidR="00906325" w:rsidRPr="00A304B7">
        <w:rPr>
          <w:rFonts w:ascii="Times New Roman" w:hAnsi="Times New Roman" w:cs="Times New Roman"/>
          <w:sz w:val="24"/>
          <w:szCs w:val="24"/>
        </w:rPr>
        <w:t>forestall any further increase in fractional</w:t>
      </w:r>
      <w:r w:rsidR="00906325">
        <w:rPr>
          <w:rFonts w:ascii="Times New Roman" w:hAnsi="Times New Roman" w:cs="Times New Roman"/>
          <w:sz w:val="24"/>
          <w:szCs w:val="24"/>
        </w:rPr>
        <w:t xml:space="preserve"> </w:t>
      </w:r>
      <w:r w:rsidR="0058201F">
        <w:rPr>
          <w:rFonts w:ascii="Times New Roman" w:hAnsi="Times New Roman" w:cs="Times New Roman"/>
          <w:sz w:val="24"/>
          <w:szCs w:val="24"/>
        </w:rPr>
        <w:t>O</w:t>
      </w:r>
      <w:r w:rsidR="0058201F" w:rsidRPr="0058201F">
        <w:rPr>
          <w:rFonts w:ascii="Times New Roman" w:hAnsi="Times New Roman" w:cs="Times New Roman"/>
          <w:sz w:val="24"/>
          <w:szCs w:val="24"/>
          <w:vertAlign w:val="subscript"/>
        </w:rPr>
        <w:t>2</w:t>
      </w:r>
      <w:r w:rsidR="0058201F">
        <w:rPr>
          <w:rFonts w:ascii="Times New Roman" w:hAnsi="Times New Roman" w:cs="Times New Roman"/>
          <w:sz w:val="24"/>
          <w:szCs w:val="24"/>
        </w:rPr>
        <w:t xml:space="preserve"> extraction, and thus could explain the plateau in </w:t>
      </w:r>
      <w:proofErr w:type="spellStart"/>
      <w:r w:rsidR="0058201F">
        <w:rPr>
          <w:rFonts w:ascii="Times New Roman" w:hAnsi="Times New Roman" w:cs="Times New Roman"/>
          <w:sz w:val="24"/>
          <w:szCs w:val="24"/>
        </w:rPr>
        <w:t>deoxy</w:t>
      </w:r>
      <w:proofErr w:type="spellEnd"/>
      <w:r w:rsidR="0058201F">
        <w:rPr>
          <w:rFonts w:ascii="Times New Roman" w:hAnsi="Times New Roman" w:cs="Times New Roman"/>
          <w:sz w:val="24"/>
          <w:szCs w:val="24"/>
        </w:rPr>
        <w:t>[</w:t>
      </w:r>
      <w:proofErr w:type="spellStart"/>
      <w:r w:rsidR="0058201F">
        <w:rPr>
          <w:rFonts w:ascii="Times New Roman" w:hAnsi="Times New Roman" w:cs="Times New Roman"/>
          <w:sz w:val="24"/>
          <w:szCs w:val="24"/>
        </w:rPr>
        <w:t>heme</w:t>
      </w:r>
      <w:proofErr w:type="spellEnd"/>
      <w:r w:rsidR="0058201F">
        <w:rPr>
          <w:rFonts w:ascii="Times New Roman" w:hAnsi="Times New Roman" w:cs="Times New Roman"/>
          <w:sz w:val="24"/>
          <w:szCs w:val="24"/>
        </w:rPr>
        <w:t xml:space="preserve">] that is typically observed in the VL and VM towards the end </w:t>
      </w:r>
      <w:r w:rsidR="0058201F" w:rsidRPr="00B53F4D">
        <w:rPr>
          <w:rFonts w:ascii="Times New Roman" w:hAnsi="Times New Roman" w:cs="Times New Roman"/>
          <w:color w:val="000000" w:themeColor="text1"/>
          <w:sz w:val="24"/>
          <w:szCs w:val="24"/>
        </w:rPr>
        <w:t>of ramp</w:t>
      </w:r>
      <w:r w:rsidR="00FD7172" w:rsidRPr="00B53F4D">
        <w:rPr>
          <w:rFonts w:ascii="Times New Roman" w:hAnsi="Times New Roman" w:cs="Times New Roman"/>
          <w:color w:val="000000" w:themeColor="text1"/>
          <w:sz w:val="24"/>
          <w:szCs w:val="24"/>
        </w:rPr>
        <w:t xml:space="preserve"> </w:t>
      </w:r>
      <w:r w:rsidR="00FD7172" w:rsidRPr="00B53F4D">
        <w:rPr>
          <w:rFonts w:ascii="Times New Roman" w:hAnsi="Times New Roman" w:cs="Times New Roman"/>
          <w:color w:val="000000" w:themeColor="text1"/>
          <w:sz w:val="24"/>
        </w:rPr>
        <w:t xml:space="preserve">incremental </w:t>
      </w:r>
      <w:r w:rsidR="0058201F" w:rsidRPr="00B53F4D">
        <w:rPr>
          <w:rFonts w:ascii="Times New Roman" w:hAnsi="Times New Roman" w:cs="Times New Roman"/>
          <w:color w:val="000000" w:themeColor="text1"/>
          <w:sz w:val="24"/>
          <w:szCs w:val="24"/>
        </w:rPr>
        <w:t>exercise</w:t>
      </w:r>
      <w:r w:rsidR="0058201F">
        <w:rPr>
          <w:rFonts w:ascii="Times New Roman" w:hAnsi="Times New Roman" w:cs="Times New Roman"/>
          <w:sz w:val="24"/>
          <w:szCs w:val="24"/>
        </w:rPr>
        <w:t xml:space="preserve">. What this interpretation cannot explain, however, is the increased slope of </w:t>
      </w:r>
      <w:proofErr w:type="spellStart"/>
      <w:r w:rsidR="0058201F">
        <w:rPr>
          <w:rFonts w:ascii="Times New Roman" w:hAnsi="Times New Roman" w:cs="Times New Roman"/>
          <w:sz w:val="24"/>
          <w:szCs w:val="24"/>
        </w:rPr>
        <w:t>deoxy</w:t>
      </w:r>
      <w:proofErr w:type="spellEnd"/>
      <w:r w:rsidR="0058201F">
        <w:rPr>
          <w:rFonts w:ascii="Times New Roman" w:hAnsi="Times New Roman" w:cs="Times New Roman"/>
          <w:sz w:val="24"/>
          <w:szCs w:val="24"/>
        </w:rPr>
        <w:t>[</w:t>
      </w:r>
      <w:proofErr w:type="spellStart"/>
      <w:r w:rsidR="0058201F">
        <w:rPr>
          <w:rFonts w:ascii="Times New Roman" w:hAnsi="Times New Roman" w:cs="Times New Roman"/>
          <w:sz w:val="24"/>
          <w:szCs w:val="24"/>
        </w:rPr>
        <w:t>heme</w:t>
      </w:r>
      <w:proofErr w:type="spellEnd"/>
      <w:r w:rsidR="0058201F">
        <w:rPr>
          <w:rFonts w:ascii="Times New Roman" w:hAnsi="Times New Roman" w:cs="Times New Roman"/>
          <w:sz w:val="24"/>
          <w:szCs w:val="24"/>
        </w:rPr>
        <w:t>] versus time</w:t>
      </w:r>
      <w:r w:rsidR="00DB2494">
        <w:rPr>
          <w:rFonts w:ascii="Times New Roman" w:hAnsi="Times New Roman" w:cs="Times New Roman"/>
          <w:sz w:val="24"/>
          <w:szCs w:val="24"/>
        </w:rPr>
        <w:t>/power</w:t>
      </w:r>
      <w:r w:rsidR="0058201F">
        <w:rPr>
          <w:rFonts w:ascii="Times New Roman" w:hAnsi="Times New Roman" w:cs="Times New Roman"/>
          <w:sz w:val="24"/>
          <w:szCs w:val="24"/>
        </w:rPr>
        <w:t xml:space="preserve"> following the </w:t>
      </w:r>
      <w:proofErr w:type="spellStart"/>
      <w:r w:rsidR="0058201F">
        <w:rPr>
          <w:rFonts w:ascii="Times New Roman" w:hAnsi="Times New Roman" w:cs="Times New Roman"/>
          <w:sz w:val="24"/>
          <w:szCs w:val="24"/>
        </w:rPr>
        <w:t>deoxy</w:t>
      </w:r>
      <w:proofErr w:type="spellEnd"/>
      <w:r w:rsidR="0058201F">
        <w:rPr>
          <w:rFonts w:ascii="Times New Roman" w:hAnsi="Times New Roman" w:cs="Times New Roman"/>
          <w:sz w:val="24"/>
          <w:szCs w:val="24"/>
        </w:rPr>
        <w:t>[</w:t>
      </w:r>
      <w:proofErr w:type="spellStart"/>
      <w:r w:rsidR="0058201F">
        <w:rPr>
          <w:rFonts w:ascii="Times New Roman" w:hAnsi="Times New Roman" w:cs="Times New Roman"/>
          <w:sz w:val="24"/>
          <w:szCs w:val="24"/>
        </w:rPr>
        <w:t>heme</w:t>
      </w:r>
      <w:proofErr w:type="spellEnd"/>
      <w:r w:rsidR="0058201F">
        <w:rPr>
          <w:rFonts w:ascii="Times New Roman" w:hAnsi="Times New Roman" w:cs="Times New Roman"/>
          <w:sz w:val="24"/>
          <w:szCs w:val="24"/>
        </w:rPr>
        <w:t>]</w:t>
      </w:r>
      <w:r w:rsidR="0058201F" w:rsidRPr="0058201F">
        <w:rPr>
          <w:rFonts w:ascii="Times New Roman" w:hAnsi="Times New Roman" w:cs="Times New Roman"/>
          <w:i/>
          <w:sz w:val="24"/>
          <w:szCs w:val="24"/>
          <w:vertAlign w:val="subscript"/>
        </w:rPr>
        <w:t>BP</w:t>
      </w:r>
      <w:r w:rsidR="0058201F">
        <w:rPr>
          <w:rFonts w:ascii="Times New Roman" w:hAnsi="Times New Roman" w:cs="Times New Roman"/>
          <w:sz w:val="24"/>
          <w:szCs w:val="24"/>
        </w:rPr>
        <w:t xml:space="preserve"> in the RF observed in the present study and previously</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39528B">
        <w:rPr>
          <w:rFonts w:ascii="Times New Roman" w:hAnsi="Times New Roman" w:cs="Times New Roman"/>
          <w:sz w:val="24"/>
          <w:szCs w:val="24"/>
        </w:rPr>
        <w:instrText xml:space="preserve"> ADDIN ZOTERO_ITEM CSL_CITATION {"citationID":"zmkksXq4","properties":{"formattedCitation":"(11)","plainCitation":"(11)","noteIndex":0},"citationItems":[{"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(11)</w:t>
      </w:r>
      <w:r w:rsidR="003F444A">
        <w:rPr>
          <w:rFonts w:ascii="Times New Roman" w:hAnsi="Times New Roman" w:cs="Times New Roman"/>
          <w:sz w:val="24"/>
          <w:szCs w:val="24"/>
        </w:rPr>
        <w:fldChar w:fldCharType="end"/>
      </w:r>
      <w:r w:rsidR="0058201F">
        <w:rPr>
          <w:rFonts w:ascii="Times New Roman" w:hAnsi="Times New Roman" w:cs="Times New Roman"/>
          <w:sz w:val="24"/>
          <w:szCs w:val="24"/>
        </w:rPr>
        <w:t xml:space="preserve">. Collectively, therefore, </w:t>
      </w:r>
      <w:r w:rsidR="00BD336C">
        <w:rPr>
          <w:rFonts w:ascii="Times New Roman" w:hAnsi="Times New Roman" w:cs="Times New Roman"/>
          <w:sz w:val="24"/>
          <w:szCs w:val="24"/>
        </w:rPr>
        <w:t>the results of the present study suggest that the physiological</w:t>
      </w:r>
      <w:r w:rsidR="00BD336C" w:rsidRPr="00BD336C">
        <w:rPr>
          <w:rFonts w:ascii="Times New Roman" w:hAnsi="Times New Roman" w:cs="Times New Roman"/>
          <w:sz w:val="24"/>
          <w:szCs w:val="24"/>
        </w:rPr>
        <w:t xml:space="preserve"> </w:t>
      </w:r>
      <w:r w:rsidR="00BD336C">
        <w:rPr>
          <w:rFonts w:ascii="Times New Roman" w:hAnsi="Times New Roman" w:cs="Times New Roman"/>
          <w:sz w:val="24"/>
          <w:szCs w:val="24"/>
        </w:rPr>
        <w:t xml:space="preserve">mechanism that was originally suggested to link the RCP and the </w:t>
      </w:r>
      <w:proofErr w:type="spellStart"/>
      <w:r w:rsidR="00BD336C">
        <w:rPr>
          <w:rFonts w:ascii="Times New Roman" w:hAnsi="Times New Roman" w:cs="Times New Roman"/>
          <w:sz w:val="24"/>
          <w:szCs w:val="24"/>
        </w:rPr>
        <w:t>deoxy</w:t>
      </w:r>
      <w:proofErr w:type="spellEnd"/>
      <w:r w:rsidR="00BD336C">
        <w:rPr>
          <w:rFonts w:ascii="Times New Roman" w:hAnsi="Times New Roman" w:cs="Times New Roman"/>
          <w:sz w:val="24"/>
          <w:szCs w:val="24"/>
        </w:rPr>
        <w:t>[</w:t>
      </w:r>
      <w:proofErr w:type="spellStart"/>
      <w:r w:rsidR="00BD336C">
        <w:rPr>
          <w:rFonts w:ascii="Times New Roman" w:hAnsi="Times New Roman" w:cs="Times New Roman"/>
          <w:sz w:val="24"/>
          <w:szCs w:val="24"/>
        </w:rPr>
        <w:t>heme</w:t>
      </w:r>
      <w:proofErr w:type="spellEnd"/>
      <w:r w:rsidR="00BD336C">
        <w:rPr>
          <w:rFonts w:ascii="Times New Roman" w:hAnsi="Times New Roman" w:cs="Times New Roman"/>
          <w:sz w:val="24"/>
          <w:szCs w:val="24"/>
        </w:rPr>
        <w:t>]</w:t>
      </w:r>
      <w:r w:rsidR="00BD336C" w:rsidRPr="00E31483">
        <w:rPr>
          <w:rFonts w:ascii="Times New Roman" w:hAnsi="Times New Roman" w:cs="Times New Roman"/>
          <w:i/>
          <w:sz w:val="24"/>
          <w:szCs w:val="24"/>
          <w:vertAlign w:val="subscript"/>
        </w:rPr>
        <w:t>BP</w:t>
      </w:r>
      <w:r w:rsidR="00BD336C">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oFWZV6n5","properties":{"formattedCitation":"(18)","plainCitation":"(18)","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(18)</w:t>
      </w:r>
      <w:r w:rsidR="003F444A">
        <w:rPr>
          <w:rFonts w:ascii="Times New Roman" w:hAnsi="Times New Roman" w:cs="Times New Roman"/>
          <w:sz w:val="24"/>
          <w:szCs w:val="24"/>
        </w:rPr>
        <w:fldChar w:fldCharType="end"/>
      </w:r>
      <w:r w:rsidR="00BD336C">
        <w:rPr>
          <w:rFonts w:ascii="Times New Roman" w:hAnsi="Times New Roman" w:cs="Times New Roman"/>
          <w:sz w:val="24"/>
          <w:szCs w:val="24"/>
        </w:rPr>
        <w:t xml:space="preserve"> cannot account for the distinct profiles of </w:t>
      </w:r>
      <w:proofErr w:type="spellStart"/>
      <w:r w:rsidR="00BD336C">
        <w:rPr>
          <w:rFonts w:ascii="Times New Roman" w:hAnsi="Times New Roman" w:cs="Times New Roman"/>
          <w:sz w:val="24"/>
          <w:szCs w:val="24"/>
        </w:rPr>
        <w:t>deoxy</w:t>
      </w:r>
      <w:proofErr w:type="spellEnd"/>
      <w:r w:rsidR="00BD336C">
        <w:rPr>
          <w:rFonts w:ascii="Times New Roman" w:hAnsi="Times New Roman" w:cs="Times New Roman"/>
          <w:sz w:val="24"/>
          <w:szCs w:val="24"/>
        </w:rPr>
        <w:t>[</w:t>
      </w:r>
      <w:proofErr w:type="spellStart"/>
      <w:r w:rsidR="00BD336C">
        <w:rPr>
          <w:rFonts w:ascii="Times New Roman" w:hAnsi="Times New Roman" w:cs="Times New Roman"/>
          <w:sz w:val="24"/>
          <w:szCs w:val="24"/>
        </w:rPr>
        <w:t>heme</w:t>
      </w:r>
      <w:proofErr w:type="spellEnd"/>
      <w:r w:rsidR="00BD336C">
        <w:rPr>
          <w:rFonts w:ascii="Times New Roman" w:hAnsi="Times New Roman" w:cs="Times New Roman"/>
          <w:sz w:val="24"/>
          <w:szCs w:val="24"/>
        </w:rPr>
        <w:t>] following its breakpoint in discrete muscle groups</w:t>
      </w:r>
      <w:r w:rsidR="00B21D0B">
        <w:rPr>
          <w:rFonts w:ascii="Times New Roman" w:hAnsi="Times New Roman" w:cs="Times New Roman"/>
          <w:sz w:val="24"/>
          <w:szCs w:val="24"/>
        </w:rPr>
        <w:t xml:space="preserve"> </w:t>
      </w:r>
      <w:r w:rsidR="00B21D0B">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iinYx8sr","properties":{"formattedCitation":"(28)","plainCitation":"(28)","noteIndex":0},"citationItems":[{"id":1026,"uris":["http://zotero.org/users/5056530/items/XB92XCUV"],"uri":["http://zotero.org/users/5056530/items/XB92XCUV"],"itemData":{"id":1026,"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B21D0B">
        <w:rPr>
          <w:rFonts w:ascii="Times New Roman" w:hAnsi="Times New Roman" w:cs="Times New Roman"/>
          <w:sz w:val="24"/>
          <w:szCs w:val="24"/>
        </w:rPr>
        <w:fldChar w:fldCharType="separate"/>
      </w:r>
      <w:r w:rsidR="003F4D9D" w:rsidRPr="003F4D9D">
        <w:rPr>
          <w:rFonts w:ascii="Times New Roman" w:hAnsi="Times New Roman" w:cs="Times New Roman"/>
          <w:sz w:val="24"/>
        </w:rPr>
        <w:t>(28)</w:t>
      </w:r>
      <w:r w:rsidR="00B21D0B">
        <w:rPr>
          <w:rFonts w:ascii="Times New Roman" w:hAnsi="Times New Roman" w:cs="Times New Roman"/>
          <w:sz w:val="24"/>
          <w:szCs w:val="24"/>
        </w:rPr>
        <w:fldChar w:fldCharType="end"/>
      </w:r>
      <w:r w:rsidR="00BD336C">
        <w:rPr>
          <w:rFonts w:ascii="Times New Roman" w:hAnsi="Times New Roman" w:cs="Times New Roman"/>
          <w:sz w:val="24"/>
          <w:szCs w:val="24"/>
        </w:rPr>
        <w:t xml:space="preserve">, and hence, these two </w:t>
      </w:r>
      <w:r w:rsidR="00BE2D8D">
        <w:rPr>
          <w:rFonts w:ascii="Times New Roman" w:hAnsi="Times New Roman" w:cs="Times New Roman"/>
          <w:sz w:val="24"/>
          <w:szCs w:val="24"/>
        </w:rPr>
        <w:t>variable</w:t>
      </w:r>
      <w:r w:rsidR="00BD336C">
        <w:rPr>
          <w:rFonts w:ascii="Times New Roman" w:hAnsi="Times New Roman" w:cs="Times New Roman"/>
          <w:sz w:val="24"/>
          <w:szCs w:val="24"/>
        </w:rPr>
        <w:t>s are not equivalent.</w:t>
      </w:r>
    </w:p>
    <w:p w14:paraId="03B2139F" w14:textId="24B22A2D" w:rsidR="00BD336C" w:rsidRPr="00192DA7" w:rsidRDefault="00BD336C" w:rsidP="00192DA7">
      <w:pPr>
        <w:spacing w:line="480" w:lineRule="auto"/>
        <w:ind w:firstLine="840"/>
        <w:rPr>
          <w:rFonts w:ascii="Times New Roman" w:hAnsi="Times New Roman" w:cs="Times New Roman"/>
          <w:sz w:val="24"/>
          <w:szCs w:val="24"/>
        </w:rPr>
      </w:pPr>
      <w:r>
        <w:rPr>
          <w:rFonts w:ascii="Times New Roman" w:hAnsi="Times New Roman" w:cs="Times New Roman"/>
          <w:sz w:val="24"/>
          <w:szCs w:val="24"/>
        </w:rPr>
        <w:t>In the spirit of the great philosopher of science</w:t>
      </w:r>
      <w:r w:rsidR="00817020">
        <w:rPr>
          <w:rFonts w:ascii="Times New Roman" w:hAnsi="Times New Roman" w:cs="Times New Roman"/>
          <w:sz w:val="24"/>
          <w:szCs w:val="24"/>
        </w:rPr>
        <w:t xml:space="preserve"> Karl Popper</w:t>
      </w:r>
      <w:r>
        <w:rPr>
          <w:rFonts w:ascii="Times New Roman" w:hAnsi="Times New Roman" w:cs="Times New Roman"/>
          <w:sz w:val="24"/>
          <w:szCs w:val="24"/>
        </w:rPr>
        <w:t xml:space="preserve">, </w:t>
      </w:r>
      <w:r w:rsidR="004A0E20">
        <w:rPr>
          <w:rFonts w:ascii="Times New Roman" w:hAnsi="Times New Roman" w:cs="Times New Roman"/>
          <w:sz w:val="24"/>
          <w:szCs w:val="24"/>
        </w:rPr>
        <w:t xml:space="preserve">the </w:t>
      </w:r>
      <w:r w:rsidR="00DE5177">
        <w:rPr>
          <w:rFonts w:ascii="Times New Roman" w:hAnsi="Times New Roman" w:cs="Times New Roman"/>
          <w:sz w:val="24"/>
          <w:szCs w:val="24"/>
        </w:rPr>
        <w:t>strength</w:t>
      </w:r>
      <w:r w:rsidR="004A0E20">
        <w:rPr>
          <w:rFonts w:ascii="Times New Roman" w:hAnsi="Times New Roman" w:cs="Times New Roman"/>
          <w:sz w:val="24"/>
          <w:szCs w:val="24"/>
        </w:rPr>
        <w:t xml:space="preserve"> of a scientific theory </w:t>
      </w:r>
      <w:r w:rsidR="00817020">
        <w:rPr>
          <w:rFonts w:ascii="Times New Roman" w:hAnsi="Times New Roman" w:cs="Times New Roman"/>
          <w:sz w:val="24"/>
          <w:szCs w:val="24"/>
        </w:rPr>
        <w:t xml:space="preserve">comes from </w:t>
      </w:r>
      <w:r w:rsidR="00A15DF0">
        <w:rPr>
          <w:rFonts w:ascii="Times New Roman" w:hAnsi="Times New Roman" w:cs="Times New Roman"/>
          <w:sz w:val="24"/>
          <w:szCs w:val="24"/>
        </w:rPr>
        <w:t xml:space="preserve">its </w:t>
      </w:r>
      <w:r w:rsidR="00E31483">
        <w:rPr>
          <w:rFonts w:ascii="Times New Roman" w:hAnsi="Times New Roman" w:cs="Times New Roman"/>
          <w:sz w:val="24"/>
          <w:szCs w:val="24"/>
        </w:rPr>
        <w:t xml:space="preserve">ability to </w:t>
      </w:r>
      <w:r w:rsidR="00E31483" w:rsidRPr="00301D3E">
        <w:rPr>
          <w:rFonts w:ascii="Times New Roman" w:hAnsi="Times New Roman" w:cs="Times New Roman"/>
          <w:sz w:val="24"/>
          <w:szCs w:val="24"/>
        </w:rPr>
        <w:t>withstand re</w:t>
      </w:r>
      <w:r w:rsidR="00C57779" w:rsidRPr="00301D3E">
        <w:rPr>
          <w:rFonts w:ascii="Times New Roman" w:hAnsi="Times New Roman" w:cs="Times New Roman"/>
          <w:sz w:val="24"/>
          <w:szCs w:val="24"/>
        </w:rPr>
        <w:t>p</w:t>
      </w:r>
      <w:r w:rsidR="00E31483" w:rsidRPr="00301D3E">
        <w:rPr>
          <w:rFonts w:ascii="Times New Roman" w:hAnsi="Times New Roman" w:cs="Times New Roman"/>
          <w:sz w:val="24"/>
          <w:szCs w:val="24"/>
        </w:rPr>
        <w:t>eated attempts at falsification</w:t>
      </w:r>
      <w:r w:rsidRPr="005E6D2C">
        <w:rPr>
          <w:rFonts w:ascii="Times New Roman" w:hAnsi="Times New Roman" w:cs="Times New Roman"/>
          <w:sz w:val="24"/>
          <w:szCs w:val="24"/>
        </w:rPr>
        <w:t>.</w:t>
      </w:r>
      <w:r w:rsidR="004A0E20">
        <w:rPr>
          <w:rFonts w:ascii="Times New Roman" w:hAnsi="Times New Roman" w:cs="Times New Roman"/>
          <w:sz w:val="24"/>
          <w:szCs w:val="24"/>
        </w:rPr>
        <w:t xml:space="preserve"> The instances in the literature where RCP and </w:t>
      </w:r>
      <w:proofErr w:type="spellStart"/>
      <w:r w:rsidR="004A0E20">
        <w:rPr>
          <w:rFonts w:ascii="Times New Roman" w:hAnsi="Times New Roman" w:cs="Times New Roman"/>
          <w:sz w:val="24"/>
          <w:szCs w:val="24"/>
        </w:rPr>
        <w:t>deoxy</w:t>
      </w:r>
      <w:proofErr w:type="spellEnd"/>
      <w:r w:rsidR="004A0E20">
        <w:rPr>
          <w:rFonts w:ascii="Times New Roman" w:hAnsi="Times New Roman" w:cs="Times New Roman"/>
          <w:sz w:val="24"/>
          <w:szCs w:val="24"/>
        </w:rPr>
        <w:t>[</w:t>
      </w:r>
      <w:proofErr w:type="spellStart"/>
      <w:r w:rsidR="004A0E20">
        <w:rPr>
          <w:rFonts w:ascii="Times New Roman" w:hAnsi="Times New Roman" w:cs="Times New Roman"/>
          <w:sz w:val="24"/>
          <w:szCs w:val="24"/>
        </w:rPr>
        <w:t>heme</w:t>
      </w:r>
      <w:proofErr w:type="spellEnd"/>
      <w:r w:rsidR="004A0E20">
        <w:rPr>
          <w:rFonts w:ascii="Times New Roman" w:hAnsi="Times New Roman" w:cs="Times New Roman"/>
          <w:sz w:val="24"/>
          <w:szCs w:val="24"/>
        </w:rPr>
        <w:t>]</w:t>
      </w:r>
      <w:r w:rsidR="004A0E20" w:rsidRPr="004A0E20">
        <w:rPr>
          <w:rFonts w:ascii="Times New Roman" w:hAnsi="Times New Roman" w:cs="Times New Roman"/>
          <w:i/>
          <w:sz w:val="24"/>
          <w:szCs w:val="24"/>
          <w:vertAlign w:val="subscript"/>
        </w:rPr>
        <w:t>BP</w:t>
      </w:r>
      <w:r>
        <w:rPr>
          <w:rFonts w:ascii="Times New Roman" w:hAnsi="Times New Roman" w:cs="Times New Roman"/>
          <w:sz w:val="24"/>
          <w:szCs w:val="24"/>
        </w:rPr>
        <w:t xml:space="preserve"> </w:t>
      </w:r>
      <w:r w:rsidR="004A0E20">
        <w:rPr>
          <w:rFonts w:ascii="Times New Roman" w:hAnsi="Times New Roman" w:cs="Times New Roman"/>
          <w:sz w:val="24"/>
          <w:szCs w:val="24"/>
        </w:rPr>
        <w:t xml:space="preserve">have been demonstrated to be highly correlated and not to differ statistically appear to demonstrate that these </w:t>
      </w:r>
      <w:r w:rsidR="00BE2D8D">
        <w:rPr>
          <w:rFonts w:ascii="Times New Roman" w:hAnsi="Times New Roman" w:cs="Times New Roman"/>
          <w:sz w:val="24"/>
          <w:szCs w:val="24"/>
        </w:rPr>
        <w:t>variable</w:t>
      </w:r>
      <w:r w:rsidR="004A0E20">
        <w:rPr>
          <w:rFonts w:ascii="Times New Roman" w:hAnsi="Times New Roman" w:cs="Times New Roman"/>
          <w:sz w:val="24"/>
          <w:szCs w:val="24"/>
        </w:rPr>
        <w:t>s are equiva</w:t>
      </w:r>
      <w:r w:rsidR="003F444A">
        <w:rPr>
          <w:rFonts w:ascii="Times New Roman" w:hAnsi="Times New Roman" w:cs="Times New Roman"/>
          <w:sz w:val="24"/>
          <w:szCs w:val="24"/>
        </w:rPr>
        <w:t xml:space="preserve">lent </w:t>
      </w:r>
      <w:r w:rsidR="003F444A">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{"citationID":"3rDvKmoE","properties":{"formattedCitation":"(10\\uc0\\u8211{}13, 18\\uc0\\u8211{}22)","plainCitation":"(10–13, 18–22)","noteIndex":0},"citationItems":[{"id":15,"uris":["http://zotero.org/users/5056530/items/KXAMBCWW"],"uri":["http://zotero.org/users/5056530/items/KXAMBCWW"],"itemData":{"id":15,"type":"article-journal","abstract":"During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H."}],"issued":{"date-parts":[["2013",5,1]]}}},{"id":1187,"uris":["http://zotero.org/users/5056530/items/J9IS2ZYS"],"uri":["http://zotero.org/users/5056530/items/J9IS2ZYS"],"itemData":{"id":1187,"type":"article-journal","abstract":"Sex-specific differences in the temporal profiles of fractional O2 extraction during incremental cycling were examined using changes in near-infrared spectroscopy (NIRS)-derived muscle deoxygenated hemoglobin concentration (Δ[HHb]) and breath-by-breath pulmonary O2 uptake ( .VO2p ) measurements. Subject's (men: n=10; women: n=10) Δ[HHb] data were normalized to 100% of the response, plotted as a function ( .VO2p, % .VO2p), power output (PO), and % PO, and fit with a piecewise double-linear regression model. The slope of the first segment of the double linear model was significantly greater in women compared to men when %Δ[HHb] was plotted as a function of .VO2p, % .VO2p and PO (p&lt;0.05). Both sexes displayed a near-plateau in the %Δ[HHb] which occurred at an exercise intensity near the respiratory compensation point. Thus, young women display a poorer ability to deliver O2 to the exercising tissue compared to men and oxidative demands must be supplemented by a greater fractional O2 extraction.","container-title":"Respiratory Physiology &amp; Neurobiology","DOI":"10.1016/j.resp.2013.08.011","ISSN":"1878-1519","issue":"3","journalAbbreviation":"Respir Physiol Neurobiol","language":"eng","note":"PMID: 23994824","page":"530-536","source":"PubMed","title":"Sex-related differences in muscle deoxygenation during ramp incremental exercise","volume":"189","author":[{"family":"Murias","given":"Juan M."},{"family":"Keir","given":"Daniel A."},{"family":"Spencer","given":"Matthew D."},{"family":"Paterson","given":"Donald H."}],"issued":{"date-parts":[["2013",12,1]]}}},{"id":20,"uris":["http://zotero.org/users/5056530/items/YQGC5BGW"],"uri":["http://zotero.org/users/5056530/items/YQGC5BGW"],"itemData":{"id":20,"type":"article-journal","abstract":"OBJECTIVES: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M."},{"family":"Pogliaghi","given":"Silvia"}],"issued":{"date-parts":[["2015",9]]}}},{"id":21,"uris":["http://zotero.org/users/5056530/items/E79PN9TQ"],"uri":["http://zotero.org/users/5056530/items/E79PN9TQ"],"itemData":{"id":21,"type":"article-journal","abstract":"OBJECTIVES: A breaking-point in the near-infrared spectroscopy (NIRS)-derived deoxygenated haemoglobin ([HHb]) profile towards the end of a ramp incremental (RI) cycling test has been associated to the respiratory compensation point (RCP). Despite the physiological value of this measure, its repeatability remains unknown. The aim was to examine the repeatability of the [HHb] breaking-point ([HHb]BP) and its association to RCP during a RI cycling test.\nDESIGN: A repeated measures design was performed on 11 males (30.5±8.4 year; 76.5±8.4kg) and 4 females (30.5±5.9 year; 61.9±4.4 Kg).\nMETHODS: Gas exchange and NIRS [HHb] data were collected during RI tests performed on two different days separated by 48h. The [HHb]BP and the RCP were determined and compared for each trial.\nRESULTS: The [HHb]BP and the respiratory compensation point (RCP) occurred at the same VO2 in test 1 and test 2 ([HHb]BP: 3.49±0.52Lmin-1 test 1; 3.48±0.45Lmin-1 test 2; RCP: 3.38±0.40Lmin-1 test 1; 3.38±0.44Lmin-1 test 2) (P&gt;0.05). The VO2 associated with the [HHb]BP and the VO2 at RCP were not significantly different from each other either in test 1 as well as in test 2 (P&gt;0.05). Neither test 1 nor test 2 showed significant mean average error between the VO2 at the [HHb]BP and RCP using Bland &amp; Altman plots.\nCONCLUSIONS: The [HHb]BP is a repeatable measure that consistently occurs towards the end of a RI test. The association between the [HHb]BP and the RCP reinforces the idea that these parameters may share similar mechanistic basis.","container-title":"Journal of Science and Medicine in Sport","DOI":"10.1016/j.jsams.2017.01.237","ISSN":"1878-1861","issue":"9","journalAbbreviation":"J Sci Med Sport","language":"eng","note":"PMID: 28254143","page":"873-877","source":"PubMed","title":"The near-infrared spectroscopy-derived deoxygenated haemoglobin breaking-point is a repeatable measure that demarcates exercise intensity domains","volume":"20","author":[{"family":"Iannetta","given":"Danilo"},{"family":"Qahtani","given":"Ahmad"},{"family":"Mattioni Maturana","given":"Felipe"},{"family":"Murias","given":"Juan Manuel"}],"issued":{"date-parts":[["2017",9]]}}},{"id":19,"uris":["http://zotero.org/users/5056530/items/CWJJ8GTI"],"uri":["http://zotero.org/users/5056530/items/CWJJ8GTI"],"itemData":{"id":19,"type":"article-journal","abstract":"PURPOSE: To evaluate whether the coherence in the oxygen uptake (V˙O2) associated with the respiratory compensation point (RCP), near-infrared spectroscopy-derived muscle deoxyhemoglobin ([HHb]) break point ([HHb]BP), and maximal lactate steady state (MLSS) would persist at the midpoint and endpoint of a 7-month training and racing season.\nMETHODS: Eight amateur male cyclists were tested in 3 separate phases over the course of a cycling season (PRE, MID, and POST). Testing at each phase included a ramp-incremental test to exhaustion to determine RCP and [HHb]BP. The PRE and POST phases also included constant power output rides to determine MLSS.\nRESULTS: Compared with PRE, V˙O2 at both RCP and [HHb]BP was greater at MID (delta: RCP 0.23 [0.14] L·min-1, [HHb]BP 0.33 [0.17] L·min-1) and POST (delta: RCP 0.21 [0.12], [HHb]BP 0.30 [0.14] L·min-1) (P &lt; .05). V˙O2 at MLSS also increased from PRE to POST (delta: 0.17 [12] L·min-1) (P &lt; .05). V˙O2 was not different at RCP, [HHb]BP, and MLSS at PRE (3.74 [0.34], 3.64 [0.40], 3.78 [0.23] L·min-1) or POST (3.96 [0.25], 3.95 [0.32], 3.94 [0.18] L·min-1) respectively, and RCP (3.98 [0.33] L·min-1) and [HHb]BP (3.97 [0.34] L·min-1) were not different at MID (P &gt; .05). PRE-MID and PRE-POST changes in V˙O2 associated with RCP, [HHb]BP, and MLSS were strongly correlated (range: r = .85-.90) and demonstrated low mean bias (range = -.09 to .12 L·min-1).\nCONCLUSIONS: At all measured time points, V˙O2 at RCP, [HHb]BP, and MLSS were not different. Irrespective of phase comparison, direction, or magnitude of V˙O2 changes, intraindividual changes between each index were strongly related, indicating that interindividual differences were reflected in the group mean response and that their interrelationships are beyond coincidental.","container-title":"International Journal of Sports Physiology and Performance","DOI":"10.1123/ijspp.2019-0046","ISSN":"1555-0273","journalAbbreviation":"Int J Sports Physiol Perform","language":"eng","note":"PMID: 31034305","page":"1-7","source":"PubMed","title":"Training-Induced Changes in the Respiratory Compensation Point, Deoxyhemoglobin Break Point, and Maximal Lactate Steady State: Evidence of Equivalence","title-short":"Training-Induced Changes in the Respiratory Compensation Point, Deoxyhemoglobin Break Point, and Maximal Lactate Steady State","author":[{"family":"Inglis","given":"Erin Calaine"},{"family":"Iannetta","given":"Danilo"},{"family":"Keir","given":"Daniel A."},{"family":"Murias","given":"Juan M."}],"issued":{"date-parts":[["2019",12,3]]}}},{"id":16,"uris":["http://zotero.org/users/5056530/items/AJ4LZL4W"],"uri":["http://zotero.org/users/5056530/items/AJ4LZL4W"],"itemData":{"id":16,"type":"article-journal","abstract":"During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 xml:space="preserve">(10–13, </w:t>
      </w:r>
      <w:r w:rsidR="003F4D9D" w:rsidRPr="003F4D9D">
        <w:rPr>
          <w:rFonts w:ascii="Times New Roman" w:hAnsi="Times New Roman" w:cs="Times New Roman"/>
          <w:sz w:val="24"/>
          <w:szCs w:val="24"/>
        </w:rPr>
        <w:lastRenderedPageBreak/>
        <w:t>18–22)</w:t>
      </w:r>
      <w:r w:rsidR="003F444A">
        <w:rPr>
          <w:rFonts w:ascii="Times New Roman" w:hAnsi="Times New Roman" w:cs="Times New Roman"/>
          <w:sz w:val="24"/>
          <w:szCs w:val="24"/>
        </w:rPr>
        <w:fldChar w:fldCharType="end"/>
      </w:r>
      <w:r w:rsidR="004A0E20">
        <w:rPr>
          <w:rFonts w:ascii="Times New Roman" w:hAnsi="Times New Roman" w:cs="Times New Roman"/>
          <w:sz w:val="24"/>
          <w:szCs w:val="24"/>
        </w:rPr>
        <w:t xml:space="preserve">. However, as recently pointed out by </w:t>
      </w:r>
      <w:proofErr w:type="spellStart"/>
      <w:r w:rsidR="004A0E20">
        <w:rPr>
          <w:rFonts w:ascii="Times New Roman" w:hAnsi="Times New Roman" w:cs="Times New Roman"/>
          <w:sz w:val="24"/>
          <w:szCs w:val="24"/>
        </w:rPr>
        <w:t>Broxterman</w:t>
      </w:r>
      <w:proofErr w:type="spellEnd"/>
      <w:r w:rsidR="004A0E20">
        <w:rPr>
          <w:rFonts w:ascii="Times New Roman" w:hAnsi="Times New Roman" w:cs="Times New Roman"/>
          <w:sz w:val="24"/>
          <w:szCs w:val="24"/>
        </w:rPr>
        <w:t xml:space="preserve"> et al.</w:t>
      </w:r>
      <w:r w:rsidR="003F444A">
        <w:rPr>
          <w:rFonts w:ascii="Times New Roman" w:hAnsi="Times New Roman" w:cs="Times New Roman"/>
          <w:sz w:val="24"/>
          <w:szCs w:val="24"/>
        </w:rPr>
        <w:t xml:space="preserve"> </w:t>
      </w:r>
      <w:r w:rsidR="003F444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STr3FRpz","properties":{"formattedCitation":"(61)","plainCitation":"(61)","noteIndex":0},"citationItems":[{"id":1181,"uris":["http://zotero.org/users/5056530/items/ARSAHK86"],"uri":["http://zotero.org/users/5056530/items/ARSAHK86"],"itemData":{"id":1181,"type":"article-journal","container-title":"Medicine and Science in Sports and Exercise","DOI":"10.1249/MSS.0000000000001699","ISSN":"1530-0315","issue":"11","journalAbbreviation":"Med Sci Sports Exerc","language":"eng","note":"PMID: 29975303","page":"2379-2382","source":"PubMed","title":"The Respiratory Compensation Point and the Deoxygenation Break Point Are Not Valid Surrogates for Critical Power and Maximum Lactate Steady State","volume":"50","author":[{"family":"Broxterman","given":"Ryan M."},{"family":"Craig","given":"Jesse C."},{"family":"Richardson","given":"Russell S."}],"issued":{"date-parts":[["2018"]]}}}],"schema":"https://github.com/citation-style-language/schema/raw/master/csl-citation.json"} </w:instrText>
      </w:r>
      <w:r w:rsidR="003F444A">
        <w:rPr>
          <w:rFonts w:ascii="Times New Roman" w:hAnsi="Times New Roman" w:cs="Times New Roman"/>
          <w:sz w:val="24"/>
          <w:szCs w:val="24"/>
        </w:rPr>
        <w:fldChar w:fldCharType="separate"/>
      </w:r>
      <w:r w:rsidR="003F4D9D" w:rsidRPr="003F4D9D">
        <w:rPr>
          <w:rFonts w:ascii="Times New Roman" w:hAnsi="Times New Roman" w:cs="Times New Roman"/>
          <w:sz w:val="24"/>
        </w:rPr>
        <w:t>(61)</w:t>
      </w:r>
      <w:r w:rsidR="003F444A">
        <w:rPr>
          <w:rFonts w:ascii="Times New Roman" w:hAnsi="Times New Roman" w:cs="Times New Roman"/>
          <w:sz w:val="24"/>
          <w:szCs w:val="24"/>
        </w:rPr>
        <w:fldChar w:fldCharType="end"/>
      </w:r>
      <w:r w:rsidR="004A0E20">
        <w:rPr>
          <w:rFonts w:ascii="Times New Roman" w:hAnsi="Times New Roman" w:cs="Times New Roman"/>
          <w:sz w:val="24"/>
          <w:szCs w:val="24"/>
        </w:rPr>
        <w:t xml:space="preserve">, these “White Swans” cannot provide definitive proof that these two </w:t>
      </w:r>
      <w:r w:rsidR="00BE2D8D">
        <w:rPr>
          <w:rFonts w:ascii="Times New Roman" w:hAnsi="Times New Roman" w:cs="Times New Roman"/>
          <w:sz w:val="24"/>
          <w:szCs w:val="24"/>
        </w:rPr>
        <w:t>variable</w:t>
      </w:r>
      <w:r w:rsidR="004A0E20">
        <w:rPr>
          <w:rFonts w:ascii="Times New Roman" w:hAnsi="Times New Roman" w:cs="Times New Roman"/>
          <w:sz w:val="24"/>
          <w:szCs w:val="24"/>
        </w:rPr>
        <w:t>s are equivalent, as the observation of a single “Black Swan” would prove the theory incorrect. Indeed, the results of the present study represent the latest in a series of “Black Swans”</w:t>
      </w:r>
      <w:r w:rsidR="00F0727E">
        <w:rPr>
          <w:rFonts w:ascii="Times New Roman" w:hAnsi="Times New Roman" w:cs="Times New Roman"/>
          <w:sz w:val="24"/>
          <w:szCs w:val="24"/>
        </w:rPr>
        <w:t xml:space="preserve"> </w:t>
      </w:r>
      <w:r w:rsidR="00F072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{"citationID":"zcFjHpVU","properties":{"formattedCitation":"(26, 27)","plainCitation":"(26, 27)","noteIndex":0},"citationItems":[{"id":1006,"uris":["http://zotero.org/users/5056530/items/CWQ9A3MD"],"uri":["http://zotero.org/users/5056530/items/CWQ9A3MD"],"itemData":{"id":1006,"type":"article-journal","abstract":"The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1183,"uris":["http://zotero.org/users/5056530/items/7D6PHPS5"],"uri":["http://zotero.org/users/5056530/items/7D6PHPS5"],"itemData":{"id":1183,"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(26, 27)</w:t>
      </w:r>
      <w:r w:rsidR="00F0727E">
        <w:rPr>
          <w:rFonts w:ascii="Times New Roman" w:hAnsi="Times New Roman" w:cs="Times New Roman"/>
          <w:sz w:val="24"/>
          <w:szCs w:val="24"/>
        </w:rPr>
        <w:fldChar w:fldCharType="end"/>
      </w:r>
      <w:r w:rsidR="004A0E20">
        <w:rPr>
          <w:rFonts w:ascii="Times New Roman" w:hAnsi="Times New Roman" w:cs="Times New Roman"/>
          <w:sz w:val="24"/>
          <w:szCs w:val="24"/>
        </w:rPr>
        <w:t xml:space="preserve">, confirming that the RCP and </w:t>
      </w:r>
      <w:proofErr w:type="spellStart"/>
      <w:r w:rsidR="004A0E20">
        <w:rPr>
          <w:rFonts w:ascii="Times New Roman" w:hAnsi="Times New Roman" w:cs="Times New Roman"/>
          <w:sz w:val="24"/>
          <w:szCs w:val="24"/>
        </w:rPr>
        <w:t>deoxy</w:t>
      </w:r>
      <w:proofErr w:type="spellEnd"/>
      <w:r w:rsidR="004A0E20">
        <w:rPr>
          <w:rFonts w:ascii="Times New Roman" w:hAnsi="Times New Roman" w:cs="Times New Roman"/>
          <w:sz w:val="24"/>
          <w:szCs w:val="24"/>
        </w:rPr>
        <w:t>[</w:t>
      </w:r>
      <w:proofErr w:type="spellStart"/>
      <w:r w:rsidR="004A0E20">
        <w:rPr>
          <w:rFonts w:ascii="Times New Roman" w:hAnsi="Times New Roman" w:cs="Times New Roman"/>
          <w:sz w:val="24"/>
          <w:szCs w:val="24"/>
        </w:rPr>
        <w:t>heme</w:t>
      </w:r>
      <w:proofErr w:type="spellEnd"/>
      <w:r w:rsidR="004A0E20">
        <w:rPr>
          <w:rFonts w:ascii="Times New Roman" w:hAnsi="Times New Roman" w:cs="Times New Roman"/>
          <w:sz w:val="24"/>
          <w:szCs w:val="24"/>
        </w:rPr>
        <w:t>]</w:t>
      </w:r>
      <w:r w:rsidR="004A0E20" w:rsidRPr="004A0E20">
        <w:rPr>
          <w:rFonts w:ascii="Times New Roman" w:hAnsi="Times New Roman" w:cs="Times New Roman"/>
          <w:i/>
          <w:sz w:val="24"/>
          <w:szCs w:val="24"/>
          <w:vertAlign w:val="subscript"/>
        </w:rPr>
        <w:t xml:space="preserve">BP </w:t>
      </w:r>
      <w:r w:rsidR="004A0E20">
        <w:rPr>
          <w:rFonts w:ascii="Times New Roman" w:hAnsi="Times New Roman" w:cs="Times New Roman"/>
          <w:sz w:val="24"/>
          <w:szCs w:val="24"/>
        </w:rPr>
        <w:t>are not equivalent</w:t>
      </w:r>
      <w:r w:rsidR="00817020">
        <w:rPr>
          <w:rFonts w:ascii="Times New Roman" w:hAnsi="Times New Roman" w:cs="Times New Roman"/>
          <w:sz w:val="24"/>
          <w:szCs w:val="24"/>
        </w:rPr>
        <w:t xml:space="preserve"> and should not be used interchangeably</w:t>
      </w:r>
      <w:r w:rsidR="004A0E20">
        <w:rPr>
          <w:rFonts w:ascii="Times New Roman" w:hAnsi="Times New Roman" w:cs="Times New Roman"/>
          <w:sz w:val="24"/>
          <w:szCs w:val="24"/>
        </w:rPr>
        <w:t>.</w:t>
      </w:r>
      <w:r w:rsidR="00192DA7">
        <w:rPr>
          <w:rFonts w:ascii="Times New Roman" w:hAnsi="Times New Roman" w:cs="Times New Roman"/>
          <w:sz w:val="24"/>
          <w:szCs w:val="24"/>
        </w:rPr>
        <w:t xml:space="preserve"> The studies in the literature that have concluded equivalence between the RCP and </w:t>
      </w:r>
      <w:proofErr w:type="spellStart"/>
      <w:r w:rsidR="00192DA7">
        <w:rPr>
          <w:rFonts w:ascii="Times New Roman" w:hAnsi="Times New Roman" w:cs="Times New Roman"/>
          <w:sz w:val="24"/>
          <w:szCs w:val="24"/>
        </w:rPr>
        <w:t>deoxy</w:t>
      </w:r>
      <w:proofErr w:type="spellEnd"/>
      <w:r w:rsidR="00192DA7">
        <w:rPr>
          <w:rFonts w:ascii="Times New Roman" w:hAnsi="Times New Roman" w:cs="Times New Roman"/>
          <w:sz w:val="24"/>
          <w:szCs w:val="24"/>
        </w:rPr>
        <w:t>[</w:t>
      </w:r>
      <w:proofErr w:type="spellStart"/>
      <w:r w:rsidR="00192DA7">
        <w:rPr>
          <w:rFonts w:ascii="Times New Roman" w:hAnsi="Times New Roman" w:cs="Times New Roman"/>
          <w:sz w:val="24"/>
          <w:szCs w:val="24"/>
        </w:rPr>
        <w:t>heme</w:t>
      </w:r>
      <w:proofErr w:type="spellEnd"/>
      <w:r w:rsidR="00192DA7">
        <w:rPr>
          <w:rFonts w:ascii="Times New Roman" w:hAnsi="Times New Roman" w:cs="Times New Roman"/>
          <w:sz w:val="24"/>
          <w:szCs w:val="24"/>
        </w:rPr>
        <w:t>]</w:t>
      </w:r>
      <w:r w:rsidR="00192DA7" w:rsidRPr="002A6477">
        <w:rPr>
          <w:rFonts w:ascii="Times New Roman" w:hAnsi="Times New Roman" w:cs="Times New Roman"/>
          <w:i/>
          <w:sz w:val="24"/>
          <w:szCs w:val="24"/>
          <w:vertAlign w:val="subscript"/>
        </w:rPr>
        <w:t>BP</w:t>
      </w:r>
      <w:r w:rsidR="00192DA7">
        <w:rPr>
          <w:rFonts w:ascii="Times New Roman" w:hAnsi="Times New Roman" w:cs="Times New Roman"/>
          <w:sz w:val="24"/>
          <w:szCs w:val="24"/>
        </w:rPr>
        <w:t xml:space="preserve"> are thus excellent examples of Popper’s problem of induction, in that they have attempted to infer universal statements from singular ones </w:t>
      </w:r>
      <w:r w:rsidR="00192DA7">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kqZ607Gk","properties":{"formattedCitation":"(25)","plainCitation":"(25)","noteIndex":0},"citationItems":[{"id":3073,"uris":["http://zotero.org/users/5056530/items/BFW385DC"],"uri":["http://zotero.org/users/5056530/items/BFW385DC"],"itemData":{"id":3073,"type":"book","abstract":"Described by the philosopher A.J. Ayer as a work of 'great originality and power', this book revolutionized contemporary thinking on science and knowledge. Ideas such as the now legendary doctrine of 'falsificationism' electrified the scientific community, influencing even working scientists, as well as post-war philosophy. This astonishing work ranks alongside The Open Society and Its Enemies as one of Popper's most enduring books and contains insights and arguments that demand to be read to this day.","ISBN":"978-1-134-47002-0","language":"en","note":"Google-Books-ID: LWSBAgAAQBAJ","number-of-pages":"545","publisher":"Routledge","source":"Google Books","title":"The Logic of Scientific Discovery","author":[{"family":"Popper","given":"Karl"}],"issued":{"date-parts":[["2005",11,4]]}}}],"schema":"https://github.com/citation-style-language/schema/raw/master/csl-citation.json"} </w:instrText>
      </w:r>
      <w:r w:rsidR="00192DA7">
        <w:rPr>
          <w:rFonts w:ascii="Times New Roman" w:hAnsi="Times New Roman" w:cs="Times New Roman"/>
          <w:sz w:val="24"/>
          <w:szCs w:val="24"/>
        </w:rPr>
        <w:fldChar w:fldCharType="separate"/>
      </w:r>
      <w:r w:rsidR="003F4D9D" w:rsidRPr="003F4D9D">
        <w:rPr>
          <w:rFonts w:ascii="Times New Roman" w:hAnsi="Times New Roman" w:cs="Times New Roman"/>
          <w:sz w:val="24"/>
        </w:rPr>
        <w:t>(25)</w:t>
      </w:r>
      <w:r w:rsidR="00192DA7">
        <w:rPr>
          <w:rFonts w:ascii="Times New Roman" w:hAnsi="Times New Roman" w:cs="Times New Roman"/>
          <w:sz w:val="24"/>
          <w:szCs w:val="24"/>
        </w:rPr>
        <w:fldChar w:fldCharType="end"/>
      </w:r>
      <w:r w:rsidR="00192DA7">
        <w:rPr>
          <w:rFonts w:ascii="Times New Roman" w:hAnsi="Times New Roman" w:cs="Times New Roman"/>
          <w:sz w:val="24"/>
          <w:szCs w:val="24"/>
        </w:rPr>
        <w:t xml:space="preserve">. However, it is only via the deductive method of testing, that is, empirically testing hypotheses after they have been advanced, that we can determine the validity of hypotheses such as those pertaining to the equivalence between the RCP and </w:t>
      </w:r>
      <w:proofErr w:type="spellStart"/>
      <w:r w:rsidR="00192DA7">
        <w:rPr>
          <w:rFonts w:ascii="Times New Roman" w:hAnsi="Times New Roman" w:cs="Times New Roman"/>
          <w:sz w:val="24"/>
          <w:szCs w:val="24"/>
        </w:rPr>
        <w:t>deoxy</w:t>
      </w:r>
      <w:proofErr w:type="spellEnd"/>
      <w:r w:rsidR="00192DA7">
        <w:rPr>
          <w:rFonts w:ascii="Times New Roman" w:hAnsi="Times New Roman" w:cs="Times New Roman"/>
          <w:sz w:val="24"/>
          <w:szCs w:val="24"/>
        </w:rPr>
        <w:t>[</w:t>
      </w:r>
      <w:proofErr w:type="spellStart"/>
      <w:r w:rsidR="00192DA7">
        <w:rPr>
          <w:rFonts w:ascii="Times New Roman" w:hAnsi="Times New Roman" w:cs="Times New Roman"/>
          <w:sz w:val="24"/>
          <w:szCs w:val="24"/>
        </w:rPr>
        <w:t>heme</w:t>
      </w:r>
      <w:proofErr w:type="spellEnd"/>
      <w:r w:rsidR="00192DA7">
        <w:rPr>
          <w:rFonts w:ascii="Times New Roman" w:hAnsi="Times New Roman" w:cs="Times New Roman"/>
          <w:sz w:val="24"/>
          <w:szCs w:val="24"/>
        </w:rPr>
        <w:t>]</w:t>
      </w:r>
      <w:r w:rsidR="00192DA7" w:rsidRPr="003C03FD">
        <w:rPr>
          <w:rFonts w:ascii="Times New Roman" w:hAnsi="Times New Roman" w:cs="Times New Roman"/>
          <w:i/>
          <w:sz w:val="24"/>
          <w:szCs w:val="24"/>
          <w:vertAlign w:val="subscript"/>
        </w:rPr>
        <w:t>BP</w:t>
      </w:r>
      <w:r w:rsidR="00EC5C99">
        <w:rPr>
          <w:rFonts w:ascii="Times New Roman" w:hAnsi="Times New Roman" w:cs="Times New Roman"/>
          <w:i/>
          <w:sz w:val="24"/>
          <w:szCs w:val="24"/>
          <w:vertAlign w:val="subscript"/>
        </w:rPr>
        <w:t xml:space="preserve"> </w:t>
      </w:r>
      <w:r w:rsidR="00EC5C99">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AQHOG4RL","properties":{"formattedCitation":"(25)","plainCitation":"(25)","noteIndex":0},"citationItems":[{"id":3073,"uris":["http://zotero.org/users/5056530/items/BFW385DC"],"uri":["http://zotero.org/users/5056530/items/BFW385DC"],"itemData":{"id":3073,"type":"book","abstract":"Described by the philosopher A.J. Ayer as a work of 'great originality and power', this book revolutionized contemporary thinking on science and knowledge. Ideas such as the now legendary doctrine of 'falsificationism' electrified the scientific community, influencing even working scientists, as well as post-war philosophy. This astonishing work ranks alongside The Open Society and Its Enemies as one of Popper's most enduring books and contains insights and arguments that demand to be read to this day.","ISBN":"978-1-134-47002-0","language":"en","note":"Google-Books-ID: LWSBAgAAQBAJ","number-of-pages":"545","publisher":"Routledge","source":"Google Books","title":"The Logic of Scientific Discovery","author":[{"family":"Popper","given":"Karl"}],"issued":{"date-parts":[["2005",11,4]]}}}],"schema":"https://github.com/citation-style-language/schema/raw/master/csl-citation.json"} </w:instrText>
      </w:r>
      <w:r w:rsidR="00EC5C99">
        <w:rPr>
          <w:rFonts w:ascii="Times New Roman" w:hAnsi="Times New Roman" w:cs="Times New Roman"/>
          <w:sz w:val="24"/>
          <w:szCs w:val="24"/>
        </w:rPr>
        <w:fldChar w:fldCharType="separate"/>
      </w:r>
      <w:r w:rsidR="003F4D9D" w:rsidRPr="003F4D9D">
        <w:rPr>
          <w:rFonts w:ascii="Times New Roman" w:hAnsi="Times New Roman" w:cs="Times New Roman"/>
          <w:sz w:val="24"/>
        </w:rPr>
        <w:t>(25)</w:t>
      </w:r>
      <w:r w:rsidR="00EC5C99">
        <w:rPr>
          <w:rFonts w:ascii="Times New Roman" w:hAnsi="Times New Roman" w:cs="Times New Roman"/>
          <w:sz w:val="24"/>
          <w:szCs w:val="24"/>
        </w:rPr>
        <w:fldChar w:fldCharType="end"/>
      </w:r>
      <w:r w:rsidR="00192DA7">
        <w:rPr>
          <w:rFonts w:ascii="Times New Roman" w:hAnsi="Times New Roman" w:cs="Times New Roman"/>
          <w:sz w:val="24"/>
          <w:szCs w:val="24"/>
        </w:rPr>
        <w:t>.</w:t>
      </w:r>
    </w:p>
    <w:p w14:paraId="61A77DF8" w14:textId="14E80923" w:rsidR="00817020" w:rsidRPr="00B46CDD" w:rsidRDefault="00817020" w:rsidP="00817020">
      <w:pPr>
        <w:spacing w:line="480" w:lineRule="auto"/>
        <w:rPr>
          <w:rFonts w:ascii="Times New Roman" w:hAnsi="Times New Roman" w:cs="Times New Roman"/>
          <w:sz w:val="24"/>
          <w:szCs w:val="24"/>
        </w:rPr>
      </w:pPr>
      <w:r w:rsidRPr="00817020">
        <w:rPr>
          <w:rFonts w:ascii="Times New Roman" w:hAnsi="Times New Roman" w:cs="Times New Roman"/>
          <w:i/>
          <w:sz w:val="24"/>
          <w:szCs w:val="24"/>
        </w:rPr>
        <w:t>Comparison between the total[</w:t>
      </w:r>
      <w:proofErr w:type="spellStart"/>
      <w:r w:rsidRPr="00817020">
        <w:rPr>
          <w:rFonts w:ascii="Times New Roman" w:hAnsi="Times New Roman" w:cs="Times New Roman"/>
          <w:i/>
          <w:sz w:val="24"/>
          <w:szCs w:val="24"/>
        </w:rPr>
        <w:t>heme</w:t>
      </w:r>
      <w:proofErr w:type="spellEnd"/>
      <w:r w:rsidRPr="00817020">
        <w:rPr>
          <w:rFonts w:ascii="Times New Roman" w:hAnsi="Times New Roman" w:cs="Times New Roman"/>
          <w:i/>
          <w:sz w:val="24"/>
          <w:szCs w:val="24"/>
        </w:rPr>
        <w:t>]</w:t>
      </w:r>
      <w:r w:rsidRPr="00817020">
        <w:rPr>
          <w:rFonts w:ascii="Times New Roman" w:hAnsi="Times New Roman" w:cs="Times New Roman"/>
          <w:i/>
          <w:sz w:val="24"/>
          <w:szCs w:val="24"/>
          <w:vertAlign w:val="subscript"/>
        </w:rPr>
        <w:t>BP</w:t>
      </w:r>
      <w:r w:rsidRPr="00817020">
        <w:rPr>
          <w:rFonts w:ascii="Times New Roman" w:hAnsi="Times New Roman" w:cs="Times New Roman"/>
          <w:i/>
          <w:sz w:val="24"/>
          <w:szCs w:val="24"/>
        </w:rPr>
        <w:t xml:space="preserve"> and the </w:t>
      </w:r>
      <w:proofErr w:type="spellStart"/>
      <w:r w:rsidRPr="00817020">
        <w:rPr>
          <w:rFonts w:ascii="Times New Roman" w:hAnsi="Times New Roman" w:cs="Times New Roman"/>
          <w:i/>
          <w:sz w:val="24"/>
          <w:szCs w:val="24"/>
        </w:rPr>
        <w:t>deoxy</w:t>
      </w:r>
      <w:proofErr w:type="spellEnd"/>
      <w:r w:rsidRPr="00817020">
        <w:rPr>
          <w:rFonts w:ascii="Times New Roman" w:hAnsi="Times New Roman" w:cs="Times New Roman"/>
          <w:i/>
          <w:sz w:val="24"/>
          <w:szCs w:val="24"/>
        </w:rPr>
        <w:t>[</w:t>
      </w:r>
      <w:proofErr w:type="spellStart"/>
      <w:r w:rsidRPr="00817020">
        <w:rPr>
          <w:rFonts w:ascii="Times New Roman" w:hAnsi="Times New Roman" w:cs="Times New Roman"/>
          <w:i/>
          <w:sz w:val="24"/>
          <w:szCs w:val="24"/>
        </w:rPr>
        <w:t>heme</w:t>
      </w:r>
      <w:proofErr w:type="spellEnd"/>
      <w:r w:rsidRPr="00817020">
        <w:rPr>
          <w:rFonts w:ascii="Times New Roman" w:hAnsi="Times New Roman" w:cs="Times New Roman"/>
          <w:i/>
          <w:sz w:val="24"/>
          <w:szCs w:val="24"/>
        </w:rPr>
        <w:t>]</w:t>
      </w:r>
      <w:r w:rsidRPr="00817020">
        <w:rPr>
          <w:rFonts w:ascii="Times New Roman" w:hAnsi="Times New Roman" w:cs="Times New Roman"/>
          <w:i/>
          <w:sz w:val="24"/>
          <w:szCs w:val="24"/>
          <w:vertAlign w:val="subscript"/>
        </w:rPr>
        <w:t>BP</w:t>
      </w:r>
      <w:r w:rsidRPr="00817020">
        <w:rPr>
          <w:rFonts w:ascii="Times New Roman" w:hAnsi="Times New Roman" w:cs="Times New Roman"/>
          <w:i/>
          <w:sz w:val="24"/>
          <w:szCs w:val="24"/>
        </w:rPr>
        <w:t>.</w:t>
      </w:r>
      <w:r w:rsidR="00B46CDD">
        <w:rPr>
          <w:rFonts w:ascii="Times New Roman" w:hAnsi="Times New Roman" w:cs="Times New Roman"/>
          <w:i/>
          <w:sz w:val="24"/>
          <w:szCs w:val="24"/>
        </w:rPr>
        <w:t xml:space="preserve"> </w:t>
      </w:r>
    </w:p>
    <w:p w14:paraId="705F25CC" w14:textId="048B2472" w:rsidR="003D597A" w:rsidRDefault="00CC58FD" w:rsidP="00817020">
      <w:pPr>
        <w:spacing w:line="480" w:lineRule="auto"/>
        <w:rPr>
          <w:rFonts w:ascii="Times New Roman" w:hAnsi="Times New Roman" w:cs="Times New Roman"/>
          <w:sz w:val="24"/>
          <w:szCs w:val="24"/>
        </w:rPr>
      </w:pPr>
      <w:r>
        <w:rPr>
          <w:rFonts w:ascii="Times New Roman" w:hAnsi="Times New Roman" w:cs="Times New Roman"/>
          <w:sz w:val="24"/>
          <w:szCs w:val="24"/>
        </w:rPr>
        <w:t xml:space="preserve">Boone et al. </w:t>
      </w:r>
      <w:r w:rsidR="00F072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{"citationID":"5OnOJCfP","properties":{"formattedCitation":"(26, 38)","plainCitation":"(26, 38)","noteIndex":0},"citationItems":[{"id":1006,"uris":["http://zotero.org/users/5056530/items/CWQ9A3MD"],"uri":["http://zotero.org/users/5056530/items/CWQ9A3MD"],"itemData":{"id":1006,"type":"article-journal","abstract":"The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1184,"uris":["http://zotero.org/users/5056530/items/S69CPW9A"],"uri":["http://zotero.org/users/5056530/items/S69CPW9A"],"itemData":{"id":1184,"type":"article-journal","abstract":"We investigated whether muscle and ventilatory responses to incremental ramp exercise would be influenced by aerobic fitness status by means of a cross-sectional study with a large subject population. Sixty-four male students (age: 21.2 ± 3.2 years) with a heterogeneous peak oxygen uptake (51.9 ± 6.3 mL·min(-1)·kg(-1), range 39.7-66.2 mL·min(-1)·kg(-1)) performed an incremental ramp cycle test (20-35 W·min(-1)) to exhaustion. Breath-by-breath gas exchange was recorded, and muscle activation and oxygenation were measured with surface electromyography and near-infrared spectroscopy, respectively. The integrated electromyography (iEMG), mean power frequency (MPF), deoxygenated [hemoglobin and myoglobin] (deoxy[Hb+Mb]), and total[Hb+Mb] responses were set out as functions of work rate and fitted with a double linear function. The respiratory compensation point (RCP) was compared and correlated with the breakpoints (BPs) (as percentage of peak oxygen uptake) in muscle activation and oxygenation. The BP in total[Hb+Mb] (83.2% ± 3.0% peak oxygen uptake) preceded (P &lt; 0.001) the BP in iEMG (86.7% ± 4.0% peak oxygen uptake) and MPF (86.3% ± 4.1% peak oxygen uptake), which in turn preceded (P &lt; 0.01) the BP in deoxy[Hb+Mb] (88.2% ± 4.5% peak oxygen uptake) and RCP (87.4% ± 4.5% peak oxygen uptake). Furthermore, the peak oxygen uptake was significantly (P &lt; 0.001) positively correlated to the BPs and RCP, indicating that the BPs in total[Hb+Mb] (r = 0.66; P &lt; 0.001), deoxy[Hb+Mb] (r = 0.76; P &lt; 0.001), iEMG (r = 0.61; P &lt; 0.001), MPF (r = 0.63; P &lt; 0.001), and RCP (r = 0.75; P &lt; 0.001) occurred at a higher percentage of peak oxygen uptake in subjects with a higher peak oxygen uptake. In this study a close relationship between muscle oxygenation, activation, and pulmonary oxygen uptake was found, occurring in a cascade of events. In subjects with a higher aerobic fitness level this cascade occurred at a higher relative intensity.","container-title":"Applied Physiology, Nutrition, and Metabolism = Physiologie Appliquee, Nutrition Et Metabolisme","DOI":"10.1139/apnm-2015-0261","ISSN":"1715-5320","issue":"1","journalAbbreviation":"Appl Physiol Nutr Metab","language":"eng","note":"PMID: 26701120","page":"55-62","source":"PubMed","title":"The interrelationship between muscle oxygenation, muscle activation, and pulmonary oxygen uptake to incremental ramp exercise: influence of aerobic fitness","title-short":"The interrelationship between muscle oxygenation, muscle activation, and pulmonary oxygen uptake to incremental ramp exercise","volume":"41","author":[{"family":"Boone","given":"Jan"},{"family":"Barstow","given":"Thomas J."},{"family":"Celie","given":"Bert"},{"family":"Prieur","given":"Fabrice"},{"family":"Bourgois","given":"Jan"}],"issued":{"date-parts":[["2016",1]]}}}],"schema":"https://github.com/citation-style-language/schema/raw/master/csl-citation.json"}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(26, 38)</w:t>
      </w:r>
      <w:r w:rsidR="00F0727E">
        <w:rPr>
          <w:rFonts w:ascii="Times New Roman" w:hAnsi="Times New Roman" w:cs="Times New Roman"/>
          <w:sz w:val="24"/>
          <w:szCs w:val="24"/>
        </w:rPr>
        <w:fldChar w:fldCharType="end"/>
      </w:r>
      <w:r w:rsidR="00F0727E">
        <w:rPr>
          <w:rFonts w:ascii="Times New Roman" w:hAnsi="Times New Roman" w:cs="Times New Roman"/>
          <w:sz w:val="24"/>
          <w:szCs w:val="24"/>
        </w:rPr>
        <w:t xml:space="preserve"> </w:t>
      </w:r>
      <w:r>
        <w:rPr>
          <w:rFonts w:ascii="Times New Roman" w:hAnsi="Times New Roman" w:cs="Times New Roman"/>
          <w:sz w:val="24"/>
          <w:szCs w:val="24"/>
        </w:rPr>
        <w:t>previously showed that above ~70% peak work rate during ramp incremental exercise,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either plateaued or declined in the VL. Moreover, this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CC58FD">
        <w:rPr>
          <w:rFonts w:ascii="Times New Roman" w:hAnsi="Times New Roman" w:cs="Times New Roman"/>
          <w:i/>
          <w:sz w:val="24"/>
          <w:szCs w:val="24"/>
          <w:vertAlign w:val="subscript"/>
        </w:rPr>
        <w:t>BP</w:t>
      </w:r>
      <w:r>
        <w:rPr>
          <w:rFonts w:ascii="Times New Roman" w:hAnsi="Times New Roman" w:cs="Times New Roman"/>
          <w:sz w:val="24"/>
          <w:szCs w:val="24"/>
        </w:rPr>
        <w:t xml:space="preserve"> consistently preceded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CC58FD">
        <w:rPr>
          <w:rFonts w:ascii="Times New Roman" w:hAnsi="Times New Roman" w:cs="Times New Roman"/>
          <w:i/>
          <w:sz w:val="24"/>
          <w:szCs w:val="24"/>
          <w:vertAlign w:val="subscript"/>
        </w:rPr>
        <w:t>BP</w:t>
      </w:r>
      <w:r>
        <w:rPr>
          <w:rFonts w:ascii="Times New Roman" w:hAnsi="Times New Roman" w:cs="Times New Roman"/>
          <w:sz w:val="24"/>
          <w:szCs w:val="24"/>
        </w:rPr>
        <w:t xml:space="preserve"> suggesting that the two breakpoints in each </w:t>
      </w:r>
      <w:r w:rsidR="00BE2D8D">
        <w:rPr>
          <w:rFonts w:ascii="Times New Roman" w:hAnsi="Times New Roman" w:cs="Times New Roman"/>
          <w:sz w:val="24"/>
          <w:szCs w:val="24"/>
        </w:rPr>
        <w:t>variable</w:t>
      </w:r>
      <w:r>
        <w:rPr>
          <w:rFonts w:ascii="Times New Roman" w:hAnsi="Times New Roman" w:cs="Times New Roman"/>
          <w:sz w:val="24"/>
          <w:szCs w:val="24"/>
        </w:rPr>
        <w:t xml:space="preserve"> may be mechanistically related. The results of the present study are in substantial agreement with that of Boone et al. </w:t>
      </w:r>
      <w:r w:rsidR="00F072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{"citationID":"FUWOQlCX","properties":{"formattedCitation":"(26, 38)","plainCitation":"(26, 38)","noteIndex":0},"citationItems":[{"id":1006,"uris":["http://zotero.org/users/5056530/items/CWQ9A3MD"],"uri":["http://zotero.org/users/5056530/items/CWQ9A3MD"],"itemData":{"id":1006,"type":"article-journal","abstract":"The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1184,"uris":["http://zotero.org/users/5056530/items/S69CPW9A"],"uri":["http://zotero.org/users/5056530/items/S69CPW9A"],"itemData":{"id":1184,"type":"article-journal","abstract":"We investigated whether muscle and ventilatory responses to incremental ramp exercise would be influenced by aerobic fitness status by means of a cross-sectional study with a large subject population. Sixty-four male students (age: 21.2 ± 3.2 years) with a heterogeneous peak oxygen uptake (51.9 ± 6.3 mL·min(-1)·kg(-1), range 39.7-66.2 mL·min(-1)·kg(-1)) performed an incremental ramp cycle test (20-35 W·min(-1)) to exhaustion. Breath-by-breath gas exchange was recorded, and muscle activation and oxygenation were measured with surface electromyography and near-infrared spectroscopy, respectively. The integrated electromyography (iEMG), mean power frequency (MPF), deoxygenated [hemoglobin and myoglobin] (deoxy[Hb+Mb]), and total[Hb+Mb] responses were set out as functions of work rate and fitted with a double linear function. The respiratory compensation point (RCP) was compared and correlated with the breakpoints (BPs) (as percentage of peak oxygen uptake) in muscle activation and oxygenation. The BP in total[Hb+Mb] (83.2% ± 3.0% peak oxygen uptake) preceded (P &lt; 0.001) the BP in iEMG (86.7% ± 4.0% peak oxygen uptake) and MPF (86.3% ± 4.1% peak oxygen uptake), which in turn preceded (P &lt; 0.01) the BP in deoxy[Hb+Mb] (88.2% ± 4.5% peak oxygen uptake) and RCP (87.4% ± 4.5% peak oxygen uptake). Furthermore, the peak oxygen uptake was significantly (P &lt; 0.001) positively correlated to the BPs and RCP, indicating that the BPs in total[Hb+Mb] (r = 0.66; P &lt; 0.001), deoxy[Hb+Mb] (r = 0.76; P &lt; 0.001), iEMG (r = 0.61; P &lt; 0.001), MPF (r = 0.63; P &lt; 0.001), and RCP (r = 0.75; P &lt; 0.001) occurred at a higher percentage of peak oxygen uptake in subjects with a higher peak oxygen uptake. In this study a close relationship between muscle oxygenation, activation, and pulmonary oxygen uptake was found, occurring in a cascade of events. In subjects with a higher aerobic fitness level this cascade occurred at a higher relative intensity.","container-title":"Applied Physiology, Nutrition, and Metabolism = Physiologie Appliquee, Nutrition Et Metabolisme","DOI":"10.1139/apnm-2015-0261","ISSN":"1715-5320","issue":"1","journalAbbreviation":"Appl Physiol Nutr Metab","language":"eng","note":"PMID: 26701120","page":"55-62","source":"PubMed","title":"The interrelationship between muscle oxygenation, muscle activation, and pulmonary oxygen uptake to incremental ramp exercise: influence of aerobic fitness","title-short":"The interrelationship between muscle oxygenation, muscle activation, and pulmonary oxygen uptake to incremental ramp exercise","volume":"41","author":[{"family":"Boone","given":"Jan"},{"family":"Barstow","given":"Thomas J."},{"family":"Celie","given":"Bert"},{"family":"Prieur","given":"Fabrice"},{"family":"Bourgois","given":"Jan"}],"issued":{"date-parts":[["2016",1]]}}}],"schema":"https://github.com/citation-style-language/schema/raw/master/csl-citation.json"}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(26, 38)</w:t>
      </w:r>
      <w:r w:rsidR="00F0727E">
        <w:rPr>
          <w:rFonts w:ascii="Times New Roman" w:hAnsi="Times New Roman" w:cs="Times New Roman"/>
          <w:sz w:val="24"/>
          <w:szCs w:val="24"/>
        </w:rPr>
        <w:fldChar w:fldCharType="end"/>
      </w:r>
      <w:r>
        <w:rPr>
          <w:rFonts w:ascii="Times New Roman" w:hAnsi="Times New Roman" w:cs="Times New Roman"/>
          <w:sz w:val="24"/>
          <w:szCs w:val="24"/>
        </w:rPr>
        <w:t>. In the present study, the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CC58FD">
        <w:rPr>
          <w:rFonts w:ascii="Times New Roman" w:hAnsi="Times New Roman" w:cs="Times New Roman"/>
          <w:i/>
          <w:sz w:val="24"/>
          <w:szCs w:val="24"/>
          <w:vertAlign w:val="subscript"/>
        </w:rPr>
        <w:t>BP</w:t>
      </w:r>
      <w:r>
        <w:rPr>
          <w:rFonts w:ascii="Times New Roman" w:hAnsi="Times New Roman" w:cs="Times New Roman"/>
          <w:sz w:val="24"/>
          <w:szCs w:val="24"/>
        </w:rPr>
        <w:t xml:space="preserve"> occurred at a significantly lower metabolic rate than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CC58FD">
        <w:rPr>
          <w:rFonts w:ascii="Times New Roman" w:hAnsi="Times New Roman" w:cs="Times New Roman"/>
          <w:i/>
          <w:sz w:val="24"/>
          <w:szCs w:val="24"/>
          <w:vertAlign w:val="subscript"/>
        </w:rPr>
        <w:t>BP</w:t>
      </w:r>
      <w:r>
        <w:rPr>
          <w:rFonts w:ascii="Times New Roman" w:hAnsi="Times New Roman" w:cs="Times New Roman"/>
          <w:sz w:val="24"/>
          <w:szCs w:val="24"/>
        </w:rPr>
        <w:t xml:space="preserve">, </w:t>
      </w:r>
      <w:r w:rsidRPr="00301D3E">
        <w:rPr>
          <w:rFonts w:ascii="Times New Roman" w:hAnsi="Times New Roman" w:cs="Times New Roman"/>
          <w:sz w:val="24"/>
          <w:szCs w:val="24"/>
        </w:rPr>
        <w:t>and before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3D38CC">
        <w:rPr>
          <w:rFonts w:ascii="Times New Roman" w:hAnsi="Times New Roman" w:cs="Times New Roman"/>
          <w:i/>
          <w:sz w:val="24"/>
          <w:szCs w:val="24"/>
          <w:vertAlign w:val="subscript"/>
        </w:rPr>
        <w:t xml:space="preserve">BP </w:t>
      </w:r>
      <w:r>
        <w:rPr>
          <w:rFonts w:ascii="Times New Roman" w:hAnsi="Times New Roman" w:cs="Times New Roman"/>
          <w:sz w:val="24"/>
          <w:szCs w:val="24"/>
        </w:rPr>
        <w:t xml:space="preserve">in </w:t>
      </w:r>
      <w:r w:rsidR="000715AA">
        <w:rPr>
          <w:rFonts w:ascii="Times New Roman" w:hAnsi="Times New Roman" w:cs="Times New Roman"/>
          <w:sz w:val="24"/>
          <w:szCs w:val="24"/>
        </w:rPr>
        <w:t>89</w:t>
      </w:r>
      <w:r>
        <w:rPr>
          <w:rFonts w:ascii="Times New Roman" w:hAnsi="Times New Roman" w:cs="Times New Roman"/>
          <w:sz w:val="24"/>
          <w:szCs w:val="24"/>
        </w:rPr>
        <w:t xml:space="preserve">% of </w:t>
      </w:r>
      <w:r w:rsidR="009A1CAA">
        <w:rPr>
          <w:rFonts w:ascii="Times New Roman" w:hAnsi="Times New Roman" w:cs="Times New Roman"/>
          <w:sz w:val="24"/>
          <w:szCs w:val="24"/>
        </w:rPr>
        <w:t xml:space="preserve">individual </w:t>
      </w:r>
      <w:r>
        <w:rPr>
          <w:rFonts w:ascii="Times New Roman" w:hAnsi="Times New Roman" w:cs="Times New Roman"/>
          <w:sz w:val="24"/>
          <w:szCs w:val="24"/>
        </w:rPr>
        <w:t xml:space="preserve">cases across muscles and body positions in the present study. </w:t>
      </w:r>
      <w:r w:rsidR="003D38CC">
        <w:rPr>
          <w:rFonts w:ascii="Times New Roman" w:hAnsi="Times New Roman" w:cs="Times New Roman"/>
          <w:sz w:val="24"/>
          <w:szCs w:val="24"/>
        </w:rPr>
        <w:t xml:space="preserve">Moreover, the </w:t>
      </w:r>
      <w:r w:rsidR="003D38CC">
        <w:rPr>
          <w:rFonts w:ascii="Times New Roman" w:hAnsi="Times New Roman" w:cs="Times New Roman"/>
          <w:sz w:val="24"/>
          <w:szCs w:val="24"/>
        </w:rPr>
        <w:lastRenderedPageBreak/>
        <w:t xml:space="preserve">present findings extend those of Boone et al. </w:t>
      </w:r>
      <w:r w:rsidR="00F0727E">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{"citationID":"3zRJg48R","properties":{"formattedCitation":"(26, 38)","plainCitation":"(26, 38)","noteIndex":0},"citationItems":[{"id":1006,"uris":["http://zotero.org/users/5056530/items/CWQ9A3MD"],"uri":["http://zotero.org/users/5056530/items/CWQ9A3MD"],"itemData":{"id":1006,"type":"article-journal","abstract":"The aim of this project was to study the impact of pedal rate on breakpoints in muscle oxygenation (deoxy[Hb + Mb] and total[Hb + Mb]) and activation (iEMG and MPF) at high intensities during ramp exercise.","container-title":"European Journal of Applied Physiology","DOI":"10.1007/s00421-014-2991-x","ISSN":"1439-6327","issue":"1","journalAbbreviation":"Eur J Appl Physiol","language":"en","page":"57-70","source":"Springer Link","title":"The impact of pedal rate on muscle oxygenation, muscle activation and whole-body VO2 during ramp exercise in healthy subjects","volume":"115","author":[{"family":"Boone","given":"Jan"},{"family":"Barstow","given":"Thomas J."},{"family":"Celie","given":"Bert"},{"family":"Prieur","given":"Fabrice"},{"family":"Bourgois","given":"Jan"}],"issued":{"date-parts":[["2015",1,1]]}}},{"id":1184,"uris":["http://zotero.org/users/5056530/items/S69CPW9A"],"uri":["http://zotero.org/users/5056530/items/S69CPW9A"],"itemData":{"id":1184,"type":"article-journal","abstract":"We investigated whether muscle and ventilatory responses to incremental ramp exercise would be influenced by aerobic fitness status by means of a cross-sectional study with a large subject population. Sixty-four male students (age: 21.2 ± 3.2 years) with a heterogeneous peak oxygen uptake (51.9 ± 6.3 mL·min(-1)·kg(-1), range 39.7-66.2 mL·min(-1)·kg(-1)) performed an incremental ramp cycle test (20-35 W·min(-1)) to exhaustion. Breath-by-breath gas exchange was recorded, and muscle activation and oxygenation were measured with surface electromyography and near-infrared spectroscopy, respectively. The integrated electromyography (iEMG), mean power frequency (MPF), deoxygenated [hemoglobin and myoglobin] (deoxy[Hb+Mb]), and total[Hb+Mb] responses were set out as functions of work rate and fitted with a double linear function. The respiratory compensation point (RCP) was compared and correlated with the breakpoints (BPs) (as percentage of peak oxygen uptake) in muscle activation and oxygenation. The BP in total[Hb+Mb] (83.2% ± 3.0% peak oxygen uptake) preceded (P &lt; 0.001) the BP in iEMG (86.7% ± 4.0% peak oxygen uptake) and MPF (86.3% ± 4.1% peak oxygen uptake), which in turn preceded (P &lt; 0.01) the BP in deoxy[Hb+Mb] (88.2% ± 4.5% peak oxygen uptake) and RCP (87.4% ± 4.5% peak oxygen uptake). Furthermore, the peak oxygen uptake was significantly (P &lt; 0.001) positively correlated to the BPs and RCP, indicating that the BPs in total[Hb+Mb] (r = 0.66; P &lt; 0.001), deoxy[Hb+Mb] (r = 0.76; P &lt; 0.001), iEMG (r = 0.61; P &lt; 0.001), MPF (r = 0.63; P &lt; 0.001), and RCP (r = 0.75; P &lt; 0.001) occurred at a higher percentage of peak oxygen uptake in subjects with a higher peak oxygen uptake. In this study a close relationship between muscle oxygenation, activation, and pulmonary oxygen uptake was found, occurring in a cascade of events. In subjects with a higher aerobic fitness level this cascade occurred at a higher relative intensity.","container-title":"Applied Physiology, Nutrition, and Metabolism = Physiologie Appliquee, Nutrition Et Metabolisme","DOI":"10.1139/apnm-2015-0261","ISSN":"1715-5320","issue":"1","journalAbbreviation":"Appl Physiol Nutr Metab","language":"eng","note":"PMID: 26701120","page":"55-62","source":"PubMed","title":"The interrelationship between muscle oxygenation, muscle activation, and pulmonary oxygen uptake to incremental ramp exercise: influence of aerobic fitness","title-short":"The interrelationship between muscle oxygenation, muscle activation, and pulmonary oxygen uptake to incremental ramp exercise","volume":"41","author":[{"family":"Boone","given":"Jan"},{"family":"Barstow","given":"Thomas J."},{"family":"Celie","given":"Bert"},{"family":"Prieur","given":"Fabrice"},{"family":"Bourgois","given":"Jan"}],"issued":{"date-parts":[["2016",1]]}}}],"schema":"https://github.com/citation-style-language/schema/raw/master/csl-citation.json"}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(26, 38)</w:t>
      </w:r>
      <w:r w:rsidR="00F0727E">
        <w:rPr>
          <w:rFonts w:ascii="Times New Roman" w:hAnsi="Times New Roman" w:cs="Times New Roman"/>
          <w:sz w:val="24"/>
          <w:szCs w:val="24"/>
        </w:rPr>
        <w:fldChar w:fldCharType="end"/>
      </w:r>
      <w:r w:rsidR="003D38CC">
        <w:rPr>
          <w:rFonts w:ascii="Times New Roman" w:hAnsi="Times New Roman" w:cs="Times New Roman"/>
          <w:sz w:val="24"/>
          <w:szCs w:val="24"/>
        </w:rPr>
        <w:t xml:space="preserve"> by demonstrating that a total[</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w:t>
      </w:r>
      <w:r w:rsidR="003D38CC" w:rsidRPr="003D38CC">
        <w:rPr>
          <w:rFonts w:ascii="Times New Roman" w:hAnsi="Times New Roman" w:cs="Times New Roman"/>
          <w:i/>
          <w:sz w:val="24"/>
          <w:szCs w:val="24"/>
          <w:vertAlign w:val="subscript"/>
        </w:rPr>
        <w:t>BP</w:t>
      </w:r>
      <w:r w:rsidR="003D38CC">
        <w:rPr>
          <w:rFonts w:ascii="Times New Roman" w:hAnsi="Times New Roman" w:cs="Times New Roman"/>
          <w:sz w:val="24"/>
          <w:szCs w:val="24"/>
        </w:rPr>
        <w:t xml:space="preserve"> also occurs during high-intensity ramp exercise in the RF muscle. However, much like the response observed in </w:t>
      </w:r>
      <w:proofErr w:type="spellStart"/>
      <w:r w:rsidR="003D38CC">
        <w:rPr>
          <w:rFonts w:ascii="Times New Roman" w:hAnsi="Times New Roman" w:cs="Times New Roman"/>
          <w:sz w:val="24"/>
          <w:szCs w:val="24"/>
        </w:rPr>
        <w:t>deoxy</w:t>
      </w:r>
      <w:proofErr w:type="spellEnd"/>
      <w:r w:rsidR="003D38CC">
        <w:rPr>
          <w:rFonts w:ascii="Times New Roman" w:hAnsi="Times New Roman" w:cs="Times New Roman"/>
          <w:sz w:val="24"/>
          <w:szCs w:val="24"/>
        </w:rPr>
        <w:t>[</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xml:space="preserve">] in this muscle </w:t>
      </w:r>
      <w:r w:rsidR="00DB2494">
        <w:rPr>
          <w:rFonts w:ascii="Times New Roman" w:hAnsi="Times New Roman" w:cs="Times New Roman"/>
          <w:sz w:val="24"/>
          <w:szCs w:val="24"/>
        </w:rPr>
        <w:t xml:space="preserve">in some participants </w:t>
      </w:r>
      <w:r w:rsidR="003D38CC">
        <w:rPr>
          <w:rFonts w:ascii="Times New Roman" w:hAnsi="Times New Roman" w:cs="Times New Roman"/>
          <w:sz w:val="24"/>
          <w:szCs w:val="24"/>
        </w:rPr>
        <w:t xml:space="preserve">at similar intensities, </w:t>
      </w:r>
      <w:r w:rsidR="00E14E98">
        <w:rPr>
          <w:rFonts w:ascii="Times New Roman" w:hAnsi="Times New Roman" w:cs="Times New Roman"/>
          <w:sz w:val="24"/>
          <w:szCs w:val="24"/>
        </w:rPr>
        <w:t xml:space="preserve">in the same participants </w:t>
      </w:r>
      <w:r w:rsidR="003D38CC">
        <w:rPr>
          <w:rFonts w:ascii="Times New Roman" w:hAnsi="Times New Roman" w:cs="Times New Roman"/>
          <w:sz w:val="24"/>
          <w:szCs w:val="24"/>
        </w:rPr>
        <w:t>the increase in total[</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xml:space="preserve">] in the RF following its respective breakpoint </w:t>
      </w:r>
      <w:r w:rsidR="00B2197E">
        <w:rPr>
          <w:rFonts w:ascii="Times New Roman" w:hAnsi="Times New Roman" w:cs="Times New Roman"/>
          <w:sz w:val="24"/>
          <w:szCs w:val="24"/>
        </w:rPr>
        <w:t>wa</w:t>
      </w:r>
      <w:r w:rsidR="003D38CC">
        <w:rPr>
          <w:rFonts w:ascii="Times New Roman" w:hAnsi="Times New Roman" w:cs="Times New Roman"/>
          <w:sz w:val="24"/>
          <w:szCs w:val="24"/>
        </w:rPr>
        <w:t>s accelerated with respect to its initial rate of increase</w:t>
      </w:r>
      <w:r w:rsidR="00E14E98">
        <w:rPr>
          <w:rFonts w:ascii="Times New Roman" w:hAnsi="Times New Roman" w:cs="Times New Roman"/>
          <w:sz w:val="24"/>
          <w:szCs w:val="24"/>
        </w:rPr>
        <w:t xml:space="preserve"> (e.g. Figure </w:t>
      </w:r>
      <w:r w:rsidR="003A6AAC">
        <w:rPr>
          <w:rFonts w:ascii="Times New Roman" w:hAnsi="Times New Roman" w:cs="Times New Roman"/>
          <w:sz w:val="24"/>
          <w:szCs w:val="24"/>
        </w:rPr>
        <w:t>2</w:t>
      </w:r>
      <w:r w:rsidR="00E14E98" w:rsidRPr="00E14E98">
        <w:rPr>
          <w:rFonts w:ascii="Times New Roman" w:hAnsi="Times New Roman" w:cs="Times New Roman"/>
          <w:i/>
          <w:sz w:val="24"/>
          <w:szCs w:val="24"/>
        </w:rPr>
        <w:t>B</w:t>
      </w:r>
      <w:r w:rsidR="00E14E98">
        <w:rPr>
          <w:rFonts w:ascii="Times New Roman" w:hAnsi="Times New Roman" w:cs="Times New Roman"/>
          <w:sz w:val="24"/>
          <w:szCs w:val="24"/>
        </w:rPr>
        <w:t xml:space="preserve"> &amp; </w:t>
      </w:r>
      <w:r w:rsidR="00E14E98" w:rsidRPr="00E14E98">
        <w:rPr>
          <w:rFonts w:ascii="Times New Roman" w:hAnsi="Times New Roman" w:cs="Times New Roman"/>
          <w:i/>
          <w:sz w:val="24"/>
          <w:szCs w:val="24"/>
        </w:rPr>
        <w:t>D</w:t>
      </w:r>
      <w:r w:rsidR="00E14E98">
        <w:rPr>
          <w:rFonts w:ascii="Times New Roman" w:hAnsi="Times New Roman" w:cs="Times New Roman"/>
          <w:sz w:val="24"/>
          <w:szCs w:val="24"/>
        </w:rPr>
        <w:t>)</w:t>
      </w:r>
      <w:r w:rsidR="003D38CC">
        <w:rPr>
          <w:rFonts w:ascii="Times New Roman" w:hAnsi="Times New Roman" w:cs="Times New Roman"/>
          <w:sz w:val="24"/>
          <w:szCs w:val="24"/>
        </w:rPr>
        <w:t xml:space="preserve">. Finally, across both muscles and body positions, </w:t>
      </w:r>
      <w:r w:rsidR="001814A6">
        <w:rPr>
          <w:rFonts w:ascii="Times New Roman" w:hAnsi="Times New Roman" w:cs="Times New Roman"/>
          <w:sz w:val="24"/>
          <w:szCs w:val="24"/>
        </w:rPr>
        <w:t xml:space="preserve">both </w:t>
      </w:r>
      <w:r w:rsidR="003D38CC">
        <w:rPr>
          <w:rFonts w:ascii="Times New Roman" w:hAnsi="Times New Roman" w:cs="Times New Roman"/>
          <w:sz w:val="24"/>
          <w:szCs w:val="24"/>
        </w:rPr>
        <w:t xml:space="preserve">the </w:t>
      </w:r>
      <w:r w:rsidR="009A1CAA">
        <w:rPr>
          <w:rFonts w:ascii="Times New Roman" w:hAnsi="Times New Roman" w:cs="Times New Roman"/>
          <w:sz w:val="24"/>
          <w:szCs w:val="24"/>
        </w:rPr>
        <w:t>slope</w:t>
      </w:r>
      <w:r w:rsidR="001814A6">
        <w:rPr>
          <w:rFonts w:ascii="Times New Roman" w:hAnsi="Times New Roman" w:cs="Times New Roman"/>
          <w:sz w:val="24"/>
          <w:szCs w:val="24"/>
        </w:rPr>
        <w:t>s and absolute magnitudes</w:t>
      </w:r>
      <w:r w:rsidR="003D38CC">
        <w:rPr>
          <w:rFonts w:ascii="Times New Roman" w:hAnsi="Times New Roman" w:cs="Times New Roman"/>
          <w:sz w:val="24"/>
          <w:szCs w:val="24"/>
        </w:rPr>
        <w:t xml:space="preserve"> of changes in total[</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xml:space="preserve">] and </w:t>
      </w:r>
      <w:proofErr w:type="spellStart"/>
      <w:r w:rsidR="003D38CC">
        <w:rPr>
          <w:rFonts w:ascii="Times New Roman" w:hAnsi="Times New Roman" w:cs="Times New Roman"/>
          <w:sz w:val="24"/>
          <w:szCs w:val="24"/>
        </w:rPr>
        <w:t>deoxy</w:t>
      </w:r>
      <w:proofErr w:type="spellEnd"/>
      <w:r w:rsidR="003D38CC">
        <w:rPr>
          <w:rFonts w:ascii="Times New Roman" w:hAnsi="Times New Roman" w:cs="Times New Roman"/>
          <w:sz w:val="24"/>
          <w:szCs w:val="24"/>
        </w:rPr>
        <w:t>[</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following their respective breakpoints</w:t>
      </w:r>
      <w:r w:rsidR="00B21D0B">
        <w:rPr>
          <w:rFonts w:ascii="Times New Roman" w:hAnsi="Times New Roman" w:cs="Times New Roman"/>
          <w:sz w:val="24"/>
          <w:szCs w:val="24"/>
        </w:rPr>
        <w:t xml:space="preserve"> (i.e., slope 2)</w:t>
      </w:r>
      <w:r w:rsidR="003D38CC">
        <w:rPr>
          <w:rFonts w:ascii="Times New Roman" w:hAnsi="Times New Roman" w:cs="Times New Roman"/>
          <w:sz w:val="24"/>
          <w:szCs w:val="24"/>
        </w:rPr>
        <w:t xml:space="preserve"> were strongly correlated. This latter finding demonstrates that changes in </w:t>
      </w:r>
      <w:proofErr w:type="spellStart"/>
      <w:r w:rsidR="003D38CC">
        <w:rPr>
          <w:rFonts w:ascii="Times New Roman" w:hAnsi="Times New Roman" w:cs="Times New Roman"/>
          <w:sz w:val="24"/>
          <w:szCs w:val="24"/>
        </w:rPr>
        <w:t>deoxy</w:t>
      </w:r>
      <w:proofErr w:type="spellEnd"/>
      <w:r w:rsidR="003D38CC">
        <w:rPr>
          <w:rFonts w:ascii="Times New Roman" w:hAnsi="Times New Roman" w:cs="Times New Roman"/>
          <w:sz w:val="24"/>
          <w:szCs w:val="24"/>
        </w:rPr>
        <w:t>[</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during high-intensity exercise are strongly tied to the degree of change in total[</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 with this relationship being strengthened by the observation that it occurs in both the positive (RF) and negative (</w:t>
      </w:r>
      <w:r w:rsidR="00E14E98">
        <w:rPr>
          <w:rFonts w:ascii="Times New Roman" w:hAnsi="Times New Roman" w:cs="Times New Roman"/>
          <w:sz w:val="24"/>
          <w:szCs w:val="24"/>
        </w:rPr>
        <w:t xml:space="preserve">RF and </w:t>
      </w:r>
      <w:r w:rsidR="003D38CC">
        <w:rPr>
          <w:rFonts w:ascii="Times New Roman" w:hAnsi="Times New Roman" w:cs="Times New Roman"/>
          <w:sz w:val="24"/>
          <w:szCs w:val="24"/>
        </w:rPr>
        <w:t xml:space="preserve">VL) directions. Hence, the present findings </w:t>
      </w:r>
      <w:r w:rsidR="00B923BD">
        <w:rPr>
          <w:rFonts w:ascii="Times New Roman" w:hAnsi="Times New Roman" w:cs="Times New Roman"/>
          <w:sz w:val="24"/>
          <w:szCs w:val="24"/>
        </w:rPr>
        <w:t>provide support for the possibility</w:t>
      </w:r>
      <w:r w:rsidR="003D38CC">
        <w:rPr>
          <w:rFonts w:ascii="Times New Roman" w:hAnsi="Times New Roman" w:cs="Times New Roman"/>
          <w:sz w:val="24"/>
          <w:szCs w:val="24"/>
        </w:rPr>
        <w:t xml:space="preserve"> that the total[</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w:t>
      </w:r>
      <w:r w:rsidR="003D38CC" w:rsidRPr="003D38CC">
        <w:rPr>
          <w:rFonts w:ascii="Times New Roman" w:hAnsi="Times New Roman" w:cs="Times New Roman"/>
          <w:i/>
          <w:sz w:val="24"/>
          <w:szCs w:val="24"/>
          <w:vertAlign w:val="subscript"/>
        </w:rPr>
        <w:t>BP</w:t>
      </w:r>
      <w:r w:rsidR="003D38CC">
        <w:rPr>
          <w:rFonts w:ascii="Times New Roman" w:hAnsi="Times New Roman" w:cs="Times New Roman"/>
          <w:sz w:val="24"/>
          <w:szCs w:val="24"/>
        </w:rPr>
        <w:t xml:space="preserve"> and </w:t>
      </w:r>
      <w:proofErr w:type="spellStart"/>
      <w:r w:rsidR="003D38CC">
        <w:rPr>
          <w:rFonts w:ascii="Times New Roman" w:hAnsi="Times New Roman" w:cs="Times New Roman"/>
          <w:sz w:val="24"/>
          <w:szCs w:val="24"/>
        </w:rPr>
        <w:t>deoxy</w:t>
      </w:r>
      <w:proofErr w:type="spellEnd"/>
      <w:r w:rsidR="003D38CC">
        <w:rPr>
          <w:rFonts w:ascii="Times New Roman" w:hAnsi="Times New Roman" w:cs="Times New Roman"/>
          <w:sz w:val="24"/>
          <w:szCs w:val="24"/>
        </w:rPr>
        <w:t>[</w:t>
      </w:r>
      <w:proofErr w:type="spellStart"/>
      <w:r w:rsidR="003D38CC">
        <w:rPr>
          <w:rFonts w:ascii="Times New Roman" w:hAnsi="Times New Roman" w:cs="Times New Roman"/>
          <w:sz w:val="24"/>
          <w:szCs w:val="24"/>
        </w:rPr>
        <w:t>heme</w:t>
      </w:r>
      <w:proofErr w:type="spellEnd"/>
      <w:r w:rsidR="003D38CC">
        <w:rPr>
          <w:rFonts w:ascii="Times New Roman" w:hAnsi="Times New Roman" w:cs="Times New Roman"/>
          <w:sz w:val="24"/>
          <w:szCs w:val="24"/>
        </w:rPr>
        <w:t>]</w:t>
      </w:r>
      <w:r w:rsidR="003D38CC" w:rsidRPr="003D38CC">
        <w:rPr>
          <w:rFonts w:ascii="Times New Roman" w:hAnsi="Times New Roman" w:cs="Times New Roman"/>
          <w:i/>
          <w:sz w:val="24"/>
          <w:szCs w:val="24"/>
          <w:vertAlign w:val="subscript"/>
        </w:rPr>
        <w:t>BP</w:t>
      </w:r>
      <w:r w:rsidR="003D38CC">
        <w:rPr>
          <w:rFonts w:ascii="Times New Roman" w:hAnsi="Times New Roman" w:cs="Times New Roman"/>
          <w:sz w:val="24"/>
          <w:szCs w:val="24"/>
        </w:rPr>
        <w:t xml:space="preserve"> </w:t>
      </w:r>
      <w:r w:rsidR="001814A6">
        <w:rPr>
          <w:rFonts w:ascii="Times New Roman" w:hAnsi="Times New Roman" w:cs="Times New Roman"/>
          <w:sz w:val="24"/>
          <w:szCs w:val="24"/>
        </w:rPr>
        <w:t>may be</w:t>
      </w:r>
      <w:r w:rsidR="003D38CC">
        <w:rPr>
          <w:rFonts w:ascii="Times New Roman" w:hAnsi="Times New Roman" w:cs="Times New Roman"/>
          <w:sz w:val="24"/>
          <w:szCs w:val="24"/>
        </w:rPr>
        <w:t xml:space="preserve"> closely mechanistically related.</w:t>
      </w:r>
    </w:p>
    <w:p w14:paraId="76F11BDE" w14:textId="25A81E89" w:rsidR="00A31548" w:rsidRDefault="00A8691D" w:rsidP="009B0733">
      <w:pPr>
        <w:spacing w:line="480" w:lineRule="auto"/>
        <w:rPr>
          <w:rFonts w:ascii="Times New Roman" w:hAnsi="Times New Roman" w:cs="Times New Roman"/>
          <w:sz w:val="24"/>
          <w:szCs w:val="24"/>
        </w:rPr>
      </w:pPr>
      <w:r>
        <w:rPr>
          <w:rFonts w:ascii="Times New Roman" w:hAnsi="Times New Roman" w:cs="Times New Roman"/>
          <w:sz w:val="24"/>
          <w:szCs w:val="24"/>
        </w:rPr>
        <w:tab/>
        <w:t>Muscle O</w:t>
      </w:r>
      <w:r w:rsidRPr="00A8691D">
        <w:rPr>
          <w:rFonts w:ascii="Times New Roman" w:hAnsi="Times New Roman" w:cs="Times New Roman"/>
          <w:sz w:val="24"/>
          <w:szCs w:val="24"/>
          <w:vertAlign w:val="subscript"/>
        </w:rPr>
        <w:t>2</w:t>
      </w:r>
      <w:r>
        <w:rPr>
          <w:rFonts w:ascii="Times New Roman" w:hAnsi="Times New Roman" w:cs="Times New Roman"/>
          <w:sz w:val="24"/>
          <w:szCs w:val="24"/>
        </w:rPr>
        <w:t xml:space="preserve"> extraction (i.e. estimated noninvasively herein by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xml:space="preserve">]) is described by the relationship between </w:t>
      </w:r>
      <w:r w:rsidRPr="00A8691D">
        <w:rPr>
          <w:rFonts w:ascii="Times New Roman" w:hAnsi="Times New Roman" w:cs="Times New Roman"/>
          <w:i/>
          <w:sz w:val="24"/>
          <w:szCs w:val="24"/>
        </w:rPr>
        <w:t>D</w:t>
      </w:r>
      <w:r>
        <w:rPr>
          <w:rFonts w:ascii="Times New Roman" w:hAnsi="Times New Roman" w:cs="Times New Roman"/>
          <w:sz w:val="24"/>
          <w:szCs w:val="24"/>
        </w:rPr>
        <w:t>O</w:t>
      </w:r>
      <w:r w:rsidRPr="00A8691D">
        <w:rPr>
          <w:rFonts w:ascii="Times New Roman" w:hAnsi="Times New Roman" w:cs="Times New Roman"/>
          <w:sz w:val="24"/>
          <w:szCs w:val="24"/>
          <w:vertAlign w:val="subscript"/>
        </w:rPr>
        <w:t>2</w:t>
      </w:r>
      <w:r>
        <w:rPr>
          <w:rFonts w:ascii="Times New Roman" w:hAnsi="Times New Roman" w:cs="Times New Roman"/>
          <w:sz w:val="24"/>
          <w:szCs w:val="24"/>
        </w:rPr>
        <w:t xml:space="preserve"> and muscle blood flow (</w:t>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Q</m:t>
            </m:r>
          </m:e>
        </m:acc>
      </m:oMath>
      <w:r>
        <w:rPr>
          <w:rFonts w:ascii="Times New Roman" w:eastAsia="Calibri" w:hAnsi="Times New Roman" w:cs="Times New Roman"/>
          <w:sz w:val="24"/>
          <w:szCs w:val="24"/>
        </w:rPr>
        <w:t>), where O</w:t>
      </w:r>
      <w:r w:rsidRPr="000B33EB">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extraction = </w:t>
      </w:r>
      <w:r w:rsidRPr="00A8691D">
        <w:rPr>
          <w:rFonts w:ascii="Times New Roman" w:eastAsia="Calibri" w:hAnsi="Times New Roman" w:cs="Times New Roman"/>
          <w:sz w:val="24"/>
          <w:szCs w:val="24"/>
        </w:rPr>
        <w:t xml:space="preserve">(1 – e </w:t>
      </w:r>
      <w:r w:rsidRPr="00A8691D">
        <w:rPr>
          <w:rFonts w:ascii="Times New Roman" w:eastAsia="Calibri" w:hAnsi="Times New Roman" w:cs="Times New Roman"/>
          <w:sz w:val="24"/>
          <w:szCs w:val="24"/>
          <w:vertAlign w:val="superscript"/>
        </w:rPr>
        <w:t>–</w:t>
      </w:r>
      <w:r w:rsidRPr="00A8691D">
        <w:rPr>
          <w:rFonts w:ascii="Times New Roman" w:eastAsia="Calibri" w:hAnsi="Times New Roman" w:cs="Times New Roman"/>
          <w:i/>
          <w:sz w:val="24"/>
          <w:szCs w:val="24"/>
          <w:vertAlign w:val="superscript"/>
        </w:rPr>
        <w:t>D</w:t>
      </w:r>
      <w:r w:rsidRPr="00A8691D">
        <w:rPr>
          <w:rFonts w:ascii="Times New Roman" w:eastAsia="Calibri" w:hAnsi="Times New Roman" w:cs="Times New Roman"/>
          <w:sz w:val="24"/>
          <w:szCs w:val="24"/>
          <w:vertAlign w:val="superscript"/>
        </w:rPr>
        <w:t>O</w:t>
      </w:r>
      <w:r w:rsidRPr="00A8691D">
        <w:rPr>
          <w:rFonts w:ascii="Times New Roman" w:eastAsia="Calibri" w:hAnsi="Times New Roman" w:cs="Times New Roman"/>
          <w:sz w:val="24"/>
          <w:szCs w:val="24"/>
          <w:vertAlign w:val="subscript"/>
        </w:rPr>
        <w:t>2</w:t>
      </w:r>
      <w:r w:rsidRPr="00A8691D">
        <w:rPr>
          <w:rFonts w:ascii="Times New Roman" w:eastAsia="Calibri" w:hAnsi="Times New Roman" w:cs="Times New Roman"/>
          <w:sz w:val="24"/>
          <w:szCs w:val="24"/>
          <w:vertAlign w:val="superscript"/>
        </w:rPr>
        <w:t>/</w:t>
      </w:r>
      <w:r w:rsidRPr="00A8691D">
        <w:rPr>
          <w:rFonts w:ascii="Times New Roman" w:eastAsia="Calibri" w:hAnsi="Times New Roman" w:cs="Times New Roman"/>
          <w:i/>
          <w:sz w:val="24"/>
          <w:szCs w:val="24"/>
          <w:vertAlign w:val="superscript"/>
        </w:rPr>
        <w:t>β</w:t>
      </w:r>
      <m:oMath>
        <m:acc>
          <m:accPr>
            <m:chr m:val="̇"/>
            <m:ctrlPr>
              <w:rPr>
                <w:rFonts w:ascii="Cambria Math" w:eastAsia="Calibri" w:hAnsi="Cambria Math" w:cs="Times New Roman"/>
                <w:i/>
                <w:sz w:val="24"/>
                <w:szCs w:val="24"/>
                <w:vertAlign w:val="superscript"/>
              </w:rPr>
            </m:ctrlPr>
          </m:accPr>
          <m:e>
            <m:r>
              <w:rPr>
                <w:rFonts w:ascii="Cambria Math" w:eastAsia="Calibri" w:hAnsi="Cambria Math" w:cs="Times New Roman"/>
                <w:sz w:val="24"/>
                <w:szCs w:val="24"/>
                <w:vertAlign w:val="superscript"/>
              </w:rPr>
              <m:t>Q</m:t>
            </m:r>
          </m:e>
        </m:acc>
      </m:oMath>
      <w:r w:rsidRPr="00A8691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8691D">
        <w:rPr>
          <w:rFonts w:ascii="Times New Roman" w:eastAsia="Calibri" w:hAnsi="Times New Roman" w:cs="Times New Roman"/>
          <w:i/>
          <w:sz w:val="24"/>
          <w:szCs w:val="24"/>
        </w:rPr>
        <w:t>β</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is the slope of the O</w:t>
      </w:r>
      <w:r w:rsidRPr="00A8691D">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dissociation curve in the physiologically relevant range</w:t>
      </w:r>
      <w:r w:rsidR="00F0727E">
        <w:rPr>
          <w:rFonts w:ascii="Times New Roman" w:eastAsia="Calibri" w:hAnsi="Times New Roman" w:cs="Times New Roman"/>
          <w:sz w:val="24"/>
          <w:szCs w:val="24"/>
        </w:rPr>
        <w:t xml:space="preserve"> </w:t>
      </w:r>
      <w:r w:rsidR="00F0727E">
        <w:rPr>
          <w:rFonts w:ascii="Times New Roman" w:eastAsia="Calibri" w:hAnsi="Times New Roman" w:cs="Times New Roman"/>
          <w:sz w:val="24"/>
          <w:szCs w:val="24"/>
        </w:rPr>
        <w:fldChar w:fldCharType="begin"/>
      </w:r>
      <w:r w:rsidR="000D098C">
        <w:rPr>
          <w:rFonts w:ascii="Times New Roman" w:eastAsia="Calibri" w:hAnsi="Times New Roman" w:cs="Times New Roman"/>
          <w:sz w:val="24"/>
          <w:szCs w:val="24"/>
        </w:rPr>
        <w:instrText xml:space="preserve"> ADDIN ZOTERO_ITEM CSL_CITATION {"citationID":"gAonTWHn","properties":{"formattedCitation":"(62)","plainCitation":"(62)","noteIndex":0},"citationItems":[{"id":1228,"uris":["http://zotero.org/users/5056530/items/7Y4JXYRJ"],"uri":["http://zotero.org/users/5056530/items/7Y4JXYRJ"],"itemData":{"id":1228,"type":"article-journal","abstract":"To quantify the relative contributions of convective and peripheral diffusive components of O2 transport to the increase in leg O2 uptake (VO2leg) at maximum O2 uptake (VO2max) after 9 wk of endurance training, 12 sedentary subjects (age 21.8 +/- 3.4 yr, VO2max 36.9 +/- 5.9 ml.min-1.kg-1) were studied. VO2max, leg blood flow (Qleg), and arterial and femoral venous PO2, and thus VO2leg, were measured while the subjects breathed room air, 15% O2, and 12% O2. The sequence of the three inspirates was balanced. After training, VO2max and VO2leg increased at each inspired O2 concentration [FIO2; mean over the 3 FIO2 values 25.2 +/- 17.8 and 36.5 +/- 33% (SD), respectively]. Before training, VO2leg and mean capillary PO2 were linearly related through the origin during hypoxia but not during room air breathing, suggesting that, at 21% O2, VO2max was not limited by O2 supply. After training, VO2leg and mean capillary PO2 at each FIO2 fell along a straight line with zero intercept, just as in athletes (Roca et al. J. Appl. Physiol. 67: 291-299, 1989). Calculated muscle O2 diffusing capacity (DO2) rose 34% while Qleg increased 19%. The relatively greater rise in DO2 increased the DO2/Qleg, which led to 9.9% greater O2 extraction. By numerical analysis, the increase in Qleg alone (constant DO2) would have raised VO2leg by 35 ml/min (mean), but that of DO2 (constant Qleg) would have increased VO2leg by 85 ml/min, more than twice as much. The sum of these individual effects (120 ml/min) was less (P = 0.013) than the observed rise of 164 ml/min (mean). This synergism (explained by the increase in DO2/Qleg) seems to be an important contribution to increases in VO2max with training.","container-title":"Journal of Applied Physiology (Bethesda, Md.: 1985)","DOI":"10.1152/jappl.1992.73.3.1067","ISSN":"8750-7587","issue":"3","journalAbbreviation":"J. Appl. Physiol.","language":"eng","note":"PMID: 1400019","page":"1067-1076","source":"PubMed","title":"Effects of training on muscle O2 transport at VO2max","volume":"73","author":[{"family":"Roca","given":"J."},{"family":"Agusti","given":"A. G."},{"family":"Alonso","given":"A."},{"family":"Poole","given":"D. C."},{"family":"Viegas","given":"C."},{"family":"Barbera","given":"J. A."},{"family":"Rodriguez-Roisin","given":"R."},{"family":"Ferrer","given":"A."},{"family":"Wagner","given":"P. D."}],"issued":{"date-parts":[["1992",9]]}}}],"schema":"https://github.com/citation-style-language/schema/raw/master/csl-citation.json"} </w:instrText>
      </w:r>
      <w:r w:rsidR="00F0727E">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(62)</w:t>
      </w:r>
      <w:r w:rsidR="00F0727E">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Pr="00A8691D">
        <w:rPr>
          <w:rFonts w:ascii="Times New Roman" w:hAnsi="Times New Roman" w:cs="Times New Roman"/>
          <w:i/>
          <w:sz w:val="24"/>
          <w:szCs w:val="24"/>
        </w:rPr>
        <w:t>D</w:t>
      </w:r>
      <w:r>
        <w:rPr>
          <w:rFonts w:ascii="Times New Roman" w:hAnsi="Times New Roman" w:cs="Times New Roman"/>
          <w:sz w:val="24"/>
          <w:szCs w:val="24"/>
        </w:rPr>
        <w:t>O</w:t>
      </w:r>
      <w:r w:rsidRPr="00A8691D">
        <w:rPr>
          <w:rFonts w:ascii="Times New Roman" w:hAnsi="Times New Roman" w:cs="Times New Roman"/>
          <w:sz w:val="24"/>
          <w:szCs w:val="24"/>
          <w:vertAlign w:val="subscript"/>
        </w:rPr>
        <w:t>2</w:t>
      </w:r>
      <w:r>
        <w:rPr>
          <w:rFonts w:ascii="Times New Roman" w:hAnsi="Times New Roman" w:cs="Times New Roman"/>
          <w:sz w:val="24"/>
          <w:szCs w:val="24"/>
        </w:rPr>
        <w:t xml:space="preserve"> is primarily dependent upon the available surface area for diffusion and thus the number of RBCs in the capillaries adjacent to the contracting muscle fiber at any one time</w:t>
      </w:r>
      <w:r w:rsidR="006449F6">
        <w:rPr>
          <w:rFonts w:ascii="Times New Roman" w:hAnsi="Times New Roman" w:cs="Times New Roman"/>
          <w:sz w:val="24"/>
          <w:szCs w:val="24"/>
        </w:rPr>
        <w:t xml:space="preserve"> and</w:t>
      </w:r>
      <w:r w:rsidR="007E1C8C">
        <w:rPr>
          <w:rFonts w:ascii="Times New Roman" w:hAnsi="Times New Roman" w:cs="Times New Roman"/>
          <w:sz w:val="24"/>
          <w:szCs w:val="24"/>
        </w:rPr>
        <w:t>, therefore,</w:t>
      </w:r>
      <w:r w:rsidR="006449F6">
        <w:rPr>
          <w:rFonts w:ascii="Times New Roman" w:hAnsi="Times New Roman" w:cs="Times New Roman"/>
          <w:sz w:val="24"/>
          <w:szCs w:val="24"/>
        </w:rPr>
        <w:t xml:space="preserve"> to microvascular </w:t>
      </w:r>
      <w:r w:rsidR="006449F6" w:rsidRPr="00861BD0">
        <w:rPr>
          <w:rFonts w:ascii="Times New Roman" w:hAnsi="Times New Roman" w:cs="Times New Roman"/>
          <w:sz w:val="24"/>
          <w:szCs w:val="24"/>
        </w:rPr>
        <w:t>hematocrit</w:t>
      </w:r>
      <w:r w:rsidR="00F0727E">
        <w:rPr>
          <w:rFonts w:ascii="Times New Roman" w:hAnsi="Times New Roman" w:cs="Times New Roman"/>
          <w:sz w:val="24"/>
          <w:szCs w:val="24"/>
        </w:rPr>
        <w:t xml:space="preserve"> </w:t>
      </w:r>
      <w:r w:rsidR="00F0727E">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rkjzMVqV","properties":{"formattedCitation":"(63)","plainCitation":"(63)","noteIndex":0},"citationItems":[{"id":1179,"uris":["http://zotero.org/users/5056530/items/BJM4SGWC"],"uri":["http://zotero.org/users/5056530/items/BJM4SGWC"],"itemData":{"id":1179,"type":"article-journal","abstract":"New findings • What is the topic of this review? This review presents the paradigm shift in our understanding of capillary structure and function that has occurred since 1920 (August Krogh's Nobel Prize-winning work). • What advances does it highlight? The compelling weight of evidence supports the concept that most capillaries support red blood cell (RBC) flux in resting muscle. Increased blood–myocyte flux during contractions thus occurs via elevated RBC flux, velocity and haematocrit in already flowing capillaries, with capillary surface area being recruited along the length of already flowing capillaries. Heart failure, diabetes and sepsis impair blood–myocyte O2 (and glucose) flux by increasing the proportion of non-RBC/plasma flowing capillaries and compromising the matching of O2 delivery to O2 requirements. The capillary bed constitutes a vast surface that facilitates exchange of O2, substrates and metabolites between blood and organs. In contracting skeletal muscle, capillary blood flow and O2 diffusing capacity, as well as O2 flux, may increase two orders of magnitude above resting values. Chronic diseases, such as heart failure and diabetes, and also sepsis impair these processes, leading to compromised energetic, metabolic and, ultimately, contractile function. Among researchers seeking to understand blood–myocyte exchange in health and the basis for dysfunction in disease, there is a fundamental disconnect between microcirculation specialists and many physiologists and physiologist clinicians. While the former observe capillaries and capillary function directly (muscle intravital microscopy), the latter generally use indirect methodologies (e.g. post-mortem tissue analysis, 1-methyl xanthine, contrast-enhanced ultrasound, permeability–surface area product) and interpret their findings based upon August Krogh's observations made nearly a century ago. ‘Kroghian’ theory holds that only a small fraction of capillaries support red blood cell (RBC) flux in resting muscle, leaving the vast majority to be ‘recruited’ (i.e. to initiate RBC flux) during contractions, which would constitute the basis for increasing surface area for capillary exchange and reducing capillary–mitochondrial diffusion distances. Experimental techniques each have their strengths and weaknesses, and often the correct or complete answer to a problem emerges from integration across multiple technologies. Today, Krogh's entrenched ‘capillary recruitment’ hypothesis is challenged by direct observations of capillaries in contracting muscle, which is something that he and his colleagues could not do. Moreover, in the peer-reviewed scientific literature, application of a range of contemporary physiological technologies, including intravital microscopy of contracting muscle, magnetic resonance, near-infrared spectroscopy and phosphorescence quenching, combined with elegant in situ and in vivo models, suggest that the role of the capillary bed, at least in contracting muscle, is subserved without the necessity for de novo capillary recruitment of previously non-flowing capillaries. When viewed within the context of the capillary recruitment hypothesis, this evidence casts serious doubt on the interpretation of those data that are based upon Kroghian theory and indirect methodologies. Thus, today a wealth of evidence calls for a radical revision of blood–muscle exchange theory to one in which most capillaries support RBC flux at rest and, during contractions, capillary surface area is ‘recruited’ along the length of previously flowing capillaries. This occurs, in part, by elevating capillary haematocrit and extending the length of the capillary available for blood–myocyte exchange (i.e. longitudinal recruitment). Our understanding of blood–myocyte O2 and substrate/metabolite exchange in health and the mechanistic basis for dysfunction in disease demands no less.","container-title":"Experimental Physiology","DOI":"10.1113/expphysiol.2013.073874","ISSN":"1469-445X","issue":"12","language":"en","note":"_eprint: https://physoc.onlinelibrary.wiley.com/doi/pdf/10.1113/expphysiol.2013.073874","page":"1645-1658","source":"Wiley Online Library","title":"Skeletal muscle capillary function: contemporary observations and novel hypotheses","title-short":"Skeletal muscle capillary function","volume":"98","author":[{"family":"Poole","given":"David C."},{"family":"Copp","given":"Steven W."},{"family":"Ferguson","given":"Scott K."},{"family":"Musch","given":"Timothy I."}],"issued":{"date-parts":[["2013"]]}}}],"schema":"https://github.com/citation-style-language/schema/raw/master/csl-citation.json"}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(63)</w:t>
      </w:r>
      <w:r w:rsidR="00F0727E">
        <w:rPr>
          <w:rFonts w:ascii="Times New Roman" w:hAnsi="Times New Roman" w:cs="Times New Roman"/>
          <w:sz w:val="24"/>
          <w:szCs w:val="24"/>
        </w:rPr>
        <w:fldChar w:fldCharType="end"/>
      </w:r>
      <w:r>
        <w:rPr>
          <w:rFonts w:ascii="Times New Roman" w:hAnsi="Times New Roman" w:cs="Times New Roman"/>
          <w:sz w:val="24"/>
          <w:szCs w:val="24"/>
        </w:rPr>
        <w:t>.</w:t>
      </w:r>
      <w:r w:rsidRPr="006449F6">
        <w:rPr>
          <w:rFonts w:ascii="Times New Roman" w:hAnsi="Times New Roman" w:cs="Times New Roman"/>
          <w:sz w:val="24"/>
          <w:szCs w:val="24"/>
        </w:rPr>
        <w:t xml:space="preserve"> </w:t>
      </w:r>
      <w:r w:rsidR="006449F6">
        <w:rPr>
          <w:rFonts w:ascii="Times New Roman" w:hAnsi="Times New Roman" w:cs="Times New Roman"/>
          <w:sz w:val="24"/>
          <w:szCs w:val="24"/>
        </w:rPr>
        <w:t xml:space="preserve">Davis &amp; Barstow </w:t>
      </w:r>
      <w:r w:rsidR="00F0727E">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HKvx4uPg","properties":{"formattedCitation":"(64)","plainCitation":"(64)","noteIndex":0},"citationItems":[{"id":184,"uris":["http://zotero.org/users/5056530/items/HPWMM4WU"],"uri":["http://zotero.org/users/5056530/items/HPWMM4WU"],"itemData":{"id":184,"type":"article-journal","abstract":"We calculated the light absorbing potential (LAP) of hemoglobin (Hb) and myoglobin (Mb) in mammalian skeletal muscle at rest based on analysis of published chemical and morphometric data (Part 1), interpreted changes in total[Hb+Mb] from NIRS during exercise (Part 2), and estimated the potential contribution of Hb and Mb to changes in NIRS from rest to exercise (Part 3). Part 1: [Hb] in skeletal muscle was estimated from microvascular volume, systemic blood [Hb], and microvascular hematocrit and saturation at rest and during exercise. Part 2: Changes in total[Hb+Mb] (as t[Hb+Mb]) during cycling or knee extension exercise were interpreted using the results of Part 1. Part 3: Using estimates of mean microvascular PO2, Hb and Mb contribution at peak exercise was estimated. Across several species, [Mb] contributed </w:instrText>
      </w:r>
      <w:r w:rsidR="000D098C">
        <w:rPr>
          <w:rFonts w:ascii="Cambria Math" w:hAnsi="Cambria Math" w:cs="Cambria Math"/>
          <w:sz w:val="24"/>
          <w:szCs w:val="24"/>
        </w:rPr>
        <w:instrText>∼</w:instrText>
      </w:r>
      <w:r w:rsidR="000D098C">
        <w:rPr>
          <w:rFonts w:ascii="Times New Roman" w:hAnsi="Times New Roman" w:cs="Times New Roman"/>
          <w:sz w:val="24"/>
          <w:szCs w:val="24"/>
        </w:rPr>
        <w:instrText xml:space="preserve">50-70% of the total LAP to NIRS at rest in skeletal muscle. With exercise, increases in t[Hb+Mb] of up to 30% could be entirely explained by the predicted increase in microvascular hematocrit with exercise. Finally, Mb was estimated to contribute </w:instrText>
      </w:r>
      <w:r w:rsidR="000D098C">
        <w:rPr>
          <w:rFonts w:ascii="Cambria Math" w:hAnsi="Cambria Math" w:cs="Cambria Math"/>
          <w:sz w:val="24"/>
          <w:szCs w:val="24"/>
        </w:rPr>
        <w:instrText>∼</w:instrText>
      </w:r>
      <w:r w:rsidR="000D098C">
        <w:rPr>
          <w:rFonts w:ascii="Times New Roman" w:hAnsi="Times New Roman" w:cs="Times New Roman"/>
          <w:sz w:val="24"/>
          <w:szCs w:val="24"/>
        </w:rPr>
        <w:instrText xml:space="preserve">70% of the changes in NIRS from rest to peak exercise.","container-title":"Respiratory Physiology &amp; Neurobiology","DOI":"10.1016/j.resp.2013.01.012","ISSN":"1878-1519","issue":"2","journalAbbreviation":"Respir Physiol Neurobiol","language":"eng","note":"PMID: 23357615","page":"180-187","source":"PubMed","title":"Estimated contribution of hemoglobin and myoglobin to near infrared spectroscopy","volume":"186","author":[{"family":"Davis","given":"Michelle L."},{"family":"Barstow","given":"Thomas J."}],"issued":{"date-parts":[["2013",4,1]]}}}],"schema":"https://github.com/citation-style-language/schema/raw/master/csl-citation.json"} </w:instrText>
      </w:r>
      <w:r w:rsidR="00F0727E">
        <w:rPr>
          <w:rFonts w:ascii="Times New Roman" w:hAnsi="Times New Roman" w:cs="Times New Roman"/>
          <w:sz w:val="24"/>
          <w:szCs w:val="24"/>
        </w:rPr>
        <w:fldChar w:fldCharType="separate"/>
      </w:r>
      <w:r w:rsidR="003F4D9D" w:rsidRPr="003F4D9D">
        <w:rPr>
          <w:rFonts w:ascii="Times New Roman" w:hAnsi="Times New Roman" w:cs="Times New Roman"/>
          <w:sz w:val="24"/>
        </w:rPr>
        <w:t>(64)</w:t>
      </w:r>
      <w:r w:rsidR="00F0727E">
        <w:rPr>
          <w:rFonts w:ascii="Times New Roman" w:hAnsi="Times New Roman" w:cs="Times New Roman"/>
          <w:sz w:val="24"/>
          <w:szCs w:val="24"/>
        </w:rPr>
        <w:fldChar w:fldCharType="end"/>
      </w:r>
      <w:r w:rsidR="006449F6">
        <w:rPr>
          <w:rFonts w:ascii="Times New Roman" w:hAnsi="Times New Roman" w:cs="Times New Roman"/>
          <w:sz w:val="24"/>
          <w:szCs w:val="24"/>
        </w:rPr>
        <w:t xml:space="preserve"> have </w:t>
      </w:r>
      <w:r w:rsidR="006449F6" w:rsidRPr="00A304B7">
        <w:rPr>
          <w:rFonts w:ascii="Times New Roman" w:hAnsi="Times New Roman" w:cs="Times New Roman"/>
          <w:sz w:val="24"/>
          <w:szCs w:val="24"/>
        </w:rPr>
        <w:t>suggested that</w:t>
      </w:r>
      <w:r w:rsidR="00906325" w:rsidRPr="00A304B7">
        <w:rPr>
          <w:rFonts w:ascii="Times New Roman" w:hAnsi="Times New Roman" w:cs="Times New Roman"/>
          <w:sz w:val="24"/>
          <w:szCs w:val="24"/>
        </w:rPr>
        <w:t>,</w:t>
      </w:r>
      <w:r w:rsidR="006449F6">
        <w:rPr>
          <w:rFonts w:ascii="Times New Roman" w:hAnsi="Times New Roman" w:cs="Times New Roman"/>
          <w:sz w:val="24"/>
          <w:szCs w:val="24"/>
        </w:rPr>
        <w:t xml:space="preserve"> because muscle </w:t>
      </w:r>
      <w:r w:rsidR="00F0727E">
        <w:rPr>
          <w:rFonts w:ascii="Times New Roman" w:hAnsi="Times New Roman" w:cs="Times New Roman"/>
          <w:sz w:val="24"/>
          <w:szCs w:val="24"/>
        </w:rPr>
        <w:t>[</w:t>
      </w:r>
      <w:r w:rsidR="006449F6">
        <w:rPr>
          <w:rFonts w:ascii="Times New Roman" w:hAnsi="Times New Roman" w:cs="Times New Roman"/>
          <w:sz w:val="24"/>
          <w:szCs w:val="24"/>
        </w:rPr>
        <w:t>myoglobin</w:t>
      </w:r>
      <w:r w:rsidR="00F0727E">
        <w:rPr>
          <w:rFonts w:ascii="Times New Roman" w:hAnsi="Times New Roman" w:cs="Times New Roman"/>
          <w:sz w:val="24"/>
          <w:szCs w:val="24"/>
        </w:rPr>
        <w:t>]</w:t>
      </w:r>
      <w:r w:rsidR="006449F6">
        <w:rPr>
          <w:rFonts w:ascii="Times New Roman" w:hAnsi="Times New Roman" w:cs="Times New Roman"/>
          <w:sz w:val="24"/>
          <w:szCs w:val="24"/>
        </w:rPr>
        <w:t xml:space="preserve"> presumably remains unchanged during exercise, changes in </w:t>
      </w:r>
      <w:r w:rsidR="006449F6">
        <w:rPr>
          <w:rFonts w:ascii="Times New Roman" w:hAnsi="Times New Roman" w:cs="Times New Roman"/>
          <w:sz w:val="24"/>
          <w:szCs w:val="24"/>
        </w:rPr>
        <w:lastRenderedPageBreak/>
        <w:t>total[</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 xml:space="preserve">] determined via NIRS represent changes in microvascular </w:t>
      </w:r>
      <w:r w:rsidR="00E14E98">
        <w:rPr>
          <w:rFonts w:ascii="Times New Roman" w:hAnsi="Times New Roman" w:cs="Times New Roman"/>
          <w:sz w:val="24"/>
          <w:szCs w:val="24"/>
        </w:rPr>
        <w:t>[</w:t>
      </w:r>
      <w:r w:rsidR="006449F6">
        <w:rPr>
          <w:rFonts w:ascii="Times New Roman" w:hAnsi="Times New Roman" w:cs="Times New Roman"/>
          <w:sz w:val="24"/>
          <w:szCs w:val="24"/>
        </w:rPr>
        <w:t>hematocrit</w:t>
      </w:r>
      <w:r w:rsidR="00E14E98">
        <w:rPr>
          <w:rFonts w:ascii="Times New Roman" w:hAnsi="Times New Roman" w:cs="Times New Roman"/>
          <w:sz w:val="24"/>
          <w:szCs w:val="24"/>
        </w:rPr>
        <w:t>]</w:t>
      </w:r>
      <w:r w:rsidR="006449F6">
        <w:rPr>
          <w:rFonts w:ascii="Times New Roman" w:hAnsi="Times New Roman" w:cs="Times New Roman"/>
          <w:sz w:val="24"/>
          <w:szCs w:val="24"/>
        </w:rPr>
        <w:t xml:space="preserve"> and thus </w:t>
      </w:r>
      <w:r w:rsidR="006449F6" w:rsidRPr="006449F6">
        <w:rPr>
          <w:rFonts w:ascii="Times New Roman" w:hAnsi="Times New Roman" w:cs="Times New Roman"/>
          <w:i/>
          <w:sz w:val="24"/>
          <w:szCs w:val="24"/>
        </w:rPr>
        <w:t>D</w:t>
      </w:r>
      <w:r w:rsidR="006449F6">
        <w:rPr>
          <w:rFonts w:ascii="Times New Roman" w:hAnsi="Times New Roman" w:cs="Times New Roman"/>
          <w:sz w:val="24"/>
          <w:szCs w:val="24"/>
        </w:rPr>
        <w:t>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xml:space="preserve">. Hence, in the present study in the VL, </w:t>
      </w:r>
      <w:r w:rsidR="006449F6" w:rsidRPr="006449F6">
        <w:rPr>
          <w:rFonts w:ascii="Times New Roman" w:hAnsi="Times New Roman" w:cs="Times New Roman"/>
          <w:i/>
          <w:sz w:val="24"/>
          <w:szCs w:val="24"/>
        </w:rPr>
        <w:t>D</w:t>
      </w:r>
      <w:r w:rsidR="006449F6">
        <w:rPr>
          <w:rFonts w:ascii="Times New Roman" w:hAnsi="Times New Roman" w:cs="Times New Roman"/>
          <w:sz w:val="24"/>
          <w:szCs w:val="24"/>
        </w:rPr>
        <w:t>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xml:space="preserve"> </w:t>
      </w:r>
      <w:r w:rsidR="00B923BD">
        <w:rPr>
          <w:rFonts w:ascii="Times New Roman" w:hAnsi="Times New Roman" w:cs="Times New Roman"/>
          <w:sz w:val="24"/>
          <w:szCs w:val="24"/>
        </w:rPr>
        <w:t xml:space="preserve">may have </w:t>
      </w:r>
      <w:r w:rsidR="006449F6">
        <w:rPr>
          <w:rFonts w:ascii="Times New Roman" w:hAnsi="Times New Roman" w:cs="Times New Roman"/>
          <w:sz w:val="24"/>
          <w:szCs w:val="24"/>
        </w:rPr>
        <w:t>reached a ceiling above the total[</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w:t>
      </w:r>
      <w:r w:rsidR="006449F6" w:rsidRPr="006449F6">
        <w:rPr>
          <w:rFonts w:ascii="Times New Roman" w:hAnsi="Times New Roman" w:cs="Times New Roman"/>
          <w:i/>
          <w:sz w:val="24"/>
          <w:szCs w:val="24"/>
          <w:vertAlign w:val="subscript"/>
        </w:rPr>
        <w:t>BP</w:t>
      </w:r>
      <w:r w:rsidR="000B33EB">
        <w:rPr>
          <w:rFonts w:ascii="Times New Roman" w:hAnsi="Times New Roman" w:cs="Times New Roman"/>
          <w:i/>
          <w:sz w:val="24"/>
          <w:szCs w:val="24"/>
          <w:vertAlign w:val="subscript"/>
        </w:rPr>
        <w:t xml:space="preserve"> </w:t>
      </w:r>
      <w:r w:rsidR="000B33EB">
        <w:rPr>
          <w:rFonts w:ascii="Times New Roman" w:hAnsi="Times New Roman" w:cs="Times New Roman"/>
          <w:sz w:val="24"/>
          <w:szCs w:val="24"/>
        </w:rPr>
        <w:t>in the VL</w:t>
      </w:r>
      <w:r w:rsidR="006449F6">
        <w:rPr>
          <w:rFonts w:ascii="Times New Roman" w:hAnsi="Times New Roman" w:cs="Times New Roman"/>
          <w:sz w:val="24"/>
          <w:szCs w:val="24"/>
        </w:rPr>
        <w:t xml:space="preserve">, which in turn </w:t>
      </w:r>
      <w:r w:rsidR="00B923BD">
        <w:rPr>
          <w:rFonts w:ascii="Times New Roman" w:hAnsi="Times New Roman" w:cs="Times New Roman"/>
          <w:sz w:val="24"/>
          <w:szCs w:val="24"/>
        </w:rPr>
        <w:t xml:space="preserve">would have </w:t>
      </w:r>
      <w:r w:rsidR="006449F6">
        <w:rPr>
          <w:rFonts w:ascii="Times New Roman" w:hAnsi="Times New Roman" w:cs="Times New Roman"/>
          <w:sz w:val="24"/>
          <w:szCs w:val="24"/>
        </w:rPr>
        <w:t>caused muscle 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xml:space="preserve"> extraction to plateau above the </w:t>
      </w:r>
      <w:proofErr w:type="spellStart"/>
      <w:r w:rsidR="006449F6">
        <w:rPr>
          <w:rFonts w:ascii="Times New Roman" w:hAnsi="Times New Roman" w:cs="Times New Roman"/>
          <w:sz w:val="24"/>
          <w:szCs w:val="24"/>
        </w:rPr>
        <w:t>deoxy</w:t>
      </w:r>
      <w:proofErr w:type="spellEnd"/>
      <w:r w:rsidR="006449F6">
        <w:rPr>
          <w:rFonts w:ascii="Times New Roman" w:hAnsi="Times New Roman" w:cs="Times New Roman"/>
          <w:sz w:val="24"/>
          <w:szCs w:val="24"/>
        </w:rPr>
        <w:t>[</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w:t>
      </w:r>
      <w:r w:rsidR="006449F6" w:rsidRPr="006449F6">
        <w:rPr>
          <w:rFonts w:ascii="Times New Roman" w:hAnsi="Times New Roman" w:cs="Times New Roman"/>
          <w:i/>
          <w:sz w:val="24"/>
          <w:szCs w:val="24"/>
          <w:vertAlign w:val="subscript"/>
        </w:rPr>
        <w:t>BP</w:t>
      </w:r>
      <w:r w:rsidR="006449F6">
        <w:rPr>
          <w:rFonts w:ascii="Times New Roman" w:hAnsi="Times New Roman" w:cs="Times New Roman"/>
          <w:sz w:val="24"/>
          <w:szCs w:val="24"/>
        </w:rPr>
        <w:t>. In the RF</w:t>
      </w:r>
      <w:r w:rsidR="00E14E98">
        <w:rPr>
          <w:rFonts w:ascii="Times New Roman" w:hAnsi="Times New Roman" w:cs="Times New Roman"/>
          <w:sz w:val="24"/>
          <w:szCs w:val="24"/>
        </w:rPr>
        <w:t xml:space="preserve"> in some participants</w:t>
      </w:r>
      <w:r w:rsidR="006449F6">
        <w:rPr>
          <w:rFonts w:ascii="Times New Roman" w:hAnsi="Times New Roman" w:cs="Times New Roman"/>
          <w:sz w:val="24"/>
          <w:szCs w:val="24"/>
        </w:rPr>
        <w:t xml:space="preserve">, however, </w:t>
      </w:r>
      <w:r w:rsidR="00824CB7">
        <w:rPr>
          <w:rFonts w:ascii="Times New Roman" w:hAnsi="Times New Roman" w:cs="Times New Roman"/>
          <w:sz w:val="24"/>
          <w:szCs w:val="24"/>
        </w:rPr>
        <w:t xml:space="preserve">because muscle activation was relatively lower prior to the </w:t>
      </w:r>
      <w:proofErr w:type="spellStart"/>
      <w:r w:rsidR="00824CB7">
        <w:rPr>
          <w:rFonts w:ascii="Times New Roman" w:hAnsi="Times New Roman" w:cs="Times New Roman"/>
          <w:sz w:val="24"/>
          <w:szCs w:val="24"/>
        </w:rPr>
        <w:t>iEMG</w:t>
      </w:r>
      <w:r w:rsidR="00824CB7" w:rsidRPr="002A6477">
        <w:rPr>
          <w:rFonts w:ascii="Times New Roman" w:hAnsi="Times New Roman" w:cs="Times New Roman"/>
          <w:i/>
          <w:sz w:val="24"/>
          <w:szCs w:val="24"/>
          <w:vertAlign w:val="subscript"/>
        </w:rPr>
        <w:t>BP</w:t>
      </w:r>
      <w:proofErr w:type="spellEnd"/>
      <w:r w:rsidR="00824CB7">
        <w:rPr>
          <w:rFonts w:ascii="Times New Roman" w:hAnsi="Times New Roman" w:cs="Times New Roman"/>
          <w:sz w:val="24"/>
          <w:szCs w:val="24"/>
        </w:rPr>
        <w:t xml:space="preserve">, the accelerated rise in muscle activity following the </w:t>
      </w:r>
      <w:proofErr w:type="spellStart"/>
      <w:r w:rsidR="00824CB7">
        <w:rPr>
          <w:rFonts w:ascii="Times New Roman" w:hAnsi="Times New Roman" w:cs="Times New Roman"/>
          <w:sz w:val="24"/>
          <w:szCs w:val="24"/>
        </w:rPr>
        <w:t>iEMG</w:t>
      </w:r>
      <w:r w:rsidR="00824CB7" w:rsidRPr="00362ED4">
        <w:rPr>
          <w:rFonts w:ascii="Times New Roman" w:hAnsi="Times New Roman" w:cs="Times New Roman"/>
          <w:i/>
          <w:sz w:val="24"/>
          <w:szCs w:val="24"/>
          <w:vertAlign w:val="subscript"/>
        </w:rPr>
        <w:t>BP</w:t>
      </w:r>
      <w:proofErr w:type="spellEnd"/>
      <w:r w:rsidR="00824CB7">
        <w:rPr>
          <w:rFonts w:ascii="Times New Roman" w:hAnsi="Times New Roman" w:cs="Times New Roman"/>
          <w:sz w:val="24"/>
          <w:szCs w:val="24"/>
        </w:rPr>
        <w:t xml:space="preserve"> would have been unlikely to cause significant blood flow limitation but rather, may have facilitated further increases in total[</w:t>
      </w:r>
      <w:proofErr w:type="spellStart"/>
      <w:r w:rsidR="00824CB7">
        <w:rPr>
          <w:rFonts w:ascii="Times New Roman" w:hAnsi="Times New Roman" w:cs="Times New Roman"/>
          <w:sz w:val="24"/>
          <w:szCs w:val="24"/>
        </w:rPr>
        <w:t>heme</w:t>
      </w:r>
      <w:proofErr w:type="spellEnd"/>
      <w:r w:rsidR="00824CB7">
        <w:rPr>
          <w:rFonts w:ascii="Times New Roman" w:hAnsi="Times New Roman" w:cs="Times New Roman"/>
          <w:sz w:val="24"/>
          <w:szCs w:val="24"/>
        </w:rPr>
        <w:t xml:space="preserve">]. Hence, </w:t>
      </w:r>
      <w:r w:rsidR="006449F6">
        <w:rPr>
          <w:rFonts w:ascii="Times New Roman" w:hAnsi="Times New Roman" w:cs="Times New Roman"/>
          <w:sz w:val="24"/>
          <w:szCs w:val="24"/>
        </w:rPr>
        <w:t>above the total[</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w:t>
      </w:r>
      <w:r w:rsidR="006449F6" w:rsidRPr="000B33EB">
        <w:rPr>
          <w:rFonts w:ascii="Times New Roman" w:hAnsi="Times New Roman" w:cs="Times New Roman"/>
          <w:i/>
          <w:sz w:val="24"/>
          <w:szCs w:val="24"/>
          <w:vertAlign w:val="subscript"/>
        </w:rPr>
        <w:t>BP</w:t>
      </w:r>
      <w:r w:rsidR="006449F6">
        <w:rPr>
          <w:rFonts w:ascii="Times New Roman" w:hAnsi="Times New Roman" w:cs="Times New Roman"/>
          <w:sz w:val="24"/>
          <w:szCs w:val="24"/>
        </w:rPr>
        <w:t xml:space="preserve"> </w:t>
      </w:r>
      <w:r w:rsidR="006449F6" w:rsidRPr="006449F6">
        <w:rPr>
          <w:rFonts w:ascii="Times New Roman" w:hAnsi="Times New Roman" w:cs="Times New Roman"/>
          <w:i/>
          <w:sz w:val="24"/>
          <w:szCs w:val="24"/>
        </w:rPr>
        <w:t>D</w:t>
      </w:r>
      <w:r w:rsidR="006449F6">
        <w:rPr>
          <w:rFonts w:ascii="Times New Roman" w:hAnsi="Times New Roman" w:cs="Times New Roman"/>
          <w:sz w:val="24"/>
          <w:szCs w:val="24"/>
        </w:rPr>
        <w:t>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xml:space="preserve"> </w:t>
      </w:r>
      <w:r w:rsidR="00B923BD">
        <w:rPr>
          <w:rFonts w:ascii="Times New Roman" w:hAnsi="Times New Roman" w:cs="Times New Roman"/>
          <w:sz w:val="24"/>
          <w:szCs w:val="24"/>
        </w:rPr>
        <w:t xml:space="preserve">may have </w:t>
      </w:r>
      <w:r w:rsidR="00B83D79" w:rsidRPr="00A304B7">
        <w:rPr>
          <w:rFonts w:ascii="Times New Roman" w:hAnsi="Times New Roman" w:cs="Times New Roman"/>
          <w:sz w:val="24"/>
          <w:szCs w:val="24"/>
        </w:rPr>
        <w:t>begun</w:t>
      </w:r>
      <w:r w:rsidR="006449F6">
        <w:rPr>
          <w:rFonts w:ascii="Times New Roman" w:hAnsi="Times New Roman" w:cs="Times New Roman"/>
          <w:sz w:val="24"/>
          <w:szCs w:val="24"/>
        </w:rPr>
        <w:t xml:space="preserve"> to increase more rapidly, driving an accelerated rate of muscle 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xml:space="preserve"> extraction past the </w:t>
      </w:r>
      <w:proofErr w:type="spellStart"/>
      <w:r w:rsidR="006449F6">
        <w:rPr>
          <w:rFonts w:ascii="Times New Roman" w:hAnsi="Times New Roman" w:cs="Times New Roman"/>
          <w:sz w:val="24"/>
          <w:szCs w:val="24"/>
        </w:rPr>
        <w:t>deoxy</w:t>
      </w:r>
      <w:proofErr w:type="spellEnd"/>
      <w:r w:rsidR="006449F6">
        <w:rPr>
          <w:rFonts w:ascii="Times New Roman" w:hAnsi="Times New Roman" w:cs="Times New Roman"/>
          <w:sz w:val="24"/>
          <w:szCs w:val="24"/>
        </w:rPr>
        <w:t>[</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w:t>
      </w:r>
      <w:r w:rsidR="006449F6" w:rsidRPr="006449F6">
        <w:rPr>
          <w:rFonts w:ascii="Times New Roman" w:hAnsi="Times New Roman" w:cs="Times New Roman"/>
          <w:i/>
          <w:sz w:val="24"/>
          <w:szCs w:val="24"/>
          <w:vertAlign w:val="subscript"/>
        </w:rPr>
        <w:t>BP</w:t>
      </w:r>
      <w:r w:rsidR="006449F6">
        <w:rPr>
          <w:rFonts w:ascii="Times New Roman" w:hAnsi="Times New Roman" w:cs="Times New Roman"/>
          <w:sz w:val="24"/>
          <w:szCs w:val="24"/>
        </w:rPr>
        <w:t xml:space="preserve">. The results of the present study therefore suggest that the breakpoints in </w:t>
      </w:r>
      <w:proofErr w:type="spellStart"/>
      <w:r w:rsidR="006449F6">
        <w:rPr>
          <w:rFonts w:ascii="Times New Roman" w:hAnsi="Times New Roman" w:cs="Times New Roman"/>
          <w:sz w:val="24"/>
          <w:szCs w:val="24"/>
        </w:rPr>
        <w:t>deoxy</w:t>
      </w:r>
      <w:proofErr w:type="spellEnd"/>
      <w:r w:rsidR="006449F6">
        <w:rPr>
          <w:rFonts w:ascii="Times New Roman" w:hAnsi="Times New Roman" w:cs="Times New Roman"/>
          <w:sz w:val="24"/>
          <w:szCs w:val="24"/>
        </w:rPr>
        <w:t>[</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 that are typically observed during ramp</w:t>
      </w:r>
      <w:r w:rsidR="00FD7172">
        <w:rPr>
          <w:rFonts w:ascii="Times New Roman" w:hAnsi="Times New Roman" w:cs="Times New Roman"/>
          <w:sz w:val="24"/>
          <w:szCs w:val="24"/>
        </w:rPr>
        <w:t xml:space="preserve"> </w:t>
      </w:r>
      <w:r w:rsidR="00FD7172" w:rsidRPr="00A304B7">
        <w:rPr>
          <w:rFonts w:ascii="Times New Roman" w:hAnsi="Times New Roman" w:cs="Times New Roman"/>
          <w:sz w:val="24"/>
        </w:rPr>
        <w:t>incremental</w:t>
      </w:r>
      <w:r w:rsidR="00FD7172">
        <w:rPr>
          <w:rFonts w:ascii="Times New Roman" w:hAnsi="Times New Roman" w:cs="Times New Roman"/>
          <w:sz w:val="24"/>
        </w:rPr>
        <w:t xml:space="preserve"> </w:t>
      </w:r>
      <w:r w:rsidR="006449F6">
        <w:rPr>
          <w:rFonts w:ascii="Times New Roman" w:hAnsi="Times New Roman" w:cs="Times New Roman"/>
          <w:sz w:val="24"/>
          <w:szCs w:val="24"/>
        </w:rPr>
        <w:t>exercise are precipitated by breakpoints in total[</w:t>
      </w:r>
      <w:proofErr w:type="spellStart"/>
      <w:r w:rsidR="006449F6">
        <w:rPr>
          <w:rFonts w:ascii="Times New Roman" w:hAnsi="Times New Roman" w:cs="Times New Roman"/>
          <w:sz w:val="24"/>
          <w:szCs w:val="24"/>
        </w:rPr>
        <w:t>heme</w:t>
      </w:r>
      <w:proofErr w:type="spellEnd"/>
      <w:r w:rsidR="006449F6">
        <w:rPr>
          <w:rFonts w:ascii="Times New Roman" w:hAnsi="Times New Roman" w:cs="Times New Roman"/>
          <w:sz w:val="24"/>
          <w:szCs w:val="24"/>
        </w:rPr>
        <w:t xml:space="preserve">] (i.e. </w:t>
      </w:r>
      <w:r w:rsidR="006449F6" w:rsidRPr="006449F6">
        <w:rPr>
          <w:rFonts w:ascii="Times New Roman" w:hAnsi="Times New Roman" w:cs="Times New Roman"/>
          <w:i/>
          <w:sz w:val="24"/>
          <w:szCs w:val="24"/>
        </w:rPr>
        <w:t>D</w:t>
      </w:r>
      <w:r w:rsidR="006449F6">
        <w:rPr>
          <w:rFonts w:ascii="Times New Roman" w:hAnsi="Times New Roman" w:cs="Times New Roman"/>
          <w:sz w:val="24"/>
          <w:szCs w:val="24"/>
        </w:rPr>
        <w:t>O</w:t>
      </w:r>
      <w:r w:rsidR="006449F6" w:rsidRPr="006449F6">
        <w:rPr>
          <w:rFonts w:ascii="Times New Roman" w:hAnsi="Times New Roman" w:cs="Times New Roman"/>
          <w:sz w:val="24"/>
          <w:szCs w:val="24"/>
          <w:vertAlign w:val="subscript"/>
        </w:rPr>
        <w:t>2</w:t>
      </w:r>
      <w:r w:rsidR="006449F6">
        <w:rPr>
          <w:rFonts w:ascii="Times New Roman" w:hAnsi="Times New Roman" w:cs="Times New Roman"/>
          <w:sz w:val="24"/>
          <w:szCs w:val="24"/>
        </w:rPr>
        <w:t>) occurring at slightly lower intensities.</w:t>
      </w:r>
      <w:r w:rsidR="00861BD0">
        <w:rPr>
          <w:rFonts w:ascii="Times New Roman" w:hAnsi="Times New Roman" w:cs="Times New Roman"/>
          <w:sz w:val="24"/>
          <w:szCs w:val="24"/>
        </w:rPr>
        <w:t xml:space="preserve"> The factors that cause </w:t>
      </w:r>
      <w:r w:rsidR="00861BD0" w:rsidRPr="006449F6">
        <w:rPr>
          <w:rFonts w:ascii="Times New Roman" w:hAnsi="Times New Roman" w:cs="Times New Roman"/>
          <w:i/>
          <w:sz w:val="24"/>
          <w:szCs w:val="24"/>
        </w:rPr>
        <w:t>D</w:t>
      </w:r>
      <w:r w:rsidR="00861BD0">
        <w:rPr>
          <w:rFonts w:ascii="Times New Roman" w:hAnsi="Times New Roman" w:cs="Times New Roman"/>
          <w:sz w:val="24"/>
          <w:szCs w:val="24"/>
        </w:rPr>
        <w:t>O</w:t>
      </w:r>
      <w:r w:rsidR="00861BD0" w:rsidRPr="006449F6">
        <w:rPr>
          <w:rFonts w:ascii="Times New Roman" w:hAnsi="Times New Roman" w:cs="Times New Roman"/>
          <w:sz w:val="24"/>
          <w:szCs w:val="24"/>
          <w:vertAlign w:val="subscript"/>
        </w:rPr>
        <w:t>2</w:t>
      </w:r>
      <w:r w:rsidR="00861BD0">
        <w:rPr>
          <w:rFonts w:ascii="Times New Roman" w:hAnsi="Times New Roman" w:cs="Times New Roman"/>
          <w:sz w:val="24"/>
          <w:szCs w:val="24"/>
          <w:vertAlign w:val="subscript"/>
        </w:rPr>
        <w:t xml:space="preserve"> </w:t>
      </w:r>
      <w:r w:rsidR="00861BD0">
        <w:rPr>
          <w:rFonts w:ascii="Times New Roman" w:hAnsi="Times New Roman" w:cs="Times New Roman"/>
          <w:sz w:val="24"/>
          <w:szCs w:val="24"/>
        </w:rPr>
        <w:t xml:space="preserve">to plateau during high-intensity exercise are presently unclear, however it may be related to the </w:t>
      </w:r>
      <w:r w:rsidR="00B923BD">
        <w:rPr>
          <w:rFonts w:ascii="Times New Roman" w:hAnsi="Times New Roman" w:cs="Times New Roman"/>
          <w:sz w:val="24"/>
          <w:szCs w:val="24"/>
        </w:rPr>
        <w:t xml:space="preserve">higher </w:t>
      </w:r>
      <w:r w:rsidR="00861BD0">
        <w:rPr>
          <w:rFonts w:ascii="Times New Roman" w:hAnsi="Times New Roman" w:cs="Times New Roman"/>
          <w:sz w:val="24"/>
          <w:szCs w:val="24"/>
        </w:rPr>
        <w:t>intramuscular pressures generated at greater exercise intensities</w:t>
      </w:r>
      <w:r w:rsidR="009B0733">
        <w:rPr>
          <w:rFonts w:ascii="Times New Roman" w:eastAsia="Calibri" w:hAnsi="Times New Roman" w:cs="Times New Roman"/>
          <w:sz w:val="24"/>
          <w:szCs w:val="24"/>
        </w:rPr>
        <w:t xml:space="preserve"> </w:t>
      </w:r>
      <w:r w:rsidR="009B0733">
        <w:rPr>
          <w:rFonts w:ascii="Times New Roman" w:eastAsia="Calibri" w:hAnsi="Times New Roman" w:cs="Times New Roman"/>
          <w:sz w:val="24"/>
          <w:szCs w:val="24"/>
        </w:rPr>
        <w:fldChar w:fldCharType="begin"/>
      </w:r>
      <w:r w:rsidR="003F4D9D">
        <w:rPr>
          <w:rFonts w:ascii="Times New Roman" w:eastAsia="Calibri" w:hAnsi="Times New Roman" w:cs="Times New Roman"/>
          <w:sz w:val="24"/>
          <w:szCs w:val="24"/>
        </w:rPr>
        <w:instrText xml:space="preserve"> ADDIN ZOTERO_ITEM CSL_CITATION {"citationID":"AJapfWPC","properties":{"formattedCitation":"(65, 66)","plainCitation":"(65, 66)","noteIndex":0},"citationItems":[{"id":1177,"uris":["http://zotero.org/users/5056530/items/U3B3RSYI"],"uri":["http://zotero.org/users/5056530/items/U3B3RSYI"],"itemData":{"id":1177,"type":"article-journal","abstract":"To test for evidence of a muscle pump effect during steady-state upright submaximal knee extension exercise, seven male subjects performed seven discontinuous, incremental exercise stages (3 min/stage) at 40 contractions/min, at work rates ranging to 60-75% peak aerobic work rate. Cardiac cycle-averaged muscle blood flow (MBF) responses and contraction-averaged blood flow responses were calculated from continuous Doppler sonography of the femoral artery. Net contribution of the muscle pump was estimated by the difference between mean exercise blood flow (MBFM) and early recovery blood flow (MBFR). MBFM rose in proportion with increases in power output with no significant difference between the two methods of calculating MBF. For stages 1 and 5, MBFM was greater than MBFR; for all others, MBFM was similar to MBFR. For the lighter work rates (stages 1-4), there was no significant difference between exercise and early recovery mean arterial pressure (MAP). During stages 5-7, MAP was significantly higher during exercise and fell significantly early in recovery. From these results we conclude that 1) at the lightest work rate, the muscle pump had a net positive effect on MBFM, 2) during steady-state moderate exercise (stages 2-4) the net effect of rhythmic muscle contraction was neutral (i.e., the impedance due to muscle contraction was exactly offset by the potential enhancement during relaxation), and 3) at the three higher work rates tested (stages 5-7), any enhancement to flow during relaxation was insufficient to fully compensate for the contraction-induced impedance to muscle perfusion. This necessitated a higher MAP to achieve the MBFM.","container-title":"Journal of Applied Physiology (Bethesda, Md.: 1985)","DOI":"10.1152/japplphysiol.00219.2004","ISSN":"8750-7587","issue":"4","journalAbbreviation":"J. Appl. Physiol.","language":"eng","note":"PMID: 15557016","page":"1575-1583","source":"PubMed","title":"Muscle contraction-blood flow interactions during upright knee extension exercise in humans","volume":"98","author":[{"family":"Lutjemeier","given":"Barbara J."},{"family":"Miura","given":"Akira"},{"family":"Scheuermann","given":"Barry W."},{"family":"Koga","given":"Shunsaku"},{"family":"Townsend","given":"Dana K."},{"family":"Barstow","given":"Thomas J."}],"issued":{"date-parts":[["2005",4]]}}},{"id":1174,"uris":["http://zotero.org/users/5056530/items/N2AXQ58E"],"uri":["http://zotero.org/users/5056530/items/N2AXQ58E"],"itemData":{"id":1174,"type":"article-journal","abstract":"This study compared the brachial artery blood flow (Q̇BA) and microvascular oxygen delivery responses during handgrip exercise above vs. below critical force (CF; the isometric analog of critical power). Q̇BA and microvascular oxygen delivery are important determinants of oxygen utilization and metabolite accumulation during exercise, both of which increase progressively during exercise above CF. However the Q̇BA and microvascular oxygen delivery responses above vs. below CF remain unknown. We hypothesized that Q̇BA, deoxygenated-heme (deoxy-[heme]; an estimate of microvascular fractional oxygen extraction), and total-heme concentrations (total-[heme]; an estimate of changes in microvascular hematocrit) would demonstrate physiological maximums above CF despite increases in exercise intensity. Seven men and six women performed 1) a 5-min rhythmic isometric-handgrip maximal-effort test (MET) to determine CF and 2) two constant target-force tests above (severe-intensity; S1 and S2) and two constant target-force tests below (heavy-intensity; H1 and H2) CF. CF was 189.3 ± 16.7 N (29.7 ± 1.6%MVC). At end-exercise, Q̇BA was greater for tests above CF (S1: 418 ± 147 mL/min; S2: 403 ± 137 mL/min) compared to tests below CF (H1: 287 ± 97 mL/min; H2: 340 ± 116 mL/min; all p &lt; 0.05) but was not different between S1 and S2. Further, end-test Q̇BA during both tests above CF was not different from Q̇BA estimated at CF (392 ± 37 mL/min). At end-exercise, deoxy-[heme] was not different between tests above CF (S1: 150 ± 50 μM; S2: 155 ± 57 μM), but was greater during tests above CF compared to tests below CF (H1: 101 ± 24 μM; H2: 111 ± 21 μM; all p &lt; 0.05). At end-exercise, total-[heme] was not different between tests above CF (S1: 404 ± 58 μM; S2: 397 ± 73 μM), but was greater during tests above CF compared to H1 (352 ± 58 μM; p &lt; 0.01) but not H2 (371 ± 57 μM). These data suggest limb blood flow limitations exist and maximal levels of muscle microvascular oxygen delivery and extraction occur during exercise above, but not below, CF.","container-title":"Microvascular Research","DOI":"10.1016/j.mvr.2020.104002","ISSN":"0026-2862","journalAbbreviation":"Microvascular Research","language":"en","page":"104002","source":"ScienceDirect","title":"Limb blood flow and muscle oxygenation responses during handgrip exercise above vs. below critical force","volume":"131","author":[{"family":"Hammer","given":"Shane M."},{"family":"Alexander","given":"Andrew M."},{"family":"Didier","given":"Kaylin D."},{"family":"Huckaby","given":"Lillie M."},{"family":"Barstow","given":"Thomas J."}],"issued":{"date-parts":[["2020",9,1]]}}}],"schema":"https://github.com/citation-style-language/schema/raw/master/csl-citation.json"} </w:instrText>
      </w:r>
      <w:r w:rsidR="009B0733">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(65, 66)</w:t>
      </w:r>
      <w:r w:rsidR="009B0733">
        <w:rPr>
          <w:rFonts w:ascii="Times New Roman" w:eastAsia="Calibri" w:hAnsi="Times New Roman" w:cs="Times New Roman"/>
          <w:sz w:val="24"/>
          <w:szCs w:val="24"/>
        </w:rPr>
        <w:fldChar w:fldCharType="end"/>
      </w:r>
      <w:r w:rsidR="009B0733">
        <w:rPr>
          <w:rFonts w:ascii="Times New Roman" w:eastAsia="Calibri" w:hAnsi="Times New Roman" w:cs="Times New Roman"/>
          <w:sz w:val="24"/>
          <w:szCs w:val="24"/>
        </w:rPr>
        <w:t>,</w:t>
      </w:r>
      <w:r w:rsidR="00861BD0">
        <w:rPr>
          <w:rFonts w:ascii="Times New Roman" w:hAnsi="Times New Roman" w:cs="Times New Roman"/>
          <w:sz w:val="24"/>
          <w:szCs w:val="24"/>
        </w:rPr>
        <w:t xml:space="preserve"> which could constrain </w:t>
      </w:r>
      <w:r w:rsidR="00861BD0">
        <w:rPr>
          <w:rFonts w:ascii="Times New Roman" w:eastAsia="Calibri" w:hAnsi="Times New Roman" w:cs="Times New Roman"/>
          <w:sz w:val="24"/>
          <w:szCs w:val="24"/>
        </w:rPr>
        <w:t>RBC transit time and</w:t>
      </w:r>
      <w:r w:rsidR="009B0733">
        <w:rPr>
          <w:rFonts w:ascii="Times New Roman" w:eastAsia="Calibri" w:hAnsi="Times New Roman" w:cs="Times New Roman"/>
          <w:sz w:val="24"/>
          <w:szCs w:val="24"/>
        </w:rPr>
        <w:t xml:space="preserve"> limit</w:t>
      </w:r>
      <w:r w:rsidR="00861BD0">
        <w:rPr>
          <w:rFonts w:ascii="Times New Roman" w:eastAsia="Calibri" w:hAnsi="Times New Roman" w:cs="Times New Roman"/>
          <w:sz w:val="24"/>
          <w:szCs w:val="24"/>
        </w:rPr>
        <w:t xml:space="preserve"> further O</w:t>
      </w:r>
      <w:r w:rsidR="00861BD0" w:rsidRPr="00861BD0">
        <w:rPr>
          <w:rFonts w:ascii="Times New Roman" w:eastAsia="Calibri" w:hAnsi="Times New Roman" w:cs="Times New Roman"/>
          <w:sz w:val="24"/>
          <w:szCs w:val="24"/>
          <w:vertAlign w:val="subscript"/>
        </w:rPr>
        <w:t>2</w:t>
      </w:r>
      <w:r w:rsidR="00861BD0">
        <w:rPr>
          <w:rFonts w:ascii="Times New Roman" w:eastAsia="Calibri" w:hAnsi="Times New Roman" w:cs="Times New Roman"/>
          <w:sz w:val="24"/>
          <w:szCs w:val="24"/>
        </w:rPr>
        <w:t xml:space="preserve"> extraction</w:t>
      </w:r>
      <w:r w:rsidR="00DB15EA">
        <w:rPr>
          <w:rFonts w:ascii="Times New Roman" w:eastAsia="Calibri" w:hAnsi="Times New Roman" w:cs="Times New Roman"/>
          <w:sz w:val="24"/>
          <w:szCs w:val="24"/>
        </w:rPr>
        <w:t xml:space="preserve"> in the VL</w:t>
      </w:r>
      <w:r w:rsidR="00861BD0">
        <w:rPr>
          <w:rFonts w:ascii="Times New Roman" w:eastAsia="Calibri" w:hAnsi="Times New Roman" w:cs="Times New Roman"/>
          <w:sz w:val="24"/>
          <w:szCs w:val="24"/>
        </w:rPr>
        <w:t xml:space="preserve">. </w:t>
      </w:r>
      <w:r w:rsidR="00DB15EA">
        <w:rPr>
          <w:rFonts w:ascii="Times New Roman" w:eastAsia="Calibri" w:hAnsi="Times New Roman" w:cs="Times New Roman"/>
          <w:sz w:val="24"/>
          <w:szCs w:val="24"/>
        </w:rPr>
        <w:t xml:space="preserve">In the RF, on the other hand, muscle activation is far lower than the VL </w:t>
      </w:r>
      <w:r w:rsidR="00DB15EA">
        <w:rPr>
          <w:rFonts w:ascii="Times New Roman" w:eastAsia="Calibri" w:hAnsi="Times New Roman" w:cs="Times New Roman"/>
          <w:sz w:val="24"/>
          <w:szCs w:val="24"/>
        </w:rPr>
        <w:fldChar w:fldCharType="begin"/>
      </w:r>
      <w:r w:rsidR="003F4D9D">
        <w:rPr>
          <w:rFonts w:ascii="Times New Roman" w:eastAsia="Calibri" w:hAnsi="Times New Roman" w:cs="Times New Roman"/>
          <w:sz w:val="24"/>
          <w:szCs w:val="24"/>
        </w:rPr>
        <w:instrText xml:space="preserve"> ADDIN ZOTERO_ITEM CSL_CITATION {"citationID":"CxXbv4dr","properties":{"formattedCitation":"(29, 40)","plainCitation":"(29, 40)","noteIndex":0},"citationItems":[{"id":1081,"uris":["http://zotero.org/users/5056530/items/KFB5KWXE"],"uri":["http://zotero.org/users/5056530/items/KFB5KWXE"],"itemData":{"id":1081,"type":"article-journal","abstract":"Relative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J."}],"issued":{"date-parts":[["2019",5,1]]}}},{"id":1019,"uris":["http://zotero.org/users/5056530/items/68A9DFT9"],"uri":["http://zotero.org/users/5056530/items/68A9DFT9"],"itemData":{"id":1019,"type":"article-journal","abstract":"The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schema":"https://github.com/citation-style-language/schema/raw/master/csl-citation.json"} </w:instrText>
      </w:r>
      <w:r w:rsidR="00DB15EA">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(29, 40)</w:t>
      </w:r>
      <w:r w:rsidR="00DB15EA">
        <w:rPr>
          <w:rFonts w:ascii="Times New Roman" w:eastAsia="Calibri" w:hAnsi="Times New Roman" w:cs="Times New Roman"/>
          <w:sz w:val="24"/>
          <w:szCs w:val="24"/>
        </w:rPr>
        <w:fldChar w:fldCharType="end"/>
      </w:r>
      <w:r w:rsidR="00DB15EA">
        <w:rPr>
          <w:rFonts w:ascii="Times New Roman" w:eastAsia="Calibri" w:hAnsi="Times New Roman" w:cs="Times New Roman"/>
          <w:sz w:val="24"/>
          <w:szCs w:val="24"/>
        </w:rPr>
        <w:t>. Hence, more pronounced increases in muscle activation in the RF following its</w:t>
      </w:r>
      <w:r w:rsidR="00DB15EA" w:rsidRPr="00BE16E0">
        <w:rPr>
          <w:rFonts w:ascii="Times New Roman" w:eastAsia="Calibri" w:hAnsi="Times New Roman" w:cs="Times New Roman"/>
          <w:sz w:val="24"/>
          <w:szCs w:val="24"/>
        </w:rPr>
        <w:t xml:space="preserve"> </w:t>
      </w:r>
      <w:proofErr w:type="spellStart"/>
      <w:r w:rsidR="00B923BD">
        <w:rPr>
          <w:rFonts w:ascii="Times New Roman" w:eastAsia="Calibri" w:hAnsi="Times New Roman" w:cs="Times New Roman"/>
          <w:sz w:val="24"/>
          <w:szCs w:val="24"/>
        </w:rPr>
        <w:t>iEMG</w:t>
      </w:r>
      <w:r w:rsidR="00B923BD" w:rsidRPr="00B923BD">
        <w:rPr>
          <w:rFonts w:ascii="Times New Roman" w:eastAsia="Calibri" w:hAnsi="Times New Roman" w:cs="Times New Roman"/>
          <w:i/>
          <w:sz w:val="24"/>
          <w:szCs w:val="24"/>
          <w:vertAlign w:val="subscript"/>
        </w:rPr>
        <w:t>BP</w:t>
      </w:r>
      <w:proofErr w:type="spellEnd"/>
      <w:r w:rsidR="00B923BD">
        <w:rPr>
          <w:rFonts w:ascii="Times New Roman" w:eastAsia="Calibri" w:hAnsi="Times New Roman" w:cs="Times New Roman"/>
          <w:sz w:val="24"/>
          <w:szCs w:val="24"/>
        </w:rPr>
        <w:t xml:space="preserve"> </w:t>
      </w:r>
      <w:r w:rsidR="00DB15EA">
        <w:rPr>
          <w:rFonts w:ascii="Times New Roman" w:eastAsia="Calibri" w:hAnsi="Times New Roman" w:cs="Times New Roman"/>
          <w:sz w:val="24"/>
          <w:szCs w:val="24"/>
        </w:rPr>
        <w:fldChar w:fldCharType="begin"/>
      </w:r>
      <w:r w:rsidR="0039528B">
        <w:rPr>
          <w:rFonts w:ascii="Times New Roman" w:eastAsia="Calibri" w:hAnsi="Times New Roman" w:cs="Times New Roman"/>
          <w:sz w:val="24"/>
          <w:szCs w:val="24"/>
        </w:rPr>
        <w:instrText xml:space="preserve"> ADDIN ZOTERO_ITEM CSL_CITATION {"citationID":"jyiNZvIi","properties":{"formattedCitation":"(11)","plainCitation":"(11)","noteIndex":0},"citationItems":[{"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M."}],"accessed":{"date-parts":[["2020",7,6]]},"issued":{"date-parts":[["2017"]]}}}],"schema":"https://github.com/citation-style-language/schema/raw/master/csl-citation.json"} </w:instrText>
      </w:r>
      <w:r w:rsidR="00DB15EA">
        <w:rPr>
          <w:rFonts w:ascii="Times New Roman" w:eastAsia="Calibri" w:hAnsi="Times New Roman" w:cs="Times New Roman"/>
          <w:sz w:val="24"/>
          <w:szCs w:val="24"/>
        </w:rPr>
        <w:fldChar w:fldCharType="separate"/>
      </w:r>
      <w:r w:rsidR="003F4D9D" w:rsidRPr="003F4D9D">
        <w:rPr>
          <w:rFonts w:ascii="Times New Roman" w:hAnsi="Times New Roman" w:cs="Times New Roman"/>
          <w:sz w:val="24"/>
        </w:rPr>
        <w:t>(11)</w:t>
      </w:r>
      <w:r w:rsidR="00DB15EA">
        <w:rPr>
          <w:rFonts w:ascii="Times New Roman" w:eastAsia="Calibri" w:hAnsi="Times New Roman" w:cs="Times New Roman"/>
          <w:sz w:val="24"/>
          <w:szCs w:val="24"/>
        </w:rPr>
        <w:fldChar w:fldCharType="end"/>
      </w:r>
      <w:r w:rsidR="00DB15EA">
        <w:rPr>
          <w:rFonts w:ascii="Times New Roman" w:eastAsia="Calibri" w:hAnsi="Times New Roman" w:cs="Times New Roman"/>
          <w:sz w:val="24"/>
          <w:szCs w:val="24"/>
        </w:rPr>
        <w:t xml:space="preserve"> would facilitate accelerated rises in microvascular [hematocrit] and </w:t>
      </w:r>
      <w:r w:rsidR="00DB15EA" w:rsidRPr="00BE16E0">
        <w:rPr>
          <w:rFonts w:ascii="Times New Roman" w:eastAsia="Calibri" w:hAnsi="Times New Roman" w:cs="Times New Roman"/>
          <w:i/>
          <w:sz w:val="24"/>
          <w:szCs w:val="24"/>
        </w:rPr>
        <w:t>D</w:t>
      </w:r>
      <w:r w:rsidR="00DB15EA">
        <w:rPr>
          <w:rFonts w:ascii="Times New Roman" w:eastAsia="Calibri" w:hAnsi="Times New Roman" w:cs="Times New Roman"/>
          <w:sz w:val="24"/>
          <w:szCs w:val="24"/>
        </w:rPr>
        <w:t>O</w:t>
      </w:r>
      <w:r w:rsidR="00DB15EA" w:rsidRPr="00BE16E0">
        <w:rPr>
          <w:rFonts w:ascii="Times New Roman" w:eastAsia="Calibri" w:hAnsi="Times New Roman" w:cs="Times New Roman"/>
          <w:sz w:val="24"/>
          <w:szCs w:val="24"/>
          <w:vertAlign w:val="subscript"/>
        </w:rPr>
        <w:t>2</w:t>
      </w:r>
      <w:r w:rsidR="00DB15EA">
        <w:rPr>
          <w:rFonts w:ascii="Times New Roman" w:eastAsia="Calibri" w:hAnsi="Times New Roman" w:cs="Times New Roman"/>
          <w:sz w:val="24"/>
          <w:szCs w:val="24"/>
        </w:rPr>
        <w:t>, which in turn would enable a greater rate of muscle O</w:t>
      </w:r>
      <w:r w:rsidR="00DB15EA" w:rsidRPr="00BE16E0">
        <w:rPr>
          <w:rFonts w:ascii="Times New Roman" w:eastAsia="Calibri" w:hAnsi="Times New Roman" w:cs="Times New Roman"/>
          <w:sz w:val="24"/>
          <w:szCs w:val="24"/>
          <w:vertAlign w:val="subscript"/>
        </w:rPr>
        <w:t>2</w:t>
      </w:r>
      <w:r w:rsidR="00DB15EA">
        <w:rPr>
          <w:rFonts w:ascii="Times New Roman" w:eastAsia="Calibri" w:hAnsi="Times New Roman" w:cs="Times New Roman"/>
          <w:sz w:val="24"/>
          <w:szCs w:val="24"/>
        </w:rPr>
        <w:t xml:space="preserve"> extraction following the </w:t>
      </w:r>
      <w:proofErr w:type="spellStart"/>
      <w:r w:rsidR="00DB15EA">
        <w:rPr>
          <w:rFonts w:ascii="Times New Roman" w:eastAsia="Calibri" w:hAnsi="Times New Roman" w:cs="Times New Roman"/>
          <w:sz w:val="24"/>
          <w:szCs w:val="24"/>
        </w:rPr>
        <w:t>deoxy</w:t>
      </w:r>
      <w:proofErr w:type="spellEnd"/>
      <w:r w:rsidR="00DB15EA">
        <w:rPr>
          <w:rFonts w:ascii="Times New Roman" w:eastAsia="Calibri" w:hAnsi="Times New Roman" w:cs="Times New Roman"/>
          <w:sz w:val="24"/>
          <w:szCs w:val="24"/>
        </w:rPr>
        <w:t>[</w:t>
      </w:r>
      <w:proofErr w:type="spellStart"/>
      <w:r w:rsidR="00DB15EA">
        <w:rPr>
          <w:rFonts w:ascii="Times New Roman" w:eastAsia="Calibri" w:hAnsi="Times New Roman" w:cs="Times New Roman"/>
          <w:sz w:val="24"/>
          <w:szCs w:val="24"/>
        </w:rPr>
        <w:t>heme</w:t>
      </w:r>
      <w:proofErr w:type="spellEnd"/>
      <w:r w:rsidR="00DB15EA">
        <w:rPr>
          <w:rFonts w:ascii="Times New Roman" w:eastAsia="Calibri" w:hAnsi="Times New Roman" w:cs="Times New Roman"/>
          <w:sz w:val="24"/>
          <w:szCs w:val="24"/>
        </w:rPr>
        <w:t>]</w:t>
      </w:r>
      <w:r w:rsidR="00DB15EA" w:rsidRPr="00BE16E0">
        <w:rPr>
          <w:rFonts w:ascii="Times New Roman" w:eastAsia="Calibri" w:hAnsi="Times New Roman" w:cs="Times New Roman"/>
          <w:i/>
          <w:sz w:val="24"/>
          <w:szCs w:val="24"/>
          <w:vertAlign w:val="subscript"/>
        </w:rPr>
        <w:t>BP</w:t>
      </w:r>
      <w:r w:rsidR="00DB15EA">
        <w:rPr>
          <w:rFonts w:ascii="Times New Roman" w:eastAsia="Calibri" w:hAnsi="Times New Roman" w:cs="Times New Roman"/>
          <w:sz w:val="24"/>
          <w:szCs w:val="24"/>
        </w:rPr>
        <w:t>.</w:t>
      </w:r>
      <w:r w:rsidR="00DB15EA">
        <w:rPr>
          <w:rFonts w:ascii="Times New Roman" w:hAnsi="Times New Roman" w:cs="Times New Roman" w:hint="eastAsia"/>
          <w:sz w:val="24"/>
          <w:szCs w:val="24"/>
        </w:rPr>
        <w:t xml:space="preserve"> </w:t>
      </w:r>
      <w:r w:rsidR="00A955D6">
        <w:rPr>
          <w:rFonts w:ascii="Times New Roman" w:hAnsi="Times New Roman" w:cs="Times New Roman"/>
          <w:sz w:val="24"/>
          <w:szCs w:val="24"/>
        </w:rPr>
        <w:t xml:space="preserve">This interpretation is supported by the observations in the present study that the </w:t>
      </w:r>
      <w:proofErr w:type="spellStart"/>
      <w:r w:rsidR="00A955D6">
        <w:rPr>
          <w:rFonts w:ascii="Times New Roman" w:eastAsia="Yu Mincho" w:hAnsi="Times New Roman" w:cs="Times New Roman"/>
          <w:sz w:val="24"/>
          <w:szCs w:val="24"/>
        </w:rPr>
        <w:t>iEMG</w:t>
      </w:r>
      <w:r w:rsidR="00A955D6" w:rsidRPr="00A955D6">
        <w:rPr>
          <w:rFonts w:ascii="Times New Roman" w:eastAsia="Yu Mincho" w:hAnsi="Times New Roman" w:cs="Times New Roman"/>
          <w:i/>
          <w:sz w:val="24"/>
          <w:szCs w:val="24"/>
          <w:vertAlign w:val="subscript"/>
        </w:rPr>
        <w:t>BP</w:t>
      </w:r>
      <w:proofErr w:type="spellEnd"/>
      <w:r w:rsidR="00A955D6">
        <w:rPr>
          <w:rFonts w:ascii="Times New Roman" w:eastAsia="Yu Mincho" w:hAnsi="Times New Roman" w:cs="Times New Roman"/>
          <w:sz w:val="24"/>
          <w:szCs w:val="24"/>
        </w:rPr>
        <w:t xml:space="preserve"> preceded </w:t>
      </w:r>
      <w:r w:rsidR="00B923BD">
        <w:rPr>
          <w:rFonts w:ascii="Times New Roman" w:eastAsia="Yu Mincho" w:hAnsi="Times New Roman" w:cs="Times New Roman"/>
          <w:sz w:val="24"/>
          <w:szCs w:val="24"/>
        </w:rPr>
        <w:t>the total[</w:t>
      </w:r>
      <w:proofErr w:type="spellStart"/>
      <w:r w:rsidR="00B923BD">
        <w:rPr>
          <w:rFonts w:ascii="Times New Roman" w:eastAsia="Yu Mincho" w:hAnsi="Times New Roman" w:cs="Times New Roman"/>
          <w:sz w:val="24"/>
          <w:szCs w:val="24"/>
        </w:rPr>
        <w:t>heme</w:t>
      </w:r>
      <w:proofErr w:type="spellEnd"/>
      <w:r w:rsidR="00B923BD">
        <w:rPr>
          <w:rFonts w:ascii="Times New Roman" w:eastAsia="Yu Mincho" w:hAnsi="Times New Roman" w:cs="Times New Roman"/>
          <w:sz w:val="24"/>
          <w:szCs w:val="24"/>
        </w:rPr>
        <w:t>]</w:t>
      </w:r>
      <w:r w:rsidR="00B923BD" w:rsidRPr="00A955D6">
        <w:rPr>
          <w:rFonts w:ascii="Times New Roman" w:eastAsia="Yu Mincho" w:hAnsi="Times New Roman" w:cs="Times New Roman"/>
          <w:i/>
          <w:sz w:val="24"/>
          <w:szCs w:val="24"/>
          <w:vertAlign w:val="subscript"/>
        </w:rPr>
        <w:t>BP</w:t>
      </w:r>
      <w:r w:rsidR="00A955D6">
        <w:rPr>
          <w:rFonts w:ascii="Times New Roman" w:eastAsia="Yu Mincho" w:hAnsi="Times New Roman" w:cs="Times New Roman"/>
          <w:sz w:val="24"/>
          <w:szCs w:val="24"/>
        </w:rPr>
        <w:t xml:space="preserve"> </w:t>
      </w:r>
      <w:r w:rsidR="00B923BD">
        <w:rPr>
          <w:rFonts w:ascii="Times New Roman" w:eastAsia="Yu Mincho" w:hAnsi="Times New Roman" w:cs="Times New Roman"/>
          <w:sz w:val="24"/>
          <w:szCs w:val="24"/>
        </w:rPr>
        <w:t xml:space="preserve">in the </w:t>
      </w:r>
      <w:r w:rsidR="00A955D6">
        <w:rPr>
          <w:rFonts w:ascii="Times New Roman" w:eastAsia="Yu Mincho" w:hAnsi="Times New Roman" w:cs="Times New Roman"/>
          <w:sz w:val="24"/>
          <w:szCs w:val="24"/>
        </w:rPr>
        <w:t xml:space="preserve">VL and </w:t>
      </w:r>
      <w:r w:rsidR="00A955D6">
        <w:rPr>
          <w:rFonts w:ascii="Times New Roman" w:eastAsia="Yu Mincho" w:hAnsi="Times New Roman" w:cs="Times New Roman"/>
          <w:sz w:val="24"/>
          <w:szCs w:val="24"/>
        </w:rPr>
        <w:lastRenderedPageBreak/>
        <w:t>occurred at a similar metabolic rate to the total[</w:t>
      </w:r>
      <w:proofErr w:type="spellStart"/>
      <w:r w:rsidR="00A955D6">
        <w:rPr>
          <w:rFonts w:ascii="Times New Roman" w:eastAsia="Yu Mincho" w:hAnsi="Times New Roman" w:cs="Times New Roman"/>
          <w:sz w:val="24"/>
          <w:szCs w:val="24"/>
        </w:rPr>
        <w:t>heme</w:t>
      </w:r>
      <w:proofErr w:type="spellEnd"/>
      <w:r w:rsidR="00A955D6">
        <w:rPr>
          <w:rFonts w:ascii="Times New Roman" w:eastAsia="Yu Mincho" w:hAnsi="Times New Roman" w:cs="Times New Roman"/>
          <w:sz w:val="24"/>
          <w:szCs w:val="24"/>
        </w:rPr>
        <w:t>]</w:t>
      </w:r>
      <w:r w:rsidR="00A955D6" w:rsidRPr="00A955D6">
        <w:rPr>
          <w:rFonts w:ascii="Times New Roman" w:eastAsia="Yu Mincho" w:hAnsi="Times New Roman" w:cs="Times New Roman"/>
          <w:i/>
          <w:sz w:val="24"/>
          <w:szCs w:val="24"/>
          <w:vertAlign w:val="subscript"/>
        </w:rPr>
        <w:t>BP</w:t>
      </w:r>
      <w:r w:rsidR="00A955D6">
        <w:rPr>
          <w:rFonts w:ascii="Times New Roman" w:eastAsia="Yu Mincho" w:hAnsi="Times New Roman" w:cs="Times New Roman"/>
          <w:sz w:val="24"/>
          <w:szCs w:val="24"/>
        </w:rPr>
        <w:t xml:space="preserve"> in the RF, and that</w:t>
      </w:r>
      <w:r w:rsidR="00A955D6">
        <w:rPr>
          <w:rFonts w:ascii="Times New Roman" w:hAnsi="Times New Roman" w:cs="Times New Roman"/>
          <w:sz w:val="24"/>
          <w:szCs w:val="24"/>
        </w:rPr>
        <w:t xml:space="preserve"> </w:t>
      </w:r>
      <w:proofErr w:type="spellStart"/>
      <w:r w:rsidR="00A955D6" w:rsidRPr="001A4F78">
        <w:rPr>
          <w:rFonts w:ascii="Times New Roman" w:eastAsia="Yu Mincho" w:hAnsi="Times New Roman" w:cs="Times New Roman"/>
          <w:sz w:val="24"/>
          <w:szCs w:val="24"/>
        </w:rPr>
        <w:t>Δ</w:t>
      </w:r>
      <w:r w:rsidR="00A955D6">
        <w:rPr>
          <w:rFonts w:ascii="Times New Roman" w:eastAsia="Yu Mincho" w:hAnsi="Times New Roman" w:cs="Times New Roman"/>
          <w:sz w:val="24"/>
          <w:szCs w:val="24"/>
        </w:rPr>
        <w:t>iEMG</w:t>
      </w:r>
      <w:r w:rsidR="00A955D6" w:rsidRPr="004A1B0F">
        <w:rPr>
          <w:rFonts w:ascii="Times New Roman" w:eastAsia="Yu Mincho" w:hAnsi="Times New Roman" w:cs="Times New Roman"/>
          <w:i/>
          <w:sz w:val="24"/>
          <w:szCs w:val="24"/>
          <w:vertAlign w:val="subscript"/>
        </w:rPr>
        <w:t>BP</w:t>
      </w:r>
      <w:proofErr w:type="spellEnd"/>
      <w:r w:rsidR="00A955D6">
        <w:rPr>
          <w:rFonts w:ascii="Times New Roman" w:eastAsia="Yu Mincho" w:hAnsi="Times New Roman" w:cs="Times New Roman"/>
          <w:sz w:val="24"/>
          <w:szCs w:val="24"/>
        </w:rPr>
        <w:t xml:space="preserve"> was correlated with </w:t>
      </w:r>
      <w:proofErr w:type="spellStart"/>
      <w:r w:rsidR="00A955D6" w:rsidRPr="001A4F78">
        <w:rPr>
          <w:rFonts w:ascii="Times New Roman" w:eastAsia="Yu Mincho" w:hAnsi="Times New Roman" w:cs="Times New Roman"/>
          <w:sz w:val="24"/>
          <w:szCs w:val="24"/>
        </w:rPr>
        <w:t>Δ</w:t>
      </w:r>
      <w:r w:rsidR="00A955D6">
        <w:rPr>
          <w:rFonts w:ascii="Times New Roman" w:hAnsi="Times New Roman" w:cs="Times New Roman"/>
          <w:sz w:val="24"/>
          <w:szCs w:val="24"/>
        </w:rPr>
        <w:t>total</w:t>
      </w:r>
      <w:proofErr w:type="spellEnd"/>
      <w:r w:rsidR="00A955D6">
        <w:rPr>
          <w:rFonts w:ascii="Times New Roman" w:hAnsi="Times New Roman" w:cs="Times New Roman"/>
          <w:sz w:val="24"/>
          <w:szCs w:val="24"/>
        </w:rPr>
        <w:t>[</w:t>
      </w:r>
      <w:proofErr w:type="spellStart"/>
      <w:r w:rsidR="00A955D6">
        <w:rPr>
          <w:rFonts w:ascii="Times New Roman" w:hAnsi="Times New Roman" w:cs="Times New Roman"/>
          <w:sz w:val="24"/>
          <w:szCs w:val="24"/>
        </w:rPr>
        <w:t>heme</w:t>
      </w:r>
      <w:proofErr w:type="spellEnd"/>
      <w:r w:rsidR="00A955D6">
        <w:rPr>
          <w:rFonts w:ascii="Times New Roman" w:hAnsi="Times New Roman" w:cs="Times New Roman"/>
          <w:sz w:val="24"/>
          <w:szCs w:val="24"/>
        </w:rPr>
        <w:t>]</w:t>
      </w:r>
      <w:r w:rsidR="00A955D6" w:rsidRPr="002B071E">
        <w:rPr>
          <w:rFonts w:ascii="Times New Roman" w:hAnsi="Times New Roman" w:cs="Times New Roman"/>
          <w:i/>
          <w:sz w:val="24"/>
          <w:szCs w:val="24"/>
          <w:vertAlign w:val="subscript"/>
        </w:rPr>
        <w:t>BP</w:t>
      </w:r>
      <w:r w:rsidR="00A955D6">
        <w:rPr>
          <w:rFonts w:ascii="Times New Roman" w:hAnsi="Times New Roman" w:cs="Times New Roman"/>
          <w:sz w:val="24"/>
          <w:szCs w:val="24"/>
        </w:rPr>
        <w:t>. These latter findings suggest that breakpoints in local muscle activation may drive changes in</w:t>
      </w:r>
      <w:r w:rsidR="00A955D6">
        <w:rPr>
          <w:rFonts w:ascii="Times New Roman" w:eastAsia="Calibri" w:hAnsi="Times New Roman" w:cs="Times New Roman"/>
          <w:sz w:val="24"/>
          <w:szCs w:val="24"/>
        </w:rPr>
        <w:t xml:space="preserve"> total[</w:t>
      </w:r>
      <w:proofErr w:type="spellStart"/>
      <w:r w:rsidR="00A955D6">
        <w:rPr>
          <w:rFonts w:ascii="Times New Roman" w:eastAsia="Calibri" w:hAnsi="Times New Roman" w:cs="Times New Roman"/>
          <w:sz w:val="24"/>
          <w:szCs w:val="24"/>
        </w:rPr>
        <w:t>heme</w:t>
      </w:r>
      <w:proofErr w:type="spellEnd"/>
      <w:r w:rsidR="00A955D6">
        <w:rPr>
          <w:rFonts w:ascii="Times New Roman" w:eastAsia="Calibri" w:hAnsi="Times New Roman" w:cs="Times New Roman"/>
          <w:sz w:val="24"/>
          <w:szCs w:val="24"/>
        </w:rPr>
        <w:t>] following the total[</w:t>
      </w:r>
      <w:proofErr w:type="spellStart"/>
      <w:r w:rsidR="00A955D6">
        <w:rPr>
          <w:rFonts w:ascii="Times New Roman" w:eastAsia="Calibri" w:hAnsi="Times New Roman" w:cs="Times New Roman"/>
          <w:sz w:val="24"/>
          <w:szCs w:val="24"/>
        </w:rPr>
        <w:t>heme</w:t>
      </w:r>
      <w:proofErr w:type="spellEnd"/>
      <w:r w:rsidR="00A955D6">
        <w:rPr>
          <w:rFonts w:ascii="Times New Roman" w:eastAsia="Calibri" w:hAnsi="Times New Roman" w:cs="Times New Roman"/>
          <w:sz w:val="24"/>
          <w:szCs w:val="24"/>
        </w:rPr>
        <w:t>]</w:t>
      </w:r>
      <w:r w:rsidR="00A955D6" w:rsidRPr="00A955D6">
        <w:rPr>
          <w:rFonts w:ascii="Times New Roman" w:eastAsia="Calibri" w:hAnsi="Times New Roman" w:cs="Times New Roman"/>
          <w:i/>
          <w:sz w:val="24"/>
          <w:szCs w:val="24"/>
          <w:vertAlign w:val="subscript"/>
        </w:rPr>
        <w:t>BP</w:t>
      </w:r>
      <w:r w:rsidR="00A955D6">
        <w:rPr>
          <w:rFonts w:ascii="Times New Roman" w:eastAsia="Calibri" w:hAnsi="Times New Roman" w:cs="Times New Roman"/>
          <w:sz w:val="24"/>
          <w:szCs w:val="24"/>
        </w:rPr>
        <w:t xml:space="preserve">. </w:t>
      </w:r>
      <w:r w:rsidR="00861BD0">
        <w:rPr>
          <w:rFonts w:ascii="Times New Roman" w:eastAsia="Calibri" w:hAnsi="Times New Roman" w:cs="Times New Roman"/>
          <w:sz w:val="24"/>
          <w:szCs w:val="24"/>
        </w:rPr>
        <w:t>Fu</w:t>
      </w:r>
      <w:r w:rsidR="001814A6">
        <w:rPr>
          <w:rFonts w:ascii="Times New Roman" w:eastAsia="Calibri" w:hAnsi="Times New Roman" w:cs="Times New Roman"/>
          <w:sz w:val="24"/>
          <w:szCs w:val="24"/>
        </w:rPr>
        <w:t>ture</w:t>
      </w:r>
      <w:r w:rsidR="00861BD0">
        <w:rPr>
          <w:rFonts w:ascii="Times New Roman" w:eastAsia="Calibri" w:hAnsi="Times New Roman" w:cs="Times New Roman"/>
          <w:sz w:val="24"/>
          <w:szCs w:val="24"/>
        </w:rPr>
        <w:t xml:space="preserve"> research </w:t>
      </w:r>
      <w:r w:rsidR="001814A6">
        <w:rPr>
          <w:rFonts w:ascii="Times New Roman" w:eastAsia="Calibri" w:hAnsi="Times New Roman" w:cs="Times New Roman"/>
          <w:sz w:val="24"/>
          <w:szCs w:val="24"/>
        </w:rPr>
        <w:t>should</w:t>
      </w:r>
      <w:r w:rsidR="00861BD0">
        <w:rPr>
          <w:rFonts w:ascii="Times New Roman" w:eastAsia="Calibri" w:hAnsi="Times New Roman" w:cs="Times New Roman"/>
          <w:sz w:val="24"/>
          <w:szCs w:val="24"/>
        </w:rPr>
        <w:t xml:space="preserve"> therefore</w:t>
      </w:r>
      <w:r w:rsidR="001814A6">
        <w:rPr>
          <w:rFonts w:ascii="Times New Roman" w:eastAsia="Calibri" w:hAnsi="Times New Roman" w:cs="Times New Roman"/>
          <w:sz w:val="24"/>
          <w:szCs w:val="24"/>
        </w:rPr>
        <w:t xml:space="preserve"> utilize interventions which would be expected to alter the </w:t>
      </w:r>
      <w:proofErr w:type="spellStart"/>
      <w:r w:rsidR="00A955D6">
        <w:rPr>
          <w:rFonts w:ascii="Times New Roman" w:eastAsia="Calibri" w:hAnsi="Times New Roman" w:cs="Times New Roman"/>
          <w:sz w:val="24"/>
          <w:szCs w:val="24"/>
        </w:rPr>
        <w:t>iEMG</w:t>
      </w:r>
      <w:proofErr w:type="spellEnd"/>
      <w:r w:rsidR="00A955D6">
        <w:rPr>
          <w:rFonts w:ascii="Times New Roman" w:eastAsia="Calibri" w:hAnsi="Times New Roman" w:cs="Times New Roman"/>
          <w:sz w:val="24"/>
          <w:szCs w:val="24"/>
        </w:rPr>
        <w:t xml:space="preserve">, </w:t>
      </w:r>
      <w:proofErr w:type="spellStart"/>
      <w:r w:rsidR="001814A6">
        <w:rPr>
          <w:rFonts w:ascii="Times New Roman" w:eastAsia="Calibri" w:hAnsi="Times New Roman" w:cs="Times New Roman"/>
          <w:sz w:val="24"/>
          <w:szCs w:val="24"/>
        </w:rPr>
        <w:t>deoxy</w:t>
      </w:r>
      <w:proofErr w:type="spellEnd"/>
      <w:r w:rsidR="001814A6">
        <w:rPr>
          <w:rFonts w:ascii="Times New Roman" w:eastAsia="Calibri" w:hAnsi="Times New Roman" w:cs="Times New Roman"/>
          <w:sz w:val="24"/>
          <w:szCs w:val="24"/>
        </w:rPr>
        <w:t>- and total[</w:t>
      </w:r>
      <w:proofErr w:type="spellStart"/>
      <w:r w:rsidR="001814A6">
        <w:rPr>
          <w:rFonts w:ascii="Times New Roman" w:eastAsia="Calibri" w:hAnsi="Times New Roman" w:cs="Times New Roman"/>
          <w:sz w:val="24"/>
          <w:szCs w:val="24"/>
        </w:rPr>
        <w:t>heme</w:t>
      </w:r>
      <w:proofErr w:type="spellEnd"/>
      <w:r w:rsidR="001814A6">
        <w:rPr>
          <w:rFonts w:ascii="Times New Roman" w:eastAsia="Calibri" w:hAnsi="Times New Roman" w:cs="Times New Roman"/>
          <w:sz w:val="24"/>
          <w:szCs w:val="24"/>
        </w:rPr>
        <w:t>]</w:t>
      </w:r>
      <w:r w:rsidR="001814A6" w:rsidRPr="00861BD0">
        <w:rPr>
          <w:rFonts w:ascii="Times New Roman" w:eastAsia="Calibri" w:hAnsi="Times New Roman" w:cs="Times New Roman"/>
          <w:i/>
          <w:iCs/>
          <w:sz w:val="24"/>
          <w:szCs w:val="24"/>
          <w:vertAlign w:val="subscript"/>
        </w:rPr>
        <w:t>BP</w:t>
      </w:r>
      <w:r w:rsidR="001814A6">
        <w:rPr>
          <w:rFonts w:ascii="Times New Roman" w:eastAsia="Calibri" w:hAnsi="Times New Roman" w:cs="Times New Roman"/>
          <w:sz w:val="24"/>
          <w:szCs w:val="24"/>
        </w:rPr>
        <w:t>,</w:t>
      </w:r>
      <w:r w:rsidR="001814A6">
        <w:rPr>
          <w:rFonts w:ascii="Times New Roman" w:eastAsia="Calibri" w:hAnsi="Times New Roman" w:cs="Times New Roman"/>
          <w:i/>
          <w:iCs/>
          <w:sz w:val="24"/>
          <w:szCs w:val="24"/>
          <w:vertAlign w:val="subscript"/>
        </w:rPr>
        <w:t xml:space="preserve"> </w:t>
      </w:r>
      <w:r w:rsidR="001814A6">
        <w:rPr>
          <w:rFonts w:ascii="Times New Roman" w:eastAsia="Calibri" w:hAnsi="Times New Roman" w:cs="Times New Roman"/>
          <w:sz w:val="24"/>
          <w:szCs w:val="24"/>
        </w:rPr>
        <w:t>to determine whether the agreement between their absolute values as metabolic rates and subsequent slopes and magnitudes of change persists.</w:t>
      </w:r>
      <w:r w:rsidR="00861BD0">
        <w:rPr>
          <w:rFonts w:ascii="Times New Roman" w:eastAsia="Calibri" w:hAnsi="Times New Roman" w:cs="Times New Roman"/>
          <w:sz w:val="24"/>
          <w:szCs w:val="24"/>
        </w:rPr>
        <w:t xml:space="preserve"> </w:t>
      </w:r>
    </w:p>
    <w:p w14:paraId="7E955EDD" w14:textId="7A5840B3" w:rsidR="008944A6" w:rsidRPr="00A9500C" w:rsidRDefault="00817756" w:rsidP="00A9500C">
      <w:pPr>
        <w:spacing w:line="480" w:lineRule="auto"/>
        <w:rPr>
          <w:rFonts w:ascii="Times New Roman" w:hAnsi="Times New Roman" w:cs="Times New Roman"/>
          <w:sz w:val="24"/>
          <w:szCs w:val="24"/>
        </w:rPr>
      </w:pPr>
      <w:r w:rsidRPr="00817756">
        <w:rPr>
          <w:rFonts w:ascii="Times New Roman" w:hAnsi="Times New Roman" w:cs="Times New Roman"/>
          <w:i/>
          <w:sz w:val="24"/>
          <w:szCs w:val="24"/>
        </w:rPr>
        <w:t>Limitations.</w:t>
      </w:r>
      <w:r>
        <w:rPr>
          <w:rFonts w:ascii="Times New Roman" w:hAnsi="Times New Roman" w:cs="Times New Roman"/>
          <w:i/>
          <w:sz w:val="24"/>
          <w:szCs w:val="24"/>
        </w:rPr>
        <w:t xml:space="preserve"> </w:t>
      </w:r>
      <w:r w:rsidR="000D098C">
        <w:rPr>
          <w:rFonts w:ascii="Times New Roman" w:hAnsi="Times New Roman" w:cs="Times New Roman"/>
          <w:sz w:val="24"/>
          <w:szCs w:val="24"/>
        </w:rPr>
        <w:t xml:space="preserve">Muscle activity during MVCs was determined at a fixed knee joint angle of 90 degrees, and it has previously been demonstrated that RF and VL </w:t>
      </w:r>
      <w:proofErr w:type="spellStart"/>
      <w:r w:rsidR="000D098C">
        <w:rPr>
          <w:rFonts w:ascii="Times New Roman" w:hAnsi="Times New Roman" w:cs="Times New Roman"/>
          <w:sz w:val="24"/>
          <w:szCs w:val="24"/>
        </w:rPr>
        <w:t>iEMG</w:t>
      </w:r>
      <w:proofErr w:type="spellEnd"/>
      <w:r w:rsidR="000D098C">
        <w:rPr>
          <w:rFonts w:ascii="Times New Roman" w:hAnsi="Times New Roman" w:cs="Times New Roman"/>
          <w:sz w:val="24"/>
          <w:szCs w:val="24"/>
        </w:rPr>
        <w:t xml:space="preserve"> activity may differ at the same knee joint angle </w:t>
      </w:r>
      <w:r w:rsidR="000D098C">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1HvqGT9N","properties":{"formattedCitation":"(67)","plainCitation":"(67)","noteIndex":0},"citationItems":[{"id":3082,"uris":["http://zotero.org/users/5056530/items/D3VTR4YX"],"uri":["http://zotero.org/users/5056530/items/D3VTR4YX"],"itemData":{"id":3082,"type":"article-journal","abstract":"The objectives were to examine knee angle-, and gender-specific knee extensor torque output and quadriceps femoris (QF) muscle recruitment during maximal effort, voluntary contractions. Fourteen young adult men and 15 young adult women performed three isometric maximal voluntary contractions (MVC), in a random order, with the knee at 0 degrees (terminal extension), 10 degrees, 30 degrees, 50 degrees, 70 degrees, and 90 degrees flexion. Knee extensor peak torque (PT), and average torque (AT) were expressed in absolute (N m), relative (N m kg(-1)) and allometric-modeled (N m kg(-n)) units. Vastus medialis (VM), vastus lateralis (VL), and rectus femoris (RF) muscle EMG signals were full-wave rectified and integrated over the middle 3 s of each contraction, averaged over the three trials at each knee angle, and normalized to the activity recorded at 0 degrees. Muscle recruitment efficiency was calculated as the ratio of the normalized EMG of each muscle to the allometric-modeled average torque (normalized to the values at 0 degrees flexion), and expressed as a percent. Men generated significantly greater knee extensor PT and AT than women in absolute, relative and allometric-modeled units. Absolute and relative PT and AT were significantly highest at 70 degrees, while allometric-modeled values were observed to increase significantly across knee joint angles 10-90 degrees. VM EMG was significantly greater than the VL and RF muscles across all angles, and followed a similar pattern to absolute knee extensor torque. Recruitment efficiency improved across knee joint angles 10-90 degrees and was highest for the VL muscle. VM recruitment efficiency improved more than the VL and RF muscles across 70-90 degrees flexion. The findings demonstrate angle-, and gender-specific responses of knee extensor torque to maximal-effort contractions, while superficial QF muscle recruitment was most efficient at 90 degrees, and less dependent on gender.","container-title":"Journal of Biomechanics","DOI":"10.1016/j.jbiomech.2004.02.005","ISSN":"0021-9290","issue":"11","journalAbbreviation":"J Biomech","language":"eng","note":"PMID: 15388311","page":"1689-1697","source":"PubMed","title":"Angle- and gender-specific quadriceps femoris muscle recruitment and knee extensor torque","volume":"37","author":[{"family":"Pincivero","given":"Danny M."},{"family":"Salfetnikov","given":"Yuliya"},{"family":"Campy","given":"Robert M."},{"family":"Coelho","given":"Alan J."}],"issued":{"date-parts":[["2004",11]]}}}],"schema":"https://github.com/citation-style-language/schema/raw/master/csl-citation.json"} </w:instrText>
      </w:r>
      <w:r w:rsidR="000D098C">
        <w:rPr>
          <w:rFonts w:ascii="Times New Roman" w:hAnsi="Times New Roman" w:cs="Times New Roman"/>
          <w:sz w:val="24"/>
          <w:szCs w:val="24"/>
        </w:rPr>
        <w:fldChar w:fldCharType="separate"/>
      </w:r>
      <w:r w:rsidR="003F4D9D" w:rsidRPr="003F4D9D">
        <w:rPr>
          <w:rFonts w:ascii="Times New Roman" w:hAnsi="Times New Roman" w:cs="Times New Roman"/>
          <w:sz w:val="24"/>
        </w:rPr>
        <w:t>(67)</w:t>
      </w:r>
      <w:r w:rsidR="000D098C">
        <w:rPr>
          <w:rFonts w:ascii="Times New Roman" w:hAnsi="Times New Roman" w:cs="Times New Roman"/>
          <w:sz w:val="24"/>
          <w:szCs w:val="24"/>
        </w:rPr>
        <w:fldChar w:fldCharType="end"/>
      </w:r>
      <w:r w:rsidR="000D098C">
        <w:rPr>
          <w:rFonts w:ascii="Times New Roman" w:hAnsi="Times New Roman" w:cs="Times New Roman"/>
          <w:sz w:val="24"/>
          <w:szCs w:val="24"/>
        </w:rPr>
        <w:t xml:space="preserve">. However, in the present study, any error in the determination of the maximal activity of a given muscle was mitigated by ensuring that knee and hip joint angles were consistent across subjects and within subjects across visits. </w:t>
      </w:r>
      <w:r>
        <w:rPr>
          <w:rFonts w:ascii="Times New Roman" w:hAnsi="Times New Roman" w:cs="Times New Roman"/>
          <w:sz w:val="24"/>
          <w:szCs w:val="24"/>
        </w:rPr>
        <w:t>A</w:t>
      </w:r>
      <w:r w:rsidR="000D098C">
        <w:rPr>
          <w:rFonts w:ascii="Times New Roman" w:hAnsi="Times New Roman" w:cs="Times New Roman"/>
          <w:sz w:val="24"/>
          <w:szCs w:val="24"/>
        </w:rPr>
        <w:t>nother</w:t>
      </w:r>
      <w:r>
        <w:rPr>
          <w:rFonts w:ascii="Times New Roman" w:hAnsi="Times New Roman" w:cs="Times New Roman"/>
          <w:sz w:val="24"/>
          <w:szCs w:val="24"/>
        </w:rPr>
        <w:t xml:space="preserve"> limitation that might be levelled at the present study is that critical power was not measured, and the vast preponderance of evidence indicates that critical power represents the most appropriate quantification of the heavy-severe domain boundary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hwze0QW","properties":{"formattedCitation":"(5)","plainCitation":"(5)","noteIndex":0},"citationItems":[{"id":1070,"uris":["http://zotero.org/users/5056530/items/PKWBTRU7"],"uri":["http://zotero.org/users/5056530/items/PKWBTRU7"],"itemData":{"id":1070,"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C."},{"family":"Vanhatalo","given":"Anni"}],"issued":{"date-parts":[["2019",5]]}}}],"schema":"https://github.com/citation-style-language/schema/raw/master/csl-citation.json"} </w:instrText>
      </w:r>
      <w:r>
        <w:rPr>
          <w:rFonts w:ascii="Times New Roman" w:hAnsi="Times New Roman" w:cs="Times New Roman"/>
          <w:sz w:val="24"/>
          <w:szCs w:val="24"/>
        </w:rPr>
        <w:fldChar w:fldCharType="separate"/>
      </w:r>
      <w:r w:rsidR="003F4D9D" w:rsidRPr="003F4D9D">
        <w:rPr>
          <w:rFonts w:ascii="Times New Roman" w:hAnsi="Times New Roman" w:cs="Times New Roman"/>
          <w:sz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Hence, whether either the RCP or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817756">
        <w:rPr>
          <w:rFonts w:ascii="Times New Roman" w:hAnsi="Times New Roman" w:cs="Times New Roman"/>
          <w:i/>
          <w:sz w:val="24"/>
          <w:szCs w:val="24"/>
          <w:vertAlign w:val="subscript"/>
        </w:rPr>
        <w:t>BP</w:t>
      </w:r>
      <w:r>
        <w:rPr>
          <w:rFonts w:ascii="Times New Roman" w:hAnsi="Times New Roman" w:cs="Times New Roman"/>
          <w:sz w:val="24"/>
          <w:szCs w:val="24"/>
        </w:rPr>
        <w:t xml:space="preserve"> also reflect</w:t>
      </w:r>
      <w:r w:rsidRPr="00817756">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this boundary cannot be directly determined from the present study. </w:t>
      </w:r>
      <w:r w:rsidR="0098251F">
        <w:rPr>
          <w:rFonts w:ascii="Times New Roman" w:hAnsi="Times New Roman" w:cs="Times New Roman"/>
          <w:sz w:val="24"/>
          <w:szCs w:val="24"/>
        </w:rPr>
        <w:t>However,</w:t>
      </w:r>
      <w:r w:rsidR="00A9500C">
        <w:rPr>
          <w:rFonts w:ascii="Times New Roman" w:hAnsi="Times New Roman" w:cs="Times New Roman"/>
          <w:sz w:val="24"/>
          <w:szCs w:val="24"/>
        </w:rPr>
        <w:t xml:space="preserve"> this was not the purpose of the present study. Rather, a large volume of publications have recently suggested that the RCP and</w:t>
      </w:r>
      <w:r w:rsidR="00A9500C" w:rsidRPr="00A9500C">
        <w:rPr>
          <w:rFonts w:ascii="Times New Roman" w:hAnsi="Times New Roman" w:cs="Times New Roman"/>
          <w:sz w:val="24"/>
          <w:szCs w:val="24"/>
        </w:rPr>
        <w:t xml:space="preserve"> </w:t>
      </w:r>
      <w:r w:rsidR="00A9500C">
        <w:rPr>
          <w:rFonts w:ascii="Times New Roman" w:hAnsi="Times New Roman" w:cs="Times New Roman"/>
          <w:sz w:val="24"/>
          <w:szCs w:val="24"/>
        </w:rPr>
        <w:t xml:space="preserve">the </w:t>
      </w:r>
      <w:proofErr w:type="spellStart"/>
      <w:r w:rsidR="00A9500C">
        <w:rPr>
          <w:rFonts w:ascii="Times New Roman" w:hAnsi="Times New Roman" w:cs="Times New Roman"/>
          <w:sz w:val="24"/>
          <w:szCs w:val="24"/>
        </w:rPr>
        <w:t>deoxy</w:t>
      </w:r>
      <w:proofErr w:type="spellEnd"/>
      <w:r w:rsidR="00A9500C">
        <w:rPr>
          <w:rFonts w:ascii="Times New Roman" w:hAnsi="Times New Roman" w:cs="Times New Roman"/>
          <w:sz w:val="24"/>
          <w:szCs w:val="24"/>
        </w:rPr>
        <w:t>[</w:t>
      </w:r>
      <w:proofErr w:type="spellStart"/>
      <w:r w:rsidR="00A9500C">
        <w:rPr>
          <w:rFonts w:ascii="Times New Roman" w:hAnsi="Times New Roman" w:cs="Times New Roman"/>
          <w:sz w:val="24"/>
          <w:szCs w:val="24"/>
        </w:rPr>
        <w:t>heme</w:t>
      </w:r>
      <w:proofErr w:type="spellEnd"/>
      <w:r w:rsidR="00A9500C">
        <w:rPr>
          <w:rFonts w:ascii="Times New Roman" w:hAnsi="Times New Roman" w:cs="Times New Roman"/>
          <w:sz w:val="24"/>
          <w:szCs w:val="24"/>
        </w:rPr>
        <w:t>]</w:t>
      </w:r>
      <w:r w:rsidR="00A9500C" w:rsidRPr="00817756">
        <w:rPr>
          <w:rFonts w:ascii="Times New Roman" w:hAnsi="Times New Roman" w:cs="Times New Roman"/>
          <w:i/>
          <w:sz w:val="24"/>
          <w:szCs w:val="24"/>
          <w:vertAlign w:val="subscript"/>
        </w:rPr>
        <w:t>BP</w:t>
      </w:r>
      <w:r w:rsidR="00A9500C">
        <w:rPr>
          <w:rFonts w:ascii="Times New Roman" w:hAnsi="Times New Roman" w:cs="Times New Roman"/>
          <w:i/>
          <w:sz w:val="24"/>
          <w:szCs w:val="24"/>
          <w:vertAlign w:val="subscript"/>
        </w:rPr>
        <w:t xml:space="preserve"> </w:t>
      </w:r>
      <w:r w:rsidR="00A9500C">
        <w:rPr>
          <w:rFonts w:ascii="Times New Roman" w:hAnsi="Times New Roman" w:cs="Times New Roman"/>
          <w:sz w:val="24"/>
          <w:szCs w:val="24"/>
        </w:rPr>
        <w:t xml:space="preserve">occur at the same metabolic rate </w:t>
      </w:r>
      <w:r w:rsidR="00A9500C">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{"citationID":"85xO8Yqh","properties":{"formattedCitation":"(10\\uc0\\u8211{}13, 18\\uc0\\u8211{}22)","plainCitation":"(10–13, 18–22)","noteIndex":0},"citationItems":[{"id":15,"uris":["http://zotero.org/users/5056530/items/KXAMBCWW"],"uri":["http://zotero.org/users/5056530/items/KXAMBCWW"],"itemData":{"id":15,"type":"article-journal","abstract":"During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H."}],"issued":{"date-parts":[["2013",5,1]]}}},{"id":1187,"uris":["http://zotero.org/users/5056530/items/J9IS2ZYS"],"uri":["http://zotero.org/users/5056530/items/J9IS2ZYS"],"itemData":{"id":1187,"type":"article-journal","abstract":"Sex-specific differences in the temporal profiles of fractional O2 extraction during incremental cycling were examined using changes in near-infrared spectroscopy (NIRS)-derived muscle deoxygenated hemoglobin concentration (Δ[HHb]) and breath-by-breath pulmonary O2 uptake ( .VO2p ) measurements. Subject's (men: n=10; women: n=10) Δ[HHb] data were normalized to 100% of the response, plotted as a function ( .VO2p, % .VO2p), power output (PO), and % PO, and fit with a piecewise double-linear regression model. The slope of the first segment of the double linear model was significantly greater in women compared to men when %Δ[HHb] was plotted as a function of .VO2p, % .VO2p and PO (p&lt;0.05). Both sexes displayed a near-plateau in the %Δ[HHb] which occurred at an exercise intensity near the respiratory compensation point. Thus, young women display a poorer ability to deliver O2 to the exercising tissue compared to men and oxidative demands must be supplemented by a greater fractional O2 extraction.","container-title":"Respiratory Physiology &amp; Neurobiology","DOI":"10.1016/j.resp.2013.08.011","ISSN":"1878-1519","issue":"3","journalAbbreviation":"Respir Physiol Neurobiol","language":"eng","note":"PMID: 23994824","page":"530-536","source":"PubMed","title":"Sex-related differences in muscle deoxygenation during ramp incremental exercise","volume":"189","author":[{"family":"Murias","given":"Juan M."},{"family":"Keir","given":"Daniel A."},{"family":"Spencer","given":"Matthew D."},{"family":"Paterson","given":"Donald H."}],"issued":{"date-parts":[["2013",12,1]]}}},{"id":20,"uris":["http://zotero.org/users/5056530/items/YQGC5BGW"],"uri":["http://zotero.org/users/5056530/items/YQGC5BGW"],"itemData":{"id":20,"type":"article-journal","abstract":"OBJECTIVES: We tested the hypothesis that the respiratory compensation point can be accurately determined in healthy participants during incremental cycling exercise using non-invasive near-infrared spectroscopy-derived measures of deoxygenated hemoglobin (deoxyHb).\nDESIGN: Validation study.\nMETHODS: 118 healthy men (average age 47 ± 19 yrs, range 20-79 yrs) performed an incremental cycling test to exhaustion. Breath-by-breath pulmonary oxygen uptake (VO2) and other ventilatory and gas exchange variables were measured and used to determine respiratory compensation point. Vastus lateralis deoxyHb was monitored using a frequency domain multi-distance system near-infrared spectroscopy device and deoxyHb data were modeled with a piece-wise double-linear function from which the deoxyHb deflection point (deoxyHbDP) was determined. The absolute (L min(-1)) and relative (% maximal VO2 [VO 2max]) VO2 values associated with the respiratory compensation point and deoxyHbDP were determined for each individual.\nRESULTS: DeoxyHb increased as a function of exercise intensity up to a point (deoxyHbDP) after which the signal displayed a \"near-plateau\". The deoxyHbDP corresponded to a VO2 of 2.25 ± 0.69 L min(-1) (74 ± 12% VO 2max) which was not significantly different from the VO2 at respiratory compensation point (2.28 ± 0.70 L min(-1) and 74 ± 10% VO 2max, p &lt; 0.05). Both indices were highly correlated (r(2) = 0.86) and Bland Altman analyses confirmed a non-significant bias for VO2 (-0.024 L min(-1)) concomitant with a small imprecision of 0.26 L min(-1).\nCONCLUSIONS: During incremental cycling exercise, the VO2 associated with the onset of a plateau in near-infrared spectroscopy-derived deoxyHb occurs in coincidence with the VO2 at respiratory compensation point suggesting that respiratory compensation point can be accurately estimated, non-invasively, using near-infrared spectroscopy-derived deoxyHb in alternative to the use of ventilatory-based techniques.","container-title":"Journal of Science and Medicine in Sport","DOI":"10.1016/j.jsams.2014.07.016","ISSN":"1878-1861","issue":"5","journalAbbreviation":"J Sci Med Sport","language":"eng","note":"PMID: 25153251","page":"590-595","source":"PubMed","title":"Determination of respiratory point compensation in healthy adults: Can non-invasive near-infrared spectroscopy help?","title-short":"Determination of respiratory point compensation in healthy adults","volume":"18","author":[{"family":"Fontana","given":"Federico Y."},{"family":"Keir","given":"Daniel A."},{"family":"Bellotti","given":"Cecilia"},{"family":"De Roia","given":"Gabriela F."},{"family":"Murias","given":"Juan M."},{"family":"Pogliaghi","given":"Silvia"}],"issued":{"date-parts":[["2015",9]]}}},{"id":786,"uris":["http://zotero.org/users/5056530/items/2UUI7J2C"],"uri":["http://zotero.org/users/5056530/items/2UUI7J2C"],"itemData":{"id":786,"type":"article-journal","abstract":"Critical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M."},{"family":"Pogliaghi","given":"Silvia"}],"issued":{"date-parts":[["2015",9]]}}},{"id":21,"uris":["http://zotero.org/users/5056530/items/E79PN9TQ"],"uri":["http://zotero.org/users/5056530/items/E79PN9TQ"],"itemData":{"id":21,"type":"article-journal","abstract":"OBJECTIVES: A breaking-point in the near-infrared spectroscopy (NIRS)-derived deoxygenated haemoglobin ([HHb]) profile towards the end of a ramp incremental (RI) cycling test has been associated to the respiratory compensation point (RCP). Despite the physiological value of this measure, its repeatability remains unknown. The aim was to examine the repeatability of the [HHb] breaking-point ([HHb]BP) and its association to RCP during a RI cycling test.\nDESIGN: A repeated measures design was performed on 11 males (30.5±8.4 year; 76.5±8.4kg) and 4 females (30.5±5.9 year; 61.9±4.4 Kg).\nMETHODS: Gas exchange and NIRS [HHb] data were collected during RI tests performed on two different days separated by 48h. The [HHb]BP and the RCP were determined and compared for each trial.\nRESULTS: The [HHb]BP and the respiratory compensation point (RCP) occurred at the same VO2 in test 1 and test 2 ([HHb]BP: 3.49±0.52Lmin-1 test 1; 3.48±0.45Lmin-1 test 2; RCP: 3.38±0.40Lmin-1 test 1; 3.38±0.44Lmin-1 test 2) (P&gt;0.05). The VO2 associated with the [HHb]BP and the VO2 at RCP were not significantly different from each other either in test 1 as well as in test 2 (P&gt;0.05). Neither test 1 nor test 2 showed significant mean average error between the VO2 at the [HHb]BP and RCP using Bland &amp; Altman plots.\nCONCLUSIONS: The [HHb]BP is a repeatable measure that consistently occurs towards the end of a RI test. The association between the [HHb]BP and the RCP reinforces the idea that these parameters may share similar mechanistic basis.","container-title":"Journal of Science and Medicine in Sport","DOI":"10.1016/j.jsams.2017.01.237","ISSN":"1878-1861","issue":"9","journalAbbreviation":"J Sci Med Sport","language":"eng","note":"PMID: 28254143","page":"873-877","source":"PubMed","title":"The near-infrared spectroscopy-derived deoxygenated haemoglobin breaking-point is a repeatable measure that demarcates exercise intensity domains","volume":"20","author":[{"family":"Iannetta","given":"Danilo"},{"family":"Qahtani","given":"Ahmad"},{"family":"Mattioni Maturana","given":"Felipe"},{"family":"Murias","given":"Juan Manuel"}],"issued":{"date-parts":[["2017",9]]}}},{"id":19,"uris":["http://zotero.org/users/5056530/items/CWJJ8GTI"],"uri":["http://zotero.org/users/5056530/items/CWJJ8GTI"],"itemData":{"id":19,"type":"article-journal","abstract":"PURPOSE: To evaluate whether the coherence in the oxygen uptake (V˙O2) associated with the respiratory compensation point (RCP), near-infrared spectroscopy-derived muscle deoxyhemoglobin ([HHb]) break point ([HHb]BP), and maximal lactate steady state (MLSS) would persist at the midpoint and endpoint of a 7-month training and racing season.\nMETHODS: Eight amateur male cyclists were tested in 3 separate phases over the course of a cycling season (PRE, MID, and POST). Testing at each phase included a ramp-incremental test to exhaustion to determine RCP and [HHb]BP. The PRE and POST phases also included constant power output rides to determine MLSS.\nRESULTS: Compared with PRE, V˙O2 at both RCP and [HHb]BP was greater at MID (delta: RCP 0.23 [0.14] L·min-1, [HHb]BP 0.33 [0.17] L·min-1) and POST (delta: RCP 0.21 [0.12], [HHb]BP 0.30 [0.14] L·min-1) (P &lt; .05). V˙O2 at MLSS also increased from PRE to POST (delta: 0.17 [12] L·min-1) (P &lt; .05). V˙O2 was not different at RCP, [HHb]BP, and MLSS at PRE (3.74 [0.34], 3.64 [0.40], 3.78 [0.23] L·min-1) or POST (3.96 [0.25], 3.95 [0.32], 3.94 [0.18] L·min-1) respectively, and RCP (3.98 [0.33] L·min-1) and [HHb]BP (3.97 [0.34] L·min-1) were not different at MID (P &gt; .05). PRE-MID and PRE-POST changes in V˙O2 associated with RCP, [HHb]BP, and MLSS were strongly correlated (range: r = .85-.90) and demonstrated low mean bias (range = -.09 to .12 L·min-1).\nCONCLUSIONS: At all measured time points, V˙O2 at RCP, [HHb]BP, and MLSS were not different. Irrespective of phase comparison, direction, or magnitude of V˙O2 changes, intraindividual changes between each index were strongly related, indicating that interindividual differences were reflected in the group mean response and that their interrelationships are beyond coincidental.","container-title":"International Journal of Sports Physiology and Performance","DOI":"10.1123/ijspp.2019-0046","ISSN":"1555-0273","journalAbbreviation":"Int J Sports Physiol Perform","language":"eng","note":"PMID: 31034305","page":"1-7","source":"PubMed","title":"Training-Induced Changes in the Respiratory Compensation Point, Deoxyhemoglobin Break Point, and Maximal Lactate Steady State: Evidence of Equivalence","title-short":"Training-Induced Changes in the Respiratory Compensation Point, Deoxyhemoglobin Break Point, and Maximal Lactate Steady State","author":[{"family":"Inglis","given":"Erin Calaine"},{"family":"Iannetta","given":"Danilo"},{"family":"Keir","given":"Daniel A."},{"family":"Murias","given":"Juan M."}],"issued":{"date-parts":[["2019",12,3]]}}},{"id":16,"uris":["http://zotero.org/users/5056530/items/AJ4LZL4W"],"uri":["http://zotero.org/users/5056530/items/AJ4LZL4W"],"itemData":{"id":16,"type":"article-journal","abstract":"During ramp-incremental (RI) exercise to exhaustion, the near-infrared spectroscopy-derived deoxygenated hemoglobin ([HHb]) signal in the vastus lateralis muscle shows a linear increase up to a point at which a plateau-like response is manifested ([HHb]bp). This study investigated if 1) the [HHb]bp is affected by different fractions of inspired O2 (\n                        \n                            \n                                \n                                    F\n                                    I\n                                \n                                \n                                    \n                                        O\n                                        2\n                                    \n                                \n                            \n                        \n                    ) [hypoxia (16%; HYPO); normoxia (21%; NORM); hyperoxia (30%; HYPER)]; and 2) an abrupt change to hyperoxic-inspired gas just before the occurrence of the [HHb]bp (HYPERSWITCH) would affect the [HHb] plateau-like response. Ten physically active male participants reported to the laboratory on four separate occasions to perform an RI test to exhaustion in NORM, HYPO, and HYPER and an RI test to exhaustion with an abrupt increase in \n                        \n                            \n                                \n                                    F\n                                    I\n                                \n                                \n                                    \n                                        O\n                                        2\n                                    \n                                \n                            \n                        \n                     (30%; HYPERSWITCH) 15 W before the power output (PO) associated with [HHb]bp in normoxia. PO, [HHb], tissue O2 (\n                        \n                            \n                                \n                                    St\n                                \n                                \n                                    \n                                        O\n                                        2\n                                    \n                                \n                            \n                        \n                    ), and pulse O2 saturation (\n                        \n                            S\n                            \n                                p\n                                \n                                    \n                                        O\n                                        2\n                                    \n                                \n                            \n                        \n                    ) were recorded continuously. Peak PO was significantly lower in HYPO (290 ± 21 W) and higher in HYPER (321 ± 22 W) and HYPERSWITCH (320 ± 19 W) compared with NORM (311 ± 18 W). The PO associated with [HHb]bp was not different between NORM and HYPER (246 ± 23 vs. 247 ± 24 W), but it was lower in HYPO (198 ± 31 W) than NORM and HYPER. The PO associated with the [HHb]bp in HYPERSWITCH (240 ± 23) was not different compared with NORM. HYPER and HYPERSWITCH resulted in greater \n                        \n                            \n                                \n                                    St\n                                \n                                \n                                    \n                                        O\n                                        2\n                                    \n                                \n                            \n                        \n                     and \n                        \n                            S\n                            \n                                p\n                                \n                                    \n                                        O\n                                        2\n                                    \n                                \n                            \n                        \n                     compared with NORM. These results suggest that the [HHb]bp response is not dependent of O2 driving pressure and that other physiological mechanisms might determine its occurrence.","container-title":"American Journal of Physiology. Regulatory, Integrative and Comparative Physiology","DOI":"10.1152/ajpregu.00291.2019","ISSN":"1522-1490","issue":"2","journalAbbreviation":"Am. J. Physiol. Regul. Integr. Comp. Physiol.","language":"eng","note":"PMID: 31850819\nPMCID: PMC7052603","page":"R399-R409","source":"PubMed","title":"The effect of the fraction of inspired oxygen on the NIRS-derived deoxygenated hemoglobin \"breakpoint\" during ramp-incremental test","volume":"318","author":[{"family":"Azevedo","given":"Rafael de Almeida"},{"family":"Béjar Saona","given":"Jorge E."},{"family":"Inglis","given":"Erin Calaine"},{"family":"Iannetta","given":"Danilo"},{"family":"Murias","given":"Juan M."}],"issued":{"date-parts":[["2020"]],"season":"01"}}},{"id":1186,"uris":["http://zotero.org/users/5056530/items/7A3Y866G"],"uri":["http://zotero.org/users/5056530/items/7A3Y866G"],"itemData":{"id":1186,"type":"article-journal","abstract":"Muscle deoxygenated breakpoint ([HHb]BP) has been found to be associated with other indices of exercise tolerance in the vastus lateralis (VL) muscle but not in the vastus medialis (VM) and rectus femoris (RF). Purpose: to investigate whether the [HHb]BP occurs also in the VM and RF muscles and whether or not it is associated with other physiological indices of exercise tolerance, such as the EMG threshold (EMGt) and the respiratory compensation point (RCP). Methods: 12 young endurance trained participants performed maximal ramp incremental tests (25-30 W·min-1 increments). Muscle oxygen extraction and activity as well as gas exchange parameters were measured. After accounting for the mean response time, the oxygen uptake (V̇O2) associated to the RCP, [HHb]BP, and the EMGt was determined. Results: peak power output (POpeak) was 359±48 W. Maximal V̇O2 (V̇O2max) was 3.87±0.46 L·min-1. The V̇O2 at the RCP was 3.39±0.41 L·min-1. The V̇O2 (L·min-1) corresponding to the [HHb]BP and EMGt were: 3.49±0.46 and 3.40±0.44; 3.44±0.61 and 3.43±0.49; 3.59±0.52 and 3.48±0.46 for VL, VM, and RF, respectively. Pearson’s correlation between these thresholds ranged from 0.90 to 0.97 (P 0.05). Although in eight out of twelve participants, the [HHb]BP in the RF led to a steeper increase instead of leading to a plateau-like response as observed in the VL and VM, the V̇O2 at the breakpoints still coincided with that at the RCP. Conclusions: this study demonstrated that local indices of exercise tolerance derived from different portions of the quadriceps are not different to the systemic index of the RCP.","container-title":"Frontiers in Physiology","DOI":"10.3389/fphys.2017.00686","ISSN":"1664-042X","journalAbbreviation":"Front. Physiol.","language":"English","note":"publisher: Frontiers","source":"Frontiers","title":"Quadriceps Muscles O2 Extraction and EMG Breakpoints during a Ramp Incremental Test","URL":"https://www.frontiersin.org/articles/10.3389/fphys.2017.00686/full","volume":"8","author":[{"family":"Iannetta","given":"Danilo"},{"family":"Qahtani","given":"Ahmad"},{"family":"Millet","given":"Guillaume Y."},{"family":"Murias","given":"Juan M."}],"accessed":{"date-parts":[["2020",7,6]]},"issued":{"date-parts":[["2017"]]}}},{"id":1185,"uris":["http://zotero.org/users/5056530/items/GPQQECRP"],"uri":["http://zotero.org/users/5056530/items/GPQQECRP"],"itemData":{"id":1185,"type":"article-journal","abstract":"This study investigated the effect of reduced inspired fraction of O2 (FiO2) in the correspondence between the respiratory compensation point (RCP) and the breakpoint in the near-infrared spectroscopy-derived deoxygenated hemoglobin signal ([HHb]bp) during a ramp-incremental (RI) test to exhaustion. Eleven young males performed, on two separated occasions, a RI test either in normoxia (NORM, FiO2 = 20.9%) or hypoxia (HYPO, FiO2 = 16%). Oxygen uptake ( O2), and [HHb] signal from the vastus lateralis muscle were continuously measured. Peak O2 (2.98 ± 0.36 vs. 3.39 ± 0.26 L min−1) and PO (282 ± 29 vs. 310 ± 19 W) were lower in HYPO compared to NORM condition, respectively. The O2 and PO associated with RCP and [HHb]bp were lower in HYPO (2.35 ± 0.24 and 2.34 ± 0.26 L min−1; 198 ± 37 and 197 ± 30 W, respectively) when compared to NORM (2.75 ± 0.26 and 2.75 ± 0.28 L min−1; 244 ± 29 and 241 ± 28 W, respectively) (p &lt; .05). Within the same condition, the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O2 and PO in HYPO from NORM were strongly correlated (r = .626 and 0.752, p &lt; .05). Therefore, breathing a lower FiO2 during a RI test resulted in proportional reduction in the RCP and the [HHb]bp in terms of O2 and PO, which further supports the notion that these physiological responses may arise from similar metabolic changes reflecting a common phenomenon.","container-title":"Physiological Reports","DOI":"10.14814/phy2.14478","ISSN":"2051-817X","issue":"12","language":"en","note":"_eprint: https://physoc.onlinelibrary.wiley.com/doi/pdf/10.14814/phy2.14478","page":"e14478","source":"Wiley Online Library","title":"Hypoxia equally reduces the respiratory compensation point and the NIRS-derived [HHb] breakpoint during a ramp-incremental test in young active males","volume":"8","author":[{"family":"Azevedo","given":"Rafael D. A."},{"family":"E","given":"Béjar Saona J."},{"family":"Inglis","given":"Erin Calaine"},{"family":"Iannetta","given":"Danilo"},{"family":"Murias","given":"Juan M."}],"issued":{"date-parts":[["2020"]]}}}],"schema":"https://github.com/citation-style-language/schema/raw/master/csl-citation.json"} </w:instrText>
      </w:r>
      <w:r w:rsidR="00A9500C">
        <w:rPr>
          <w:rFonts w:ascii="Times New Roman" w:hAnsi="Times New Roman" w:cs="Times New Roman"/>
          <w:sz w:val="24"/>
          <w:szCs w:val="24"/>
        </w:rPr>
        <w:fldChar w:fldCharType="separate"/>
      </w:r>
      <w:r w:rsidR="003F4D9D" w:rsidRPr="003F4D9D">
        <w:rPr>
          <w:rFonts w:ascii="Times New Roman" w:hAnsi="Times New Roman" w:cs="Times New Roman"/>
          <w:sz w:val="24"/>
          <w:szCs w:val="24"/>
        </w:rPr>
        <w:t>(10–13, 18–22)</w:t>
      </w:r>
      <w:r w:rsidR="00A9500C">
        <w:rPr>
          <w:rFonts w:ascii="Times New Roman" w:hAnsi="Times New Roman" w:cs="Times New Roman"/>
          <w:sz w:val="24"/>
          <w:szCs w:val="24"/>
        </w:rPr>
        <w:fldChar w:fldCharType="end"/>
      </w:r>
      <w:r w:rsidR="00A9500C">
        <w:rPr>
          <w:rFonts w:ascii="Times New Roman" w:hAnsi="Times New Roman" w:cs="Times New Roman"/>
          <w:sz w:val="24"/>
          <w:szCs w:val="24"/>
        </w:rPr>
        <w:t>; our purpose was strictly to test this latter hypothesis. Regarding whether or not either RCP or</w:t>
      </w:r>
      <w:r w:rsidR="00A9500C" w:rsidRPr="00A9500C">
        <w:rPr>
          <w:rFonts w:ascii="Times New Roman" w:hAnsi="Times New Roman" w:cs="Times New Roman"/>
          <w:sz w:val="24"/>
          <w:szCs w:val="24"/>
        </w:rPr>
        <w:t xml:space="preserve"> </w:t>
      </w:r>
      <w:r w:rsidR="00A9500C">
        <w:rPr>
          <w:rFonts w:ascii="Times New Roman" w:hAnsi="Times New Roman" w:cs="Times New Roman"/>
          <w:sz w:val="24"/>
          <w:szCs w:val="24"/>
        </w:rPr>
        <w:t xml:space="preserve">the </w:t>
      </w:r>
      <w:proofErr w:type="spellStart"/>
      <w:r w:rsidR="00A9500C">
        <w:rPr>
          <w:rFonts w:ascii="Times New Roman" w:hAnsi="Times New Roman" w:cs="Times New Roman"/>
          <w:sz w:val="24"/>
          <w:szCs w:val="24"/>
        </w:rPr>
        <w:t>deoxy</w:t>
      </w:r>
      <w:proofErr w:type="spellEnd"/>
      <w:r w:rsidR="00A9500C">
        <w:rPr>
          <w:rFonts w:ascii="Times New Roman" w:hAnsi="Times New Roman" w:cs="Times New Roman"/>
          <w:sz w:val="24"/>
          <w:szCs w:val="24"/>
        </w:rPr>
        <w:t>[</w:t>
      </w:r>
      <w:proofErr w:type="spellStart"/>
      <w:r w:rsidR="00A9500C">
        <w:rPr>
          <w:rFonts w:ascii="Times New Roman" w:hAnsi="Times New Roman" w:cs="Times New Roman"/>
          <w:sz w:val="24"/>
          <w:szCs w:val="24"/>
        </w:rPr>
        <w:t>heme</w:t>
      </w:r>
      <w:proofErr w:type="spellEnd"/>
      <w:r w:rsidR="00A9500C">
        <w:rPr>
          <w:rFonts w:ascii="Times New Roman" w:hAnsi="Times New Roman" w:cs="Times New Roman"/>
          <w:sz w:val="24"/>
          <w:szCs w:val="24"/>
        </w:rPr>
        <w:t>]</w:t>
      </w:r>
      <w:r w:rsidR="00A9500C" w:rsidRPr="00817756">
        <w:rPr>
          <w:rFonts w:ascii="Times New Roman" w:hAnsi="Times New Roman" w:cs="Times New Roman"/>
          <w:i/>
          <w:sz w:val="24"/>
          <w:szCs w:val="24"/>
          <w:vertAlign w:val="subscript"/>
        </w:rPr>
        <w:t>BP</w:t>
      </w:r>
      <w:r w:rsidR="00A9500C">
        <w:rPr>
          <w:rFonts w:ascii="Times New Roman" w:hAnsi="Times New Roman" w:cs="Times New Roman"/>
          <w:sz w:val="24"/>
          <w:szCs w:val="24"/>
        </w:rPr>
        <w:t xml:space="preserve"> reflect the same physiological phenomenon as critical </w:t>
      </w:r>
      <w:r w:rsidR="00A9500C">
        <w:rPr>
          <w:rFonts w:ascii="Times New Roman" w:hAnsi="Times New Roman" w:cs="Times New Roman"/>
          <w:sz w:val="24"/>
          <w:szCs w:val="24"/>
        </w:rPr>
        <w:lastRenderedPageBreak/>
        <w:t xml:space="preserve">power, evidence is equivocal </w:t>
      </w:r>
      <w:r w:rsidR="00A9500C">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{"citationID":"bSuYtNzi","properties":{"formattedCitation":"(3, 27)","plainCitation":"(3, 27)","noteIndex":0},"citationItems":[{"id":1182,"uris":["http://zotero.org/users/5056530/items/7XGC5W8A"],"uri":["http://zotero.org/users/5056530/items/7XGC5W8A"],"itemData":{"id":1182,"type":"article-journal","container-title":"Medicine and Science in Sports and Exercise","DOI":"10.1249/MSS.0000000000001698","ISSN":"1530-0315","issue":"11","journalAbbreviation":"Med Sci Sports Exerc","language":"eng","note":"PMID: 30134366","page":"2375-2378","source":"PubMed","title":"The Respiratory Compensation Point and the Deoxygenation Break Point Are Valid Surrogates for Critical Power and Maximum Lactate Steady State","volume":"50","author":[{"family":"Keir","given":"Daniel A."},{"family":"Pogliaghi","given":"Silvia"},{"family":"Murias","given":"Juan M."}],"issued":{"date-parts":[["2018"]]}}},{"id":1183,"uris":["http://zotero.org/users/5056530/items/7D6PHPS5"],"uri":["http://zotero.org/users/5056530/items/7D6PHPS5"],"itemData":{"id":1183,"type":"article-journal","abstract":"PURPOSE: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G."},{"family":"Boone","given":"Jan"}],"issued":{"date-parts":[["2018"]]}}}],"schema":"https://github.com/citation-style-language/schema/raw/master/csl-citation.json"} </w:instrText>
      </w:r>
      <w:r w:rsidR="00A9500C">
        <w:rPr>
          <w:rFonts w:ascii="Times New Roman" w:hAnsi="Times New Roman" w:cs="Times New Roman"/>
          <w:sz w:val="24"/>
          <w:szCs w:val="24"/>
        </w:rPr>
        <w:fldChar w:fldCharType="separate"/>
      </w:r>
      <w:r w:rsidR="003F4D9D" w:rsidRPr="003F4D9D">
        <w:rPr>
          <w:rFonts w:ascii="Times New Roman" w:hAnsi="Times New Roman" w:cs="Times New Roman"/>
          <w:sz w:val="24"/>
        </w:rPr>
        <w:t>(3, 27)</w:t>
      </w:r>
      <w:r w:rsidR="00A9500C">
        <w:rPr>
          <w:rFonts w:ascii="Times New Roman" w:hAnsi="Times New Roman" w:cs="Times New Roman"/>
          <w:sz w:val="24"/>
          <w:szCs w:val="24"/>
        </w:rPr>
        <w:fldChar w:fldCharType="end"/>
      </w:r>
      <w:r w:rsidR="00A9500C">
        <w:rPr>
          <w:rFonts w:ascii="Times New Roman" w:hAnsi="Times New Roman" w:cs="Times New Roman"/>
          <w:sz w:val="24"/>
          <w:szCs w:val="24"/>
        </w:rPr>
        <w:t xml:space="preserve">. The finding in the present study that the </w:t>
      </w:r>
      <w:proofErr w:type="spellStart"/>
      <w:r w:rsidR="00A9500C">
        <w:rPr>
          <w:rFonts w:ascii="Times New Roman" w:hAnsi="Times New Roman" w:cs="Times New Roman"/>
          <w:sz w:val="24"/>
          <w:szCs w:val="24"/>
        </w:rPr>
        <w:t>deoxy</w:t>
      </w:r>
      <w:proofErr w:type="spellEnd"/>
      <w:r w:rsidR="00A9500C">
        <w:rPr>
          <w:rFonts w:ascii="Times New Roman" w:hAnsi="Times New Roman" w:cs="Times New Roman"/>
          <w:sz w:val="24"/>
          <w:szCs w:val="24"/>
        </w:rPr>
        <w:t>[</w:t>
      </w:r>
      <w:proofErr w:type="spellStart"/>
      <w:r w:rsidR="00A9500C">
        <w:rPr>
          <w:rFonts w:ascii="Times New Roman" w:hAnsi="Times New Roman" w:cs="Times New Roman"/>
          <w:sz w:val="24"/>
          <w:szCs w:val="24"/>
        </w:rPr>
        <w:t>heme</w:t>
      </w:r>
      <w:proofErr w:type="spellEnd"/>
      <w:r w:rsidR="00A9500C">
        <w:rPr>
          <w:rFonts w:ascii="Times New Roman" w:hAnsi="Times New Roman" w:cs="Times New Roman"/>
          <w:sz w:val="24"/>
          <w:szCs w:val="24"/>
        </w:rPr>
        <w:t>]</w:t>
      </w:r>
      <w:r w:rsidR="00A9500C" w:rsidRPr="00817756">
        <w:rPr>
          <w:rFonts w:ascii="Times New Roman" w:hAnsi="Times New Roman" w:cs="Times New Roman"/>
          <w:i/>
          <w:sz w:val="24"/>
          <w:szCs w:val="24"/>
          <w:vertAlign w:val="subscript"/>
        </w:rPr>
        <w:t>BP</w:t>
      </w:r>
      <w:r w:rsidR="00A9500C">
        <w:rPr>
          <w:rFonts w:ascii="Times New Roman" w:hAnsi="Times New Roman" w:cs="Times New Roman"/>
          <w:i/>
          <w:sz w:val="24"/>
          <w:szCs w:val="24"/>
          <w:vertAlign w:val="subscript"/>
        </w:rPr>
        <w:t xml:space="preserve"> </w:t>
      </w:r>
      <w:r w:rsidR="00A9500C">
        <w:rPr>
          <w:rFonts w:ascii="Times New Roman" w:hAnsi="Times New Roman" w:cs="Times New Roman"/>
          <w:sz w:val="24"/>
          <w:szCs w:val="24"/>
        </w:rPr>
        <w:t xml:space="preserve">occurs at different metabolic rates in different muscles in the same individuals is difficult to reconcile with the notion that it could be equivalent to a singular threshold such as the heavy-severe </w:t>
      </w:r>
      <w:r w:rsidR="000263CA">
        <w:rPr>
          <w:rFonts w:ascii="Times New Roman" w:hAnsi="Times New Roman" w:cs="Times New Roman"/>
          <w:sz w:val="24"/>
          <w:szCs w:val="24"/>
        </w:rPr>
        <w:t xml:space="preserve">domain </w:t>
      </w:r>
      <w:r w:rsidR="00A9500C">
        <w:rPr>
          <w:rFonts w:ascii="Times New Roman" w:hAnsi="Times New Roman" w:cs="Times New Roman"/>
          <w:sz w:val="24"/>
          <w:szCs w:val="24"/>
        </w:rPr>
        <w:t xml:space="preserve">border. With respect to the RCP, </w:t>
      </w:r>
      <w:r w:rsidR="00AD4E0F">
        <w:rPr>
          <w:rFonts w:ascii="Times New Roman" w:hAnsi="Times New Roman" w:cs="Times New Roman"/>
          <w:sz w:val="24"/>
          <w:szCs w:val="24"/>
        </w:rPr>
        <w:t xml:space="preserve">this is also unlikely: RCP does not occur in some </w:t>
      </w:r>
      <w:r w:rsidR="000263CA">
        <w:rPr>
          <w:rFonts w:ascii="Times New Roman" w:hAnsi="Times New Roman" w:cs="Times New Roman"/>
          <w:sz w:val="24"/>
          <w:szCs w:val="24"/>
        </w:rPr>
        <w:t xml:space="preserve">modes of exercise and species </w:t>
      </w:r>
      <w:r w:rsidR="000263C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hetsr3Ym","properties":{"formattedCitation":"(61)","plainCitation":"(61)","noteIndex":0},"citationItems":[{"id":1181,"uris":["http://zotero.org/users/5056530/items/ARSAHK86"],"uri":["http://zotero.org/users/5056530/items/ARSAHK86"],"itemData":{"id":1181,"type":"article-journal","container-title":"Medicine and Science in Sports and Exercise","DOI":"10.1249/MSS.0000000000001699","ISSN":"1530-0315","issue":"11","journalAbbreviation":"Med Sci Sports Exerc","language":"eng","note":"PMID: 29975303","page":"2379-2382","source":"PubMed","title":"The Respiratory Compensation Point and the Deoxygenation Break Point Are Not Valid Surrogates for Critical Power and Maximum Lactate Steady State","volume":"50","author":[{"family":"Broxterman","given":"Ryan M."},{"family":"Craig","given":"Jesse C."},{"family":"Richardson","given":"Russell S."}],"issued":{"date-parts":[["2018"]]}}}],"schema":"https://github.com/citation-style-language/schema/raw/master/csl-citation.json"} </w:instrText>
      </w:r>
      <w:r w:rsidR="000263CA">
        <w:rPr>
          <w:rFonts w:ascii="Times New Roman" w:hAnsi="Times New Roman" w:cs="Times New Roman"/>
          <w:sz w:val="24"/>
          <w:szCs w:val="24"/>
        </w:rPr>
        <w:fldChar w:fldCharType="separate"/>
      </w:r>
      <w:r w:rsidR="003F4D9D" w:rsidRPr="003F4D9D">
        <w:rPr>
          <w:rFonts w:ascii="Times New Roman" w:hAnsi="Times New Roman" w:cs="Times New Roman"/>
          <w:sz w:val="24"/>
        </w:rPr>
        <w:t>(61)</w:t>
      </w:r>
      <w:r w:rsidR="000263CA">
        <w:rPr>
          <w:rFonts w:ascii="Times New Roman" w:hAnsi="Times New Roman" w:cs="Times New Roman"/>
          <w:sz w:val="24"/>
          <w:szCs w:val="24"/>
        </w:rPr>
        <w:fldChar w:fldCharType="end"/>
      </w:r>
      <w:r w:rsidR="00906325">
        <w:rPr>
          <w:rFonts w:ascii="Times New Roman" w:hAnsi="Times New Roman" w:cs="Times New Roman"/>
          <w:sz w:val="24"/>
          <w:szCs w:val="24"/>
        </w:rPr>
        <w:t xml:space="preserve"> </w:t>
      </w:r>
      <w:r w:rsidR="00906325" w:rsidRPr="00A304B7">
        <w:rPr>
          <w:rFonts w:ascii="Times New Roman" w:hAnsi="Times New Roman" w:cs="Times New Roman"/>
          <w:sz w:val="24"/>
          <w:szCs w:val="24"/>
        </w:rPr>
        <w:t>and</w:t>
      </w:r>
      <w:r w:rsidR="00906325">
        <w:rPr>
          <w:rFonts w:ascii="Times New Roman" w:hAnsi="Times New Roman" w:cs="Times New Roman"/>
          <w:sz w:val="24"/>
          <w:szCs w:val="24"/>
        </w:rPr>
        <w:t xml:space="preserve"> </w:t>
      </w:r>
      <w:r w:rsidR="00AD4E0F">
        <w:rPr>
          <w:rFonts w:ascii="Times New Roman" w:hAnsi="Times New Roman" w:cs="Times New Roman"/>
          <w:sz w:val="24"/>
          <w:szCs w:val="24"/>
        </w:rPr>
        <w:t xml:space="preserve">can be completely dissociated from the metabolic acidosis proposed to link RCP with the heavy-severe boundary </w:t>
      </w:r>
      <w:r w:rsidR="00AD4E0F" w:rsidRPr="00A304B7">
        <w:rPr>
          <w:rFonts w:ascii="Times New Roman" w:hAnsi="Times New Roman" w:cs="Times New Roman"/>
          <w:sz w:val="24"/>
          <w:szCs w:val="24"/>
        </w:rPr>
        <w:fldChar w:fldCharType="begin"/>
      </w:r>
      <w:r w:rsidR="003F4D9D">
        <w:rPr>
          <w:rFonts w:ascii="Times New Roman" w:hAnsi="Times New Roman" w:cs="Times New Roman"/>
          <w:sz w:val="24"/>
          <w:szCs w:val="24"/>
        </w:rPr>
        <w:instrText xml:space="preserve"> ADDIN ZOTERO_ITEM CSL_CITATION {"citationID":"eZ90wgSb","properties":{"formattedCitation":"(59, 68)","plainCitation":"(59, 68)","noteIndex":0},"citationItems":[{"id":2899,"uris":["http://zotero.org/users/5056530/items/TGRGA7FG"],"uri":["http://zotero.org/users/5056530/items/TGRGA7FG"],"itemData":{"id":2899,"type":"article-journal","abstract":"This study was undertaken to determine if patients who lack muscle phosphorylase (i.e., McArdle's disease), and therefore the ability to produce lactic acid during exercise, demonstrate a normal hyperventilatory response during progressive incremental exercise. As expected these patients did not increase their blood lactate above resting levels, whereas the blood lactate levels of normal subjects increased 8- to 10-fold during maximal exercise. The venous pH of the normal subjects decreased markedly during exercise that resulted in hyperventilation. The patients demonstrated a distinct increase in ventilation with respect to O2 consumption similar to that seen in normal individuals during submaximal exercise. However their hyperventilation resulted in an increase in pH because there was no underlying metabolic acidosis. End-tidal partial pressures of O2 and CO2 also reflected a distinct hyperventilation in both groups at approximately 70-85% maximal O2 consumption. These data show that hyperventilation occurs during intense exercise, even when there is no increase in plasma [H+]. Since arterial CO2 levels were decreasing and O2 levels were increasing during the hyperventilation, it is possible that nonhumoral stimuli originating in the active muscles or in the brain elicit the hyperventilation observed during intense exercise.","container-title":"Journal of Applied Physiology: Respiratory, Environmental and Exercise Physiology","DOI":"10.1152/jappl.1982.52.4.991","ISSN":"0161-7567","issue":"4","journalAbbreviation":"J Appl Physiol Respir Environ Exerc Physiol","language":"eng","note":"PMID: 6953061","page":"991-994","source":"PubMed","title":"Exercise hyperventilation in patients with McArdle's disease","volume":"52","author":[{"family":"Hagberg","given":"J. M."},{"family":"Coyle","given":"E. F."},{"family":"Carroll","given":"J. E."},{"family":"Miller","given":"J. M."},{"family":"Martin","given":"W. H."},{"family":"Brooke","given":"M. H."}],"issued":{"date-parts":[["1982",4]]}}},{"id":2901,"uris":["http://zotero.org/users/5056530/items/NGAEM722"],"uri":["http://zotero.org/users/5056530/items/NGAEM722"],"itemData":{"id":2901,"type":"article-journal","container-title":"Journal of Applied Physiology","DOI":"10.1152/japplphysiol.00814.2019","ISSN":"8750-7587","issue":"5","note":"publisher: American Physiological Society","page":"1447-1449","source":"journals.physiology.org (Atypon)","title":"Time to reconsider how ventilation is regulated above the respiratory compensation point during incremental exercise","volume":"128","author":[{"family":"Nicolò","given":"Andrea"},{"family":"Marcora","given":"Samuele M."},{"family":"Sacchetti","given":"Massimo"}],"issued":{"date-parts":[["2020",2,13]]}}}],"schema":"https://github.com/citation-style-language/schema/raw/master/csl-citation.json"} </w:instrText>
      </w:r>
      <w:r w:rsidR="00AD4E0F" w:rsidRPr="00A304B7">
        <w:rPr>
          <w:rFonts w:ascii="Times New Roman" w:hAnsi="Times New Roman" w:cs="Times New Roman"/>
          <w:sz w:val="24"/>
          <w:szCs w:val="24"/>
        </w:rPr>
        <w:fldChar w:fldCharType="separate"/>
      </w:r>
      <w:r w:rsidR="003F4D9D" w:rsidRPr="003F4D9D">
        <w:rPr>
          <w:rFonts w:ascii="Times New Roman" w:hAnsi="Times New Roman" w:cs="Times New Roman"/>
          <w:sz w:val="24"/>
        </w:rPr>
        <w:t>(59, 68)</w:t>
      </w:r>
      <w:r w:rsidR="00AD4E0F" w:rsidRPr="00A304B7">
        <w:rPr>
          <w:rFonts w:ascii="Times New Roman" w:hAnsi="Times New Roman" w:cs="Times New Roman"/>
          <w:sz w:val="24"/>
          <w:szCs w:val="24"/>
        </w:rPr>
        <w:fldChar w:fldCharType="end"/>
      </w:r>
      <w:r w:rsidR="00906325" w:rsidRPr="00A304B7">
        <w:rPr>
          <w:rFonts w:ascii="Times New Roman" w:hAnsi="Times New Roman" w:cs="Times New Roman"/>
          <w:sz w:val="24"/>
          <w:szCs w:val="24"/>
        </w:rPr>
        <w:t>. M</w:t>
      </w:r>
      <w:r w:rsidR="00AD4E0F" w:rsidRPr="00A304B7">
        <w:rPr>
          <w:rFonts w:ascii="Times New Roman" w:hAnsi="Times New Roman" w:cs="Times New Roman"/>
          <w:sz w:val="24"/>
          <w:szCs w:val="24"/>
        </w:rPr>
        <w:t xml:space="preserve">oreover, </w:t>
      </w:r>
      <w:r w:rsidR="00906325" w:rsidRPr="00A304B7">
        <w:rPr>
          <w:rFonts w:ascii="Times New Roman" w:hAnsi="Times New Roman" w:cs="Times New Roman"/>
          <w:sz w:val="24"/>
          <w:szCs w:val="24"/>
        </w:rPr>
        <w:t>under</w:t>
      </w:r>
      <w:r w:rsidR="00906325">
        <w:rPr>
          <w:rFonts w:ascii="Times New Roman" w:hAnsi="Times New Roman" w:cs="Times New Roman"/>
          <w:sz w:val="24"/>
          <w:szCs w:val="24"/>
        </w:rPr>
        <w:t xml:space="preserve"> </w:t>
      </w:r>
      <w:r w:rsidR="00AD4E0F">
        <w:rPr>
          <w:rFonts w:ascii="Times New Roman" w:hAnsi="Times New Roman" w:cs="Times New Roman"/>
          <w:sz w:val="24"/>
          <w:szCs w:val="24"/>
        </w:rPr>
        <w:t xml:space="preserve">certain conditions </w:t>
      </w:r>
      <w:r w:rsidR="000263CA">
        <w:rPr>
          <w:rFonts w:ascii="Times New Roman" w:hAnsi="Times New Roman" w:cs="Times New Roman"/>
          <w:sz w:val="24"/>
          <w:szCs w:val="24"/>
        </w:rPr>
        <w:t xml:space="preserve">(e.g., hypoxia) </w:t>
      </w:r>
      <w:r w:rsidR="00AD4E0F">
        <w:rPr>
          <w:rFonts w:ascii="Times New Roman" w:hAnsi="Times New Roman" w:cs="Times New Roman"/>
          <w:sz w:val="24"/>
          <w:szCs w:val="24"/>
        </w:rPr>
        <w:t>the RCP</w:t>
      </w:r>
      <w:r w:rsidR="000263CA">
        <w:rPr>
          <w:rFonts w:ascii="Times New Roman" w:hAnsi="Times New Roman" w:cs="Times New Roman"/>
          <w:sz w:val="24"/>
          <w:szCs w:val="24"/>
        </w:rPr>
        <w:t xml:space="preserve"> can occur</w:t>
      </w:r>
      <w:r w:rsidR="00AD4E0F">
        <w:rPr>
          <w:rFonts w:ascii="Times New Roman" w:hAnsi="Times New Roman" w:cs="Times New Roman"/>
          <w:sz w:val="24"/>
          <w:szCs w:val="24"/>
        </w:rPr>
        <w:t xml:space="preserve"> at the same metabolic rate as the GET </w:t>
      </w:r>
      <w:r w:rsidR="000263CA">
        <w:rPr>
          <w:rFonts w:ascii="Times New Roman" w:hAnsi="Times New Roman" w:cs="Times New Roman"/>
          <w:sz w:val="24"/>
          <w:szCs w:val="24"/>
        </w:rPr>
        <w:fldChar w:fldCharType="begin"/>
      </w:r>
      <w:r w:rsidR="000D098C">
        <w:rPr>
          <w:rFonts w:ascii="Times New Roman" w:hAnsi="Times New Roman" w:cs="Times New Roman"/>
          <w:sz w:val="24"/>
          <w:szCs w:val="24"/>
        </w:rPr>
        <w:instrText xml:space="preserve"> ADDIN ZOTERO_ITEM CSL_CITATION {"citationID":"uo2YuKhV","properties":{"formattedCitation":"(69)","plainCitation":"(69)","noteIndex":0},"citationItems":[{"id":2906,"uris":["http://zotero.org/users/5056530/items/CSKFZC7F"],"uri":["http://zotero.org/users/5056530/items/CSKFZC7F"],"itemData":{"id":2906,"type":"article-journal","abstract":"BACKGROUND: At sea level, ventilation kinetics are characterized during a ramp exercise by three progressively steeper slopes, the first from the beginning of exercise to anaerobic threshold, the second from anaerobic threshold to respiratory compensation point, and the third from respiratory compensation point to peak exercise. In the second ventilation phase, body CO2 stores are used to buffer acidosis owing to lactate production; it has been suggested that this extra CO2 production drives the ventilation increase. At high altitude, ventilation increases owing to hypoxia. We hypothesize that ventilation increase reduces body CO2 stores affecting ventilation kinetics during exercise.\nDESIGN: In eight healthy participants, we studied the ventilation kinetics during an exercise performed at sea level and at high altitude (4559 m).\nMETHODS: We used 30 W/2 min step incremental protocol both at sea level and high altitude. Tests were done on a cyclo-ergometer with breath-by-breath ventilation and inspiratory and expiratory gas measurements. We evaluated cardiopulmonary data at anaerobic threshold, respiratory compensation point, peak exercise and the VE/VCO2 slope.\nRESULTS: At high altitude: (a) peak VO2 decreased from 2595+/-705 to 1745+/-545 ml/min (P&lt;0.001); (b) efficiency of ventilation decreased (VE/VCO2 slope from 25+/-2 to 38+/-4, P&lt;0.0001); (c) at each exercise step end-tidal pressure change for CO2 was lower; and (d) the isocapnic buffering period disappeared in seven over eight participants and was significantly shortened in the remaining participant.\nCONCLUSION: Exercise performed at high altitude is characterized by two, instead of three, ventilation slopes.","container-title":"European Journal of Cardiovascular Prevention and Rehabilitation: Official Journal of the European Society of Cardiology, Working Groups on Epidemiology &amp; Prevention and Cardiac Rehabilitation and Exercise Physiology","DOI":"10.1097/HJR.0b013e3282f62982","ISSN":"1741-8267","issue":"3","journalAbbreviation":"Eur J Cardiovasc Prev Rehabil","language":"eng","note":"PMID: 18525393","page":"354-358","source":"PubMed","title":"Disappearance of isocapnic buffering period during increasing work rate exercise at high altitude","volume":"15","author":[{"family":"Agostoni","given":"Piergiuseppe"},{"family":"Valentini","given":"Mariaconsuelo"},{"family":"Magrí","given":"Damiano"},{"family":"Revera","given":"Miriam"},{"family":"Caldara","given":"Gianluca"},{"family":"Gregorini","given":"Francesca"},{"family":"Bilo","given":"Grzegorz"},{"family":"Styczkiewicz","given":"Katarzyna"},{"family":"Savia","given":"Giulio"},{"family":"Parati","given":"Gianfranco"}],"issued":{"date-parts":[["2008",6]]}}}],"schema":"https://github.com/citation-style-language/schema/raw/master/csl-citation.json"} </w:instrText>
      </w:r>
      <w:r w:rsidR="000263CA">
        <w:rPr>
          <w:rFonts w:ascii="Times New Roman" w:hAnsi="Times New Roman" w:cs="Times New Roman"/>
          <w:sz w:val="24"/>
          <w:szCs w:val="24"/>
        </w:rPr>
        <w:fldChar w:fldCharType="separate"/>
      </w:r>
      <w:r w:rsidR="003F4D9D" w:rsidRPr="003F4D9D">
        <w:rPr>
          <w:rFonts w:ascii="Times New Roman" w:hAnsi="Times New Roman" w:cs="Times New Roman"/>
          <w:sz w:val="24"/>
        </w:rPr>
        <w:t>(69)</w:t>
      </w:r>
      <w:r w:rsidR="000263CA">
        <w:rPr>
          <w:rFonts w:ascii="Times New Roman" w:hAnsi="Times New Roman" w:cs="Times New Roman"/>
          <w:sz w:val="24"/>
          <w:szCs w:val="24"/>
        </w:rPr>
        <w:fldChar w:fldCharType="end"/>
      </w:r>
      <w:r w:rsidR="00AD4E0F">
        <w:rPr>
          <w:rFonts w:ascii="Times New Roman" w:hAnsi="Times New Roman" w:cs="Times New Roman"/>
          <w:sz w:val="24"/>
          <w:szCs w:val="24"/>
        </w:rPr>
        <w:t>.</w:t>
      </w:r>
      <w:r w:rsidR="000263CA">
        <w:rPr>
          <w:rFonts w:ascii="Times New Roman" w:hAnsi="Times New Roman" w:cs="Times New Roman"/>
          <w:sz w:val="24"/>
          <w:szCs w:val="24"/>
        </w:rPr>
        <w:t xml:space="preserve"> Hence, future research should test the equivalence of critical power, the RCP and </w:t>
      </w:r>
      <w:proofErr w:type="spellStart"/>
      <w:r w:rsidR="000263CA">
        <w:rPr>
          <w:rFonts w:ascii="Times New Roman" w:hAnsi="Times New Roman" w:cs="Times New Roman"/>
          <w:sz w:val="24"/>
          <w:szCs w:val="24"/>
        </w:rPr>
        <w:t>deoxy</w:t>
      </w:r>
      <w:proofErr w:type="spellEnd"/>
      <w:r w:rsidR="000263CA">
        <w:rPr>
          <w:rFonts w:ascii="Times New Roman" w:hAnsi="Times New Roman" w:cs="Times New Roman"/>
          <w:sz w:val="24"/>
          <w:szCs w:val="24"/>
        </w:rPr>
        <w:t>[</w:t>
      </w:r>
      <w:proofErr w:type="spellStart"/>
      <w:r w:rsidR="000263CA">
        <w:rPr>
          <w:rFonts w:ascii="Times New Roman" w:hAnsi="Times New Roman" w:cs="Times New Roman"/>
          <w:sz w:val="24"/>
          <w:szCs w:val="24"/>
        </w:rPr>
        <w:t>heme</w:t>
      </w:r>
      <w:proofErr w:type="spellEnd"/>
      <w:r w:rsidR="000263CA">
        <w:rPr>
          <w:rFonts w:ascii="Times New Roman" w:hAnsi="Times New Roman" w:cs="Times New Roman"/>
          <w:sz w:val="24"/>
          <w:szCs w:val="24"/>
        </w:rPr>
        <w:t>]</w:t>
      </w:r>
      <w:r w:rsidR="000263CA" w:rsidRPr="000263CA">
        <w:rPr>
          <w:rFonts w:ascii="Times New Roman" w:hAnsi="Times New Roman" w:cs="Times New Roman"/>
          <w:i/>
          <w:sz w:val="24"/>
          <w:szCs w:val="24"/>
          <w:vertAlign w:val="subscript"/>
        </w:rPr>
        <w:t>BP</w:t>
      </w:r>
      <w:r w:rsidR="000263CA">
        <w:rPr>
          <w:rFonts w:ascii="Times New Roman" w:hAnsi="Times New Roman" w:cs="Times New Roman"/>
          <w:sz w:val="24"/>
          <w:szCs w:val="24"/>
        </w:rPr>
        <w:t xml:space="preserve"> before and after an intervention expected to alter each of these variables.</w:t>
      </w:r>
    </w:p>
    <w:p w14:paraId="1AC70C96" w14:textId="6D15576E" w:rsidR="00C80341" w:rsidRDefault="00233277" w:rsidP="00411602">
      <w:pPr>
        <w:spacing w:line="480" w:lineRule="auto"/>
        <w:rPr>
          <w:rFonts w:ascii="Times New Roman" w:hAnsi="Times New Roman" w:cs="Times New Roman"/>
          <w:sz w:val="24"/>
          <w:szCs w:val="24"/>
        </w:rPr>
      </w:pPr>
      <w:r w:rsidRPr="00233277">
        <w:rPr>
          <w:rFonts w:ascii="Times New Roman" w:hAnsi="Times New Roman" w:cs="Times New Roman" w:hint="eastAsia"/>
          <w:i/>
          <w:sz w:val="24"/>
          <w:szCs w:val="24"/>
        </w:rPr>
        <w:t>Conclusion.</w:t>
      </w:r>
      <w:r>
        <w:rPr>
          <w:rFonts w:ascii="Times New Roman" w:hAnsi="Times New Roman" w:cs="Times New Roman"/>
          <w:i/>
          <w:sz w:val="24"/>
          <w:szCs w:val="24"/>
        </w:rPr>
        <w:t xml:space="preserve"> </w:t>
      </w:r>
      <w:r>
        <w:rPr>
          <w:rFonts w:ascii="Times New Roman" w:hAnsi="Times New Roman" w:cs="Times New Roman"/>
          <w:sz w:val="24"/>
          <w:szCs w:val="24"/>
        </w:rPr>
        <w:t xml:space="preserve">This study demonstrates that whilst the RCP and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233277">
        <w:rPr>
          <w:rFonts w:ascii="Times New Roman" w:hAnsi="Times New Roman" w:cs="Times New Roman"/>
          <w:i/>
          <w:sz w:val="24"/>
          <w:szCs w:val="24"/>
          <w:vertAlign w:val="subscript"/>
        </w:rPr>
        <w:t>BP</w:t>
      </w:r>
      <w:r>
        <w:rPr>
          <w:rFonts w:ascii="Times New Roman" w:hAnsi="Times New Roman" w:cs="Times New Roman"/>
          <w:i/>
          <w:sz w:val="24"/>
          <w:szCs w:val="24"/>
          <w:vertAlign w:val="subscript"/>
        </w:rPr>
        <w:t xml:space="preserve"> </w:t>
      </w:r>
      <w:r>
        <w:rPr>
          <w:rFonts w:ascii="Times New Roman" w:hAnsi="Times New Roman" w:cs="Times New Roman"/>
          <w:sz w:val="24"/>
          <w:szCs w:val="24"/>
        </w:rPr>
        <w:t>did a</w:t>
      </w:r>
      <w:r>
        <w:rPr>
          <w:rFonts w:ascii="Times New Roman" w:hAnsi="Times New Roman" w:cs="Times New Roman" w:hint="eastAsia"/>
          <w:sz w:val="24"/>
          <w:szCs w:val="24"/>
        </w:rPr>
        <w:t xml:space="preserve">ppear to share a close association </w:t>
      </w:r>
      <w:r w:rsidR="00742914">
        <w:rPr>
          <w:rFonts w:ascii="Times New Roman" w:hAnsi="Times New Roman" w:cs="Times New Roman"/>
          <w:sz w:val="24"/>
          <w:szCs w:val="24"/>
        </w:rPr>
        <w:t>in certain instances</w:t>
      </w:r>
      <w:r>
        <w:rPr>
          <w:rFonts w:ascii="Times New Roman" w:hAnsi="Times New Roman" w:cs="Times New Roman" w:hint="eastAsia"/>
          <w:sz w:val="24"/>
          <w:szCs w:val="24"/>
        </w:rPr>
        <w:t xml:space="preserve"> herein, they were clearly dissociated during upright cycle exercise </w:t>
      </w:r>
      <w:r w:rsidR="00711FE6">
        <w:rPr>
          <w:rFonts w:ascii="Times New Roman" w:hAnsi="Times New Roman" w:cs="Times New Roman"/>
          <w:sz w:val="24"/>
          <w:szCs w:val="24"/>
        </w:rPr>
        <w:t>in the VL.</w:t>
      </w:r>
      <w:r w:rsidR="009B0733">
        <w:rPr>
          <w:rFonts w:ascii="Times New Roman" w:hAnsi="Times New Roman" w:cs="Times New Roman"/>
          <w:sz w:val="24"/>
          <w:szCs w:val="24"/>
        </w:rPr>
        <w:t xml:space="preserve"> T</w:t>
      </w:r>
      <w:r w:rsidR="00711FE6">
        <w:rPr>
          <w:rFonts w:ascii="Times New Roman" w:hAnsi="Times New Roman" w:cs="Times New Roman"/>
          <w:sz w:val="24"/>
          <w:szCs w:val="24"/>
        </w:rPr>
        <w:t xml:space="preserve">he changes in the RCP were not related to the changes in the </w:t>
      </w:r>
      <w:proofErr w:type="spellStart"/>
      <w:r w:rsidR="0086422E">
        <w:rPr>
          <w:rFonts w:ascii="Times New Roman" w:hAnsi="Times New Roman" w:cs="Times New Roman"/>
          <w:sz w:val="24"/>
          <w:szCs w:val="24"/>
        </w:rPr>
        <w:t>deoxy</w:t>
      </w:r>
      <w:proofErr w:type="spellEnd"/>
      <w:r w:rsidR="00711FE6">
        <w:rPr>
          <w:rFonts w:ascii="Times New Roman" w:hAnsi="Times New Roman" w:cs="Times New Roman"/>
          <w:sz w:val="24"/>
          <w:szCs w:val="24"/>
        </w:rPr>
        <w:t>[</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w:t>
      </w:r>
      <w:r w:rsidR="00711FE6" w:rsidRPr="00711FE6">
        <w:rPr>
          <w:rFonts w:ascii="Times New Roman" w:hAnsi="Times New Roman" w:cs="Times New Roman"/>
          <w:i/>
          <w:sz w:val="24"/>
          <w:szCs w:val="24"/>
          <w:vertAlign w:val="subscript"/>
        </w:rPr>
        <w:t>BP</w:t>
      </w:r>
      <w:r w:rsidR="00711FE6">
        <w:rPr>
          <w:rFonts w:ascii="Times New Roman" w:hAnsi="Times New Roman" w:cs="Times New Roman"/>
          <w:sz w:val="24"/>
          <w:szCs w:val="24"/>
        </w:rPr>
        <w:t xml:space="preserve"> between upright and supine exercise in either the VL or the RF, and the two </w:t>
      </w:r>
      <w:r w:rsidR="00BE2D8D">
        <w:rPr>
          <w:rFonts w:ascii="Times New Roman" w:hAnsi="Times New Roman" w:cs="Times New Roman"/>
          <w:sz w:val="24"/>
          <w:szCs w:val="24"/>
        </w:rPr>
        <w:t>variable</w:t>
      </w:r>
      <w:r w:rsidR="00711FE6">
        <w:rPr>
          <w:rFonts w:ascii="Times New Roman" w:hAnsi="Times New Roman" w:cs="Times New Roman"/>
          <w:sz w:val="24"/>
          <w:szCs w:val="24"/>
        </w:rPr>
        <w:t xml:space="preserve">s shared wide </w:t>
      </w:r>
      <w:proofErr w:type="spellStart"/>
      <w:r w:rsidR="00711FE6">
        <w:rPr>
          <w:rFonts w:ascii="Times New Roman" w:hAnsi="Times New Roman" w:cs="Times New Roman"/>
          <w:sz w:val="24"/>
          <w:szCs w:val="24"/>
        </w:rPr>
        <w:t>LoA</w:t>
      </w:r>
      <w:proofErr w:type="spellEnd"/>
      <w:r w:rsidR="00711FE6">
        <w:rPr>
          <w:rFonts w:ascii="Times New Roman" w:hAnsi="Times New Roman" w:cs="Times New Roman"/>
          <w:sz w:val="24"/>
          <w:szCs w:val="24"/>
        </w:rPr>
        <w:t xml:space="preserve">. </w:t>
      </w:r>
      <w:r w:rsidR="009B0733">
        <w:rPr>
          <w:rFonts w:ascii="Times New Roman" w:hAnsi="Times New Roman" w:cs="Times New Roman"/>
          <w:sz w:val="24"/>
          <w:szCs w:val="24"/>
        </w:rPr>
        <w:t xml:space="preserve">Moreover, the </w:t>
      </w:r>
      <w:proofErr w:type="spellStart"/>
      <w:r w:rsidR="009B0733">
        <w:rPr>
          <w:rFonts w:ascii="Times New Roman" w:hAnsi="Times New Roman" w:cs="Times New Roman"/>
          <w:sz w:val="24"/>
          <w:szCs w:val="24"/>
        </w:rPr>
        <w:t>deoxy</w:t>
      </w:r>
      <w:proofErr w:type="spellEnd"/>
      <w:r w:rsidR="009B0733">
        <w:rPr>
          <w:rFonts w:ascii="Times New Roman" w:hAnsi="Times New Roman" w:cs="Times New Roman"/>
          <w:sz w:val="24"/>
          <w:szCs w:val="24"/>
        </w:rPr>
        <w:t>[</w:t>
      </w:r>
      <w:proofErr w:type="spellStart"/>
      <w:r w:rsidR="009B0733">
        <w:rPr>
          <w:rFonts w:ascii="Times New Roman" w:hAnsi="Times New Roman" w:cs="Times New Roman"/>
          <w:sz w:val="24"/>
          <w:szCs w:val="24"/>
        </w:rPr>
        <w:t>heme</w:t>
      </w:r>
      <w:proofErr w:type="spellEnd"/>
      <w:r w:rsidR="009B0733">
        <w:rPr>
          <w:rFonts w:ascii="Times New Roman" w:hAnsi="Times New Roman" w:cs="Times New Roman"/>
          <w:sz w:val="24"/>
          <w:szCs w:val="24"/>
        </w:rPr>
        <w:t>]</w:t>
      </w:r>
      <w:r w:rsidR="009B0733" w:rsidRPr="00711FE6">
        <w:rPr>
          <w:rFonts w:ascii="Times New Roman" w:hAnsi="Times New Roman" w:cs="Times New Roman"/>
          <w:i/>
          <w:sz w:val="24"/>
          <w:szCs w:val="24"/>
          <w:vertAlign w:val="subscript"/>
        </w:rPr>
        <w:t>BP</w:t>
      </w:r>
      <w:r w:rsidR="009B0733">
        <w:rPr>
          <w:rFonts w:ascii="Times New Roman" w:hAnsi="Times New Roman" w:cs="Times New Roman"/>
          <w:sz w:val="24"/>
          <w:szCs w:val="24"/>
        </w:rPr>
        <w:t xml:space="preserve"> displayed a clear dissociation between the RF and VL in both the upright and supine positions. </w:t>
      </w:r>
      <w:r w:rsidR="00711FE6">
        <w:rPr>
          <w:rFonts w:ascii="Times New Roman" w:hAnsi="Times New Roman" w:cs="Times New Roman"/>
          <w:sz w:val="24"/>
          <w:szCs w:val="24"/>
        </w:rPr>
        <w:t xml:space="preserve">Hence, the results of the present study indicate that the </w:t>
      </w:r>
      <w:proofErr w:type="spellStart"/>
      <w:r w:rsidR="00711FE6">
        <w:rPr>
          <w:rFonts w:ascii="Times New Roman" w:hAnsi="Times New Roman" w:cs="Times New Roman"/>
          <w:sz w:val="24"/>
          <w:szCs w:val="24"/>
        </w:rPr>
        <w:t>deoxy</w:t>
      </w:r>
      <w:proofErr w:type="spellEnd"/>
      <w:r w:rsidR="00711FE6">
        <w:rPr>
          <w:rFonts w:ascii="Times New Roman" w:hAnsi="Times New Roman" w:cs="Times New Roman"/>
          <w:sz w:val="24"/>
          <w:szCs w:val="24"/>
        </w:rPr>
        <w:t>[</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w:t>
      </w:r>
      <w:r w:rsidR="00711FE6" w:rsidRPr="00711FE6">
        <w:rPr>
          <w:rFonts w:ascii="Times New Roman" w:hAnsi="Times New Roman" w:cs="Times New Roman"/>
          <w:i/>
          <w:sz w:val="24"/>
          <w:szCs w:val="24"/>
          <w:vertAlign w:val="subscript"/>
        </w:rPr>
        <w:t>BP</w:t>
      </w:r>
      <w:r w:rsidR="00711FE6">
        <w:rPr>
          <w:rFonts w:ascii="Times New Roman" w:hAnsi="Times New Roman" w:cs="Times New Roman"/>
          <w:sz w:val="24"/>
          <w:szCs w:val="24"/>
        </w:rPr>
        <w:t xml:space="preserve"> and the RCP do not represent the same underlying physiological phenomenon and </w:t>
      </w:r>
      <w:r w:rsidR="00906325" w:rsidRPr="00A304B7">
        <w:rPr>
          <w:rFonts w:ascii="Times New Roman" w:hAnsi="Times New Roman" w:cs="Times New Roman"/>
          <w:sz w:val="24"/>
          <w:szCs w:val="24"/>
        </w:rPr>
        <w:t>should not</w:t>
      </w:r>
      <w:r w:rsidR="00711FE6">
        <w:rPr>
          <w:rFonts w:ascii="Times New Roman" w:hAnsi="Times New Roman" w:cs="Times New Roman"/>
          <w:sz w:val="24"/>
          <w:szCs w:val="24"/>
        </w:rPr>
        <w:t xml:space="preserve"> be used interchangeably. The total[</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w:t>
      </w:r>
      <w:r w:rsidR="00711FE6" w:rsidRPr="004D3C53">
        <w:rPr>
          <w:rFonts w:ascii="Times New Roman" w:hAnsi="Times New Roman" w:cs="Times New Roman"/>
          <w:i/>
          <w:sz w:val="24"/>
          <w:szCs w:val="24"/>
          <w:vertAlign w:val="subscript"/>
        </w:rPr>
        <w:t>BP</w:t>
      </w:r>
      <w:r w:rsidR="00711FE6">
        <w:rPr>
          <w:rFonts w:ascii="Times New Roman" w:hAnsi="Times New Roman" w:cs="Times New Roman"/>
          <w:sz w:val="24"/>
          <w:szCs w:val="24"/>
        </w:rPr>
        <w:t xml:space="preserve">, on the other hand, consistently preceded the </w:t>
      </w:r>
      <w:proofErr w:type="spellStart"/>
      <w:r w:rsidR="00711FE6">
        <w:rPr>
          <w:rFonts w:ascii="Times New Roman" w:hAnsi="Times New Roman" w:cs="Times New Roman"/>
          <w:sz w:val="24"/>
          <w:szCs w:val="24"/>
        </w:rPr>
        <w:t>deoxy</w:t>
      </w:r>
      <w:proofErr w:type="spellEnd"/>
      <w:r w:rsidR="00711FE6">
        <w:rPr>
          <w:rFonts w:ascii="Times New Roman" w:hAnsi="Times New Roman" w:cs="Times New Roman"/>
          <w:sz w:val="24"/>
          <w:szCs w:val="24"/>
        </w:rPr>
        <w:t>[</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w:t>
      </w:r>
      <w:r w:rsidR="00711FE6" w:rsidRPr="004D3C53">
        <w:rPr>
          <w:rFonts w:ascii="Times New Roman" w:hAnsi="Times New Roman" w:cs="Times New Roman"/>
          <w:i/>
          <w:sz w:val="24"/>
          <w:szCs w:val="24"/>
          <w:vertAlign w:val="subscript"/>
        </w:rPr>
        <w:t>BP</w:t>
      </w:r>
      <w:r w:rsidR="00711FE6">
        <w:rPr>
          <w:rFonts w:ascii="Times New Roman" w:hAnsi="Times New Roman" w:cs="Times New Roman"/>
          <w:sz w:val="24"/>
          <w:szCs w:val="24"/>
        </w:rPr>
        <w:t xml:space="preserve"> in both positions and muscles, and the </w:t>
      </w:r>
      <w:r w:rsidR="00B2197E">
        <w:rPr>
          <w:rFonts w:ascii="Times New Roman" w:hAnsi="Times New Roman" w:cs="Times New Roman"/>
          <w:sz w:val="24"/>
          <w:szCs w:val="24"/>
        </w:rPr>
        <w:t>slopes</w:t>
      </w:r>
      <w:r w:rsidR="00711FE6">
        <w:rPr>
          <w:rFonts w:ascii="Times New Roman" w:hAnsi="Times New Roman" w:cs="Times New Roman"/>
          <w:sz w:val="24"/>
          <w:szCs w:val="24"/>
        </w:rPr>
        <w:t xml:space="preserve"> of changes in total- and </w:t>
      </w:r>
      <w:proofErr w:type="spellStart"/>
      <w:r w:rsidR="00711FE6">
        <w:rPr>
          <w:rFonts w:ascii="Times New Roman" w:hAnsi="Times New Roman" w:cs="Times New Roman"/>
          <w:sz w:val="24"/>
          <w:szCs w:val="24"/>
        </w:rPr>
        <w:t>deoxy</w:t>
      </w:r>
      <w:proofErr w:type="spellEnd"/>
      <w:r w:rsidR="00711FE6">
        <w:rPr>
          <w:rFonts w:ascii="Times New Roman" w:hAnsi="Times New Roman" w:cs="Times New Roman"/>
          <w:sz w:val="24"/>
          <w:szCs w:val="24"/>
        </w:rPr>
        <w:t>[</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 xml:space="preserve">] were strongly related </w:t>
      </w:r>
      <w:r w:rsidR="00711FE6">
        <w:rPr>
          <w:rFonts w:ascii="Times New Roman" w:hAnsi="Times New Roman" w:cs="Times New Roman"/>
          <w:sz w:val="24"/>
          <w:szCs w:val="24"/>
        </w:rPr>
        <w:lastRenderedPageBreak/>
        <w:t xml:space="preserve">following their respective breakpoints in both the positive (i.e. RF) and negative (i.e. </w:t>
      </w:r>
      <w:r w:rsidR="00E14E98">
        <w:rPr>
          <w:rFonts w:ascii="Times New Roman" w:hAnsi="Times New Roman" w:cs="Times New Roman"/>
          <w:sz w:val="24"/>
          <w:szCs w:val="24"/>
        </w:rPr>
        <w:t xml:space="preserve">RF &amp; </w:t>
      </w:r>
      <w:r w:rsidR="00711FE6">
        <w:rPr>
          <w:rFonts w:ascii="Times New Roman" w:hAnsi="Times New Roman" w:cs="Times New Roman"/>
          <w:sz w:val="24"/>
          <w:szCs w:val="24"/>
        </w:rPr>
        <w:t xml:space="preserve">VL) directions. </w:t>
      </w:r>
      <w:r w:rsidR="00906325" w:rsidRPr="00A304B7">
        <w:rPr>
          <w:rFonts w:ascii="Times New Roman" w:hAnsi="Times New Roman" w:cs="Times New Roman"/>
          <w:sz w:val="24"/>
          <w:szCs w:val="24"/>
        </w:rPr>
        <w:t>Consequently,</w:t>
      </w:r>
      <w:r w:rsidR="00906325">
        <w:rPr>
          <w:rFonts w:ascii="Times New Roman" w:hAnsi="Times New Roman" w:cs="Times New Roman"/>
          <w:sz w:val="24"/>
          <w:szCs w:val="24"/>
        </w:rPr>
        <w:t xml:space="preserve"> </w:t>
      </w:r>
      <w:r w:rsidR="00711FE6">
        <w:rPr>
          <w:rFonts w:ascii="Times New Roman" w:hAnsi="Times New Roman" w:cs="Times New Roman"/>
          <w:sz w:val="24"/>
          <w:szCs w:val="24"/>
        </w:rPr>
        <w:t xml:space="preserve">the present results </w:t>
      </w:r>
      <w:r w:rsidR="00D9751C">
        <w:rPr>
          <w:rFonts w:ascii="Times New Roman" w:hAnsi="Times New Roman" w:cs="Times New Roman"/>
          <w:sz w:val="24"/>
          <w:szCs w:val="24"/>
        </w:rPr>
        <w:t>suggest</w:t>
      </w:r>
      <w:r w:rsidR="00711FE6">
        <w:rPr>
          <w:rFonts w:ascii="Times New Roman" w:hAnsi="Times New Roman" w:cs="Times New Roman"/>
          <w:sz w:val="24"/>
          <w:szCs w:val="24"/>
        </w:rPr>
        <w:t xml:space="preserve"> that the </w:t>
      </w:r>
      <w:proofErr w:type="spellStart"/>
      <w:r w:rsidR="00711FE6">
        <w:rPr>
          <w:rFonts w:ascii="Times New Roman" w:hAnsi="Times New Roman" w:cs="Times New Roman"/>
          <w:sz w:val="24"/>
          <w:szCs w:val="24"/>
        </w:rPr>
        <w:t>deoxy</w:t>
      </w:r>
      <w:proofErr w:type="spellEnd"/>
      <w:r w:rsidR="00711FE6">
        <w:rPr>
          <w:rFonts w:ascii="Times New Roman" w:hAnsi="Times New Roman" w:cs="Times New Roman"/>
          <w:sz w:val="24"/>
          <w:szCs w:val="24"/>
        </w:rPr>
        <w:t>[</w:t>
      </w:r>
      <w:proofErr w:type="spellStart"/>
      <w:r w:rsidR="00711FE6">
        <w:rPr>
          <w:rFonts w:ascii="Times New Roman" w:hAnsi="Times New Roman" w:cs="Times New Roman"/>
          <w:sz w:val="24"/>
          <w:szCs w:val="24"/>
        </w:rPr>
        <w:t>heme</w:t>
      </w:r>
      <w:proofErr w:type="spellEnd"/>
      <w:r w:rsidR="00711FE6">
        <w:rPr>
          <w:rFonts w:ascii="Times New Roman" w:hAnsi="Times New Roman" w:cs="Times New Roman"/>
          <w:sz w:val="24"/>
          <w:szCs w:val="24"/>
        </w:rPr>
        <w:t>]</w:t>
      </w:r>
      <w:r w:rsidR="00711FE6" w:rsidRPr="004D3C53">
        <w:rPr>
          <w:rFonts w:ascii="Times New Roman" w:hAnsi="Times New Roman" w:cs="Times New Roman"/>
          <w:i/>
          <w:sz w:val="24"/>
          <w:szCs w:val="24"/>
          <w:vertAlign w:val="subscript"/>
        </w:rPr>
        <w:t>BP</w:t>
      </w:r>
      <w:r w:rsidR="00711FE6">
        <w:rPr>
          <w:rFonts w:ascii="Times New Roman" w:hAnsi="Times New Roman" w:cs="Times New Roman"/>
          <w:sz w:val="24"/>
          <w:szCs w:val="24"/>
        </w:rPr>
        <w:t xml:space="preserve"> </w:t>
      </w:r>
      <w:r w:rsidR="00A304B7">
        <w:rPr>
          <w:rFonts w:ascii="Times New Roman" w:hAnsi="Times New Roman" w:cs="Times New Roman"/>
          <w:sz w:val="24"/>
          <w:szCs w:val="24"/>
        </w:rPr>
        <w:t>may occur</w:t>
      </w:r>
      <w:r w:rsidR="00711FE6">
        <w:rPr>
          <w:rFonts w:ascii="Times New Roman" w:hAnsi="Times New Roman" w:cs="Times New Roman"/>
          <w:sz w:val="24"/>
          <w:szCs w:val="24"/>
        </w:rPr>
        <w:t xml:space="preserve"> subsequent to </w:t>
      </w:r>
      <w:r w:rsidR="0086422E">
        <w:rPr>
          <w:rFonts w:ascii="Times New Roman" w:hAnsi="Times New Roman" w:cs="Times New Roman"/>
          <w:sz w:val="24"/>
          <w:szCs w:val="24"/>
        </w:rPr>
        <w:t xml:space="preserve">the attainment of </w:t>
      </w:r>
      <w:r w:rsidR="00711FE6">
        <w:rPr>
          <w:rFonts w:ascii="Times New Roman" w:hAnsi="Times New Roman" w:cs="Times New Roman"/>
          <w:sz w:val="24"/>
          <w:szCs w:val="24"/>
        </w:rPr>
        <w:t xml:space="preserve">a </w:t>
      </w:r>
      <w:r w:rsidR="0086422E">
        <w:rPr>
          <w:rFonts w:ascii="Times New Roman" w:hAnsi="Times New Roman" w:cs="Times New Roman"/>
          <w:sz w:val="24"/>
          <w:szCs w:val="24"/>
        </w:rPr>
        <w:t>local threshold</w:t>
      </w:r>
      <w:r w:rsidR="00711FE6">
        <w:rPr>
          <w:rFonts w:ascii="Times New Roman" w:hAnsi="Times New Roman" w:cs="Times New Roman"/>
          <w:sz w:val="24"/>
          <w:szCs w:val="24"/>
        </w:rPr>
        <w:t xml:space="preserve"> in </w:t>
      </w:r>
      <w:r w:rsidR="00711FE6" w:rsidRPr="00711FE6">
        <w:rPr>
          <w:rFonts w:ascii="Times New Roman" w:hAnsi="Times New Roman" w:cs="Times New Roman"/>
          <w:i/>
          <w:sz w:val="24"/>
          <w:szCs w:val="24"/>
        </w:rPr>
        <w:t>D</w:t>
      </w:r>
      <w:r w:rsidR="00711FE6">
        <w:rPr>
          <w:rFonts w:ascii="Times New Roman" w:hAnsi="Times New Roman" w:cs="Times New Roman"/>
          <w:sz w:val="24"/>
          <w:szCs w:val="24"/>
        </w:rPr>
        <w:t>O</w:t>
      </w:r>
      <w:r w:rsidR="00711FE6" w:rsidRPr="00711FE6">
        <w:rPr>
          <w:rFonts w:ascii="Times New Roman" w:hAnsi="Times New Roman" w:cs="Times New Roman"/>
          <w:sz w:val="24"/>
          <w:szCs w:val="24"/>
          <w:vertAlign w:val="subscript"/>
        </w:rPr>
        <w:t>2</w:t>
      </w:r>
      <w:r w:rsidR="00711FE6">
        <w:rPr>
          <w:rFonts w:ascii="Times New Roman" w:hAnsi="Times New Roman" w:cs="Times New Roman"/>
          <w:sz w:val="24"/>
          <w:szCs w:val="24"/>
        </w:rPr>
        <w:t xml:space="preserve"> during high-intensity exercise, which in turn </w:t>
      </w:r>
      <w:r w:rsidR="00A304B7">
        <w:rPr>
          <w:rFonts w:ascii="Times New Roman" w:hAnsi="Times New Roman" w:cs="Times New Roman"/>
          <w:sz w:val="24"/>
          <w:szCs w:val="24"/>
        </w:rPr>
        <w:t xml:space="preserve">might </w:t>
      </w:r>
      <w:r w:rsidR="00711FE6">
        <w:rPr>
          <w:rFonts w:ascii="Times New Roman" w:hAnsi="Times New Roman" w:cs="Times New Roman"/>
          <w:sz w:val="24"/>
          <w:szCs w:val="24"/>
        </w:rPr>
        <w:t>be related to an inability of the circulatory system to overcome the greater intramuscular pressures generated at such intensities</w:t>
      </w:r>
      <w:r w:rsidR="0086422E">
        <w:rPr>
          <w:rFonts w:ascii="Times New Roman" w:hAnsi="Times New Roman" w:cs="Times New Roman"/>
          <w:sz w:val="24"/>
          <w:szCs w:val="24"/>
        </w:rPr>
        <w:t xml:space="preserve"> in the VL</w:t>
      </w:r>
      <w:r w:rsidR="00E14E98">
        <w:rPr>
          <w:rFonts w:ascii="Times New Roman" w:hAnsi="Times New Roman" w:cs="Times New Roman"/>
          <w:sz w:val="24"/>
          <w:szCs w:val="24"/>
        </w:rPr>
        <w:t>,</w:t>
      </w:r>
      <w:r w:rsidR="0086422E">
        <w:rPr>
          <w:rFonts w:ascii="Times New Roman" w:hAnsi="Times New Roman" w:cs="Times New Roman"/>
          <w:sz w:val="24"/>
          <w:szCs w:val="24"/>
        </w:rPr>
        <w:t xml:space="preserve"> or proportionally greater recruitment at higher intensities in the RF</w:t>
      </w:r>
      <w:r w:rsidR="00711FE6">
        <w:rPr>
          <w:rFonts w:ascii="Times New Roman" w:hAnsi="Times New Roman" w:cs="Times New Roman"/>
          <w:sz w:val="24"/>
          <w:szCs w:val="24"/>
        </w:rPr>
        <w:t>.</w:t>
      </w:r>
    </w:p>
    <w:p w14:paraId="717222B7" w14:textId="2372E03A" w:rsidR="005A617B" w:rsidRDefault="005A617B" w:rsidP="00411602">
      <w:pPr>
        <w:spacing w:line="480" w:lineRule="auto"/>
        <w:rPr>
          <w:rFonts w:ascii="Times New Roman" w:hAnsi="Times New Roman" w:cs="Times New Roman"/>
          <w:b/>
          <w:bCs/>
          <w:sz w:val="24"/>
          <w:szCs w:val="24"/>
        </w:rPr>
      </w:pPr>
      <w:r w:rsidRPr="005A617B">
        <w:rPr>
          <w:rFonts w:ascii="Times New Roman" w:hAnsi="Times New Roman" w:cs="Times New Roman"/>
          <w:b/>
          <w:bCs/>
          <w:sz w:val="24"/>
          <w:szCs w:val="24"/>
        </w:rPr>
        <w:t>ACKNOWLEDGEMENTS</w:t>
      </w:r>
    </w:p>
    <w:p w14:paraId="0910DABA" w14:textId="6901E894" w:rsidR="005A617B" w:rsidRPr="005A617B" w:rsidRDefault="005A617B" w:rsidP="00411602">
      <w:pPr>
        <w:spacing w:line="480" w:lineRule="auto"/>
        <w:rPr>
          <w:rFonts w:ascii="Times New Roman" w:eastAsia="Calibri" w:hAnsi="Times New Roman" w:cs="Times New Roman"/>
          <w:sz w:val="24"/>
          <w:szCs w:val="24"/>
        </w:rPr>
      </w:pPr>
      <w:r w:rsidRPr="005A617B">
        <w:rPr>
          <w:rFonts w:ascii="Times New Roman" w:hAnsi="Times New Roman" w:cs="Times New Roman"/>
          <w:sz w:val="24"/>
          <w:szCs w:val="24"/>
        </w:rPr>
        <w:t xml:space="preserve">The authors hereby declare that the results of the study are presented clearly, honestly, and without fabrication, falsification, or inappropriate data manipulation. </w:t>
      </w:r>
      <w:r w:rsidRPr="005A617B">
        <w:rPr>
          <w:rFonts w:ascii="Times New Roman" w:eastAsia="Calibri" w:hAnsi="Times New Roman" w:cs="Times New Roman"/>
          <w:sz w:val="24"/>
          <w:szCs w:val="24"/>
        </w:rPr>
        <w:t xml:space="preserve">The authors also declare that there is no conflict of interest associated with this manuscript. </w:t>
      </w:r>
      <w:r w:rsidRPr="005A617B">
        <w:rPr>
          <w:rFonts w:ascii="Times New Roman" w:hAnsi="Times New Roman" w:cs="Times New Roman"/>
          <w:sz w:val="24"/>
          <w:szCs w:val="24"/>
        </w:rPr>
        <w:t xml:space="preserve">The results of the present study do not constitute endorsement by </w:t>
      </w:r>
      <w:r w:rsidR="000B41E3">
        <w:rPr>
          <w:rFonts w:ascii="Times New Roman" w:hAnsi="Times New Roman" w:cs="Times New Roman"/>
          <w:sz w:val="24"/>
          <w:szCs w:val="24"/>
        </w:rPr>
        <w:t xml:space="preserve">the </w:t>
      </w:r>
      <w:r w:rsidRPr="005A617B">
        <w:rPr>
          <w:rFonts w:ascii="Times New Roman" w:hAnsi="Times New Roman" w:cs="Times New Roman"/>
          <w:sz w:val="24"/>
          <w:szCs w:val="24"/>
        </w:rPr>
        <w:t>A</w:t>
      </w:r>
      <w:r w:rsidR="000B41E3">
        <w:rPr>
          <w:rFonts w:ascii="Times New Roman" w:hAnsi="Times New Roman" w:cs="Times New Roman"/>
          <w:sz w:val="24"/>
          <w:szCs w:val="24"/>
        </w:rPr>
        <w:t>merican Physiological Society</w:t>
      </w:r>
      <w:r w:rsidRPr="005A617B">
        <w:rPr>
          <w:rFonts w:ascii="Times New Roman" w:hAnsi="Times New Roman" w:cs="Times New Roman"/>
          <w:sz w:val="24"/>
          <w:szCs w:val="24"/>
        </w:rPr>
        <w:t>.</w:t>
      </w:r>
    </w:p>
    <w:p w14:paraId="4E8D86F8" w14:textId="77777777" w:rsidR="00ED5305" w:rsidRDefault="00ED5305" w:rsidP="00ED5305">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FUNDING</w:t>
      </w:r>
    </w:p>
    <w:p w14:paraId="267FBF0C" w14:textId="77777777" w:rsidR="00ED5305" w:rsidRDefault="00ED5305" w:rsidP="00ED5305">
      <w:pPr>
        <w:spacing w:line="480" w:lineRule="auto"/>
        <w:rPr>
          <w:rFonts w:ascii="Times New Roman" w:eastAsia="MS Mincho" w:hAnsi="Times New Roman" w:cs="Times New Roman"/>
          <w:sz w:val="24"/>
          <w:szCs w:val="24"/>
        </w:rPr>
      </w:pPr>
      <w:r w:rsidRPr="00FD0AA3">
        <w:rPr>
          <w:rFonts w:ascii="Times New Roman" w:eastAsia="MS Mincho" w:hAnsi="Times New Roman" w:cs="Times New Roman"/>
          <w:sz w:val="24"/>
          <w:szCs w:val="24"/>
        </w:rPr>
        <w:t>Support for this study was provided by The Japan Society for the Promotion of Science, the Ministry of Education, Science, and Culture of Japan (JSPS Postdoctoral Fellowships for Research in Japan).</w:t>
      </w:r>
    </w:p>
    <w:p w14:paraId="0DD0F8DE" w14:textId="77777777" w:rsidR="00ED5305" w:rsidRDefault="00ED5305" w:rsidP="00ED5305">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AUTHOR CONTRIBUTIONS</w:t>
      </w:r>
    </w:p>
    <w:p w14:paraId="24E81765" w14:textId="436FB748" w:rsidR="00ED5305" w:rsidRPr="00FD0AA3" w:rsidRDefault="00ED5305" w:rsidP="00ED5305">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RPG was responsible for the conception of this wor</w:t>
      </w:r>
      <w:r w:rsidR="00410AE4">
        <w:rPr>
          <w:rFonts w:ascii="Times New Roman" w:eastAsia="MS Mincho" w:hAnsi="Times New Roman" w:cs="Times New Roman"/>
          <w:sz w:val="24"/>
          <w:szCs w:val="24"/>
        </w:rPr>
        <w:t>k, whereas</w:t>
      </w:r>
      <w:r>
        <w:rPr>
          <w:rFonts w:ascii="Times New Roman" w:eastAsia="MS Mincho" w:hAnsi="Times New Roman" w:cs="Times New Roman"/>
          <w:sz w:val="24"/>
          <w:szCs w:val="24"/>
        </w:rPr>
        <w:t xml:space="preserve"> RPG and SK were responsible for the design of the work. RPG, DO, SK, NK, and TL were responsible for data acquisition and analysis, whereas all authors were responsible for interpretation of the data. RPG drafted </w:t>
      </w:r>
      <w:r>
        <w:rPr>
          <w:rFonts w:ascii="Times New Roman" w:eastAsia="MS Mincho" w:hAnsi="Times New Roman" w:cs="Times New Roman"/>
          <w:sz w:val="24"/>
          <w:szCs w:val="24"/>
        </w:rPr>
        <w:lastRenderedPageBreak/>
        <w:t xml:space="preserve">the work and all authors revised it critically for important intellectual content, approved the final version to be published, and agree to be accountable for all aspects of the work. </w:t>
      </w:r>
    </w:p>
    <w:p w14:paraId="613A908F" w14:textId="1117F5C9" w:rsidR="00C80341" w:rsidRDefault="00556ABA" w:rsidP="00411602">
      <w:pPr>
        <w:spacing w:line="480" w:lineRule="auto"/>
        <w:rPr>
          <w:rFonts w:ascii="Times New Roman" w:hAnsi="Times New Roman" w:cs="Times New Roman"/>
          <w:b/>
          <w:bCs/>
          <w:sz w:val="24"/>
          <w:szCs w:val="24"/>
        </w:rPr>
      </w:pPr>
      <w:r w:rsidRPr="00556ABA">
        <w:rPr>
          <w:rFonts w:ascii="Times New Roman" w:hAnsi="Times New Roman" w:cs="Times New Roman"/>
          <w:b/>
          <w:bCs/>
          <w:sz w:val="24"/>
          <w:szCs w:val="24"/>
        </w:rPr>
        <w:t>DATA AVAILABILITY STATEMENT</w:t>
      </w:r>
    </w:p>
    <w:p w14:paraId="5F3CE481" w14:textId="76CF2771" w:rsidR="00556ABA" w:rsidRPr="00556ABA" w:rsidRDefault="00556ABA" w:rsidP="00411602">
      <w:pPr>
        <w:spacing w:line="480" w:lineRule="auto"/>
        <w:rPr>
          <w:rFonts w:ascii="Times New Roman" w:hAnsi="Times New Roman" w:cs="Times New Roman"/>
          <w:sz w:val="24"/>
          <w:szCs w:val="24"/>
        </w:rPr>
      </w:pPr>
      <w:r>
        <w:rPr>
          <w:rFonts w:ascii="Times New Roman" w:hAnsi="Times New Roman" w:cs="Times New Roman"/>
          <w:sz w:val="24"/>
          <w:szCs w:val="24"/>
        </w:rPr>
        <w:t>All data used in the present manuscript are available upon reasonable request from the first author.</w:t>
      </w:r>
    </w:p>
    <w:p w14:paraId="1EC8B563" w14:textId="77777777" w:rsidR="00C80341" w:rsidRPr="00731632" w:rsidRDefault="00731632" w:rsidP="00411602">
      <w:pPr>
        <w:spacing w:line="480" w:lineRule="auto"/>
        <w:rPr>
          <w:rFonts w:ascii="Times New Roman" w:hAnsi="Times New Roman" w:cs="Times New Roman"/>
          <w:b/>
          <w:sz w:val="24"/>
          <w:szCs w:val="24"/>
        </w:rPr>
      </w:pPr>
      <w:r w:rsidRPr="00DC6B39">
        <w:rPr>
          <w:rFonts w:ascii="Times New Roman" w:hAnsi="Times New Roman" w:cs="Times New Roman" w:hint="eastAsia"/>
          <w:b/>
          <w:sz w:val="24"/>
          <w:szCs w:val="24"/>
        </w:rPr>
        <w:t>REFERENCES</w:t>
      </w:r>
    </w:p>
    <w:p w14:paraId="3285EE25" w14:textId="77777777" w:rsidR="003F4D9D" w:rsidRDefault="00731632" w:rsidP="003F4D9D">
      <w:pPr>
        <w:pStyle w:val="Bibliography"/>
      </w:pPr>
      <w:r w:rsidRPr="00B53F4D">
        <w:fldChar w:fldCharType="begin"/>
      </w:r>
      <w:r w:rsidR="003F4D9D">
        <w:instrText xml:space="preserve"> ADDIN ZOTERO_BIBL {"uncited":[],"omitted":[],"custom":[]} CSL_BIBLIOGRAPHY </w:instrText>
      </w:r>
      <w:r w:rsidRPr="00B53F4D">
        <w:fldChar w:fldCharType="separate"/>
      </w:r>
      <w:r w:rsidR="003F4D9D">
        <w:t xml:space="preserve">1. </w:t>
      </w:r>
      <w:r w:rsidR="003F4D9D">
        <w:tab/>
      </w:r>
      <w:r w:rsidR="003F4D9D">
        <w:rPr>
          <w:b/>
          <w:bCs/>
        </w:rPr>
        <w:t>Fontana FY</w:t>
      </w:r>
      <w:r w:rsidR="003F4D9D">
        <w:t xml:space="preserve">, </w:t>
      </w:r>
      <w:proofErr w:type="spellStart"/>
      <w:r w:rsidR="003F4D9D">
        <w:rPr>
          <w:b/>
          <w:bCs/>
        </w:rPr>
        <w:t>Colosio</w:t>
      </w:r>
      <w:proofErr w:type="spellEnd"/>
      <w:r w:rsidR="003F4D9D">
        <w:rPr>
          <w:b/>
          <w:bCs/>
        </w:rPr>
        <w:t xml:space="preserve"> AL</w:t>
      </w:r>
      <w:r w:rsidR="003F4D9D">
        <w:t xml:space="preserve">, </w:t>
      </w:r>
      <w:r w:rsidR="003F4D9D">
        <w:rPr>
          <w:b/>
          <w:bCs/>
        </w:rPr>
        <w:t>Keir DA</w:t>
      </w:r>
      <w:r w:rsidR="003F4D9D">
        <w:t xml:space="preserve">, </w:t>
      </w:r>
      <w:proofErr w:type="spellStart"/>
      <w:r w:rsidR="003F4D9D">
        <w:rPr>
          <w:b/>
          <w:bCs/>
        </w:rPr>
        <w:t>Murias</w:t>
      </w:r>
      <w:proofErr w:type="spellEnd"/>
      <w:r w:rsidR="003F4D9D">
        <w:rPr>
          <w:b/>
          <w:bCs/>
        </w:rPr>
        <w:t xml:space="preserve"> JM</w:t>
      </w:r>
      <w:r w:rsidR="003F4D9D">
        <w:t xml:space="preserve">, </w:t>
      </w:r>
      <w:proofErr w:type="spellStart"/>
      <w:r w:rsidR="003F4D9D">
        <w:rPr>
          <w:b/>
          <w:bCs/>
        </w:rPr>
        <w:t>Pogliaghi</w:t>
      </w:r>
      <w:proofErr w:type="spellEnd"/>
      <w:r w:rsidR="003F4D9D">
        <w:rPr>
          <w:b/>
          <w:bCs/>
        </w:rPr>
        <w:t xml:space="preserve"> S</w:t>
      </w:r>
      <w:r w:rsidR="003F4D9D">
        <w:t xml:space="preserve">. Identification of critical intensity from a single lactate measure during a 3-min, submaximal cycle-ergometer test. </w:t>
      </w:r>
      <w:r w:rsidR="003F4D9D">
        <w:rPr>
          <w:i/>
          <w:iCs/>
        </w:rPr>
        <w:t xml:space="preserve">J Sports </w:t>
      </w:r>
      <w:proofErr w:type="spellStart"/>
      <w:r w:rsidR="003F4D9D">
        <w:rPr>
          <w:i/>
          <w:iCs/>
        </w:rPr>
        <w:t>Sci</w:t>
      </w:r>
      <w:proofErr w:type="spellEnd"/>
      <w:r w:rsidR="003F4D9D">
        <w:t xml:space="preserve"> 35: 2191–2197, 2017. </w:t>
      </w:r>
      <w:proofErr w:type="spellStart"/>
      <w:r w:rsidR="003F4D9D">
        <w:t>doi</w:t>
      </w:r>
      <w:proofErr w:type="spellEnd"/>
      <w:r w:rsidR="003F4D9D">
        <w:t>: 10.1080/02640414.2016.1261177.</w:t>
      </w:r>
    </w:p>
    <w:p w14:paraId="570DCF97" w14:textId="77777777" w:rsidR="003F4D9D" w:rsidRDefault="003F4D9D" w:rsidP="003F4D9D">
      <w:pPr>
        <w:pStyle w:val="Bibliography"/>
      </w:pPr>
      <w:r>
        <w:t xml:space="preserve">2. </w:t>
      </w:r>
      <w:r>
        <w:tab/>
      </w:r>
      <w:r>
        <w:rPr>
          <w:b/>
          <w:bCs/>
        </w:rPr>
        <w:t>Keir DA</w:t>
      </w:r>
      <w:r>
        <w:t xml:space="preserve">, </w:t>
      </w:r>
      <w:proofErr w:type="spellStart"/>
      <w:r>
        <w:rPr>
          <w:b/>
          <w:bCs/>
        </w:rPr>
        <w:t>Pogliaghi</w:t>
      </w:r>
      <w:proofErr w:type="spellEnd"/>
      <w:r>
        <w:rPr>
          <w:b/>
          <w:bCs/>
        </w:rPr>
        <w:t xml:space="preserve"> S</w:t>
      </w:r>
      <w:r>
        <w:t xml:space="preserve">, </w:t>
      </w:r>
      <w:proofErr w:type="spellStart"/>
      <w:r>
        <w:rPr>
          <w:b/>
          <w:bCs/>
        </w:rPr>
        <w:t>Murias</w:t>
      </w:r>
      <w:proofErr w:type="spellEnd"/>
      <w:r>
        <w:rPr>
          <w:b/>
          <w:bCs/>
        </w:rPr>
        <w:t xml:space="preserve"> JM</w:t>
      </w:r>
      <w:r>
        <w:t xml:space="preserve">. Response.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51: 603, 2019. </w:t>
      </w:r>
      <w:proofErr w:type="spellStart"/>
      <w:r>
        <w:t>doi</w:t>
      </w:r>
      <w:proofErr w:type="spellEnd"/>
      <w:r>
        <w:t>: 10.1249/MSS.0000000000001820.</w:t>
      </w:r>
    </w:p>
    <w:p w14:paraId="47E1BF01" w14:textId="77777777" w:rsidR="003F4D9D" w:rsidRDefault="003F4D9D" w:rsidP="003F4D9D">
      <w:pPr>
        <w:pStyle w:val="Bibliography"/>
      </w:pPr>
      <w:r>
        <w:t xml:space="preserve">3. </w:t>
      </w:r>
      <w:r>
        <w:tab/>
      </w:r>
      <w:r>
        <w:rPr>
          <w:b/>
          <w:bCs/>
        </w:rPr>
        <w:t>Keir DA</w:t>
      </w:r>
      <w:r>
        <w:t xml:space="preserve">, </w:t>
      </w:r>
      <w:proofErr w:type="spellStart"/>
      <w:r>
        <w:rPr>
          <w:b/>
          <w:bCs/>
        </w:rPr>
        <w:t>Pogliaghi</w:t>
      </w:r>
      <w:proofErr w:type="spellEnd"/>
      <w:r>
        <w:rPr>
          <w:b/>
          <w:bCs/>
        </w:rPr>
        <w:t xml:space="preserve"> S</w:t>
      </w:r>
      <w:r>
        <w:t xml:space="preserve">, </w:t>
      </w:r>
      <w:proofErr w:type="spellStart"/>
      <w:r>
        <w:rPr>
          <w:b/>
          <w:bCs/>
        </w:rPr>
        <w:t>Murias</w:t>
      </w:r>
      <w:proofErr w:type="spellEnd"/>
      <w:r>
        <w:rPr>
          <w:b/>
          <w:bCs/>
        </w:rPr>
        <w:t xml:space="preserve"> JM</w:t>
      </w:r>
      <w:r>
        <w:t xml:space="preserve">. The Respiratory Compensation Point and the Deoxygenation Break Point Are Valid Surrogates for Critical Power and Maximum Lactate Steady State.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50: 2375–2378, 2018. </w:t>
      </w:r>
      <w:proofErr w:type="spellStart"/>
      <w:r>
        <w:t>doi</w:t>
      </w:r>
      <w:proofErr w:type="spellEnd"/>
      <w:r>
        <w:t>: 10.1249/MSS.0000000000001698.</w:t>
      </w:r>
    </w:p>
    <w:p w14:paraId="3A695976" w14:textId="77777777" w:rsidR="003F4D9D" w:rsidRDefault="003F4D9D" w:rsidP="003F4D9D">
      <w:pPr>
        <w:pStyle w:val="Bibliography"/>
      </w:pPr>
      <w:r>
        <w:t xml:space="preserve">4. </w:t>
      </w:r>
      <w:r>
        <w:tab/>
      </w:r>
      <w:proofErr w:type="spellStart"/>
      <w:r>
        <w:rPr>
          <w:b/>
          <w:bCs/>
        </w:rPr>
        <w:t>Pethick</w:t>
      </w:r>
      <w:proofErr w:type="spellEnd"/>
      <w:r>
        <w:rPr>
          <w:b/>
          <w:bCs/>
        </w:rPr>
        <w:t xml:space="preserve"> J</w:t>
      </w:r>
      <w:r>
        <w:t xml:space="preserve">, </w:t>
      </w:r>
      <w:r>
        <w:rPr>
          <w:b/>
          <w:bCs/>
        </w:rPr>
        <w:t>Winter SL</w:t>
      </w:r>
      <w:r>
        <w:t xml:space="preserve">, </w:t>
      </w:r>
      <w:proofErr w:type="spellStart"/>
      <w:r>
        <w:rPr>
          <w:b/>
          <w:bCs/>
        </w:rPr>
        <w:t>Burnley</w:t>
      </w:r>
      <w:proofErr w:type="spellEnd"/>
      <w:r>
        <w:rPr>
          <w:b/>
          <w:bCs/>
        </w:rPr>
        <w:t xml:space="preserve"> M</w:t>
      </w:r>
      <w:r>
        <w:t>. Physiological Evidence that the Critical Torque Is a Phase Transition Not a Threshold. .</w:t>
      </w:r>
    </w:p>
    <w:p w14:paraId="7699E45F" w14:textId="77777777" w:rsidR="003F4D9D" w:rsidRDefault="003F4D9D" w:rsidP="003F4D9D">
      <w:pPr>
        <w:pStyle w:val="Bibliography"/>
      </w:pPr>
      <w:r>
        <w:t xml:space="preserve">5. </w:t>
      </w:r>
      <w:r>
        <w:tab/>
      </w:r>
      <w:r>
        <w:rPr>
          <w:b/>
          <w:bCs/>
        </w:rPr>
        <w:t>Jones AM</w:t>
      </w:r>
      <w:r>
        <w:t xml:space="preserve">, </w:t>
      </w:r>
      <w:proofErr w:type="spellStart"/>
      <w:r>
        <w:rPr>
          <w:b/>
          <w:bCs/>
        </w:rPr>
        <w:t>Burnley</w:t>
      </w:r>
      <w:proofErr w:type="spellEnd"/>
      <w:r>
        <w:rPr>
          <w:b/>
          <w:bCs/>
        </w:rPr>
        <w:t xml:space="preserve"> M</w:t>
      </w:r>
      <w:r>
        <w:t xml:space="preserve">, </w:t>
      </w:r>
      <w:r>
        <w:rPr>
          <w:b/>
          <w:bCs/>
        </w:rPr>
        <w:t>Black MI</w:t>
      </w:r>
      <w:r>
        <w:t xml:space="preserve">, </w:t>
      </w:r>
      <w:r>
        <w:rPr>
          <w:b/>
          <w:bCs/>
        </w:rPr>
        <w:t>Poole DC</w:t>
      </w:r>
      <w:r>
        <w:t xml:space="preserve">, </w:t>
      </w:r>
      <w:proofErr w:type="spellStart"/>
      <w:r>
        <w:rPr>
          <w:b/>
          <w:bCs/>
        </w:rPr>
        <w:t>Vanhatalo</w:t>
      </w:r>
      <w:proofErr w:type="spellEnd"/>
      <w:r>
        <w:rPr>
          <w:b/>
          <w:bCs/>
        </w:rPr>
        <w:t xml:space="preserve"> A</w:t>
      </w:r>
      <w:r>
        <w:t xml:space="preserve">. The maximal metabolic steady state: redefining the “gold standard.” </w:t>
      </w:r>
      <w:proofErr w:type="spellStart"/>
      <w:r>
        <w:rPr>
          <w:i/>
          <w:iCs/>
        </w:rPr>
        <w:t>Physiol</w:t>
      </w:r>
      <w:proofErr w:type="spellEnd"/>
      <w:r>
        <w:rPr>
          <w:i/>
          <w:iCs/>
        </w:rPr>
        <w:t xml:space="preserve"> Rep</w:t>
      </w:r>
      <w:r>
        <w:t xml:space="preserve"> 7: e14098, 2019. </w:t>
      </w:r>
      <w:proofErr w:type="spellStart"/>
      <w:r>
        <w:t>doi</w:t>
      </w:r>
      <w:proofErr w:type="spellEnd"/>
      <w:r>
        <w:t>: 10.14814/phy2.14098.</w:t>
      </w:r>
    </w:p>
    <w:p w14:paraId="08DB0EEB" w14:textId="77777777" w:rsidR="003F4D9D" w:rsidRDefault="003F4D9D" w:rsidP="003F4D9D">
      <w:pPr>
        <w:pStyle w:val="Bibliography"/>
      </w:pPr>
      <w:r>
        <w:lastRenderedPageBreak/>
        <w:t xml:space="preserve">6. </w:t>
      </w:r>
      <w:r>
        <w:tab/>
      </w:r>
      <w:proofErr w:type="spellStart"/>
      <w:r>
        <w:rPr>
          <w:b/>
          <w:bCs/>
        </w:rPr>
        <w:t>Vanhatalo</w:t>
      </w:r>
      <w:proofErr w:type="spellEnd"/>
      <w:r>
        <w:rPr>
          <w:b/>
          <w:bCs/>
        </w:rPr>
        <w:t xml:space="preserve"> A</w:t>
      </w:r>
      <w:r>
        <w:t xml:space="preserve">, </w:t>
      </w:r>
      <w:r>
        <w:rPr>
          <w:b/>
          <w:bCs/>
        </w:rPr>
        <w:t>Black MI</w:t>
      </w:r>
      <w:r>
        <w:t xml:space="preserve">, </w:t>
      </w:r>
      <w:proofErr w:type="spellStart"/>
      <w:r>
        <w:rPr>
          <w:b/>
          <w:bCs/>
        </w:rPr>
        <w:t>DiMenna</w:t>
      </w:r>
      <w:proofErr w:type="spellEnd"/>
      <w:r>
        <w:rPr>
          <w:b/>
          <w:bCs/>
        </w:rPr>
        <w:t xml:space="preserve"> FJ</w:t>
      </w:r>
      <w:r>
        <w:t xml:space="preserve">, </w:t>
      </w:r>
      <w:r>
        <w:rPr>
          <w:b/>
          <w:bCs/>
        </w:rPr>
        <w:t>Blackwell JR</w:t>
      </w:r>
      <w:r>
        <w:t xml:space="preserve">, </w:t>
      </w:r>
      <w:r>
        <w:rPr>
          <w:b/>
          <w:bCs/>
        </w:rPr>
        <w:t>Schmidt JF</w:t>
      </w:r>
      <w:r>
        <w:t xml:space="preserve">, </w:t>
      </w:r>
      <w:r>
        <w:rPr>
          <w:b/>
          <w:bCs/>
        </w:rPr>
        <w:t>Thompson C</w:t>
      </w:r>
      <w:r>
        <w:t xml:space="preserve">, </w:t>
      </w:r>
      <w:r>
        <w:rPr>
          <w:b/>
          <w:bCs/>
        </w:rPr>
        <w:t>Wylie LJ</w:t>
      </w:r>
      <w:r>
        <w:t xml:space="preserve">, </w:t>
      </w:r>
      <w:r>
        <w:rPr>
          <w:b/>
          <w:bCs/>
        </w:rPr>
        <w:t>Mohr M</w:t>
      </w:r>
      <w:r>
        <w:t xml:space="preserve">, </w:t>
      </w:r>
      <w:proofErr w:type="spellStart"/>
      <w:r>
        <w:rPr>
          <w:b/>
          <w:bCs/>
        </w:rPr>
        <w:t>Bangsbo</w:t>
      </w:r>
      <w:proofErr w:type="spellEnd"/>
      <w:r>
        <w:rPr>
          <w:b/>
          <w:bCs/>
        </w:rPr>
        <w:t xml:space="preserve"> J</w:t>
      </w:r>
      <w:r>
        <w:t xml:space="preserve">, </w:t>
      </w:r>
      <w:proofErr w:type="spellStart"/>
      <w:r>
        <w:rPr>
          <w:b/>
          <w:bCs/>
        </w:rPr>
        <w:t>Krustrup</w:t>
      </w:r>
      <w:proofErr w:type="spellEnd"/>
      <w:r>
        <w:rPr>
          <w:b/>
          <w:bCs/>
        </w:rPr>
        <w:t xml:space="preserve"> P</w:t>
      </w:r>
      <w:r>
        <w:t xml:space="preserve">, </w:t>
      </w:r>
      <w:r>
        <w:rPr>
          <w:b/>
          <w:bCs/>
        </w:rPr>
        <w:t>Jones AM</w:t>
      </w:r>
      <w:r>
        <w:t xml:space="preserve">. The mechanistic bases of the power-time relationship: muscle metabolic responses and relationships to muscle </w:t>
      </w:r>
      <w:proofErr w:type="spellStart"/>
      <w:r>
        <w:t>fibre</w:t>
      </w:r>
      <w:proofErr w:type="spellEnd"/>
      <w:r>
        <w:t xml:space="preserve"> type. </w:t>
      </w:r>
      <w:r>
        <w:rPr>
          <w:i/>
          <w:iCs/>
        </w:rPr>
        <w:t xml:space="preserve">J </w:t>
      </w:r>
      <w:proofErr w:type="spellStart"/>
      <w:r>
        <w:rPr>
          <w:i/>
          <w:iCs/>
        </w:rPr>
        <w:t>Physiol</w:t>
      </w:r>
      <w:proofErr w:type="spellEnd"/>
      <w:r>
        <w:rPr>
          <w:i/>
          <w:iCs/>
        </w:rPr>
        <w:t xml:space="preserve"> (</w:t>
      </w:r>
      <w:proofErr w:type="spellStart"/>
      <w:r>
        <w:rPr>
          <w:i/>
          <w:iCs/>
        </w:rPr>
        <w:t>Lond</w:t>
      </w:r>
      <w:proofErr w:type="spellEnd"/>
      <w:r>
        <w:rPr>
          <w:i/>
          <w:iCs/>
        </w:rPr>
        <w:t>)</w:t>
      </w:r>
      <w:r>
        <w:t xml:space="preserve"> 594: 4407–4423, 2016. </w:t>
      </w:r>
      <w:proofErr w:type="spellStart"/>
      <w:r>
        <w:t>doi</w:t>
      </w:r>
      <w:proofErr w:type="spellEnd"/>
      <w:r>
        <w:t>: 10.1113/JP271879.</w:t>
      </w:r>
    </w:p>
    <w:p w14:paraId="56D81154" w14:textId="77777777" w:rsidR="003F4D9D" w:rsidRDefault="003F4D9D" w:rsidP="003F4D9D">
      <w:pPr>
        <w:pStyle w:val="Bibliography"/>
      </w:pPr>
      <w:r>
        <w:t xml:space="preserve">7. </w:t>
      </w:r>
      <w:r>
        <w:tab/>
      </w:r>
      <w:r>
        <w:rPr>
          <w:b/>
          <w:bCs/>
        </w:rPr>
        <w:t>Jones AM</w:t>
      </w:r>
      <w:r>
        <w:t xml:space="preserve">, </w:t>
      </w:r>
      <w:r>
        <w:rPr>
          <w:b/>
          <w:bCs/>
        </w:rPr>
        <w:t>Wilkerson DP</w:t>
      </w:r>
      <w:r>
        <w:t xml:space="preserve">, </w:t>
      </w:r>
      <w:proofErr w:type="spellStart"/>
      <w:r>
        <w:rPr>
          <w:b/>
          <w:bCs/>
        </w:rPr>
        <w:t>DiMenna</w:t>
      </w:r>
      <w:proofErr w:type="spellEnd"/>
      <w:r>
        <w:rPr>
          <w:b/>
          <w:bCs/>
        </w:rPr>
        <w:t xml:space="preserve"> F</w:t>
      </w:r>
      <w:r>
        <w:t xml:space="preserve">, </w:t>
      </w:r>
      <w:proofErr w:type="spellStart"/>
      <w:r>
        <w:rPr>
          <w:b/>
          <w:bCs/>
        </w:rPr>
        <w:t>Fulford</w:t>
      </w:r>
      <w:proofErr w:type="spellEnd"/>
      <w:r>
        <w:rPr>
          <w:b/>
          <w:bCs/>
        </w:rPr>
        <w:t xml:space="preserve"> J</w:t>
      </w:r>
      <w:r>
        <w:t xml:space="preserve">, </w:t>
      </w:r>
      <w:r>
        <w:rPr>
          <w:b/>
          <w:bCs/>
        </w:rPr>
        <w:t>Poole DC</w:t>
      </w:r>
      <w:r>
        <w:t xml:space="preserve">. Muscle metabolic responses to exercise above and below the “critical power” assessed using 31P-MRS. </w:t>
      </w:r>
      <w:r>
        <w:rPr>
          <w:i/>
          <w:iCs/>
        </w:rPr>
        <w:t xml:space="preserve">Am J </w:t>
      </w:r>
      <w:proofErr w:type="spellStart"/>
      <w:r>
        <w:rPr>
          <w:i/>
          <w:iCs/>
        </w:rPr>
        <w:t>Physiol</w:t>
      </w:r>
      <w:proofErr w:type="spellEnd"/>
      <w:r>
        <w:rPr>
          <w:i/>
          <w:iCs/>
        </w:rPr>
        <w:t xml:space="preserve"> </w:t>
      </w:r>
      <w:proofErr w:type="spellStart"/>
      <w:r>
        <w:rPr>
          <w:i/>
          <w:iCs/>
        </w:rPr>
        <w:t>Regul</w:t>
      </w:r>
      <w:proofErr w:type="spellEnd"/>
      <w:r>
        <w:rPr>
          <w:i/>
          <w:iCs/>
        </w:rPr>
        <w:t xml:space="preserve"> </w:t>
      </w:r>
      <w:proofErr w:type="spellStart"/>
      <w:r>
        <w:rPr>
          <w:i/>
          <w:iCs/>
        </w:rPr>
        <w:t>Integr</w:t>
      </w:r>
      <w:proofErr w:type="spellEnd"/>
      <w:r>
        <w:rPr>
          <w:i/>
          <w:iCs/>
        </w:rPr>
        <w:t xml:space="preserve"> Comp </w:t>
      </w:r>
      <w:proofErr w:type="spellStart"/>
      <w:r>
        <w:rPr>
          <w:i/>
          <w:iCs/>
        </w:rPr>
        <w:t>Physiol</w:t>
      </w:r>
      <w:proofErr w:type="spellEnd"/>
      <w:r>
        <w:t xml:space="preserve"> 294: R585-593, 2008. </w:t>
      </w:r>
      <w:proofErr w:type="spellStart"/>
      <w:r>
        <w:t>doi</w:t>
      </w:r>
      <w:proofErr w:type="spellEnd"/>
      <w:r>
        <w:t>: 10.1152/ajpregu.00731.2007.</w:t>
      </w:r>
    </w:p>
    <w:p w14:paraId="3A1DBA0E" w14:textId="77777777" w:rsidR="003F4D9D" w:rsidRDefault="003F4D9D" w:rsidP="003F4D9D">
      <w:pPr>
        <w:pStyle w:val="Bibliography"/>
      </w:pPr>
      <w:r>
        <w:t xml:space="preserve">8. </w:t>
      </w:r>
      <w:r>
        <w:tab/>
      </w:r>
      <w:r>
        <w:rPr>
          <w:b/>
          <w:bCs/>
        </w:rPr>
        <w:t>Poole DC</w:t>
      </w:r>
      <w:r>
        <w:t xml:space="preserve">, </w:t>
      </w:r>
      <w:r>
        <w:rPr>
          <w:b/>
          <w:bCs/>
        </w:rPr>
        <w:t>Ward SA</w:t>
      </w:r>
      <w:r>
        <w:t xml:space="preserve">, </w:t>
      </w:r>
      <w:r>
        <w:rPr>
          <w:b/>
          <w:bCs/>
        </w:rPr>
        <w:t>Gardner GW</w:t>
      </w:r>
      <w:r>
        <w:t xml:space="preserve">, </w:t>
      </w:r>
      <w:proofErr w:type="spellStart"/>
      <w:r>
        <w:rPr>
          <w:b/>
          <w:bCs/>
        </w:rPr>
        <w:t>Whipp</w:t>
      </w:r>
      <w:proofErr w:type="spellEnd"/>
      <w:r>
        <w:rPr>
          <w:b/>
          <w:bCs/>
        </w:rPr>
        <w:t xml:space="preserve"> BJ</w:t>
      </w:r>
      <w:r>
        <w:t xml:space="preserve">. Metabolic and respiratory profile of the upper limit for prolonged exercise in man. </w:t>
      </w:r>
      <w:r>
        <w:rPr>
          <w:i/>
          <w:iCs/>
        </w:rPr>
        <w:t>Ergonomics</w:t>
      </w:r>
      <w:r>
        <w:t xml:space="preserve"> 31: 1265–1279, 1988. </w:t>
      </w:r>
      <w:proofErr w:type="spellStart"/>
      <w:r>
        <w:t>doi</w:t>
      </w:r>
      <w:proofErr w:type="spellEnd"/>
      <w:r>
        <w:t>: 10.1080/00140138808966766.</w:t>
      </w:r>
    </w:p>
    <w:p w14:paraId="21776C33" w14:textId="77777777" w:rsidR="003F4D9D" w:rsidRDefault="003F4D9D" w:rsidP="003F4D9D">
      <w:pPr>
        <w:pStyle w:val="Bibliography"/>
      </w:pPr>
      <w:r>
        <w:t xml:space="preserve">9. </w:t>
      </w:r>
      <w:r>
        <w:tab/>
      </w:r>
      <w:proofErr w:type="spellStart"/>
      <w:r>
        <w:rPr>
          <w:b/>
          <w:bCs/>
        </w:rPr>
        <w:t>Iannetta</w:t>
      </w:r>
      <w:proofErr w:type="spellEnd"/>
      <w:r>
        <w:rPr>
          <w:b/>
          <w:bCs/>
        </w:rPr>
        <w:t xml:space="preserve"> D</w:t>
      </w:r>
      <w:r>
        <w:t xml:space="preserve">, </w:t>
      </w:r>
      <w:proofErr w:type="spellStart"/>
      <w:r>
        <w:rPr>
          <w:b/>
          <w:bCs/>
        </w:rPr>
        <w:t>Inglis</w:t>
      </w:r>
      <w:proofErr w:type="spellEnd"/>
      <w:r>
        <w:rPr>
          <w:b/>
          <w:bCs/>
        </w:rPr>
        <w:t xml:space="preserve"> EC</w:t>
      </w:r>
      <w:r>
        <w:t xml:space="preserve">, </w:t>
      </w:r>
      <w:proofErr w:type="spellStart"/>
      <w:r>
        <w:rPr>
          <w:b/>
          <w:bCs/>
        </w:rPr>
        <w:t>Pogliaghi</w:t>
      </w:r>
      <w:proofErr w:type="spellEnd"/>
      <w:r>
        <w:rPr>
          <w:b/>
          <w:bCs/>
        </w:rPr>
        <w:t xml:space="preserve"> S</w:t>
      </w:r>
      <w:r>
        <w:t xml:space="preserve">, </w:t>
      </w:r>
      <w:proofErr w:type="spellStart"/>
      <w:r>
        <w:rPr>
          <w:b/>
          <w:bCs/>
        </w:rPr>
        <w:t>Murias</w:t>
      </w:r>
      <w:proofErr w:type="spellEnd"/>
      <w:r>
        <w:rPr>
          <w:b/>
          <w:bCs/>
        </w:rPr>
        <w:t xml:space="preserve"> JM</w:t>
      </w:r>
      <w:r>
        <w:t xml:space="preserve">, </w:t>
      </w:r>
      <w:r>
        <w:rPr>
          <w:b/>
          <w:bCs/>
        </w:rPr>
        <w:t>Keir DA</w:t>
      </w:r>
      <w:r>
        <w:t>. A “Step-Ramp-Step” Protocol to Identify the Maximal Metabolic Steady State. .</w:t>
      </w:r>
    </w:p>
    <w:p w14:paraId="7D7EB472" w14:textId="77777777" w:rsidR="003F4D9D" w:rsidRDefault="003F4D9D" w:rsidP="003F4D9D">
      <w:pPr>
        <w:pStyle w:val="Bibliography"/>
      </w:pPr>
      <w:r>
        <w:t xml:space="preserve">10. </w:t>
      </w:r>
      <w:r>
        <w:tab/>
      </w:r>
      <w:proofErr w:type="spellStart"/>
      <w:r>
        <w:rPr>
          <w:b/>
          <w:bCs/>
        </w:rPr>
        <w:t>Azevedo</w:t>
      </w:r>
      <w:proofErr w:type="spellEnd"/>
      <w:r>
        <w:rPr>
          <w:b/>
          <w:bCs/>
        </w:rPr>
        <w:t xml:space="preserve"> RDA</w:t>
      </w:r>
      <w:r>
        <w:t xml:space="preserve">, </w:t>
      </w:r>
      <w:r>
        <w:rPr>
          <w:b/>
          <w:bCs/>
        </w:rPr>
        <w:t>E BSJ</w:t>
      </w:r>
      <w:r>
        <w:t xml:space="preserve">, </w:t>
      </w:r>
      <w:proofErr w:type="spellStart"/>
      <w:r>
        <w:rPr>
          <w:b/>
          <w:bCs/>
        </w:rPr>
        <w:t>Inglis</w:t>
      </w:r>
      <w:proofErr w:type="spellEnd"/>
      <w:r>
        <w:rPr>
          <w:b/>
          <w:bCs/>
        </w:rPr>
        <w:t xml:space="preserve"> EC</w:t>
      </w:r>
      <w:r>
        <w:t xml:space="preserve">, </w:t>
      </w:r>
      <w:proofErr w:type="spellStart"/>
      <w:r>
        <w:rPr>
          <w:b/>
          <w:bCs/>
        </w:rPr>
        <w:t>Iannetta</w:t>
      </w:r>
      <w:proofErr w:type="spellEnd"/>
      <w:r>
        <w:rPr>
          <w:b/>
          <w:bCs/>
        </w:rPr>
        <w:t xml:space="preserve"> D</w:t>
      </w:r>
      <w:r>
        <w:t xml:space="preserve">, </w:t>
      </w:r>
      <w:proofErr w:type="spellStart"/>
      <w:r>
        <w:rPr>
          <w:b/>
          <w:bCs/>
        </w:rPr>
        <w:t>Murias</w:t>
      </w:r>
      <w:proofErr w:type="spellEnd"/>
      <w:r>
        <w:rPr>
          <w:b/>
          <w:bCs/>
        </w:rPr>
        <w:t xml:space="preserve"> JM</w:t>
      </w:r>
      <w:r>
        <w:t>. Hypoxia equally reduces the respiratory compensation point and the NIRS-derived [</w:t>
      </w:r>
      <w:proofErr w:type="spellStart"/>
      <w:r>
        <w:t>HHb</w:t>
      </w:r>
      <w:proofErr w:type="spellEnd"/>
      <w:r>
        <w:t xml:space="preserve">] breakpoint during a ramp-incremental test in young active males. </w:t>
      </w:r>
      <w:r>
        <w:rPr>
          <w:i/>
          <w:iCs/>
        </w:rPr>
        <w:t>Physiological Reports</w:t>
      </w:r>
      <w:r>
        <w:t xml:space="preserve"> 8: e14478, 2020. </w:t>
      </w:r>
      <w:proofErr w:type="spellStart"/>
      <w:r>
        <w:t>doi</w:t>
      </w:r>
      <w:proofErr w:type="spellEnd"/>
      <w:r>
        <w:t>: 10.14814/phy2.14478.</w:t>
      </w:r>
    </w:p>
    <w:p w14:paraId="00DD640B" w14:textId="77777777" w:rsidR="003F4D9D" w:rsidRDefault="003F4D9D" w:rsidP="003F4D9D">
      <w:pPr>
        <w:pStyle w:val="Bibliography"/>
      </w:pPr>
      <w:r>
        <w:t xml:space="preserve">11. </w:t>
      </w:r>
      <w:r>
        <w:tab/>
      </w:r>
      <w:proofErr w:type="spellStart"/>
      <w:r>
        <w:rPr>
          <w:b/>
          <w:bCs/>
        </w:rPr>
        <w:t>Iannetta</w:t>
      </w:r>
      <w:proofErr w:type="spellEnd"/>
      <w:r>
        <w:rPr>
          <w:b/>
          <w:bCs/>
        </w:rPr>
        <w:t xml:space="preserve"> D</w:t>
      </w:r>
      <w:r>
        <w:t xml:space="preserve">, </w:t>
      </w:r>
      <w:proofErr w:type="spellStart"/>
      <w:r>
        <w:rPr>
          <w:b/>
          <w:bCs/>
        </w:rPr>
        <w:t>Qahtani</w:t>
      </w:r>
      <w:proofErr w:type="spellEnd"/>
      <w:r>
        <w:rPr>
          <w:b/>
          <w:bCs/>
        </w:rPr>
        <w:t xml:space="preserve"> A</w:t>
      </w:r>
      <w:r>
        <w:t xml:space="preserve">, </w:t>
      </w:r>
      <w:r>
        <w:rPr>
          <w:b/>
          <w:bCs/>
        </w:rPr>
        <w:t>Millet GY</w:t>
      </w:r>
      <w:r>
        <w:t xml:space="preserve">, </w:t>
      </w:r>
      <w:proofErr w:type="spellStart"/>
      <w:r>
        <w:rPr>
          <w:b/>
          <w:bCs/>
        </w:rPr>
        <w:t>Murias</w:t>
      </w:r>
      <w:proofErr w:type="spellEnd"/>
      <w:r>
        <w:rPr>
          <w:b/>
          <w:bCs/>
        </w:rPr>
        <w:t xml:space="preserve"> JM</w:t>
      </w:r>
      <w:r>
        <w:t xml:space="preserve">. Quadriceps Muscles O2 Extraction and EMG </w:t>
      </w:r>
      <w:r>
        <w:lastRenderedPageBreak/>
        <w:t xml:space="preserve">Breakpoints during a Ramp Incremental Test. </w:t>
      </w:r>
      <w:r>
        <w:rPr>
          <w:i/>
          <w:iCs/>
        </w:rPr>
        <w:t xml:space="preserve">Front </w:t>
      </w:r>
      <w:proofErr w:type="spellStart"/>
      <w:r>
        <w:rPr>
          <w:i/>
          <w:iCs/>
        </w:rPr>
        <w:t>Physiol</w:t>
      </w:r>
      <w:proofErr w:type="spellEnd"/>
      <w:r>
        <w:t xml:space="preserve"> 8, 2017. </w:t>
      </w:r>
      <w:proofErr w:type="spellStart"/>
      <w:r>
        <w:t>doi</w:t>
      </w:r>
      <w:proofErr w:type="spellEnd"/>
      <w:r>
        <w:t>: 10.3389/fphys.2017.00686.</w:t>
      </w:r>
    </w:p>
    <w:p w14:paraId="48539964" w14:textId="77777777" w:rsidR="003F4D9D" w:rsidRDefault="003F4D9D" w:rsidP="003F4D9D">
      <w:pPr>
        <w:pStyle w:val="Bibliography"/>
      </w:pPr>
      <w:r>
        <w:t xml:space="preserve">12. </w:t>
      </w:r>
      <w:r>
        <w:tab/>
      </w:r>
      <w:proofErr w:type="spellStart"/>
      <w:r>
        <w:rPr>
          <w:b/>
          <w:bCs/>
        </w:rPr>
        <w:t>Azevedo</w:t>
      </w:r>
      <w:proofErr w:type="spellEnd"/>
      <w:r>
        <w:rPr>
          <w:b/>
          <w:bCs/>
        </w:rPr>
        <w:t xml:space="preserve"> R de A</w:t>
      </w:r>
      <w:r>
        <w:t xml:space="preserve">, </w:t>
      </w:r>
      <w:proofErr w:type="spellStart"/>
      <w:r>
        <w:rPr>
          <w:b/>
          <w:bCs/>
        </w:rPr>
        <w:t>Béjar</w:t>
      </w:r>
      <w:proofErr w:type="spellEnd"/>
      <w:r>
        <w:rPr>
          <w:b/>
          <w:bCs/>
        </w:rPr>
        <w:t xml:space="preserve"> </w:t>
      </w:r>
      <w:proofErr w:type="spellStart"/>
      <w:r>
        <w:rPr>
          <w:b/>
          <w:bCs/>
        </w:rPr>
        <w:t>Saona</w:t>
      </w:r>
      <w:proofErr w:type="spellEnd"/>
      <w:r>
        <w:rPr>
          <w:b/>
          <w:bCs/>
        </w:rPr>
        <w:t xml:space="preserve"> JE</w:t>
      </w:r>
      <w:r>
        <w:t xml:space="preserve">, </w:t>
      </w:r>
      <w:proofErr w:type="spellStart"/>
      <w:r>
        <w:rPr>
          <w:b/>
          <w:bCs/>
        </w:rPr>
        <w:t>Inglis</w:t>
      </w:r>
      <w:proofErr w:type="spellEnd"/>
      <w:r>
        <w:rPr>
          <w:b/>
          <w:bCs/>
        </w:rPr>
        <w:t xml:space="preserve"> EC</w:t>
      </w:r>
      <w:r>
        <w:t xml:space="preserve">, </w:t>
      </w:r>
      <w:proofErr w:type="spellStart"/>
      <w:r>
        <w:rPr>
          <w:b/>
          <w:bCs/>
        </w:rPr>
        <w:t>Iannetta</w:t>
      </w:r>
      <w:proofErr w:type="spellEnd"/>
      <w:r>
        <w:rPr>
          <w:b/>
          <w:bCs/>
        </w:rPr>
        <w:t xml:space="preserve"> D</w:t>
      </w:r>
      <w:r>
        <w:t xml:space="preserve">, </w:t>
      </w:r>
      <w:proofErr w:type="spellStart"/>
      <w:r>
        <w:rPr>
          <w:b/>
          <w:bCs/>
        </w:rPr>
        <w:t>Murias</w:t>
      </w:r>
      <w:proofErr w:type="spellEnd"/>
      <w:r>
        <w:rPr>
          <w:b/>
          <w:bCs/>
        </w:rPr>
        <w:t xml:space="preserve"> JM</w:t>
      </w:r>
      <w:r>
        <w:t xml:space="preserve">. The effect of the fraction of inspired oxygen on the NIRS-derived deoxygenated hemoglobin “breakpoint” during ramp-incremental test. </w:t>
      </w:r>
      <w:r>
        <w:rPr>
          <w:i/>
          <w:iCs/>
        </w:rPr>
        <w:t xml:space="preserve">Am J </w:t>
      </w:r>
      <w:proofErr w:type="spellStart"/>
      <w:r>
        <w:rPr>
          <w:i/>
          <w:iCs/>
        </w:rPr>
        <w:t>Physiol</w:t>
      </w:r>
      <w:proofErr w:type="spellEnd"/>
      <w:r>
        <w:rPr>
          <w:i/>
          <w:iCs/>
        </w:rPr>
        <w:t xml:space="preserve"> </w:t>
      </w:r>
      <w:proofErr w:type="spellStart"/>
      <w:r>
        <w:rPr>
          <w:i/>
          <w:iCs/>
        </w:rPr>
        <w:t>Regul</w:t>
      </w:r>
      <w:proofErr w:type="spellEnd"/>
      <w:r>
        <w:rPr>
          <w:i/>
          <w:iCs/>
        </w:rPr>
        <w:t xml:space="preserve"> </w:t>
      </w:r>
      <w:proofErr w:type="spellStart"/>
      <w:r>
        <w:rPr>
          <w:i/>
          <w:iCs/>
        </w:rPr>
        <w:t>Integr</w:t>
      </w:r>
      <w:proofErr w:type="spellEnd"/>
      <w:r>
        <w:rPr>
          <w:i/>
          <w:iCs/>
        </w:rPr>
        <w:t xml:space="preserve"> Comp </w:t>
      </w:r>
      <w:proofErr w:type="spellStart"/>
      <w:r>
        <w:rPr>
          <w:i/>
          <w:iCs/>
        </w:rPr>
        <w:t>Physiol</w:t>
      </w:r>
      <w:proofErr w:type="spellEnd"/>
      <w:r>
        <w:t xml:space="preserve"> 318: R399–R409, 2020. </w:t>
      </w:r>
      <w:proofErr w:type="spellStart"/>
      <w:r>
        <w:t>doi</w:t>
      </w:r>
      <w:proofErr w:type="spellEnd"/>
      <w:r>
        <w:t>: 10.1152/ajpregu.00291.2019.</w:t>
      </w:r>
    </w:p>
    <w:p w14:paraId="4A306F4A" w14:textId="77777777" w:rsidR="003F4D9D" w:rsidRDefault="003F4D9D" w:rsidP="003F4D9D">
      <w:pPr>
        <w:pStyle w:val="Bibliography"/>
      </w:pPr>
      <w:r>
        <w:t xml:space="preserve">13. </w:t>
      </w:r>
      <w:r>
        <w:tab/>
      </w:r>
      <w:r>
        <w:rPr>
          <w:b/>
          <w:bCs/>
        </w:rPr>
        <w:t>Keir DA</w:t>
      </w:r>
      <w:r>
        <w:t xml:space="preserve">, </w:t>
      </w:r>
      <w:r>
        <w:rPr>
          <w:b/>
          <w:bCs/>
        </w:rPr>
        <w:t>Fontana FY</w:t>
      </w:r>
      <w:r>
        <w:t xml:space="preserve">, </w:t>
      </w:r>
      <w:r>
        <w:rPr>
          <w:b/>
          <w:bCs/>
        </w:rPr>
        <w:t>Robertson TC</w:t>
      </w:r>
      <w:r>
        <w:t xml:space="preserve">, </w:t>
      </w:r>
      <w:proofErr w:type="spellStart"/>
      <w:r>
        <w:rPr>
          <w:b/>
          <w:bCs/>
        </w:rPr>
        <w:t>Murias</w:t>
      </w:r>
      <w:proofErr w:type="spellEnd"/>
      <w:r>
        <w:rPr>
          <w:b/>
          <w:bCs/>
        </w:rPr>
        <w:t xml:space="preserve"> JM</w:t>
      </w:r>
      <w:r>
        <w:t xml:space="preserve">, </w:t>
      </w:r>
      <w:r>
        <w:rPr>
          <w:b/>
          <w:bCs/>
        </w:rPr>
        <w:t>Paterson DH</w:t>
      </w:r>
      <w:r>
        <w:t xml:space="preserve">, </w:t>
      </w:r>
      <w:proofErr w:type="spellStart"/>
      <w:r>
        <w:rPr>
          <w:b/>
          <w:bCs/>
        </w:rPr>
        <w:t>Kowalchuk</w:t>
      </w:r>
      <w:proofErr w:type="spellEnd"/>
      <w:r>
        <w:rPr>
          <w:b/>
          <w:bCs/>
        </w:rPr>
        <w:t xml:space="preserve"> JM</w:t>
      </w:r>
      <w:r>
        <w:t xml:space="preserve">, </w:t>
      </w:r>
      <w:proofErr w:type="spellStart"/>
      <w:r>
        <w:rPr>
          <w:b/>
          <w:bCs/>
        </w:rPr>
        <w:t>Pogliaghi</w:t>
      </w:r>
      <w:proofErr w:type="spellEnd"/>
      <w:r>
        <w:rPr>
          <w:b/>
          <w:bCs/>
        </w:rPr>
        <w:t xml:space="preserve"> S</w:t>
      </w:r>
      <w:r>
        <w:t xml:space="preserve">. Exercise Intensity Thresholds: Identifying the Boundaries of Sustainable Performance.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47: 1932–1940, 2015. </w:t>
      </w:r>
      <w:proofErr w:type="spellStart"/>
      <w:r>
        <w:t>doi</w:t>
      </w:r>
      <w:proofErr w:type="spellEnd"/>
      <w:r>
        <w:t>: 10.1249/MSS.0000000000000613.</w:t>
      </w:r>
    </w:p>
    <w:p w14:paraId="3F2A46A5" w14:textId="77777777" w:rsidR="003F4D9D" w:rsidRDefault="003F4D9D" w:rsidP="003F4D9D">
      <w:pPr>
        <w:pStyle w:val="Bibliography"/>
      </w:pPr>
      <w:r>
        <w:t xml:space="preserve">14. </w:t>
      </w:r>
      <w:r>
        <w:tab/>
      </w:r>
      <w:r>
        <w:rPr>
          <w:b/>
          <w:bCs/>
        </w:rPr>
        <w:t>Beaver WL</w:t>
      </w:r>
      <w:r>
        <w:t xml:space="preserve">, </w:t>
      </w:r>
      <w:r>
        <w:rPr>
          <w:b/>
          <w:bCs/>
        </w:rPr>
        <w:t>Wasserman K</w:t>
      </w:r>
      <w:r>
        <w:t xml:space="preserve">, </w:t>
      </w:r>
      <w:proofErr w:type="spellStart"/>
      <w:r>
        <w:rPr>
          <w:b/>
          <w:bCs/>
        </w:rPr>
        <w:t>Whipp</w:t>
      </w:r>
      <w:proofErr w:type="spellEnd"/>
      <w:r>
        <w:rPr>
          <w:b/>
          <w:bCs/>
        </w:rPr>
        <w:t xml:space="preserve"> BJ</w:t>
      </w:r>
      <w:r>
        <w:t xml:space="preserve">. A new method for detecting anaerobic threshold by gas exchange.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60: 2020–2027, 1986.</w:t>
      </w:r>
    </w:p>
    <w:p w14:paraId="53E4FCD6" w14:textId="77777777" w:rsidR="003F4D9D" w:rsidRDefault="003F4D9D" w:rsidP="003F4D9D">
      <w:pPr>
        <w:pStyle w:val="Bibliography"/>
      </w:pPr>
      <w:r>
        <w:t xml:space="preserve">15. </w:t>
      </w:r>
      <w:r>
        <w:tab/>
      </w:r>
      <w:proofErr w:type="spellStart"/>
      <w:r>
        <w:rPr>
          <w:b/>
          <w:bCs/>
        </w:rPr>
        <w:t>DiMenna</w:t>
      </w:r>
      <w:proofErr w:type="spellEnd"/>
      <w:r>
        <w:rPr>
          <w:b/>
          <w:bCs/>
        </w:rPr>
        <w:t xml:space="preserve"> FJ</w:t>
      </w:r>
      <w:r>
        <w:t xml:space="preserve">, </w:t>
      </w:r>
      <w:r>
        <w:rPr>
          <w:b/>
          <w:bCs/>
        </w:rPr>
        <w:t>Bailey SJ</w:t>
      </w:r>
      <w:r>
        <w:t xml:space="preserve">, </w:t>
      </w:r>
      <w:r>
        <w:rPr>
          <w:b/>
          <w:bCs/>
        </w:rPr>
        <w:t>Jones AM</w:t>
      </w:r>
      <w:r>
        <w:t xml:space="preserve">. Influence of body position on muscle </w:t>
      </w:r>
      <w:proofErr w:type="spellStart"/>
      <w:r>
        <w:t>deoxy</w:t>
      </w:r>
      <w:proofErr w:type="spellEnd"/>
      <w:r>
        <w:t>[</w:t>
      </w:r>
      <w:proofErr w:type="spellStart"/>
      <w:r>
        <w:t>Hb+Mb</w:t>
      </w:r>
      <w:proofErr w:type="spellEnd"/>
      <w:r>
        <w:t xml:space="preserve">] during ramp cycle exercise. </w:t>
      </w:r>
      <w:proofErr w:type="spellStart"/>
      <w:r>
        <w:rPr>
          <w:i/>
          <w:iCs/>
        </w:rPr>
        <w:t>Respir</w:t>
      </w:r>
      <w:proofErr w:type="spellEnd"/>
      <w:r>
        <w:rPr>
          <w:i/>
          <w:iCs/>
        </w:rPr>
        <w:t xml:space="preserve"> </w:t>
      </w:r>
      <w:proofErr w:type="spellStart"/>
      <w:r>
        <w:rPr>
          <w:i/>
          <w:iCs/>
        </w:rPr>
        <w:t>Physiol</w:t>
      </w:r>
      <w:proofErr w:type="spellEnd"/>
      <w:r>
        <w:rPr>
          <w:i/>
          <w:iCs/>
        </w:rPr>
        <w:t xml:space="preserve"> </w:t>
      </w:r>
      <w:proofErr w:type="spellStart"/>
      <w:r>
        <w:rPr>
          <w:i/>
          <w:iCs/>
        </w:rPr>
        <w:t>Neurobiol</w:t>
      </w:r>
      <w:proofErr w:type="spellEnd"/>
      <w:r>
        <w:t xml:space="preserve"> 173: 138–145, 2010. </w:t>
      </w:r>
      <w:proofErr w:type="spellStart"/>
      <w:r>
        <w:t>doi</w:t>
      </w:r>
      <w:proofErr w:type="spellEnd"/>
      <w:r>
        <w:t>: 10.1016/j.resp.2010.07.005.</w:t>
      </w:r>
    </w:p>
    <w:p w14:paraId="12C46FDE" w14:textId="77777777" w:rsidR="003F4D9D" w:rsidRDefault="003F4D9D" w:rsidP="003F4D9D">
      <w:pPr>
        <w:pStyle w:val="Bibliography"/>
      </w:pPr>
      <w:r>
        <w:t xml:space="preserve">16. </w:t>
      </w:r>
      <w:r>
        <w:tab/>
      </w:r>
      <w:r>
        <w:rPr>
          <w:b/>
          <w:bCs/>
        </w:rPr>
        <w:t>Ferreira LF</w:t>
      </w:r>
      <w:r>
        <w:t xml:space="preserve">, </w:t>
      </w:r>
      <w:r>
        <w:rPr>
          <w:b/>
          <w:bCs/>
        </w:rPr>
        <w:t>Koga S</w:t>
      </w:r>
      <w:r>
        <w:t xml:space="preserve">, </w:t>
      </w:r>
      <w:r>
        <w:rPr>
          <w:b/>
          <w:bCs/>
        </w:rPr>
        <w:t>Barstow TJ</w:t>
      </w:r>
      <w:r>
        <w:t>. Dynamics of noninvasively estimated microvascular O</w:t>
      </w:r>
      <w:r>
        <w:rPr>
          <w:vertAlign w:val="subscript"/>
        </w:rPr>
        <w:t>2</w:t>
      </w:r>
      <w:r>
        <w:t xml:space="preserve"> extraction during ramp exercise. </w:t>
      </w:r>
      <w:r>
        <w:rPr>
          <w:i/>
          <w:iCs/>
        </w:rPr>
        <w:t>Journal of Applied Physiology</w:t>
      </w:r>
      <w:r>
        <w:t xml:space="preserve"> 103: 1999–2004, 2007. </w:t>
      </w:r>
      <w:proofErr w:type="spellStart"/>
      <w:r>
        <w:t>doi</w:t>
      </w:r>
      <w:proofErr w:type="spellEnd"/>
      <w:r>
        <w:t>: 10.1152/japplphysiol.01414.2006.</w:t>
      </w:r>
    </w:p>
    <w:p w14:paraId="15044E20" w14:textId="77777777" w:rsidR="003F4D9D" w:rsidRDefault="003F4D9D" w:rsidP="003F4D9D">
      <w:pPr>
        <w:pStyle w:val="Bibliography"/>
      </w:pPr>
      <w:r>
        <w:lastRenderedPageBreak/>
        <w:t xml:space="preserve">17. </w:t>
      </w:r>
      <w:r>
        <w:tab/>
      </w:r>
      <w:r>
        <w:rPr>
          <w:b/>
          <w:bCs/>
        </w:rPr>
        <w:t>Spencer MD</w:t>
      </w:r>
      <w:r>
        <w:t xml:space="preserve">, </w:t>
      </w:r>
      <w:proofErr w:type="spellStart"/>
      <w:r>
        <w:rPr>
          <w:b/>
          <w:bCs/>
        </w:rPr>
        <w:t>Murias</w:t>
      </w:r>
      <w:proofErr w:type="spellEnd"/>
      <w:r>
        <w:rPr>
          <w:b/>
          <w:bCs/>
        </w:rPr>
        <w:t xml:space="preserve"> JM</w:t>
      </w:r>
      <w:r>
        <w:t xml:space="preserve">, </w:t>
      </w:r>
      <w:r>
        <w:rPr>
          <w:b/>
          <w:bCs/>
        </w:rPr>
        <w:t>Paterson DH</w:t>
      </w:r>
      <w:r>
        <w:t xml:space="preserve">. Characterizing the profile of muscle deoxygenation during ramp incremental exercise in young men. </w:t>
      </w:r>
      <w:proofErr w:type="spellStart"/>
      <w:r>
        <w:rPr>
          <w:i/>
          <w:iCs/>
        </w:rPr>
        <w:t>Eur</w:t>
      </w:r>
      <w:proofErr w:type="spellEnd"/>
      <w:r>
        <w:rPr>
          <w:i/>
          <w:iCs/>
        </w:rPr>
        <w:t xml:space="preserve"> J </w:t>
      </w:r>
      <w:proofErr w:type="spellStart"/>
      <w:r>
        <w:rPr>
          <w:i/>
          <w:iCs/>
        </w:rPr>
        <w:t>Appl</w:t>
      </w:r>
      <w:proofErr w:type="spellEnd"/>
      <w:r>
        <w:rPr>
          <w:i/>
          <w:iCs/>
        </w:rPr>
        <w:t xml:space="preserve"> </w:t>
      </w:r>
      <w:proofErr w:type="spellStart"/>
      <w:r>
        <w:rPr>
          <w:i/>
          <w:iCs/>
        </w:rPr>
        <w:t>Physiol</w:t>
      </w:r>
      <w:proofErr w:type="spellEnd"/>
      <w:r>
        <w:t xml:space="preserve"> 112: 3349–3360, 2012. </w:t>
      </w:r>
      <w:proofErr w:type="spellStart"/>
      <w:r>
        <w:t>doi</w:t>
      </w:r>
      <w:proofErr w:type="spellEnd"/>
      <w:r>
        <w:t>: 10.1007/s00421-012-2323-y.</w:t>
      </w:r>
    </w:p>
    <w:p w14:paraId="6135D71F" w14:textId="77777777" w:rsidR="003F4D9D" w:rsidRDefault="003F4D9D" w:rsidP="003F4D9D">
      <w:pPr>
        <w:pStyle w:val="Bibliography"/>
      </w:pPr>
      <w:r>
        <w:t xml:space="preserve">18. </w:t>
      </w:r>
      <w:r>
        <w:tab/>
      </w:r>
      <w:proofErr w:type="spellStart"/>
      <w:r>
        <w:rPr>
          <w:b/>
          <w:bCs/>
        </w:rPr>
        <w:t>Murias</w:t>
      </w:r>
      <w:proofErr w:type="spellEnd"/>
      <w:r>
        <w:rPr>
          <w:b/>
          <w:bCs/>
        </w:rPr>
        <w:t xml:space="preserve"> JM</w:t>
      </w:r>
      <w:r>
        <w:t xml:space="preserve">, </w:t>
      </w:r>
      <w:r>
        <w:rPr>
          <w:b/>
          <w:bCs/>
        </w:rPr>
        <w:t>Spencer MD</w:t>
      </w:r>
      <w:r>
        <w:t xml:space="preserve">, </w:t>
      </w:r>
      <w:r>
        <w:rPr>
          <w:b/>
          <w:bCs/>
        </w:rPr>
        <w:t>Keir DA</w:t>
      </w:r>
      <w:r>
        <w:t xml:space="preserve">, </w:t>
      </w:r>
      <w:r>
        <w:rPr>
          <w:b/>
          <w:bCs/>
        </w:rPr>
        <w:t>Paterson DH</w:t>
      </w:r>
      <w:r>
        <w:t xml:space="preserve">. Systemic and </w:t>
      </w:r>
      <w:proofErr w:type="spellStart"/>
      <w:r>
        <w:t>vastus</w:t>
      </w:r>
      <w:proofErr w:type="spellEnd"/>
      <w:r>
        <w:t xml:space="preserve"> </w:t>
      </w:r>
      <w:proofErr w:type="spellStart"/>
      <w:r>
        <w:t>lateralis</w:t>
      </w:r>
      <w:proofErr w:type="spellEnd"/>
      <w:r>
        <w:t xml:space="preserve"> muscle blood flow and O2 extraction during ramp incremental cycle exercise. </w:t>
      </w:r>
      <w:r>
        <w:rPr>
          <w:i/>
          <w:iCs/>
        </w:rPr>
        <w:t xml:space="preserve">Am J </w:t>
      </w:r>
      <w:proofErr w:type="spellStart"/>
      <w:r>
        <w:rPr>
          <w:i/>
          <w:iCs/>
        </w:rPr>
        <w:t>Physiol</w:t>
      </w:r>
      <w:proofErr w:type="spellEnd"/>
      <w:r>
        <w:rPr>
          <w:i/>
          <w:iCs/>
        </w:rPr>
        <w:t xml:space="preserve"> </w:t>
      </w:r>
      <w:proofErr w:type="spellStart"/>
      <w:r>
        <w:rPr>
          <w:i/>
          <w:iCs/>
        </w:rPr>
        <w:t>Regul</w:t>
      </w:r>
      <w:proofErr w:type="spellEnd"/>
      <w:r>
        <w:rPr>
          <w:i/>
          <w:iCs/>
        </w:rPr>
        <w:t xml:space="preserve"> </w:t>
      </w:r>
      <w:proofErr w:type="spellStart"/>
      <w:r>
        <w:rPr>
          <w:i/>
          <w:iCs/>
        </w:rPr>
        <w:t>Integr</w:t>
      </w:r>
      <w:proofErr w:type="spellEnd"/>
      <w:r>
        <w:rPr>
          <w:i/>
          <w:iCs/>
        </w:rPr>
        <w:t xml:space="preserve"> Comp </w:t>
      </w:r>
      <w:proofErr w:type="spellStart"/>
      <w:r>
        <w:rPr>
          <w:i/>
          <w:iCs/>
        </w:rPr>
        <w:t>Physiol</w:t>
      </w:r>
      <w:proofErr w:type="spellEnd"/>
      <w:r>
        <w:t xml:space="preserve"> 304: R720-725, 2013. </w:t>
      </w:r>
      <w:proofErr w:type="spellStart"/>
      <w:r>
        <w:t>doi</w:t>
      </w:r>
      <w:proofErr w:type="spellEnd"/>
      <w:r>
        <w:t>: 10.1152/ajpregu.00016.2013.</w:t>
      </w:r>
    </w:p>
    <w:p w14:paraId="698AB4A0" w14:textId="77777777" w:rsidR="003F4D9D" w:rsidRDefault="003F4D9D" w:rsidP="003F4D9D">
      <w:pPr>
        <w:pStyle w:val="Bibliography"/>
      </w:pPr>
      <w:r>
        <w:t xml:space="preserve">19. </w:t>
      </w:r>
      <w:r>
        <w:tab/>
      </w:r>
      <w:proofErr w:type="spellStart"/>
      <w:r>
        <w:rPr>
          <w:b/>
          <w:bCs/>
        </w:rPr>
        <w:t>Murias</w:t>
      </w:r>
      <w:proofErr w:type="spellEnd"/>
      <w:r>
        <w:rPr>
          <w:b/>
          <w:bCs/>
        </w:rPr>
        <w:t xml:space="preserve"> JM</w:t>
      </w:r>
      <w:r>
        <w:t xml:space="preserve">, </w:t>
      </w:r>
      <w:r>
        <w:rPr>
          <w:b/>
          <w:bCs/>
        </w:rPr>
        <w:t>Keir DA</w:t>
      </w:r>
      <w:r>
        <w:t xml:space="preserve">, </w:t>
      </w:r>
      <w:r>
        <w:rPr>
          <w:b/>
          <w:bCs/>
        </w:rPr>
        <w:t>Spencer MD</w:t>
      </w:r>
      <w:r>
        <w:t xml:space="preserve">, </w:t>
      </w:r>
      <w:r>
        <w:rPr>
          <w:b/>
          <w:bCs/>
        </w:rPr>
        <w:t>Paterson DH</w:t>
      </w:r>
      <w:r>
        <w:t xml:space="preserve">. Sex-related differences in muscle deoxygenation during ramp incremental exercise. </w:t>
      </w:r>
      <w:proofErr w:type="spellStart"/>
      <w:r>
        <w:rPr>
          <w:i/>
          <w:iCs/>
        </w:rPr>
        <w:t>Respir</w:t>
      </w:r>
      <w:proofErr w:type="spellEnd"/>
      <w:r>
        <w:rPr>
          <w:i/>
          <w:iCs/>
        </w:rPr>
        <w:t xml:space="preserve"> </w:t>
      </w:r>
      <w:proofErr w:type="spellStart"/>
      <w:r>
        <w:rPr>
          <w:i/>
          <w:iCs/>
        </w:rPr>
        <w:t>Physiol</w:t>
      </w:r>
      <w:proofErr w:type="spellEnd"/>
      <w:r>
        <w:rPr>
          <w:i/>
          <w:iCs/>
        </w:rPr>
        <w:t xml:space="preserve"> </w:t>
      </w:r>
      <w:proofErr w:type="spellStart"/>
      <w:r>
        <w:rPr>
          <w:i/>
          <w:iCs/>
        </w:rPr>
        <w:t>Neurobiol</w:t>
      </w:r>
      <w:proofErr w:type="spellEnd"/>
      <w:r>
        <w:t xml:space="preserve"> 189: 530–536, 2013. </w:t>
      </w:r>
      <w:proofErr w:type="spellStart"/>
      <w:r>
        <w:t>doi</w:t>
      </w:r>
      <w:proofErr w:type="spellEnd"/>
      <w:r>
        <w:t>: 10.1016/j.resp.2013.08.011.</w:t>
      </w:r>
    </w:p>
    <w:p w14:paraId="09403B57" w14:textId="77777777" w:rsidR="003F4D9D" w:rsidRDefault="003F4D9D" w:rsidP="003F4D9D">
      <w:pPr>
        <w:pStyle w:val="Bibliography"/>
      </w:pPr>
      <w:r>
        <w:t xml:space="preserve">20. </w:t>
      </w:r>
      <w:r>
        <w:tab/>
      </w:r>
      <w:r>
        <w:rPr>
          <w:b/>
          <w:bCs/>
        </w:rPr>
        <w:t>Fontana FY</w:t>
      </w:r>
      <w:r>
        <w:t xml:space="preserve">, </w:t>
      </w:r>
      <w:r>
        <w:rPr>
          <w:b/>
          <w:bCs/>
        </w:rPr>
        <w:t>Keir DA</w:t>
      </w:r>
      <w:r>
        <w:t xml:space="preserve">, </w:t>
      </w:r>
      <w:r>
        <w:rPr>
          <w:b/>
          <w:bCs/>
        </w:rPr>
        <w:t>Bellotti C</w:t>
      </w:r>
      <w:r>
        <w:t xml:space="preserve">, </w:t>
      </w:r>
      <w:r>
        <w:rPr>
          <w:b/>
          <w:bCs/>
        </w:rPr>
        <w:t xml:space="preserve">De </w:t>
      </w:r>
      <w:proofErr w:type="spellStart"/>
      <w:r>
        <w:rPr>
          <w:b/>
          <w:bCs/>
        </w:rPr>
        <w:t>Roia</w:t>
      </w:r>
      <w:proofErr w:type="spellEnd"/>
      <w:r>
        <w:rPr>
          <w:b/>
          <w:bCs/>
        </w:rPr>
        <w:t xml:space="preserve"> GF</w:t>
      </w:r>
      <w:r>
        <w:t xml:space="preserve">, </w:t>
      </w:r>
      <w:proofErr w:type="spellStart"/>
      <w:r>
        <w:rPr>
          <w:b/>
          <w:bCs/>
        </w:rPr>
        <w:t>Murias</w:t>
      </w:r>
      <w:proofErr w:type="spellEnd"/>
      <w:r>
        <w:rPr>
          <w:b/>
          <w:bCs/>
        </w:rPr>
        <w:t xml:space="preserve"> JM</w:t>
      </w:r>
      <w:r>
        <w:t xml:space="preserve">, </w:t>
      </w:r>
      <w:proofErr w:type="spellStart"/>
      <w:r>
        <w:rPr>
          <w:b/>
          <w:bCs/>
        </w:rPr>
        <w:t>Pogliaghi</w:t>
      </w:r>
      <w:proofErr w:type="spellEnd"/>
      <w:r>
        <w:rPr>
          <w:b/>
          <w:bCs/>
        </w:rPr>
        <w:t xml:space="preserve"> S</w:t>
      </w:r>
      <w:r>
        <w:t xml:space="preserve">. Determination of respiratory point compensation in healthy adults: Can non-invasive near-infrared spectroscopy help? </w:t>
      </w:r>
      <w:r>
        <w:rPr>
          <w:i/>
          <w:iCs/>
        </w:rPr>
        <w:t xml:space="preserve">J </w:t>
      </w:r>
      <w:proofErr w:type="spellStart"/>
      <w:r>
        <w:rPr>
          <w:i/>
          <w:iCs/>
        </w:rPr>
        <w:t>Sci</w:t>
      </w:r>
      <w:proofErr w:type="spellEnd"/>
      <w:r>
        <w:rPr>
          <w:i/>
          <w:iCs/>
        </w:rPr>
        <w:t xml:space="preserve"> Med Sport</w:t>
      </w:r>
      <w:r>
        <w:t xml:space="preserve"> 18: 590–595, 2015. </w:t>
      </w:r>
      <w:proofErr w:type="spellStart"/>
      <w:r>
        <w:t>doi</w:t>
      </w:r>
      <w:proofErr w:type="spellEnd"/>
      <w:r>
        <w:t>: 10.1016/j.jsams.2014.07.016.</w:t>
      </w:r>
    </w:p>
    <w:p w14:paraId="00312A96" w14:textId="77777777" w:rsidR="003F4D9D" w:rsidRDefault="003F4D9D" w:rsidP="003F4D9D">
      <w:pPr>
        <w:pStyle w:val="Bibliography"/>
      </w:pPr>
      <w:r>
        <w:t xml:space="preserve">21. </w:t>
      </w:r>
      <w:r>
        <w:tab/>
      </w:r>
      <w:proofErr w:type="spellStart"/>
      <w:r>
        <w:rPr>
          <w:b/>
          <w:bCs/>
        </w:rPr>
        <w:t>Iannetta</w:t>
      </w:r>
      <w:proofErr w:type="spellEnd"/>
      <w:r>
        <w:rPr>
          <w:b/>
          <w:bCs/>
        </w:rPr>
        <w:t xml:space="preserve"> D</w:t>
      </w:r>
      <w:r>
        <w:t xml:space="preserve">, </w:t>
      </w:r>
      <w:proofErr w:type="spellStart"/>
      <w:r>
        <w:rPr>
          <w:b/>
          <w:bCs/>
        </w:rPr>
        <w:t>Qahtani</w:t>
      </w:r>
      <w:proofErr w:type="spellEnd"/>
      <w:r>
        <w:rPr>
          <w:b/>
          <w:bCs/>
        </w:rPr>
        <w:t xml:space="preserve"> A</w:t>
      </w:r>
      <w:r>
        <w:t xml:space="preserve">, </w:t>
      </w:r>
      <w:proofErr w:type="spellStart"/>
      <w:r>
        <w:rPr>
          <w:b/>
          <w:bCs/>
        </w:rPr>
        <w:t>Mattioni</w:t>
      </w:r>
      <w:proofErr w:type="spellEnd"/>
      <w:r>
        <w:rPr>
          <w:b/>
          <w:bCs/>
        </w:rPr>
        <w:t xml:space="preserve"> </w:t>
      </w:r>
      <w:proofErr w:type="spellStart"/>
      <w:r>
        <w:rPr>
          <w:b/>
          <w:bCs/>
        </w:rPr>
        <w:t>Maturana</w:t>
      </w:r>
      <w:proofErr w:type="spellEnd"/>
      <w:r>
        <w:rPr>
          <w:b/>
          <w:bCs/>
        </w:rPr>
        <w:t xml:space="preserve"> F</w:t>
      </w:r>
      <w:r>
        <w:t xml:space="preserve">, </w:t>
      </w:r>
      <w:proofErr w:type="spellStart"/>
      <w:r>
        <w:rPr>
          <w:b/>
          <w:bCs/>
        </w:rPr>
        <w:t>Murias</w:t>
      </w:r>
      <w:proofErr w:type="spellEnd"/>
      <w:r>
        <w:rPr>
          <w:b/>
          <w:bCs/>
        </w:rPr>
        <w:t xml:space="preserve"> JM</w:t>
      </w:r>
      <w:r>
        <w:t xml:space="preserve">. The near-infrared spectroscopy-derived deoxygenated </w:t>
      </w:r>
      <w:proofErr w:type="spellStart"/>
      <w:r>
        <w:t>haemoglobin</w:t>
      </w:r>
      <w:proofErr w:type="spellEnd"/>
      <w:r>
        <w:t xml:space="preserve"> breaking-point is a repeatable measure that demarcates exercise intensity domains. </w:t>
      </w:r>
      <w:r>
        <w:rPr>
          <w:i/>
          <w:iCs/>
        </w:rPr>
        <w:t xml:space="preserve">J </w:t>
      </w:r>
      <w:proofErr w:type="spellStart"/>
      <w:r>
        <w:rPr>
          <w:i/>
          <w:iCs/>
        </w:rPr>
        <w:t>Sci</w:t>
      </w:r>
      <w:proofErr w:type="spellEnd"/>
      <w:r>
        <w:rPr>
          <w:i/>
          <w:iCs/>
        </w:rPr>
        <w:t xml:space="preserve"> Med Sport</w:t>
      </w:r>
      <w:r>
        <w:t xml:space="preserve"> 20: 873–877, 2017. </w:t>
      </w:r>
      <w:proofErr w:type="spellStart"/>
      <w:r>
        <w:t>doi</w:t>
      </w:r>
      <w:proofErr w:type="spellEnd"/>
      <w:r>
        <w:t>: 10.1016/j.jsams.2017.01.237.</w:t>
      </w:r>
    </w:p>
    <w:p w14:paraId="793B75E2" w14:textId="77777777" w:rsidR="003F4D9D" w:rsidRDefault="003F4D9D" w:rsidP="003F4D9D">
      <w:pPr>
        <w:pStyle w:val="Bibliography"/>
      </w:pPr>
      <w:r>
        <w:t xml:space="preserve">22. </w:t>
      </w:r>
      <w:r>
        <w:tab/>
      </w:r>
      <w:proofErr w:type="spellStart"/>
      <w:r>
        <w:rPr>
          <w:b/>
          <w:bCs/>
        </w:rPr>
        <w:t>Inglis</w:t>
      </w:r>
      <w:proofErr w:type="spellEnd"/>
      <w:r>
        <w:rPr>
          <w:b/>
          <w:bCs/>
        </w:rPr>
        <w:t xml:space="preserve"> EC</w:t>
      </w:r>
      <w:r>
        <w:t xml:space="preserve">, </w:t>
      </w:r>
      <w:proofErr w:type="spellStart"/>
      <w:r>
        <w:rPr>
          <w:b/>
          <w:bCs/>
        </w:rPr>
        <w:t>Iannetta</w:t>
      </w:r>
      <w:proofErr w:type="spellEnd"/>
      <w:r>
        <w:rPr>
          <w:b/>
          <w:bCs/>
        </w:rPr>
        <w:t xml:space="preserve"> D</w:t>
      </w:r>
      <w:r>
        <w:t xml:space="preserve">, </w:t>
      </w:r>
      <w:r>
        <w:rPr>
          <w:b/>
          <w:bCs/>
        </w:rPr>
        <w:t>Keir DA</w:t>
      </w:r>
      <w:r>
        <w:t xml:space="preserve">, </w:t>
      </w:r>
      <w:proofErr w:type="spellStart"/>
      <w:r>
        <w:rPr>
          <w:b/>
          <w:bCs/>
        </w:rPr>
        <w:t>Murias</w:t>
      </w:r>
      <w:proofErr w:type="spellEnd"/>
      <w:r>
        <w:rPr>
          <w:b/>
          <w:bCs/>
        </w:rPr>
        <w:t xml:space="preserve"> JM</w:t>
      </w:r>
      <w:r>
        <w:t xml:space="preserve">. Training-Induced Changes in the Respiratory </w:t>
      </w:r>
      <w:r>
        <w:lastRenderedPageBreak/>
        <w:t>Compensation Point, Deoxyhemoglobin Break Point, and Maximal Lactate Steady State: Evidence of Equivalence. .</w:t>
      </w:r>
    </w:p>
    <w:p w14:paraId="7926648C" w14:textId="77777777" w:rsidR="003F4D9D" w:rsidRDefault="003F4D9D" w:rsidP="003F4D9D">
      <w:pPr>
        <w:pStyle w:val="Bibliography"/>
      </w:pPr>
      <w:r>
        <w:t xml:space="preserve">23. </w:t>
      </w:r>
      <w:r>
        <w:tab/>
      </w:r>
      <w:proofErr w:type="spellStart"/>
      <w:r>
        <w:rPr>
          <w:b/>
          <w:bCs/>
        </w:rPr>
        <w:t>Senn</w:t>
      </w:r>
      <w:proofErr w:type="spellEnd"/>
      <w:r>
        <w:rPr>
          <w:b/>
          <w:bCs/>
        </w:rPr>
        <w:t xml:space="preserve"> SS</w:t>
      </w:r>
      <w:r>
        <w:t xml:space="preserve">. </w:t>
      </w:r>
      <w:r>
        <w:rPr>
          <w:i/>
          <w:iCs/>
        </w:rPr>
        <w:t>Statistical Issues in Drug Development</w:t>
      </w:r>
      <w:r>
        <w:t>. John Wiley &amp; Sons, 2008.</w:t>
      </w:r>
    </w:p>
    <w:p w14:paraId="50EC4A6A" w14:textId="747D974B" w:rsidR="003F4D9D" w:rsidRDefault="003F4D9D" w:rsidP="003F4D9D">
      <w:pPr>
        <w:pStyle w:val="Bibliography"/>
      </w:pPr>
      <w:r>
        <w:t xml:space="preserve">24. </w:t>
      </w:r>
      <w:r>
        <w:tab/>
      </w:r>
      <w:proofErr w:type="spellStart"/>
      <w:r>
        <w:rPr>
          <w:b/>
          <w:bCs/>
        </w:rPr>
        <w:t>Halperin</w:t>
      </w:r>
      <w:proofErr w:type="spellEnd"/>
      <w:r>
        <w:rPr>
          <w:b/>
          <w:bCs/>
        </w:rPr>
        <w:t xml:space="preserve"> I</w:t>
      </w:r>
      <w:r>
        <w:t xml:space="preserve">, </w:t>
      </w:r>
      <w:proofErr w:type="spellStart"/>
      <w:r>
        <w:rPr>
          <w:b/>
          <w:bCs/>
        </w:rPr>
        <w:t>Vigotsky</w:t>
      </w:r>
      <w:proofErr w:type="spellEnd"/>
      <w:r>
        <w:rPr>
          <w:b/>
          <w:bCs/>
        </w:rPr>
        <w:t xml:space="preserve"> AD</w:t>
      </w:r>
      <w:r>
        <w:t xml:space="preserve">, </w:t>
      </w:r>
      <w:r>
        <w:rPr>
          <w:b/>
          <w:bCs/>
        </w:rPr>
        <w:t>Foster C</w:t>
      </w:r>
      <w:r>
        <w:t xml:space="preserve">, </w:t>
      </w:r>
      <w:proofErr w:type="spellStart"/>
      <w:r>
        <w:rPr>
          <w:b/>
          <w:bCs/>
        </w:rPr>
        <w:t>Pyne</w:t>
      </w:r>
      <w:proofErr w:type="spellEnd"/>
      <w:r>
        <w:rPr>
          <w:b/>
          <w:bCs/>
        </w:rPr>
        <w:t xml:space="preserve"> DB</w:t>
      </w:r>
      <w:r>
        <w:t xml:space="preserve">. Strengthening the Practice of Exercise and Sport-Science Research. </w:t>
      </w:r>
      <w:r>
        <w:rPr>
          <w:i/>
          <w:iCs/>
        </w:rPr>
        <w:t>International Journal of Sports Physiology and Performance</w:t>
      </w:r>
      <w:r>
        <w:t xml:space="preserve"> 13: 127–134, </w:t>
      </w:r>
      <w:r w:rsidR="00AB7C94">
        <w:t>2018</w:t>
      </w:r>
      <w:r>
        <w:t xml:space="preserve">. </w:t>
      </w:r>
      <w:proofErr w:type="spellStart"/>
      <w:r>
        <w:t>doi</w:t>
      </w:r>
      <w:proofErr w:type="spellEnd"/>
      <w:r>
        <w:t>: 10.1123/ijspp.2017-0322.</w:t>
      </w:r>
    </w:p>
    <w:p w14:paraId="13EFB295" w14:textId="77777777" w:rsidR="003F4D9D" w:rsidRDefault="003F4D9D" w:rsidP="003F4D9D">
      <w:pPr>
        <w:pStyle w:val="Bibliography"/>
      </w:pPr>
      <w:r>
        <w:t xml:space="preserve">25. </w:t>
      </w:r>
      <w:r>
        <w:tab/>
      </w:r>
      <w:r>
        <w:rPr>
          <w:b/>
          <w:bCs/>
        </w:rPr>
        <w:t>Popper K</w:t>
      </w:r>
      <w:r>
        <w:t xml:space="preserve">. </w:t>
      </w:r>
      <w:r>
        <w:rPr>
          <w:i/>
          <w:iCs/>
        </w:rPr>
        <w:t>The Logic of Scientific Discovery</w:t>
      </w:r>
      <w:r>
        <w:t>. Routledge, 2005.</w:t>
      </w:r>
    </w:p>
    <w:p w14:paraId="6DA2AB15" w14:textId="77777777" w:rsidR="003F4D9D" w:rsidRDefault="003F4D9D" w:rsidP="003F4D9D">
      <w:pPr>
        <w:pStyle w:val="Bibliography"/>
      </w:pPr>
      <w:r>
        <w:t xml:space="preserve">26. </w:t>
      </w:r>
      <w:r>
        <w:tab/>
      </w:r>
      <w:r>
        <w:rPr>
          <w:b/>
          <w:bCs/>
        </w:rPr>
        <w:t>Boone J</w:t>
      </w:r>
      <w:r>
        <w:t xml:space="preserve">, </w:t>
      </w:r>
      <w:r>
        <w:rPr>
          <w:b/>
          <w:bCs/>
        </w:rPr>
        <w:t>Barstow TJ</w:t>
      </w:r>
      <w:r>
        <w:t xml:space="preserve">, </w:t>
      </w:r>
      <w:r>
        <w:rPr>
          <w:b/>
          <w:bCs/>
        </w:rPr>
        <w:t>Celie B</w:t>
      </w:r>
      <w:r>
        <w:t xml:space="preserve">, </w:t>
      </w:r>
      <w:proofErr w:type="spellStart"/>
      <w:r>
        <w:rPr>
          <w:b/>
          <w:bCs/>
        </w:rPr>
        <w:t>Prieur</w:t>
      </w:r>
      <w:proofErr w:type="spellEnd"/>
      <w:r>
        <w:rPr>
          <w:b/>
          <w:bCs/>
        </w:rPr>
        <w:t xml:space="preserve"> F</w:t>
      </w:r>
      <w:r>
        <w:t xml:space="preserve">, </w:t>
      </w:r>
      <w:proofErr w:type="spellStart"/>
      <w:r>
        <w:rPr>
          <w:b/>
          <w:bCs/>
        </w:rPr>
        <w:t>Bourgois</w:t>
      </w:r>
      <w:proofErr w:type="spellEnd"/>
      <w:r>
        <w:rPr>
          <w:b/>
          <w:bCs/>
        </w:rPr>
        <w:t xml:space="preserve"> J</w:t>
      </w:r>
      <w:r>
        <w:t xml:space="preserve">. The impact of pedal rate on muscle oxygenation, muscle activation and whole-body VO2 during ramp exercise in healthy subjects. </w:t>
      </w:r>
      <w:proofErr w:type="spellStart"/>
      <w:r>
        <w:rPr>
          <w:i/>
          <w:iCs/>
        </w:rPr>
        <w:t>Eur</w:t>
      </w:r>
      <w:proofErr w:type="spellEnd"/>
      <w:r>
        <w:rPr>
          <w:i/>
          <w:iCs/>
        </w:rPr>
        <w:t xml:space="preserve"> J </w:t>
      </w:r>
      <w:proofErr w:type="spellStart"/>
      <w:r>
        <w:rPr>
          <w:i/>
          <w:iCs/>
        </w:rPr>
        <w:t>Appl</w:t>
      </w:r>
      <w:proofErr w:type="spellEnd"/>
      <w:r>
        <w:rPr>
          <w:i/>
          <w:iCs/>
        </w:rPr>
        <w:t xml:space="preserve"> </w:t>
      </w:r>
      <w:proofErr w:type="spellStart"/>
      <w:r>
        <w:rPr>
          <w:i/>
          <w:iCs/>
        </w:rPr>
        <w:t>Physiol</w:t>
      </w:r>
      <w:proofErr w:type="spellEnd"/>
      <w:r>
        <w:t xml:space="preserve"> 115: 57–70, 2015. </w:t>
      </w:r>
      <w:proofErr w:type="spellStart"/>
      <w:r>
        <w:t>doi</w:t>
      </w:r>
      <w:proofErr w:type="spellEnd"/>
      <w:r>
        <w:t>: 10.1007/s00421-014-2991-x.</w:t>
      </w:r>
    </w:p>
    <w:p w14:paraId="148A443C" w14:textId="77777777" w:rsidR="003F4D9D" w:rsidRDefault="003F4D9D" w:rsidP="003F4D9D">
      <w:pPr>
        <w:pStyle w:val="Bibliography"/>
      </w:pPr>
      <w:r>
        <w:t xml:space="preserve">27. </w:t>
      </w:r>
      <w:r>
        <w:tab/>
      </w:r>
      <w:r>
        <w:rPr>
          <w:b/>
          <w:bCs/>
        </w:rPr>
        <w:t>Caen K</w:t>
      </w:r>
      <w:r>
        <w:t xml:space="preserve">, </w:t>
      </w:r>
      <w:proofErr w:type="spellStart"/>
      <w:r>
        <w:rPr>
          <w:b/>
          <w:bCs/>
        </w:rPr>
        <w:t>Vermeire</w:t>
      </w:r>
      <w:proofErr w:type="spellEnd"/>
      <w:r>
        <w:rPr>
          <w:b/>
          <w:bCs/>
        </w:rPr>
        <w:t xml:space="preserve"> K</w:t>
      </w:r>
      <w:r>
        <w:t xml:space="preserve">, </w:t>
      </w:r>
      <w:proofErr w:type="spellStart"/>
      <w:r>
        <w:rPr>
          <w:b/>
          <w:bCs/>
        </w:rPr>
        <w:t>Bourgois</w:t>
      </w:r>
      <w:proofErr w:type="spellEnd"/>
      <w:r>
        <w:rPr>
          <w:b/>
          <w:bCs/>
        </w:rPr>
        <w:t xml:space="preserve"> JG</w:t>
      </w:r>
      <w:r>
        <w:t xml:space="preserve">, </w:t>
      </w:r>
      <w:r>
        <w:rPr>
          <w:b/>
          <w:bCs/>
        </w:rPr>
        <w:t>Boone J</w:t>
      </w:r>
      <w:r>
        <w:t xml:space="preserve">. Exercise Thresholds on Trial: Are They Really Equivalent?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50: 1277–1284, 2018. </w:t>
      </w:r>
      <w:proofErr w:type="spellStart"/>
      <w:r>
        <w:t>doi</w:t>
      </w:r>
      <w:proofErr w:type="spellEnd"/>
      <w:r>
        <w:t>: 10.1249/MSS.0000000000001547.</w:t>
      </w:r>
    </w:p>
    <w:p w14:paraId="1768722A" w14:textId="77777777" w:rsidR="003F4D9D" w:rsidRDefault="003F4D9D" w:rsidP="003F4D9D">
      <w:pPr>
        <w:pStyle w:val="Bibliography"/>
      </w:pPr>
      <w:r>
        <w:t xml:space="preserve">28. </w:t>
      </w:r>
      <w:r>
        <w:tab/>
      </w:r>
      <w:proofErr w:type="spellStart"/>
      <w:r>
        <w:rPr>
          <w:b/>
          <w:bCs/>
        </w:rPr>
        <w:t>Okushima</w:t>
      </w:r>
      <w:proofErr w:type="spellEnd"/>
      <w:r>
        <w:rPr>
          <w:b/>
          <w:bCs/>
        </w:rPr>
        <w:t xml:space="preserve"> D</w:t>
      </w:r>
      <w:r>
        <w:t xml:space="preserve">, </w:t>
      </w:r>
      <w:r>
        <w:rPr>
          <w:b/>
          <w:bCs/>
        </w:rPr>
        <w:t>Poole DC</w:t>
      </w:r>
      <w:r>
        <w:t xml:space="preserve">, </w:t>
      </w:r>
      <w:proofErr w:type="spellStart"/>
      <w:r>
        <w:rPr>
          <w:b/>
          <w:bCs/>
        </w:rPr>
        <w:t>Rossiter</w:t>
      </w:r>
      <w:proofErr w:type="spellEnd"/>
      <w:r>
        <w:rPr>
          <w:b/>
          <w:bCs/>
        </w:rPr>
        <w:t xml:space="preserve"> HB</w:t>
      </w:r>
      <w:r>
        <w:t xml:space="preserve">, </w:t>
      </w:r>
      <w:r>
        <w:rPr>
          <w:b/>
          <w:bCs/>
        </w:rPr>
        <w:t>Barstow TJ</w:t>
      </w:r>
      <w:r>
        <w:t xml:space="preserve">, </w:t>
      </w:r>
      <w:r>
        <w:rPr>
          <w:b/>
          <w:bCs/>
        </w:rPr>
        <w:t>Kondo N</w:t>
      </w:r>
      <w:r>
        <w:t xml:space="preserve">, </w:t>
      </w:r>
      <w:proofErr w:type="spellStart"/>
      <w:r>
        <w:rPr>
          <w:b/>
          <w:bCs/>
        </w:rPr>
        <w:t>Ohmae</w:t>
      </w:r>
      <w:proofErr w:type="spellEnd"/>
      <w:r>
        <w:rPr>
          <w:b/>
          <w:bCs/>
        </w:rPr>
        <w:t xml:space="preserve"> E</w:t>
      </w:r>
      <w:r>
        <w:t xml:space="preserve">, </w:t>
      </w:r>
      <w:r>
        <w:rPr>
          <w:b/>
          <w:bCs/>
        </w:rPr>
        <w:t>Koga S</w:t>
      </w:r>
      <w:r>
        <w:t xml:space="preserve">. Muscle deoxygenation in the quadriceps during ramp incremental cycling: Deep vs. superficial heterogeneity.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119: 1313–1319, 2015. </w:t>
      </w:r>
      <w:proofErr w:type="spellStart"/>
      <w:r>
        <w:t>doi</w:t>
      </w:r>
      <w:proofErr w:type="spellEnd"/>
      <w:r>
        <w:t>: 10.1152/japplphysiol.00574.2015.</w:t>
      </w:r>
    </w:p>
    <w:p w14:paraId="1CF069DC" w14:textId="77777777" w:rsidR="003F4D9D" w:rsidRDefault="003F4D9D" w:rsidP="003F4D9D">
      <w:pPr>
        <w:pStyle w:val="Bibliography"/>
      </w:pPr>
      <w:r>
        <w:t xml:space="preserve">29. </w:t>
      </w:r>
      <w:r>
        <w:tab/>
      </w:r>
      <w:r>
        <w:rPr>
          <w:b/>
          <w:bCs/>
        </w:rPr>
        <w:t>Chin LMK</w:t>
      </w:r>
      <w:r>
        <w:t xml:space="preserve">, </w:t>
      </w:r>
      <w:proofErr w:type="spellStart"/>
      <w:r>
        <w:rPr>
          <w:b/>
          <w:bCs/>
        </w:rPr>
        <w:t>Kowalchuk</w:t>
      </w:r>
      <w:proofErr w:type="spellEnd"/>
      <w:r>
        <w:rPr>
          <w:b/>
          <w:bCs/>
        </w:rPr>
        <w:t xml:space="preserve"> JM</w:t>
      </w:r>
      <w:r>
        <w:t xml:space="preserve">, </w:t>
      </w:r>
      <w:r>
        <w:rPr>
          <w:b/>
          <w:bCs/>
        </w:rPr>
        <w:t>Barstow TJ</w:t>
      </w:r>
      <w:r>
        <w:t xml:space="preserve">, </w:t>
      </w:r>
      <w:r>
        <w:rPr>
          <w:b/>
          <w:bCs/>
        </w:rPr>
        <w:t>Kondo N</w:t>
      </w:r>
      <w:r>
        <w:t xml:space="preserve">, </w:t>
      </w:r>
      <w:r>
        <w:rPr>
          <w:b/>
          <w:bCs/>
        </w:rPr>
        <w:t>Amano T</w:t>
      </w:r>
      <w:r>
        <w:t xml:space="preserve">, </w:t>
      </w:r>
      <w:proofErr w:type="spellStart"/>
      <w:r>
        <w:rPr>
          <w:b/>
          <w:bCs/>
        </w:rPr>
        <w:t>Shiojiri</w:t>
      </w:r>
      <w:proofErr w:type="spellEnd"/>
      <w:r>
        <w:rPr>
          <w:b/>
          <w:bCs/>
        </w:rPr>
        <w:t xml:space="preserve"> T</w:t>
      </w:r>
      <w:r>
        <w:t xml:space="preserve">, </w:t>
      </w:r>
      <w:r>
        <w:rPr>
          <w:b/>
          <w:bCs/>
        </w:rPr>
        <w:t>Koga S</w:t>
      </w:r>
      <w:r>
        <w:t xml:space="preserve">. The relationship between muscle deoxygenation and activation in different muscles of the quadriceps during </w:t>
      </w:r>
      <w:r>
        <w:lastRenderedPageBreak/>
        <w:t xml:space="preserve">cycle ramp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111: 1259–1265, 2011. </w:t>
      </w:r>
      <w:proofErr w:type="spellStart"/>
      <w:r>
        <w:t>doi</w:t>
      </w:r>
      <w:proofErr w:type="spellEnd"/>
      <w:r>
        <w:t>: 10.1152/japplphysiol.01216.2010.</w:t>
      </w:r>
    </w:p>
    <w:p w14:paraId="4E19E407" w14:textId="77777777" w:rsidR="003F4D9D" w:rsidRDefault="003F4D9D" w:rsidP="003F4D9D">
      <w:pPr>
        <w:pStyle w:val="Bibliography"/>
      </w:pPr>
      <w:r>
        <w:t xml:space="preserve">30.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Prior exercise speeds pulmonary oxygen uptake kinetics and increases critical power during supine but not upright cycling. </w:t>
      </w:r>
      <w:proofErr w:type="spellStart"/>
      <w:r>
        <w:rPr>
          <w:i/>
          <w:iCs/>
        </w:rPr>
        <w:t>Exp</w:t>
      </w:r>
      <w:proofErr w:type="spellEnd"/>
      <w:r>
        <w:rPr>
          <w:i/>
          <w:iCs/>
        </w:rPr>
        <w:t xml:space="preserve"> </w:t>
      </w:r>
      <w:proofErr w:type="spellStart"/>
      <w:r>
        <w:rPr>
          <w:i/>
          <w:iCs/>
        </w:rPr>
        <w:t>Physiol</w:t>
      </w:r>
      <w:proofErr w:type="spellEnd"/>
      <w:r>
        <w:t xml:space="preserve"> 102: 1158–1176, 2017. </w:t>
      </w:r>
      <w:proofErr w:type="spellStart"/>
      <w:r>
        <w:t>doi</w:t>
      </w:r>
      <w:proofErr w:type="spellEnd"/>
      <w:r>
        <w:t>: 10.1113/EP086304.</w:t>
      </w:r>
    </w:p>
    <w:p w14:paraId="524DC8D8" w14:textId="77777777" w:rsidR="003F4D9D" w:rsidRDefault="003F4D9D" w:rsidP="003F4D9D">
      <w:pPr>
        <w:pStyle w:val="Bibliography"/>
      </w:pPr>
      <w:r>
        <w:t xml:space="preserve">31.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w:t>
      </w:r>
      <w:proofErr w:type="spellStart"/>
      <w:r>
        <w:t>Hyperoxia</w:t>
      </w:r>
      <w:proofErr w:type="spellEnd"/>
      <w:r>
        <w:t xml:space="preserve"> speeds pulmonary oxygen uptake kinetics and increases critical power during supine cycling. .</w:t>
      </w:r>
    </w:p>
    <w:p w14:paraId="0D1EDA51" w14:textId="77777777" w:rsidR="003F4D9D" w:rsidRDefault="003F4D9D" w:rsidP="003F4D9D">
      <w:pPr>
        <w:pStyle w:val="Bibliography"/>
      </w:pPr>
      <w:r>
        <w:t xml:space="preserve">32.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“Work-to-Work” exercise slows pulmonary oxygen uptake kinetics, decreases critical power, and increases W’ during supine cycling. </w:t>
      </w:r>
      <w:proofErr w:type="spellStart"/>
      <w:r>
        <w:rPr>
          <w:i/>
          <w:iCs/>
        </w:rPr>
        <w:t>Physiol</w:t>
      </w:r>
      <w:proofErr w:type="spellEnd"/>
      <w:r>
        <w:rPr>
          <w:i/>
          <w:iCs/>
        </w:rPr>
        <w:t xml:space="preserve"> Rep</w:t>
      </w:r>
      <w:r>
        <w:t xml:space="preserve"> 6: e13916, 2018. </w:t>
      </w:r>
      <w:proofErr w:type="spellStart"/>
      <w:r>
        <w:t>doi</w:t>
      </w:r>
      <w:proofErr w:type="spellEnd"/>
      <w:r>
        <w:t>: 10.14814/phy2.13916.</w:t>
      </w:r>
    </w:p>
    <w:p w14:paraId="73AA12B7" w14:textId="77777777" w:rsidR="003F4D9D" w:rsidRDefault="003F4D9D" w:rsidP="003F4D9D">
      <w:pPr>
        <w:pStyle w:val="Bibliography"/>
      </w:pPr>
      <w:r>
        <w:t xml:space="preserve">33. </w:t>
      </w:r>
      <w:r>
        <w:tab/>
      </w:r>
      <w:r>
        <w:rPr>
          <w:b/>
          <w:bCs/>
        </w:rPr>
        <w:t>Goulding RP</w:t>
      </w:r>
      <w:r>
        <w:t xml:space="preserve">, </w:t>
      </w:r>
      <w:proofErr w:type="spellStart"/>
      <w:r>
        <w:rPr>
          <w:b/>
          <w:bCs/>
        </w:rPr>
        <w:t>Okushima</w:t>
      </w:r>
      <w:proofErr w:type="spellEnd"/>
      <w:r>
        <w:rPr>
          <w:b/>
          <w:bCs/>
        </w:rPr>
        <w:t xml:space="preserve"> D</w:t>
      </w:r>
      <w:r>
        <w:t xml:space="preserve">, </w:t>
      </w:r>
      <w:proofErr w:type="spellStart"/>
      <w:r>
        <w:rPr>
          <w:b/>
          <w:bCs/>
        </w:rPr>
        <w:t>Marwood</w:t>
      </w:r>
      <w:proofErr w:type="spellEnd"/>
      <w:r>
        <w:rPr>
          <w:b/>
          <w:bCs/>
        </w:rPr>
        <w:t xml:space="preserve"> S</w:t>
      </w:r>
      <w:r>
        <w:t xml:space="preserve">, </w:t>
      </w:r>
      <w:r>
        <w:rPr>
          <w:b/>
          <w:bCs/>
        </w:rPr>
        <w:t>Poole DC</w:t>
      </w:r>
      <w:r>
        <w:t xml:space="preserve">, </w:t>
      </w:r>
      <w:r>
        <w:rPr>
          <w:b/>
          <w:bCs/>
        </w:rPr>
        <w:t>Barstow TJ</w:t>
      </w:r>
      <w:r>
        <w:t xml:space="preserve">, </w:t>
      </w:r>
      <w:r>
        <w:rPr>
          <w:b/>
          <w:bCs/>
        </w:rPr>
        <w:t>Lei T-H</w:t>
      </w:r>
      <w:r>
        <w:t xml:space="preserve">, </w:t>
      </w:r>
      <w:r>
        <w:rPr>
          <w:b/>
          <w:bCs/>
        </w:rPr>
        <w:t>Kondo N</w:t>
      </w:r>
      <w:r>
        <w:t xml:space="preserve">, </w:t>
      </w:r>
      <w:r>
        <w:rPr>
          <w:b/>
          <w:bCs/>
        </w:rPr>
        <w:t>Koga S</w:t>
      </w:r>
      <w:r>
        <w:t>. Impact of supine exercise on muscle deoxygenation kinetics heterogeneity: Mechanistic insights into slow pulmonary oxygen uptake dynamics. .</w:t>
      </w:r>
    </w:p>
    <w:p w14:paraId="5E9CE6A6" w14:textId="77777777" w:rsidR="003F4D9D" w:rsidRDefault="003F4D9D" w:rsidP="003F4D9D">
      <w:pPr>
        <w:pStyle w:val="Bibliography"/>
      </w:pPr>
      <w:r>
        <w:t xml:space="preserve">34. </w:t>
      </w:r>
      <w:r>
        <w:tab/>
      </w:r>
      <w:r>
        <w:rPr>
          <w:b/>
          <w:bCs/>
        </w:rPr>
        <w:t>Goulding RP</w:t>
      </w:r>
      <w:r>
        <w:t xml:space="preserve">, </w:t>
      </w:r>
      <w:proofErr w:type="spellStart"/>
      <w:r>
        <w:rPr>
          <w:b/>
          <w:bCs/>
        </w:rPr>
        <w:t>Marwood</w:t>
      </w:r>
      <w:proofErr w:type="spellEnd"/>
      <w:r>
        <w:rPr>
          <w:b/>
          <w:bCs/>
        </w:rPr>
        <w:t xml:space="preserve"> S</w:t>
      </w:r>
      <w:r>
        <w:t xml:space="preserve">, </w:t>
      </w:r>
      <w:proofErr w:type="spellStart"/>
      <w:r>
        <w:rPr>
          <w:b/>
          <w:bCs/>
        </w:rPr>
        <w:t>Okushima</w:t>
      </w:r>
      <w:proofErr w:type="spellEnd"/>
      <w:r>
        <w:rPr>
          <w:b/>
          <w:bCs/>
        </w:rPr>
        <w:t xml:space="preserve"> D</w:t>
      </w:r>
      <w:r>
        <w:t xml:space="preserve">, </w:t>
      </w:r>
      <w:r>
        <w:rPr>
          <w:b/>
          <w:bCs/>
        </w:rPr>
        <w:t>Poole DC</w:t>
      </w:r>
      <w:r>
        <w:t xml:space="preserve">, </w:t>
      </w:r>
      <w:r>
        <w:rPr>
          <w:b/>
          <w:bCs/>
        </w:rPr>
        <w:t>Barstow TJ</w:t>
      </w:r>
      <w:r>
        <w:t xml:space="preserve">, </w:t>
      </w:r>
      <w:r>
        <w:rPr>
          <w:b/>
          <w:bCs/>
        </w:rPr>
        <w:t>Lei T-H</w:t>
      </w:r>
      <w:r>
        <w:t xml:space="preserve">, </w:t>
      </w:r>
      <w:r>
        <w:rPr>
          <w:b/>
          <w:bCs/>
        </w:rPr>
        <w:t>Kondo N</w:t>
      </w:r>
      <w:r>
        <w:t xml:space="preserve">, </w:t>
      </w:r>
      <w:r>
        <w:rPr>
          <w:b/>
          <w:bCs/>
        </w:rPr>
        <w:t>Koga S</w:t>
      </w:r>
      <w:r>
        <w:t>. Effect of priming exercise and body position on pulmonary oxygen uptake and muscle deoxygenation kinetics during cycle exercise. .</w:t>
      </w:r>
    </w:p>
    <w:p w14:paraId="444944FF" w14:textId="77777777" w:rsidR="003F4D9D" w:rsidRDefault="003F4D9D" w:rsidP="003F4D9D">
      <w:pPr>
        <w:pStyle w:val="Bibliography"/>
      </w:pPr>
      <w:r>
        <w:t xml:space="preserve">35. </w:t>
      </w:r>
      <w:r>
        <w:tab/>
      </w:r>
      <w:r>
        <w:rPr>
          <w:b/>
          <w:bCs/>
        </w:rPr>
        <w:t>Hughson RL</w:t>
      </w:r>
      <w:r>
        <w:t xml:space="preserve">, </w:t>
      </w:r>
      <w:r>
        <w:rPr>
          <w:b/>
          <w:bCs/>
        </w:rPr>
        <w:t>Xing HC</w:t>
      </w:r>
      <w:r>
        <w:t xml:space="preserve">, </w:t>
      </w:r>
      <w:proofErr w:type="spellStart"/>
      <w:r>
        <w:rPr>
          <w:b/>
          <w:bCs/>
        </w:rPr>
        <w:t>Borkhoff</w:t>
      </w:r>
      <w:proofErr w:type="spellEnd"/>
      <w:r>
        <w:rPr>
          <w:b/>
          <w:bCs/>
        </w:rPr>
        <w:t xml:space="preserve"> C</w:t>
      </w:r>
      <w:r>
        <w:t xml:space="preserve">, </w:t>
      </w:r>
      <w:r>
        <w:rPr>
          <w:b/>
          <w:bCs/>
        </w:rPr>
        <w:t>Butler GC</w:t>
      </w:r>
      <w:r>
        <w:t xml:space="preserve">. Kinetics of ventilation and gas exchange during </w:t>
      </w:r>
      <w:r>
        <w:lastRenderedPageBreak/>
        <w:t xml:space="preserve">supine and upright cycle exercise. </w:t>
      </w:r>
      <w:proofErr w:type="spellStart"/>
      <w:r>
        <w:rPr>
          <w:i/>
          <w:iCs/>
        </w:rPr>
        <w:t>Eur</w:t>
      </w:r>
      <w:proofErr w:type="spellEnd"/>
      <w:r>
        <w:rPr>
          <w:i/>
          <w:iCs/>
        </w:rPr>
        <w:t xml:space="preserve"> J </w:t>
      </w:r>
      <w:proofErr w:type="spellStart"/>
      <w:r>
        <w:rPr>
          <w:i/>
          <w:iCs/>
        </w:rPr>
        <w:t>Appl</w:t>
      </w:r>
      <w:proofErr w:type="spellEnd"/>
      <w:r>
        <w:rPr>
          <w:i/>
          <w:iCs/>
        </w:rPr>
        <w:t xml:space="preserve"> </w:t>
      </w:r>
      <w:proofErr w:type="spellStart"/>
      <w:r>
        <w:rPr>
          <w:i/>
          <w:iCs/>
        </w:rPr>
        <w:t>Physiol</w:t>
      </w:r>
      <w:proofErr w:type="spellEnd"/>
      <w:r>
        <w:rPr>
          <w:i/>
          <w:iCs/>
        </w:rPr>
        <w:t xml:space="preserve"> </w:t>
      </w:r>
      <w:proofErr w:type="spellStart"/>
      <w:r>
        <w:rPr>
          <w:i/>
          <w:iCs/>
        </w:rPr>
        <w:t>Occup</w:t>
      </w:r>
      <w:proofErr w:type="spellEnd"/>
      <w:r>
        <w:rPr>
          <w:i/>
          <w:iCs/>
        </w:rPr>
        <w:t xml:space="preserve"> </w:t>
      </w:r>
      <w:proofErr w:type="spellStart"/>
      <w:r>
        <w:rPr>
          <w:i/>
          <w:iCs/>
        </w:rPr>
        <w:t>Physiol</w:t>
      </w:r>
      <w:proofErr w:type="spellEnd"/>
      <w:r>
        <w:t xml:space="preserve"> 63: 300–307, 1991.</w:t>
      </w:r>
    </w:p>
    <w:p w14:paraId="49E8CA8B" w14:textId="77777777" w:rsidR="003F4D9D" w:rsidRDefault="003F4D9D" w:rsidP="003F4D9D">
      <w:pPr>
        <w:pStyle w:val="Bibliography"/>
      </w:pPr>
      <w:r>
        <w:t xml:space="preserve">36. </w:t>
      </w:r>
      <w:r>
        <w:tab/>
      </w:r>
      <w:r>
        <w:rPr>
          <w:b/>
          <w:bCs/>
        </w:rPr>
        <w:t>Koga S</w:t>
      </w:r>
      <w:r>
        <w:t xml:space="preserve">, </w:t>
      </w:r>
      <w:proofErr w:type="spellStart"/>
      <w:r>
        <w:rPr>
          <w:b/>
          <w:bCs/>
        </w:rPr>
        <w:t>Shiojiri</w:t>
      </w:r>
      <w:proofErr w:type="spellEnd"/>
      <w:r>
        <w:rPr>
          <w:b/>
          <w:bCs/>
        </w:rPr>
        <w:t xml:space="preserve"> T</w:t>
      </w:r>
      <w:r>
        <w:t xml:space="preserve">, </w:t>
      </w:r>
      <w:proofErr w:type="spellStart"/>
      <w:r>
        <w:rPr>
          <w:b/>
          <w:bCs/>
        </w:rPr>
        <w:t>Shibasaki</w:t>
      </w:r>
      <w:proofErr w:type="spellEnd"/>
      <w:r>
        <w:rPr>
          <w:b/>
          <w:bCs/>
        </w:rPr>
        <w:t xml:space="preserve"> M</w:t>
      </w:r>
      <w:r>
        <w:t xml:space="preserve">, </w:t>
      </w:r>
      <w:r>
        <w:rPr>
          <w:b/>
          <w:bCs/>
        </w:rPr>
        <w:t>Kondo N</w:t>
      </w:r>
      <w:r>
        <w:t xml:space="preserve">, </w:t>
      </w:r>
      <w:proofErr w:type="spellStart"/>
      <w:r>
        <w:rPr>
          <w:b/>
          <w:bCs/>
        </w:rPr>
        <w:t>Fukuba</w:t>
      </w:r>
      <w:proofErr w:type="spellEnd"/>
      <w:r>
        <w:rPr>
          <w:b/>
          <w:bCs/>
        </w:rPr>
        <w:t xml:space="preserve"> Y</w:t>
      </w:r>
      <w:r>
        <w:t xml:space="preserve">, </w:t>
      </w:r>
      <w:r>
        <w:rPr>
          <w:b/>
          <w:bCs/>
        </w:rPr>
        <w:t>Barstow TJ</w:t>
      </w:r>
      <w:r>
        <w:t xml:space="preserve">. Kinetics of oxygen uptake during supine and upright heavy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87: 253–260, 1999.</w:t>
      </w:r>
    </w:p>
    <w:p w14:paraId="02AF2385" w14:textId="77777777" w:rsidR="003F4D9D" w:rsidRDefault="003F4D9D" w:rsidP="003F4D9D">
      <w:pPr>
        <w:pStyle w:val="Bibliography"/>
      </w:pPr>
      <w:r>
        <w:t xml:space="preserve">37. </w:t>
      </w:r>
      <w:r>
        <w:tab/>
      </w:r>
      <w:r>
        <w:rPr>
          <w:b/>
          <w:bCs/>
        </w:rPr>
        <w:t>Goulding RP</w:t>
      </w:r>
      <w:r>
        <w:t xml:space="preserve">, </w:t>
      </w:r>
      <w:proofErr w:type="spellStart"/>
      <w:r>
        <w:rPr>
          <w:b/>
          <w:bCs/>
        </w:rPr>
        <w:t>Okushima</w:t>
      </w:r>
      <w:proofErr w:type="spellEnd"/>
      <w:r>
        <w:rPr>
          <w:b/>
          <w:bCs/>
        </w:rPr>
        <w:t xml:space="preserve"> D</w:t>
      </w:r>
      <w:r>
        <w:t xml:space="preserve">, </w:t>
      </w:r>
      <w:r>
        <w:rPr>
          <w:b/>
          <w:bCs/>
        </w:rPr>
        <w:t>Fukuoka Y</w:t>
      </w:r>
      <w:r>
        <w:t xml:space="preserve">, </w:t>
      </w:r>
      <w:proofErr w:type="spellStart"/>
      <w:r>
        <w:rPr>
          <w:b/>
          <w:bCs/>
        </w:rPr>
        <w:t>Marwood</w:t>
      </w:r>
      <w:proofErr w:type="spellEnd"/>
      <w:r>
        <w:rPr>
          <w:b/>
          <w:bCs/>
        </w:rPr>
        <w:t xml:space="preserve"> S</w:t>
      </w:r>
      <w:r>
        <w:t xml:space="preserve">, </w:t>
      </w:r>
      <w:r>
        <w:rPr>
          <w:b/>
          <w:bCs/>
        </w:rPr>
        <w:t>Kondo N</w:t>
      </w:r>
      <w:r>
        <w:t xml:space="preserve">, </w:t>
      </w:r>
      <w:r>
        <w:rPr>
          <w:b/>
          <w:bCs/>
        </w:rPr>
        <w:t>Poole DC</w:t>
      </w:r>
      <w:r>
        <w:t xml:space="preserve">, </w:t>
      </w:r>
      <w:r>
        <w:rPr>
          <w:b/>
          <w:bCs/>
        </w:rPr>
        <w:t>Barstow TJ</w:t>
      </w:r>
      <w:r>
        <w:t xml:space="preserve">, </w:t>
      </w:r>
      <w:r>
        <w:rPr>
          <w:b/>
          <w:bCs/>
        </w:rPr>
        <w:t>Koga S</w:t>
      </w:r>
      <w:r>
        <w:t>. Impact of supine versus upright exercise on muscle deoxygenation heterogeneity during ramp incremental cycling is site specific. .</w:t>
      </w:r>
    </w:p>
    <w:p w14:paraId="13F263CF" w14:textId="77777777" w:rsidR="003F4D9D" w:rsidRDefault="003F4D9D" w:rsidP="003F4D9D">
      <w:pPr>
        <w:pStyle w:val="Bibliography"/>
      </w:pPr>
      <w:r>
        <w:t xml:space="preserve">38. </w:t>
      </w:r>
      <w:r>
        <w:tab/>
      </w:r>
      <w:r>
        <w:rPr>
          <w:b/>
          <w:bCs/>
        </w:rPr>
        <w:t>Boone J</w:t>
      </w:r>
      <w:r>
        <w:t xml:space="preserve">, </w:t>
      </w:r>
      <w:r>
        <w:rPr>
          <w:b/>
          <w:bCs/>
        </w:rPr>
        <w:t>Barstow TJ</w:t>
      </w:r>
      <w:r>
        <w:t xml:space="preserve">, </w:t>
      </w:r>
      <w:r>
        <w:rPr>
          <w:b/>
          <w:bCs/>
        </w:rPr>
        <w:t>Celie B</w:t>
      </w:r>
      <w:r>
        <w:t xml:space="preserve">, </w:t>
      </w:r>
      <w:proofErr w:type="spellStart"/>
      <w:r>
        <w:rPr>
          <w:b/>
          <w:bCs/>
        </w:rPr>
        <w:t>Prieur</w:t>
      </w:r>
      <w:proofErr w:type="spellEnd"/>
      <w:r>
        <w:rPr>
          <w:b/>
          <w:bCs/>
        </w:rPr>
        <w:t xml:space="preserve"> F</w:t>
      </w:r>
      <w:r>
        <w:t xml:space="preserve">, </w:t>
      </w:r>
      <w:proofErr w:type="spellStart"/>
      <w:r>
        <w:rPr>
          <w:b/>
          <w:bCs/>
        </w:rPr>
        <w:t>Bourgois</w:t>
      </w:r>
      <w:proofErr w:type="spellEnd"/>
      <w:r>
        <w:rPr>
          <w:b/>
          <w:bCs/>
        </w:rPr>
        <w:t xml:space="preserve"> J</w:t>
      </w:r>
      <w:r>
        <w:t xml:space="preserve">. The interrelationship between muscle oxygenation, muscle activation, and pulmonary oxygen uptake to incremental ramp exercise: influence of aerobic fitness. </w:t>
      </w:r>
      <w:proofErr w:type="spellStart"/>
      <w:r>
        <w:rPr>
          <w:i/>
          <w:iCs/>
        </w:rPr>
        <w:t>Appl</w:t>
      </w:r>
      <w:proofErr w:type="spellEnd"/>
      <w:r>
        <w:rPr>
          <w:i/>
          <w:iCs/>
        </w:rPr>
        <w:t xml:space="preserve"> </w:t>
      </w:r>
      <w:proofErr w:type="spellStart"/>
      <w:r>
        <w:rPr>
          <w:i/>
          <w:iCs/>
        </w:rPr>
        <w:t>Physiol</w:t>
      </w:r>
      <w:proofErr w:type="spellEnd"/>
      <w:r>
        <w:rPr>
          <w:i/>
          <w:iCs/>
        </w:rPr>
        <w:t xml:space="preserve"> </w:t>
      </w:r>
      <w:proofErr w:type="spellStart"/>
      <w:r>
        <w:rPr>
          <w:i/>
          <w:iCs/>
        </w:rPr>
        <w:t>Nutr</w:t>
      </w:r>
      <w:proofErr w:type="spellEnd"/>
      <w:r>
        <w:rPr>
          <w:i/>
          <w:iCs/>
        </w:rPr>
        <w:t xml:space="preserve"> </w:t>
      </w:r>
      <w:proofErr w:type="spellStart"/>
      <w:r>
        <w:rPr>
          <w:i/>
          <w:iCs/>
        </w:rPr>
        <w:t>Metab</w:t>
      </w:r>
      <w:proofErr w:type="spellEnd"/>
      <w:r>
        <w:t xml:space="preserve"> 41: 55–62, 2016. </w:t>
      </w:r>
      <w:proofErr w:type="spellStart"/>
      <w:r>
        <w:t>doi</w:t>
      </w:r>
      <w:proofErr w:type="spellEnd"/>
      <w:r>
        <w:t>: 10.1139/apnm-2015-0261.</w:t>
      </w:r>
    </w:p>
    <w:p w14:paraId="54EBC269" w14:textId="77777777" w:rsidR="003F4D9D" w:rsidRDefault="003F4D9D" w:rsidP="003F4D9D">
      <w:pPr>
        <w:pStyle w:val="Bibliography"/>
      </w:pPr>
      <w:r>
        <w:t xml:space="preserve">39. </w:t>
      </w:r>
      <w:r>
        <w:tab/>
      </w:r>
      <w:proofErr w:type="spellStart"/>
      <w:r>
        <w:rPr>
          <w:b/>
          <w:bCs/>
        </w:rPr>
        <w:t>Egaña</w:t>
      </w:r>
      <w:proofErr w:type="spellEnd"/>
      <w:r>
        <w:rPr>
          <w:b/>
          <w:bCs/>
        </w:rPr>
        <w:t xml:space="preserve"> M</w:t>
      </w:r>
      <w:r>
        <w:t xml:space="preserve">, </w:t>
      </w:r>
      <w:r>
        <w:rPr>
          <w:b/>
          <w:bCs/>
        </w:rPr>
        <w:t>Green S</w:t>
      </w:r>
      <w:r>
        <w:t xml:space="preserve">, </w:t>
      </w:r>
      <w:proofErr w:type="spellStart"/>
      <w:r>
        <w:rPr>
          <w:b/>
          <w:bCs/>
        </w:rPr>
        <w:t>Garrigan</w:t>
      </w:r>
      <w:proofErr w:type="spellEnd"/>
      <w:r>
        <w:rPr>
          <w:b/>
          <w:bCs/>
        </w:rPr>
        <w:t xml:space="preserve"> EJ</w:t>
      </w:r>
      <w:r>
        <w:t xml:space="preserve">, </w:t>
      </w:r>
      <w:proofErr w:type="spellStart"/>
      <w:r>
        <w:rPr>
          <w:b/>
          <w:bCs/>
        </w:rPr>
        <w:t>Warmington</w:t>
      </w:r>
      <w:proofErr w:type="spellEnd"/>
      <w:r>
        <w:rPr>
          <w:b/>
          <w:bCs/>
        </w:rPr>
        <w:t xml:space="preserve"> S</w:t>
      </w:r>
      <w:r>
        <w:t xml:space="preserve">. Effect of posture on high-intensity constant-load cycling performance in men and women. </w:t>
      </w:r>
      <w:proofErr w:type="spellStart"/>
      <w:r>
        <w:rPr>
          <w:i/>
          <w:iCs/>
        </w:rPr>
        <w:t>Eur</w:t>
      </w:r>
      <w:proofErr w:type="spellEnd"/>
      <w:r>
        <w:rPr>
          <w:i/>
          <w:iCs/>
        </w:rPr>
        <w:t xml:space="preserve"> J </w:t>
      </w:r>
      <w:proofErr w:type="spellStart"/>
      <w:r>
        <w:rPr>
          <w:i/>
          <w:iCs/>
        </w:rPr>
        <w:t>Appl</w:t>
      </w:r>
      <w:proofErr w:type="spellEnd"/>
      <w:r>
        <w:rPr>
          <w:i/>
          <w:iCs/>
        </w:rPr>
        <w:t xml:space="preserve"> </w:t>
      </w:r>
      <w:proofErr w:type="spellStart"/>
      <w:r>
        <w:rPr>
          <w:i/>
          <w:iCs/>
        </w:rPr>
        <w:t>Physiol</w:t>
      </w:r>
      <w:proofErr w:type="spellEnd"/>
      <w:r>
        <w:t xml:space="preserve"> 96: 1–9, 2006. </w:t>
      </w:r>
      <w:proofErr w:type="spellStart"/>
      <w:r>
        <w:t>doi</w:t>
      </w:r>
      <w:proofErr w:type="spellEnd"/>
      <w:r>
        <w:t>: 10.1007/s00421-005-0057-9.</w:t>
      </w:r>
    </w:p>
    <w:p w14:paraId="738E0830" w14:textId="77777777" w:rsidR="003F4D9D" w:rsidRDefault="003F4D9D" w:rsidP="003F4D9D">
      <w:pPr>
        <w:pStyle w:val="Bibliography"/>
      </w:pPr>
      <w:r>
        <w:t xml:space="preserve">40. </w:t>
      </w:r>
      <w:r>
        <w:tab/>
      </w:r>
      <w:r>
        <w:rPr>
          <w:b/>
          <w:bCs/>
        </w:rPr>
        <w:t>Koga S</w:t>
      </w:r>
      <w:r>
        <w:t xml:space="preserve">, </w:t>
      </w:r>
      <w:proofErr w:type="spellStart"/>
      <w:r>
        <w:rPr>
          <w:b/>
          <w:bCs/>
        </w:rPr>
        <w:t>Okushima</w:t>
      </w:r>
      <w:proofErr w:type="spellEnd"/>
      <w:r>
        <w:rPr>
          <w:b/>
          <w:bCs/>
        </w:rPr>
        <w:t xml:space="preserve"> D</w:t>
      </w:r>
      <w:r>
        <w:t xml:space="preserve">, </w:t>
      </w:r>
      <w:r>
        <w:rPr>
          <w:b/>
          <w:bCs/>
        </w:rPr>
        <w:t>Poole DC</w:t>
      </w:r>
      <w:r>
        <w:t xml:space="preserve">, </w:t>
      </w:r>
      <w:proofErr w:type="spellStart"/>
      <w:r>
        <w:rPr>
          <w:b/>
          <w:bCs/>
        </w:rPr>
        <w:t>Rossiter</w:t>
      </w:r>
      <w:proofErr w:type="spellEnd"/>
      <w:r>
        <w:rPr>
          <w:b/>
          <w:bCs/>
        </w:rPr>
        <w:t xml:space="preserve"> HB</w:t>
      </w:r>
      <w:r>
        <w:t xml:space="preserve">, </w:t>
      </w:r>
      <w:r>
        <w:rPr>
          <w:b/>
          <w:bCs/>
        </w:rPr>
        <w:t>Kondo N</w:t>
      </w:r>
      <w:r>
        <w:t xml:space="preserve">, </w:t>
      </w:r>
      <w:r>
        <w:rPr>
          <w:b/>
          <w:bCs/>
        </w:rPr>
        <w:t>Barstow TJ</w:t>
      </w:r>
      <w:r>
        <w:t xml:space="preserve">. Unaltered V̇o2 kinetics despite greater muscle oxygenation during heavy-intensity two-legged knee extension versus cycle exercise in humans. </w:t>
      </w:r>
      <w:r>
        <w:rPr>
          <w:i/>
          <w:iCs/>
        </w:rPr>
        <w:t>American Journal of Physiology-Regulatory, Integrative and Comparative Physiology</w:t>
      </w:r>
      <w:r>
        <w:t xml:space="preserve"> 317: R203–R213, 2019. </w:t>
      </w:r>
      <w:proofErr w:type="spellStart"/>
      <w:r>
        <w:t>doi</w:t>
      </w:r>
      <w:proofErr w:type="spellEnd"/>
      <w:r>
        <w:t>: 10.1152/ajpregu.00015.2019.</w:t>
      </w:r>
    </w:p>
    <w:p w14:paraId="2ADD15AC" w14:textId="77777777" w:rsidR="003F4D9D" w:rsidRDefault="003F4D9D" w:rsidP="003F4D9D">
      <w:pPr>
        <w:pStyle w:val="Bibliography"/>
      </w:pPr>
      <w:r>
        <w:lastRenderedPageBreak/>
        <w:t xml:space="preserve">41. </w:t>
      </w:r>
      <w:r>
        <w:tab/>
      </w:r>
      <w:proofErr w:type="spellStart"/>
      <w:r>
        <w:rPr>
          <w:b/>
          <w:bCs/>
        </w:rPr>
        <w:t>Okushima</w:t>
      </w:r>
      <w:proofErr w:type="spellEnd"/>
      <w:r>
        <w:rPr>
          <w:b/>
          <w:bCs/>
        </w:rPr>
        <w:t xml:space="preserve"> D</w:t>
      </w:r>
      <w:r>
        <w:t xml:space="preserve">, </w:t>
      </w:r>
      <w:r>
        <w:rPr>
          <w:b/>
          <w:bCs/>
        </w:rPr>
        <w:t>Poole DC</w:t>
      </w:r>
      <w:r>
        <w:t xml:space="preserve">, </w:t>
      </w:r>
      <w:r>
        <w:rPr>
          <w:b/>
          <w:bCs/>
        </w:rPr>
        <w:t>Barstow TJ</w:t>
      </w:r>
      <w:r>
        <w:t xml:space="preserve">, </w:t>
      </w:r>
      <w:r>
        <w:rPr>
          <w:b/>
          <w:bCs/>
        </w:rPr>
        <w:t>Kondo N</w:t>
      </w:r>
      <w:r>
        <w:t xml:space="preserve">, </w:t>
      </w:r>
      <w:r>
        <w:rPr>
          <w:b/>
          <w:bCs/>
        </w:rPr>
        <w:t>Chin LMK</w:t>
      </w:r>
      <w:r>
        <w:t xml:space="preserve">, </w:t>
      </w:r>
      <w:r>
        <w:rPr>
          <w:b/>
          <w:bCs/>
        </w:rPr>
        <w:t>Koga S</w:t>
      </w:r>
      <w:r>
        <w:t xml:space="preserve">. Effect of differential muscle activation patterns on muscle deoxygenation and microvascular </w:t>
      </w:r>
      <w:proofErr w:type="spellStart"/>
      <w:r>
        <w:t>haemoglobin</w:t>
      </w:r>
      <w:proofErr w:type="spellEnd"/>
      <w:r>
        <w:t xml:space="preserve"> regulation. </w:t>
      </w:r>
      <w:proofErr w:type="spellStart"/>
      <w:r>
        <w:rPr>
          <w:i/>
          <w:iCs/>
        </w:rPr>
        <w:t>Exp</w:t>
      </w:r>
      <w:proofErr w:type="spellEnd"/>
      <w:r>
        <w:rPr>
          <w:i/>
          <w:iCs/>
        </w:rPr>
        <w:t xml:space="preserve"> </w:t>
      </w:r>
      <w:proofErr w:type="spellStart"/>
      <w:r>
        <w:rPr>
          <w:i/>
          <w:iCs/>
        </w:rPr>
        <w:t>Physiol</w:t>
      </w:r>
      <w:proofErr w:type="spellEnd"/>
      <w:r>
        <w:t xml:space="preserve"> 105: 531–541, 2020. </w:t>
      </w:r>
      <w:proofErr w:type="spellStart"/>
      <w:r>
        <w:t>doi</w:t>
      </w:r>
      <w:proofErr w:type="spellEnd"/>
      <w:r>
        <w:t>: 10.1113/EP088322.</w:t>
      </w:r>
    </w:p>
    <w:p w14:paraId="7E952140" w14:textId="77777777" w:rsidR="003F4D9D" w:rsidRDefault="003F4D9D" w:rsidP="003F4D9D">
      <w:pPr>
        <w:pStyle w:val="Bibliography"/>
      </w:pPr>
      <w:r>
        <w:t xml:space="preserve">42. </w:t>
      </w:r>
      <w:r>
        <w:tab/>
      </w:r>
      <w:r>
        <w:rPr>
          <w:b/>
          <w:bCs/>
        </w:rPr>
        <w:t>Beaver WL</w:t>
      </w:r>
      <w:r>
        <w:t xml:space="preserve">, </w:t>
      </w:r>
      <w:proofErr w:type="spellStart"/>
      <w:r>
        <w:rPr>
          <w:b/>
          <w:bCs/>
        </w:rPr>
        <w:t>Lamarra</w:t>
      </w:r>
      <w:proofErr w:type="spellEnd"/>
      <w:r>
        <w:rPr>
          <w:b/>
          <w:bCs/>
        </w:rPr>
        <w:t xml:space="preserve"> N</w:t>
      </w:r>
      <w:r>
        <w:t xml:space="preserve">, </w:t>
      </w:r>
      <w:r>
        <w:rPr>
          <w:b/>
          <w:bCs/>
        </w:rPr>
        <w:t>Wasserman K</w:t>
      </w:r>
      <w:r>
        <w:t xml:space="preserve">. Breath-by-breath measurement of true alveolar gas exchange. </w:t>
      </w:r>
      <w:r>
        <w:rPr>
          <w:i/>
          <w:iCs/>
        </w:rPr>
        <w:t xml:space="preserve">J </w:t>
      </w:r>
      <w:proofErr w:type="spellStart"/>
      <w:r>
        <w:rPr>
          <w:i/>
          <w:iCs/>
        </w:rPr>
        <w:t>Appl</w:t>
      </w:r>
      <w:proofErr w:type="spellEnd"/>
      <w:r>
        <w:rPr>
          <w:i/>
          <w:iCs/>
        </w:rPr>
        <w:t xml:space="preserve"> </w:t>
      </w:r>
      <w:proofErr w:type="spellStart"/>
      <w:r>
        <w:rPr>
          <w:i/>
          <w:iCs/>
        </w:rPr>
        <w:t>Physiol</w:t>
      </w:r>
      <w:proofErr w:type="spellEnd"/>
      <w:r>
        <w:rPr>
          <w:i/>
          <w:iCs/>
        </w:rPr>
        <w:t xml:space="preserve"> </w:t>
      </w:r>
      <w:proofErr w:type="spellStart"/>
      <w:r>
        <w:rPr>
          <w:i/>
          <w:iCs/>
        </w:rPr>
        <w:t>Respir</w:t>
      </w:r>
      <w:proofErr w:type="spellEnd"/>
      <w:r>
        <w:rPr>
          <w:i/>
          <w:iCs/>
        </w:rPr>
        <w:t xml:space="preserve"> Environ </w:t>
      </w:r>
      <w:proofErr w:type="spellStart"/>
      <w:r>
        <w:rPr>
          <w:i/>
          <w:iCs/>
        </w:rPr>
        <w:t>Exerc</w:t>
      </w:r>
      <w:proofErr w:type="spellEnd"/>
      <w:r>
        <w:rPr>
          <w:i/>
          <w:iCs/>
        </w:rPr>
        <w:t xml:space="preserve"> </w:t>
      </w:r>
      <w:proofErr w:type="spellStart"/>
      <w:r>
        <w:rPr>
          <w:i/>
          <w:iCs/>
        </w:rPr>
        <w:t>Physiol</w:t>
      </w:r>
      <w:proofErr w:type="spellEnd"/>
      <w:r>
        <w:t xml:space="preserve"> 51: 1662–1675, 1981. </w:t>
      </w:r>
      <w:proofErr w:type="spellStart"/>
      <w:r>
        <w:t>doi</w:t>
      </w:r>
      <w:proofErr w:type="spellEnd"/>
      <w:r>
        <w:t>: 10.1152/jappl.1981.51.6.1662.</w:t>
      </w:r>
    </w:p>
    <w:p w14:paraId="3A29962D" w14:textId="77777777" w:rsidR="003F4D9D" w:rsidRDefault="003F4D9D" w:rsidP="003F4D9D">
      <w:pPr>
        <w:pStyle w:val="Bibliography"/>
      </w:pPr>
      <w:r>
        <w:t xml:space="preserve">43. </w:t>
      </w:r>
      <w:r>
        <w:tab/>
      </w:r>
      <w:proofErr w:type="spellStart"/>
      <w:r>
        <w:rPr>
          <w:b/>
          <w:bCs/>
        </w:rPr>
        <w:t>Ohmae</w:t>
      </w:r>
      <w:proofErr w:type="spellEnd"/>
      <w:r>
        <w:rPr>
          <w:b/>
          <w:bCs/>
        </w:rPr>
        <w:t xml:space="preserve"> E</w:t>
      </w:r>
      <w:r>
        <w:t xml:space="preserve">, </w:t>
      </w:r>
      <w:proofErr w:type="spellStart"/>
      <w:r>
        <w:rPr>
          <w:b/>
          <w:bCs/>
        </w:rPr>
        <w:t>Nishio</w:t>
      </w:r>
      <w:proofErr w:type="spellEnd"/>
      <w:r>
        <w:rPr>
          <w:b/>
          <w:bCs/>
        </w:rPr>
        <w:t xml:space="preserve"> S</w:t>
      </w:r>
      <w:r>
        <w:t xml:space="preserve">, </w:t>
      </w:r>
      <w:proofErr w:type="spellStart"/>
      <w:r>
        <w:rPr>
          <w:b/>
          <w:bCs/>
        </w:rPr>
        <w:t>Oda</w:t>
      </w:r>
      <w:proofErr w:type="spellEnd"/>
      <w:r>
        <w:rPr>
          <w:b/>
          <w:bCs/>
        </w:rPr>
        <w:t xml:space="preserve"> M</w:t>
      </w:r>
      <w:r>
        <w:t xml:space="preserve">, </w:t>
      </w:r>
      <w:r>
        <w:rPr>
          <w:b/>
          <w:bCs/>
        </w:rPr>
        <w:t>Suzuki H</w:t>
      </w:r>
      <w:r>
        <w:t xml:space="preserve">, </w:t>
      </w:r>
      <w:r>
        <w:rPr>
          <w:b/>
          <w:bCs/>
        </w:rPr>
        <w:t>Suzuki T</w:t>
      </w:r>
      <w:r>
        <w:t xml:space="preserve">, </w:t>
      </w:r>
      <w:proofErr w:type="spellStart"/>
      <w:r>
        <w:rPr>
          <w:b/>
          <w:bCs/>
        </w:rPr>
        <w:t>Ohashi</w:t>
      </w:r>
      <w:proofErr w:type="spellEnd"/>
      <w:r>
        <w:rPr>
          <w:b/>
          <w:bCs/>
        </w:rPr>
        <w:t xml:space="preserve"> K</w:t>
      </w:r>
      <w:r>
        <w:t xml:space="preserve">, </w:t>
      </w:r>
      <w:r>
        <w:rPr>
          <w:b/>
          <w:bCs/>
        </w:rPr>
        <w:t>Koga S</w:t>
      </w:r>
      <w:r>
        <w:t xml:space="preserve">, </w:t>
      </w:r>
      <w:r>
        <w:rPr>
          <w:b/>
          <w:bCs/>
        </w:rPr>
        <w:t>Yamashita Y</w:t>
      </w:r>
      <w:r>
        <w:t xml:space="preserve">, </w:t>
      </w:r>
      <w:r>
        <w:rPr>
          <w:b/>
          <w:bCs/>
        </w:rPr>
        <w:t>Watanabe H</w:t>
      </w:r>
      <w:r>
        <w:t xml:space="preserve">. Sensitivity correction for the influence of the fat layer on muscle oxygenation and estimation of fat thickness by time-resolved spectroscopy. </w:t>
      </w:r>
      <w:r>
        <w:rPr>
          <w:i/>
          <w:iCs/>
        </w:rPr>
        <w:t>J Biomed Opt</w:t>
      </w:r>
      <w:r>
        <w:t xml:space="preserve"> 19: 067005, 2014. </w:t>
      </w:r>
      <w:proofErr w:type="spellStart"/>
      <w:r>
        <w:t>doi</w:t>
      </w:r>
      <w:proofErr w:type="spellEnd"/>
      <w:r>
        <w:t>: 10.1117/1.JBO.19.6.067005.</w:t>
      </w:r>
    </w:p>
    <w:p w14:paraId="687314FC" w14:textId="77777777" w:rsidR="003F4D9D" w:rsidRDefault="003F4D9D" w:rsidP="003F4D9D">
      <w:pPr>
        <w:pStyle w:val="Bibliography"/>
      </w:pPr>
      <w:r>
        <w:t xml:space="preserve">44. </w:t>
      </w:r>
      <w:r>
        <w:tab/>
      </w:r>
      <w:proofErr w:type="spellStart"/>
      <w:r>
        <w:rPr>
          <w:b/>
          <w:bCs/>
        </w:rPr>
        <w:t>Adami</w:t>
      </w:r>
      <w:proofErr w:type="spellEnd"/>
      <w:r>
        <w:rPr>
          <w:b/>
          <w:bCs/>
        </w:rPr>
        <w:t xml:space="preserve"> A</w:t>
      </w:r>
      <w:r>
        <w:t xml:space="preserve">, </w:t>
      </w:r>
      <w:r>
        <w:rPr>
          <w:b/>
          <w:bCs/>
        </w:rPr>
        <w:t>Koga S</w:t>
      </w:r>
      <w:r>
        <w:t xml:space="preserve">, </w:t>
      </w:r>
      <w:r>
        <w:rPr>
          <w:b/>
          <w:bCs/>
        </w:rPr>
        <w:t>Kondo N</w:t>
      </w:r>
      <w:r>
        <w:t xml:space="preserve">, </w:t>
      </w:r>
      <w:r>
        <w:rPr>
          <w:b/>
          <w:bCs/>
        </w:rPr>
        <w:t>Cannon DT</w:t>
      </w:r>
      <w:r>
        <w:t xml:space="preserve">, </w:t>
      </w:r>
      <w:proofErr w:type="spellStart"/>
      <w:r>
        <w:rPr>
          <w:b/>
          <w:bCs/>
        </w:rPr>
        <w:t>Kowalchuk</w:t>
      </w:r>
      <w:proofErr w:type="spellEnd"/>
      <w:r>
        <w:rPr>
          <w:b/>
          <w:bCs/>
        </w:rPr>
        <w:t xml:space="preserve"> JM</w:t>
      </w:r>
      <w:r>
        <w:t xml:space="preserve">, </w:t>
      </w:r>
      <w:r>
        <w:rPr>
          <w:b/>
          <w:bCs/>
        </w:rPr>
        <w:t>Amano T</w:t>
      </w:r>
      <w:r>
        <w:t xml:space="preserve">, </w:t>
      </w:r>
      <w:proofErr w:type="spellStart"/>
      <w:r>
        <w:rPr>
          <w:b/>
          <w:bCs/>
        </w:rPr>
        <w:t>Rossiter</w:t>
      </w:r>
      <w:proofErr w:type="spellEnd"/>
      <w:r>
        <w:rPr>
          <w:b/>
          <w:bCs/>
        </w:rPr>
        <w:t xml:space="preserve"> HB</w:t>
      </w:r>
      <w:r>
        <w:t xml:space="preserve">. Changes in whole tissue </w:t>
      </w:r>
      <w:proofErr w:type="spellStart"/>
      <w:r>
        <w:t>heme</w:t>
      </w:r>
      <w:proofErr w:type="spellEnd"/>
      <w:r>
        <w:t xml:space="preserve"> concentration dissociates muscle deoxygenation from muscle oxygen extraction during passive head-up tilt.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118: 1091–1099, 2015. </w:t>
      </w:r>
      <w:proofErr w:type="spellStart"/>
      <w:r>
        <w:t>doi</w:t>
      </w:r>
      <w:proofErr w:type="spellEnd"/>
      <w:r>
        <w:t>: 10.1152/japplphysiol.00918.2014.</w:t>
      </w:r>
    </w:p>
    <w:p w14:paraId="21F9032E" w14:textId="77777777" w:rsidR="003F4D9D" w:rsidRDefault="003F4D9D" w:rsidP="003F4D9D">
      <w:pPr>
        <w:pStyle w:val="Bibliography"/>
      </w:pPr>
      <w:r>
        <w:t xml:space="preserve">45. </w:t>
      </w:r>
      <w:r>
        <w:tab/>
      </w:r>
      <w:r>
        <w:rPr>
          <w:b/>
          <w:bCs/>
        </w:rPr>
        <w:t>Fukuoka Y</w:t>
      </w:r>
      <w:r>
        <w:t xml:space="preserve">, </w:t>
      </w:r>
      <w:r>
        <w:rPr>
          <w:b/>
          <w:bCs/>
        </w:rPr>
        <w:t>Poole DC</w:t>
      </w:r>
      <w:r>
        <w:t xml:space="preserve">, </w:t>
      </w:r>
      <w:r>
        <w:rPr>
          <w:b/>
          <w:bCs/>
        </w:rPr>
        <w:t>Barstow TJ</w:t>
      </w:r>
      <w:r>
        <w:t xml:space="preserve">, </w:t>
      </w:r>
      <w:r>
        <w:rPr>
          <w:b/>
          <w:bCs/>
        </w:rPr>
        <w:t>Kondo N</w:t>
      </w:r>
      <w:r>
        <w:t xml:space="preserve">, </w:t>
      </w:r>
      <w:proofErr w:type="spellStart"/>
      <w:r>
        <w:rPr>
          <w:b/>
          <w:bCs/>
        </w:rPr>
        <w:t>Nishiwaki</w:t>
      </w:r>
      <w:proofErr w:type="spellEnd"/>
      <w:r>
        <w:rPr>
          <w:b/>
          <w:bCs/>
        </w:rPr>
        <w:t xml:space="preserve"> M</w:t>
      </w:r>
      <w:r>
        <w:t xml:space="preserve">, </w:t>
      </w:r>
      <w:proofErr w:type="spellStart"/>
      <w:r>
        <w:rPr>
          <w:b/>
          <w:bCs/>
        </w:rPr>
        <w:t>Okushima</w:t>
      </w:r>
      <w:proofErr w:type="spellEnd"/>
      <w:r>
        <w:rPr>
          <w:b/>
          <w:bCs/>
        </w:rPr>
        <w:t xml:space="preserve"> D</w:t>
      </w:r>
      <w:r>
        <w:t xml:space="preserve">, </w:t>
      </w:r>
      <w:r>
        <w:rPr>
          <w:b/>
          <w:bCs/>
        </w:rPr>
        <w:t>Koga S</w:t>
      </w:r>
      <w:r>
        <w:t xml:space="preserve">. Reduction of V̇O2 slow component by priming exercise: novel mechanistic insights from time-resolved near-infrared spectroscopy. </w:t>
      </w:r>
      <w:proofErr w:type="spellStart"/>
      <w:r>
        <w:rPr>
          <w:i/>
          <w:iCs/>
        </w:rPr>
        <w:t>Physiol</w:t>
      </w:r>
      <w:proofErr w:type="spellEnd"/>
      <w:r>
        <w:rPr>
          <w:i/>
          <w:iCs/>
        </w:rPr>
        <w:t xml:space="preserve"> Rep</w:t>
      </w:r>
      <w:r>
        <w:t xml:space="preserve"> 3, 2015. </w:t>
      </w:r>
      <w:proofErr w:type="spellStart"/>
      <w:r>
        <w:t>doi</w:t>
      </w:r>
      <w:proofErr w:type="spellEnd"/>
      <w:r>
        <w:t>: 10.14814/phy2.12432.</w:t>
      </w:r>
    </w:p>
    <w:p w14:paraId="68FBCA4F" w14:textId="77777777" w:rsidR="003F4D9D" w:rsidRDefault="003F4D9D" w:rsidP="003F4D9D">
      <w:pPr>
        <w:pStyle w:val="Bibliography"/>
      </w:pPr>
      <w:r>
        <w:lastRenderedPageBreak/>
        <w:t xml:space="preserve">46. </w:t>
      </w:r>
      <w:r>
        <w:tab/>
      </w:r>
      <w:r>
        <w:rPr>
          <w:b/>
          <w:bCs/>
        </w:rPr>
        <w:t>Koga S</w:t>
      </w:r>
      <w:r>
        <w:t xml:space="preserve">, </w:t>
      </w:r>
      <w:r>
        <w:rPr>
          <w:b/>
          <w:bCs/>
        </w:rPr>
        <w:t>Barstow TJ</w:t>
      </w:r>
      <w:r>
        <w:t xml:space="preserve">, </w:t>
      </w:r>
      <w:proofErr w:type="spellStart"/>
      <w:r>
        <w:rPr>
          <w:b/>
          <w:bCs/>
        </w:rPr>
        <w:t>Okushima</w:t>
      </w:r>
      <w:proofErr w:type="spellEnd"/>
      <w:r>
        <w:rPr>
          <w:b/>
          <w:bCs/>
        </w:rPr>
        <w:t xml:space="preserve"> D</w:t>
      </w:r>
      <w:r>
        <w:t xml:space="preserve">, </w:t>
      </w:r>
      <w:proofErr w:type="spellStart"/>
      <w:r>
        <w:rPr>
          <w:b/>
          <w:bCs/>
        </w:rPr>
        <w:t>Rossiter</w:t>
      </w:r>
      <w:proofErr w:type="spellEnd"/>
      <w:r>
        <w:rPr>
          <w:b/>
          <w:bCs/>
        </w:rPr>
        <w:t xml:space="preserve"> HB</w:t>
      </w:r>
      <w:r>
        <w:t xml:space="preserve">, </w:t>
      </w:r>
      <w:r>
        <w:rPr>
          <w:b/>
          <w:bCs/>
        </w:rPr>
        <w:t>Kondo N</w:t>
      </w:r>
      <w:r>
        <w:t xml:space="preserve">, </w:t>
      </w:r>
      <w:proofErr w:type="spellStart"/>
      <w:r>
        <w:rPr>
          <w:b/>
          <w:bCs/>
        </w:rPr>
        <w:t>Ohmae</w:t>
      </w:r>
      <w:proofErr w:type="spellEnd"/>
      <w:r>
        <w:rPr>
          <w:b/>
          <w:bCs/>
        </w:rPr>
        <w:t xml:space="preserve"> E</w:t>
      </w:r>
      <w:r>
        <w:t xml:space="preserve">, </w:t>
      </w:r>
      <w:r>
        <w:rPr>
          <w:b/>
          <w:bCs/>
        </w:rPr>
        <w:t>Poole DC</w:t>
      </w:r>
      <w:r>
        <w:t xml:space="preserve">. Validation of a high-power, time-resolved, near-infrared spectroscopy system for measurement of superficial and deep muscle deoxygenation during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118: 1435–1442, 2015. </w:t>
      </w:r>
      <w:proofErr w:type="spellStart"/>
      <w:r>
        <w:t>doi</w:t>
      </w:r>
      <w:proofErr w:type="spellEnd"/>
      <w:r>
        <w:t>: 10.1152/japplphysiol.01003.2014.</w:t>
      </w:r>
    </w:p>
    <w:p w14:paraId="1E8D274C" w14:textId="77777777" w:rsidR="003F4D9D" w:rsidRDefault="003F4D9D" w:rsidP="003F4D9D">
      <w:pPr>
        <w:pStyle w:val="Bibliography"/>
      </w:pPr>
      <w:r>
        <w:t xml:space="preserve">47. </w:t>
      </w:r>
      <w:r>
        <w:tab/>
      </w:r>
      <w:r>
        <w:rPr>
          <w:b/>
          <w:bCs/>
        </w:rPr>
        <w:t>Koga S</w:t>
      </w:r>
      <w:r>
        <w:t xml:space="preserve">, </w:t>
      </w:r>
      <w:proofErr w:type="spellStart"/>
      <w:r>
        <w:rPr>
          <w:b/>
          <w:bCs/>
        </w:rPr>
        <w:t>Okushima</w:t>
      </w:r>
      <w:proofErr w:type="spellEnd"/>
      <w:r>
        <w:rPr>
          <w:b/>
          <w:bCs/>
        </w:rPr>
        <w:t xml:space="preserve"> D</w:t>
      </w:r>
      <w:r>
        <w:t xml:space="preserve">, </w:t>
      </w:r>
      <w:r>
        <w:rPr>
          <w:b/>
          <w:bCs/>
        </w:rPr>
        <w:t>Barstow TJ</w:t>
      </w:r>
      <w:r>
        <w:t xml:space="preserve">, </w:t>
      </w:r>
      <w:proofErr w:type="spellStart"/>
      <w:r>
        <w:rPr>
          <w:b/>
          <w:bCs/>
        </w:rPr>
        <w:t>Rossiter</w:t>
      </w:r>
      <w:proofErr w:type="spellEnd"/>
      <w:r>
        <w:rPr>
          <w:b/>
          <w:bCs/>
        </w:rPr>
        <w:t xml:space="preserve"> HB</w:t>
      </w:r>
      <w:r>
        <w:t xml:space="preserve">, </w:t>
      </w:r>
      <w:r>
        <w:rPr>
          <w:b/>
          <w:bCs/>
        </w:rPr>
        <w:t>Kondo N</w:t>
      </w:r>
      <w:r>
        <w:t xml:space="preserve">, </w:t>
      </w:r>
      <w:r>
        <w:rPr>
          <w:b/>
          <w:bCs/>
        </w:rPr>
        <w:t>Poole DC</w:t>
      </w:r>
      <w:r>
        <w:t xml:space="preserve">. Near-infrared spectroscopy of superficial and deep rectus </w:t>
      </w:r>
      <w:proofErr w:type="spellStart"/>
      <w:r>
        <w:t>femoris</w:t>
      </w:r>
      <w:proofErr w:type="spellEnd"/>
      <w:r>
        <w:t xml:space="preserve"> reveals markedly different exercise response to superficial </w:t>
      </w:r>
      <w:proofErr w:type="spellStart"/>
      <w:r>
        <w:t>vastus</w:t>
      </w:r>
      <w:proofErr w:type="spellEnd"/>
      <w:r>
        <w:t xml:space="preserve"> </w:t>
      </w:r>
      <w:proofErr w:type="spellStart"/>
      <w:r>
        <w:t>lateralis</w:t>
      </w:r>
      <w:proofErr w:type="spellEnd"/>
      <w:r>
        <w:t xml:space="preserve">. </w:t>
      </w:r>
      <w:proofErr w:type="spellStart"/>
      <w:r>
        <w:rPr>
          <w:i/>
          <w:iCs/>
        </w:rPr>
        <w:t>Physiol</w:t>
      </w:r>
      <w:proofErr w:type="spellEnd"/>
      <w:r>
        <w:rPr>
          <w:i/>
          <w:iCs/>
        </w:rPr>
        <w:t xml:space="preserve"> Rep</w:t>
      </w:r>
      <w:r>
        <w:t xml:space="preserve"> 5, 2017. </w:t>
      </w:r>
      <w:proofErr w:type="spellStart"/>
      <w:r>
        <w:t>doi</w:t>
      </w:r>
      <w:proofErr w:type="spellEnd"/>
      <w:r>
        <w:t>: 10.14814/phy2.13402.</w:t>
      </w:r>
    </w:p>
    <w:p w14:paraId="282945FC" w14:textId="77777777" w:rsidR="003F4D9D" w:rsidRDefault="003F4D9D" w:rsidP="003F4D9D">
      <w:pPr>
        <w:pStyle w:val="Bibliography"/>
      </w:pPr>
      <w:r>
        <w:t xml:space="preserve">48. </w:t>
      </w:r>
      <w:r>
        <w:tab/>
      </w:r>
      <w:r>
        <w:rPr>
          <w:b/>
          <w:bCs/>
        </w:rPr>
        <w:t>Bowen TS</w:t>
      </w:r>
      <w:r>
        <w:t xml:space="preserve">, </w:t>
      </w:r>
      <w:proofErr w:type="spellStart"/>
      <w:r>
        <w:rPr>
          <w:b/>
          <w:bCs/>
        </w:rPr>
        <w:t>Rossiter</w:t>
      </w:r>
      <w:proofErr w:type="spellEnd"/>
      <w:r>
        <w:rPr>
          <w:b/>
          <w:bCs/>
        </w:rPr>
        <w:t xml:space="preserve"> HB</w:t>
      </w:r>
      <w:r>
        <w:t xml:space="preserve">, </w:t>
      </w:r>
      <w:r>
        <w:rPr>
          <w:b/>
          <w:bCs/>
        </w:rPr>
        <w:t>Benson AP</w:t>
      </w:r>
      <w:r>
        <w:t xml:space="preserve">, </w:t>
      </w:r>
      <w:r>
        <w:rPr>
          <w:b/>
          <w:bCs/>
        </w:rPr>
        <w:t>Amano T</w:t>
      </w:r>
      <w:r>
        <w:t xml:space="preserve">, </w:t>
      </w:r>
      <w:r>
        <w:rPr>
          <w:b/>
          <w:bCs/>
        </w:rPr>
        <w:t>Kondo N</w:t>
      </w:r>
      <w:r>
        <w:t xml:space="preserve">, </w:t>
      </w:r>
      <w:proofErr w:type="spellStart"/>
      <w:r>
        <w:rPr>
          <w:b/>
          <w:bCs/>
        </w:rPr>
        <w:t>Kowalchuk</w:t>
      </w:r>
      <w:proofErr w:type="spellEnd"/>
      <w:r>
        <w:rPr>
          <w:b/>
          <w:bCs/>
        </w:rPr>
        <w:t xml:space="preserve"> JM</w:t>
      </w:r>
      <w:r>
        <w:t xml:space="preserve">, </w:t>
      </w:r>
      <w:r>
        <w:rPr>
          <w:b/>
          <w:bCs/>
        </w:rPr>
        <w:t>Koga S</w:t>
      </w:r>
      <w:r>
        <w:t xml:space="preserve">. Slowed oxygen uptake kinetics in hypoxia correlate with the transient peak and reduced spatial distribution of absolute skeletal muscle deoxygenation. </w:t>
      </w:r>
      <w:proofErr w:type="spellStart"/>
      <w:r>
        <w:rPr>
          <w:i/>
          <w:iCs/>
        </w:rPr>
        <w:t>Exp</w:t>
      </w:r>
      <w:proofErr w:type="spellEnd"/>
      <w:r>
        <w:rPr>
          <w:i/>
          <w:iCs/>
        </w:rPr>
        <w:t xml:space="preserve"> </w:t>
      </w:r>
      <w:proofErr w:type="spellStart"/>
      <w:r>
        <w:rPr>
          <w:i/>
          <w:iCs/>
        </w:rPr>
        <w:t>Physiol</w:t>
      </w:r>
      <w:proofErr w:type="spellEnd"/>
      <w:r>
        <w:t xml:space="preserve"> 98: 1585–1596, 2013. </w:t>
      </w:r>
      <w:proofErr w:type="spellStart"/>
      <w:r>
        <w:t>doi</w:t>
      </w:r>
      <w:proofErr w:type="spellEnd"/>
      <w:r>
        <w:t>: 10.1113/expphysiol.2013.073270.</w:t>
      </w:r>
    </w:p>
    <w:p w14:paraId="526E90F0" w14:textId="77777777" w:rsidR="003F4D9D" w:rsidRDefault="003F4D9D" w:rsidP="003F4D9D">
      <w:pPr>
        <w:pStyle w:val="Bibliography"/>
      </w:pPr>
      <w:r>
        <w:t xml:space="preserve">49. </w:t>
      </w:r>
      <w:r>
        <w:tab/>
      </w:r>
      <w:r>
        <w:rPr>
          <w:b/>
          <w:bCs/>
        </w:rPr>
        <w:t>Craig JC</w:t>
      </w:r>
      <w:r>
        <w:t xml:space="preserve">, </w:t>
      </w:r>
      <w:proofErr w:type="spellStart"/>
      <w:r>
        <w:rPr>
          <w:b/>
          <w:bCs/>
        </w:rPr>
        <w:t>Broxterman</w:t>
      </w:r>
      <w:proofErr w:type="spellEnd"/>
      <w:r>
        <w:rPr>
          <w:b/>
          <w:bCs/>
        </w:rPr>
        <w:t xml:space="preserve"> RM</w:t>
      </w:r>
      <w:r>
        <w:t xml:space="preserve">, </w:t>
      </w:r>
      <w:r>
        <w:rPr>
          <w:b/>
          <w:bCs/>
        </w:rPr>
        <w:t>Wilcox SL</w:t>
      </w:r>
      <w:r>
        <w:t xml:space="preserve">, </w:t>
      </w:r>
      <w:r>
        <w:rPr>
          <w:b/>
          <w:bCs/>
        </w:rPr>
        <w:t>Chen C</w:t>
      </w:r>
      <w:r>
        <w:t xml:space="preserve">, </w:t>
      </w:r>
      <w:r>
        <w:rPr>
          <w:b/>
          <w:bCs/>
        </w:rPr>
        <w:t>Barstow TJ</w:t>
      </w:r>
      <w:r>
        <w:t xml:space="preserve">. Effect of adipose tissue thickness, muscle site, and sex on near-infrared spectroscopy derived total-[hemoglobin + myoglobin].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123: 1571–1578, 2017. </w:t>
      </w:r>
      <w:proofErr w:type="spellStart"/>
      <w:r>
        <w:t>doi</w:t>
      </w:r>
      <w:proofErr w:type="spellEnd"/>
      <w:r>
        <w:t>: 10.1152/japplphysiol.00207.2017.</w:t>
      </w:r>
    </w:p>
    <w:p w14:paraId="76BB3075" w14:textId="77777777" w:rsidR="003F4D9D" w:rsidRDefault="003F4D9D" w:rsidP="003F4D9D">
      <w:pPr>
        <w:pStyle w:val="Bibliography"/>
      </w:pPr>
      <w:r>
        <w:t xml:space="preserve">50. </w:t>
      </w:r>
      <w:r>
        <w:tab/>
      </w:r>
      <w:proofErr w:type="spellStart"/>
      <w:r>
        <w:rPr>
          <w:b/>
          <w:bCs/>
        </w:rPr>
        <w:t>Alkner</w:t>
      </w:r>
      <w:proofErr w:type="spellEnd"/>
      <w:r>
        <w:rPr>
          <w:b/>
          <w:bCs/>
        </w:rPr>
        <w:t xml:space="preserve"> BA</w:t>
      </w:r>
      <w:r>
        <w:t xml:space="preserve">, </w:t>
      </w:r>
      <w:proofErr w:type="spellStart"/>
      <w:r>
        <w:rPr>
          <w:b/>
          <w:bCs/>
        </w:rPr>
        <w:t>Tesch</w:t>
      </w:r>
      <w:proofErr w:type="spellEnd"/>
      <w:r>
        <w:rPr>
          <w:b/>
          <w:bCs/>
        </w:rPr>
        <w:t xml:space="preserve"> PA</w:t>
      </w:r>
      <w:r>
        <w:t xml:space="preserve">, </w:t>
      </w:r>
      <w:r>
        <w:rPr>
          <w:b/>
          <w:bCs/>
        </w:rPr>
        <w:t>Berg HE</w:t>
      </w:r>
      <w:r>
        <w:t xml:space="preserve">. Quadriceps EMG/force relationship in knee extension and leg press.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32: 459–463, 2000. </w:t>
      </w:r>
      <w:proofErr w:type="spellStart"/>
      <w:r>
        <w:t>doi</w:t>
      </w:r>
      <w:proofErr w:type="spellEnd"/>
      <w:r>
        <w:t>: 10.1097/00005768-200002000-00030.</w:t>
      </w:r>
    </w:p>
    <w:p w14:paraId="063F0094" w14:textId="77777777" w:rsidR="003F4D9D" w:rsidRDefault="003F4D9D" w:rsidP="003F4D9D">
      <w:pPr>
        <w:pStyle w:val="Bibliography"/>
      </w:pPr>
      <w:r>
        <w:t xml:space="preserve">51. </w:t>
      </w:r>
      <w:r>
        <w:tab/>
      </w:r>
      <w:proofErr w:type="spellStart"/>
      <w:r>
        <w:rPr>
          <w:b/>
          <w:bCs/>
        </w:rPr>
        <w:t>Chidnok</w:t>
      </w:r>
      <w:proofErr w:type="spellEnd"/>
      <w:r>
        <w:rPr>
          <w:b/>
          <w:bCs/>
        </w:rPr>
        <w:t xml:space="preserve"> W</w:t>
      </w:r>
      <w:r>
        <w:t xml:space="preserve">, </w:t>
      </w:r>
      <w:proofErr w:type="spellStart"/>
      <w:r>
        <w:rPr>
          <w:b/>
          <w:bCs/>
        </w:rPr>
        <w:t>Dimenna</w:t>
      </w:r>
      <w:proofErr w:type="spellEnd"/>
      <w:r>
        <w:rPr>
          <w:b/>
          <w:bCs/>
        </w:rPr>
        <w:t xml:space="preserve"> FJ</w:t>
      </w:r>
      <w:r>
        <w:t xml:space="preserve">, </w:t>
      </w:r>
      <w:r>
        <w:rPr>
          <w:b/>
          <w:bCs/>
        </w:rPr>
        <w:t>Bailey SJ</w:t>
      </w:r>
      <w:r>
        <w:t xml:space="preserve">, </w:t>
      </w:r>
      <w:proofErr w:type="spellStart"/>
      <w:r>
        <w:rPr>
          <w:b/>
          <w:bCs/>
        </w:rPr>
        <w:t>Burnley</w:t>
      </w:r>
      <w:proofErr w:type="spellEnd"/>
      <w:r>
        <w:rPr>
          <w:b/>
          <w:bCs/>
        </w:rPr>
        <w:t xml:space="preserve"> M</w:t>
      </w:r>
      <w:r>
        <w:t xml:space="preserve">, </w:t>
      </w:r>
      <w:r>
        <w:rPr>
          <w:b/>
          <w:bCs/>
        </w:rPr>
        <w:t>Wilkerson DP</w:t>
      </w:r>
      <w:r>
        <w:t xml:space="preserve">, </w:t>
      </w:r>
      <w:proofErr w:type="spellStart"/>
      <w:r>
        <w:rPr>
          <w:b/>
          <w:bCs/>
        </w:rPr>
        <w:t>Vanhatalo</w:t>
      </w:r>
      <w:proofErr w:type="spellEnd"/>
      <w:r>
        <w:rPr>
          <w:b/>
          <w:bCs/>
        </w:rPr>
        <w:t xml:space="preserve"> A</w:t>
      </w:r>
      <w:r>
        <w:t xml:space="preserve">, </w:t>
      </w:r>
      <w:r>
        <w:rPr>
          <w:b/>
          <w:bCs/>
        </w:rPr>
        <w:t xml:space="preserve">Jones </w:t>
      </w:r>
      <w:r>
        <w:rPr>
          <w:b/>
          <w:bCs/>
        </w:rPr>
        <w:lastRenderedPageBreak/>
        <w:t>AM</w:t>
      </w:r>
      <w:r>
        <w:t xml:space="preserve">. .VO2max is not altered by self-pacing during incremental exercise. </w:t>
      </w:r>
      <w:proofErr w:type="spellStart"/>
      <w:r>
        <w:rPr>
          <w:i/>
          <w:iCs/>
        </w:rPr>
        <w:t>Eur</w:t>
      </w:r>
      <w:proofErr w:type="spellEnd"/>
      <w:r>
        <w:rPr>
          <w:i/>
          <w:iCs/>
        </w:rPr>
        <w:t xml:space="preserve"> J </w:t>
      </w:r>
      <w:proofErr w:type="spellStart"/>
      <w:r>
        <w:rPr>
          <w:i/>
          <w:iCs/>
        </w:rPr>
        <w:t>Appl</w:t>
      </w:r>
      <w:proofErr w:type="spellEnd"/>
      <w:r>
        <w:rPr>
          <w:i/>
          <w:iCs/>
        </w:rPr>
        <w:t xml:space="preserve"> </w:t>
      </w:r>
      <w:proofErr w:type="spellStart"/>
      <w:r>
        <w:rPr>
          <w:i/>
          <w:iCs/>
        </w:rPr>
        <w:t>Physiol</w:t>
      </w:r>
      <w:proofErr w:type="spellEnd"/>
      <w:r>
        <w:t xml:space="preserve"> 113: 529–539, 2013. </w:t>
      </w:r>
      <w:proofErr w:type="spellStart"/>
      <w:r>
        <w:t>doi</w:t>
      </w:r>
      <w:proofErr w:type="spellEnd"/>
      <w:r>
        <w:t>: 10.1007/s00421-012-2478-6.</w:t>
      </w:r>
    </w:p>
    <w:p w14:paraId="3A05DBD9" w14:textId="77777777" w:rsidR="003F4D9D" w:rsidRDefault="003F4D9D" w:rsidP="003F4D9D">
      <w:pPr>
        <w:pStyle w:val="Bibliography"/>
      </w:pPr>
      <w:r>
        <w:t xml:space="preserve">52. </w:t>
      </w:r>
      <w:r>
        <w:tab/>
      </w:r>
      <w:r>
        <w:rPr>
          <w:b/>
          <w:bCs/>
        </w:rPr>
        <w:t>Poole DC</w:t>
      </w:r>
      <w:r>
        <w:t xml:space="preserve">, </w:t>
      </w:r>
      <w:r>
        <w:rPr>
          <w:b/>
          <w:bCs/>
        </w:rPr>
        <w:t>Jones AM</w:t>
      </w:r>
      <w:r>
        <w:t xml:space="preserve">. Measurement of the maximum oxygen uptake V̇o2max: V̇o2peak is no longer acceptable.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122: 997–1002, 2017. </w:t>
      </w:r>
      <w:proofErr w:type="spellStart"/>
      <w:r>
        <w:t>doi</w:t>
      </w:r>
      <w:proofErr w:type="spellEnd"/>
      <w:r>
        <w:t>: 10.1152/japplphysiol.01063.2016.</w:t>
      </w:r>
    </w:p>
    <w:p w14:paraId="0DCFE283" w14:textId="77777777" w:rsidR="003F4D9D" w:rsidRDefault="003F4D9D" w:rsidP="003F4D9D">
      <w:pPr>
        <w:pStyle w:val="Bibliography"/>
      </w:pPr>
      <w:r>
        <w:t xml:space="preserve">53. </w:t>
      </w:r>
      <w:r>
        <w:tab/>
      </w:r>
      <w:proofErr w:type="spellStart"/>
      <w:r>
        <w:rPr>
          <w:b/>
          <w:bCs/>
        </w:rPr>
        <w:t>Whipp</w:t>
      </w:r>
      <w:proofErr w:type="spellEnd"/>
      <w:r>
        <w:rPr>
          <w:b/>
          <w:bCs/>
        </w:rPr>
        <w:t xml:space="preserve"> BJ</w:t>
      </w:r>
      <w:r>
        <w:t xml:space="preserve">, </w:t>
      </w:r>
      <w:r>
        <w:rPr>
          <w:b/>
          <w:bCs/>
        </w:rPr>
        <w:t>Davis JA</w:t>
      </w:r>
      <w:r>
        <w:t xml:space="preserve">, </w:t>
      </w:r>
      <w:r>
        <w:rPr>
          <w:b/>
          <w:bCs/>
        </w:rPr>
        <w:t>Wasserman K</w:t>
      </w:r>
      <w:r>
        <w:t>. Ventilatory control of the “</w:t>
      </w:r>
      <w:proofErr w:type="spellStart"/>
      <w:r>
        <w:t>isocapnic</w:t>
      </w:r>
      <w:proofErr w:type="spellEnd"/>
      <w:r>
        <w:t xml:space="preserve"> buffering” region in rapidly-incremental exercise. </w:t>
      </w:r>
      <w:proofErr w:type="spellStart"/>
      <w:r>
        <w:rPr>
          <w:i/>
          <w:iCs/>
        </w:rPr>
        <w:t>Respir</w:t>
      </w:r>
      <w:proofErr w:type="spellEnd"/>
      <w:r>
        <w:rPr>
          <w:i/>
          <w:iCs/>
        </w:rPr>
        <w:t xml:space="preserve"> </w:t>
      </w:r>
      <w:proofErr w:type="spellStart"/>
      <w:r>
        <w:rPr>
          <w:i/>
          <w:iCs/>
        </w:rPr>
        <w:t>Physiol</w:t>
      </w:r>
      <w:proofErr w:type="spellEnd"/>
      <w:r>
        <w:t xml:space="preserve"> 76: 357–367, 1989. </w:t>
      </w:r>
      <w:proofErr w:type="spellStart"/>
      <w:r>
        <w:t>doi</w:t>
      </w:r>
      <w:proofErr w:type="spellEnd"/>
      <w:r>
        <w:t>: 10.1016/0034-5687(89)90076-5.</w:t>
      </w:r>
    </w:p>
    <w:p w14:paraId="7B31646C" w14:textId="77777777" w:rsidR="003F4D9D" w:rsidRDefault="003F4D9D" w:rsidP="003F4D9D">
      <w:pPr>
        <w:pStyle w:val="Bibliography"/>
      </w:pPr>
      <w:r>
        <w:t xml:space="preserve">54. </w:t>
      </w:r>
      <w:r>
        <w:tab/>
      </w:r>
      <w:r>
        <w:rPr>
          <w:b/>
          <w:bCs/>
        </w:rPr>
        <w:t>Bland JM</w:t>
      </w:r>
      <w:r>
        <w:t xml:space="preserve">, </w:t>
      </w:r>
      <w:r>
        <w:rPr>
          <w:b/>
          <w:bCs/>
        </w:rPr>
        <w:t>Altman DG</w:t>
      </w:r>
      <w:r>
        <w:t xml:space="preserve">. Statistical methods for assessing agreement between two methods of clinical measurement. </w:t>
      </w:r>
      <w:r>
        <w:rPr>
          <w:i/>
          <w:iCs/>
        </w:rPr>
        <w:t>Lancet</w:t>
      </w:r>
      <w:r>
        <w:t xml:space="preserve"> 1: 307–310, 1986.</w:t>
      </w:r>
    </w:p>
    <w:p w14:paraId="30E68337" w14:textId="77777777" w:rsidR="003F4D9D" w:rsidRDefault="003F4D9D" w:rsidP="003F4D9D">
      <w:pPr>
        <w:pStyle w:val="Bibliography"/>
      </w:pPr>
      <w:r>
        <w:t xml:space="preserve">55. </w:t>
      </w:r>
      <w:r>
        <w:tab/>
      </w:r>
      <w:r>
        <w:rPr>
          <w:b/>
          <w:bCs/>
        </w:rPr>
        <w:t>Harris AHS</w:t>
      </w:r>
      <w:r>
        <w:t xml:space="preserve">, </w:t>
      </w:r>
      <w:proofErr w:type="spellStart"/>
      <w:r>
        <w:rPr>
          <w:b/>
          <w:bCs/>
        </w:rPr>
        <w:t>Fernandes</w:t>
      </w:r>
      <w:proofErr w:type="spellEnd"/>
      <w:r>
        <w:rPr>
          <w:b/>
          <w:bCs/>
        </w:rPr>
        <w:t>-Taylor S</w:t>
      </w:r>
      <w:r>
        <w:t xml:space="preserve">, </w:t>
      </w:r>
      <w:proofErr w:type="spellStart"/>
      <w:r>
        <w:rPr>
          <w:b/>
          <w:bCs/>
        </w:rPr>
        <w:t>Giori</w:t>
      </w:r>
      <w:proofErr w:type="spellEnd"/>
      <w:r>
        <w:rPr>
          <w:b/>
          <w:bCs/>
        </w:rPr>
        <w:t xml:space="preserve"> N</w:t>
      </w:r>
      <w:r>
        <w:t xml:space="preserve">. “Not statistically different” does not necessarily mean “the same”: the important but underappreciated distinction between difference and equivalence studies. </w:t>
      </w:r>
      <w:r>
        <w:rPr>
          <w:i/>
          <w:iCs/>
        </w:rPr>
        <w:t xml:space="preserve">J Bone Joint </w:t>
      </w:r>
      <w:proofErr w:type="spellStart"/>
      <w:r>
        <w:rPr>
          <w:i/>
          <w:iCs/>
        </w:rPr>
        <w:t>Surg</w:t>
      </w:r>
      <w:proofErr w:type="spellEnd"/>
      <w:r>
        <w:rPr>
          <w:i/>
          <w:iCs/>
        </w:rPr>
        <w:t xml:space="preserve"> Am</w:t>
      </w:r>
      <w:r>
        <w:t xml:space="preserve"> 94: e29, 2012. </w:t>
      </w:r>
      <w:proofErr w:type="spellStart"/>
      <w:r>
        <w:t>doi</w:t>
      </w:r>
      <w:proofErr w:type="spellEnd"/>
      <w:r>
        <w:t>: 10.2106/JBJS.K.00568.</w:t>
      </w:r>
    </w:p>
    <w:p w14:paraId="164491C0" w14:textId="77777777" w:rsidR="003F4D9D" w:rsidRDefault="003F4D9D" w:rsidP="003F4D9D">
      <w:pPr>
        <w:pStyle w:val="Bibliography"/>
      </w:pPr>
      <w:r>
        <w:t xml:space="preserve">56. </w:t>
      </w:r>
      <w:r>
        <w:tab/>
      </w:r>
      <w:r>
        <w:rPr>
          <w:b/>
          <w:bCs/>
        </w:rPr>
        <w:t>Rausch SM</w:t>
      </w:r>
      <w:r>
        <w:t xml:space="preserve">, </w:t>
      </w:r>
      <w:proofErr w:type="spellStart"/>
      <w:r>
        <w:rPr>
          <w:b/>
          <w:bCs/>
        </w:rPr>
        <w:t>Whipp</w:t>
      </w:r>
      <w:proofErr w:type="spellEnd"/>
      <w:r>
        <w:rPr>
          <w:b/>
          <w:bCs/>
        </w:rPr>
        <w:t xml:space="preserve"> BJ</w:t>
      </w:r>
      <w:r>
        <w:t xml:space="preserve">, </w:t>
      </w:r>
      <w:r>
        <w:rPr>
          <w:b/>
          <w:bCs/>
        </w:rPr>
        <w:t>Wasserman K</w:t>
      </w:r>
      <w:r>
        <w:t xml:space="preserve">, </w:t>
      </w:r>
      <w:proofErr w:type="spellStart"/>
      <w:r>
        <w:rPr>
          <w:b/>
          <w:bCs/>
        </w:rPr>
        <w:t>Huszczuk</w:t>
      </w:r>
      <w:proofErr w:type="spellEnd"/>
      <w:r>
        <w:rPr>
          <w:b/>
          <w:bCs/>
        </w:rPr>
        <w:t xml:space="preserve"> A</w:t>
      </w:r>
      <w:r>
        <w:t xml:space="preserve">. Role of the carotid bodies in the respiratory compensation for the metabolic acidosis of exercise in humans. </w:t>
      </w:r>
      <w:r>
        <w:rPr>
          <w:i/>
          <w:iCs/>
        </w:rPr>
        <w:t xml:space="preserve">J </w:t>
      </w:r>
      <w:proofErr w:type="spellStart"/>
      <w:r>
        <w:rPr>
          <w:i/>
          <w:iCs/>
        </w:rPr>
        <w:t>Physiol</w:t>
      </w:r>
      <w:proofErr w:type="spellEnd"/>
      <w:r>
        <w:rPr>
          <w:i/>
          <w:iCs/>
        </w:rPr>
        <w:t xml:space="preserve"> (</w:t>
      </w:r>
      <w:proofErr w:type="spellStart"/>
      <w:r>
        <w:rPr>
          <w:i/>
          <w:iCs/>
        </w:rPr>
        <w:t>Lond</w:t>
      </w:r>
      <w:proofErr w:type="spellEnd"/>
      <w:r>
        <w:rPr>
          <w:i/>
          <w:iCs/>
        </w:rPr>
        <w:t>)</w:t>
      </w:r>
      <w:r>
        <w:t xml:space="preserve"> 444: 567–578, 1991.</w:t>
      </w:r>
    </w:p>
    <w:p w14:paraId="5F983223" w14:textId="77777777" w:rsidR="003F4D9D" w:rsidRDefault="003F4D9D" w:rsidP="003F4D9D">
      <w:pPr>
        <w:pStyle w:val="Bibliography"/>
      </w:pPr>
      <w:r>
        <w:t xml:space="preserve">57. </w:t>
      </w:r>
      <w:r>
        <w:tab/>
      </w:r>
      <w:r>
        <w:rPr>
          <w:b/>
          <w:bCs/>
        </w:rPr>
        <w:t>McMurray RG</w:t>
      </w:r>
      <w:r>
        <w:t xml:space="preserve">, </w:t>
      </w:r>
      <w:proofErr w:type="spellStart"/>
      <w:r>
        <w:rPr>
          <w:b/>
          <w:bCs/>
        </w:rPr>
        <w:t>Tenan</w:t>
      </w:r>
      <w:proofErr w:type="spellEnd"/>
      <w:r>
        <w:rPr>
          <w:b/>
          <w:bCs/>
        </w:rPr>
        <w:t xml:space="preserve"> MS</w:t>
      </w:r>
      <w:r>
        <w:t xml:space="preserve">. Relationship of potassium ions and blood lactate to ventilation </w:t>
      </w:r>
      <w:r>
        <w:lastRenderedPageBreak/>
        <w:t xml:space="preserve">during exercise. </w:t>
      </w:r>
      <w:proofErr w:type="spellStart"/>
      <w:r>
        <w:rPr>
          <w:i/>
          <w:iCs/>
        </w:rPr>
        <w:t>Appl</w:t>
      </w:r>
      <w:proofErr w:type="spellEnd"/>
      <w:r>
        <w:rPr>
          <w:i/>
          <w:iCs/>
        </w:rPr>
        <w:t xml:space="preserve"> </w:t>
      </w:r>
      <w:proofErr w:type="spellStart"/>
      <w:r>
        <w:rPr>
          <w:i/>
          <w:iCs/>
        </w:rPr>
        <w:t>Physiol</w:t>
      </w:r>
      <w:proofErr w:type="spellEnd"/>
      <w:r>
        <w:rPr>
          <w:i/>
          <w:iCs/>
        </w:rPr>
        <w:t xml:space="preserve"> </w:t>
      </w:r>
      <w:proofErr w:type="spellStart"/>
      <w:r>
        <w:rPr>
          <w:i/>
          <w:iCs/>
        </w:rPr>
        <w:t>Nutr</w:t>
      </w:r>
      <w:proofErr w:type="spellEnd"/>
      <w:r>
        <w:rPr>
          <w:i/>
          <w:iCs/>
        </w:rPr>
        <w:t xml:space="preserve"> </w:t>
      </w:r>
      <w:proofErr w:type="spellStart"/>
      <w:r>
        <w:rPr>
          <w:i/>
          <w:iCs/>
        </w:rPr>
        <w:t>Metab</w:t>
      </w:r>
      <w:proofErr w:type="spellEnd"/>
      <w:r>
        <w:t xml:space="preserve"> 35: 691–698, 2010. </w:t>
      </w:r>
      <w:proofErr w:type="spellStart"/>
      <w:r>
        <w:t>doi</w:t>
      </w:r>
      <w:proofErr w:type="spellEnd"/>
      <w:r>
        <w:t>: 10.1139/H10-063.</w:t>
      </w:r>
    </w:p>
    <w:p w14:paraId="6CC85C2D" w14:textId="77777777" w:rsidR="003F4D9D" w:rsidRDefault="003F4D9D" w:rsidP="003F4D9D">
      <w:pPr>
        <w:pStyle w:val="Bibliography"/>
      </w:pPr>
      <w:r>
        <w:t xml:space="preserve">58. </w:t>
      </w:r>
      <w:r>
        <w:tab/>
      </w:r>
      <w:proofErr w:type="spellStart"/>
      <w:r>
        <w:rPr>
          <w:b/>
          <w:bCs/>
        </w:rPr>
        <w:t>Busse</w:t>
      </w:r>
      <w:proofErr w:type="spellEnd"/>
      <w:r>
        <w:rPr>
          <w:b/>
          <w:bCs/>
        </w:rPr>
        <w:t xml:space="preserve"> MW</w:t>
      </w:r>
      <w:r>
        <w:t xml:space="preserve">, </w:t>
      </w:r>
      <w:proofErr w:type="spellStart"/>
      <w:r>
        <w:rPr>
          <w:b/>
          <w:bCs/>
        </w:rPr>
        <w:t>Maassen</w:t>
      </w:r>
      <w:proofErr w:type="spellEnd"/>
      <w:r>
        <w:rPr>
          <w:b/>
          <w:bCs/>
        </w:rPr>
        <w:t xml:space="preserve"> N</w:t>
      </w:r>
      <w:r>
        <w:t xml:space="preserve">, </w:t>
      </w:r>
      <w:r>
        <w:rPr>
          <w:b/>
          <w:bCs/>
        </w:rPr>
        <w:t>Konrad H</w:t>
      </w:r>
      <w:r>
        <w:t xml:space="preserve">. Relation between plasma K+ and ventilation during incremental exercise after glycogen depletion and repletion in man. </w:t>
      </w:r>
      <w:r>
        <w:rPr>
          <w:i/>
          <w:iCs/>
        </w:rPr>
        <w:t xml:space="preserve">J </w:t>
      </w:r>
      <w:proofErr w:type="spellStart"/>
      <w:r>
        <w:rPr>
          <w:i/>
          <w:iCs/>
        </w:rPr>
        <w:t>Physiol</w:t>
      </w:r>
      <w:proofErr w:type="spellEnd"/>
      <w:r>
        <w:t xml:space="preserve"> 443: 469–476, 1991. </w:t>
      </w:r>
      <w:proofErr w:type="spellStart"/>
      <w:r>
        <w:t>doi</w:t>
      </w:r>
      <w:proofErr w:type="spellEnd"/>
      <w:r>
        <w:t>: 10.1113/jphysiol.1991.sp018845.</w:t>
      </w:r>
    </w:p>
    <w:p w14:paraId="5D852707" w14:textId="77777777" w:rsidR="003F4D9D" w:rsidRDefault="003F4D9D" w:rsidP="003F4D9D">
      <w:pPr>
        <w:pStyle w:val="Bibliography"/>
      </w:pPr>
      <w:r>
        <w:t xml:space="preserve">59. </w:t>
      </w:r>
      <w:r>
        <w:tab/>
      </w:r>
      <w:proofErr w:type="spellStart"/>
      <w:r>
        <w:rPr>
          <w:b/>
          <w:bCs/>
        </w:rPr>
        <w:t>Nicolò</w:t>
      </w:r>
      <w:proofErr w:type="spellEnd"/>
      <w:r>
        <w:rPr>
          <w:b/>
          <w:bCs/>
        </w:rPr>
        <w:t xml:space="preserve"> A</w:t>
      </w:r>
      <w:r>
        <w:t xml:space="preserve">, </w:t>
      </w:r>
      <w:proofErr w:type="spellStart"/>
      <w:r>
        <w:rPr>
          <w:b/>
          <w:bCs/>
        </w:rPr>
        <w:t>Marcora</w:t>
      </w:r>
      <w:proofErr w:type="spellEnd"/>
      <w:r>
        <w:rPr>
          <w:b/>
          <w:bCs/>
        </w:rPr>
        <w:t xml:space="preserve"> SM</w:t>
      </w:r>
      <w:r>
        <w:t xml:space="preserve">, </w:t>
      </w:r>
      <w:proofErr w:type="spellStart"/>
      <w:r>
        <w:rPr>
          <w:b/>
          <w:bCs/>
        </w:rPr>
        <w:t>Sacchetti</w:t>
      </w:r>
      <w:proofErr w:type="spellEnd"/>
      <w:r>
        <w:rPr>
          <w:b/>
          <w:bCs/>
        </w:rPr>
        <w:t xml:space="preserve"> M</w:t>
      </w:r>
      <w:r>
        <w:t xml:space="preserve">. Time to reconsider how ventilation is regulated above the respiratory compensation point during incremental exercise. </w:t>
      </w:r>
      <w:r>
        <w:rPr>
          <w:i/>
          <w:iCs/>
        </w:rPr>
        <w:t>Journal of Applied Physiology</w:t>
      </w:r>
      <w:r>
        <w:t xml:space="preserve"> 128: 1447–1449, 2020. </w:t>
      </w:r>
      <w:proofErr w:type="spellStart"/>
      <w:r>
        <w:t>doi</w:t>
      </w:r>
      <w:proofErr w:type="spellEnd"/>
      <w:r>
        <w:t>: 10.1152/japplphysiol.00814.2019.</w:t>
      </w:r>
    </w:p>
    <w:p w14:paraId="58371AF9" w14:textId="77777777" w:rsidR="003F4D9D" w:rsidRDefault="003F4D9D" w:rsidP="003F4D9D">
      <w:pPr>
        <w:pStyle w:val="Bibliography"/>
      </w:pPr>
      <w:r>
        <w:t xml:space="preserve">60. </w:t>
      </w:r>
      <w:r>
        <w:tab/>
      </w:r>
      <w:r>
        <w:rPr>
          <w:b/>
          <w:bCs/>
        </w:rPr>
        <w:t>Forster HV</w:t>
      </w:r>
      <w:r>
        <w:t xml:space="preserve">, </w:t>
      </w:r>
      <w:proofErr w:type="spellStart"/>
      <w:r>
        <w:rPr>
          <w:b/>
          <w:bCs/>
        </w:rPr>
        <w:t>Haouzi</w:t>
      </w:r>
      <w:proofErr w:type="spellEnd"/>
      <w:r>
        <w:rPr>
          <w:b/>
          <w:bCs/>
        </w:rPr>
        <w:t xml:space="preserve"> P</w:t>
      </w:r>
      <w:r>
        <w:t xml:space="preserve">, </w:t>
      </w:r>
      <w:r>
        <w:rPr>
          <w:b/>
          <w:bCs/>
        </w:rPr>
        <w:t>Dempsey JA</w:t>
      </w:r>
      <w:r>
        <w:t xml:space="preserve">. Control of Breathing During Exercise. In: </w:t>
      </w:r>
      <w:r>
        <w:rPr>
          <w:i/>
          <w:iCs/>
        </w:rPr>
        <w:t>Comprehensive Physiology</w:t>
      </w:r>
      <w:r>
        <w:t>. American Cancer Society, p. 743–777.</w:t>
      </w:r>
    </w:p>
    <w:p w14:paraId="55129DB8" w14:textId="77777777" w:rsidR="003F4D9D" w:rsidRDefault="003F4D9D" w:rsidP="003F4D9D">
      <w:pPr>
        <w:pStyle w:val="Bibliography"/>
      </w:pPr>
      <w:r>
        <w:t xml:space="preserve">61. </w:t>
      </w:r>
      <w:r>
        <w:tab/>
      </w:r>
      <w:proofErr w:type="spellStart"/>
      <w:r>
        <w:rPr>
          <w:b/>
          <w:bCs/>
        </w:rPr>
        <w:t>Broxterman</w:t>
      </w:r>
      <w:proofErr w:type="spellEnd"/>
      <w:r>
        <w:rPr>
          <w:b/>
          <w:bCs/>
        </w:rPr>
        <w:t xml:space="preserve"> RM</w:t>
      </w:r>
      <w:r>
        <w:t xml:space="preserve">, </w:t>
      </w:r>
      <w:r>
        <w:rPr>
          <w:b/>
          <w:bCs/>
        </w:rPr>
        <w:t>Craig JC</w:t>
      </w:r>
      <w:r>
        <w:t xml:space="preserve">, </w:t>
      </w:r>
      <w:r>
        <w:rPr>
          <w:b/>
          <w:bCs/>
        </w:rPr>
        <w:t>Richardson RS</w:t>
      </w:r>
      <w:r>
        <w:t xml:space="preserve">. The Respiratory Compensation Point and the Deoxygenation Break Point Are Not Valid Surrogates for Critical Power and Maximum Lactate Steady State.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50: 2379–2382, 2018. </w:t>
      </w:r>
      <w:proofErr w:type="spellStart"/>
      <w:r>
        <w:t>doi</w:t>
      </w:r>
      <w:proofErr w:type="spellEnd"/>
      <w:r>
        <w:t>: 10.1249/MSS.0000000000001699.</w:t>
      </w:r>
    </w:p>
    <w:p w14:paraId="46397ED3" w14:textId="77777777" w:rsidR="003F4D9D" w:rsidRDefault="003F4D9D" w:rsidP="003F4D9D">
      <w:pPr>
        <w:pStyle w:val="Bibliography"/>
      </w:pPr>
      <w:r>
        <w:t xml:space="preserve">62. </w:t>
      </w:r>
      <w:r>
        <w:tab/>
      </w:r>
      <w:r>
        <w:rPr>
          <w:b/>
          <w:bCs/>
        </w:rPr>
        <w:t>Roca J</w:t>
      </w:r>
      <w:r>
        <w:t xml:space="preserve">, </w:t>
      </w:r>
      <w:proofErr w:type="spellStart"/>
      <w:r>
        <w:rPr>
          <w:b/>
          <w:bCs/>
        </w:rPr>
        <w:t>Agusti</w:t>
      </w:r>
      <w:proofErr w:type="spellEnd"/>
      <w:r>
        <w:rPr>
          <w:b/>
          <w:bCs/>
        </w:rPr>
        <w:t xml:space="preserve"> AG</w:t>
      </w:r>
      <w:r>
        <w:t xml:space="preserve">, </w:t>
      </w:r>
      <w:r>
        <w:rPr>
          <w:b/>
          <w:bCs/>
        </w:rPr>
        <w:t>Alonso A</w:t>
      </w:r>
      <w:r>
        <w:t xml:space="preserve">, </w:t>
      </w:r>
      <w:r>
        <w:rPr>
          <w:b/>
          <w:bCs/>
        </w:rPr>
        <w:t>Poole DC</w:t>
      </w:r>
      <w:r>
        <w:t xml:space="preserve">, </w:t>
      </w:r>
      <w:proofErr w:type="spellStart"/>
      <w:r>
        <w:rPr>
          <w:b/>
          <w:bCs/>
        </w:rPr>
        <w:t>Viegas</w:t>
      </w:r>
      <w:proofErr w:type="spellEnd"/>
      <w:r>
        <w:rPr>
          <w:b/>
          <w:bCs/>
        </w:rPr>
        <w:t xml:space="preserve"> C</w:t>
      </w:r>
      <w:r>
        <w:t xml:space="preserve">, </w:t>
      </w:r>
      <w:proofErr w:type="spellStart"/>
      <w:r>
        <w:rPr>
          <w:b/>
          <w:bCs/>
        </w:rPr>
        <w:t>Barbera</w:t>
      </w:r>
      <w:proofErr w:type="spellEnd"/>
      <w:r>
        <w:rPr>
          <w:b/>
          <w:bCs/>
        </w:rPr>
        <w:t xml:space="preserve"> JA</w:t>
      </w:r>
      <w:r>
        <w:t xml:space="preserve">, </w:t>
      </w:r>
      <w:r>
        <w:rPr>
          <w:b/>
          <w:bCs/>
        </w:rPr>
        <w:t>Rodriguez-Roisin R</w:t>
      </w:r>
      <w:r>
        <w:t xml:space="preserve">, </w:t>
      </w:r>
      <w:r>
        <w:rPr>
          <w:b/>
          <w:bCs/>
        </w:rPr>
        <w:t>Ferrer A</w:t>
      </w:r>
      <w:r>
        <w:t xml:space="preserve">, </w:t>
      </w:r>
      <w:r>
        <w:rPr>
          <w:b/>
          <w:bCs/>
        </w:rPr>
        <w:t>Wagner PD</w:t>
      </w:r>
      <w:r>
        <w:t xml:space="preserve">. Effects of training on muscle O2 transport at VO2max.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73: 1067–1076, 1992. </w:t>
      </w:r>
      <w:proofErr w:type="spellStart"/>
      <w:r>
        <w:t>doi</w:t>
      </w:r>
      <w:proofErr w:type="spellEnd"/>
      <w:r>
        <w:t>: 10.1152/jappl.1992.73.3.1067.</w:t>
      </w:r>
    </w:p>
    <w:p w14:paraId="26C33C78" w14:textId="77777777" w:rsidR="003F4D9D" w:rsidRDefault="003F4D9D" w:rsidP="003F4D9D">
      <w:pPr>
        <w:pStyle w:val="Bibliography"/>
      </w:pPr>
      <w:r>
        <w:t xml:space="preserve">63. </w:t>
      </w:r>
      <w:r>
        <w:tab/>
      </w:r>
      <w:r>
        <w:rPr>
          <w:b/>
          <w:bCs/>
        </w:rPr>
        <w:t>Poole DC</w:t>
      </w:r>
      <w:r>
        <w:t xml:space="preserve">, </w:t>
      </w:r>
      <w:proofErr w:type="spellStart"/>
      <w:r>
        <w:rPr>
          <w:b/>
          <w:bCs/>
        </w:rPr>
        <w:t>Copp</w:t>
      </w:r>
      <w:proofErr w:type="spellEnd"/>
      <w:r>
        <w:rPr>
          <w:b/>
          <w:bCs/>
        </w:rPr>
        <w:t xml:space="preserve"> SW</w:t>
      </w:r>
      <w:r>
        <w:t xml:space="preserve">, </w:t>
      </w:r>
      <w:r>
        <w:rPr>
          <w:b/>
          <w:bCs/>
        </w:rPr>
        <w:t>Ferguson SK</w:t>
      </w:r>
      <w:r>
        <w:t xml:space="preserve">, </w:t>
      </w:r>
      <w:proofErr w:type="spellStart"/>
      <w:r>
        <w:rPr>
          <w:b/>
          <w:bCs/>
        </w:rPr>
        <w:t>Musch</w:t>
      </w:r>
      <w:proofErr w:type="spellEnd"/>
      <w:r>
        <w:rPr>
          <w:b/>
          <w:bCs/>
        </w:rPr>
        <w:t xml:space="preserve"> TI</w:t>
      </w:r>
      <w:r>
        <w:t xml:space="preserve">. Skeletal muscle capillary function: contemporary </w:t>
      </w:r>
      <w:r>
        <w:lastRenderedPageBreak/>
        <w:t xml:space="preserve">observations and novel hypotheses. </w:t>
      </w:r>
      <w:r>
        <w:rPr>
          <w:i/>
          <w:iCs/>
        </w:rPr>
        <w:t>Experimental Physiology</w:t>
      </w:r>
      <w:r>
        <w:t xml:space="preserve"> 98: 1645–1658, 2013. </w:t>
      </w:r>
      <w:proofErr w:type="spellStart"/>
      <w:r>
        <w:t>doi</w:t>
      </w:r>
      <w:proofErr w:type="spellEnd"/>
      <w:r>
        <w:t>: 10.1113/expphysiol.2013.073874.</w:t>
      </w:r>
    </w:p>
    <w:p w14:paraId="2AF39CF0" w14:textId="77777777" w:rsidR="003F4D9D" w:rsidRDefault="003F4D9D" w:rsidP="003F4D9D">
      <w:pPr>
        <w:pStyle w:val="Bibliography"/>
      </w:pPr>
      <w:r>
        <w:t xml:space="preserve">64. </w:t>
      </w:r>
      <w:r>
        <w:tab/>
      </w:r>
      <w:r>
        <w:rPr>
          <w:b/>
          <w:bCs/>
        </w:rPr>
        <w:t>Davis ML</w:t>
      </w:r>
      <w:r>
        <w:t xml:space="preserve">, </w:t>
      </w:r>
      <w:r>
        <w:rPr>
          <w:b/>
          <w:bCs/>
        </w:rPr>
        <w:t>Barstow TJ</w:t>
      </w:r>
      <w:r>
        <w:t xml:space="preserve">. Estimated contribution of hemoglobin and myoglobin to near infrared spectroscopy. </w:t>
      </w:r>
      <w:proofErr w:type="spellStart"/>
      <w:r>
        <w:rPr>
          <w:i/>
          <w:iCs/>
        </w:rPr>
        <w:t>Respir</w:t>
      </w:r>
      <w:proofErr w:type="spellEnd"/>
      <w:r>
        <w:rPr>
          <w:i/>
          <w:iCs/>
        </w:rPr>
        <w:t xml:space="preserve"> </w:t>
      </w:r>
      <w:proofErr w:type="spellStart"/>
      <w:r>
        <w:rPr>
          <w:i/>
          <w:iCs/>
        </w:rPr>
        <w:t>Physiol</w:t>
      </w:r>
      <w:proofErr w:type="spellEnd"/>
      <w:r>
        <w:rPr>
          <w:i/>
          <w:iCs/>
        </w:rPr>
        <w:t xml:space="preserve"> </w:t>
      </w:r>
      <w:proofErr w:type="spellStart"/>
      <w:r>
        <w:rPr>
          <w:i/>
          <w:iCs/>
        </w:rPr>
        <w:t>Neurobiol</w:t>
      </w:r>
      <w:proofErr w:type="spellEnd"/>
      <w:r>
        <w:t xml:space="preserve"> 186: 180–187, 2013. </w:t>
      </w:r>
      <w:proofErr w:type="spellStart"/>
      <w:r>
        <w:t>doi</w:t>
      </w:r>
      <w:proofErr w:type="spellEnd"/>
      <w:r>
        <w:t>: 10.1016/j.resp.2013.01.012.</w:t>
      </w:r>
    </w:p>
    <w:p w14:paraId="5ED878C1" w14:textId="77777777" w:rsidR="003F4D9D" w:rsidRDefault="003F4D9D" w:rsidP="003F4D9D">
      <w:pPr>
        <w:pStyle w:val="Bibliography"/>
      </w:pPr>
      <w:r>
        <w:t xml:space="preserve">65. </w:t>
      </w:r>
      <w:r>
        <w:tab/>
      </w:r>
      <w:proofErr w:type="spellStart"/>
      <w:r>
        <w:rPr>
          <w:b/>
          <w:bCs/>
        </w:rPr>
        <w:t>Lutjemeier</w:t>
      </w:r>
      <w:proofErr w:type="spellEnd"/>
      <w:r>
        <w:rPr>
          <w:b/>
          <w:bCs/>
        </w:rPr>
        <w:t xml:space="preserve"> BJ</w:t>
      </w:r>
      <w:r>
        <w:t xml:space="preserve">, </w:t>
      </w:r>
      <w:r>
        <w:rPr>
          <w:b/>
          <w:bCs/>
        </w:rPr>
        <w:t>Miura A</w:t>
      </w:r>
      <w:r>
        <w:t xml:space="preserve">, </w:t>
      </w:r>
      <w:r>
        <w:rPr>
          <w:b/>
          <w:bCs/>
        </w:rPr>
        <w:t>Scheuermann BW</w:t>
      </w:r>
      <w:r>
        <w:t xml:space="preserve">, </w:t>
      </w:r>
      <w:r>
        <w:rPr>
          <w:b/>
          <w:bCs/>
        </w:rPr>
        <w:t>Koga S</w:t>
      </w:r>
      <w:r>
        <w:t xml:space="preserve">, </w:t>
      </w:r>
      <w:r>
        <w:rPr>
          <w:b/>
          <w:bCs/>
        </w:rPr>
        <w:t>Townsend DK</w:t>
      </w:r>
      <w:r>
        <w:t xml:space="preserve">, </w:t>
      </w:r>
      <w:r>
        <w:rPr>
          <w:b/>
          <w:bCs/>
        </w:rPr>
        <w:t>Barstow TJ</w:t>
      </w:r>
      <w:r>
        <w:t xml:space="preserve">. Muscle contraction-blood flow interactions during upright knee extension exercise in humans.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98: 1575–1583, 2005. </w:t>
      </w:r>
      <w:proofErr w:type="spellStart"/>
      <w:r>
        <w:t>doi</w:t>
      </w:r>
      <w:proofErr w:type="spellEnd"/>
      <w:r>
        <w:t>: 10.1152/japplphysiol.00219.2004.</w:t>
      </w:r>
    </w:p>
    <w:p w14:paraId="319D6E96" w14:textId="77777777" w:rsidR="003F4D9D" w:rsidRDefault="003F4D9D" w:rsidP="003F4D9D">
      <w:pPr>
        <w:pStyle w:val="Bibliography"/>
      </w:pPr>
      <w:r>
        <w:t xml:space="preserve">66. </w:t>
      </w:r>
      <w:r>
        <w:tab/>
      </w:r>
      <w:r>
        <w:rPr>
          <w:b/>
          <w:bCs/>
        </w:rPr>
        <w:t>Hammer SM</w:t>
      </w:r>
      <w:r>
        <w:t xml:space="preserve">, </w:t>
      </w:r>
      <w:r>
        <w:rPr>
          <w:b/>
          <w:bCs/>
        </w:rPr>
        <w:t>Alexander AM</w:t>
      </w:r>
      <w:r>
        <w:t xml:space="preserve">, </w:t>
      </w:r>
      <w:r>
        <w:rPr>
          <w:b/>
          <w:bCs/>
        </w:rPr>
        <w:t>Didier KD</w:t>
      </w:r>
      <w:r>
        <w:t xml:space="preserve">, </w:t>
      </w:r>
      <w:proofErr w:type="spellStart"/>
      <w:r>
        <w:rPr>
          <w:b/>
          <w:bCs/>
        </w:rPr>
        <w:t>Huckaby</w:t>
      </w:r>
      <w:proofErr w:type="spellEnd"/>
      <w:r>
        <w:rPr>
          <w:b/>
          <w:bCs/>
        </w:rPr>
        <w:t xml:space="preserve"> LM</w:t>
      </w:r>
      <w:r>
        <w:t xml:space="preserve">, </w:t>
      </w:r>
      <w:r>
        <w:rPr>
          <w:b/>
          <w:bCs/>
        </w:rPr>
        <w:t>Barstow TJ</w:t>
      </w:r>
      <w:r>
        <w:t xml:space="preserve">. Limb blood flow and muscle oxygenation responses during handgrip exercise above vs. below critical force. </w:t>
      </w:r>
      <w:r>
        <w:rPr>
          <w:i/>
          <w:iCs/>
        </w:rPr>
        <w:t>Microvascular Research</w:t>
      </w:r>
      <w:r>
        <w:t xml:space="preserve"> 131: 104002, 2020. </w:t>
      </w:r>
      <w:proofErr w:type="spellStart"/>
      <w:r>
        <w:t>doi</w:t>
      </w:r>
      <w:proofErr w:type="spellEnd"/>
      <w:r>
        <w:t>: 10.1016/j.mvr.2020.104002.</w:t>
      </w:r>
    </w:p>
    <w:p w14:paraId="7FA84E99" w14:textId="77777777" w:rsidR="003F4D9D" w:rsidRDefault="003F4D9D" w:rsidP="003F4D9D">
      <w:pPr>
        <w:pStyle w:val="Bibliography"/>
      </w:pPr>
      <w:r>
        <w:t xml:space="preserve">67. </w:t>
      </w:r>
      <w:r>
        <w:tab/>
      </w:r>
      <w:proofErr w:type="spellStart"/>
      <w:r>
        <w:rPr>
          <w:b/>
          <w:bCs/>
        </w:rPr>
        <w:t>Pincivero</w:t>
      </w:r>
      <w:proofErr w:type="spellEnd"/>
      <w:r>
        <w:rPr>
          <w:b/>
          <w:bCs/>
        </w:rPr>
        <w:t xml:space="preserve"> DM</w:t>
      </w:r>
      <w:r>
        <w:t xml:space="preserve">, </w:t>
      </w:r>
      <w:proofErr w:type="spellStart"/>
      <w:r>
        <w:rPr>
          <w:b/>
          <w:bCs/>
        </w:rPr>
        <w:t>Salfetnikov</w:t>
      </w:r>
      <w:proofErr w:type="spellEnd"/>
      <w:r>
        <w:rPr>
          <w:b/>
          <w:bCs/>
        </w:rPr>
        <w:t xml:space="preserve"> Y</w:t>
      </w:r>
      <w:r>
        <w:t xml:space="preserve">, </w:t>
      </w:r>
      <w:r>
        <w:rPr>
          <w:b/>
          <w:bCs/>
        </w:rPr>
        <w:t>Campy RM</w:t>
      </w:r>
      <w:r>
        <w:t xml:space="preserve">, </w:t>
      </w:r>
      <w:r>
        <w:rPr>
          <w:b/>
          <w:bCs/>
        </w:rPr>
        <w:t>Coelho AJ</w:t>
      </w:r>
      <w:r>
        <w:t xml:space="preserve">. Angle- and gender-specific quadriceps </w:t>
      </w:r>
      <w:proofErr w:type="spellStart"/>
      <w:r>
        <w:t>femoris</w:t>
      </w:r>
      <w:proofErr w:type="spellEnd"/>
      <w:r>
        <w:t xml:space="preserve"> muscle recruitment and knee extensor torque. </w:t>
      </w:r>
      <w:r>
        <w:rPr>
          <w:i/>
          <w:iCs/>
        </w:rPr>
        <w:t xml:space="preserve">J </w:t>
      </w:r>
      <w:proofErr w:type="spellStart"/>
      <w:r>
        <w:rPr>
          <w:i/>
          <w:iCs/>
        </w:rPr>
        <w:t>Biomech</w:t>
      </w:r>
      <w:proofErr w:type="spellEnd"/>
      <w:r>
        <w:t xml:space="preserve"> 37: 1689–1697, 2004. </w:t>
      </w:r>
      <w:proofErr w:type="spellStart"/>
      <w:r>
        <w:t>doi</w:t>
      </w:r>
      <w:proofErr w:type="spellEnd"/>
      <w:r>
        <w:t>: 10.1016/j.jbiomech.2004.02.005.</w:t>
      </w:r>
    </w:p>
    <w:p w14:paraId="76DC492D" w14:textId="77777777" w:rsidR="003F4D9D" w:rsidRDefault="003F4D9D" w:rsidP="003F4D9D">
      <w:pPr>
        <w:pStyle w:val="Bibliography"/>
      </w:pPr>
      <w:r>
        <w:t xml:space="preserve">68. </w:t>
      </w:r>
      <w:r>
        <w:tab/>
      </w:r>
      <w:proofErr w:type="spellStart"/>
      <w:r>
        <w:rPr>
          <w:b/>
          <w:bCs/>
        </w:rPr>
        <w:t>Hagberg</w:t>
      </w:r>
      <w:proofErr w:type="spellEnd"/>
      <w:r>
        <w:rPr>
          <w:b/>
          <w:bCs/>
        </w:rPr>
        <w:t xml:space="preserve"> JM</w:t>
      </w:r>
      <w:r>
        <w:t xml:space="preserve">, </w:t>
      </w:r>
      <w:r>
        <w:rPr>
          <w:b/>
          <w:bCs/>
        </w:rPr>
        <w:t>Coyle EF</w:t>
      </w:r>
      <w:r>
        <w:t xml:space="preserve">, </w:t>
      </w:r>
      <w:r>
        <w:rPr>
          <w:b/>
          <w:bCs/>
        </w:rPr>
        <w:t>Carroll JE</w:t>
      </w:r>
      <w:r>
        <w:t xml:space="preserve">, </w:t>
      </w:r>
      <w:r>
        <w:rPr>
          <w:b/>
          <w:bCs/>
        </w:rPr>
        <w:t>Miller JM</w:t>
      </w:r>
      <w:r>
        <w:t xml:space="preserve">, </w:t>
      </w:r>
      <w:r>
        <w:rPr>
          <w:b/>
          <w:bCs/>
        </w:rPr>
        <w:t>Martin WH</w:t>
      </w:r>
      <w:r>
        <w:t xml:space="preserve">, </w:t>
      </w:r>
      <w:r>
        <w:rPr>
          <w:b/>
          <w:bCs/>
        </w:rPr>
        <w:t>Brooke MH</w:t>
      </w:r>
      <w:r>
        <w:t xml:space="preserve">. Exercise hyperventilation in patients with </w:t>
      </w:r>
      <w:proofErr w:type="spellStart"/>
      <w:r>
        <w:t>McArdle’s</w:t>
      </w:r>
      <w:proofErr w:type="spellEnd"/>
      <w:r>
        <w:t xml:space="preserve"> disease. </w:t>
      </w:r>
      <w:r>
        <w:rPr>
          <w:i/>
          <w:iCs/>
        </w:rPr>
        <w:t xml:space="preserve">J </w:t>
      </w:r>
      <w:proofErr w:type="spellStart"/>
      <w:r>
        <w:rPr>
          <w:i/>
          <w:iCs/>
        </w:rPr>
        <w:t>Appl</w:t>
      </w:r>
      <w:proofErr w:type="spellEnd"/>
      <w:r>
        <w:rPr>
          <w:i/>
          <w:iCs/>
        </w:rPr>
        <w:t xml:space="preserve"> </w:t>
      </w:r>
      <w:proofErr w:type="spellStart"/>
      <w:r>
        <w:rPr>
          <w:i/>
          <w:iCs/>
        </w:rPr>
        <w:t>Physiol</w:t>
      </w:r>
      <w:proofErr w:type="spellEnd"/>
      <w:r>
        <w:rPr>
          <w:i/>
          <w:iCs/>
        </w:rPr>
        <w:t xml:space="preserve"> </w:t>
      </w:r>
      <w:proofErr w:type="spellStart"/>
      <w:r>
        <w:rPr>
          <w:i/>
          <w:iCs/>
        </w:rPr>
        <w:t>Respir</w:t>
      </w:r>
      <w:proofErr w:type="spellEnd"/>
      <w:r>
        <w:rPr>
          <w:i/>
          <w:iCs/>
        </w:rPr>
        <w:t xml:space="preserve"> Environ </w:t>
      </w:r>
      <w:proofErr w:type="spellStart"/>
      <w:r>
        <w:rPr>
          <w:i/>
          <w:iCs/>
        </w:rPr>
        <w:t>Exerc</w:t>
      </w:r>
      <w:proofErr w:type="spellEnd"/>
      <w:r>
        <w:rPr>
          <w:i/>
          <w:iCs/>
        </w:rPr>
        <w:t xml:space="preserve"> </w:t>
      </w:r>
      <w:proofErr w:type="spellStart"/>
      <w:r>
        <w:rPr>
          <w:i/>
          <w:iCs/>
        </w:rPr>
        <w:t>Physiol</w:t>
      </w:r>
      <w:proofErr w:type="spellEnd"/>
      <w:r>
        <w:t xml:space="preserve"> 52: 991–994, 1982. </w:t>
      </w:r>
      <w:proofErr w:type="spellStart"/>
      <w:r>
        <w:t>doi</w:t>
      </w:r>
      <w:proofErr w:type="spellEnd"/>
      <w:r>
        <w:t>: 10.1152/jappl.1982.52.4.991.</w:t>
      </w:r>
    </w:p>
    <w:p w14:paraId="7BF03E74" w14:textId="77777777" w:rsidR="003F4D9D" w:rsidRDefault="003F4D9D" w:rsidP="003F4D9D">
      <w:pPr>
        <w:pStyle w:val="Bibliography"/>
      </w:pPr>
      <w:r>
        <w:t xml:space="preserve">69. </w:t>
      </w:r>
      <w:r>
        <w:tab/>
      </w:r>
      <w:proofErr w:type="spellStart"/>
      <w:r>
        <w:rPr>
          <w:b/>
          <w:bCs/>
        </w:rPr>
        <w:t>Agostoni</w:t>
      </w:r>
      <w:proofErr w:type="spellEnd"/>
      <w:r>
        <w:rPr>
          <w:b/>
          <w:bCs/>
        </w:rPr>
        <w:t xml:space="preserve"> P</w:t>
      </w:r>
      <w:r>
        <w:t xml:space="preserve">, </w:t>
      </w:r>
      <w:proofErr w:type="spellStart"/>
      <w:r>
        <w:rPr>
          <w:b/>
          <w:bCs/>
        </w:rPr>
        <w:t>Valentini</w:t>
      </w:r>
      <w:proofErr w:type="spellEnd"/>
      <w:r>
        <w:rPr>
          <w:b/>
          <w:bCs/>
        </w:rPr>
        <w:t xml:space="preserve"> M</w:t>
      </w:r>
      <w:r>
        <w:t xml:space="preserve">, </w:t>
      </w:r>
      <w:proofErr w:type="spellStart"/>
      <w:r>
        <w:rPr>
          <w:b/>
          <w:bCs/>
        </w:rPr>
        <w:t>Magrí</w:t>
      </w:r>
      <w:proofErr w:type="spellEnd"/>
      <w:r>
        <w:rPr>
          <w:b/>
          <w:bCs/>
        </w:rPr>
        <w:t xml:space="preserve"> D</w:t>
      </w:r>
      <w:r>
        <w:t xml:space="preserve">, </w:t>
      </w:r>
      <w:proofErr w:type="spellStart"/>
      <w:r>
        <w:rPr>
          <w:b/>
          <w:bCs/>
        </w:rPr>
        <w:t>Revera</w:t>
      </w:r>
      <w:proofErr w:type="spellEnd"/>
      <w:r>
        <w:rPr>
          <w:b/>
          <w:bCs/>
        </w:rPr>
        <w:t xml:space="preserve"> M</w:t>
      </w:r>
      <w:r>
        <w:t xml:space="preserve">, </w:t>
      </w:r>
      <w:r>
        <w:rPr>
          <w:b/>
          <w:bCs/>
        </w:rPr>
        <w:t>Caldara G</w:t>
      </w:r>
      <w:r>
        <w:t xml:space="preserve">, </w:t>
      </w:r>
      <w:proofErr w:type="spellStart"/>
      <w:r>
        <w:rPr>
          <w:b/>
          <w:bCs/>
        </w:rPr>
        <w:t>Gregorini</w:t>
      </w:r>
      <w:proofErr w:type="spellEnd"/>
      <w:r>
        <w:rPr>
          <w:b/>
          <w:bCs/>
        </w:rPr>
        <w:t xml:space="preserve"> F</w:t>
      </w:r>
      <w:r>
        <w:t xml:space="preserve">, </w:t>
      </w:r>
      <w:proofErr w:type="spellStart"/>
      <w:r>
        <w:rPr>
          <w:b/>
          <w:bCs/>
        </w:rPr>
        <w:t>Bilo</w:t>
      </w:r>
      <w:proofErr w:type="spellEnd"/>
      <w:r>
        <w:rPr>
          <w:b/>
          <w:bCs/>
        </w:rPr>
        <w:t xml:space="preserve"> G</w:t>
      </w:r>
      <w:r>
        <w:t xml:space="preserve">, </w:t>
      </w:r>
      <w:proofErr w:type="spellStart"/>
      <w:r>
        <w:rPr>
          <w:b/>
          <w:bCs/>
        </w:rPr>
        <w:t>Styczkiewicz</w:t>
      </w:r>
      <w:proofErr w:type="spellEnd"/>
      <w:r>
        <w:rPr>
          <w:b/>
          <w:bCs/>
        </w:rPr>
        <w:t xml:space="preserve"> K</w:t>
      </w:r>
      <w:r>
        <w:t xml:space="preserve">, </w:t>
      </w:r>
      <w:proofErr w:type="spellStart"/>
      <w:r>
        <w:rPr>
          <w:b/>
          <w:bCs/>
        </w:rPr>
        <w:lastRenderedPageBreak/>
        <w:t>Savia</w:t>
      </w:r>
      <w:proofErr w:type="spellEnd"/>
      <w:r>
        <w:rPr>
          <w:b/>
          <w:bCs/>
        </w:rPr>
        <w:t xml:space="preserve"> G</w:t>
      </w:r>
      <w:r>
        <w:t xml:space="preserve">, </w:t>
      </w:r>
      <w:proofErr w:type="spellStart"/>
      <w:r>
        <w:rPr>
          <w:b/>
          <w:bCs/>
        </w:rPr>
        <w:t>Parati</w:t>
      </w:r>
      <w:proofErr w:type="spellEnd"/>
      <w:r>
        <w:rPr>
          <w:b/>
          <w:bCs/>
        </w:rPr>
        <w:t xml:space="preserve"> G</w:t>
      </w:r>
      <w:r>
        <w:t xml:space="preserve">. Disappearance of </w:t>
      </w:r>
      <w:proofErr w:type="spellStart"/>
      <w:r>
        <w:t>isocapnic</w:t>
      </w:r>
      <w:proofErr w:type="spellEnd"/>
      <w:r>
        <w:t xml:space="preserve"> buffering period during increasing work rate exercise at high altitude. </w:t>
      </w:r>
      <w:proofErr w:type="spellStart"/>
      <w:r>
        <w:rPr>
          <w:i/>
          <w:iCs/>
        </w:rPr>
        <w:t>Eur</w:t>
      </w:r>
      <w:proofErr w:type="spellEnd"/>
      <w:r>
        <w:rPr>
          <w:i/>
          <w:iCs/>
        </w:rPr>
        <w:t xml:space="preserve"> J </w:t>
      </w:r>
      <w:proofErr w:type="spellStart"/>
      <w:r>
        <w:rPr>
          <w:i/>
          <w:iCs/>
        </w:rPr>
        <w:t>Cardiovasc</w:t>
      </w:r>
      <w:proofErr w:type="spellEnd"/>
      <w:r>
        <w:rPr>
          <w:i/>
          <w:iCs/>
        </w:rPr>
        <w:t xml:space="preserve"> </w:t>
      </w:r>
      <w:proofErr w:type="spellStart"/>
      <w:r>
        <w:rPr>
          <w:i/>
          <w:iCs/>
        </w:rPr>
        <w:t>Prev</w:t>
      </w:r>
      <w:proofErr w:type="spellEnd"/>
      <w:r>
        <w:rPr>
          <w:i/>
          <w:iCs/>
        </w:rPr>
        <w:t xml:space="preserve"> </w:t>
      </w:r>
      <w:proofErr w:type="spellStart"/>
      <w:r>
        <w:rPr>
          <w:i/>
          <w:iCs/>
        </w:rPr>
        <w:t>Rehabil</w:t>
      </w:r>
      <w:proofErr w:type="spellEnd"/>
      <w:r>
        <w:t xml:space="preserve"> 15: 354–358, 2008. </w:t>
      </w:r>
      <w:proofErr w:type="spellStart"/>
      <w:r>
        <w:t>doi</w:t>
      </w:r>
      <w:proofErr w:type="spellEnd"/>
      <w:r>
        <w:t>: 10.1097/HJR.0b013e3282f62982.</w:t>
      </w:r>
    </w:p>
    <w:p w14:paraId="62A9170F" w14:textId="4A98D2C3" w:rsidR="00746AA8" w:rsidRPr="00A955D6" w:rsidRDefault="00731632" w:rsidP="00F84EED">
      <w:pPr>
        <w:pStyle w:val="Bibliography"/>
        <w:spacing w:line="480" w:lineRule="auto"/>
        <w:rPr>
          <w:rFonts w:ascii="Times New Roman" w:hAnsi="Times New Roman" w:cs="Times New Roman"/>
          <w:sz w:val="24"/>
          <w:szCs w:val="24"/>
        </w:rPr>
        <w:sectPr w:rsidR="00746AA8" w:rsidRPr="00A955D6" w:rsidSect="00DB2494">
          <w:headerReference w:type="default" r:id="rId8"/>
          <w:pgSz w:w="11906" w:h="16838"/>
          <w:pgMar w:top="1440" w:right="1440" w:bottom="1440" w:left="1440" w:header="851" w:footer="992" w:gutter="0"/>
          <w:lnNumType w:countBy="1" w:restart="continuous"/>
          <w:cols w:space="425"/>
          <w:docGrid w:type="lines" w:linePitch="360"/>
        </w:sectPr>
      </w:pPr>
      <w:r w:rsidRPr="00B53F4D">
        <w:rPr>
          <w:rFonts w:ascii="Times New Roman" w:hAnsi="Times New Roman" w:cs="Times New Roman"/>
          <w:sz w:val="24"/>
          <w:szCs w:val="24"/>
        </w:rPr>
        <w:fldChar w:fldCharType="end"/>
      </w:r>
    </w:p>
    <w:p w14:paraId="353A39AF" w14:textId="77777777" w:rsidR="00746AA8" w:rsidRDefault="00746AA8" w:rsidP="00411602">
      <w:pPr>
        <w:spacing w:line="480" w:lineRule="auto"/>
        <w:rPr>
          <w:rFonts w:ascii="Times New Roman" w:hAnsi="Times New Roman" w:cs="Times New Roman"/>
          <w:b/>
          <w:sz w:val="24"/>
          <w:szCs w:val="24"/>
        </w:rPr>
        <w:sectPr w:rsidR="00746AA8" w:rsidSect="00746AA8">
          <w:pgSz w:w="16838" w:h="11906" w:orient="landscape"/>
          <w:pgMar w:top="1440" w:right="1440" w:bottom="1440" w:left="1440" w:header="851" w:footer="992" w:gutter="0"/>
          <w:lnNumType w:countBy="1" w:restart="continuous"/>
          <w:cols w:space="425"/>
          <w:docGrid w:type="lines" w:linePitch="360"/>
        </w:sectPr>
      </w:pPr>
    </w:p>
    <w:p w14:paraId="61A6C40F" w14:textId="4E3BFBA7" w:rsidR="00662119" w:rsidRDefault="00D65848" w:rsidP="00411602">
      <w:pPr>
        <w:spacing w:line="480" w:lineRule="auto"/>
        <w:rPr>
          <w:rFonts w:ascii="Times New Roman" w:hAnsi="Times New Roman" w:cs="Times New Roman"/>
          <w:b/>
          <w:sz w:val="24"/>
          <w:szCs w:val="24"/>
        </w:rPr>
      </w:pPr>
      <w:r w:rsidRPr="00D65848">
        <w:rPr>
          <w:rFonts w:ascii="Times New Roman" w:hAnsi="Times New Roman" w:cs="Times New Roman" w:hint="eastAsia"/>
          <w:b/>
          <w:sz w:val="24"/>
          <w:szCs w:val="24"/>
        </w:rPr>
        <w:lastRenderedPageBreak/>
        <w:t>FI</w:t>
      </w:r>
      <w:r w:rsidR="00662119">
        <w:rPr>
          <w:rFonts w:ascii="Times New Roman" w:hAnsi="Times New Roman" w:cs="Times New Roman"/>
          <w:b/>
          <w:sz w:val="24"/>
          <w:szCs w:val="24"/>
        </w:rPr>
        <w:t>GURE LEGENDS</w:t>
      </w:r>
    </w:p>
    <w:p w14:paraId="6E321845" w14:textId="7C25C0E9" w:rsidR="003A6AAC" w:rsidRPr="002A6477" w:rsidRDefault="003A6AAC" w:rsidP="00411602">
      <w:pPr>
        <w:spacing w:line="480" w:lineRule="auto"/>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 xml:space="preserve">Determination of the respiratory compensation point (RCP) in the upright (black circles) and supine positions (clear circles) in a representative participant. The vertical dashed lines represent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483BC0">
        <w:rPr>
          <w:rFonts w:ascii="Times New Roman" w:eastAsia="Calibri" w:hAnsi="Times New Roman" w:cs="Times New Roman"/>
          <w:sz w:val="24"/>
          <w:szCs w:val="24"/>
        </w:rPr>
        <w:t>O</w:t>
      </w:r>
      <w:r w:rsidRPr="00483BC0">
        <w:rPr>
          <w:rFonts w:ascii="Times New Roman" w:eastAsia="Calibri" w:hAnsi="Times New Roman" w:cs="Times New Roman"/>
          <w:sz w:val="24"/>
          <w:szCs w:val="24"/>
          <w:vertAlign w:val="subscript"/>
        </w:rPr>
        <w:t>2</w:t>
      </w:r>
      <w:r>
        <w:rPr>
          <w:rFonts w:ascii="Times New Roman" w:hAnsi="Times New Roman" w:cs="Times New Roman"/>
          <w:sz w:val="24"/>
          <w:szCs w:val="24"/>
        </w:rPr>
        <w:t xml:space="preserve"> at which the RCP occurred. S = supine, U = upright.</w:t>
      </w:r>
    </w:p>
    <w:p w14:paraId="55BC5395" w14:textId="51C76025" w:rsidR="00662119" w:rsidRPr="00662119" w:rsidRDefault="00662119" w:rsidP="00411602">
      <w:pPr>
        <w:spacing w:line="480" w:lineRule="auto"/>
        <w:rPr>
          <w:rFonts w:ascii="Times New Roman" w:hAnsi="Times New Roman" w:cs="Times New Roman"/>
          <w:sz w:val="24"/>
          <w:szCs w:val="24"/>
        </w:rPr>
      </w:pPr>
      <w:r>
        <w:rPr>
          <w:rFonts w:ascii="Times New Roman" w:hAnsi="Times New Roman" w:cs="Times New Roman"/>
          <w:b/>
          <w:sz w:val="24"/>
          <w:szCs w:val="24"/>
        </w:rPr>
        <w:t xml:space="preserve">Figure </w:t>
      </w:r>
      <w:r w:rsidR="003A6AAC">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Determination of the muscle deoxygenated[</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(A &amp; B)</w:t>
      </w:r>
      <w:r w:rsidR="003A6AAC">
        <w:rPr>
          <w:rFonts w:ascii="Times New Roman" w:hAnsi="Times New Roman" w:cs="Times New Roman"/>
          <w:sz w:val="24"/>
          <w:szCs w:val="24"/>
        </w:rPr>
        <w:t>,</w:t>
      </w:r>
      <w:r>
        <w:rPr>
          <w:rFonts w:ascii="Times New Roman" w:hAnsi="Times New Roman" w:cs="Times New Roman"/>
          <w:sz w:val="24"/>
          <w:szCs w:val="24"/>
        </w:rPr>
        <w:t xml:space="preserve">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xml:space="preserve">] (C &amp; D) </w:t>
      </w:r>
      <w:r w:rsidR="003A6AAC">
        <w:rPr>
          <w:rFonts w:ascii="Times New Roman" w:hAnsi="Times New Roman" w:cs="Times New Roman"/>
          <w:sz w:val="24"/>
          <w:szCs w:val="24"/>
        </w:rPr>
        <w:t xml:space="preserve">and integrated electromyography (E &amp; F) breakpoints </w:t>
      </w:r>
      <w:r>
        <w:rPr>
          <w:rFonts w:ascii="Times New Roman" w:hAnsi="Times New Roman" w:cs="Times New Roman"/>
          <w:sz w:val="24"/>
          <w:szCs w:val="24"/>
        </w:rPr>
        <w:t>in the VL (A</w:t>
      </w:r>
      <w:r w:rsidR="003A6AAC">
        <w:rPr>
          <w:rFonts w:ascii="Times New Roman" w:hAnsi="Times New Roman" w:cs="Times New Roman"/>
          <w:sz w:val="24"/>
          <w:szCs w:val="24"/>
        </w:rPr>
        <w:t>,</w:t>
      </w:r>
      <w:r>
        <w:rPr>
          <w:rFonts w:ascii="Times New Roman" w:hAnsi="Times New Roman" w:cs="Times New Roman"/>
          <w:sz w:val="24"/>
          <w:szCs w:val="24"/>
        </w:rPr>
        <w:t xml:space="preserve"> C</w:t>
      </w:r>
      <w:r w:rsidR="003A6AAC">
        <w:rPr>
          <w:rFonts w:ascii="Times New Roman" w:hAnsi="Times New Roman" w:cs="Times New Roman"/>
          <w:sz w:val="24"/>
          <w:szCs w:val="24"/>
        </w:rPr>
        <w:t xml:space="preserve"> &amp; E</w:t>
      </w:r>
      <w:r>
        <w:rPr>
          <w:rFonts w:ascii="Times New Roman" w:hAnsi="Times New Roman" w:cs="Times New Roman"/>
          <w:sz w:val="24"/>
          <w:szCs w:val="24"/>
        </w:rPr>
        <w:t>) and RF (B</w:t>
      </w:r>
      <w:r w:rsidR="003A6AAC">
        <w:rPr>
          <w:rFonts w:ascii="Times New Roman" w:hAnsi="Times New Roman" w:cs="Times New Roman"/>
          <w:sz w:val="24"/>
          <w:szCs w:val="24"/>
        </w:rPr>
        <w:t>,</w:t>
      </w:r>
      <w:r>
        <w:rPr>
          <w:rFonts w:ascii="Times New Roman" w:hAnsi="Times New Roman" w:cs="Times New Roman"/>
          <w:sz w:val="24"/>
          <w:szCs w:val="24"/>
        </w:rPr>
        <w:t xml:space="preserve"> D</w:t>
      </w:r>
      <w:r w:rsidR="003A6AAC">
        <w:rPr>
          <w:rFonts w:ascii="Times New Roman" w:hAnsi="Times New Roman" w:cs="Times New Roman"/>
          <w:sz w:val="24"/>
          <w:szCs w:val="24"/>
        </w:rPr>
        <w:t xml:space="preserve"> &amp; F</w:t>
      </w:r>
      <w:r>
        <w:rPr>
          <w:rFonts w:ascii="Times New Roman" w:hAnsi="Times New Roman" w:cs="Times New Roman"/>
          <w:sz w:val="24"/>
          <w:szCs w:val="24"/>
        </w:rPr>
        <w:t xml:space="preserve">) </w:t>
      </w:r>
      <w:bookmarkStart w:id="4" w:name="OLE_LINK2"/>
      <w:r>
        <w:rPr>
          <w:rFonts w:ascii="Times New Roman" w:hAnsi="Times New Roman" w:cs="Times New Roman"/>
          <w:sz w:val="24"/>
          <w:szCs w:val="24"/>
        </w:rPr>
        <w:t>in the upright (black circles) and supine positions (clear circles) in a representative participant. Red lines represented the modelled double-linear fits and the vertical dashed lines represent the</w:t>
      </w:r>
      <w:r w:rsidR="00906325">
        <w:rPr>
          <w:rFonts w:ascii="Times New Roman"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06325" w:rsidRPr="00483BC0">
        <w:rPr>
          <w:rFonts w:ascii="Times New Roman" w:eastAsia="Calibri" w:hAnsi="Times New Roman" w:cs="Times New Roman"/>
          <w:sz w:val="24"/>
          <w:szCs w:val="24"/>
        </w:rPr>
        <w:t>O</w:t>
      </w:r>
      <w:r w:rsidR="00906325" w:rsidRPr="00483BC0">
        <w:rPr>
          <w:rFonts w:ascii="Times New Roman" w:eastAsia="Calibri" w:hAnsi="Times New Roman" w:cs="Times New Roman"/>
          <w:sz w:val="24"/>
          <w:szCs w:val="24"/>
          <w:vertAlign w:val="subscript"/>
        </w:rPr>
        <w:t>2</w:t>
      </w:r>
      <w:r w:rsidR="00906325">
        <w:rPr>
          <w:rFonts w:ascii="Times New Roman" w:hAnsi="Times New Roman" w:cs="Times New Roman"/>
          <w:sz w:val="24"/>
          <w:szCs w:val="24"/>
        </w:rPr>
        <w:t xml:space="preserve"> </w:t>
      </w:r>
      <w:r>
        <w:rPr>
          <w:rFonts w:ascii="Times New Roman" w:hAnsi="Times New Roman" w:cs="Times New Roman"/>
          <w:sz w:val="24"/>
          <w:szCs w:val="24"/>
        </w:rPr>
        <w:t>at which each breakpoint occurred.</w:t>
      </w:r>
      <w:r w:rsidR="00906325">
        <w:rPr>
          <w:rFonts w:ascii="Times New Roman" w:hAnsi="Times New Roman" w:cs="Times New Roman"/>
          <w:sz w:val="24"/>
          <w:szCs w:val="24"/>
        </w:rPr>
        <w:t xml:space="preserve"> </w:t>
      </w:r>
      <w:r w:rsidR="008824F9">
        <w:rPr>
          <w:rFonts w:ascii="Times New Roman" w:hAnsi="Times New Roman" w:cs="Times New Roman"/>
          <w:sz w:val="24"/>
          <w:szCs w:val="24"/>
        </w:rPr>
        <w:t>S = supine, U = upright.</w:t>
      </w:r>
      <w:r w:rsidR="005C36E9">
        <w:rPr>
          <w:rFonts w:ascii="Times New Roman" w:hAnsi="Times New Roman" w:cs="Times New Roman"/>
          <w:sz w:val="24"/>
          <w:szCs w:val="24"/>
        </w:rPr>
        <w:t xml:space="preserve"> </w:t>
      </w:r>
    </w:p>
    <w:bookmarkEnd w:id="4"/>
    <w:p w14:paraId="34DF56B1" w14:textId="52F17195" w:rsidR="00D65848" w:rsidRDefault="00D65848" w:rsidP="00411602">
      <w:pPr>
        <w:spacing w:line="480" w:lineRule="auto"/>
        <w:rPr>
          <w:rFonts w:ascii="Times New Roman" w:hAnsi="Times New Roman" w:cs="Times New Roman"/>
          <w:sz w:val="24"/>
          <w:szCs w:val="24"/>
        </w:rPr>
      </w:pPr>
      <w:r w:rsidRPr="00D65848">
        <w:rPr>
          <w:rFonts w:ascii="Times New Roman" w:hAnsi="Times New Roman" w:cs="Times New Roman" w:hint="eastAsia"/>
          <w:b/>
          <w:sz w:val="24"/>
          <w:szCs w:val="24"/>
        </w:rPr>
        <w:t>Fig</w:t>
      </w:r>
      <w:r w:rsidRPr="00D65848">
        <w:rPr>
          <w:rFonts w:ascii="Times New Roman" w:hAnsi="Times New Roman" w:cs="Times New Roman"/>
          <w:b/>
          <w:sz w:val="24"/>
          <w:szCs w:val="24"/>
        </w:rPr>
        <w:t xml:space="preserve">ure </w:t>
      </w:r>
      <w:r w:rsidR="003A6AAC">
        <w:rPr>
          <w:rFonts w:ascii="Times New Roman" w:hAnsi="Times New Roman" w:cs="Times New Roman"/>
          <w:b/>
          <w:sz w:val="24"/>
          <w:szCs w:val="24"/>
        </w:rPr>
        <w:t>3</w:t>
      </w:r>
      <w:r>
        <w:rPr>
          <w:rFonts w:ascii="Times New Roman" w:hAnsi="Times New Roman" w:cs="Times New Roman"/>
          <w:sz w:val="24"/>
          <w:szCs w:val="24"/>
        </w:rPr>
        <w:t>. Relationships between the metabolic rate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hAnsi="Times New Roman" w:cs="Times New Roman"/>
          <w:sz w:val="24"/>
          <w:szCs w:val="24"/>
        </w:rPr>
        <w:t xml:space="preserve">) at the respiratory compensation point (RCP) and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at the </w:t>
      </w:r>
      <w:r>
        <w:rPr>
          <w:rFonts w:ascii="Times New Roman" w:hAnsi="Times New Roman" w:cs="Times New Roman"/>
          <w:sz w:val="24"/>
          <w:szCs w:val="24"/>
        </w:rPr>
        <w:t>muscle deoxygenated [</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breakpoint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8432DA">
        <w:rPr>
          <w:rFonts w:ascii="Times New Roman" w:hAnsi="Times New Roman" w:cs="Times New Roman"/>
          <w:i/>
          <w:iCs/>
          <w:sz w:val="24"/>
          <w:szCs w:val="24"/>
          <w:vertAlign w:val="subscript"/>
        </w:rPr>
        <w:t>BP</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vastus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lateralis</w:t>
      </w:r>
      <w:proofErr w:type="spellEnd"/>
      <w:r>
        <w:rPr>
          <w:rFonts w:ascii="Times New Roman" w:hAnsi="Times New Roman" w:cs="Times New Roman"/>
          <w:sz w:val="24"/>
          <w:szCs w:val="24"/>
        </w:rPr>
        <w:t xml:space="preserve"> (VL; panel </w:t>
      </w:r>
      <w:r w:rsidRPr="00D65848">
        <w:rPr>
          <w:rFonts w:ascii="Times New Roman" w:hAnsi="Times New Roman" w:cs="Times New Roman"/>
          <w:i/>
          <w:sz w:val="24"/>
          <w:szCs w:val="24"/>
        </w:rPr>
        <w:t>A</w:t>
      </w:r>
      <w:r>
        <w:rPr>
          <w:rFonts w:ascii="Times New Roman" w:hAnsi="Times New Roman" w:cs="Times New Roman"/>
          <w:sz w:val="24"/>
          <w:szCs w:val="24"/>
        </w:rPr>
        <w:t xml:space="preserve">) and the rectus </w:t>
      </w:r>
      <w:proofErr w:type="spellStart"/>
      <w:r>
        <w:rPr>
          <w:rFonts w:ascii="Times New Roman" w:hAnsi="Times New Roman" w:cs="Times New Roman"/>
          <w:sz w:val="24"/>
          <w:szCs w:val="24"/>
        </w:rPr>
        <w:t>femoris</w:t>
      </w:r>
      <w:proofErr w:type="spellEnd"/>
      <w:r>
        <w:rPr>
          <w:rFonts w:ascii="Times New Roman" w:hAnsi="Times New Roman" w:cs="Times New Roman"/>
          <w:sz w:val="24"/>
          <w:szCs w:val="24"/>
        </w:rPr>
        <w:t xml:space="preserve"> (RF; panel </w:t>
      </w:r>
      <w:r w:rsidRPr="00D65848">
        <w:rPr>
          <w:rFonts w:ascii="Times New Roman" w:hAnsi="Times New Roman" w:cs="Times New Roman"/>
          <w:i/>
          <w:sz w:val="24"/>
          <w:szCs w:val="24"/>
        </w:rPr>
        <w:t>B</w:t>
      </w:r>
      <w:r>
        <w:rPr>
          <w:rFonts w:ascii="Times New Roman" w:hAnsi="Times New Roman" w:cs="Times New Roman"/>
          <w:sz w:val="24"/>
          <w:szCs w:val="24"/>
        </w:rPr>
        <w:t xml:space="preserve">). Solid black line indicates the regression line and dashed black lines </w:t>
      </w:r>
      <w:r w:rsidR="00891C35">
        <w:rPr>
          <w:rFonts w:ascii="Times New Roman" w:hAnsi="Times New Roman" w:cs="Times New Roman"/>
          <w:sz w:val="24"/>
          <w:szCs w:val="24"/>
        </w:rPr>
        <w:t>represent the line of identity</w:t>
      </w:r>
      <w:r>
        <w:rPr>
          <w:rFonts w:ascii="Times New Roman" w:hAnsi="Times New Roman" w:cs="Times New Roman"/>
          <w:sz w:val="24"/>
          <w:szCs w:val="24"/>
        </w:rPr>
        <w:t>. Clear circles = supine exercise, black circles = upright exercise. Both relationships were significant (</w:t>
      </w:r>
      <w:r w:rsidRPr="00D65848">
        <w:rPr>
          <w:rFonts w:ascii="Times New Roman" w:hAnsi="Times New Roman" w:cs="Times New Roman"/>
          <w:i/>
          <w:sz w:val="24"/>
          <w:szCs w:val="24"/>
        </w:rPr>
        <w:t xml:space="preserve">P </w:t>
      </w:r>
      <w:r>
        <w:rPr>
          <w:rFonts w:ascii="Times New Roman" w:hAnsi="Times New Roman" w:cs="Times New Roman"/>
          <w:sz w:val="24"/>
          <w:szCs w:val="24"/>
        </w:rPr>
        <w:t>&lt; 0.001).</w:t>
      </w:r>
      <w:r w:rsidR="00B14FA5">
        <w:rPr>
          <w:rFonts w:ascii="Times New Roman" w:hAnsi="Times New Roman" w:cs="Times New Roman"/>
          <w:sz w:val="24"/>
          <w:szCs w:val="24"/>
        </w:rPr>
        <w:t xml:space="preserve"> </w:t>
      </w:r>
    </w:p>
    <w:p w14:paraId="6044DF14" w14:textId="139F40AA" w:rsidR="00D65848" w:rsidRDefault="00D65848" w:rsidP="00D65848">
      <w:pPr>
        <w:spacing w:line="480" w:lineRule="auto"/>
        <w:rPr>
          <w:rFonts w:ascii="Times New Roman" w:hAnsi="Times New Roman" w:cs="Times New Roman"/>
          <w:sz w:val="24"/>
          <w:szCs w:val="24"/>
        </w:rPr>
      </w:pPr>
      <w:r w:rsidRPr="00D65848">
        <w:rPr>
          <w:rFonts w:ascii="Times New Roman" w:hAnsi="Times New Roman" w:cs="Times New Roman" w:hint="eastAsia"/>
          <w:b/>
          <w:sz w:val="24"/>
          <w:szCs w:val="24"/>
        </w:rPr>
        <w:t xml:space="preserve">Figure </w:t>
      </w:r>
      <w:r w:rsidR="003A6AAC">
        <w:rPr>
          <w:rFonts w:ascii="Times New Roman" w:hAnsi="Times New Roman" w:cs="Times New Roman"/>
          <w:b/>
          <w:sz w:val="24"/>
          <w:szCs w:val="24"/>
        </w:rPr>
        <w:t>4</w:t>
      </w:r>
      <w:r w:rsidRPr="00D65848">
        <w:rPr>
          <w:rFonts w:ascii="Times New Roman" w:hAnsi="Times New Roman" w:cs="Times New Roman"/>
          <w:b/>
          <w:sz w:val="24"/>
          <w:szCs w:val="24"/>
        </w:rPr>
        <w:t>.</w:t>
      </w:r>
      <w:r>
        <w:rPr>
          <w:rFonts w:ascii="Times New Roman" w:hAnsi="Times New Roman" w:cs="Times New Roman"/>
          <w:sz w:val="24"/>
          <w:szCs w:val="24"/>
        </w:rPr>
        <w:t xml:space="preserve"> Bland-Altman limits of agreement (</w:t>
      </w:r>
      <w:proofErr w:type="spellStart"/>
      <w:r>
        <w:rPr>
          <w:rFonts w:ascii="Times New Roman" w:hAnsi="Times New Roman" w:cs="Times New Roman"/>
          <w:sz w:val="24"/>
          <w:szCs w:val="24"/>
        </w:rPr>
        <w:t>LoA</w:t>
      </w:r>
      <w:proofErr w:type="spellEnd"/>
      <w:r>
        <w:rPr>
          <w:rFonts w:ascii="Times New Roman" w:hAnsi="Times New Roman" w:cs="Times New Roman"/>
          <w:sz w:val="24"/>
          <w:szCs w:val="24"/>
        </w:rPr>
        <w:t xml:space="preserve">) analysis showing the degree of agreement between the </w:t>
      </w:r>
      <w:r w:rsidR="0088546D">
        <w:rPr>
          <w:rFonts w:ascii="Times New Roman" w:hAnsi="Times New Roman" w:cs="Times New Roman"/>
          <w:sz w:val="24"/>
          <w:szCs w:val="24"/>
        </w:rPr>
        <w:t xml:space="preserve">metabolic </w:t>
      </w:r>
      <w:r w:rsidR="0088546D" w:rsidRPr="00483BC0">
        <w:rPr>
          <w:rFonts w:ascii="Times New Roman" w:hAnsi="Times New Roman" w:cs="Times New Roman"/>
          <w:sz w:val="24"/>
          <w:szCs w:val="24"/>
        </w:rPr>
        <w:t>rates</w:t>
      </w:r>
      <w:r w:rsidR="00B14FA5" w:rsidRPr="00483BC0">
        <w:rPr>
          <w:rFonts w:ascii="Times New Roman"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B14FA5" w:rsidRPr="00483BC0">
        <w:rPr>
          <w:rFonts w:ascii="Times New Roman" w:eastAsia="Calibri" w:hAnsi="Times New Roman" w:cs="Times New Roman"/>
          <w:sz w:val="24"/>
          <w:szCs w:val="24"/>
        </w:rPr>
        <w:t>O</w:t>
      </w:r>
      <w:r w:rsidR="00B14FA5" w:rsidRPr="00483BC0">
        <w:rPr>
          <w:rFonts w:ascii="Times New Roman" w:eastAsia="Calibri" w:hAnsi="Times New Roman" w:cs="Times New Roman"/>
          <w:sz w:val="24"/>
          <w:szCs w:val="24"/>
          <w:vertAlign w:val="subscript"/>
        </w:rPr>
        <w:t>2</w:t>
      </w:r>
      <w:r w:rsidR="00B14FA5" w:rsidRPr="00483BC0">
        <w:rPr>
          <w:rFonts w:ascii="Times New Roman" w:eastAsia="Calibri" w:hAnsi="Times New Roman" w:cs="Times New Roman"/>
          <w:sz w:val="24"/>
          <w:szCs w:val="24"/>
        </w:rPr>
        <w:t>)</w:t>
      </w:r>
      <w:r w:rsidR="00B14FA5" w:rsidRPr="00B14FA5">
        <w:rPr>
          <w:rFonts w:ascii="Times New Roman" w:eastAsia="Calibri" w:hAnsi="Times New Roman" w:cs="Times New Roman"/>
          <w:sz w:val="24"/>
          <w:szCs w:val="24"/>
        </w:rPr>
        <w:t xml:space="preserve"> </w:t>
      </w:r>
      <w:r w:rsidR="0088546D">
        <w:rPr>
          <w:rFonts w:ascii="Times New Roman" w:hAnsi="Times New Roman" w:cs="Times New Roman"/>
          <w:sz w:val="24"/>
          <w:szCs w:val="24"/>
        </w:rPr>
        <w:t xml:space="preserve">at the </w:t>
      </w:r>
      <w:r>
        <w:rPr>
          <w:rFonts w:ascii="Times New Roman" w:hAnsi="Times New Roman" w:cs="Times New Roman"/>
          <w:sz w:val="24"/>
          <w:szCs w:val="24"/>
        </w:rPr>
        <w:t>respiratory compensation point (RCP) and the muscle deoxygenated [</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breakpoints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xml:space="preserve">] BP) in the </w:t>
      </w:r>
      <w:proofErr w:type="spellStart"/>
      <w:r>
        <w:rPr>
          <w:rFonts w:ascii="Times New Roman" w:hAnsi="Times New Roman" w:cs="Times New Roman"/>
          <w:sz w:val="24"/>
          <w:szCs w:val="24"/>
        </w:rPr>
        <w:t>vastus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lateralis</w:t>
      </w:r>
      <w:proofErr w:type="spellEnd"/>
      <w:r>
        <w:rPr>
          <w:rFonts w:ascii="Times New Roman" w:hAnsi="Times New Roman" w:cs="Times New Roman"/>
          <w:sz w:val="24"/>
          <w:szCs w:val="24"/>
        </w:rPr>
        <w:t xml:space="preserve"> (VL; panel </w:t>
      </w:r>
      <w:r w:rsidRPr="00D65848">
        <w:rPr>
          <w:rFonts w:ascii="Times New Roman" w:hAnsi="Times New Roman" w:cs="Times New Roman"/>
          <w:i/>
          <w:sz w:val="24"/>
          <w:szCs w:val="24"/>
        </w:rPr>
        <w:t>A</w:t>
      </w:r>
      <w:r>
        <w:rPr>
          <w:rFonts w:ascii="Times New Roman" w:hAnsi="Times New Roman" w:cs="Times New Roman"/>
          <w:sz w:val="24"/>
          <w:szCs w:val="24"/>
        </w:rPr>
        <w:t xml:space="preserve">) and the rectus </w:t>
      </w:r>
      <w:proofErr w:type="spellStart"/>
      <w:r>
        <w:rPr>
          <w:rFonts w:ascii="Times New Roman" w:hAnsi="Times New Roman" w:cs="Times New Roman"/>
          <w:sz w:val="24"/>
          <w:szCs w:val="24"/>
        </w:rPr>
        <w:t>femoris</w:t>
      </w:r>
      <w:proofErr w:type="spellEnd"/>
      <w:r>
        <w:rPr>
          <w:rFonts w:ascii="Times New Roman" w:hAnsi="Times New Roman" w:cs="Times New Roman"/>
          <w:sz w:val="24"/>
          <w:szCs w:val="24"/>
        </w:rPr>
        <w:t xml:space="preserve"> (RF; panel </w:t>
      </w:r>
      <w:r w:rsidRPr="00D65848">
        <w:rPr>
          <w:rFonts w:ascii="Times New Roman" w:hAnsi="Times New Roman" w:cs="Times New Roman"/>
          <w:i/>
          <w:sz w:val="24"/>
          <w:szCs w:val="24"/>
        </w:rPr>
        <w:t>B</w:t>
      </w:r>
      <w:r>
        <w:rPr>
          <w:rFonts w:ascii="Times New Roman" w:hAnsi="Times New Roman" w:cs="Times New Roman"/>
          <w:sz w:val="24"/>
          <w:szCs w:val="24"/>
        </w:rPr>
        <w:t xml:space="preserve">). The </w:t>
      </w:r>
      <w:r w:rsidR="009032FC">
        <w:rPr>
          <w:rFonts w:ascii="Times New Roman" w:hAnsi="Times New Roman" w:cs="Times New Roman"/>
          <w:sz w:val="24"/>
          <w:szCs w:val="24"/>
        </w:rPr>
        <w:t>difference between</w:t>
      </w:r>
      <w:r>
        <w:rPr>
          <w:rFonts w:ascii="Times New Roman" w:hAnsi="Times New Roman" w:cs="Times New Roman"/>
          <w:sz w:val="24"/>
          <w:szCs w:val="24"/>
        </w:rPr>
        <w:t xml:space="preserve"> the two </w:t>
      </w:r>
      <w:r w:rsidR="00BE2D8D">
        <w:rPr>
          <w:rFonts w:ascii="Times New Roman" w:hAnsi="Times New Roman" w:cs="Times New Roman"/>
          <w:sz w:val="24"/>
          <w:szCs w:val="24"/>
        </w:rPr>
        <w:t>variable</w:t>
      </w:r>
      <w:r>
        <w:rPr>
          <w:rFonts w:ascii="Times New Roman" w:hAnsi="Times New Roman" w:cs="Times New Roman"/>
          <w:sz w:val="24"/>
          <w:szCs w:val="24"/>
        </w:rPr>
        <w:t>s</w:t>
      </w:r>
      <w:r w:rsidR="00287465">
        <w:rPr>
          <w:rFonts w:ascii="Times New Roman" w:hAnsi="Times New Roman" w:cs="Times New Roman"/>
          <w:sz w:val="24"/>
          <w:szCs w:val="24"/>
        </w:rPr>
        <w:t xml:space="preserve"> (i.e. </w:t>
      </w:r>
      <w:proofErr w:type="spellStart"/>
      <w:r w:rsidR="00287465">
        <w:rPr>
          <w:rFonts w:ascii="Times New Roman" w:hAnsi="Times New Roman" w:cs="Times New Roman"/>
          <w:sz w:val="24"/>
          <w:szCs w:val="24"/>
        </w:rPr>
        <w:t>deoxy</w:t>
      </w:r>
      <w:proofErr w:type="spellEnd"/>
      <w:r w:rsidR="00287465">
        <w:rPr>
          <w:rFonts w:ascii="Times New Roman" w:hAnsi="Times New Roman" w:cs="Times New Roman"/>
          <w:sz w:val="24"/>
          <w:szCs w:val="24"/>
        </w:rPr>
        <w:t>[</w:t>
      </w:r>
      <w:proofErr w:type="spellStart"/>
      <w:r w:rsidR="00287465">
        <w:rPr>
          <w:rFonts w:ascii="Times New Roman" w:hAnsi="Times New Roman" w:cs="Times New Roman"/>
          <w:sz w:val="24"/>
          <w:szCs w:val="24"/>
        </w:rPr>
        <w:t>heme</w:t>
      </w:r>
      <w:proofErr w:type="spellEnd"/>
      <w:r w:rsidR="00287465">
        <w:rPr>
          <w:rFonts w:ascii="Times New Roman" w:hAnsi="Times New Roman" w:cs="Times New Roman"/>
          <w:sz w:val="24"/>
          <w:szCs w:val="24"/>
        </w:rPr>
        <w:t>]</w:t>
      </w:r>
      <w:r w:rsidR="00287465" w:rsidRPr="00287465">
        <w:rPr>
          <w:rFonts w:ascii="Times New Roman" w:hAnsi="Times New Roman" w:cs="Times New Roman"/>
          <w:i/>
          <w:iCs/>
          <w:sz w:val="24"/>
          <w:szCs w:val="24"/>
          <w:vertAlign w:val="subscript"/>
        </w:rPr>
        <w:t>BP</w:t>
      </w:r>
      <w:r w:rsidR="00287465">
        <w:rPr>
          <w:rFonts w:ascii="Times New Roman" w:hAnsi="Times New Roman" w:cs="Times New Roman"/>
          <w:sz w:val="24"/>
          <w:szCs w:val="24"/>
        </w:rPr>
        <w:t xml:space="preserve"> – RCP)</w:t>
      </w:r>
      <w:r>
        <w:rPr>
          <w:rFonts w:ascii="Times New Roman" w:hAnsi="Times New Roman" w:cs="Times New Roman"/>
          <w:sz w:val="24"/>
          <w:szCs w:val="24"/>
        </w:rPr>
        <w:t xml:space="preserve"> </w:t>
      </w:r>
      <w:r w:rsidR="009032FC">
        <w:rPr>
          <w:rFonts w:ascii="Times New Roman" w:hAnsi="Times New Roman" w:cs="Times New Roman"/>
          <w:sz w:val="24"/>
          <w:szCs w:val="24"/>
        </w:rPr>
        <w:t>is</w:t>
      </w:r>
      <w:r>
        <w:rPr>
          <w:rFonts w:ascii="Times New Roman" w:hAnsi="Times New Roman" w:cs="Times New Roman"/>
          <w:sz w:val="24"/>
          <w:szCs w:val="24"/>
        </w:rPr>
        <w:t xml:space="preserve"> plotted against the </w:t>
      </w:r>
      <w:r w:rsidR="009032FC">
        <w:rPr>
          <w:rFonts w:ascii="Times New Roman" w:hAnsi="Times New Roman" w:cs="Times New Roman"/>
          <w:sz w:val="24"/>
          <w:szCs w:val="24"/>
        </w:rPr>
        <w:t>average of</w:t>
      </w:r>
      <w:r w:rsidR="00FD5205">
        <w:rPr>
          <w:rFonts w:ascii="Times New Roman" w:hAnsi="Times New Roman" w:cs="Times New Roman"/>
          <w:sz w:val="24"/>
          <w:szCs w:val="24"/>
        </w:rPr>
        <w:t xml:space="preserve"> </w:t>
      </w:r>
      <w:proofErr w:type="spellStart"/>
      <w:r w:rsidR="00FD5205">
        <w:rPr>
          <w:rFonts w:ascii="Times New Roman" w:hAnsi="Times New Roman" w:cs="Times New Roman"/>
          <w:sz w:val="24"/>
          <w:szCs w:val="24"/>
        </w:rPr>
        <w:t>deoxy</w:t>
      </w:r>
      <w:proofErr w:type="spellEnd"/>
      <w:r w:rsidR="00FD5205">
        <w:rPr>
          <w:rFonts w:ascii="Times New Roman" w:hAnsi="Times New Roman" w:cs="Times New Roman"/>
          <w:sz w:val="24"/>
          <w:szCs w:val="24"/>
        </w:rPr>
        <w:t>[</w:t>
      </w:r>
      <w:proofErr w:type="spellStart"/>
      <w:r w:rsidR="00FD5205">
        <w:rPr>
          <w:rFonts w:ascii="Times New Roman" w:hAnsi="Times New Roman" w:cs="Times New Roman"/>
          <w:sz w:val="24"/>
          <w:szCs w:val="24"/>
        </w:rPr>
        <w:t>heme</w:t>
      </w:r>
      <w:proofErr w:type="spellEnd"/>
      <w:r w:rsidR="00FD5205">
        <w:rPr>
          <w:rFonts w:ascii="Times New Roman" w:hAnsi="Times New Roman" w:cs="Times New Roman"/>
          <w:sz w:val="24"/>
          <w:szCs w:val="24"/>
        </w:rPr>
        <w:t>]</w:t>
      </w:r>
      <w:r w:rsidR="00FD5205" w:rsidRPr="00287465">
        <w:rPr>
          <w:rFonts w:ascii="Times New Roman" w:hAnsi="Times New Roman" w:cs="Times New Roman"/>
          <w:i/>
          <w:iCs/>
          <w:sz w:val="24"/>
          <w:szCs w:val="24"/>
          <w:vertAlign w:val="subscript"/>
        </w:rPr>
        <w:t>BP</w:t>
      </w:r>
      <w:r w:rsidR="00FD5205">
        <w:rPr>
          <w:rFonts w:ascii="Times New Roman" w:hAnsi="Times New Roman" w:cs="Times New Roman"/>
          <w:sz w:val="24"/>
          <w:szCs w:val="24"/>
        </w:rPr>
        <w:t xml:space="preserve"> and RCP</w:t>
      </w:r>
      <w:r>
        <w:rPr>
          <w:rFonts w:ascii="Times New Roman" w:hAnsi="Times New Roman" w:cs="Times New Roman"/>
          <w:sz w:val="24"/>
          <w:szCs w:val="24"/>
        </w:rPr>
        <w:t xml:space="preserve">, with the mean bias indicated </w:t>
      </w:r>
      <w:r>
        <w:rPr>
          <w:rFonts w:ascii="Times New Roman" w:hAnsi="Times New Roman" w:cs="Times New Roman"/>
          <w:sz w:val="24"/>
          <w:szCs w:val="24"/>
        </w:rPr>
        <w:lastRenderedPageBreak/>
        <w:t xml:space="preserve">by the solid black line and the </w:t>
      </w:r>
      <w:proofErr w:type="spellStart"/>
      <w:r>
        <w:rPr>
          <w:rFonts w:ascii="Times New Roman" w:hAnsi="Times New Roman" w:cs="Times New Roman"/>
          <w:sz w:val="24"/>
          <w:szCs w:val="24"/>
        </w:rPr>
        <w:t>LoA</w:t>
      </w:r>
      <w:proofErr w:type="spellEnd"/>
      <w:r>
        <w:rPr>
          <w:rFonts w:ascii="Times New Roman" w:hAnsi="Times New Roman" w:cs="Times New Roman"/>
          <w:sz w:val="24"/>
          <w:szCs w:val="24"/>
        </w:rPr>
        <w:t xml:space="preserve"> denoted by the two dashed lines. Clear circles = supine exercise, black circles = upright exercise.</w:t>
      </w:r>
      <w:r w:rsidR="00B14FA5">
        <w:rPr>
          <w:rFonts w:ascii="Times New Roman" w:hAnsi="Times New Roman" w:cs="Times New Roman"/>
          <w:sz w:val="24"/>
          <w:szCs w:val="24"/>
        </w:rPr>
        <w:t xml:space="preserve"> </w:t>
      </w:r>
    </w:p>
    <w:p w14:paraId="77C583E9" w14:textId="5F8083EF" w:rsidR="00551AEA" w:rsidRDefault="00551AEA" w:rsidP="00551AEA">
      <w:pPr>
        <w:spacing w:line="480" w:lineRule="auto"/>
        <w:rPr>
          <w:rFonts w:ascii="Times New Roman" w:hAnsi="Times New Roman" w:cs="Times New Roman"/>
          <w:sz w:val="24"/>
          <w:szCs w:val="24"/>
        </w:rPr>
      </w:pPr>
      <w:r w:rsidRPr="00D65848">
        <w:rPr>
          <w:rFonts w:ascii="Times New Roman" w:hAnsi="Times New Roman" w:cs="Times New Roman"/>
          <w:b/>
          <w:sz w:val="24"/>
          <w:szCs w:val="24"/>
        </w:rPr>
        <w:t xml:space="preserve">Figure </w:t>
      </w:r>
      <w:r w:rsidR="003A6AAC">
        <w:rPr>
          <w:rFonts w:ascii="Times New Roman" w:hAnsi="Times New Roman" w:cs="Times New Roman"/>
          <w:b/>
          <w:sz w:val="24"/>
          <w:szCs w:val="24"/>
        </w:rPr>
        <w:t>5</w:t>
      </w:r>
      <w:r w:rsidRPr="00D65848">
        <w:rPr>
          <w:rFonts w:ascii="Times New Roman" w:hAnsi="Times New Roman" w:cs="Times New Roman"/>
          <w:b/>
          <w:sz w:val="24"/>
          <w:szCs w:val="24"/>
        </w:rPr>
        <w:t xml:space="preserve">. </w:t>
      </w:r>
      <w:r>
        <w:rPr>
          <w:rFonts w:ascii="Times New Roman" w:hAnsi="Times New Roman" w:cs="Times New Roman"/>
          <w:sz w:val="24"/>
          <w:szCs w:val="24"/>
        </w:rPr>
        <w:t xml:space="preserve">Relationships between the changes in the metabolic rate </w:t>
      </w:r>
      <w:r w:rsidRPr="00483BC0">
        <w:rPr>
          <w:rFonts w:ascii="Times New Roman"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hAnsi="Times New Roman" w:cs="Times New Roman"/>
          <w:sz w:val="24"/>
          <w:szCs w:val="24"/>
        </w:rPr>
        <w:t>) at the respiratory compensation point (</w:t>
      </w:r>
      <w:r w:rsidRPr="00D65848">
        <w:rPr>
          <w:rFonts w:ascii="Times New Roman" w:eastAsia="Yu Mincho" w:hAnsi="Times New Roman" w:cs="Times New Roman"/>
          <w:sz w:val="24"/>
          <w:szCs w:val="24"/>
        </w:rPr>
        <w:t>Δ</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szCs w:val="24"/>
        </w:rPr>
        <w:t xml:space="preserve">RCP) and </w:t>
      </w:r>
      <w:r w:rsidRPr="00483BC0">
        <w:rPr>
          <w:rFonts w:ascii="Times New Roman" w:hAnsi="Times New Roman" w:cs="Times New Roman"/>
          <w:sz w:val="24"/>
          <w:szCs w:val="24"/>
        </w:rPr>
        <w:t>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at the </w:t>
      </w:r>
      <w:r>
        <w:rPr>
          <w:rFonts w:ascii="Times New Roman" w:hAnsi="Times New Roman" w:cs="Times New Roman"/>
          <w:sz w:val="24"/>
          <w:szCs w:val="24"/>
        </w:rPr>
        <w:t>muscle deoxygenated [</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breakpoint (</w:t>
      </w:r>
      <w:r w:rsidRPr="00D65848">
        <w:rPr>
          <w:rFonts w:ascii="Times New Roman" w:eastAsia="Yu Mincho" w:hAnsi="Times New Roman" w:cs="Times New Roman"/>
          <w:sz w:val="24"/>
          <w:szCs w:val="24"/>
        </w:rPr>
        <w:t>Δ</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8432DA">
        <w:rPr>
          <w:rFonts w:ascii="Times New Roman" w:hAnsi="Times New Roman" w:cs="Times New Roman"/>
          <w:i/>
          <w:iCs/>
          <w:sz w:val="24"/>
          <w:szCs w:val="24"/>
          <w:vertAlign w:val="subscript"/>
        </w:rPr>
        <w:t>BP</w:t>
      </w:r>
      <w:r>
        <w:rPr>
          <w:rFonts w:ascii="Times New Roman" w:hAnsi="Times New Roman" w:cs="Times New Roman"/>
          <w:sz w:val="24"/>
          <w:szCs w:val="24"/>
        </w:rPr>
        <w:t xml:space="preserve">) between upright and supine exercise (i.e. upright – supine) in the </w:t>
      </w:r>
      <w:proofErr w:type="spellStart"/>
      <w:r>
        <w:rPr>
          <w:rFonts w:ascii="Times New Roman" w:hAnsi="Times New Roman" w:cs="Times New Roman"/>
          <w:sz w:val="24"/>
          <w:szCs w:val="24"/>
        </w:rPr>
        <w:t>vastus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lateralis</w:t>
      </w:r>
      <w:proofErr w:type="spellEnd"/>
      <w:r>
        <w:rPr>
          <w:rFonts w:ascii="Times New Roman" w:hAnsi="Times New Roman" w:cs="Times New Roman"/>
          <w:sz w:val="24"/>
          <w:szCs w:val="24"/>
        </w:rPr>
        <w:t xml:space="preserve"> (VL; panel </w:t>
      </w:r>
      <w:r w:rsidRPr="00D65848">
        <w:rPr>
          <w:rFonts w:ascii="Times New Roman" w:hAnsi="Times New Roman" w:cs="Times New Roman"/>
          <w:i/>
          <w:sz w:val="24"/>
          <w:szCs w:val="24"/>
        </w:rPr>
        <w:t>A</w:t>
      </w:r>
      <w:r>
        <w:rPr>
          <w:rFonts w:ascii="Times New Roman" w:hAnsi="Times New Roman" w:cs="Times New Roman"/>
          <w:sz w:val="24"/>
          <w:szCs w:val="24"/>
        </w:rPr>
        <w:t xml:space="preserve">) and the rectus </w:t>
      </w:r>
      <w:proofErr w:type="spellStart"/>
      <w:r>
        <w:rPr>
          <w:rFonts w:ascii="Times New Roman" w:hAnsi="Times New Roman" w:cs="Times New Roman"/>
          <w:sz w:val="24"/>
          <w:szCs w:val="24"/>
        </w:rPr>
        <w:t>femoris</w:t>
      </w:r>
      <w:proofErr w:type="spellEnd"/>
      <w:r>
        <w:rPr>
          <w:rFonts w:ascii="Times New Roman" w:hAnsi="Times New Roman" w:cs="Times New Roman"/>
          <w:sz w:val="24"/>
          <w:szCs w:val="24"/>
        </w:rPr>
        <w:t xml:space="preserve"> (RF; panel </w:t>
      </w:r>
      <w:r w:rsidRPr="00D65848">
        <w:rPr>
          <w:rFonts w:ascii="Times New Roman" w:hAnsi="Times New Roman" w:cs="Times New Roman"/>
          <w:i/>
          <w:sz w:val="24"/>
          <w:szCs w:val="24"/>
        </w:rPr>
        <w:t>B</w:t>
      </w:r>
      <w:r>
        <w:rPr>
          <w:rFonts w:ascii="Times New Roman" w:hAnsi="Times New Roman" w:cs="Times New Roman"/>
          <w:sz w:val="24"/>
          <w:szCs w:val="24"/>
        </w:rPr>
        <w:t>). Neither relationship was significant (</w:t>
      </w:r>
      <w:r w:rsidRPr="00D65848">
        <w:rPr>
          <w:rFonts w:ascii="Times New Roman" w:hAnsi="Times New Roman" w:cs="Times New Roman"/>
          <w:i/>
          <w:sz w:val="24"/>
          <w:szCs w:val="24"/>
        </w:rPr>
        <w:t>P</w:t>
      </w:r>
      <w:r>
        <w:rPr>
          <w:rFonts w:ascii="Times New Roman" w:hAnsi="Times New Roman" w:cs="Times New Roman"/>
          <w:sz w:val="24"/>
          <w:szCs w:val="24"/>
        </w:rPr>
        <w:t xml:space="preserve"> &gt; 0.05).</w:t>
      </w:r>
    </w:p>
    <w:p w14:paraId="3006859B" w14:textId="60526148" w:rsidR="00977307" w:rsidRDefault="0088546D" w:rsidP="00411602">
      <w:pPr>
        <w:spacing w:line="480" w:lineRule="auto"/>
        <w:rPr>
          <w:rFonts w:ascii="Times New Roman" w:hAnsi="Times New Roman" w:cs="Times New Roman"/>
          <w:sz w:val="24"/>
          <w:szCs w:val="24"/>
        </w:rPr>
      </w:pPr>
      <w:r w:rsidRPr="0088546D">
        <w:rPr>
          <w:rFonts w:ascii="Times New Roman" w:hAnsi="Times New Roman" w:cs="Times New Roman" w:hint="eastAsia"/>
          <w:b/>
          <w:sz w:val="24"/>
          <w:szCs w:val="24"/>
        </w:rPr>
        <w:t xml:space="preserve">Figure </w:t>
      </w:r>
      <w:r w:rsidR="003A6AAC">
        <w:rPr>
          <w:rFonts w:ascii="Times New Roman" w:hAnsi="Times New Roman" w:cs="Times New Roman"/>
          <w:b/>
          <w:sz w:val="24"/>
          <w:szCs w:val="24"/>
        </w:rPr>
        <w:t>6</w:t>
      </w:r>
      <w:r w:rsidRPr="0088546D">
        <w:rPr>
          <w:rFonts w:ascii="Times New Roman" w:hAnsi="Times New Roman" w:cs="Times New Roman"/>
          <w:b/>
          <w:sz w:val="24"/>
          <w:szCs w:val="24"/>
        </w:rPr>
        <w:t xml:space="preserve">. </w:t>
      </w:r>
      <w:r>
        <w:rPr>
          <w:rFonts w:ascii="Times New Roman" w:hAnsi="Times New Roman" w:cs="Times New Roman"/>
          <w:sz w:val="24"/>
          <w:szCs w:val="24"/>
        </w:rPr>
        <w:t>Panel A: relationship between the metabolic rates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hAnsi="Times New Roman" w:cs="Times New Roman"/>
          <w:sz w:val="24"/>
          <w:szCs w:val="24"/>
        </w:rPr>
        <w:t>) at the muscle deoxygenated [</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breakpoint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287465">
        <w:rPr>
          <w:rFonts w:ascii="Times New Roman" w:hAnsi="Times New Roman" w:cs="Times New Roman"/>
          <w:i/>
          <w:iCs/>
          <w:sz w:val="24"/>
          <w:szCs w:val="24"/>
          <w:vertAlign w:val="subscript"/>
        </w:rPr>
        <w:t>BP</w:t>
      </w:r>
      <w:r>
        <w:rPr>
          <w:rFonts w:ascii="Times New Roman" w:hAnsi="Times New Roman" w:cs="Times New Roman"/>
          <w:sz w:val="24"/>
          <w:szCs w:val="24"/>
        </w:rPr>
        <w:t>) and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breakpoint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287465">
        <w:rPr>
          <w:rFonts w:ascii="Times New Roman" w:hAnsi="Times New Roman" w:cs="Times New Roman"/>
          <w:i/>
          <w:iCs/>
          <w:sz w:val="24"/>
          <w:szCs w:val="24"/>
          <w:vertAlign w:val="subscript"/>
        </w:rPr>
        <w:t>BP</w:t>
      </w:r>
      <w:r>
        <w:rPr>
          <w:rFonts w:ascii="Times New Roman" w:hAnsi="Times New Roman" w:cs="Times New Roman"/>
          <w:sz w:val="24"/>
          <w:szCs w:val="24"/>
        </w:rPr>
        <w:t>) in the VL (circles) and RF</w:t>
      </w:r>
      <w:r w:rsidR="00287465">
        <w:rPr>
          <w:rFonts w:ascii="Times New Roman" w:hAnsi="Times New Roman" w:cs="Times New Roman"/>
          <w:sz w:val="24"/>
          <w:szCs w:val="24"/>
        </w:rPr>
        <w:t xml:space="preserve"> </w:t>
      </w:r>
      <w:r>
        <w:rPr>
          <w:rFonts w:ascii="Times New Roman" w:hAnsi="Times New Roman" w:cs="Times New Roman"/>
          <w:sz w:val="24"/>
          <w:szCs w:val="24"/>
        </w:rPr>
        <w:t xml:space="preserve">(triangles) for supine (clear points) and upright (black points) exercise. </w:t>
      </w:r>
      <w:r w:rsidR="00891C35">
        <w:rPr>
          <w:rFonts w:ascii="Times New Roman" w:hAnsi="Times New Roman" w:cs="Times New Roman"/>
          <w:sz w:val="24"/>
          <w:szCs w:val="24"/>
        </w:rPr>
        <w:t xml:space="preserve">Dashed black line represents the line of identity. </w:t>
      </w:r>
      <w:r>
        <w:rPr>
          <w:rFonts w:ascii="Times New Roman" w:hAnsi="Times New Roman" w:cs="Times New Roman"/>
          <w:sz w:val="24"/>
          <w:szCs w:val="24"/>
        </w:rPr>
        <w:t xml:space="preserve">Panel B: relationships between changes in the metabolic rates at the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 BP (</w:t>
      </w:r>
      <w:r w:rsidRPr="00D65848">
        <w:rPr>
          <w:rFonts w:ascii="Times New Roman" w:eastAsia="Yu Mincho" w:hAnsi="Times New Roman" w:cs="Times New Roman"/>
          <w:sz w:val="24"/>
          <w:szCs w:val="24"/>
        </w:rPr>
        <w:t>Δ</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proofErr w:type="spellStart"/>
      <w:r>
        <w:rPr>
          <w:rFonts w:ascii="Times New Roman" w:hAnsi="Times New Roman" w:cs="Times New Roman"/>
          <w:sz w:val="24"/>
          <w:szCs w:val="24"/>
        </w:rPr>
        <w:t>deoxy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FD5205">
        <w:rPr>
          <w:rFonts w:ascii="Times New Roman" w:hAnsi="Times New Roman" w:cs="Times New Roman"/>
          <w:i/>
          <w:iCs/>
          <w:sz w:val="24"/>
          <w:szCs w:val="24"/>
          <w:vertAlign w:val="subscript"/>
        </w:rPr>
        <w:t>BP</w:t>
      </w:r>
      <w:r>
        <w:rPr>
          <w:rFonts w:ascii="Times New Roman" w:hAnsi="Times New Roman" w:cs="Times New Roman"/>
          <w:sz w:val="24"/>
          <w:szCs w:val="24"/>
        </w:rPr>
        <w:t>) and 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FD5205">
        <w:rPr>
          <w:rFonts w:ascii="Times New Roman" w:hAnsi="Times New Roman" w:cs="Times New Roman"/>
          <w:i/>
          <w:iCs/>
          <w:sz w:val="24"/>
          <w:szCs w:val="24"/>
          <w:vertAlign w:val="subscript"/>
        </w:rPr>
        <w:t>BP</w:t>
      </w:r>
      <w:r>
        <w:rPr>
          <w:rFonts w:ascii="Times New Roman" w:hAnsi="Times New Roman" w:cs="Times New Roman"/>
          <w:sz w:val="24"/>
          <w:szCs w:val="24"/>
        </w:rPr>
        <w:t xml:space="preserve"> (</w:t>
      </w:r>
      <w:r w:rsidRPr="00D65848">
        <w:rPr>
          <w:rFonts w:ascii="Times New Roman" w:eastAsia="Yu Mincho" w:hAnsi="Times New Roman" w:cs="Times New Roman"/>
          <w:sz w:val="24"/>
          <w:szCs w:val="24"/>
        </w:rPr>
        <w:t>Δ</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szCs w:val="24"/>
        </w:rPr>
        <w:t>total[</w:t>
      </w:r>
      <w:proofErr w:type="spellStart"/>
      <w:r>
        <w:rPr>
          <w:rFonts w:ascii="Times New Roman" w:hAnsi="Times New Roman" w:cs="Times New Roman"/>
          <w:sz w:val="24"/>
          <w:szCs w:val="24"/>
        </w:rPr>
        <w:t>heme</w:t>
      </w:r>
      <w:proofErr w:type="spellEnd"/>
      <w:r>
        <w:rPr>
          <w:rFonts w:ascii="Times New Roman" w:hAnsi="Times New Roman" w:cs="Times New Roman"/>
          <w:sz w:val="24"/>
          <w:szCs w:val="24"/>
        </w:rPr>
        <w:t>]</w:t>
      </w:r>
      <w:r w:rsidRPr="00FD5205">
        <w:rPr>
          <w:rFonts w:ascii="Times New Roman" w:hAnsi="Times New Roman" w:cs="Times New Roman"/>
          <w:i/>
          <w:iCs/>
          <w:sz w:val="24"/>
          <w:szCs w:val="24"/>
          <w:vertAlign w:val="subscript"/>
        </w:rPr>
        <w:t>BP</w:t>
      </w:r>
      <w:r>
        <w:rPr>
          <w:rFonts w:ascii="Times New Roman" w:hAnsi="Times New Roman" w:cs="Times New Roman"/>
          <w:sz w:val="24"/>
          <w:szCs w:val="24"/>
        </w:rPr>
        <w:t>) between upright and supine exercise</w:t>
      </w:r>
      <w:r w:rsidR="00FD5205">
        <w:rPr>
          <w:rFonts w:ascii="Times New Roman" w:hAnsi="Times New Roman" w:cs="Times New Roman"/>
          <w:sz w:val="24"/>
          <w:szCs w:val="24"/>
        </w:rPr>
        <w:t xml:space="preserve"> (i.e. upright – supine)</w:t>
      </w:r>
      <w:r>
        <w:rPr>
          <w:rFonts w:ascii="Times New Roman" w:hAnsi="Times New Roman" w:cs="Times New Roman"/>
          <w:sz w:val="24"/>
          <w:szCs w:val="24"/>
        </w:rPr>
        <w:t xml:space="preserve"> in the VL (clear circles) and RF (black triangles). Solid lines indicate the regression lines and dashed lines represent the 95% confidence limits. Both relationships were significant (P &lt; 0.001</w:t>
      </w:r>
      <w:r w:rsidR="00544872">
        <w:rPr>
          <w:rFonts w:ascii="Times New Roman" w:hAnsi="Times New Roman" w:cs="Times New Roman"/>
          <w:sz w:val="24"/>
          <w:szCs w:val="24"/>
        </w:rPr>
        <w:t>)</w:t>
      </w:r>
      <w:r w:rsidR="00977307">
        <w:rPr>
          <w:rFonts w:ascii="Times New Roman" w:hAnsi="Times New Roman" w:cs="Times New Roman"/>
          <w:sz w:val="24"/>
          <w:szCs w:val="24"/>
        </w:rPr>
        <w:t>.</w:t>
      </w:r>
    </w:p>
    <w:p w14:paraId="60094808" w14:textId="7A6B72A7" w:rsidR="008074DC" w:rsidRPr="002A6477" w:rsidRDefault="008074DC" w:rsidP="0041578F">
      <w:pPr>
        <w:spacing w:line="480" w:lineRule="auto"/>
        <w:rPr>
          <w:rFonts w:ascii="Times New Roman" w:hAnsi="Times New Roman" w:cs="Times New Roman"/>
          <w:b/>
          <w:sz w:val="24"/>
          <w:szCs w:val="24"/>
        </w:rPr>
      </w:pPr>
    </w:p>
    <w:sectPr w:rsidR="008074DC" w:rsidRPr="002A6477" w:rsidSect="00184509">
      <w:pgSz w:w="11906" w:h="16838"/>
      <w:pgMar w:top="1440" w:right="1440" w:bottom="1440" w:left="144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36399" w16cex:dateUtc="2021-06-27T11:52:00Z"/>
  <w16cex:commentExtensible w16cex:durableId="24836695" w16cex:dateUtc="2021-06-27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B4B402" w16cid:durableId="24836399"/>
  <w16cid:commentId w16cid:paraId="427BD841" w16cid:durableId="248366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39EF" w14:textId="77777777" w:rsidR="00191529" w:rsidRDefault="00191529" w:rsidP="0013549A">
      <w:r>
        <w:separator/>
      </w:r>
    </w:p>
  </w:endnote>
  <w:endnote w:type="continuationSeparator" w:id="0">
    <w:p w14:paraId="3096FE06" w14:textId="77777777" w:rsidR="00191529" w:rsidRDefault="00191529" w:rsidP="0013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C52F8" w14:textId="77777777" w:rsidR="00191529" w:rsidRDefault="00191529" w:rsidP="0013549A">
      <w:r>
        <w:separator/>
      </w:r>
    </w:p>
  </w:footnote>
  <w:footnote w:type="continuationSeparator" w:id="0">
    <w:p w14:paraId="3C96ECB7" w14:textId="77777777" w:rsidR="00191529" w:rsidRDefault="00191529" w:rsidP="001354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05126"/>
      <w:docPartObj>
        <w:docPartGallery w:val="Page Numbers (Top of Page)"/>
        <w:docPartUnique/>
      </w:docPartObj>
    </w:sdtPr>
    <w:sdtEndPr>
      <w:rPr>
        <w:noProof/>
      </w:rPr>
    </w:sdtEndPr>
    <w:sdtContent>
      <w:p w14:paraId="5B88EC61" w14:textId="548078E9" w:rsidR="00CE480F" w:rsidRDefault="00CE480F">
        <w:pPr>
          <w:pStyle w:val="Header"/>
        </w:pPr>
        <w:r>
          <w:fldChar w:fldCharType="begin"/>
        </w:r>
        <w:r>
          <w:instrText xml:space="preserve"> PAGE   \* MERGEFORMAT </w:instrText>
        </w:r>
        <w:r>
          <w:fldChar w:fldCharType="separate"/>
        </w:r>
        <w:r w:rsidR="002567BC">
          <w:rPr>
            <w:noProof/>
          </w:rPr>
          <w:t>13</w:t>
        </w:r>
        <w:r>
          <w:rPr>
            <w:noProof/>
          </w:rPr>
          <w:fldChar w:fldCharType="end"/>
        </w:r>
      </w:p>
    </w:sdtContent>
  </w:sdt>
  <w:p w14:paraId="268D78FC" w14:textId="77777777" w:rsidR="00CE480F" w:rsidRDefault="00CE48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B3CE6"/>
    <w:multiLevelType w:val="hybridMultilevel"/>
    <w:tmpl w:val="0E3E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61"/>
    <w:rsid w:val="000263CA"/>
    <w:rsid w:val="000277AB"/>
    <w:rsid w:val="00031D28"/>
    <w:rsid w:val="00044097"/>
    <w:rsid w:val="00050487"/>
    <w:rsid w:val="000574ED"/>
    <w:rsid w:val="000715AA"/>
    <w:rsid w:val="00082D6A"/>
    <w:rsid w:val="00086101"/>
    <w:rsid w:val="000966C3"/>
    <w:rsid w:val="000A1B8A"/>
    <w:rsid w:val="000B33EB"/>
    <w:rsid w:val="000B41E3"/>
    <w:rsid w:val="000C0C8F"/>
    <w:rsid w:val="000C79AE"/>
    <w:rsid w:val="000C7D7F"/>
    <w:rsid w:val="000D098C"/>
    <w:rsid w:val="000D5E92"/>
    <w:rsid w:val="000F4369"/>
    <w:rsid w:val="000F538D"/>
    <w:rsid w:val="00115E83"/>
    <w:rsid w:val="00126BA8"/>
    <w:rsid w:val="0013549A"/>
    <w:rsid w:val="00143711"/>
    <w:rsid w:val="00162743"/>
    <w:rsid w:val="00172230"/>
    <w:rsid w:val="001814A6"/>
    <w:rsid w:val="00183B1E"/>
    <w:rsid w:val="00184509"/>
    <w:rsid w:val="00191529"/>
    <w:rsid w:val="00192DA7"/>
    <w:rsid w:val="001A07EF"/>
    <w:rsid w:val="001A4F78"/>
    <w:rsid w:val="001B56D3"/>
    <w:rsid w:val="001B7886"/>
    <w:rsid w:val="001C3B96"/>
    <w:rsid w:val="001D4DC1"/>
    <w:rsid w:val="002000AB"/>
    <w:rsid w:val="002159D5"/>
    <w:rsid w:val="00216883"/>
    <w:rsid w:val="002168EC"/>
    <w:rsid w:val="002225E2"/>
    <w:rsid w:val="00233277"/>
    <w:rsid w:val="00233797"/>
    <w:rsid w:val="00234488"/>
    <w:rsid w:val="00254B37"/>
    <w:rsid w:val="002567BC"/>
    <w:rsid w:val="00264692"/>
    <w:rsid w:val="002865EF"/>
    <w:rsid w:val="00287465"/>
    <w:rsid w:val="002935F5"/>
    <w:rsid w:val="002A6477"/>
    <w:rsid w:val="002B071E"/>
    <w:rsid w:val="002B09D4"/>
    <w:rsid w:val="002C00C1"/>
    <w:rsid w:val="002C2E59"/>
    <w:rsid w:val="002D31A3"/>
    <w:rsid w:val="002D60A7"/>
    <w:rsid w:val="002E2A6D"/>
    <w:rsid w:val="002F0F07"/>
    <w:rsid w:val="002F3C07"/>
    <w:rsid w:val="00301D3E"/>
    <w:rsid w:val="0030377B"/>
    <w:rsid w:val="003246AA"/>
    <w:rsid w:val="00324A2A"/>
    <w:rsid w:val="0033153E"/>
    <w:rsid w:val="00351432"/>
    <w:rsid w:val="00353A04"/>
    <w:rsid w:val="00357864"/>
    <w:rsid w:val="00381185"/>
    <w:rsid w:val="003871A4"/>
    <w:rsid w:val="003937AB"/>
    <w:rsid w:val="0039528B"/>
    <w:rsid w:val="003971BD"/>
    <w:rsid w:val="003A32AD"/>
    <w:rsid w:val="003A6AAC"/>
    <w:rsid w:val="003B2302"/>
    <w:rsid w:val="003C67F9"/>
    <w:rsid w:val="003D38CC"/>
    <w:rsid w:val="003D525A"/>
    <w:rsid w:val="003D597A"/>
    <w:rsid w:val="003D705F"/>
    <w:rsid w:val="003E2996"/>
    <w:rsid w:val="003F09FF"/>
    <w:rsid w:val="003F444A"/>
    <w:rsid w:val="003F4D9D"/>
    <w:rsid w:val="00402C4F"/>
    <w:rsid w:val="00410AE4"/>
    <w:rsid w:val="00411602"/>
    <w:rsid w:val="004135F6"/>
    <w:rsid w:val="0041578F"/>
    <w:rsid w:val="00425C1B"/>
    <w:rsid w:val="004314B3"/>
    <w:rsid w:val="0043151B"/>
    <w:rsid w:val="00433821"/>
    <w:rsid w:val="00443AE3"/>
    <w:rsid w:val="004474DB"/>
    <w:rsid w:val="00447829"/>
    <w:rsid w:val="004578F9"/>
    <w:rsid w:val="00460CF3"/>
    <w:rsid w:val="00474AF6"/>
    <w:rsid w:val="00483BC0"/>
    <w:rsid w:val="00484A99"/>
    <w:rsid w:val="004A0E20"/>
    <w:rsid w:val="004A1B0F"/>
    <w:rsid w:val="004A345D"/>
    <w:rsid w:val="004C53CA"/>
    <w:rsid w:val="004D3C53"/>
    <w:rsid w:val="004D4A28"/>
    <w:rsid w:val="004D6D97"/>
    <w:rsid w:val="004E74B1"/>
    <w:rsid w:val="004F35FD"/>
    <w:rsid w:val="004F65B1"/>
    <w:rsid w:val="004F6DE9"/>
    <w:rsid w:val="00505825"/>
    <w:rsid w:val="00517E29"/>
    <w:rsid w:val="00520B13"/>
    <w:rsid w:val="00534C5A"/>
    <w:rsid w:val="00544872"/>
    <w:rsid w:val="00551AEA"/>
    <w:rsid w:val="00556ABA"/>
    <w:rsid w:val="00566BD5"/>
    <w:rsid w:val="00571FE9"/>
    <w:rsid w:val="00574C64"/>
    <w:rsid w:val="0058201F"/>
    <w:rsid w:val="005A617B"/>
    <w:rsid w:val="005A6F70"/>
    <w:rsid w:val="005B06B3"/>
    <w:rsid w:val="005B376F"/>
    <w:rsid w:val="005C1D8F"/>
    <w:rsid w:val="005C36E9"/>
    <w:rsid w:val="005D4868"/>
    <w:rsid w:val="005E429F"/>
    <w:rsid w:val="005E6D2C"/>
    <w:rsid w:val="005F2332"/>
    <w:rsid w:val="00604CDF"/>
    <w:rsid w:val="00610866"/>
    <w:rsid w:val="006122F1"/>
    <w:rsid w:val="0061535E"/>
    <w:rsid w:val="00616689"/>
    <w:rsid w:val="00620F99"/>
    <w:rsid w:val="0062475D"/>
    <w:rsid w:val="00626489"/>
    <w:rsid w:val="0062666E"/>
    <w:rsid w:val="00634AE1"/>
    <w:rsid w:val="006449F6"/>
    <w:rsid w:val="00662119"/>
    <w:rsid w:val="006671F4"/>
    <w:rsid w:val="00670D0E"/>
    <w:rsid w:val="0067771C"/>
    <w:rsid w:val="00692200"/>
    <w:rsid w:val="006A0063"/>
    <w:rsid w:val="006A1C04"/>
    <w:rsid w:val="006C263E"/>
    <w:rsid w:val="006D6E3C"/>
    <w:rsid w:val="006E0FB8"/>
    <w:rsid w:val="006E4DED"/>
    <w:rsid w:val="006F3BF2"/>
    <w:rsid w:val="006F484F"/>
    <w:rsid w:val="007014A5"/>
    <w:rsid w:val="00710052"/>
    <w:rsid w:val="00711FE6"/>
    <w:rsid w:val="00715033"/>
    <w:rsid w:val="007157CB"/>
    <w:rsid w:val="00717836"/>
    <w:rsid w:val="00726EF9"/>
    <w:rsid w:val="00731632"/>
    <w:rsid w:val="00735297"/>
    <w:rsid w:val="007413B9"/>
    <w:rsid w:val="00742914"/>
    <w:rsid w:val="00746AA8"/>
    <w:rsid w:val="0076207F"/>
    <w:rsid w:val="00762F3A"/>
    <w:rsid w:val="007813DB"/>
    <w:rsid w:val="0079150E"/>
    <w:rsid w:val="007A02FF"/>
    <w:rsid w:val="007C0614"/>
    <w:rsid w:val="007C20A9"/>
    <w:rsid w:val="007C4C4B"/>
    <w:rsid w:val="007E1C8C"/>
    <w:rsid w:val="007E7B6E"/>
    <w:rsid w:val="008020F6"/>
    <w:rsid w:val="008074DC"/>
    <w:rsid w:val="008106A6"/>
    <w:rsid w:val="00814693"/>
    <w:rsid w:val="00817020"/>
    <w:rsid w:val="00817756"/>
    <w:rsid w:val="00824CB7"/>
    <w:rsid w:val="008269BB"/>
    <w:rsid w:val="008432DA"/>
    <w:rsid w:val="00844BA0"/>
    <w:rsid w:val="00845A82"/>
    <w:rsid w:val="00861BD0"/>
    <w:rsid w:val="0086422E"/>
    <w:rsid w:val="00866CC9"/>
    <w:rsid w:val="00880227"/>
    <w:rsid w:val="008824F9"/>
    <w:rsid w:val="008839C2"/>
    <w:rsid w:val="0088546D"/>
    <w:rsid w:val="00887A5C"/>
    <w:rsid w:val="00891C35"/>
    <w:rsid w:val="008944A6"/>
    <w:rsid w:val="00894FA6"/>
    <w:rsid w:val="008A26AB"/>
    <w:rsid w:val="008A49BF"/>
    <w:rsid w:val="008A6F69"/>
    <w:rsid w:val="008A7DA9"/>
    <w:rsid w:val="008B09B1"/>
    <w:rsid w:val="008B1A09"/>
    <w:rsid w:val="008B4C2A"/>
    <w:rsid w:val="008C00C2"/>
    <w:rsid w:val="008C6401"/>
    <w:rsid w:val="008D476C"/>
    <w:rsid w:val="008F32F4"/>
    <w:rsid w:val="008F7A69"/>
    <w:rsid w:val="00901743"/>
    <w:rsid w:val="009032FC"/>
    <w:rsid w:val="00905F20"/>
    <w:rsid w:val="00906325"/>
    <w:rsid w:val="0091296D"/>
    <w:rsid w:val="00913169"/>
    <w:rsid w:val="009156DE"/>
    <w:rsid w:val="009369AC"/>
    <w:rsid w:val="00945A73"/>
    <w:rsid w:val="00950044"/>
    <w:rsid w:val="0095324E"/>
    <w:rsid w:val="00956374"/>
    <w:rsid w:val="00977307"/>
    <w:rsid w:val="00980A86"/>
    <w:rsid w:val="0098251F"/>
    <w:rsid w:val="0099321E"/>
    <w:rsid w:val="0099396A"/>
    <w:rsid w:val="00995750"/>
    <w:rsid w:val="009A1CAA"/>
    <w:rsid w:val="009B0733"/>
    <w:rsid w:val="009C4B81"/>
    <w:rsid w:val="009C56E7"/>
    <w:rsid w:val="009C6AF5"/>
    <w:rsid w:val="009D64D1"/>
    <w:rsid w:val="009D68C6"/>
    <w:rsid w:val="009D6C35"/>
    <w:rsid w:val="009D73C5"/>
    <w:rsid w:val="00A13AD4"/>
    <w:rsid w:val="00A15DF0"/>
    <w:rsid w:val="00A16863"/>
    <w:rsid w:val="00A304B7"/>
    <w:rsid w:val="00A31548"/>
    <w:rsid w:val="00A33C43"/>
    <w:rsid w:val="00A53C5A"/>
    <w:rsid w:val="00A55350"/>
    <w:rsid w:val="00A60076"/>
    <w:rsid w:val="00A7069D"/>
    <w:rsid w:val="00A71F07"/>
    <w:rsid w:val="00A86271"/>
    <w:rsid w:val="00A8691D"/>
    <w:rsid w:val="00A9500C"/>
    <w:rsid w:val="00A955D6"/>
    <w:rsid w:val="00A95868"/>
    <w:rsid w:val="00A97E48"/>
    <w:rsid w:val="00AA1EC9"/>
    <w:rsid w:val="00AA4CFA"/>
    <w:rsid w:val="00AB1208"/>
    <w:rsid w:val="00AB7C94"/>
    <w:rsid w:val="00AC4765"/>
    <w:rsid w:val="00AC4FF1"/>
    <w:rsid w:val="00AD0A62"/>
    <w:rsid w:val="00AD4E0F"/>
    <w:rsid w:val="00AD5A0B"/>
    <w:rsid w:val="00AE3975"/>
    <w:rsid w:val="00AE57B7"/>
    <w:rsid w:val="00AE6E9F"/>
    <w:rsid w:val="00AF2D9B"/>
    <w:rsid w:val="00AF6186"/>
    <w:rsid w:val="00B0369B"/>
    <w:rsid w:val="00B06610"/>
    <w:rsid w:val="00B0747A"/>
    <w:rsid w:val="00B07C14"/>
    <w:rsid w:val="00B14FA5"/>
    <w:rsid w:val="00B2197E"/>
    <w:rsid w:val="00B21D0B"/>
    <w:rsid w:val="00B22365"/>
    <w:rsid w:val="00B24EF4"/>
    <w:rsid w:val="00B314FD"/>
    <w:rsid w:val="00B349F0"/>
    <w:rsid w:val="00B46CDD"/>
    <w:rsid w:val="00B5017E"/>
    <w:rsid w:val="00B53F4D"/>
    <w:rsid w:val="00B60B61"/>
    <w:rsid w:val="00B65109"/>
    <w:rsid w:val="00B740BB"/>
    <w:rsid w:val="00B74225"/>
    <w:rsid w:val="00B83C3F"/>
    <w:rsid w:val="00B83D79"/>
    <w:rsid w:val="00B8406C"/>
    <w:rsid w:val="00B85DA8"/>
    <w:rsid w:val="00B923BD"/>
    <w:rsid w:val="00BA436F"/>
    <w:rsid w:val="00BD2282"/>
    <w:rsid w:val="00BD2472"/>
    <w:rsid w:val="00BD336C"/>
    <w:rsid w:val="00BE0BFD"/>
    <w:rsid w:val="00BE0D32"/>
    <w:rsid w:val="00BE16E0"/>
    <w:rsid w:val="00BE2D8D"/>
    <w:rsid w:val="00BE4027"/>
    <w:rsid w:val="00BE6AFA"/>
    <w:rsid w:val="00BF2F8C"/>
    <w:rsid w:val="00C317A2"/>
    <w:rsid w:val="00C35B2C"/>
    <w:rsid w:val="00C3634D"/>
    <w:rsid w:val="00C57779"/>
    <w:rsid w:val="00C716A4"/>
    <w:rsid w:val="00C74821"/>
    <w:rsid w:val="00C801BF"/>
    <w:rsid w:val="00C80341"/>
    <w:rsid w:val="00C85C90"/>
    <w:rsid w:val="00C92874"/>
    <w:rsid w:val="00C975D5"/>
    <w:rsid w:val="00CA53CB"/>
    <w:rsid w:val="00CC34D6"/>
    <w:rsid w:val="00CC42F7"/>
    <w:rsid w:val="00CC5138"/>
    <w:rsid w:val="00CC58FD"/>
    <w:rsid w:val="00CE480F"/>
    <w:rsid w:val="00CE78F5"/>
    <w:rsid w:val="00CF190B"/>
    <w:rsid w:val="00D14DED"/>
    <w:rsid w:val="00D1669E"/>
    <w:rsid w:val="00D54763"/>
    <w:rsid w:val="00D5511A"/>
    <w:rsid w:val="00D57A89"/>
    <w:rsid w:val="00D61717"/>
    <w:rsid w:val="00D65848"/>
    <w:rsid w:val="00D9751C"/>
    <w:rsid w:val="00DA04BB"/>
    <w:rsid w:val="00DB0DF5"/>
    <w:rsid w:val="00DB15EA"/>
    <w:rsid w:val="00DB2494"/>
    <w:rsid w:val="00DC6B39"/>
    <w:rsid w:val="00DD6799"/>
    <w:rsid w:val="00DE5177"/>
    <w:rsid w:val="00DF3E93"/>
    <w:rsid w:val="00E01E73"/>
    <w:rsid w:val="00E0265E"/>
    <w:rsid w:val="00E02F95"/>
    <w:rsid w:val="00E14E98"/>
    <w:rsid w:val="00E20A0A"/>
    <w:rsid w:val="00E31483"/>
    <w:rsid w:val="00E32048"/>
    <w:rsid w:val="00E326D7"/>
    <w:rsid w:val="00E56B7E"/>
    <w:rsid w:val="00E57230"/>
    <w:rsid w:val="00E62BB4"/>
    <w:rsid w:val="00E77143"/>
    <w:rsid w:val="00E833AC"/>
    <w:rsid w:val="00E9308D"/>
    <w:rsid w:val="00EB1407"/>
    <w:rsid w:val="00EC172A"/>
    <w:rsid w:val="00EC402A"/>
    <w:rsid w:val="00EC5C99"/>
    <w:rsid w:val="00ED44C0"/>
    <w:rsid w:val="00ED5305"/>
    <w:rsid w:val="00EE3686"/>
    <w:rsid w:val="00EE5174"/>
    <w:rsid w:val="00EF38F9"/>
    <w:rsid w:val="00F0727E"/>
    <w:rsid w:val="00F0755E"/>
    <w:rsid w:val="00F10AB8"/>
    <w:rsid w:val="00F26688"/>
    <w:rsid w:val="00F3002D"/>
    <w:rsid w:val="00F31DE2"/>
    <w:rsid w:val="00F62A24"/>
    <w:rsid w:val="00F6433C"/>
    <w:rsid w:val="00F66710"/>
    <w:rsid w:val="00F84A68"/>
    <w:rsid w:val="00F84EED"/>
    <w:rsid w:val="00F859C8"/>
    <w:rsid w:val="00F952FE"/>
    <w:rsid w:val="00FA3808"/>
    <w:rsid w:val="00FB08D3"/>
    <w:rsid w:val="00FB1300"/>
    <w:rsid w:val="00FB4D7A"/>
    <w:rsid w:val="00FC249F"/>
    <w:rsid w:val="00FC3BD3"/>
    <w:rsid w:val="00FC6AB3"/>
    <w:rsid w:val="00FD5205"/>
    <w:rsid w:val="00FD7172"/>
    <w:rsid w:val="00FD799E"/>
    <w:rsid w:val="00FE1D6E"/>
    <w:rsid w:val="00FE58A2"/>
    <w:rsid w:val="00FF2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D4197"/>
  <w15:chartTrackingRefBased/>
  <w15:docId w15:val="{86DD7E6F-B395-4F80-9687-835FABBA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14FD"/>
    <w:rPr>
      <w:sz w:val="18"/>
      <w:szCs w:val="18"/>
    </w:rPr>
  </w:style>
  <w:style w:type="paragraph" w:styleId="CommentText">
    <w:name w:val="annotation text"/>
    <w:basedOn w:val="Normal"/>
    <w:link w:val="CommentTextChar"/>
    <w:uiPriority w:val="99"/>
    <w:unhideWhenUsed/>
    <w:rsid w:val="00B314FD"/>
    <w:pPr>
      <w:jc w:val="left"/>
    </w:pPr>
  </w:style>
  <w:style w:type="character" w:customStyle="1" w:styleId="CommentTextChar">
    <w:name w:val="Comment Text Char"/>
    <w:basedOn w:val="DefaultParagraphFont"/>
    <w:link w:val="CommentText"/>
    <w:uiPriority w:val="99"/>
    <w:rsid w:val="00B314FD"/>
  </w:style>
  <w:style w:type="paragraph" w:styleId="BalloonText">
    <w:name w:val="Balloon Text"/>
    <w:basedOn w:val="Normal"/>
    <w:link w:val="BalloonTextChar"/>
    <w:uiPriority w:val="99"/>
    <w:semiHidden/>
    <w:unhideWhenUsed/>
    <w:rsid w:val="00B314F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314FD"/>
    <w:rPr>
      <w:rFonts w:asciiTheme="majorHAnsi" w:eastAsiaTheme="majorEastAsia" w:hAnsiTheme="majorHAnsi" w:cstheme="majorBidi"/>
      <w:sz w:val="18"/>
      <w:szCs w:val="18"/>
    </w:rPr>
  </w:style>
  <w:style w:type="paragraph" w:styleId="BodyText2">
    <w:name w:val="Body Text 2"/>
    <w:basedOn w:val="Normal"/>
    <w:link w:val="BodyText2Char"/>
    <w:uiPriority w:val="99"/>
    <w:rsid w:val="00C80341"/>
    <w:pPr>
      <w:widowControl/>
    </w:pPr>
    <w:rPr>
      <w:rFonts w:ascii="Times New Roman" w:eastAsia="Times New Roman" w:hAnsi="Times New Roman" w:cs="Times New Roman"/>
      <w:b/>
      <w:caps/>
      <w:color w:val="FF0000"/>
      <w:kern w:val="0"/>
      <w:sz w:val="24"/>
      <w:szCs w:val="24"/>
      <w:lang w:val="en-GB" w:eastAsia="en-US"/>
    </w:rPr>
  </w:style>
  <w:style w:type="character" w:customStyle="1" w:styleId="BodyText2Char">
    <w:name w:val="Body Text 2 Char"/>
    <w:basedOn w:val="DefaultParagraphFont"/>
    <w:link w:val="BodyText2"/>
    <w:uiPriority w:val="99"/>
    <w:rsid w:val="00C80341"/>
    <w:rPr>
      <w:rFonts w:ascii="Times New Roman" w:eastAsia="Times New Roman" w:hAnsi="Times New Roman" w:cs="Times New Roman"/>
      <w:b/>
      <w:caps/>
      <w:color w:val="FF0000"/>
      <w:kern w:val="0"/>
      <w:sz w:val="24"/>
      <w:szCs w:val="24"/>
      <w:lang w:val="en-GB" w:eastAsia="en-US"/>
    </w:rPr>
  </w:style>
  <w:style w:type="paragraph" w:styleId="Bibliography">
    <w:name w:val="Bibliography"/>
    <w:basedOn w:val="Normal"/>
    <w:next w:val="Normal"/>
    <w:uiPriority w:val="37"/>
    <w:unhideWhenUsed/>
    <w:rsid w:val="00B5017E"/>
    <w:pPr>
      <w:tabs>
        <w:tab w:val="left" w:pos="504"/>
      </w:tabs>
      <w:spacing w:after="240"/>
      <w:ind w:left="504" w:hanging="504"/>
    </w:pPr>
  </w:style>
  <w:style w:type="table" w:styleId="TableGrid">
    <w:name w:val="Table Grid"/>
    <w:basedOn w:val="TableNormal"/>
    <w:uiPriority w:val="39"/>
    <w:rsid w:val="005D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2494"/>
    <w:rPr>
      <w:b/>
      <w:bCs/>
    </w:rPr>
  </w:style>
  <w:style w:type="character" w:customStyle="1" w:styleId="CommentSubjectChar">
    <w:name w:val="Comment Subject Char"/>
    <w:basedOn w:val="CommentTextChar"/>
    <w:link w:val="CommentSubject"/>
    <w:uiPriority w:val="99"/>
    <w:semiHidden/>
    <w:rsid w:val="00DB2494"/>
    <w:rPr>
      <w:b/>
      <w:bCs/>
    </w:rPr>
  </w:style>
  <w:style w:type="character" w:styleId="LineNumber">
    <w:name w:val="line number"/>
    <w:basedOn w:val="DefaultParagraphFont"/>
    <w:uiPriority w:val="99"/>
    <w:semiHidden/>
    <w:unhideWhenUsed/>
    <w:rsid w:val="00DB2494"/>
  </w:style>
  <w:style w:type="paragraph" w:styleId="Header">
    <w:name w:val="header"/>
    <w:basedOn w:val="Normal"/>
    <w:link w:val="HeaderChar"/>
    <w:uiPriority w:val="99"/>
    <w:unhideWhenUsed/>
    <w:rsid w:val="0013549A"/>
    <w:pPr>
      <w:tabs>
        <w:tab w:val="center" w:pos="4252"/>
        <w:tab w:val="right" w:pos="8504"/>
      </w:tabs>
      <w:snapToGrid w:val="0"/>
    </w:pPr>
  </w:style>
  <w:style w:type="character" w:customStyle="1" w:styleId="HeaderChar">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252"/>
        <w:tab w:val="right" w:pos="8504"/>
      </w:tabs>
      <w:snapToGrid w:val="0"/>
    </w:pPr>
  </w:style>
  <w:style w:type="character" w:customStyle="1" w:styleId="FooterChar">
    <w:name w:val="Footer Char"/>
    <w:basedOn w:val="DefaultParagraphFont"/>
    <w:link w:val="Footer"/>
    <w:uiPriority w:val="99"/>
    <w:rsid w:val="0013549A"/>
  </w:style>
  <w:style w:type="paragraph" w:styleId="ListParagraph">
    <w:name w:val="List Paragraph"/>
    <w:basedOn w:val="Normal"/>
    <w:uiPriority w:val="34"/>
    <w:qFormat/>
    <w:rsid w:val="00CE78F5"/>
    <w:pPr>
      <w:ind w:left="720"/>
      <w:contextualSpacing/>
    </w:pPr>
  </w:style>
  <w:style w:type="paragraph" w:styleId="Revision">
    <w:name w:val="Revision"/>
    <w:hidden/>
    <w:uiPriority w:val="99"/>
    <w:semiHidden/>
    <w:rsid w:val="005E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3618">
      <w:bodyDiv w:val="1"/>
      <w:marLeft w:val="0"/>
      <w:marRight w:val="0"/>
      <w:marTop w:val="0"/>
      <w:marBottom w:val="0"/>
      <w:divBdr>
        <w:top w:val="none" w:sz="0" w:space="0" w:color="auto"/>
        <w:left w:val="none" w:sz="0" w:space="0" w:color="auto"/>
        <w:bottom w:val="none" w:sz="0" w:space="0" w:color="auto"/>
        <w:right w:val="none" w:sz="0" w:space="0" w:color="auto"/>
      </w:divBdr>
      <w:divsChild>
        <w:div w:id="1673602798">
          <w:marLeft w:val="0"/>
          <w:marRight w:val="0"/>
          <w:marTop w:val="0"/>
          <w:marBottom w:val="0"/>
          <w:divBdr>
            <w:top w:val="none" w:sz="0" w:space="0" w:color="auto"/>
            <w:left w:val="none" w:sz="0" w:space="0" w:color="auto"/>
            <w:bottom w:val="none" w:sz="0" w:space="0" w:color="auto"/>
            <w:right w:val="none" w:sz="0" w:space="0" w:color="auto"/>
          </w:divBdr>
        </w:div>
      </w:divsChild>
    </w:div>
    <w:div w:id="651178632">
      <w:bodyDiv w:val="1"/>
      <w:marLeft w:val="0"/>
      <w:marRight w:val="0"/>
      <w:marTop w:val="0"/>
      <w:marBottom w:val="0"/>
      <w:divBdr>
        <w:top w:val="none" w:sz="0" w:space="0" w:color="auto"/>
        <w:left w:val="none" w:sz="0" w:space="0" w:color="auto"/>
        <w:bottom w:val="none" w:sz="0" w:space="0" w:color="auto"/>
        <w:right w:val="none" w:sz="0" w:space="0" w:color="auto"/>
      </w:divBdr>
      <w:divsChild>
        <w:div w:id="123239420">
          <w:marLeft w:val="0"/>
          <w:marRight w:val="0"/>
          <w:marTop w:val="0"/>
          <w:marBottom w:val="0"/>
          <w:divBdr>
            <w:top w:val="none" w:sz="0" w:space="0" w:color="auto"/>
            <w:left w:val="none" w:sz="0" w:space="0" w:color="auto"/>
            <w:bottom w:val="none" w:sz="0" w:space="0" w:color="auto"/>
            <w:right w:val="none" w:sz="0" w:space="0" w:color="auto"/>
          </w:divBdr>
        </w:div>
      </w:divsChild>
    </w:div>
    <w:div w:id="1323696674">
      <w:bodyDiv w:val="1"/>
      <w:marLeft w:val="0"/>
      <w:marRight w:val="0"/>
      <w:marTop w:val="0"/>
      <w:marBottom w:val="0"/>
      <w:divBdr>
        <w:top w:val="none" w:sz="0" w:space="0" w:color="auto"/>
        <w:left w:val="none" w:sz="0" w:space="0" w:color="auto"/>
        <w:bottom w:val="none" w:sz="0" w:space="0" w:color="auto"/>
        <w:right w:val="none" w:sz="0" w:space="0" w:color="auto"/>
      </w:divBdr>
    </w:div>
    <w:div w:id="1748265188">
      <w:bodyDiv w:val="1"/>
      <w:marLeft w:val="0"/>
      <w:marRight w:val="0"/>
      <w:marTop w:val="0"/>
      <w:marBottom w:val="0"/>
      <w:divBdr>
        <w:top w:val="none" w:sz="0" w:space="0" w:color="auto"/>
        <w:left w:val="none" w:sz="0" w:space="0" w:color="auto"/>
        <w:bottom w:val="none" w:sz="0" w:space="0" w:color="auto"/>
        <w:right w:val="none" w:sz="0" w:space="0" w:color="auto"/>
      </w:divBdr>
    </w:div>
    <w:div w:id="1778214080">
      <w:bodyDiv w:val="1"/>
      <w:marLeft w:val="0"/>
      <w:marRight w:val="0"/>
      <w:marTop w:val="0"/>
      <w:marBottom w:val="0"/>
      <w:divBdr>
        <w:top w:val="none" w:sz="0" w:space="0" w:color="auto"/>
        <w:left w:val="none" w:sz="0" w:space="0" w:color="auto"/>
        <w:bottom w:val="none" w:sz="0" w:space="0" w:color="auto"/>
        <w:right w:val="none" w:sz="0" w:space="0" w:color="auto"/>
      </w:divBdr>
      <w:divsChild>
        <w:div w:id="163047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D570-5AE9-4154-9F1D-1444B5DA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41</Pages>
  <Words>67627</Words>
  <Characters>385480</Characters>
  <Application>Microsoft Office Word</Application>
  <DocSecurity>0</DocSecurity>
  <Lines>3212</Lines>
  <Paragraphs>904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 Inc.</Company>
  <LinksUpToDate>false</LinksUpToDate>
  <CharactersWithSpaces>452203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Goulding</dc:creator>
  <cp:keywords/>
  <dc:description/>
  <cp:lastModifiedBy>RGG370</cp:lastModifiedBy>
  <cp:revision>4</cp:revision>
  <cp:lastPrinted>2021-02-26T17:20:00Z</cp:lastPrinted>
  <dcterms:created xsi:type="dcterms:W3CDTF">2021-07-30T10:05:00Z</dcterms:created>
  <dcterms:modified xsi:type="dcterms:W3CDTF">2021-07-30T11:26:00Z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id="G6i1wQtK"/&gt;&lt;style id="http://www.zotero.org/styles/american-physiological-society" hasBibliography="1" bibliographyStyleHasBeenSet="1"/&gt;&lt;prefs&gt;&lt;pref name="fieldType" value="Field"/&gt;&lt;/prefs&gt;&lt;/da</vt:lpwstr>
  </property>
  <property fmtid="{D5CDD505-2E9C-101B-9397-08002B2CF9AE}" pid="3" name="ZOTERO_PREF_2">
    <vt:lpwstr>ta&gt;</vt:lpwstr>
  </property>
</Properties>
</file>