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7B3E" w:rsidP="006D518C" w:rsidRDefault="74515A1F" w14:paraId="35FABE0C" w14:textId="734DC2FF">
      <w:pPr>
        <w:spacing w:line="480" w:lineRule="auto"/>
        <w:rPr>
          <w:rFonts w:ascii="Times New Roman" w:hAnsi="Times New Roman" w:cs="Times New Roman"/>
          <w:b/>
          <w:bCs/>
          <w:sz w:val="24"/>
          <w:szCs w:val="24"/>
        </w:rPr>
      </w:pPr>
      <w:r w:rsidRPr="6FE5BD00">
        <w:rPr>
          <w:rFonts w:ascii="Times New Roman" w:hAnsi="Times New Roman" w:cs="Times New Roman"/>
          <w:b/>
          <w:bCs/>
          <w:sz w:val="24"/>
          <w:szCs w:val="24"/>
        </w:rPr>
        <w:t>There are two sides to the focus of attention coin</w:t>
      </w:r>
      <w:r w:rsidRPr="6FE5BD00" w:rsidR="60863E3B">
        <w:rPr>
          <w:rFonts w:ascii="Times New Roman" w:hAnsi="Times New Roman" w:cs="Times New Roman"/>
          <w:b/>
          <w:bCs/>
          <w:sz w:val="24"/>
          <w:szCs w:val="24"/>
        </w:rPr>
        <w:t xml:space="preserve"> in motor learning</w:t>
      </w:r>
      <w:r w:rsidRPr="6FE5BD00">
        <w:rPr>
          <w:rFonts w:ascii="Times New Roman" w:hAnsi="Times New Roman" w:cs="Times New Roman"/>
          <w:b/>
          <w:bCs/>
          <w:sz w:val="24"/>
          <w:szCs w:val="24"/>
        </w:rPr>
        <w:t xml:space="preserve">: </w:t>
      </w:r>
      <w:r w:rsidRPr="6FE5BD00" w:rsidR="08C346D2">
        <w:rPr>
          <w:rFonts w:ascii="Times New Roman" w:hAnsi="Times New Roman" w:cs="Times New Roman"/>
          <w:b/>
          <w:bCs/>
          <w:sz w:val="24"/>
          <w:szCs w:val="24"/>
        </w:rPr>
        <w:t>evaluating</w:t>
      </w:r>
      <w:r w:rsidRPr="6FE5BD00">
        <w:rPr>
          <w:rFonts w:ascii="Times New Roman" w:hAnsi="Times New Roman" w:cs="Times New Roman"/>
          <w:b/>
          <w:bCs/>
          <w:sz w:val="24"/>
          <w:szCs w:val="24"/>
        </w:rPr>
        <w:t xml:space="preserve"> information processing and ecological </w:t>
      </w:r>
      <w:r w:rsidR="0040300C">
        <w:rPr>
          <w:rFonts w:ascii="Times New Roman" w:hAnsi="Times New Roman" w:cs="Times New Roman"/>
          <w:b/>
          <w:bCs/>
          <w:sz w:val="24"/>
          <w:szCs w:val="24"/>
        </w:rPr>
        <w:t>dynamics</w:t>
      </w:r>
      <w:r w:rsidRPr="6FE5BD00">
        <w:rPr>
          <w:rFonts w:ascii="Times New Roman" w:hAnsi="Times New Roman" w:cs="Times New Roman"/>
          <w:b/>
          <w:bCs/>
          <w:sz w:val="24"/>
          <w:szCs w:val="24"/>
        </w:rPr>
        <w:t xml:space="preserve"> perspectives</w:t>
      </w:r>
    </w:p>
    <w:p w:rsidRPr="006D518C" w:rsidR="000F374B" w:rsidP="006D518C" w:rsidRDefault="000F374B" w14:paraId="48501187" w14:textId="77777777">
      <w:pPr>
        <w:spacing w:line="480" w:lineRule="auto"/>
        <w:rPr>
          <w:rFonts w:ascii="Times New Roman" w:hAnsi="Times New Roman" w:cs="Times New Roman"/>
          <w:b/>
          <w:bCs/>
          <w:sz w:val="24"/>
          <w:szCs w:val="24"/>
        </w:rPr>
      </w:pPr>
    </w:p>
    <w:p w:rsidR="00E66A5F" w:rsidP="006D518C" w:rsidRDefault="006C1854" w14:paraId="5AAF7500" w14:textId="04824AAC">
      <w:pPr>
        <w:spacing w:line="480" w:lineRule="auto"/>
        <w:rPr>
          <w:rFonts w:ascii="Times New Roman" w:hAnsi="Times New Roman" w:cs="Times New Roman"/>
          <w:b/>
          <w:bCs/>
          <w:sz w:val="24"/>
          <w:szCs w:val="24"/>
        </w:rPr>
      </w:pPr>
      <w:r w:rsidRPr="006D518C">
        <w:rPr>
          <w:rFonts w:ascii="Times New Roman" w:hAnsi="Times New Roman" w:cs="Times New Roman"/>
          <w:b/>
          <w:bCs/>
          <w:sz w:val="24"/>
          <w:szCs w:val="24"/>
        </w:rPr>
        <w:t>Learning and Skill Acquisition in Sports: Theoretical Perspectives</w:t>
      </w:r>
    </w:p>
    <w:p w:rsidRPr="006D518C" w:rsidR="000F374B" w:rsidP="006D518C" w:rsidRDefault="000F374B" w14:paraId="3D68354A" w14:textId="77777777">
      <w:pPr>
        <w:spacing w:line="480" w:lineRule="auto"/>
        <w:rPr>
          <w:rFonts w:ascii="Times New Roman" w:hAnsi="Times New Roman" w:cs="Times New Roman"/>
          <w:b/>
          <w:bCs/>
          <w:sz w:val="24"/>
          <w:szCs w:val="24"/>
        </w:rPr>
      </w:pPr>
    </w:p>
    <w:p w:rsidRPr="006D518C" w:rsidR="009A682A" w:rsidP="76290492" w:rsidRDefault="008D6155" w14:paraId="7CFFE071" w14:textId="30B6E1C6">
      <w:pPr>
        <w:spacing w:line="480" w:lineRule="auto"/>
        <w:rPr>
          <w:rFonts w:ascii="Times New Roman" w:hAnsi="Times New Roman" w:cs="Times New Roman"/>
          <w:sz w:val="24"/>
          <w:szCs w:val="24"/>
          <w:vertAlign w:val="superscript"/>
        </w:rPr>
      </w:pPr>
      <w:r w:rsidRPr="76290492">
        <w:rPr>
          <w:rFonts w:ascii="Times New Roman" w:hAnsi="Times New Roman" w:cs="Times New Roman"/>
          <w:b/>
          <w:bCs/>
          <w:sz w:val="24"/>
          <w:szCs w:val="24"/>
        </w:rPr>
        <w:t xml:space="preserve">Authors: </w:t>
      </w:r>
      <w:r w:rsidRPr="76290492">
        <w:rPr>
          <w:rFonts w:ascii="Times New Roman" w:hAnsi="Times New Roman" w:cs="Times New Roman"/>
          <w:sz w:val="24"/>
          <w:szCs w:val="24"/>
        </w:rPr>
        <w:t>Dr Vicky Gottwald</w:t>
      </w:r>
      <w:r w:rsidR="0043088D">
        <w:rPr>
          <w:rFonts w:ascii="Times New Roman" w:hAnsi="Times New Roman" w:cs="Times New Roman"/>
          <w:sz w:val="24"/>
          <w:szCs w:val="24"/>
        </w:rPr>
        <w:t>*</w:t>
      </w:r>
      <w:r w:rsidRPr="76290492" w:rsidR="007A306E">
        <w:rPr>
          <w:rFonts w:ascii="Times New Roman" w:hAnsi="Times New Roman" w:cs="Times New Roman"/>
          <w:sz w:val="24"/>
          <w:szCs w:val="24"/>
          <w:vertAlign w:val="superscript"/>
        </w:rPr>
        <w:t>1</w:t>
      </w:r>
      <w:r w:rsidRPr="76290492">
        <w:rPr>
          <w:rFonts w:ascii="Times New Roman" w:hAnsi="Times New Roman" w:cs="Times New Roman"/>
          <w:sz w:val="24"/>
          <w:szCs w:val="24"/>
        </w:rPr>
        <w:t xml:space="preserve">, </w:t>
      </w:r>
      <w:r w:rsidRPr="76290492" w:rsidR="00DD73B2">
        <w:rPr>
          <w:rFonts w:ascii="Times New Roman" w:hAnsi="Times New Roman" w:cs="Times New Roman"/>
          <w:sz w:val="24"/>
          <w:szCs w:val="24"/>
        </w:rPr>
        <w:t>Marianne Davies</w:t>
      </w:r>
      <w:r w:rsidRPr="00302B7F" w:rsidR="386D7A57">
        <w:rPr>
          <w:rFonts w:ascii="Times New Roman" w:hAnsi="Times New Roman" w:cs="Times New Roman"/>
          <w:sz w:val="24"/>
          <w:szCs w:val="24"/>
          <w:vertAlign w:val="superscript"/>
        </w:rPr>
        <w:t>2</w:t>
      </w:r>
      <w:r w:rsidRPr="00302B7F" w:rsidR="386D7A57">
        <w:rPr>
          <w:rFonts w:ascii="Times New Roman" w:hAnsi="Times New Roman" w:cs="Times New Roman"/>
          <w:sz w:val="24"/>
          <w:szCs w:val="24"/>
        </w:rPr>
        <w:t xml:space="preserve">, </w:t>
      </w:r>
      <w:r w:rsidRPr="76290492" w:rsidR="386D7A57">
        <w:rPr>
          <w:rFonts w:ascii="Times New Roman" w:hAnsi="Times New Roman" w:cs="Times New Roman"/>
          <w:sz w:val="24"/>
          <w:szCs w:val="24"/>
        </w:rPr>
        <w:t>Dr Robin Owen</w:t>
      </w:r>
      <w:r w:rsidR="00302B7F">
        <w:rPr>
          <w:rFonts w:ascii="Times New Roman" w:hAnsi="Times New Roman" w:cs="Times New Roman"/>
          <w:sz w:val="24"/>
          <w:szCs w:val="24"/>
          <w:vertAlign w:val="superscript"/>
        </w:rPr>
        <w:t>3</w:t>
      </w:r>
    </w:p>
    <w:p w:rsidR="005F1120" w:rsidP="006D518C" w:rsidRDefault="005F1120" w14:paraId="625441C5" w14:textId="3EF9BC7D">
      <w:pPr>
        <w:spacing w:line="480" w:lineRule="auto"/>
        <w:rPr>
          <w:rFonts w:ascii="Times New Roman" w:hAnsi="Times New Roman" w:cs="Times New Roman"/>
          <w:sz w:val="24"/>
          <w:szCs w:val="24"/>
        </w:rPr>
      </w:pPr>
      <w:r w:rsidRPr="006D518C">
        <w:rPr>
          <w:rFonts w:ascii="Times New Roman" w:hAnsi="Times New Roman" w:cs="Times New Roman"/>
          <w:sz w:val="24"/>
          <w:szCs w:val="24"/>
          <w:vertAlign w:val="superscript"/>
        </w:rPr>
        <w:t xml:space="preserve">1 </w:t>
      </w:r>
      <w:r w:rsidRPr="006D518C">
        <w:rPr>
          <w:rFonts w:ascii="Times New Roman" w:hAnsi="Times New Roman" w:cs="Times New Roman"/>
          <w:sz w:val="24"/>
          <w:szCs w:val="24"/>
        </w:rPr>
        <w:t>Department of Sport and Exercise Sciences, Bangor University</w:t>
      </w:r>
      <w:r w:rsidRPr="006D518C" w:rsidR="00954E81">
        <w:rPr>
          <w:rFonts w:ascii="Times New Roman" w:hAnsi="Times New Roman" w:cs="Times New Roman"/>
          <w:sz w:val="24"/>
          <w:szCs w:val="24"/>
        </w:rPr>
        <w:t>, UK</w:t>
      </w:r>
    </w:p>
    <w:p w:rsidRPr="006D518C" w:rsidR="00302B7F" w:rsidP="006D518C" w:rsidRDefault="00302B7F" w14:paraId="56C26646" w14:textId="146A9CE8">
      <w:pPr>
        <w:spacing w:line="480" w:lineRule="auto"/>
        <w:rPr>
          <w:rFonts w:ascii="Times New Roman" w:hAnsi="Times New Roman" w:cs="Times New Roman"/>
          <w:sz w:val="24"/>
          <w:szCs w:val="24"/>
        </w:rPr>
      </w:pPr>
      <w:r w:rsidRPr="00302B7F">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6D518C">
        <w:rPr>
          <w:rFonts w:ascii="Times New Roman" w:hAnsi="Times New Roman" w:cs="Times New Roman"/>
          <w:sz w:val="24"/>
          <w:szCs w:val="24"/>
        </w:rPr>
        <w:t>Sport and Physical Activity Research Centre, Sheffield Hallam University, UK</w:t>
      </w:r>
    </w:p>
    <w:p w:rsidR="00E65526" w:rsidP="006D518C" w:rsidRDefault="008A0C8B" w14:paraId="1054EF61" w14:textId="10706254">
      <w:pPr>
        <w:spacing w:line="480" w:lineRule="auto"/>
        <w:rPr>
          <w:rFonts w:ascii="Times New Roman" w:hAnsi="Times New Roman" w:cs="Times New Roman"/>
          <w:sz w:val="24"/>
          <w:szCs w:val="24"/>
        </w:rPr>
      </w:pPr>
      <w:r>
        <w:rPr>
          <w:rFonts w:ascii="Times New Roman" w:hAnsi="Times New Roman" w:cs="Times New Roman"/>
          <w:sz w:val="24"/>
          <w:szCs w:val="24"/>
          <w:vertAlign w:val="superscript"/>
        </w:rPr>
        <w:t>3</w:t>
      </w:r>
      <w:r w:rsidRPr="006D518C" w:rsidR="000D63CD">
        <w:rPr>
          <w:rFonts w:ascii="Times New Roman" w:hAnsi="Times New Roman" w:cs="Times New Roman"/>
          <w:sz w:val="24"/>
          <w:szCs w:val="24"/>
        </w:rPr>
        <w:t xml:space="preserve"> </w:t>
      </w:r>
      <w:r w:rsidRPr="006D518C" w:rsidR="009F7767">
        <w:rPr>
          <w:rFonts w:ascii="Times New Roman" w:hAnsi="Times New Roman" w:cs="Times New Roman"/>
          <w:sz w:val="24"/>
          <w:szCs w:val="24"/>
        </w:rPr>
        <w:t xml:space="preserve">School of Health and Sport Sciences, </w:t>
      </w:r>
      <w:r w:rsidRPr="006D518C" w:rsidR="00E65526">
        <w:rPr>
          <w:rFonts w:ascii="Times New Roman" w:hAnsi="Times New Roman" w:cs="Times New Roman"/>
          <w:sz w:val="24"/>
          <w:szCs w:val="24"/>
        </w:rPr>
        <w:t>Liverpool Hope University</w:t>
      </w:r>
      <w:r w:rsidRPr="006D518C" w:rsidR="009F7767">
        <w:rPr>
          <w:rFonts w:ascii="Times New Roman" w:hAnsi="Times New Roman" w:cs="Times New Roman"/>
          <w:sz w:val="24"/>
          <w:szCs w:val="24"/>
        </w:rPr>
        <w:t>, UK</w:t>
      </w:r>
    </w:p>
    <w:p w:rsidR="0043088D" w:rsidP="006D518C" w:rsidRDefault="0043088D" w14:paraId="5A910B44" w14:textId="77777777">
      <w:pPr>
        <w:spacing w:line="480" w:lineRule="auto"/>
        <w:rPr>
          <w:rFonts w:ascii="Times New Roman" w:hAnsi="Times New Roman" w:cs="Times New Roman"/>
          <w:sz w:val="24"/>
          <w:szCs w:val="24"/>
        </w:rPr>
      </w:pPr>
    </w:p>
    <w:p w:rsidR="0043088D" w:rsidP="006D518C" w:rsidRDefault="0043088D" w14:paraId="4DE3BE30" w14:textId="7B4542DA">
      <w:pPr>
        <w:spacing w:line="480" w:lineRule="auto"/>
        <w:rPr>
          <w:rFonts w:ascii="Times New Roman" w:hAnsi="Times New Roman" w:cs="Times New Roman"/>
          <w:sz w:val="24"/>
          <w:szCs w:val="24"/>
        </w:rPr>
      </w:pPr>
      <w:r>
        <w:rPr>
          <w:rFonts w:ascii="Times New Roman" w:hAnsi="Times New Roman" w:cs="Times New Roman"/>
          <w:sz w:val="24"/>
          <w:szCs w:val="24"/>
        </w:rPr>
        <w:t xml:space="preserve">Corresponding author: </w:t>
      </w:r>
      <w:hyperlink w:history="1" r:id="rId7">
        <w:r w:rsidRPr="009A4BAD">
          <w:rPr>
            <w:rStyle w:val="Hyperlink"/>
            <w:rFonts w:ascii="Times New Roman" w:hAnsi="Times New Roman" w:cs="Times New Roman"/>
            <w:sz w:val="24"/>
            <w:szCs w:val="24"/>
          </w:rPr>
          <w:t>v.m.gottwald@bangor.ac.uk</w:t>
        </w:r>
      </w:hyperlink>
      <w:r>
        <w:rPr>
          <w:rFonts w:ascii="Times New Roman" w:hAnsi="Times New Roman" w:cs="Times New Roman"/>
          <w:sz w:val="24"/>
          <w:szCs w:val="24"/>
        </w:rPr>
        <w:t xml:space="preserve"> </w:t>
      </w:r>
    </w:p>
    <w:p w:rsidR="001B4AF2" w:rsidP="006D518C" w:rsidRDefault="001B4AF2" w14:paraId="7F7401DC" w14:textId="741B9E8B">
      <w:pPr>
        <w:spacing w:line="480" w:lineRule="auto"/>
        <w:rPr>
          <w:rFonts w:ascii="Times New Roman" w:hAnsi="Times New Roman" w:cs="Times New Roman"/>
          <w:sz w:val="24"/>
          <w:szCs w:val="24"/>
        </w:rPr>
      </w:pPr>
    </w:p>
    <w:p w:rsidR="001B4AF2" w:rsidP="006D518C" w:rsidRDefault="001B4AF2" w14:paraId="30416A6D" w14:textId="741B9E8B">
      <w:pPr>
        <w:spacing w:line="480" w:lineRule="auto"/>
        <w:rPr>
          <w:rFonts w:ascii="Times New Roman" w:hAnsi="Times New Roman" w:cs="Times New Roman"/>
          <w:sz w:val="24"/>
          <w:szCs w:val="24"/>
        </w:rPr>
      </w:pPr>
    </w:p>
    <w:p w:rsidR="001B4AF2" w:rsidP="006D518C" w:rsidRDefault="001B4AF2" w14:paraId="09311E3C" w14:textId="741B9E8B">
      <w:pPr>
        <w:spacing w:line="480" w:lineRule="auto"/>
        <w:rPr>
          <w:rFonts w:ascii="Times New Roman" w:hAnsi="Times New Roman" w:cs="Times New Roman"/>
          <w:sz w:val="24"/>
          <w:szCs w:val="24"/>
        </w:rPr>
      </w:pPr>
    </w:p>
    <w:p w:rsidR="001B4AF2" w:rsidP="006D518C" w:rsidRDefault="001B4AF2" w14:paraId="1EB49507" w14:textId="741B9E8B">
      <w:pPr>
        <w:spacing w:line="480" w:lineRule="auto"/>
        <w:rPr>
          <w:rFonts w:ascii="Times New Roman" w:hAnsi="Times New Roman" w:cs="Times New Roman"/>
          <w:sz w:val="24"/>
          <w:szCs w:val="24"/>
        </w:rPr>
      </w:pPr>
    </w:p>
    <w:p w:rsidR="001B4AF2" w:rsidP="006D518C" w:rsidRDefault="001B4AF2" w14:paraId="5F326349" w14:textId="741B9E8B">
      <w:pPr>
        <w:spacing w:line="480" w:lineRule="auto"/>
        <w:rPr>
          <w:rFonts w:ascii="Times New Roman" w:hAnsi="Times New Roman" w:cs="Times New Roman"/>
          <w:sz w:val="24"/>
          <w:szCs w:val="24"/>
        </w:rPr>
      </w:pPr>
    </w:p>
    <w:p w:rsidR="001B4AF2" w:rsidP="006D518C" w:rsidRDefault="001B4AF2" w14:paraId="1AE6CB03" w14:textId="741B9E8B">
      <w:pPr>
        <w:spacing w:line="480" w:lineRule="auto"/>
        <w:rPr>
          <w:rFonts w:ascii="Times New Roman" w:hAnsi="Times New Roman" w:cs="Times New Roman"/>
          <w:sz w:val="24"/>
          <w:szCs w:val="24"/>
        </w:rPr>
      </w:pPr>
    </w:p>
    <w:p w:rsidR="001B4AF2" w:rsidP="006D518C" w:rsidRDefault="001B4AF2" w14:paraId="28F688AC" w14:textId="741B9E8B">
      <w:pPr>
        <w:spacing w:line="480" w:lineRule="auto"/>
        <w:rPr>
          <w:rFonts w:ascii="Times New Roman" w:hAnsi="Times New Roman" w:cs="Times New Roman"/>
          <w:sz w:val="24"/>
          <w:szCs w:val="24"/>
        </w:rPr>
      </w:pPr>
    </w:p>
    <w:p w:rsidR="001B4AF2" w:rsidP="006D518C" w:rsidRDefault="001B4AF2" w14:paraId="3467E268" w14:textId="741B9E8B">
      <w:pPr>
        <w:spacing w:line="480" w:lineRule="auto"/>
        <w:rPr>
          <w:rFonts w:ascii="Times New Roman" w:hAnsi="Times New Roman" w:cs="Times New Roman"/>
          <w:sz w:val="24"/>
          <w:szCs w:val="24"/>
        </w:rPr>
      </w:pPr>
    </w:p>
    <w:p w:rsidR="001B4AF2" w:rsidP="006D518C" w:rsidRDefault="001B4AF2" w14:paraId="594C0B14" w14:textId="741B9E8B">
      <w:pPr>
        <w:spacing w:line="480" w:lineRule="auto"/>
        <w:rPr>
          <w:rFonts w:ascii="Times New Roman" w:hAnsi="Times New Roman" w:cs="Times New Roman"/>
          <w:sz w:val="24"/>
          <w:szCs w:val="24"/>
        </w:rPr>
      </w:pPr>
    </w:p>
    <w:p w:rsidRPr="006D518C" w:rsidR="00CF5530" w:rsidP="001B4AF2" w:rsidRDefault="00CF5530" w14:paraId="0BF3C7F8" w14:textId="756A52A1">
      <w:pPr>
        <w:spacing w:line="240" w:lineRule="auto"/>
        <w:rPr>
          <w:rFonts w:ascii="Times New Roman" w:hAnsi="Times New Roman" w:cs="Times New Roman"/>
          <w:b/>
          <w:bCs/>
          <w:sz w:val="24"/>
          <w:szCs w:val="24"/>
        </w:rPr>
      </w:pPr>
      <w:r w:rsidRPr="006D518C">
        <w:rPr>
          <w:rFonts w:ascii="Times New Roman" w:hAnsi="Times New Roman" w:cs="Times New Roman"/>
          <w:b/>
          <w:bCs/>
          <w:sz w:val="24"/>
          <w:szCs w:val="24"/>
        </w:rPr>
        <w:t>Abstract</w:t>
      </w:r>
    </w:p>
    <w:p w:rsidR="00F2444D" w:rsidP="001B4AF2" w:rsidRDefault="31925DC7" w14:paraId="4FDC3D33" w14:textId="1F0145D2">
      <w:pPr>
        <w:spacing w:line="240" w:lineRule="auto"/>
        <w:jc w:val="both"/>
        <w:rPr>
          <w:rFonts w:ascii="Times New Roman" w:hAnsi="Times New Roman" w:cs="Times New Roman"/>
          <w:sz w:val="24"/>
          <w:szCs w:val="24"/>
        </w:rPr>
      </w:pPr>
      <w:r w:rsidRPr="6FE5BD00">
        <w:rPr>
          <w:rFonts w:ascii="Times New Roman" w:hAnsi="Times New Roman" w:cs="Times New Roman"/>
          <w:sz w:val="24"/>
          <w:szCs w:val="24"/>
        </w:rPr>
        <w:t xml:space="preserve">Allocating </w:t>
      </w:r>
      <w:r w:rsidRPr="6FE5BD00" w:rsidR="72BD852C">
        <w:rPr>
          <w:rFonts w:ascii="Times New Roman" w:hAnsi="Times New Roman" w:cs="Times New Roman"/>
          <w:sz w:val="24"/>
          <w:szCs w:val="24"/>
        </w:rPr>
        <w:t>our</w:t>
      </w:r>
      <w:r w:rsidRPr="6FE5BD00">
        <w:rPr>
          <w:rFonts w:ascii="Times New Roman" w:hAnsi="Times New Roman" w:cs="Times New Roman"/>
          <w:sz w:val="24"/>
          <w:szCs w:val="24"/>
        </w:rPr>
        <w:t xml:space="preserve"> focus of attention to </w:t>
      </w:r>
      <w:r w:rsidRPr="6FE5BD00" w:rsidR="18826397">
        <w:rPr>
          <w:rFonts w:ascii="Times New Roman" w:hAnsi="Times New Roman" w:cs="Times New Roman"/>
          <w:sz w:val="24"/>
          <w:szCs w:val="24"/>
        </w:rPr>
        <w:t>pertinent</w:t>
      </w:r>
      <w:r w:rsidRPr="6FE5BD00">
        <w:rPr>
          <w:rFonts w:ascii="Times New Roman" w:hAnsi="Times New Roman" w:cs="Times New Roman"/>
          <w:sz w:val="24"/>
          <w:szCs w:val="24"/>
        </w:rPr>
        <w:t xml:space="preserve"> location</w:t>
      </w:r>
      <w:r w:rsidRPr="6FE5BD00" w:rsidR="45D82B96">
        <w:rPr>
          <w:rFonts w:ascii="Times New Roman" w:hAnsi="Times New Roman" w:cs="Times New Roman"/>
          <w:sz w:val="24"/>
          <w:szCs w:val="24"/>
        </w:rPr>
        <w:t>s</w:t>
      </w:r>
      <w:r w:rsidRPr="6FE5BD00">
        <w:rPr>
          <w:rFonts w:ascii="Times New Roman" w:hAnsi="Times New Roman" w:cs="Times New Roman"/>
          <w:sz w:val="24"/>
          <w:szCs w:val="24"/>
        </w:rPr>
        <w:t xml:space="preserve"> </w:t>
      </w:r>
      <w:r w:rsidRPr="6FE5BD00" w:rsidR="72BD852C">
        <w:rPr>
          <w:rFonts w:ascii="Times New Roman" w:hAnsi="Times New Roman" w:cs="Times New Roman"/>
          <w:sz w:val="24"/>
          <w:szCs w:val="24"/>
        </w:rPr>
        <w:t xml:space="preserve">when </w:t>
      </w:r>
      <w:r w:rsidRPr="6FE5BD00" w:rsidR="213BC38C">
        <w:rPr>
          <w:rFonts w:ascii="Times New Roman" w:hAnsi="Times New Roman" w:cs="Times New Roman"/>
          <w:sz w:val="24"/>
          <w:szCs w:val="24"/>
        </w:rPr>
        <w:t>planning and executing</w:t>
      </w:r>
      <w:r w:rsidRPr="6FE5BD00" w:rsidR="72BD852C">
        <w:rPr>
          <w:rFonts w:ascii="Times New Roman" w:hAnsi="Times New Roman" w:cs="Times New Roman"/>
          <w:sz w:val="24"/>
          <w:szCs w:val="24"/>
        </w:rPr>
        <w:t xml:space="preserve"> movements</w:t>
      </w:r>
      <w:r w:rsidRPr="6FE5BD00">
        <w:rPr>
          <w:rFonts w:ascii="Times New Roman" w:hAnsi="Times New Roman" w:cs="Times New Roman"/>
          <w:sz w:val="24"/>
          <w:szCs w:val="24"/>
        </w:rPr>
        <w:t xml:space="preserve"> </w:t>
      </w:r>
      <w:r w:rsidRPr="6FE5BD00" w:rsidR="72BD852C">
        <w:rPr>
          <w:rFonts w:ascii="Times New Roman" w:hAnsi="Times New Roman" w:cs="Times New Roman"/>
          <w:sz w:val="24"/>
          <w:szCs w:val="24"/>
        </w:rPr>
        <w:t>can benefit</w:t>
      </w:r>
      <w:r w:rsidRPr="6FE5BD00">
        <w:rPr>
          <w:rFonts w:ascii="Times New Roman" w:hAnsi="Times New Roman" w:cs="Times New Roman"/>
          <w:sz w:val="24"/>
          <w:szCs w:val="24"/>
        </w:rPr>
        <w:t xml:space="preserve"> </w:t>
      </w:r>
      <w:r w:rsidRPr="6FE5BD00" w:rsidR="213BC38C">
        <w:rPr>
          <w:rFonts w:ascii="Times New Roman" w:hAnsi="Times New Roman" w:cs="Times New Roman"/>
          <w:sz w:val="24"/>
          <w:szCs w:val="24"/>
        </w:rPr>
        <w:t>outcome performance</w:t>
      </w:r>
      <w:r w:rsidRPr="6FE5BD00">
        <w:rPr>
          <w:rFonts w:ascii="Times New Roman" w:hAnsi="Times New Roman" w:cs="Times New Roman"/>
          <w:sz w:val="24"/>
          <w:szCs w:val="24"/>
        </w:rPr>
        <w:t xml:space="preserve">, cognitive efficiency, and physiological efficiency. </w:t>
      </w:r>
      <w:r w:rsidRPr="70A3836D" w:rsidR="7F724D90">
        <w:rPr>
          <w:rFonts w:ascii="Times New Roman" w:hAnsi="Times New Roman" w:cs="Times New Roman"/>
          <w:sz w:val="24"/>
          <w:szCs w:val="24"/>
        </w:rPr>
        <w:t>For instance</w:t>
      </w:r>
      <w:r w:rsidRPr="6FE5BD00" w:rsidR="45D82B96">
        <w:rPr>
          <w:rFonts w:ascii="Times New Roman" w:hAnsi="Times New Roman" w:cs="Times New Roman"/>
          <w:sz w:val="24"/>
          <w:szCs w:val="24"/>
        </w:rPr>
        <w:t>, individuals may benefit from adopting an external focus of attention (</w:t>
      </w:r>
      <w:r w:rsidRPr="6FE5BD00" w:rsidR="66679FE2">
        <w:rPr>
          <w:rFonts w:ascii="Times New Roman" w:hAnsi="Times New Roman" w:cs="Times New Roman"/>
          <w:sz w:val="24"/>
          <w:szCs w:val="24"/>
        </w:rPr>
        <w:t xml:space="preserve">i.e., </w:t>
      </w:r>
      <w:r w:rsidRPr="6FE5BD00" w:rsidR="4A264EB5">
        <w:rPr>
          <w:rFonts w:ascii="Times New Roman" w:hAnsi="Times New Roman" w:cs="Times New Roman"/>
          <w:sz w:val="24"/>
          <w:szCs w:val="24"/>
        </w:rPr>
        <w:t xml:space="preserve">by focusing attention on </w:t>
      </w:r>
      <w:r w:rsidRPr="6FE5BD00" w:rsidR="66679FE2">
        <w:rPr>
          <w:rFonts w:ascii="Times New Roman" w:hAnsi="Times New Roman" w:cs="Times New Roman"/>
          <w:sz w:val="24"/>
          <w:szCs w:val="24"/>
        </w:rPr>
        <w:t xml:space="preserve">the </w:t>
      </w:r>
      <w:r w:rsidRPr="6FE5BD00" w:rsidR="76882CC0">
        <w:rPr>
          <w:rFonts w:ascii="Times New Roman" w:hAnsi="Times New Roman" w:cs="Times New Roman"/>
          <w:sz w:val="24"/>
          <w:szCs w:val="24"/>
        </w:rPr>
        <w:t>effects of one’s movements o</w:t>
      </w:r>
      <w:r w:rsidRPr="6FE5BD00" w:rsidR="2E9AE31A">
        <w:rPr>
          <w:rFonts w:ascii="Times New Roman" w:hAnsi="Times New Roman" w:cs="Times New Roman"/>
          <w:sz w:val="24"/>
          <w:szCs w:val="24"/>
        </w:rPr>
        <w:t>n the</w:t>
      </w:r>
      <w:r w:rsidRPr="6FE5BD00" w:rsidR="45D82B96">
        <w:rPr>
          <w:rFonts w:ascii="Times New Roman" w:hAnsi="Times New Roman" w:cs="Times New Roman"/>
          <w:sz w:val="24"/>
          <w:szCs w:val="24"/>
        </w:rPr>
        <w:t xml:space="preserve"> environment)</w:t>
      </w:r>
      <w:r w:rsidRPr="6FE5BD00" w:rsidR="17BAF0BC">
        <w:rPr>
          <w:rFonts w:ascii="Times New Roman" w:hAnsi="Times New Roman" w:cs="Times New Roman"/>
          <w:sz w:val="24"/>
          <w:szCs w:val="24"/>
        </w:rPr>
        <w:t xml:space="preserve"> over</w:t>
      </w:r>
      <w:r w:rsidRPr="6FE5BD00" w:rsidR="52F8A784">
        <w:rPr>
          <w:rFonts w:ascii="Times New Roman" w:hAnsi="Times New Roman" w:cs="Times New Roman"/>
          <w:sz w:val="24"/>
          <w:szCs w:val="24"/>
        </w:rPr>
        <w:t xml:space="preserve"> an internal focus of attention (e.g., </w:t>
      </w:r>
      <w:r w:rsidRPr="6FE5BD00" w:rsidR="3333E63C">
        <w:rPr>
          <w:rFonts w:ascii="Times New Roman" w:hAnsi="Times New Roman" w:cs="Times New Roman"/>
          <w:sz w:val="24"/>
          <w:szCs w:val="24"/>
        </w:rPr>
        <w:t xml:space="preserve">focusing on </w:t>
      </w:r>
      <w:r w:rsidRPr="6FE5BD00" w:rsidR="04B443A3">
        <w:rPr>
          <w:rFonts w:ascii="Times New Roman" w:hAnsi="Times New Roman" w:cs="Times New Roman"/>
          <w:sz w:val="24"/>
          <w:szCs w:val="24"/>
        </w:rPr>
        <w:t>one’s</w:t>
      </w:r>
      <w:r w:rsidRPr="6FE5BD00" w:rsidR="3333E63C">
        <w:rPr>
          <w:rFonts w:ascii="Times New Roman" w:hAnsi="Times New Roman" w:cs="Times New Roman"/>
          <w:sz w:val="24"/>
          <w:szCs w:val="24"/>
        </w:rPr>
        <w:t xml:space="preserve"> body</w:t>
      </w:r>
      <w:r w:rsidRPr="6FE5BD00" w:rsidR="14C2EE7F">
        <w:rPr>
          <w:rFonts w:ascii="Times New Roman" w:hAnsi="Times New Roman" w:cs="Times New Roman"/>
          <w:sz w:val="24"/>
          <w:szCs w:val="24"/>
        </w:rPr>
        <w:t xml:space="preserve"> movements</w:t>
      </w:r>
      <w:r w:rsidRPr="70A3836D" w:rsidR="1C46A425">
        <w:rPr>
          <w:rFonts w:ascii="Times New Roman" w:hAnsi="Times New Roman" w:cs="Times New Roman"/>
          <w:sz w:val="24"/>
          <w:szCs w:val="24"/>
        </w:rPr>
        <w:t>)</w:t>
      </w:r>
      <w:r w:rsidRPr="70A3836D" w:rsidR="13E70C96">
        <w:rPr>
          <w:rFonts w:ascii="Times New Roman" w:hAnsi="Times New Roman" w:cs="Times New Roman"/>
          <w:sz w:val="24"/>
          <w:szCs w:val="24"/>
        </w:rPr>
        <w:t>.</w:t>
      </w:r>
      <w:r w:rsidRPr="6FE5BD00" w:rsidR="3333E63C">
        <w:rPr>
          <w:rFonts w:ascii="Times New Roman" w:hAnsi="Times New Roman" w:cs="Times New Roman"/>
          <w:sz w:val="24"/>
          <w:szCs w:val="24"/>
        </w:rPr>
        <w:t xml:space="preserve"> </w:t>
      </w:r>
      <w:r w:rsidRPr="6FE5BD00">
        <w:rPr>
          <w:rFonts w:ascii="Times New Roman" w:hAnsi="Times New Roman" w:cs="Times New Roman"/>
          <w:sz w:val="24"/>
          <w:szCs w:val="24"/>
        </w:rPr>
        <w:t>However,</w:t>
      </w:r>
      <w:r w:rsidRPr="6FE5BD00" w:rsidR="1D6E0685">
        <w:rPr>
          <w:rFonts w:ascii="Times New Roman" w:hAnsi="Times New Roman" w:cs="Times New Roman"/>
          <w:sz w:val="24"/>
          <w:szCs w:val="24"/>
        </w:rPr>
        <w:t xml:space="preserve"> </w:t>
      </w:r>
      <w:r w:rsidRPr="6FE5BD00">
        <w:rPr>
          <w:rFonts w:ascii="Times New Roman" w:hAnsi="Times New Roman" w:cs="Times New Roman"/>
          <w:sz w:val="24"/>
          <w:szCs w:val="24"/>
        </w:rPr>
        <w:t xml:space="preserve">accounts </w:t>
      </w:r>
      <w:r w:rsidRPr="6FE5BD00" w:rsidR="45D82B96">
        <w:rPr>
          <w:rFonts w:ascii="Times New Roman" w:hAnsi="Times New Roman" w:cs="Times New Roman"/>
          <w:sz w:val="24"/>
          <w:szCs w:val="24"/>
        </w:rPr>
        <w:t>concerning</w:t>
      </w:r>
      <w:r w:rsidRPr="6FE5BD00">
        <w:rPr>
          <w:rFonts w:ascii="Times New Roman" w:hAnsi="Times New Roman" w:cs="Times New Roman"/>
          <w:sz w:val="24"/>
          <w:szCs w:val="24"/>
        </w:rPr>
        <w:t xml:space="preserve"> the theoretical functioning </w:t>
      </w:r>
      <w:r w:rsidRPr="6FE5BD00" w:rsidR="45D82B96">
        <w:rPr>
          <w:rFonts w:ascii="Times New Roman" w:hAnsi="Times New Roman" w:cs="Times New Roman"/>
          <w:sz w:val="24"/>
          <w:szCs w:val="24"/>
        </w:rPr>
        <w:t xml:space="preserve">of </w:t>
      </w:r>
      <w:r w:rsidRPr="70A3836D" w:rsidR="1167DF69">
        <w:rPr>
          <w:rFonts w:ascii="Times New Roman" w:hAnsi="Times New Roman" w:cs="Times New Roman"/>
          <w:sz w:val="24"/>
          <w:szCs w:val="24"/>
        </w:rPr>
        <w:t>such</w:t>
      </w:r>
      <w:r w:rsidRPr="6FE5BD00" w:rsidR="45D82B96">
        <w:rPr>
          <w:rFonts w:ascii="Times New Roman" w:hAnsi="Times New Roman" w:cs="Times New Roman"/>
          <w:sz w:val="24"/>
          <w:szCs w:val="24"/>
        </w:rPr>
        <w:t xml:space="preserve"> effects have primarily relied on hierarchical information processing perspectives</w:t>
      </w:r>
      <w:r w:rsidRPr="6FE5BD00" w:rsidR="1932F3EB">
        <w:rPr>
          <w:rFonts w:ascii="Times New Roman" w:hAnsi="Times New Roman" w:cs="Times New Roman"/>
          <w:sz w:val="24"/>
          <w:szCs w:val="24"/>
        </w:rPr>
        <w:t>;</w:t>
      </w:r>
      <w:r w:rsidRPr="6FE5BD00" w:rsidR="45D82B96">
        <w:rPr>
          <w:rFonts w:ascii="Times New Roman" w:hAnsi="Times New Roman" w:cs="Times New Roman"/>
          <w:sz w:val="24"/>
          <w:szCs w:val="24"/>
        </w:rPr>
        <w:t xml:space="preserve"> far less consideration has been given to potentially alternative explanations based on ecological dynamics </w:t>
      </w:r>
      <w:r w:rsidRPr="6FE5BD00" w:rsidR="213BC38C">
        <w:rPr>
          <w:rFonts w:ascii="Times New Roman" w:hAnsi="Times New Roman" w:cs="Times New Roman"/>
          <w:sz w:val="24"/>
          <w:szCs w:val="24"/>
        </w:rPr>
        <w:t>and the applied implications thereof</w:t>
      </w:r>
      <w:r w:rsidRPr="6FE5BD00" w:rsidR="45D82B96">
        <w:rPr>
          <w:rFonts w:ascii="Times New Roman" w:hAnsi="Times New Roman" w:cs="Times New Roman"/>
          <w:sz w:val="24"/>
          <w:szCs w:val="24"/>
        </w:rPr>
        <w:t>.</w:t>
      </w:r>
      <w:r w:rsidRPr="6FE5BD00" w:rsidR="56EFA695">
        <w:rPr>
          <w:rFonts w:ascii="Times New Roman" w:hAnsi="Times New Roman" w:cs="Times New Roman"/>
          <w:sz w:val="24"/>
          <w:szCs w:val="24"/>
        </w:rPr>
        <w:t xml:space="preserve"> Within the present </w:t>
      </w:r>
      <w:r w:rsidRPr="04A2ED63" w:rsidR="7BE7173B">
        <w:rPr>
          <w:rFonts w:ascii="Times New Roman" w:hAnsi="Times New Roman" w:cs="Times New Roman"/>
          <w:sz w:val="24"/>
          <w:szCs w:val="24"/>
        </w:rPr>
        <w:t>review</w:t>
      </w:r>
      <w:r w:rsidRPr="6FE5BD00" w:rsidR="5D44EA89">
        <w:rPr>
          <w:rFonts w:ascii="Times New Roman" w:hAnsi="Times New Roman" w:cs="Times New Roman"/>
          <w:sz w:val="24"/>
          <w:szCs w:val="24"/>
        </w:rPr>
        <w:t>,</w:t>
      </w:r>
      <w:r w:rsidRPr="6FE5BD00" w:rsidR="56EFA695">
        <w:rPr>
          <w:rFonts w:ascii="Times New Roman" w:hAnsi="Times New Roman" w:cs="Times New Roman"/>
          <w:sz w:val="24"/>
          <w:szCs w:val="24"/>
        </w:rPr>
        <w:t xml:space="preserve"> we</w:t>
      </w:r>
      <w:r w:rsidRPr="6FE5BD00" w:rsidR="213BC38C">
        <w:rPr>
          <w:rFonts w:ascii="Times New Roman" w:hAnsi="Times New Roman" w:cs="Times New Roman"/>
          <w:sz w:val="24"/>
          <w:szCs w:val="24"/>
        </w:rPr>
        <w:t>: (</w:t>
      </w:r>
      <w:r w:rsidR="000B597E">
        <w:rPr>
          <w:rFonts w:ascii="Times New Roman" w:hAnsi="Times New Roman" w:cs="Times New Roman"/>
          <w:sz w:val="24"/>
          <w:szCs w:val="24"/>
        </w:rPr>
        <w:t>a</w:t>
      </w:r>
      <w:r w:rsidRPr="6FE5BD00" w:rsidR="213BC38C">
        <w:rPr>
          <w:rFonts w:ascii="Times New Roman" w:hAnsi="Times New Roman" w:cs="Times New Roman"/>
          <w:sz w:val="24"/>
          <w:szCs w:val="24"/>
        </w:rPr>
        <w:t>)</w:t>
      </w:r>
      <w:r w:rsidRPr="6FE5BD00" w:rsidR="53721E1A">
        <w:rPr>
          <w:rFonts w:ascii="Times New Roman" w:hAnsi="Times New Roman" w:cs="Times New Roman"/>
          <w:sz w:val="24"/>
          <w:szCs w:val="24"/>
        </w:rPr>
        <w:t xml:space="preserve"> outline the most recent developments in attention</w:t>
      </w:r>
      <w:r w:rsidRPr="6FE5BD00" w:rsidR="646536A6">
        <w:rPr>
          <w:rFonts w:ascii="Times New Roman" w:hAnsi="Times New Roman" w:cs="Times New Roman"/>
          <w:sz w:val="24"/>
          <w:szCs w:val="24"/>
        </w:rPr>
        <w:t>al focus</w:t>
      </w:r>
      <w:r w:rsidRPr="6FE5BD00" w:rsidR="53721E1A">
        <w:rPr>
          <w:rFonts w:ascii="Times New Roman" w:hAnsi="Times New Roman" w:cs="Times New Roman"/>
          <w:sz w:val="24"/>
          <w:szCs w:val="24"/>
        </w:rPr>
        <w:t xml:space="preserve"> research; (</w:t>
      </w:r>
      <w:r w:rsidR="000B597E">
        <w:rPr>
          <w:rFonts w:ascii="Times New Roman" w:hAnsi="Times New Roman" w:cs="Times New Roman"/>
          <w:sz w:val="24"/>
          <w:szCs w:val="24"/>
        </w:rPr>
        <w:t>b</w:t>
      </w:r>
      <w:r w:rsidRPr="6FE5BD00" w:rsidR="53721E1A">
        <w:rPr>
          <w:rFonts w:ascii="Times New Roman" w:hAnsi="Times New Roman" w:cs="Times New Roman"/>
          <w:sz w:val="24"/>
          <w:szCs w:val="24"/>
        </w:rPr>
        <w:t>)</w:t>
      </w:r>
      <w:r w:rsidRPr="6FE5BD00" w:rsidR="56EFA695">
        <w:rPr>
          <w:rFonts w:ascii="Times New Roman" w:hAnsi="Times New Roman" w:cs="Times New Roman"/>
          <w:sz w:val="24"/>
          <w:szCs w:val="24"/>
        </w:rPr>
        <w:t xml:space="preserve"> evaluate </w:t>
      </w:r>
      <w:r w:rsidRPr="6FE5BD00" w:rsidR="5C753133">
        <w:rPr>
          <w:rFonts w:ascii="Times New Roman" w:hAnsi="Times New Roman" w:cs="Times New Roman"/>
          <w:sz w:val="24"/>
          <w:szCs w:val="24"/>
        </w:rPr>
        <w:t>similarities and differences between</w:t>
      </w:r>
      <w:r w:rsidRPr="6FE5BD00" w:rsidR="56EFA695">
        <w:rPr>
          <w:rFonts w:ascii="Times New Roman" w:hAnsi="Times New Roman" w:cs="Times New Roman"/>
          <w:sz w:val="24"/>
          <w:szCs w:val="24"/>
        </w:rPr>
        <w:t xml:space="preserve"> information processing </w:t>
      </w:r>
      <w:r w:rsidRPr="6FE5BD00" w:rsidR="72BD852C">
        <w:rPr>
          <w:rFonts w:ascii="Times New Roman" w:hAnsi="Times New Roman" w:cs="Times New Roman"/>
          <w:sz w:val="24"/>
          <w:szCs w:val="24"/>
        </w:rPr>
        <w:t xml:space="preserve">and </w:t>
      </w:r>
      <w:r w:rsidRPr="6FE5BD00" w:rsidR="56EFA695">
        <w:rPr>
          <w:rFonts w:ascii="Times New Roman" w:hAnsi="Times New Roman" w:cs="Times New Roman"/>
          <w:sz w:val="24"/>
          <w:szCs w:val="24"/>
        </w:rPr>
        <w:t xml:space="preserve">ecological </w:t>
      </w:r>
      <w:r w:rsidRPr="6FE5BD00" w:rsidR="72BD852C">
        <w:rPr>
          <w:rFonts w:ascii="Times New Roman" w:hAnsi="Times New Roman" w:cs="Times New Roman"/>
          <w:sz w:val="24"/>
          <w:szCs w:val="24"/>
        </w:rPr>
        <w:t xml:space="preserve">dynamics </w:t>
      </w:r>
      <w:r w:rsidRPr="6FE5BD00" w:rsidR="53835A23">
        <w:rPr>
          <w:rFonts w:ascii="Times New Roman" w:hAnsi="Times New Roman" w:cs="Times New Roman"/>
          <w:sz w:val="24"/>
          <w:szCs w:val="24"/>
        </w:rPr>
        <w:t>explanations of the</w:t>
      </w:r>
      <w:r w:rsidRPr="6FE5BD00" w:rsidR="213BC38C">
        <w:rPr>
          <w:rFonts w:ascii="Times New Roman" w:hAnsi="Times New Roman" w:cs="Times New Roman"/>
          <w:sz w:val="24"/>
          <w:szCs w:val="24"/>
        </w:rPr>
        <w:t xml:space="preserve"> focus of attention effect;</w:t>
      </w:r>
      <w:r w:rsidRPr="6FE5BD00" w:rsidR="19B541B7">
        <w:rPr>
          <w:rFonts w:ascii="Times New Roman" w:hAnsi="Times New Roman" w:cs="Times New Roman"/>
          <w:sz w:val="24"/>
          <w:szCs w:val="24"/>
        </w:rPr>
        <w:t xml:space="preserve"> (</w:t>
      </w:r>
      <w:r w:rsidR="000B597E">
        <w:rPr>
          <w:rFonts w:ascii="Times New Roman" w:hAnsi="Times New Roman" w:cs="Times New Roman"/>
          <w:sz w:val="24"/>
          <w:szCs w:val="24"/>
        </w:rPr>
        <w:t>c</w:t>
      </w:r>
      <w:r w:rsidRPr="6FE5BD00" w:rsidR="19B541B7">
        <w:rPr>
          <w:rFonts w:ascii="Times New Roman" w:hAnsi="Times New Roman" w:cs="Times New Roman"/>
          <w:sz w:val="24"/>
          <w:szCs w:val="24"/>
        </w:rPr>
        <w:t>) provide</w:t>
      </w:r>
      <w:r w:rsidR="00A73CCA">
        <w:rPr>
          <w:rFonts w:ascii="Times New Roman" w:hAnsi="Times New Roman" w:cs="Times New Roman"/>
          <w:sz w:val="24"/>
          <w:szCs w:val="24"/>
        </w:rPr>
        <w:t xml:space="preserve"> practical recommendations</w:t>
      </w:r>
      <w:r w:rsidR="00991031">
        <w:rPr>
          <w:rFonts w:ascii="Times New Roman" w:hAnsi="Times New Roman" w:cs="Times New Roman"/>
          <w:sz w:val="24"/>
          <w:szCs w:val="24"/>
        </w:rPr>
        <w:t>; and (</w:t>
      </w:r>
      <w:r w:rsidR="000B597E">
        <w:rPr>
          <w:rFonts w:ascii="Times New Roman" w:hAnsi="Times New Roman" w:cs="Times New Roman"/>
          <w:sz w:val="24"/>
          <w:szCs w:val="24"/>
        </w:rPr>
        <w:t>d</w:t>
      </w:r>
      <w:r w:rsidR="00991031">
        <w:rPr>
          <w:rFonts w:ascii="Times New Roman" w:hAnsi="Times New Roman" w:cs="Times New Roman"/>
          <w:sz w:val="24"/>
          <w:szCs w:val="24"/>
        </w:rPr>
        <w:t>) discuss</w:t>
      </w:r>
      <w:r w:rsidRPr="6FE5BD00" w:rsidR="19B541B7">
        <w:rPr>
          <w:rFonts w:ascii="Times New Roman" w:hAnsi="Times New Roman" w:cs="Times New Roman"/>
          <w:sz w:val="24"/>
          <w:szCs w:val="24"/>
        </w:rPr>
        <w:t xml:space="preserve"> future</w:t>
      </w:r>
      <w:r w:rsidR="00991031">
        <w:rPr>
          <w:rFonts w:ascii="Times New Roman" w:hAnsi="Times New Roman" w:cs="Times New Roman"/>
          <w:sz w:val="24"/>
          <w:szCs w:val="24"/>
        </w:rPr>
        <w:t xml:space="preserve"> research</w:t>
      </w:r>
      <w:r w:rsidRPr="6FE5BD00" w:rsidR="19B541B7">
        <w:rPr>
          <w:rFonts w:ascii="Times New Roman" w:hAnsi="Times New Roman" w:cs="Times New Roman"/>
          <w:sz w:val="24"/>
          <w:szCs w:val="24"/>
        </w:rPr>
        <w:t xml:space="preserve"> </w:t>
      </w:r>
      <w:r w:rsidR="003421FF">
        <w:rPr>
          <w:rFonts w:ascii="Times New Roman" w:hAnsi="Times New Roman" w:cs="Times New Roman"/>
          <w:sz w:val="24"/>
          <w:szCs w:val="24"/>
        </w:rPr>
        <w:t>avenues</w:t>
      </w:r>
      <w:r w:rsidRPr="6FE5BD00" w:rsidR="213BC38C">
        <w:rPr>
          <w:rFonts w:ascii="Times New Roman" w:hAnsi="Times New Roman" w:cs="Times New Roman"/>
          <w:sz w:val="24"/>
          <w:szCs w:val="24"/>
        </w:rPr>
        <w:t xml:space="preserve">. </w:t>
      </w:r>
      <w:r w:rsidRPr="001A339E" w:rsidR="001A339E">
        <w:rPr>
          <w:rFonts w:ascii="Times New Roman" w:hAnsi="Times New Roman" w:cs="Times New Roman"/>
          <w:sz w:val="24"/>
          <w:szCs w:val="24"/>
        </w:rPr>
        <w:t xml:space="preserve">In doing so, a case is made for an ‘Ecological Dynamics Account of </w:t>
      </w:r>
      <w:r w:rsidR="00375B55">
        <w:rPr>
          <w:rFonts w:ascii="Times New Roman" w:hAnsi="Times New Roman" w:cs="Times New Roman"/>
          <w:sz w:val="24"/>
          <w:szCs w:val="24"/>
        </w:rPr>
        <w:t>Attention</w:t>
      </w:r>
      <w:r w:rsidR="007D64C6">
        <w:rPr>
          <w:rFonts w:ascii="Times New Roman" w:hAnsi="Times New Roman" w:cs="Times New Roman"/>
          <w:sz w:val="24"/>
          <w:szCs w:val="24"/>
        </w:rPr>
        <w:t>al Focus</w:t>
      </w:r>
      <w:r w:rsidRPr="001A339E" w:rsidR="001A339E">
        <w:rPr>
          <w:rFonts w:ascii="Times New Roman" w:hAnsi="Times New Roman" w:cs="Times New Roman"/>
          <w:sz w:val="24"/>
          <w:szCs w:val="24"/>
        </w:rPr>
        <w:t>’ to act as an alternative to information processing-based hypotheses.</w:t>
      </w:r>
    </w:p>
    <w:p w:rsidR="00BC4470" w:rsidP="001B4AF2" w:rsidRDefault="00BC4470" w14:paraId="14A0CC3D" w14:textId="77777777">
      <w:pPr>
        <w:spacing w:line="240" w:lineRule="auto"/>
        <w:jc w:val="both"/>
        <w:rPr>
          <w:rFonts w:ascii="Times New Roman" w:hAnsi="Times New Roman" w:cs="Times New Roman"/>
          <w:sz w:val="24"/>
          <w:szCs w:val="24"/>
        </w:rPr>
      </w:pPr>
    </w:p>
    <w:p w:rsidRPr="0009086C" w:rsidR="00BC4470" w:rsidP="001B4AF2" w:rsidRDefault="00BC4470" w14:paraId="5270E66C" w14:textId="35CEF465">
      <w:pPr>
        <w:spacing w:line="240" w:lineRule="auto"/>
        <w:jc w:val="both"/>
        <w:rPr>
          <w:rFonts w:ascii="Times New Roman" w:hAnsi="Times New Roman" w:cs="Times New Roman"/>
          <w:b/>
          <w:bCs/>
          <w:i/>
          <w:iCs/>
          <w:sz w:val="24"/>
          <w:szCs w:val="24"/>
        </w:rPr>
      </w:pPr>
      <w:r w:rsidRPr="00BC4470">
        <w:rPr>
          <w:rFonts w:ascii="Times New Roman" w:hAnsi="Times New Roman" w:cs="Times New Roman"/>
          <w:b/>
          <w:bCs/>
          <w:sz w:val="24"/>
          <w:szCs w:val="24"/>
        </w:rPr>
        <w:t>Keywords:</w:t>
      </w:r>
      <w:r w:rsidR="00740D37">
        <w:rPr>
          <w:rFonts w:ascii="Times New Roman" w:hAnsi="Times New Roman" w:cs="Times New Roman"/>
          <w:b/>
          <w:bCs/>
          <w:sz w:val="24"/>
          <w:szCs w:val="24"/>
        </w:rPr>
        <w:t xml:space="preserve"> </w:t>
      </w:r>
      <w:r w:rsidRPr="003D6D12" w:rsidR="003D6D12">
        <w:rPr>
          <w:rFonts w:ascii="Times New Roman" w:hAnsi="Times New Roman" w:cs="Times New Roman"/>
          <w:i/>
          <w:iCs/>
          <w:sz w:val="24"/>
          <w:szCs w:val="24"/>
        </w:rPr>
        <w:t>attentional focus</w:t>
      </w:r>
      <w:r w:rsidR="00300166">
        <w:rPr>
          <w:rFonts w:ascii="Times New Roman" w:hAnsi="Times New Roman" w:cs="Times New Roman"/>
          <w:i/>
          <w:iCs/>
          <w:sz w:val="24"/>
          <w:szCs w:val="24"/>
        </w:rPr>
        <w:t>;</w:t>
      </w:r>
      <w:r w:rsidRPr="003D6D12" w:rsidR="003D6D12">
        <w:rPr>
          <w:rFonts w:ascii="Times New Roman" w:hAnsi="Times New Roman" w:cs="Times New Roman"/>
          <w:i/>
          <w:iCs/>
          <w:sz w:val="24"/>
          <w:szCs w:val="24"/>
        </w:rPr>
        <w:t xml:space="preserve"> sport; movement; skill; </w:t>
      </w:r>
      <w:r w:rsidR="00300166">
        <w:rPr>
          <w:rFonts w:ascii="Times New Roman" w:hAnsi="Times New Roman" w:cs="Times New Roman"/>
          <w:i/>
          <w:iCs/>
          <w:sz w:val="24"/>
          <w:szCs w:val="24"/>
        </w:rPr>
        <w:t>cognition; dynamical systems</w:t>
      </w:r>
    </w:p>
    <w:p w:rsidR="006349C5" w:rsidP="001B4AF2" w:rsidRDefault="006349C5" w14:paraId="77774530" w14:textId="77777777">
      <w:pPr>
        <w:spacing w:line="240" w:lineRule="auto"/>
        <w:jc w:val="both"/>
        <w:rPr>
          <w:rFonts w:ascii="Times New Roman" w:hAnsi="Times New Roman" w:cs="Times New Roman"/>
          <w:sz w:val="24"/>
          <w:szCs w:val="24"/>
        </w:rPr>
      </w:pPr>
    </w:p>
    <w:p w:rsidR="00BE5A6C" w:rsidP="001B4AF2" w:rsidRDefault="00BE5A6C" w14:paraId="0E6F8DC1" w14:textId="741B9E8B">
      <w:pPr>
        <w:spacing w:line="240" w:lineRule="auto"/>
        <w:jc w:val="both"/>
        <w:rPr>
          <w:rFonts w:ascii="Times New Roman" w:hAnsi="Times New Roman" w:cs="Times New Roman"/>
          <w:sz w:val="24"/>
          <w:szCs w:val="24"/>
        </w:rPr>
      </w:pPr>
    </w:p>
    <w:p w:rsidR="009C2882" w:rsidP="001B4AF2" w:rsidRDefault="009C2882" w14:paraId="5995EC1B" w14:textId="741B9E8B">
      <w:pPr>
        <w:spacing w:line="240" w:lineRule="auto"/>
        <w:jc w:val="both"/>
        <w:rPr>
          <w:rFonts w:ascii="Times New Roman" w:hAnsi="Times New Roman" w:cs="Times New Roman"/>
          <w:sz w:val="24"/>
          <w:szCs w:val="24"/>
        </w:rPr>
      </w:pPr>
    </w:p>
    <w:p w:rsidR="009C2882" w:rsidP="001B4AF2" w:rsidRDefault="009C2882" w14:paraId="39B1A5FB" w14:textId="741B9E8B">
      <w:pPr>
        <w:spacing w:line="240" w:lineRule="auto"/>
        <w:jc w:val="both"/>
        <w:rPr>
          <w:rFonts w:ascii="Times New Roman" w:hAnsi="Times New Roman" w:cs="Times New Roman"/>
          <w:sz w:val="24"/>
          <w:szCs w:val="24"/>
        </w:rPr>
      </w:pPr>
    </w:p>
    <w:p w:rsidR="009C2882" w:rsidP="001B4AF2" w:rsidRDefault="009C2882" w14:paraId="19C20CD8" w14:textId="741B9E8B">
      <w:pPr>
        <w:spacing w:line="240" w:lineRule="auto"/>
        <w:jc w:val="both"/>
        <w:rPr>
          <w:rFonts w:ascii="Times New Roman" w:hAnsi="Times New Roman" w:cs="Times New Roman"/>
          <w:sz w:val="24"/>
          <w:szCs w:val="24"/>
        </w:rPr>
      </w:pPr>
    </w:p>
    <w:p w:rsidR="009C2882" w:rsidP="001B4AF2" w:rsidRDefault="009C2882" w14:paraId="38EE8C1D" w14:textId="741B9E8B">
      <w:pPr>
        <w:spacing w:line="240" w:lineRule="auto"/>
        <w:jc w:val="both"/>
        <w:rPr>
          <w:rFonts w:ascii="Times New Roman" w:hAnsi="Times New Roman" w:cs="Times New Roman"/>
          <w:sz w:val="24"/>
          <w:szCs w:val="24"/>
        </w:rPr>
      </w:pPr>
    </w:p>
    <w:p w:rsidR="009C2882" w:rsidP="001B4AF2" w:rsidRDefault="009C2882" w14:paraId="3C7B5F94" w14:textId="741B9E8B">
      <w:pPr>
        <w:spacing w:line="240" w:lineRule="auto"/>
        <w:jc w:val="both"/>
        <w:rPr>
          <w:rFonts w:ascii="Times New Roman" w:hAnsi="Times New Roman" w:cs="Times New Roman"/>
          <w:sz w:val="24"/>
          <w:szCs w:val="24"/>
        </w:rPr>
      </w:pPr>
    </w:p>
    <w:p w:rsidR="009C2882" w:rsidP="001B4AF2" w:rsidRDefault="009C2882" w14:paraId="391D29E2" w14:textId="741B9E8B">
      <w:pPr>
        <w:spacing w:line="240" w:lineRule="auto"/>
        <w:jc w:val="both"/>
        <w:rPr>
          <w:rFonts w:ascii="Times New Roman" w:hAnsi="Times New Roman" w:cs="Times New Roman"/>
          <w:sz w:val="24"/>
          <w:szCs w:val="24"/>
        </w:rPr>
      </w:pPr>
    </w:p>
    <w:p w:rsidR="009C2882" w:rsidP="001B4AF2" w:rsidRDefault="009C2882" w14:paraId="1AEECAFC" w14:textId="741B9E8B">
      <w:pPr>
        <w:spacing w:line="240" w:lineRule="auto"/>
        <w:jc w:val="both"/>
        <w:rPr>
          <w:rFonts w:ascii="Times New Roman" w:hAnsi="Times New Roman" w:cs="Times New Roman"/>
          <w:sz w:val="24"/>
          <w:szCs w:val="24"/>
        </w:rPr>
      </w:pPr>
    </w:p>
    <w:p w:rsidR="009C2882" w:rsidP="001B4AF2" w:rsidRDefault="009C2882" w14:paraId="149A27FB" w14:textId="741B9E8B">
      <w:pPr>
        <w:spacing w:line="240" w:lineRule="auto"/>
        <w:jc w:val="both"/>
        <w:rPr>
          <w:rFonts w:ascii="Times New Roman" w:hAnsi="Times New Roman" w:cs="Times New Roman"/>
          <w:sz w:val="24"/>
          <w:szCs w:val="24"/>
        </w:rPr>
      </w:pPr>
    </w:p>
    <w:p w:rsidR="009C2882" w:rsidP="001B4AF2" w:rsidRDefault="009C2882" w14:paraId="447A8217" w14:textId="741B9E8B">
      <w:pPr>
        <w:spacing w:line="240" w:lineRule="auto"/>
        <w:jc w:val="both"/>
        <w:rPr>
          <w:rFonts w:ascii="Times New Roman" w:hAnsi="Times New Roman" w:cs="Times New Roman"/>
          <w:sz w:val="24"/>
          <w:szCs w:val="24"/>
        </w:rPr>
      </w:pPr>
    </w:p>
    <w:p w:rsidR="009C2882" w:rsidP="001B4AF2" w:rsidRDefault="009C2882" w14:paraId="2EB3658D" w14:textId="741B9E8B">
      <w:pPr>
        <w:spacing w:line="240" w:lineRule="auto"/>
        <w:jc w:val="both"/>
        <w:rPr>
          <w:rFonts w:ascii="Times New Roman" w:hAnsi="Times New Roman" w:cs="Times New Roman"/>
          <w:sz w:val="24"/>
          <w:szCs w:val="24"/>
        </w:rPr>
      </w:pPr>
    </w:p>
    <w:p w:rsidR="009C2882" w:rsidP="001B4AF2" w:rsidRDefault="009C2882" w14:paraId="1E2D71DE" w14:textId="741B9E8B">
      <w:pPr>
        <w:spacing w:line="240" w:lineRule="auto"/>
        <w:jc w:val="both"/>
        <w:rPr>
          <w:rFonts w:ascii="Times New Roman" w:hAnsi="Times New Roman" w:cs="Times New Roman"/>
          <w:sz w:val="24"/>
          <w:szCs w:val="24"/>
        </w:rPr>
      </w:pPr>
    </w:p>
    <w:p w:rsidR="009C2882" w:rsidP="001B4AF2" w:rsidRDefault="009C2882" w14:paraId="7201F987" w14:textId="741B9E8B">
      <w:pPr>
        <w:spacing w:line="240" w:lineRule="auto"/>
        <w:jc w:val="both"/>
        <w:rPr>
          <w:rFonts w:ascii="Times New Roman" w:hAnsi="Times New Roman" w:cs="Times New Roman"/>
          <w:sz w:val="24"/>
          <w:szCs w:val="24"/>
        </w:rPr>
      </w:pPr>
    </w:p>
    <w:p w:rsidR="009C2882" w:rsidP="001B4AF2" w:rsidRDefault="009C2882" w14:paraId="7D847130" w14:textId="741B9E8B">
      <w:pPr>
        <w:spacing w:line="240" w:lineRule="auto"/>
        <w:jc w:val="both"/>
        <w:rPr>
          <w:rFonts w:ascii="Times New Roman" w:hAnsi="Times New Roman" w:cs="Times New Roman"/>
          <w:sz w:val="24"/>
          <w:szCs w:val="24"/>
        </w:rPr>
      </w:pPr>
    </w:p>
    <w:p w:rsidR="009C2882" w:rsidP="001B4AF2" w:rsidRDefault="009C2882" w14:paraId="3F5D6212" w14:textId="741B9E8B">
      <w:pPr>
        <w:spacing w:line="240" w:lineRule="auto"/>
        <w:jc w:val="both"/>
        <w:rPr>
          <w:rFonts w:ascii="Times New Roman" w:hAnsi="Times New Roman" w:cs="Times New Roman"/>
          <w:sz w:val="24"/>
          <w:szCs w:val="24"/>
        </w:rPr>
      </w:pPr>
    </w:p>
    <w:p w:rsidR="009C2882" w:rsidP="001B4AF2" w:rsidRDefault="009C2882" w14:paraId="31829B7E" w14:textId="741B9E8B">
      <w:pPr>
        <w:spacing w:line="240" w:lineRule="auto"/>
        <w:jc w:val="both"/>
        <w:rPr>
          <w:rFonts w:ascii="Times New Roman" w:hAnsi="Times New Roman" w:cs="Times New Roman"/>
          <w:sz w:val="24"/>
          <w:szCs w:val="24"/>
        </w:rPr>
      </w:pPr>
    </w:p>
    <w:p w:rsidR="009C2882" w:rsidP="001B4AF2" w:rsidRDefault="009C2882" w14:paraId="591629EC" w14:textId="741B9E8B">
      <w:pPr>
        <w:spacing w:line="240" w:lineRule="auto"/>
        <w:jc w:val="both"/>
        <w:rPr>
          <w:rFonts w:ascii="Times New Roman" w:hAnsi="Times New Roman" w:cs="Times New Roman"/>
          <w:sz w:val="24"/>
          <w:szCs w:val="24"/>
        </w:rPr>
      </w:pPr>
    </w:p>
    <w:p w:rsidR="009C2882" w:rsidP="001B4AF2" w:rsidRDefault="009C2882" w14:paraId="0B995073" w14:textId="741B9E8B">
      <w:pPr>
        <w:spacing w:line="240" w:lineRule="auto"/>
        <w:jc w:val="both"/>
        <w:rPr>
          <w:rFonts w:ascii="Times New Roman" w:hAnsi="Times New Roman" w:cs="Times New Roman"/>
          <w:sz w:val="24"/>
          <w:szCs w:val="24"/>
        </w:rPr>
      </w:pPr>
    </w:p>
    <w:p w:rsidR="009C2882" w:rsidP="001B4AF2" w:rsidRDefault="009C2882" w14:paraId="35835A9A" w14:textId="741B9E8B">
      <w:pPr>
        <w:spacing w:line="240" w:lineRule="auto"/>
        <w:jc w:val="both"/>
        <w:rPr>
          <w:rFonts w:ascii="Times New Roman" w:hAnsi="Times New Roman" w:cs="Times New Roman"/>
          <w:sz w:val="24"/>
          <w:szCs w:val="24"/>
        </w:rPr>
      </w:pPr>
    </w:p>
    <w:p w:rsidRPr="00AC7ADF" w:rsidR="078A140F" w:rsidP="001B4AF2" w:rsidRDefault="078A140F" w14:paraId="2DB99123" w14:textId="708EF5E7">
      <w:pPr>
        <w:spacing w:line="240" w:lineRule="auto"/>
        <w:rPr>
          <w:rFonts w:ascii="Times New Roman" w:hAnsi="Times New Roman" w:cs="Times New Roman"/>
          <w:b/>
          <w:bCs/>
          <w:sz w:val="24"/>
          <w:szCs w:val="24"/>
        </w:rPr>
      </w:pPr>
      <w:r w:rsidRPr="00AC7ADF">
        <w:rPr>
          <w:rFonts w:ascii="Times New Roman" w:hAnsi="Times New Roman" w:eastAsia="Calibri" w:cs="Times New Roman"/>
          <w:b/>
          <w:bCs/>
          <w:sz w:val="24"/>
          <w:szCs w:val="24"/>
        </w:rPr>
        <w:t xml:space="preserve">The </w:t>
      </w:r>
      <w:r w:rsidR="00AC7ADF">
        <w:rPr>
          <w:rFonts w:ascii="Times New Roman" w:hAnsi="Times New Roman" w:eastAsia="Calibri" w:cs="Times New Roman"/>
          <w:b/>
          <w:bCs/>
          <w:sz w:val="24"/>
          <w:szCs w:val="24"/>
        </w:rPr>
        <w:t>A</w:t>
      </w:r>
      <w:r w:rsidRPr="00AC7ADF">
        <w:rPr>
          <w:rFonts w:ascii="Times New Roman" w:hAnsi="Times New Roman" w:eastAsia="Calibri" w:cs="Times New Roman"/>
          <w:b/>
          <w:bCs/>
          <w:sz w:val="24"/>
          <w:szCs w:val="24"/>
        </w:rPr>
        <w:t xml:space="preserve">ttentional </w:t>
      </w:r>
      <w:r w:rsidR="00AC7ADF">
        <w:rPr>
          <w:rFonts w:ascii="Times New Roman" w:hAnsi="Times New Roman" w:eastAsia="Calibri" w:cs="Times New Roman"/>
          <w:b/>
          <w:bCs/>
          <w:sz w:val="24"/>
          <w:szCs w:val="24"/>
        </w:rPr>
        <w:t>F</w:t>
      </w:r>
      <w:r w:rsidRPr="00AC7ADF">
        <w:rPr>
          <w:rFonts w:ascii="Times New Roman" w:hAnsi="Times New Roman" w:eastAsia="Calibri" w:cs="Times New Roman"/>
          <w:b/>
          <w:bCs/>
          <w:sz w:val="24"/>
          <w:szCs w:val="24"/>
        </w:rPr>
        <w:t xml:space="preserve">ocus </w:t>
      </w:r>
      <w:r w:rsidR="00AC7ADF">
        <w:rPr>
          <w:rFonts w:ascii="Times New Roman" w:hAnsi="Times New Roman" w:eastAsia="Calibri" w:cs="Times New Roman"/>
          <w:b/>
          <w:bCs/>
          <w:sz w:val="24"/>
          <w:szCs w:val="24"/>
        </w:rPr>
        <w:t>P</w:t>
      </w:r>
      <w:r w:rsidRPr="00AC7ADF">
        <w:rPr>
          <w:rFonts w:ascii="Times New Roman" w:hAnsi="Times New Roman" w:eastAsia="Calibri" w:cs="Times New Roman"/>
          <w:b/>
          <w:bCs/>
          <w:sz w:val="24"/>
          <w:szCs w:val="24"/>
        </w:rPr>
        <w:t xml:space="preserve">henomenon and its </w:t>
      </w:r>
      <w:r w:rsidR="00AC7ADF">
        <w:rPr>
          <w:rFonts w:ascii="Times New Roman" w:hAnsi="Times New Roman" w:eastAsia="Calibri" w:cs="Times New Roman"/>
          <w:b/>
          <w:bCs/>
          <w:sz w:val="24"/>
          <w:szCs w:val="24"/>
        </w:rPr>
        <w:t>F</w:t>
      </w:r>
      <w:r w:rsidRPr="00AC7ADF">
        <w:rPr>
          <w:rFonts w:ascii="Times New Roman" w:hAnsi="Times New Roman" w:eastAsia="Calibri" w:cs="Times New Roman"/>
          <w:b/>
          <w:bCs/>
          <w:sz w:val="24"/>
          <w:szCs w:val="24"/>
        </w:rPr>
        <w:t>ar-</w:t>
      </w:r>
      <w:r w:rsidR="00AC7ADF">
        <w:rPr>
          <w:rFonts w:ascii="Times New Roman" w:hAnsi="Times New Roman" w:eastAsia="Calibri" w:cs="Times New Roman"/>
          <w:b/>
          <w:bCs/>
          <w:sz w:val="24"/>
          <w:szCs w:val="24"/>
        </w:rPr>
        <w:t>R</w:t>
      </w:r>
      <w:r w:rsidRPr="00AC7ADF">
        <w:rPr>
          <w:rFonts w:ascii="Times New Roman" w:hAnsi="Times New Roman" w:eastAsia="Calibri" w:cs="Times New Roman"/>
          <w:b/>
          <w:bCs/>
          <w:sz w:val="24"/>
          <w:szCs w:val="24"/>
        </w:rPr>
        <w:t xml:space="preserve">eaching </w:t>
      </w:r>
      <w:r w:rsidR="00AC7ADF">
        <w:rPr>
          <w:rFonts w:ascii="Times New Roman" w:hAnsi="Times New Roman" w:eastAsia="Calibri" w:cs="Times New Roman"/>
          <w:b/>
          <w:bCs/>
          <w:sz w:val="24"/>
          <w:szCs w:val="24"/>
        </w:rPr>
        <w:t>A</w:t>
      </w:r>
      <w:r w:rsidRPr="00AC7ADF">
        <w:rPr>
          <w:rFonts w:ascii="Times New Roman" w:hAnsi="Times New Roman" w:eastAsia="Calibri" w:cs="Times New Roman"/>
          <w:b/>
          <w:bCs/>
          <w:sz w:val="24"/>
          <w:szCs w:val="24"/>
        </w:rPr>
        <w:t>pplication</w:t>
      </w:r>
    </w:p>
    <w:p w:rsidRPr="006D518C" w:rsidR="00C04118" w:rsidP="001B4AF2" w:rsidRDefault="3FAE444C" w14:paraId="4A2582E5" w14:textId="4DF7B3BA">
      <w:pPr>
        <w:spacing w:after="0" w:line="240" w:lineRule="auto"/>
        <w:rPr>
          <w:rFonts w:ascii="Times New Roman" w:hAnsi="Times New Roman" w:cs="Times New Roman"/>
          <w:sz w:val="24"/>
          <w:szCs w:val="24"/>
        </w:rPr>
      </w:pPr>
      <w:r w:rsidRPr="74157B1D">
        <w:rPr>
          <w:rFonts w:ascii="Times New Roman" w:hAnsi="Times New Roman" w:cs="Times New Roman"/>
          <w:sz w:val="24"/>
          <w:szCs w:val="24"/>
        </w:rPr>
        <w:t>Verbal instruction is one of the most common methods of conveying information to individuals when learning and performing motor skills. However, it is now well established that the language we use when providing instruction can influence the skill acquisition process, particularly in relation to whether it directs an individual’s attention internally (i.e., towards the body) or externally</w:t>
      </w:r>
      <w:r w:rsidR="001A294F">
        <w:rPr>
          <w:rFonts w:ascii="Times New Roman" w:hAnsi="Times New Roman" w:cs="Times New Roman"/>
          <w:sz w:val="24"/>
          <w:szCs w:val="24"/>
        </w:rPr>
        <w:t xml:space="preserve"> e.g.,</w:t>
      </w:r>
      <w:r w:rsidRPr="74157B1D">
        <w:rPr>
          <w:rFonts w:ascii="Times New Roman" w:hAnsi="Times New Roman" w:cs="Times New Roman"/>
          <w:sz w:val="24"/>
          <w:szCs w:val="24"/>
        </w:rPr>
        <w:t xml:space="preserve"> towards the effect of one’s movement</w:t>
      </w:r>
      <w:r w:rsidR="001A294F">
        <w:rPr>
          <w:rFonts w:ascii="Times New Roman" w:hAnsi="Times New Roman" w:cs="Times New Roman"/>
          <w:sz w:val="24"/>
          <w:szCs w:val="24"/>
        </w:rPr>
        <w:t>s</w:t>
      </w:r>
      <w:r w:rsidRPr="74157B1D">
        <w:rPr>
          <w:rFonts w:ascii="Times New Roman" w:hAnsi="Times New Roman" w:cs="Times New Roman"/>
          <w:sz w:val="24"/>
          <w:szCs w:val="24"/>
        </w:rPr>
        <w:t xml:space="preserve"> on the environment</w:t>
      </w:r>
      <w:r w:rsidR="00C941EC">
        <w:rPr>
          <w:rFonts w:ascii="Times New Roman" w:hAnsi="Times New Roman" w:cs="Times New Roman"/>
          <w:sz w:val="24"/>
          <w:szCs w:val="24"/>
        </w:rPr>
        <w:t xml:space="preserve"> </w:t>
      </w:r>
      <w:r w:rsidR="00AF3B02">
        <w:rPr>
          <w:rFonts w:ascii="Times New Roman" w:hAnsi="Times New Roman" w:cs="Times New Roman"/>
          <w:sz w:val="24"/>
          <w:szCs w:val="24"/>
        </w:rPr>
        <w:t>(</w:t>
      </w:r>
      <w:r w:rsidR="001A0334">
        <w:rPr>
          <w:rFonts w:ascii="Times New Roman" w:hAnsi="Times New Roman" w:cs="Times New Roman"/>
          <w:sz w:val="24"/>
          <w:szCs w:val="24"/>
        </w:rPr>
        <w:t xml:space="preserve">1 </w:t>
      </w:r>
      <w:r w:rsidR="00C941EC">
        <w:rPr>
          <w:rFonts w:ascii="Times New Roman" w:hAnsi="Times New Roman" w:cs="Times New Roman"/>
          <w:sz w:val="24"/>
          <w:szCs w:val="24"/>
        </w:rPr>
        <w:t>Wulf, 2013</w:t>
      </w:r>
      <w:r w:rsidR="00AF3B02">
        <w:rPr>
          <w:rFonts w:ascii="Times New Roman" w:hAnsi="Times New Roman" w:cs="Times New Roman"/>
          <w:sz w:val="24"/>
          <w:szCs w:val="24"/>
        </w:rPr>
        <w:t>)</w:t>
      </w:r>
      <w:r w:rsidR="00337849">
        <w:rPr>
          <w:rFonts w:ascii="Times New Roman" w:hAnsi="Times New Roman" w:cs="Times New Roman"/>
          <w:sz w:val="24"/>
          <w:szCs w:val="24"/>
        </w:rPr>
        <w:t>,</w:t>
      </w:r>
      <w:r w:rsidRPr="74157B1D" w:rsidR="3017942D">
        <w:rPr>
          <w:rFonts w:ascii="Times New Roman" w:hAnsi="Times New Roman" w:cs="Times New Roman"/>
          <w:sz w:val="24"/>
          <w:szCs w:val="24"/>
        </w:rPr>
        <w:t xml:space="preserve"> or</w:t>
      </w:r>
      <w:r w:rsidR="001A294F">
        <w:rPr>
          <w:rFonts w:ascii="Times New Roman" w:hAnsi="Times New Roman" w:cs="Times New Roman"/>
          <w:sz w:val="24"/>
          <w:szCs w:val="24"/>
        </w:rPr>
        <w:t xml:space="preserve"> towards</w:t>
      </w:r>
      <w:r w:rsidRPr="74157B1D" w:rsidR="3017942D">
        <w:rPr>
          <w:rFonts w:ascii="Times New Roman" w:hAnsi="Times New Roman" w:cs="Times New Roman"/>
          <w:sz w:val="24"/>
          <w:szCs w:val="24"/>
        </w:rPr>
        <w:t xml:space="preserve"> external perceptual information</w:t>
      </w:r>
      <w:r w:rsidRPr="74157B1D" w:rsidR="3E78BF39">
        <w:rPr>
          <w:rFonts w:ascii="Times New Roman" w:hAnsi="Times New Roman" w:cs="Times New Roman"/>
          <w:sz w:val="24"/>
          <w:szCs w:val="24"/>
        </w:rPr>
        <w:t xml:space="preserve"> </w:t>
      </w:r>
      <w:r w:rsidRPr="74157B1D" w:rsidR="44E800BD">
        <w:rPr>
          <w:rFonts w:ascii="Times New Roman" w:hAnsi="Times New Roman" w:cs="Times New Roman"/>
          <w:sz w:val="24"/>
          <w:szCs w:val="24"/>
        </w:rPr>
        <w:t xml:space="preserve">from the physical properties of the world around us </w:t>
      </w:r>
      <w:r w:rsidRPr="74157B1D" w:rsidR="3E78BF39">
        <w:rPr>
          <w:rFonts w:ascii="Times New Roman" w:hAnsi="Times New Roman" w:cs="Times New Roman"/>
          <w:sz w:val="24"/>
          <w:szCs w:val="24"/>
        </w:rPr>
        <w:t>(specifying information</w:t>
      </w:r>
      <w:r w:rsidR="00AF3B02">
        <w:rPr>
          <w:rFonts w:ascii="Times New Roman" w:hAnsi="Times New Roman" w:cs="Times New Roman"/>
          <w:sz w:val="24"/>
          <w:szCs w:val="24"/>
        </w:rPr>
        <w:t>;</w:t>
      </w:r>
      <w:r w:rsidRPr="74157B1D" w:rsidR="5C4800A1">
        <w:rPr>
          <w:rFonts w:ascii="Times New Roman" w:hAnsi="Times New Roman" w:cs="Times New Roman"/>
          <w:sz w:val="24"/>
          <w:szCs w:val="24"/>
        </w:rPr>
        <w:t xml:space="preserve"> </w:t>
      </w:r>
      <w:r w:rsidR="00004385">
        <w:rPr>
          <w:rFonts w:ascii="Times New Roman" w:hAnsi="Times New Roman" w:cs="Times New Roman"/>
          <w:sz w:val="24"/>
          <w:szCs w:val="24"/>
        </w:rPr>
        <w:t xml:space="preserve">2 </w:t>
      </w:r>
      <w:r w:rsidRPr="74157B1D" w:rsidR="5C4800A1">
        <w:rPr>
          <w:rFonts w:ascii="Times New Roman" w:hAnsi="Times New Roman" w:cs="Times New Roman"/>
          <w:sz w:val="24"/>
          <w:szCs w:val="24"/>
        </w:rPr>
        <w:t>Gibson, 1979)</w:t>
      </w:r>
      <w:r w:rsidRPr="74157B1D">
        <w:rPr>
          <w:rFonts w:ascii="Times New Roman" w:hAnsi="Times New Roman" w:cs="Times New Roman"/>
          <w:sz w:val="24"/>
          <w:szCs w:val="24"/>
        </w:rPr>
        <w:t>. This is consistent with early rhetoric from James (</w:t>
      </w:r>
      <w:r w:rsidR="00004385">
        <w:rPr>
          <w:rFonts w:ascii="Times New Roman" w:hAnsi="Times New Roman" w:cs="Times New Roman"/>
          <w:sz w:val="24"/>
          <w:szCs w:val="24"/>
        </w:rPr>
        <w:t xml:space="preserve">3 </w:t>
      </w:r>
      <w:r w:rsidRPr="74157B1D">
        <w:rPr>
          <w:rFonts w:ascii="Times New Roman" w:hAnsi="Times New Roman" w:cs="Times New Roman"/>
          <w:sz w:val="24"/>
          <w:szCs w:val="24"/>
        </w:rPr>
        <w:t>1890) when discussing the influence of attention on movement outcomes: “Keep your eye at the place aimed at, and your hand will fetch the target; think of your hand, and you will likely miss your aim” (p520). There is now a wealth of literature supporting an external focus of attention for several performance outcomes, including accuracy, speed, cardiovascular endurance, maximum force production, movement kinematics and motor economy (for reviews see</w:t>
      </w:r>
      <w:r w:rsidR="00004385">
        <w:rPr>
          <w:rFonts w:ascii="Times New Roman" w:hAnsi="Times New Roman" w:cs="Times New Roman"/>
          <w:sz w:val="24"/>
          <w:szCs w:val="24"/>
        </w:rPr>
        <w:t xml:space="preserve"> 4</w:t>
      </w:r>
      <w:r w:rsidRPr="74157B1D">
        <w:rPr>
          <w:rFonts w:ascii="Times New Roman" w:hAnsi="Times New Roman" w:cs="Times New Roman"/>
          <w:sz w:val="24"/>
          <w:szCs w:val="24"/>
        </w:rPr>
        <w:t xml:space="preserve"> Neumann et al., 2019; </w:t>
      </w:r>
      <w:r w:rsidR="00A7309A">
        <w:rPr>
          <w:rFonts w:ascii="Times New Roman" w:hAnsi="Times New Roman" w:cs="Times New Roman"/>
          <w:sz w:val="24"/>
          <w:szCs w:val="24"/>
        </w:rPr>
        <w:t>1</w:t>
      </w:r>
      <w:r w:rsidR="00004385">
        <w:rPr>
          <w:rFonts w:ascii="Times New Roman" w:hAnsi="Times New Roman" w:cs="Times New Roman"/>
          <w:sz w:val="24"/>
          <w:szCs w:val="24"/>
        </w:rPr>
        <w:t xml:space="preserve"> </w:t>
      </w:r>
      <w:r w:rsidRPr="74157B1D">
        <w:rPr>
          <w:rFonts w:ascii="Times New Roman" w:hAnsi="Times New Roman" w:cs="Times New Roman"/>
          <w:sz w:val="24"/>
          <w:szCs w:val="24"/>
        </w:rPr>
        <w:t>Wulf, 2013). Benefits of an external focus extend beyond sport and have also been applied to enhance movement solutions within the</w:t>
      </w:r>
      <w:r w:rsidRPr="74157B1D" w:rsidR="33E31F98">
        <w:rPr>
          <w:rFonts w:ascii="Times New Roman" w:hAnsi="Times New Roman" w:cs="Times New Roman"/>
          <w:sz w:val="24"/>
          <w:szCs w:val="24"/>
        </w:rPr>
        <w:t xml:space="preserve"> military</w:t>
      </w:r>
      <w:r w:rsidRPr="74157B1D" w:rsidR="50AE9580">
        <w:rPr>
          <w:rFonts w:ascii="Times New Roman" w:hAnsi="Times New Roman" w:cs="Times New Roman"/>
          <w:sz w:val="24"/>
          <w:szCs w:val="24"/>
        </w:rPr>
        <w:t xml:space="preserve"> (</w:t>
      </w:r>
      <w:r w:rsidR="00A7309A">
        <w:rPr>
          <w:rFonts w:ascii="Times New Roman" w:hAnsi="Times New Roman" w:cs="Times New Roman"/>
          <w:sz w:val="24"/>
          <w:szCs w:val="24"/>
        </w:rPr>
        <w:t xml:space="preserve">5 </w:t>
      </w:r>
      <w:r w:rsidRPr="74157B1D" w:rsidR="3F4F7A08">
        <w:rPr>
          <w:rFonts w:ascii="Times New Roman" w:hAnsi="Times New Roman" w:cs="Times New Roman"/>
          <w:sz w:val="24"/>
          <w:szCs w:val="24"/>
        </w:rPr>
        <w:t>Amini &amp; Vaezmousavi, 2020)</w:t>
      </w:r>
      <w:r w:rsidRPr="74157B1D" w:rsidR="36903ECD">
        <w:rPr>
          <w:rFonts w:ascii="Times New Roman" w:hAnsi="Times New Roman" w:cs="Times New Roman"/>
          <w:sz w:val="24"/>
          <w:szCs w:val="24"/>
        </w:rPr>
        <w:t xml:space="preserve"> and</w:t>
      </w:r>
      <w:r w:rsidRPr="74157B1D" w:rsidR="3F4F7A08">
        <w:rPr>
          <w:rFonts w:ascii="Times New Roman" w:hAnsi="Times New Roman" w:cs="Times New Roman"/>
          <w:sz w:val="24"/>
          <w:szCs w:val="24"/>
        </w:rPr>
        <w:t xml:space="preserve"> </w:t>
      </w:r>
      <w:r w:rsidRPr="74157B1D">
        <w:rPr>
          <w:rFonts w:ascii="Times New Roman" w:hAnsi="Times New Roman" w:cs="Times New Roman"/>
          <w:sz w:val="24"/>
          <w:szCs w:val="24"/>
        </w:rPr>
        <w:t>medical field</w:t>
      </w:r>
      <w:r w:rsidRPr="74157B1D" w:rsidR="36903ECD">
        <w:rPr>
          <w:rFonts w:ascii="Times New Roman" w:hAnsi="Times New Roman" w:cs="Times New Roman"/>
          <w:sz w:val="24"/>
          <w:szCs w:val="24"/>
        </w:rPr>
        <w:t>s</w:t>
      </w:r>
      <w:r w:rsidRPr="74157B1D">
        <w:rPr>
          <w:rFonts w:ascii="Times New Roman" w:hAnsi="Times New Roman" w:cs="Times New Roman"/>
          <w:sz w:val="24"/>
          <w:szCs w:val="24"/>
        </w:rPr>
        <w:t>, e.g., when working with Parkinson’s (</w:t>
      </w:r>
      <w:r w:rsidR="00A7309A">
        <w:rPr>
          <w:rFonts w:ascii="Times New Roman" w:hAnsi="Times New Roman" w:cs="Times New Roman"/>
          <w:sz w:val="24"/>
          <w:szCs w:val="24"/>
        </w:rPr>
        <w:t xml:space="preserve">6 </w:t>
      </w:r>
      <w:r w:rsidRPr="74157B1D">
        <w:rPr>
          <w:rFonts w:ascii="Times New Roman" w:hAnsi="Times New Roman" w:cs="Times New Roman"/>
          <w:sz w:val="24"/>
          <w:szCs w:val="24"/>
        </w:rPr>
        <w:t>Wulf et al., 2009), stroke (</w:t>
      </w:r>
      <w:r w:rsidR="00096B33">
        <w:rPr>
          <w:rFonts w:ascii="Times New Roman" w:hAnsi="Times New Roman" w:cs="Times New Roman"/>
          <w:sz w:val="24"/>
          <w:szCs w:val="24"/>
        </w:rPr>
        <w:t xml:space="preserve">7 </w:t>
      </w:r>
      <w:r w:rsidRPr="74157B1D">
        <w:rPr>
          <w:rFonts w:ascii="Times New Roman" w:hAnsi="Times New Roman" w:cs="Times New Roman"/>
          <w:sz w:val="24"/>
          <w:szCs w:val="24"/>
        </w:rPr>
        <w:t>Aloraini et al., 2020), or multiple sclerosis patients (</w:t>
      </w:r>
      <w:r w:rsidR="008932C1">
        <w:rPr>
          <w:rFonts w:ascii="Times New Roman" w:hAnsi="Times New Roman" w:cs="Times New Roman"/>
          <w:sz w:val="24"/>
          <w:szCs w:val="24"/>
        </w:rPr>
        <w:t xml:space="preserve">8 </w:t>
      </w:r>
      <w:r w:rsidRPr="74157B1D">
        <w:rPr>
          <w:rFonts w:ascii="Times New Roman" w:hAnsi="Times New Roman" w:cs="Times New Roman"/>
          <w:sz w:val="24"/>
          <w:szCs w:val="24"/>
        </w:rPr>
        <w:t>Shafizadeh et al., 2013) as well as those with intellectual disabilities (</w:t>
      </w:r>
      <w:r w:rsidR="008932C1">
        <w:rPr>
          <w:rFonts w:ascii="Times New Roman" w:hAnsi="Times New Roman" w:cs="Times New Roman"/>
          <w:sz w:val="24"/>
          <w:szCs w:val="24"/>
        </w:rPr>
        <w:t xml:space="preserve">9 </w:t>
      </w:r>
      <w:r w:rsidRPr="74157B1D">
        <w:rPr>
          <w:rFonts w:ascii="Times New Roman" w:hAnsi="Times New Roman" w:cs="Times New Roman"/>
          <w:sz w:val="24"/>
          <w:szCs w:val="24"/>
        </w:rPr>
        <w:t>Chiviacowsky et al., 2013); in older populations (</w:t>
      </w:r>
      <w:r w:rsidR="008932C1">
        <w:rPr>
          <w:rFonts w:ascii="Times New Roman" w:hAnsi="Times New Roman" w:cs="Times New Roman"/>
          <w:sz w:val="24"/>
          <w:szCs w:val="24"/>
        </w:rPr>
        <w:t xml:space="preserve">10 </w:t>
      </w:r>
      <w:r w:rsidRPr="74157B1D">
        <w:rPr>
          <w:rFonts w:ascii="Times New Roman" w:hAnsi="Times New Roman" w:cs="Times New Roman"/>
          <w:sz w:val="24"/>
          <w:szCs w:val="24"/>
        </w:rPr>
        <w:t>Chiviacowsky et al., 2010) and falls prevention (</w:t>
      </w:r>
      <w:r w:rsidR="008932C1">
        <w:rPr>
          <w:rFonts w:ascii="Times New Roman" w:hAnsi="Times New Roman" w:cs="Times New Roman"/>
          <w:sz w:val="24"/>
          <w:szCs w:val="24"/>
        </w:rPr>
        <w:t xml:space="preserve">11 </w:t>
      </w:r>
      <w:r w:rsidRPr="74157B1D">
        <w:rPr>
          <w:rFonts w:ascii="Times New Roman" w:hAnsi="Times New Roman" w:cs="Times New Roman"/>
          <w:sz w:val="24"/>
          <w:szCs w:val="24"/>
        </w:rPr>
        <w:t>Rhea et al., 2019); or within rehabilitation environments such as recovering from ankle sprains (</w:t>
      </w:r>
      <w:r w:rsidR="008932C1">
        <w:rPr>
          <w:rFonts w:ascii="Times New Roman" w:hAnsi="Times New Roman" w:cs="Times New Roman"/>
          <w:sz w:val="24"/>
          <w:szCs w:val="24"/>
        </w:rPr>
        <w:t xml:space="preserve">12 </w:t>
      </w:r>
      <w:r w:rsidRPr="74157B1D">
        <w:rPr>
          <w:rFonts w:ascii="Times New Roman" w:hAnsi="Times New Roman" w:cs="Times New Roman"/>
          <w:sz w:val="24"/>
          <w:szCs w:val="24"/>
        </w:rPr>
        <w:t>Laufer et al., 2007) or ACL reconstructive surgery (</w:t>
      </w:r>
      <w:r w:rsidR="008932C1">
        <w:rPr>
          <w:rFonts w:ascii="Times New Roman" w:hAnsi="Times New Roman" w:cs="Times New Roman"/>
          <w:sz w:val="24"/>
          <w:szCs w:val="24"/>
        </w:rPr>
        <w:t xml:space="preserve">13 </w:t>
      </w:r>
      <w:r w:rsidRPr="74157B1D">
        <w:rPr>
          <w:rFonts w:ascii="Times New Roman" w:hAnsi="Times New Roman" w:cs="Times New Roman"/>
          <w:sz w:val="24"/>
          <w:szCs w:val="24"/>
        </w:rPr>
        <w:t>Ghaderi et al., 2021).</w:t>
      </w:r>
    </w:p>
    <w:p w:rsidRPr="006D518C" w:rsidR="00C04118" w:rsidP="001B4AF2" w:rsidRDefault="00C04118" w14:paraId="1C1B63C2" w14:textId="77777777">
      <w:pPr>
        <w:spacing w:after="0" w:line="240" w:lineRule="auto"/>
        <w:ind w:firstLine="720"/>
        <w:rPr>
          <w:rFonts w:ascii="Times New Roman" w:hAnsi="Times New Roman" w:cs="Times New Roman"/>
          <w:sz w:val="24"/>
          <w:szCs w:val="24"/>
        </w:rPr>
      </w:pPr>
    </w:p>
    <w:p w:rsidRPr="00626E25" w:rsidR="00C04118" w:rsidP="001B4AF2" w:rsidRDefault="1EAB0F6B" w14:paraId="61CED7C6" w14:textId="5E34C00A">
      <w:pPr>
        <w:spacing w:line="240" w:lineRule="auto"/>
        <w:rPr>
          <w:rFonts w:ascii="Times New Roman" w:hAnsi="Times New Roman" w:cs="Times New Roman"/>
          <w:b/>
          <w:bCs/>
          <w:sz w:val="24"/>
          <w:szCs w:val="24"/>
        </w:rPr>
      </w:pPr>
      <w:r w:rsidRPr="3F900753">
        <w:rPr>
          <w:rFonts w:ascii="Times New Roman" w:hAnsi="Times New Roman" w:cs="Times New Roman"/>
          <w:b/>
          <w:bCs/>
          <w:sz w:val="24"/>
          <w:szCs w:val="24"/>
        </w:rPr>
        <w:t>R</w:t>
      </w:r>
      <w:r w:rsidRPr="3F900753" w:rsidR="777D119A">
        <w:rPr>
          <w:rFonts w:ascii="Times New Roman" w:hAnsi="Times New Roman" w:cs="Times New Roman"/>
          <w:b/>
          <w:bCs/>
          <w:sz w:val="24"/>
          <w:szCs w:val="24"/>
        </w:rPr>
        <w:t xml:space="preserve">ecent </w:t>
      </w:r>
      <w:r w:rsidRPr="3F900753">
        <w:rPr>
          <w:rFonts w:ascii="Times New Roman" w:hAnsi="Times New Roman" w:cs="Times New Roman"/>
          <w:b/>
          <w:bCs/>
          <w:sz w:val="24"/>
          <w:szCs w:val="24"/>
        </w:rPr>
        <w:t>R</w:t>
      </w:r>
      <w:r w:rsidRPr="3F900753" w:rsidR="777D119A">
        <w:rPr>
          <w:rFonts w:ascii="Times New Roman" w:hAnsi="Times New Roman" w:cs="Times New Roman"/>
          <w:b/>
          <w:bCs/>
          <w:sz w:val="24"/>
          <w:szCs w:val="24"/>
        </w:rPr>
        <w:t xml:space="preserve">esearch </w:t>
      </w:r>
      <w:r w:rsidRPr="3F900753">
        <w:rPr>
          <w:rFonts w:ascii="Times New Roman" w:hAnsi="Times New Roman" w:cs="Times New Roman"/>
          <w:b/>
          <w:bCs/>
          <w:sz w:val="24"/>
          <w:szCs w:val="24"/>
        </w:rPr>
        <w:t>D</w:t>
      </w:r>
      <w:r w:rsidRPr="3F900753" w:rsidR="777D119A">
        <w:rPr>
          <w:rFonts w:ascii="Times New Roman" w:hAnsi="Times New Roman" w:cs="Times New Roman"/>
          <w:b/>
          <w:bCs/>
          <w:sz w:val="24"/>
          <w:szCs w:val="24"/>
        </w:rPr>
        <w:t>irection</w:t>
      </w:r>
      <w:r w:rsidRPr="3F900753" w:rsidR="106FD2EA">
        <w:rPr>
          <w:rFonts w:ascii="Times New Roman" w:hAnsi="Times New Roman" w:cs="Times New Roman"/>
          <w:b/>
          <w:bCs/>
          <w:sz w:val="24"/>
          <w:szCs w:val="24"/>
        </w:rPr>
        <w:t>s</w:t>
      </w:r>
    </w:p>
    <w:p w:rsidR="007D621B" w:rsidP="001B4AF2" w:rsidRDefault="005B42CE" w14:paraId="7782024A" w14:textId="41ABB90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The Interactive Effects </w:t>
      </w:r>
      <w:r w:rsidR="006362C7">
        <w:rPr>
          <w:rFonts w:ascii="Times New Roman" w:hAnsi="Times New Roman" w:cs="Times New Roman"/>
          <w:i/>
          <w:iCs/>
          <w:sz w:val="24"/>
          <w:szCs w:val="24"/>
        </w:rPr>
        <w:t xml:space="preserve">of Focus Distance and </w:t>
      </w:r>
      <w:r w:rsidR="006D1500">
        <w:rPr>
          <w:rFonts w:ascii="Times New Roman" w:hAnsi="Times New Roman" w:cs="Times New Roman"/>
          <w:i/>
          <w:iCs/>
          <w:sz w:val="24"/>
          <w:szCs w:val="24"/>
        </w:rPr>
        <w:t xml:space="preserve">Task </w:t>
      </w:r>
      <w:r w:rsidR="006362C7">
        <w:rPr>
          <w:rFonts w:ascii="Times New Roman" w:hAnsi="Times New Roman" w:cs="Times New Roman"/>
          <w:i/>
          <w:iCs/>
          <w:sz w:val="24"/>
          <w:szCs w:val="24"/>
        </w:rPr>
        <w:t xml:space="preserve">Relevance </w:t>
      </w:r>
    </w:p>
    <w:p w:rsidR="000F374B" w:rsidP="001B4AF2" w:rsidRDefault="000F374B" w14:paraId="049818AF" w14:textId="77777777">
      <w:pPr>
        <w:spacing w:after="0" w:line="240" w:lineRule="auto"/>
        <w:rPr>
          <w:rFonts w:ascii="Times New Roman" w:hAnsi="Times New Roman" w:cs="Times New Roman"/>
          <w:i/>
          <w:iCs/>
          <w:sz w:val="24"/>
          <w:szCs w:val="24"/>
        </w:rPr>
      </w:pPr>
    </w:p>
    <w:p w:rsidR="0034455E" w:rsidP="001B4AF2" w:rsidRDefault="006424E3" w14:paraId="5E68B594" w14:textId="608277C0">
      <w:pPr>
        <w:spacing w:after="0" w:line="240" w:lineRule="auto"/>
        <w:ind w:firstLine="720"/>
        <w:rPr>
          <w:rFonts w:ascii="Times New Roman" w:hAnsi="Times New Roman" w:cs="Times New Roman"/>
          <w:sz w:val="24"/>
          <w:szCs w:val="24"/>
        </w:rPr>
      </w:pPr>
      <w:r w:rsidRPr="74157B1D">
        <w:rPr>
          <w:rFonts w:ascii="Times New Roman" w:hAnsi="Times New Roman" w:cs="Times New Roman"/>
          <w:sz w:val="24"/>
          <w:szCs w:val="24"/>
        </w:rPr>
        <w:t xml:space="preserve">When </w:t>
      </w:r>
      <w:r w:rsidRPr="74157B1D" w:rsidR="0049646D">
        <w:rPr>
          <w:rFonts w:ascii="Times New Roman" w:hAnsi="Times New Roman" w:cs="Times New Roman"/>
          <w:sz w:val="24"/>
          <w:szCs w:val="24"/>
        </w:rPr>
        <w:t>selecting</w:t>
      </w:r>
      <w:r w:rsidRPr="74157B1D">
        <w:rPr>
          <w:rFonts w:ascii="Times New Roman" w:hAnsi="Times New Roman" w:cs="Times New Roman"/>
          <w:sz w:val="24"/>
          <w:szCs w:val="24"/>
        </w:rPr>
        <w:t xml:space="preserve"> </w:t>
      </w:r>
      <w:r w:rsidRPr="74157B1D" w:rsidR="0049646D">
        <w:rPr>
          <w:rFonts w:ascii="Times New Roman" w:hAnsi="Times New Roman" w:cs="Times New Roman"/>
          <w:sz w:val="24"/>
          <w:szCs w:val="24"/>
        </w:rPr>
        <w:t>appropriate external foci</w:t>
      </w:r>
      <w:r w:rsidRPr="74157B1D" w:rsidR="00A033BC">
        <w:rPr>
          <w:rFonts w:ascii="Times New Roman" w:hAnsi="Times New Roman" w:cs="Times New Roman"/>
          <w:sz w:val="24"/>
          <w:szCs w:val="24"/>
        </w:rPr>
        <w:t xml:space="preserve">, </w:t>
      </w:r>
      <w:r w:rsidRPr="74157B1D" w:rsidR="00E85768">
        <w:rPr>
          <w:rFonts w:ascii="Times New Roman" w:hAnsi="Times New Roman" w:cs="Times New Roman"/>
          <w:sz w:val="24"/>
          <w:szCs w:val="24"/>
        </w:rPr>
        <w:t xml:space="preserve">some </w:t>
      </w:r>
      <w:r w:rsidRPr="74157B1D" w:rsidR="00FC0FFF">
        <w:rPr>
          <w:rFonts w:ascii="Times New Roman" w:hAnsi="Times New Roman" w:cs="Times New Roman"/>
          <w:sz w:val="24"/>
          <w:szCs w:val="24"/>
        </w:rPr>
        <w:t xml:space="preserve">contexts require </w:t>
      </w:r>
      <w:r w:rsidRPr="74157B1D" w:rsidR="00A033BC">
        <w:rPr>
          <w:rFonts w:ascii="Times New Roman" w:hAnsi="Times New Roman" w:cs="Times New Roman"/>
          <w:sz w:val="24"/>
          <w:szCs w:val="24"/>
        </w:rPr>
        <w:t xml:space="preserve">practitioners </w:t>
      </w:r>
      <w:r w:rsidRPr="74157B1D" w:rsidR="00FC0FFF">
        <w:rPr>
          <w:rFonts w:ascii="Times New Roman" w:hAnsi="Times New Roman" w:cs="Times New Roman"/>
          <w:sz w:val="24"/>
          <w:szCs w:val="24"/>
        </w:rPr>
        <w:t>to</w:t>
      </w:r>
      <w:r w:rsidRPr="74157B1D" w:rsidR="00E85768">
        <w:rPr>
          <w:rFonts w:ascii="Times New Roman" w:hAnsi="Times New Roman" w:cs="Times New Roman"/>
          <w:sz w:val="24"/>
          <w:szCs w:val="24"/>
        </w:rPr>
        <w:t xml:space="preserve"> decide </w:t>
      </w:r>
      <w:r w:rsidRPr="74157B1D" w:rsidR="00FC0FFF">
        <w:rPr>
          <w:rFonts w:ascii="Times New Roman" w:hAnsi="Times New Roman" w:cs="Times New Roman"/>
          <w:sz w:val="24"/>
          <w:szCs w:val="24"/>
        </w:rPr>
        <w:t xml:space="preserve">between multiple </w:t>
      </w:r>
      <w:r w:rsidRPr="74157B1D" w:rsidR="00187A87">
        <w:rPr>
          <w:rFonts w:ascii="Times New Roman" w:hAnsi="Times New Roman" w:cs="Times New Roman"/>
          <w:sz w:val="24"/>
          <w:szCs w:val="24"/>
        </w:rPr>
        <w:t>alternatives</w:t>
      </w:r>
      <w:r w:rsidRPr="74157B1D" w:rsidR="00FC0FFF">
        <w:rPr>
          <w:rFonts w:ascii="Times New Roman" w:hAnsi="Times New Roman" w:cs="Times New Roman"/>
          <w:sz w:val="24"/>
          <w:szCs w:val="24"/>
        </w:rPr>
        <w:t>.</w:t>
      </w:r>
      <w:r w:rsidRPr="74157B1D" w:rsidR="000731AE">
        <w:rPr>
          <w:rFonts w:ascii="Times New Roman" w:hAnsi="Times New Roman" w:cs="Times New Roman"/>
          <w:sz w:val="24"/>
          <w:szCs w:val="24"/>
        </w:rPr>
        <w:t xml:space="preserve"> For example, a hockey coach directing </w:t>
      </w:r>
      <w:r w:rsidRPr="74157B1D" w:rsidR="009066A7">
        <w:rPr>
          <w:rFonts w:ascii="Times New Roman" w:hAnsi="Times New Roman" w:cs="Times New Roman"/>
          <w:sz w:val="24"/>
          <w:szCs w:val="24"/>
        </w:rPr>
        <w:t>attention</w:t>
      </w:r>
      <w:r w:rsidRPr="74157B1D" w:rsidR="000731AE">
        <w:rPr>
          <w:rFonts w:ascii="Times New Roman" w:hAnsi="Times New Roman" w:cs="Times New Roman"/>
          <w:sz w:val="24"/>
          <w:szCs w:val="24"/>
        </w:rPr>
        <w:t xml:space="preserve"> towards the club versus the ball, or a </w:t>
      </w:r>
      <w:r w:rsidRPr="74157B1D" w:rsidR="009066A7">
        <w:rPr>
          <w:rFonts w:ascii="Times New Roman" w:hAnsi="Times New Roman" w:cs="Times New Roman"/>
          <w:sz w:val="24"/>
          <w:szCs w:val="24"/>
        </w:rPr>
        <w:t xml:space="preserve">medical doctor </w:t>
      </w:r>
      <w:r w:rsidRPr="74157B1D" w:rsidR="00660FA5">
        <w:rPr>
          <w:rFonts w:ascii="Times New Roman" w:hAnsi="Times New Roman" w:cs="Times New Roman"/>
          <w:sz w:val="24"/>
          <w:szCs w:val="24"/>
        </w:rPr>
        <w:t>attending</w:t>
      </w:r>
      <w:r w:rsidRPr="74157B1D" w:rsidR="009066A7">
        <w:rPr>
          <w:rFonts w:ascii="Times New Roman" w:hAnsi="Times New Roman" w:cs="Times New Roman"/>
          <w:sz w:val="24"/>
          <w:szCs w:val="24"/>
        </w:rPr>
        <w:t xml:space="preserve"> to </w:t>
      </w:r>
      <w:r w:rsidRPr="74157B1D" w:rsidR="00660FA5">
        <w:rPr>
          <w:rFonts w:ascii="Times New Roman" w:hAnsi="Times New Roman" w:cs="Times New Roman"/>
          <w:sz w:val="24"/>
          <w:szCs w:val="24"/>
        </w:rPr>
        <w:t xml:space="preserve">their </w:t>
      </w:r>
      <w:r w:rsidRPr="74157B1D" w:rsidR="001C1185">
        <w:rPr>
          <w:rFonts w:ascii="Times New Roman" w:hAnsi="Times New Roman" w:cs="Times New Roman"/>
          <w:sz w:val="24"/>
          <w:szCs w:val="24"/>
        </w:rPr>
        <w:t>scalpel versus</w:t>
      </w:r>
      <w:r w:rsidRPr="74157B1D" w:rsidR="00660FA5">
        <w:rPr>
          <w:rFonts w:ascii="Times New Roman" w:hAnsi="Times New Roman" w:cs="Times New Roman"/>
          <w:sz w:val="24"/>
          <w:szCs w:val="24"/>
        </w:rPr>
        <w:t xml:space="preserve"> the</w:t>
      </w:r>
      <w:r w:rsidRPr="74157B1D" w:rsidR="001C1185">
        <w:rPr>
          <w:rFonts w:ascii="Times New Roman" w:hAnsi="Times New Roman" w:cs="Times New Roman"/>
          <w:sz w:val="24"/>
          <w:szCs w:val="24"/>
        </w:rPr>
        <w:t xml:space="preserve"> </w:t>
      </w:r>
      <w:r w:rsidRPr="74157B1D" w:rsidR="00E817A5">
        <w:rPr>
          <w:rFonts w:ascii="Times New Roman" w:hAnsi="Times New Roman" w:cs="Times New Roman"/>
          <w:sz w:val="24"/>
          <w:szCs w:val="24"/>
        </w:rPr>
        <w:t xml:space="preserve">target </w:t>
      </w:r>
      <w:r w:rsidRPr="74157B1D" w:rsidR="00D57A8D">
        <w:rPr>
          <w:rFonts w:ascii="Times New Roman" w:hAnsi="Times New Roman" w:cs="Times New Roman"/>
          <w:sz w:val="24"/>
          <w:szCs w:val="24"/>
        </w:rPr>
        <w:t xml:space="preserve">epidermis. </w:t>
      </w:r>
      <w:r w:rsidRPr="74157B1D" w:rsidR="00284EB3">
        <w:rPr>
          <w:rFonts w:ascii="Times New Roman" w:hAnsi="Times New Roman" w:cs="Times New Roman"/>
          <w:sz w:val="24"/>
          <w:szCs w:val="24"/>
        </w:rPr>
        <w:t xml:space="preserve">This </w:t>
      </w:r>
      <w:r w:rsidRPr="74157B1D" w:rsidR="00E457A9">
        <w:rPr>
          <w:rFonts w:ascii="Times New Roman" w:hAnsi="Times New Roman" w:cs="Times New Roman"/>
          <w:sz w:val="24"/>
          <w:szCs w:val="24"/>
        </w:rPr>
        <w:t xml:space="preserve">conundrum has </w:t>
      </w:r>
      <w:r w:rsidRPr="74157B1D" w:rsidR="00393355">
        <w:rPr>
          <w:rFonts w:ascii="Times New Roman" w:hAnsi="Times New Roman" w:cs="Times New Roman"/>
          <w:sz w:val="24"/>
          <w:szCs w:val="24"/>
        </w:rPr>
        <w:t>led</w:t>
      </w:r>
      <w:r w:rsidRPr="74157B1D" w:rsidR="00E457A9">
        <w:rPr>
          <w:rFonts w:ascii="Times New Roman" w:hAnsi="Times New Roman" w:cs="Times New Roman"/>
          <w:sz w:val="24"/>
          <w:szCs w:val="24"/>
        </w:rPr>
        <w:t xml:space="preserve"> researchers to investigate ‘the distance effect’</w:t>
      </w:r>
      <w:r w:rsidRPr="74157B1D" w:rsidR="00391E84">
        <w:rPr>
          <w:rFonts w:ascii="Times New Roman" w:hAnsi="Times New Roman" w:cs="Times New Roman"/>
          <w:sz w:val="24"/>
          <w:szCs w:val="24"/>
        </w:rPr>
        <w:t xml:space="preserve">, whereby benefits of distal over proximal foci </w:t>
      </w:r>
      <w:r w:rsidRPr="74157B1D" w:rsidR="00362C55">
        <w:rPr>
          <w:rFonts w:ascii="Times New Roman" w:hAnsi="Times New Roman" w:cs="Times New Roman"/>
          <w:sz w:val="24"/>
          <w:szCs w:val="24"/>
        </w:rPr>
        <w:t>were first identified by McNevin et al. (</w:t>
      </w:r>
      <w:r w:rsidR="008932C1">
        <w:rPr>
          <w:rFonts w:ascii="Times New Roman" w:hAnsi="Times New Roman" w:cs="Times New Roman"/>
          <w:sz w:val="24"/>
          <w:szCs w:val="24"/>
        </w:rPr>
        <w:t xml:space="preserve">14 </w:t>
      </w:r>
      <w:r w:rsidRPr="74157B1D" w:rsidR="00362C55">
        <w:rPr>
          <w:rFonts w:ascii="Times New Roman" w:hAnsi="Times New Roman" w:cs="Times New Roman"/>
          <w:sz w:val="24"/>
          <w:szCs w:val="24"/>
        </w:rPr>
        <w:t>2003)</w:t>
      </w:r>
      <w:r w:rsidRPr="74157B1D" w:rsidR="00465BE5">
        <w:rPr>
          <w:rFonts w:ascii="Times New Roman" w:hAnsi="Times New Roman" w:cs="Times New Roman"/>
          <w:sz w:val="24"/>
          <w:szCs w:val="24"/>
        </w:rPr>
        <w:t>, on the basis that attending to</w:t>
      </w:r>
      <w:r w:rsidRPr="74157B1D" w:rsidR="00154985">
        <w:rPr>
          <w:rFonts w:ascii="Times New Roman" w:hAnsi="Times New Roman" w:cs="Times New Roman"/>
          <w:sz w:val="24"/>
          <w:szCs w:val="24"/>
        </w:rPr>
        <w:t xml:space="preserve"> movement</w:t>
      </w:r>
      <w:r w:rsidRPr="74157B1D" w:rsidR="00465BE5">
        <w:rPr>
          <w:rFonts w:ascii="Times New Roman" w:hAnsi="Times New Roman" w:cs="Times New Roman"/>
          <w:sz w:val="24"/>
          <w:szCs w:val="24"/>
        </w:rPr>
        <w:t xml:space="preserve"> effects</w:t>
      </w:r>
      <w:r w:rsidRPr="74157B1D" w:rsidR="00454D14">
        <w:rPr>
          <w:rFonts w:ascii="Times New Roman" w:hAnsi="Times New Roman" w:cs="Times New Roman"/>
          <w:sz w:val="24"/>
          <w:szCs w:val="24"/>
        </w:rPr>
        <w:t xml:space="preserve"> further from the body</w:t>
      </w:r>
      <w:r w:rsidRPr="74157B1D" w:rsidR="00465BE5">
        <w:rPr>
          <w:rFonts w:ascii="Times New Roman" w:hAnsi="Times New Roman" w:cs="Times New Roman"/>
          <w:sz w:val="24"/>
          <w:szCs w:val="24"/>
        </w:rPr>
        <w:t xml:space="preserve"> </w:t>
      </w:r>
      <w:r w:rsidRPr="74157B1D" w:rsidR="00125645">
        <w:rPr>
          <w:rFonts w:ascii="Times New Roman" w:hAnsi="Times New Roman" w:cs="Times New Roman"/>
          <w:sz w:val="24"/>
          <w:szCs w:val="24"/>
        </w:rPr>
        <w:t xml:space="preserve">are </w:t>
      </w:r>
      <w:r w:rsidRPr="74157B1D" w:rsidR="00053709">
        <w:rPr>
          <w:rFonts w:ascii="Times New Roman" w:hAnsi="Times New Roman" w:cs="Times New Roman"/>
          <w:sz w:val="24"/>
          <w:szCs w:val="24"/>
        </w:rPr>
        <w:t xml:space="preserve">more easily differentiated from </w:t>
      </w:r>
      <w:r w:rsidRPr="74157B1D" w:rsidR="2B3CE8E2">
        <w:rPr>
          <w:rFonts w:ascii="Times New Roman" w:hAnsi="Times New Roman" w:cs="Times New Roman"/>
          <w:sz w:val="24"/>
          <w:szCs w:val="24"/>
        </w:rPr>
        <w:t>the body</w:t>
      </w:r>
      <w:r w:rsidRPr="74157B1D" w:rsidR="00053709">
        <w:rPr>
          <w:rFonts w:ascii="Times New Roman" w:hAnsi="Times New Roman" w:cs="Times New Roman"/>
          <w:sz w:val="24"/>
          <w:szCs w:val="24"/>
        </w:rPr>
        <w:t xml:space="preserve"> and thus more likely to facilitate </w:t>
      </w:r>
      <w:r w:rsidRPr="74157B1D" w:rsidR="00154985">
        <w:rPr>
          <w:rFonts w:ascii="Times New Roman" w:hAnsi="Times New Roman" w:cs="Times New Roman"/>
          <w:sz w:val="24"/>
          <w:szCs w:val="24"/>
        </w:rPr>
        <w:t>automaticity</w:t>
      </w:r>
      <w:r w:rsidRPr="74157B1D" w:rsidR="00E457A9">
        <w:rPr>
          <w:rFonts w:ascii="Times New Roman" w:hAnsi="Times New Roman" w:cs="Times New Roman"/>
          <w:sz w:val="24"/>
          <w:szCs w:val="24"/>
        </w:rPr>
        <w:t xml:space="preserve">. </w:t>
      </w:r>
      <w:r w:rsidRPr="74157B1D" w:rsidR="0047564A">
        <w:rPr>
          <w:rFonts w:ascii="Times New Roman" w:hAnsi="Times New Roman" w:cs="Times New Roman"/>
          <w:sz w:val="24"/>
          <w:szCs w:val="24"/>
        </w:rPr>
        <w:t xml:space="preserve">However, more recently </w:t>
      </w:r>
      <w:r w:rsidRPr="74157B1D" w:rsidR="00950A49">
        <w:rPr>
          <w:rFonts w:ascii="Times New Roman" w:hAnsi="Times New Roman" w:cs="Times New Roman"/>
          <w:sz w:val="24"/>
          <w:szCs w:val="24"/>
        </w:rPr>
        <w:t>Singh and Wulf (</w:t>
      </w:r>
      <w:r w:rsidR="008932C1">
        <w:rPr>
          <w:rFonts w:ascii="Times New Roman" w:hAnsi="Times New Roman" w:cs="Times New Roman"/>
          <w:sz w:val="24"/>
          <w:szCs w:val="24"/>
        </w:rPr>
        <w:t xml:space="preserve">15 </w:t>
      </w:r>
      <w:r w:rsidRPr="74157B1D" w:rsidR="00950A49">
        <w:rPr>
          <w:rFonts w:ascii="Times New Roman" w:hAnsi="Times New Roman" w:cs="Times New Roman"/>
          <w:sz w:val="24"/>
          <w:szCs w:val="24"/>
        </w:rPr>
        <w:t>2020)</w:t>
      </w:r>
      <w:r w:rsidRPr="74157B1D" w:rsidR="006E5275">
        <w:rPr>
          <w:rFonts w:ascii="Times New Roman" w:hAnsi="Times New Roman" w:cs="Times New Roman"/>
          <w:sz w:val="24"/>
          <w:szCs w:val="24"/>
        </w:rPr>
        <w:t xml:space="preserve"> have </w:t>
      </w:r>
      <w:r w:rsidRPr="74157B1D" w:rsidR="00CA5C37">
        <w:rPr>
          <w:rFonts w:ascii="Times New Roman" w:hAnsi="Times New Roman" w:cs="Times New Roman"/>
          <w:sz w:val="24"/>
          <w:szCs w:val="24"/>
        </w:rPr>
        <w:t xml:space="preserve">shown that whilst this </w:t>
      </w:r>
      <w:r w:rsidRPr="74157B1D" w:rsidR="002049FC">
        <w:rPr>
          <w:rFonts w:ascii="Times New Roman" w:hAnsi="Times New Roman" w:cs="Times New Roman"/>
          <w:sz w:val="24"/>
          <w:szCs w:val="24"/>
        </w:rPr>
        <w:t>is certainly the case for experts, novice performance is</w:t>
      </w:r>
      <w:r w:rsidRPr="74157B1D" w:rsidR="00FB1D87">
        <w:rPr>
          <w:rFonts w:ascii="Times New Roman" w:hAnsi="Times New Roman" w:cs="Times New Roman"/>
          <w:sz w:val="24"/>
          <w:szCs w:val="24"/>
        </w:rPr>
        <w:t xml:space="preserve"> likely</w:t>
      </w:r>
      <w:r w:rsidRPr="74157B1D" w:rsidR="002049FC">
        <w:rPr>
          <w:rFonts w:ascii="Times New Roman" w:hAnsi="Times New Roman" w:cs="Times New Roman"/>
          <w:sz w:val="24"/>
          <w:szCs w:val="24"/>
        </w:rPr>
        <w:t xml:space="preserve"> </w:t>
      </w:r>
      <w:r w:rsidRPr="74157B1D" w:rsidR="001D3576">
        <w:rPr>
          <w:rFonts w:ascii="Times New Roman" w:hAnsi="Times New Roman" w:cs="Times New Roman"/>
          <w:sz w:val="24"/>
          <w:szCs w:val="24"/>
        </w:rPr>
        <w:t>superior when adopting a more proximal focus</w:t>
      </w:r>
      <w:r w:rsidRPr="74157B1D" w:rsidR="00C11471">
        <w:rPr>
          <w:rFonts w:ascii="Times New Roman" w:hAnsi="Times New Roman" w:cs="Times New Roman"/>
          <w:sz w:val="24"/>
          <w:szCs w:val="24"/>
        </w:rPr>
        <w:t xml:space="preserve">, more closely </w:t>
      </w:r>
      <w:r w:rsidRPr="74157B1D" w:rsidR="004F3E34">
        <w:rPr>
          <w:rFonts w:ascii="Times New Roman" w:hAnsi="Times New Roman" w:cs="Times New Roman"/>
          <w:sz w:val="24"/>
          <w:szCs w:val="24"/>
        </w:rPr>
        <w:t>aligned</w:t>
      </w:r>
      <w:r w:rsidRPr="74157B1D" w:rsidR="00C11471">
        <w:rPr>
          <w:rFonts w:ascii="Times New Roman" w:hAnsi="Times New Roman" w:cs="Times New Roman"/>
          <w:sz w:val="24"/>
          <w:szCs w:val="24"/>
        </w:rPr>
        <w:t xml:space="preserve"> with technique</w:t>
      </w:r>
      <w:r w:rsidRPr="74157B1D" w:rsidR="001D3576">
        <w:rPr>
          <w:rFonts w:ascii="Times New Roman" w:hAnsi="Times New Roman" w:cs="Times New Roman"/>
          <w:sz w:val="24"/>
          <w:szCs w:val="24"/>
        </w:rPr>
        <w:t xml:space="preserve">. </w:t>
      </w:r>
      <w:r w:rsidRPr="74157B1D" w:rsidR="004F3E34">
        <w:rPr>
          <w:rFonts w:ascii="Times New Roman" w:hAnsi="Times New Roman" w:cs="Times New Roman"/>
          <w:sz w:val="24"/>
          <w:szCs w:val="24"/>
        </w:rPr>
        <w:t>Here, d</w:t>
      </w:r>
      <w:r w:rsidRPr="74157B1D" w:rsidR="003B5C19">
        <w:rPr>
          <w:rFonts w:ascii="Times New Roman" w:hAnsi="Times New Roman" w:cs="Times New Roman"/>
          <w:sz w:val="24"/>
          <w:szCs w:val="24"/>
        </w:rPr>
        <w:t>ifferential</w:t>
      </w:r>
      <w:r w:rsidRPr="74157B1D" w:rsidR="00080F8C">
        <w:rPr>
          <w:rFonts w:ascii="Times New Roman" w:hAnsi="Times New Roman" w:cs="Times New Roman"/>
          <w:sz w:val="24"/>
          <w:szCs w:val="24"/>
        </w:rPr>
        <w:t xml:space="preserve"> findings</w:t>
      </w:r>
      <w:r w:rsidRPr="74157B1D" w:rsidR="003B5C19">
        <w:rPr>
          <w:rFonts w:ascii="Times New Roman" w:hAnsi="Times New Roman" w:cs="Times New Roman"/>
          <w:sz w:val="24"/>
          <w:szCs w:val="24"/>
        </w:rPr>
        <w:t xml:space="preserve"> as a function of expertise</w:t>
      </w:r>
      <w:r w:rsidRPr="74157B1D" w:rsidR="00080F8C">
        <w:rPr>
          <w:rFonts w:ascii="Times New Roman" w:hAnsi="Times New Roman" w:cs="Times New Roman"/>
          <w:sz w:val="24"/>
          <w:szCs w:val="24"/>
        </w:rPr>
        <w:t xml:space="preserve"> were</w:t>
      </w:r>
      <w:r w:rsidRPr="74157B1D" w:rsidR="004F3E34">
        <w:rPr>
          <w:rFonts w:ascii="Times New Roman" w:hAnsi="Times New Roman" w:cs="Times New Roman"/>
          <w:sz w:val="24"/>
          <w:szCs w:val="24"/>
        </w:rPr>
        <w:t xml:space="preserve"> also</w:t>
      </w:r>
      <w:r w:rsidRPr="74157B1D" w:rsidR="00080F8C">
        <w:rPr>
          <w:rFonts w:ascii="Times New Roman" w:hAnsi="Times New Roman" w:cs="Times New Roman"/>
          <w:sz w:val="24"/>
          <w:szCs w:val="24"/>
        </w:rPr>
        <w:t xml:space="preserve"> supported with</w:t>
      </w:r>
      <w:r w:rsidRPr="74157B1D" w:rsidR="005C0A79">
        <w:rPr>
          <w:rFonts w:ascii="Times New Roman" w:hAnsi="Times New Roman" w:cs="Times New Roman"/>
          <w:sz w:val="24"/>
          <w:szCs w:val="24"/>
        </w:rPr>
        <w:t xml:space="preserve"> m</w:t>
      </w:r>
      <w:r w:rsidRPr="74157B1D" w:rsidR="001D3576">
        <w:rPr>
          <w:rFonts w:ascii="Times New Roman" w:hAnsi="Times New Roman" w:cs="Times New Roman"/>
          <w:sz w:val="24"/>
          <w:szCs w:val="24"/>
        </w:rPr>
        <w:t>easures of focus preference</w:t>
      </w:r>
      <w:r w:rsidRPr="74157B1D" w:rsidR="005034AF">
        <w:rPr>
          <w:rFonts w:ascii="Times New Roman" w:hAnsi="Times New Roman" w:cs="Times New Roman"/>
          <w:sz w:val="24"/>
          <w:szCs w:val="24"/>
        </w:rPr>
        <w:t xml:space="preserve"> (i.e., experts preferred a distal focus and novices more proximal)</w:t>
      </w:r>
      <w:r w:rsidRPr="74157B1D" w:rsidR="001D3576">
        <w:rPr>
          <w:rFonts w:ascii="Times New Roman" w:hAnsi="Times New Roman" w:cs="Times New Roman"/>
          <w:sz w:val="24"/>
          <w:szCs w:val="24"/>
        </w:rPr>
        <w:t>.</w:t>
      </w:r>
      <w:r w:rsidRPr="74157B1D" w:rsidR="00101968">
        <w:rPr>
          <w:rFonts w:ascii="Times New Roman" w:hAnsi="Times New Roman" w:cs="Times New Roman"/>
          <w:sz w:val="24"/>
          <w:szCs w:val="24"/>
        </w:rPr>
        <w:t xml:space="preserve"> Singh et al. (</w:t>
      </w:r>
      <w:r w:rsidR="00E565D6">
        <w:rPr>
          <w:rFonts w:ascii="Times New Roman" w:hAnsi="Times New Roman" w:cs="Times New Roman"/>
          <w:sz w:val="24"/>
          <w:szCs w:val="24"/>
        </w:rPr>
        <w:t xml:space="preserve">16 </w:t>
      </w:r>
      <w:r w:rsidRPr="74157B1D" w:rsidR="00101968">
        <w:rPr>
          <w:rFonts w:ascii="Times New Roman" w:hAnsi="Times New Roman" w:cs="Times New Roman"/>
          <w:sz w:val="24"/>
          <w:szCs w:val="24"/>
        </w:rPr>
        <w:t>2022) have</w:t>
      </w:r>
      <w:r w:rsidRPr="74157B1D" w:rsidR="003B5C19">
        <w:rPr>
          <w:rFonts w:ascii="Times New Roman" w:hAnsi="Times New Roman" w:cs="Times New Roman"/>
          <w:sz w:val="24"/>
          <w:szCs w:val="24"/>
        </w:rPr>
        <w:t xml:space="preserve"> accounted for these findings</w:t>
      </w:r>
      <w:r w:rsidRPr="74157B1D" w:rsidR="00A14B1A">
        <w:rPr>
          <w:rFonts w:ascii="Times New Roman" w:hAnsi="Times New Roman" w:cs="Times New Roman"/>
          <w:sz w:val="24"/>
          <w:szCs w:val="24"/>
        </w:rPr>
        <w:t xml:space="preserve"> with the notion of</w:t>
      </w:r>
      <w:r w:rsidRPr="74157B1D" w:rsidR="00DC3A11">
        <w:rPr>
          <w:rFonts w:ascii="Times New Roman" w:hAnsi="Times New Roman" w:cs="Times New Roman"/>
          <w:sz w:val="24"/>
          <w:szCs w:val="24"/>
        </w:rPr>
        <w:t xml:space="preserve"> functional variability</w:t>
      </w:r>
      <w:r w:rsidR="00001AA1">
        <w:rPr>
          <w:rFonts w:ascii="Times New Roman" w:hAnsi="Times New Roman" w:cs="Times New Roman"/>
          <w:sz w:val="24"/>
          <w:szCs w:val="24"/>
        </w:rPr>
        <w:t xml:space="preserve"> when </w:t>
      </w:r>
      <w:r w:rsidR="003465E9">
        <w:rPr>
          <w:rFonts w:ascii="Times New Roman" w:hAnsi="Times New Roman" w:cs="Times New Roman"/>
          <w:sz w:val="24"/>
          <w:szCs w:val="24"/>
        </w:rPr>
        <w:t xml:space="preserve">distality of </w:t>
      </w:r>
      <w:r w:rsidRPr="70A3836D" w:rsidR="42FF038C">
        <w:rPr>
          <w:rFonts w:ascii="Times New Roman" w:hAnsi="Times New Roman" w:cs="Times New Roman"/>
          <w:sz w:val="24"/>
          <w:szCs w:val="24"/>
        </w:rPr>
        <w:t>focus</w:t>
      </w:r>
      <w:r w:rsidR="00AF5725">
        <w:rPr>
          <w:rFonts w:ascii="Times New Roman" w:hAnsi="Times New Roman" w:cs="Times New Roman"/>
          <w:sz w:val="24"/>
          <w:szCs w:val="24"/>
        </w:rPr>
        <w:t xml:space="preserve"> is appropriate</w:t>
      </w:r>
      <w:r w:rsidR="003465E9">
        <w:rPr>
          <w:rFonts w:ascii="Times New Roman" w:hAnsi="Times New Roman" w:cs="Times New Roman"/>
          <w:sz w:val="24"/>
          <w:szCs w:val="24"/>
        </w:rPr>
        <w:t>ly matched</w:t>
      </w:r>
      <w:r w:rsidR="00AF5725">
        <w:rPr>
          <w:rFonts w:ascii="Times New Roman" w:hAnsi="Times New Roman" w:cs="Times New Roman"/>
          <w:sz w:val="24"/>
          <w:szCs w:val="24"/>
        </w:rPr>
        <w:t xml:space="preserve"> to expertise</w:t>
      </w:r>
      <w:r w:rsidR="002C0B59">
        <w:rPr>
          <w:rFonts w:ascii="Times New Roman" w:hAnsi="Times New Roman" w:cs="Times New Roman"/>
          <w:sz w:val="24"/>
          <w:szCs w:val="24"/>
        </w:rPr>
        <w:t xml:space="preserve"> level</w:t>
      </w:r>
      <w:r w:rsidR="00D04BF7">
        <w:rPr>
          <w:rFonts w:ascii="Times New Roman" w:hAnsi="Times New Roman" w:cs="Times New Roman"/>
          <w:sz w:val="24"/>
          <w:szCs w:val="24"/>
        </w:rPr>
        <w:t xml:space="preserve">. </w:t>
      </w:r>
      <w:r w:rsidR="00EC19BC">
        <w:rPr>
          <w:rFonts w:ascii="Times New Roman" w:hAnsi="Times New Roman" w:cs="Times New Roman"/>
          <w:sz w:val="24"/>
          <w:szCs w:val="24"/>
        </w:rPr>
        <w:t>Specifically, t</w:t>
      </w:r>
      <w:r w:rsidR="00D04BF7">
        <w:rPr>
          <w:rFonts w:ascii="Times New Roman" w:hAnsi="Times New Roman" w:cs="Times New Roman"/>
          <w:sz w:val="24"/>
          <w:szCs w:val="24"/>
        </w:rPr>
        <w:t xml:space="preserve">he authors </w:t>
      </w:r>
      <w:r w:rsidR="00715450">
        <w:rPr>
          <w:rFonts w:ascii="Times New Roman" w:hAnsi="Times New Roman" w:cs="Times New Roman"/>
          <w:sz w:val="24"/>
          <w:szCs w:val="24"/>
        </w:rPr>
        <w:t>sh</w:t>
      </w:r>
      <w:r w:rsidR="0061364D">
        <w:rPr>
          <w:rFonts w:ascii="Times New Roman" w:hAnsi="Times New Roman" w:cs="Times New Roman"/>
          <w:sz w:val="24"/>
          <w:szCs w:val="24"/>
        </w:rPr>
        <w:t>owed</w:t>
      </w:r>
      <w:r w:rsidRPr="74157B1D" w:rsidR="002F64AD">
        <w:rPr>
          <w:rFonts w:ascii="Times New Roman" w:hAnsi="Times New Roman" w:cs="Times New Roman"/>
          <w:sz w:val="24"/>
          <w:szCs w:val="24"/>
        </w:rPr>
        <w:t xml:space="preserve"> evidence for</w:t>
      </w:r>
      <w:r w:rsidRPr="74157B1D" w:rsidR="006D12A0">
        <w:rPr>
          <w:rFonts w:ascii="Times New Roman" w:hAnsi="Times New Roman" w:cs="Times New Roman"/>
          <w:sz w:val="24"/>
          <w:szCs w:val="24"/>
        </w:rPr>
        <w:t xml:space="preserve"> </w:t>
      </w:r>
      <w:r w:rsidRPr="74157B1D" w:rsidR="00350E55">
        <w:rPr>
          <w:rFonts w:ascii="Times New Roman" w:hAnsi="Times New Roman" w:cs="Times New Roman"/>
          <w:sz w:val="24"/>
          <w:szCs w:val="24"/>
        </w:rPr>
        <w:t xml:space="preserve">enhanced </w:t>
      </w:r>
      <w:r w:rsidRPr="74157B1D" w:rsidR="006D12A0">
        <w:rPr>
          <w:rFonts w:ascii="Times New Roman" w:hAnsi="Times New Roman" w:cs="Times New Roman"/>
          <w:sz w:val="24"/>
          <w:szCs w:val="24"/>
        </w:rPr>
        <w:t>coordination of the shoulder, elbow and wrist in a volleyball serve</w:t>
      </w:r>
      <w:r w:rsidRPr="74157B1D" w:rsidR="002F64AD">
        <w:rPr>
          <w:rFonts w:ascii="Times New Roman" w:hAnsi="Times New Roman" w:cs="Times New Roman"/>
          <w:sz w:val="24"/>
          <w:szCs w:val="24"/>
        </w:rPr>
        <w:t xml:space="preserve">, for </w:t>
      </w:r>
      <w:r w:rsidRPr="74157B1D" w:rsidR="0077181A">
        <w:rPr>
          <w:rFonts w:ascii="Times New Roman" w:hAnsi="Times New Roman" w:cs="Times New Roman"/>
          <w:sz w:val="24"/>
          <w:szCs w:val="24"/>
        </w:rPr>
        <w:t>skilled performers</w:t>
      </w:r>
      <w:r w:rsidRPr="74157B1D" w:rsidR="002F64AD">
        <w:rPr>
          <w:rFonts w:ascii="Times New Roman" w:hAnsi="Times New Roman" w:cs="Times New Roman"/>
          <w:sz w:val="24"/>
          <w:szCs w:val="24"/>
        </w:rPr>
        <w:t xml:space="preserve"> adopting a more distal</w:t>
      </w:r>
      <w:r w:rsidRPr="74157B1D" w:rsidR="006A4C8D">
        <w:rPr>
          <w:rFonts w:ascii="Times New Roman" w:hAnsi="Times New Roman" w:cs="Times New Roman"/>
          <w:sz w:val="24"/>
          <w:szCs w:val="24"/>
        </w:rPr>
        <w:t xml:space="preserve"> as opposed to proximal</w:t>
      </w:r>
      <w:r w:rsidRPr="74157B1D" w:rsidR="002F64AD">
        <w:rPr>
          <w:rFonts w:ascii="Times New Roman" w:hAnsi="Times New Roman" w:cs="Times New Roman"/>
          <w:sz w:val="24"/>
          <w:szCs w:val="24"/>
        </w:rPr>
        <w:t xml:space="preserve"> focus</w:t>
      </w:r>
      <w:r w:rsidRPr="74157B1D" w:rsidR="00DC3A11">
        <w:rPr>
          <w:rFonts w:ascii="Times New Roman" w:hAnsi="Times New Roman" w:cs="Times New Roman"/>
          <w:sz w:val="24"/>
          <w:szCs w:val="24"/>
        </w:rPr>
        <w:t>.</w:t>
      </w:r>
      <w:r w:rsidRPr="74157B1D" w:rsidR="008B12E4">
        <w:rPr>
          <w:rFonts w:ascii="Times New Roman" w:hAnsi="Times New Roman" w:cs="Times New Roman"/>
          <w:sz w:val="24"/>
          <w:szCs w:val="24"/>
        </w:rPr>
        <w:t xml:space="preserve"> </w:t>
      </w:r>
    </w:p>
    <w:p w:rsidR="00727DFA" w:rsidP="001B4AF2" w:rsidRDefault="00C252C4" w14:paraId="1304ECC3" w14:textId="034ECBAC">
      <w:pPr>
        <w:spacing w:after="0" w:line="240" w:lineRule="auto"/>
        <w:ind w:firstLine="720"/>
        <w:rPr>
          <w:rFonts w:ascii="Times New Roman" w:hAnsi="Times New Roman" w:cs="Times New Roman"/>
          <w:sz w:val="24"/>
          <w:szCs w:val="24"/>
        </w:rPr>
      </w:pPr>
      <w:r w:rsidRPr="74157B1D">
        <w:rPr>
          <w:rFonts w:ascii="Times New Roman" w:hAnsi="Times New Roman" w:cs="Times New Roman"/>
          <w:sz w:val="24"/>
          <w:szCs w:val="24"/>
        </w:rPr>
        <w:t>However,</w:t>
      </w:r>
      <w:r w:rsidRPr="74157B1D" w:rsidR="00126FF6">
        <w:rPr>
          <w:rFonts w:ascii="Times New Roman" w:hAnsi="Times New Roman" w:cs="Times New Roman"/>
          <w:sz w:val="24"/>
          <w:szCs w:val="24"/>
        </w:rPr>
        <w:t xml:space="preserve"> it is possible that</w:t>
      </w:r>
      <w:r w:rsidRPr="74157B1D">
        <w:rPr>
          <w:rFonts w:ascii="Times New Roman" w:hAnsi="Times New Roman" w:cs="Times New Roman"/>
          <w:sz w:val="24"/>
          <w:szCs w:val="24"/>
        </w:rPr>
        <w:t xml:space="preserve"> focus relevance may moderate th</w:t>
      </w:r>
      <w:r w:rsidRPr="74157B1D" w:rsidR="00C00813">
        <w:rPr>
          <w:rFonts w:ascii="Times New Roman" w:hAnsi="Times New Roman" w:cs="Times New Roman"/>
          <w:sz w:val="24"/>
          <w:szCs w:val="24"/>
        </w:rPr>
        <w:t>e relationship between</w:t>
      </w:r>
      <w:r w:rsidRPr="74157B1D" w:rsidR="0010511F">
        <w:rPr>
          <w:rFonts w:ascii="Times New Roman" w:hAnsi="Times New Roman" w:cs="Times New Roman"/>
          <w:sz w:val="24"/>
          <w:szCs w:val="24"/>
        </w:rPr>
        <w:t xml:space="preserve"> expertise and focus distance</w:t>
      </w:r>
      <w:r w:rsidRPr="74157B1D" w:rsidR="368E4B5C">
        <w:rPr>
          <w:rFonts w:ascii="Times New Roman" w:hAnsi="Times New Roman" w:cs="Times New Roman"/>
          <w:sz w:val="24"/>
          <w:szCs w:val="24"/>
        </w:rPr>
        <w:t xml:space="preserve"> (</w:t>
      </w:r>
      <w:r w:rsidR="00D276BD">
        <w:rPr>
          <w:rFonts w:ascii="Times New Roman" w:hAnsi="Times New Roman" w:cs="Times New Roman"/>
          <w:sz w:val="24"/>
          <w:szCs w:val="24"/>
        </w:rPr>
        <w:t xml:space="preserve">17 </w:t>
      </w:r>
      <w:r w:rsidRPr="74157B1D" w:rsidR="368E4B5C">
        <w:rPr>
          <w:rFonts w:ascii="Times New Roman" w:hAnsi="Times New Roman" w:cs="Times New Roman"/>
          <w:sz w:val="24"/>
          <w:szCs w:val="24"/>
        </w:rPr>
        <w:t>Herrebroden, 2023)</w:t>
      </w:r>
      <w:r w:rsidRPr="74157B1D" w:rsidR="0010511F">
        <w:rPr>
          <w:rFonts w:ascii="Times New Roman" w:hAnsi="Times New Roman" w:cs="Times New Roman"/>
          <w:sz w:val="24"/>
          <w:szCs w:val="24"/>
        </w:rPr>
        <w:t xml:space="preserve">. </w:t>
      </w:r>
      <w:r w:rsidRPr="74157B1D" w:rsidR="008B12E4">
        <w:rPr>
          <w:rFonts w:ascii="Times New Roman" w:hAnsi="Times New Roman" w:cs="Times New Roman"/>
          <w:sz w:val="24"/>
          <w:szCs w:val="24"/>
        </w:rPr>
        <w:t>Amini and Vaezmousavi (</w:t>
      </w:r>
      <w:r w:rsidR="00331C05">
        <w:rPr>
          <w:rFonts w:ascii="Times New Roman" w:hAnsi="Times New Roman" w:cs="Times New Roman"/>
          <w:sz w:val="24"/>
          <w:szCs w:val="24"/>
        </w:rPr>
        <w:t xml:space="preserve">5 </w:t>
      </w:r>
      <w:r w:rsidRPr="74157B1D" w:rsidR="008B12E4">
        <w:rPr>
          <w:rFonts w:ascii="Times New Roman" w:hAnsi="Times New Roman" w:cs="Times New Roman"/>
          <w:sz w:val="24"/>
          <w:szCs w:val="24"/>
        </w:rPr>
        <w:t>2020)</w:t>
      </w:r>
      <w:r w:rsidRPr="74157B1D" w:rsidR="0010511F">
        <w:rPr>
          <w:rFonts w:ascii="Times New Roman" w:hAnsi="Times New Roman" w:cs="Times New Roman"/>
          <w:sz w:val="24"/>
          <w:szCs w:val="24"/>
        </w:rPr>
        <w:t xml:space="preserve"> </w:t>
      </w:r>
      <w:r w:rsidRPr="74157B1D" w:rsidR="00924EC7">
        <w:rPr>
          <w:rFonts w:ascii="Times New Roman" w:hAnsi="Times New Roman" w:cs="Times New Roman"/>
          <w:sz w:val="24"/>
          <w:szCs w:val="24"/>
        </w:rPr>
        <w:t>reveal enhanced shooting performance i</w:t>
      </w:r>
      <w:r w:rsidRPr="74157B1D" w:rsidR="008F2E78">
        <w:rPr>
          <w:rFonts w:ascii="Times New Roman" w:hAnsi="Times New Roman" w:cs="Times New Roman"/>
          <w:sz w:val="24"/>
          <w:szCs w:val="24"/>
        </w:rPr>
        <w:t xml:space="preserve">n </w:t>
      </w:r>
      <w:r w:rsidRPr="74157B1D" w:rsidR="00F7203F">
        <w:rPr>
          <w:rFonts w:ascii="Times New Roman" w:hAnsi="Times New Roman" w:cs="Times New Roman"/>
          <w:sz w:val="24"/>
          <w:szCs w:val="24"/>
        </w:rPr>
        <w:t xml:space="preserve">elite military </w:t>
      </w:r>
      <w:r w:rsidRPr="74157B1D" w:rsidR="001C6073">
        <w:rPr>
          <w:rFonts w:ascii="Times New Roman" w:hAnsi="Times New Roman" w:cs="Times New Roman"/>
          <w:sz w:val="24"/>
          <w:szCs w:val="24"/>
        </w:rPr>
        <w:t>personnel</w:t>
      </w:r>
      <w:r w:rsidRPr="74157B1D" w:rsidR="00F7203F">
        <w:rPr>
          <w:rFonts w:ascii="Times New Roman" w:hAnsi="Times New Roman" w:cs="Times New Roman"/>
          <w:sz w:val="24"/>
          <w:szCs w:val="24"/>
        </w:rPr>
        <w:t xml:space="preserve"> </w:t>
      </w:r>
      <w:r w:rsidRPr="74157B1D" w:rsidR="003C409A">
        <w:rPr>
          <w:rFonts w:ascii="Times New Roman" w:hAnsi="Times New Roman" w:cs="Times New Roman"/>
          <w:sz w:val="24"/>
          <w:szCs w:val="24"/>
        </w:rPr>
        <w:t>when adopting more task relevant external focus</w:t>
      </w:r>
      <w:r w:rsidRPr="74157B1D" w:rsidR="00997931">
        <w:rPr>
          <w:rFonts w:ascii="Times New Roman" w:hAnsi="Times New Roman" w:cs="Times New Roman"/>
          <w:sz w:val="24"/>
          <w:szCs w:val="24"/>
        </w:rPr>
        <w:t xml:space="preserve"> (regardless of distality) (see also</w:t>
      </w:r>
      <w:r w:rsidR="00D276BD">
        <w:rPr>
          <w:rFonts w:ascii="Times New Roman" w:hAnsi="Times New Roman" w:cs="Times New Roman"/>
          <w:sz w:val="24"/>
          <w:szCs w:val="24"/>
        </w:rPr>
        <w:t xml:space="preserve"> 18</w:t>
      </w:r>
      <w:r w:rsidRPr="74157B1D" w:rsidR="00222150">
        <w:rPr>
          <w:rFonts w:ascii="Times New Roman" w:hAnsi="Times New Roman" w:cs="Times New Roman"/>
          <w:sz w:val="24"/>
          <w:szCs w:val="24"/>
        </w:rPr>
        <w:t xml:space="preserve"> </w:t>
      </w:r>
      <w:r w:rsidRPr="74157B1D" w:rsidR="00D72909">
        <w:rPr>
          <w:rFonts w:ascii="Times New Roman" w:hAnsi="Times New Roman" w:cs="Times New Roman"/>
          <w:sz w:val="24"/>
          <w:szCs w:val="24"/>
        </w:rPr>
        <w:t>Russell et al.</w:t>
      </w:r>
      <w:r w:rsidRPr="74157B1D" w:rsidR="00222150">
        <w:rPr>
          <w:rFonts w:ascii="Times New Roman" w:hAnsi="Times New Roman" w:cs="Times New Roman"/>
          <w:sz w:val="24"/>
          <w:szCs w:val="24"/>
        </w:rPr>
        <w:t xml:space="preserve">, </w:t>
      </w:r>
      <w:r w:rsidRPr="74157B1D" w:rsidR="00D72909">
        <w:rPr>
          <w:rFonts w:ascii="Times New Roman" w:hAnsi="Times New Roman" w:cs="Times New Roman"/>
          <w:sz w:val="24"/>
          <w:szCs w:val="24"/>
        </w:rPr>
        <w:t>2014</w:t>
      </w:r>
      <w:r w:rsidRPr="74157B1D" w:rsidR="00222150">
        <w:rPr>
          <w:rFonts w:ascii="Times New Roman" w:hAnsi="Times New Roman" w:cs="Times New Roman"/>
          <w:sz w:val="24"/>
          <w:szCs w:val="24"/>
        </w:rPr>
        <w:t>)</w:t>
      </w:r>
      <w:r w:rsidRPr="74157B1D" w:rsidR="009344E6">
        <w:rPr>
          <w:rFonts w:ascii="Times New Roman" w:hAnsi="Times New Roman" w:cs="Times New Roman"/>
          <w:sz w:val="24"/>
          <w:szCs w:val="24"/>
        </w:rPr>
        <w:t>.</w:t>
      </w:r>
      <w:r w:rsidRPr="74157B1D" w:rsidR="00222150">
        <w:rPr>
          <w:rFonts w:ascii="Times New Roman" w:hAnsi="Times New Roman" w:cs="Times New Roman"/>
          <w:sz w:val="24"/>
          <w:szCs w:val="24"/>
        </w:rPr>
        <w:t xml:space="preserve"> However, it could be argued that </w:t>
      </w:r>
      <w:r w:rsidRPr="74157B1D" w:rsidR="00B30B4A">
        <w:rPr>
          <w:rFonts w:ascii="Times New Roman" w:hAnsi="Times New Roman" w:cs="Times New Roman"/>
          <w:sz w:val="24"/>
          <w:szCs w:val="24"/>
        </w:rPr>
        <w:t>the</w:t>
      </w:r>
      <w:r w:rsidRPr="74157B1D" w:rsidR="00E87856">
        <w:rPr>
          <w:rFonts w:ascii="Times New Roman" w:hAnsi="Times New Roman" w:cs="Times New Roman"/>
          <w:sz w:val="24"/>
          <w:szCs w:val="24"/>
        </w:rPr>
        <w:t xml:space="preserve"> secondary</w:t>
      </w:r>
      <w:r w:rsidRPr="74157B1D" w:rsidR="00B30B4A">
        <w:rPr>
          <w:rFonts w:ascii="Times New Roman" w:hAnsi="Times New Roman" w:cs="Times New Roman"/>
          <w:sz w:val="24"/>
          <w:szCs w:val="24"/>
        </w:rPr>
        <w:t xml:space="preserve"> focus </w:t>
      </w:r>
      <w:r w:rsidRPr="74157B1D" w:rsidR="00E87856">
        <w:rPr>
          <w:rFonts w:ascii="Times New Roman" w:hAnsi="Times New Roman" w:cs="Times New Roman"/>
          <w:sz w:val="24"/>
          <w:szCs w:val="24"/>
        </w:rPr>
        <w:t>points in these studies were more aligned with dual-task approaches as opposed to</w:t>
      </w:r>
      <w:r w:rsidRPr="74157B1D" w:rsidR="00172392">
        <w:rPr>
          <w:rFonts w:ascii="Times New Roman" w:hAnsi="Times New Roman" w:cs="Times New Roman"/>
          <w:sz w:val="24"/>
          <w:szCs w:val="24"/>
        </w:rPr>
        <w:t xml:space="preserve"> true</w:t>
      </w:r>
      <w:r w:rsidRPr="74157B1D" w:rsidR="00EC1CF7">
        <w:rPr>
          <w:rFonts w:ascii="Times New Roman" w:hAnsi="Times New Roman" w:cs="Times New Roman"/>
          <w:sz w:val="24"/>
          <w:szCs w:val="24"/>
        </w:rPr>
        <w:t xml:space="preserve"> </w:t>
      </w:r>
      <w:r w:rsidRPr="74157B1D" w:rsidR="00E87856">
        <w:rPr>
          <w:rFonts w:ascii="Times New Roman" w:hAnsi="Times New Roman" w:cs="Times New Roman"/>
          <w:sz w:val="24"/>
          <w:szCs w:val="24"/>
        </w:rPr>
        <w:t>‘movement effects’</w:t>
      </w:r>
      <w:r w:rsidRPr="74157B1D" w:rsidR="00EC1CF7">
        <w:rPr>
          <w:rFonts w:ascii="Times New Roman" w:hAnsi="Times New Roman" w:cs="Times New Roman"/>
          <w:sz w:val="24"/>
          <w:szCs w:val="24"/>
        </w:rPr>
        <w:t>, thus accounting for inferior performance in those instances.</w:t>
      </w:r>
    </w:p>
    <w:p w:rsidR="00211049" w:rsidP="001B4AF2" w:rsidRDefault="00211049" w14:paraId="5BCFCB6F" w14:textId="44567802">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BC4B3B">
        <w:rPr>
          <w:rFonts w:ascii="Times New Roman" w:hAnsi="Times New Roman" w:cs="Times New Roman"/>
          <w:sz w:val="24"/>
          <w:szCs w:val="24"/>
        </w:rPr>
        <w:t xml:space="preserve">Recent research </w:t>
      </w:r>
      <w:r w:rsidR="00FC376E">
        <w:rPr>
          <w:rFonts w:ascii="Times New Roman" w:hAnsi="Times New Roman" w:cs="Times New Roman"/>
          <w:sz w:val="24"/>
          <w:szCs w:val="24"/>
        </w:rPr>
        <w:t>ha</w:t>
      </w:r>
      <w:r w:rsidR="00BC4B3B">
        <w:rPr>
          <w:rFonts w:ascii="Times New Roman" w:hAnsi="Times New Roman" w:cs="Times New Roman"/>
          <w:sz w:val="24"/>
          <w:szCs w:val="24"/>
        </w:rPr>
        <w:t xml:space="preserve">s </w:t>
      </w:r>
      <w:r w:rsidR="00FC376E">
        <w:rPr>
          <w:rFonts w:ascii="Times New Roman" w:hAnsi="Times New Roman" w:cs="Times New Roman"/>
          <w:sz w:val="24"/>
          <w:szCs w:val="24"/>
        </w:rPr>
        <w:t xml:space="preserve">thus, </w:t>
      </w:r>
      <w:r w:rsidR="00DC0B1D">
        <w:rPr>
          <w:rFonts w:ascii="Times New Roman" w:hAnsi="Times New Roman" w:cs="Times New Roman"/>
          <w:sz w:val="24"/>
          <w:szCs w:val="24"/>
        </w:rPr>
        <w:t>emphasiz</w:t>
      </w:r>
      <w:r w:rsidR="00FC376E">
        <w:rPr>
          <w:rFonts w:ascii="Times New Roman" w:hAnsi="Times New Roman" w:cs="Times New Roman"/>
          <w:sz w:val="24"/>
          <w:szCs w:val="24"/>
        </w:rPr>
        <w:t>ed</w:t>
      </w:r>
      <w:r w:rsidR="00DC0B1D">
        <w:rPr>
          <w:rFonts w:ascii="Times New Roman" w:hAnsi="Times New Roman" w:cs="Times New Roman"/>
          <w:sz w:val="24"/>
          <w:szCs w:val="24"/>
        </w:rPr>
        <w:t xml:space="preserve"> the</w:t>
      </w:r>
      <w:r w:rsidR="00FC376E">
        <w:rPr>
          <w:rFonts w:ascii="Times New Roman" w:hAnsi="Times New Roman" w:cs="Times New Roman"/>
          <w:sz w:val="24"/>
          <w:szCs w:val="24"/>
        </w:rPr>
        <w:t xml:space="preserve"> complexities</w:t>
      </w:r>
      <w:r w:rsidR="00DC0B1D">
        <w:rPr>
          <w:rFonts w:ascii="Times New Roman" w:hAnsi="Times New Roman" w:cs="Times New Roman"/>
          <w:sz w:val="24"/>
          <w:szCs w:val="24"/>
        </w:rPr>
        <w:t xml:space="preserve"> </w:t>
      </w:r>
      <w:r w:rsidR="008223C2">
        <w:rPr>
          <w:rFonts w:ascii="Times New Roman" w:hAnsi="Times New Roman" w:cs="Times New Roman"/>
          <w:sz w:val="24"/>
          <w:szCs w:val="24"/>
        </w:rPr>
        <w:t xml:space="preserve">of selecting appropriate </w:t>
      </w:r>
      <w:r w:rsidR="00C27218">
        <w:rPr>
          <w:rFonts w:ascii="Times New Roman" w:hAnsi="Times New Roman" w:cs="Times New Roman"/>
          <w:sz w:val="24"/>
          <w:szCs w:val="24"/>
        </w:rPr>
        <w:t xml:space="preserve">external foci </w:t>
      </w:r>
      <w:r w:rsidR="001456EC">
        <w:rPr>
          <w:rFonts w:ascii="Times New Roman" w:hAnsi="Times New Roman" w:cs="Times New Roman"/>
          <w:sz w:val="24"/>
          <w:szCs w:val="24"/>
        </w:rPr>
        <w:t>for learning</w:t>
      </w:r>
      <w:r w:rsidR="000062BA">
        <w:rPr>
          <w:rFonts w:ascii="Times New Roman" w:hAnsi="Times New Roman" w:cs="Times New Roman"/>
          <w:sz w:val="24"/>
          <w:szCs w:val="24"/>
        </w:rPr>
        <w:t xml:space="preserve"> and performance. </w:t>
      </w:r>
      <w:r>
        <w:rPr>
          <w:rFonts w:ascii="Times New Roman" w:hAnsi="Times New Roman" w:cs="Times New Roman"/>
          <w:sz w:val="24"/>
          <w:szCs w:val="24"/>
        </w:rPr>
        <w:t xml:space="preserve">Mechanistic explanations underpinning the attentional focus phenomenon have tended to emphasize the role of an external focus to augment congruence between planning and action, and ultimately enhance automaticity of motor programming (see Prinz’s, </w:t>
      </w:r>
      <w:r w:rsidR="00047A18">
        <w:rPr>
          <w:rFonts w:ascii="Times New Roman" w:hAnsi="Times New Roman" w:cs="Times New Roman"/>
          <w:sz w:val="24"/>
          <w:szCs w:val="24"/>
        </w:rPr>
        <w:t xml:space="preserve">(19 </w:t>
      </w:r>
      <w:r>
        <w:rPr>
          <w:rFonts w:ascii="Times New Roman" w:hAnsi="Times New Roman" w:cs="Times New Roman"/>
          <w:sz w:val="24"/>
          <w:szCs w:val="24"/>
        </w:rPr>
        <w:t>1997</w:t>
      </w:r>
      <w:r w:rsidR="00047A18">
        <w:rPr>
          <w:rFonts w:ascii="Times New Roman" w:hAnsi="Times New Roman" w:cs="Times New Roman"/>
          <w:sz w:val="24"/>
          <w:szCs w:val="24"/>
        </w:rPr>
        <w:t>)</w:t>
      </w:r>
      <w:r>
        <w:rPr>
          <w:rFonts w:ascii="Times New Roman" w:hAnsi="Times New Roman" w:cs="Times New Roman"/>
          <w:sz w:val="24"/>
          <w:szCs w:val="24"/>
        </w:rPr>
        <w:t xml:space="preserve"> common coding principle and Wulf et al.’s, </w:t>
      </w:r>
      <w:r w:rsidR="005569EF">
        <w:rPr>
          <w:rFonts w:ascii="Times New Roman" w:hAnsi="Times New Roman" w:cs="Times New Roman"/>
          <w:sz w:val="24"/>
          <w:szCs w:val="24"/>
        </w:rPr>
        <w:t xml:space="preserve">(20 </w:t>
      </w:r>
      <w:r>
        <w:rPr>
          <w:rFonts w:ascii="Times New Roman" w:hAnsi="Times New Roman" w:cs="Times New Roman"/>
          <w:sz w:val="24"/>
          <w:szCs w:val="24"/>
        </w:rPr>
        <w:t>2001</w:t>
      </w:r>
      <w:r w:rsidR="005569EF">
        <w:rPr>
          <w:rFonts w:ascii="Times New Roman" w:hAnsi="Times New Roman" w:cs="Times New Roman"/>
          <w:sz w:val="24"/>
          <w:szCs w:val="24"/>
        </w:rPr>
        <w:t>)</w:t>
      </w:r>
      <w:r>
        <w:rPr>
          <w:rFonts w:ascii="Times New Roman" w:hAnsi="Times New Roman" w:cs="Times New Roman"/>
          <w:sz w:val="24"/>
          <w:szCs w:val="24"/>
        </w:rPr>
        <w:t xml:space="preserve"> constrained action hypothesis, respectively). However, it stands to reason that these mechanisms rely on there being a more tangible (i.e., relevant) movement effect such as motion of a club, racket, or ball (</w:t>
      </w:r>
      <w:r w:rsidR="00C9322C">
        <w:rPr>
          <w:rFonts w:ascii="Times New Roman" w:hAnsi="Times New Roman" w:cs="Times New Roman"/>
          <w:sz w:val="24"/>
          <w:szCs w:val="24"/>
        </w:rPr>
        <w:t xml:space="preserve">21 </w:t>
      </w:r>
      <w:r>
        <w:rPr>
          <w:rFonts w:ascii="Times New Roman" w:hAnsi="Times New Roman" w:cs="Times New Roman"/>
          <w:sz w:val="24"/>
          <w:szCs w:val="24"/>
        </w:rPr>
        <w:t>Lawrence et al., 2011). In the absence of this, Lawrence et al. (</w:t>
      </w:r>
      <w:r w:rsidR="00984CB5">
        <w:rPr>
          <w:rFonts w:ascii="Times New Roman" w:hAnsi="Times New Roman" w:cs="Times New Roman"/>
          <w:sz w:val="24"/>
          <w:szCs w:val="24"/>
        </w:rPr>
        <w:t xml:space="preserve">21 </w:t>
      </w:r>
      <w:r>
        <w:rPr>
          <w:rFonts w:ascii="Times New Roman" w:hAnsi="Times New Roman" w:cs="Times New Roman"/>
          <w:sz w:val="24"/>
          <w:szCs w:val="24"/>
        </w:rPr>
        <w:t>2011) argue that the benefits of an external focus may be diminished. Whilst there remain some inconsistencies in the literature when investigating this type of task (see also</w:t>
      </w:r>
      <w:r w:rsidR="00984CB5">
        <w:rPr>
          <w:rFonts w:ascii="Times New Roman" w:hAnsi="Times New Roman" w:cs="Times New Roman"/>
          <w:sz w:val="24"/>
          <w:szCs w:val="24"/>
        </w:rPr>
        <w:t xml:space="preserve"> 22</w:t>
      </w:r>
      <w:r>
        <w:rPr>
          <w:rFonts w:ascii="Times New Roman" w:hAnsi="Times New Roman" w:cs="Times New Roman"/>
          <w:sz w:val="24"/>
          <w:szCs w:val="24"/>
        </w:rPr>
        <w:t xml:space="preserve"> </w:t>
      </w:r>
      <w:r w:rsidRPr="006A4197">
        <w:rPr>
          <w:rFonts w:ascii="Times New Roman" w:hAnsi="Times New Roman" w:cs="Times New Roman"/>
          <w:sz w:val="24"/>
          <w:szCs w:val="24"/>
        </w:rPr>
        <w:t>Abdollahipour</w:t>
      </w:r>
      <w:r>
        <w:rPr>
          <w:rFonts w:ascii="Times New Roman" w:hAnsi="Times New Roman" w:cs="Times New Roman"/>
          <w:sz w:val="24"/>
          <w:szCs w:val="24"/>
        </w:rPr>
        <w:t xml:space="preserve"> et al., 2015), there is little doubt that from a practitioner perspective, some tasks may exhibit challenges when identifying more salient movement effects e.g., within floor gymnastics or dance. More recently, Becker et al. (</w:t>
      </w:r>
      <w:r w:rsidR="00984CB5">
        <w:rPr>
          <w:rFonts w:ascii="Times New Roman" w:hAnsi="Times New Roman" w:cs="Times New Roman"/>
          <w:sz w:val="24"/>
          <w:szCs w:val="24"/>
        </w:rPr>
        <w:t xml:space="preserve">23 </w:t>
      </w:r>
      <w:r>
        <w:rPr>
          <w:rFonts w:ascii="Times New Roman" w:hAnsi="Times New Roman" w:cs="Times New Roman"/>
          <w:sz w:val="24"/>
          <w:szCs w:val="24"/>
        </w:rPr>
        <w:t xml:space="preserve">2018) present a </w:t>
      </w:r>
      <w:r w:rsidR="703471B9">
        <w:rPr>
          <w:rFonts w:ascii="Times New Roman" w:hAnsi="Times New Roman" w:cs="Times New Roman"/>
          <w:sz w:val="24"/>
          <w:szCs w:val="24"/>
        </w:rPr>
        <w:t>novel</w:t>
      </w:r>
      <w:r w:rsidR="5802D2D5">
        <w:rPr>
          <w:rFonts w:ascii="Times New Roman" w:hAnsi="Times New Roman" w:cs="Times New Roman"/>
          <w:sz w:val="24"/>
          <w:szCs w:val="24"/>
        </w:rPr>
        <w:t xml:space="preserve"> </w:t>
      </w:r>
      <w:r>
        <w:rPr>
          <w:rFonts w:ascii="Times New Roman" w:hAnsi="Times New Roman" w:cs="Times New Roman"/>
          <w:sz w:val="24"/>
          <w:szCs w:val="24"/>
        </w:rPr>
        <w:t>solution</w:t>
      </w:r>
      <w:r w:rsidR="5802D2D5">
        <w:rPr>
          <w:rFonts w:ascii="Times New Roman" w:hAnsi="Times New Roman" w:cs="Times New Roman"/>
          <w:sz w:val="24"/>
          <w:szCs w:val="24"/>
        </w:rPr>
        <w:t xml:space="preserve"> </w:t>
      </w:r>
      <w:r w:rsidR="2A703694">
        <w:rPr>
          <w:rFonts w:ascii="Times New Roman" w:hAnsi="Times New Roman" w:cs="Times New Roman"/>
          <w:sz w:val="24"/>
          <w:szCs w:val="24"/>
        </w:rPr>
        <w:t>to such instances,</w:t>
      </w:r>
      <w:r>
        <w:rPr>
          <w:rFonts w:ascii="Times New Roman" w:hAnsi="Times New Roman" w:cs="Times New Roman"/>
          <w:sz w:val="24"/>
          <w:szCs w:val="24"/>
        </w:rPr>
        <w:t xml:space="preserve"> via a holistic attentional focus that is targeted towards generalised feelings of the movement to inhibit conscious control of effectors. When tested in a standing long jump, findings revealed that both an external and holistic focus enhanced performance, with no statistical difference between the two. Becker and colleagues advocate a holistic focus when an external focus is neither practical nor desired. A</w:t>
      </w:r>
      <w:r w:rsidR="6601B7BE">
        <w:rPr>
          <w:rFonts w:ascii="Times New Roman" w:hAnsi="Times New Roman" w:cs="Times New Roman"/>
          <w:sz w:val="24"/>
          <w:szCs w:val="24"/>
        </w:rPr>
        <w:t xml:space="preserve"> similar</w:t>
      </w:r>
      <w:r>
        <w:rPr>
          <w:rFonts w:ascii="Times New Roman" w:hAnsi="Times New Roman" w:cs="Times New Roman"/>
          <w:sz w:val="24"/>
          <w:szCs w:val="24"/>
        </w:rPr>
        <w:t xml:space="preserve"> solution which adopts what the authors term a ‘mind over body’ approach, entails replacing body parts (in this instance, the supine forearms in a volleyball pass), with the depicted image of an external object (in this case a ‘platform’) (</w:t>
      </w:r>
      <w:r w:rsidR="005909BB">
        <w:rPr>
          <w:rFonts w:ascii="Times New Roman" w:hAnsi="Times New Roman" w:cs="Times New Roman"/>
          <w:sz w:val="24"/>
          <w:szCs w:val="24"/>
        </w:rPr>
        <w:t>24</w:t>
      </w:r>
      <w:r w:rsidR="00886453">
        <w:rPr>
          <w:rFonts w:ascii="Times New Roman" w:hAnsi="Times New Roman" w:cs="Times New Roman"/>
          <w:sz w:val="24"/>
          <w:szCs w:val="24"/>
        </w:rPr>
        <w:t xml:space="preserve"> </w:t>
      </w:r>
      <w:r>
        <w:rPr>
          <w:rFonts w:ascii="Times New Roman" w:hAnsi="Times New Roman" w:cs="Times New Roman"/>
          <w:sz w:val="24"/>
          <w:szCs w:val="24"/>
        </w:rPr>
        <w:t>Singh &amp; Wulf, 2022). This shows promising findings and is consistent with more traditional implicit learning techniques such as analogy learning (</w:t>
      </w:r>
      <w:r w:rsidR="00886453">
        <w:rPr>
          <w:rFonts w:ascii="Times New Roman" w:hAnsi="Times New Roman" w:cs="Times New Roman"/>
          <w:sz w:val="24"/>
          <w:szCs w:val="24"/>
        </w:rPr>
        <w:t>2</w:t>
      </w:r>
      <w:r w:rsidR="00B2165A">
        <w:rPr>
          <w:rFonts w:ascii="Times New Roman" w:hAnsi="Times New Roman" w:cs="Times New Roman"/>
          <w:sz w:val="24"/>
          <w:szCs w:val="24"/>
        </w:rPr>
        <w:t>5</w:t>
      </w:r>
      <w:r w:rsidR="00886453">
        <w:rPr>
          <w:rFonts w:ascii="Times New Roman" w:hAnsi="Times New Roman" w:cs="Times New Roman"/>
          <w:sz w:val="24"/>
          <w:szCs w:val="24"/>
        </w:rPr>
        <w:t xml:space="preserve"> </w:t>
      </w:r>
      <w:r>
        <w:rPr>
          <w:rFonts w:ascii="Times New Roman" w:hAnsi="Times New Roman" w:cs="Times New Roman"/>
          <w:sz w:val="24"/>
          <w:szCs w:val="24"/>
        </w:rPr>
        <w:t xml:space="preserve">Liao &amp; Masters, 2001). </w:t>
      </w:r>
    </w:p>
    <w:p w:rsidR="005E3F89" w:rsidP="001B4AF2" w:rsidRDefault="005E3F89" w14:paraId="632B4A8D" w14:textId="22C9DF9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Interestingly, the distance effect has also been considered in the context of an internal focus. Pelleck and Passmore (</w:t>
      </w:r>
      <w:r w:rsidR="00886453">
        <w:rPr>
          <w:rFonts w:ascii="Times New Roman" w:hAnsi="Times New Roman" w:cs="Times New Roman"/>
          <w:sz w:val="24"/>
          <w:szCs w:val="24"/>
        </w:rPr>
        <w:t>2</w:t>
      </w:r>
      <w:r w:rsidR="00B2165A">
        <w:rPr>
          <w:rFonts w:ascii="Times New Roman" w:hAnsi="Times New Roman" w:cs="Times New Roman"/>
          <w:sz w:val="24"/>
          <w:szCs w:val="24"/>
        </w:rPr>
        <w:t>6</w:t>
      </w:r>
      <w:r w:rsidR="00886453">
        <w:rPr>
          <w:rFonts w:ascii="Times New Roman" w:hAnsi="Times New Roman" w:cs="Times New Roman"/>
          <w:sz w:val="24"/>
          <w:szCs w:val="24"/>
        </w:rPr>
        <w:t xml:space="preserve"> </w:t>
      </w:r>
      <w:r>
        <w:rPr>
          <w:rFonts w:ascii="Times New Roman" w:hAnsi="Times New Roman" w:cs="Times New Roman"/>
          <w:sz w:val="24"/>
          <w:szCs w:val="24"/>
        </w:rPr>
        <w:t xml:space="preserve">2017) have identified more severe undesirable consequences of adopting an internal focus when it is more closely associated with </w:t>
      </w:r>
      <w:r w:rsidRPr="70A3836D" w:rsidR="1937C6DB">
        <w:rPr>
          <w:rFonts w:ascii="Times New Roman" w:hAnsi="Times New Roman" w:cs="Times New Roman"/>
          <w:sz w:val="24"/>
          <w:szCs w:val="24"/>
        </w:rPr>
        <w:t>a</w:t>
      </w:r>
      <w:r>
        <w:rPr>
          <w:rFonts w:ascii="Times New Roman" w:hAnsi="Times New Roman" w:cs="Times New Roman"/>
          <w:sz w:val="24"/>
          <w:szCs w:val="24"/>
        </w:rPr>
        <w:t xml:space="preserve"> skill</w:t>
      </w:r>
      <w:r w:rsidRPr="70A3836D" w:rsidR="6031A1C4">
        <w:rPr>
          <w:rFonts w:ascii="Times New Roman" w:hAnsi="Times New Roman" w:cs="Times New Roman"/>
          <w:sz w:val="24"/>
          <w:szCs w:val="24"/>
        </w:rPr>
        <w:t xml:space="preserve"> reliant on environmental afferent information</w:t>
      </w:r>
      <w:r w:rsidRPr="70A3836D" w:rsidR="0A032487">
        <w:rPr>
          <w:rFonts w:ascii="Times New Roman" w:hAnsi="Times New Roman" w:cs="Times New Roman"/>
          <w:sz w:val="24"/>
          <w:szCs w:val="24"/>
        </w:rPr>
        <w:t>.</w:t>
      </w:r>
      <w:r>
        <w:rPr>
          <w:rFonts w:ascii="Times New Roman" w:hAnsi="Times New Roman" w:cs="Times New Roman"/>
          <w:sz w:val="24"/>
          <w:szCs w:val="24"/>
        </w:rPr>
        <w:t xml:space="preserve"> In a golf putt, measures of movement accuracy, muscle activity, and kinematics were all adversely affected when directing attention towards upper-body as opposed to lower-body limb mechanics. This suggests that the disturbances to the motor system when focusing internally, may be concentrated towards more skill-relevant </w:t>
      </w:r>
      <w:r w:rsidRPr="70A3836D" w:rsidR="42C88392">
        <w:rPr>
          <w:rFonts w:ascii="Times New Roman" w:hAnsi="Times New Roman" w:cs="Times New Roman"/>
          <w:sz w:val="24"/>
          <w:szCs w:val="24"/>
        </w:rPr>
        <w:t xml:space="preserve">bodily </w:t>
      </w:r>
      <w:r w:rsidRPr="70A3836D" w:rsidR="0A032487">
        <w:rPr>
          <w:rFonts w:ascii="Times New Roman" w:hAnsi="Times New Roman" w:cs="Times New Roman"/>
          <w:sz w:val="24"/>
          <w:szCs w:val="24"/>
        </w:rPr>
        <w:t>factors</w:t>
      </w:r>
      <w:r w:rsidRPr="70A3836D" w:rsidR="722FD2D8">
        <w:rPr>
          <w:rFonts w:ascii="Times New Roman" w:hAnsi="Times New Roman" w:cs="Times New Roman"/>
          <w:sz w:val="24"/>
          <w:szCs w:val="24"/>
        </w:rPr>
        <w:t xml:space="preserve"> in tasks</w:t>
      </w:r>
      <w:r w:rsidRPr="70A3836D" w:rsidR="3111B5A7">
        <w:rPr>
          <w:rFonts w:ascii="Times New Roman" w:hAnsi="Times New Roman" w:cs="Times New Roman"/>
          <w:sz w:val="24"/>
          <w:szCs w:val="24"/>
        </w:rPr>
        <w:t xml:space="preserve"> otherwise</w:t>
      </w:r>
      <w:r w:rsidRPr="70A3836D" w:rsidR="722FD2D8">
        <w:rPr>
          <w:rFonts w:ascii="Times New Roman" w:hAnsi="Times New Roman" w:cs="Times New Roman"/>
          <w:sz w:val="24"/>
          <w:szCs w:val="24"/>
        </w:rPr>
        <w:t xml:space="preserve"> reliant on environmental information</w:t>
      </w:r>
      <w:r w:rsidRPr="70A3836D" w:rsidR="0A032487">
        <w:rPr>
          <w:rFonts w:ascii="Times New Roman" w:hAnsi="Times New Roman" w:cs="Times New Roman"/>
          <w:sz w:val="24"/>
          <w:szCs w:val="24"/>
        </w:rPr>
        <w:t>.</w:t>
      </w:r>
      <w:r w:rsidRPr="70A3836D" w:rsidR="5CEB2961">
        <w:rPr>
          <w:rFonts w:ascii="Times New Roman" w:hAnsi="Times New Roman" w:cs="Times New Roman"/>
          <w:sz w:val="24"/>
          <w:szCs w:val="24"/>
        </w:rPr>
        <w:t xml:space="preserve"> </w:t>
      </w:r>
      <w:r w:rsidRPr="70A3836D" w:rsidR="0C9C7CF0">
        <w:rPr>
          <w:rFonts w:ascii="Times New Roman" w:hAnsi="Times New Roman" w:cs="Times New Roman"/>
          <w:sz w:val="24"/>
          <w:szCs w:val="24"/>
        </w:rPr>
        <w:t>I</w:t>
      </w:r>
      <w:r w:rsidRPr="70A3836D" w:rsidR="5CEB2961">
        <w:rPr>
          <w:rFonts w:ascii="Times New Roman" w:hAnsi="Times New Roman" w:cs="Times New Roman"/>
          <w:sz w:val="24"/>
          <w:szCs w:val="24"/>
        </w:rPr>
        <w:t xml:space="preserve">t is conceivable that focusing on </w:t>
      </w:r>
      <w:r w:rsidRPr="70A3836D" w:rsidR="7701E38F">
        <w:rPr>
          <w:rFonts w:ascii="Times New Roman" w:hAnsi="Times New Roman" w:cs="Times New Roman"/>
          <w:sz w:val="24"/>
          <w:szCs w:val="24"/>
        </w:rPr>
        <w:t>skill-</w:t>
      </w:r>
      <w:r w:rsidRPr="70A3836D" w:rsidR="5CEB2961">
        <w:rPr>
          <w:rFonts w:ascii="Times New Roman" w:hAnsi="Times New Roman" w:cs="Times New Roman"/>
          <w:sz w:val="24"/>
          <w:szCs w:val="24"/>
        </w:rPr>
        <w:t>relevant internal</w:t>
      </w:r>
      <w:r w:rsidRPr="70A3836D" w:rsidR="645DAB8D">
        <w:rPr>
          <w:rFonts w:ascii="Times New Roman" w:hAnsi="Times New Roman" w:cs="Times New Roman"/>
          <w:sz w:val="24"/>
          <w:szCs w:val="24"/>
        </w:rPr>
        <w:t xml:space="preserve"> body-based</w:t>
      </w:r>
      <w:r w:rsidRPr="70A3836D" w:rsidR="5CEB2961">
        <w:rPr>
          <w:rFonts w:ascii="Times New Roman" w:hAnsi="Times New Roman" w:cs="Times New Roman"/>
          <w:sz w:val="24"/>
          <w:szCs w:val="24"/>
        </w:rPr>
        <w:t xml:space="preserve"> </w:t>
      </w:r>
      <w:r w:rsidRPr="70A3836D" w:rsidR="5584B3D7">
        <w:rPr>
          <w:rFonts w:ascii="Times New Roman" w:hAnsi="Times New Roman" w:cs="Times New Roman"/>
          <w:sz w:val="24"/>
          <w:szCs w:val="24"/>
        </w:rPr>
        <w:t>information</w:t>
      </w:r>
      <w:r w:rsidRPr="70A3836D" w:rsidR="5CEB2961">
        <w:rPr>
          <w:rFonts w:ascii="Times New Roman" w:hAnsi="Times New Roman" w:cs="Times New Roman"/>
          <w:sz w:val="24"/>
          <w:szCs w:val="24"/>
        </w:rPr>
        <w:t xml:space="preserve"> </w:t>
      </w:r>
      <w:r w:rsidRPr="70A3836D" w:rsidR="43DACD9F">
        <w:rPr>
          <w:rFonts w:ascii="Times New Roman" w:hAnsi="Times New Roman" w:cs="Times New Roman"/>
          <w:sz w:val="24"/>
          <w:szCs w:val="24"/>
        </w:rPr>
        <w:t>may</w:t>
      </w:r>
      <w:r w:rsidRPr="70A3836D" w:rsidR="1F577BA3">
        <w:rPr>
          <w:rFonts w:ascii="Times New Roman" w:hAnsi="Times New Roman" w:cs="Times New Roman"/>
          <w:sz w:val="24"/>
          <w:szCs w:val="24"/>
        </w:rPr>
        <w:t xml:space="preserve"> actually</w:t>
      </w:r>
      <w:r w:rsidRPr="70A3836D" w:rsidR="43DACD9F">
        <w:rPr>
          <w:rFonts w:ascii="Times New Roman" w:hAnsi="Times New Roman" w:cs="Times New Roman"/>
          <w:sz w:val="24"/>
          <w:szCs w:val="24"/>
        </w:rPr>
        <w:t xml:space="preserve"> be of least relevance</w:t>
      </w:r>
      <w:r w:rsidRPr="70A3836D" w:rsidR="4D68B346">
        <w:rPr>
          <w:rFonts w:ascii="Times New Roman" w:hAnsi="Times New Roman" w:cs="Times New Roman"/>
          <w:sz w:val="24"/>
          <w:szCs w:val="24"/>
        </w:rPr>
        <w:t xml:space="preserve"> to far-aiming tasks such as golf</w:t>
      </w:r>
      <w:r w:rsidRPr="70A3836D" w:rsidR="43DACD9F">
        <w:rPr>
          <w:rFonts w:ascii="Times New Roman" w:hAnsi="Times New Roman" w:cs="Times New Roman"/>
          <w:sz w:val="24"/>
          <w:szCs w:val="24"/>
        </w:rPr>
        <w:t xml:space="preserve">, since the </w:t>
      </w:r>
      <w:r w:rsidRPr="70A3836D" w:rsidR="52733E75">
        <w:rPr>
          <w:rFonts w:ascii="Times New Roman" w:hAnsi="Times New Roman" w:cs="Times New Roman"/>
          <w:sz w:val="24"/>
          <w:szCs w:val="24"/>
        </w:rPr>
        <w:t>motor system is capable of self-organising without a need for conscious monitoring</w:t>
      </w:r>
      <w:r w:rsidRPr="70EEA28D" w:rsidR="53C2AC8F">
        <w:rPr>
          <w:rFonts w:ascii="Times New Roman" w:hAnsi="Times New Roman" w:cs="Times New Roman"/>
          <w:sz w:val="24"/>
          <w:szCs w:val="24"/>
        </w:rPr>
        <w:t xml:space="preserve"> (see also </w:t>
      </w:r>
      <w:r w:rsidR="00886453">
        <w:rPr>
          <w:rFonts w:ascii="Times New Roman" w:hAnsi="Times New Roman" w:cs="Times New Roman"/>
          <w:sz w:val="24"/>
          <w:szCs w:val="24"/>
        </w:rPr>
        <w:t>2</w:t>
      </w:r>
      <w:r w:rsidR="00B2165A">
        <w:rPr>
          <w:rFonts w:ascii="Times New Roman" w:hAnsi="Times New Roman" w:cs="Times New Roman"/>
          <w:sz w:val="24"/>
          <w:szCs w:val="24"/>
        </w:rPr>
        <w:t>7</w:t>
      </w:r>
      <w:r w:rsidR="00886453">
        <w:rPr>
          <w:rFonts w:ascii="Times New Roman" w:hAnsi="Times New Roman" w:cs="Times New Roman"/>
          <w:sz w:val="24"/>
          <w:szCs w:val="24"/>
        </w:rPr>
        <w:t xml:space="preserve"> </w:t>
      </w:r>
      <w:r w:rsidRPr="70EEA28D" w:rsidR="53C2AC8F">
        <w:rPr>
          <w:rFonts w:ascii="Times New Roman" w:hAnsi="Times New Roman" w:cs="Times New Roman"/>
          <w:sz w:val="24"/>
          <w:szCs w:val="24"/>
        </w:rPr>
        <w:t>Parr et al., 2023)</w:t>
      </w:r>
      <w:r w:rsidRPr="70EEA28D" w:rsidR="15719DFA">
        <w:rPr>
          <w:rFonts w:ascii="Times New Roman" w:hAnsi="Times New Roman" w:cs="Times New Roman"/>
          <w:sz w:val="24"/>
          <w:szCs w:val="24"/>
        </w:rPr>
        <w:t>.</w:t>
      </w:r>
    </w:p>
    <w:p w:rsidR="000F374B" w:rsidP="001B4AF2" w:rsidRDefault="000F374B" w14:paraId="2DD92B11" w14:textId="77777777">
      <w:pPr>
        <w:spacing w:after="0" w:line="240" w:lineRule="auto"/>
        <w:ind w:firstLine="720"/>
        <w:rPr>
          <w:rFonts w:ascii="Times New Roman" w:hAnsi="Times New Roman" w:cs="Times New Roman"/>
          <w:sz w:val="24"/>
          <w:szCs w:val="24"/>
        </w:rPr>
      </w:pPr>
    </w:p>
    <w:p w:rsidR="00B639E8" w:rsidP="001B4AF2" w:rsidRDefault="72CD5E0F" w14:paraId="7FE8210D" w14:textId="2176A66E">
      <w:pPr>
        <w:spacing w:after="0" w:line="240" w:lineRule="auto"/>
        <w:rPr>
          <w:rFonts w:ascii="Times New Roman" w:hAnsi="Times New Roman" w:cs="Times New Roman"/>
          <w:i/>
          <w:iCs/>
          <w:sz w:val="24"/>
          <w:szCs w:val="24"/>
        </w:rPr>
      </w:pPr>
      <w:r w:rsidRPr="3F900753">
        <w:rPr>
          <w:rFonts w:ascii="Times New Roman" w:hAnsi="Times New Roman" w:cs="Times New Roman"/>
          <w:i/>
          <w:iCs/>
          <w:sz w:val="24"/>
          <w:szCs w:val="24"/>
        </w:rPr>
        <w:t>Inter-related Variables</w:t>
      </w:r>
    </w:p>
    <w:p w:rsidRPr="006A5B52" w:rsidR="000F374B" w:rsidP="001B4AF2" w:rsidRDefault="000F374B" w14:paraId="015E992E" w14:textId="4E3D1C5E">
      <w:pPr>
        <w:spacing w:after="0" w:line="240" w:lineRule="auto"/>
        <w:rPr>
          <w:rFonts w:ascii="Times New Roman" w:hAnsi="Times New Roman" w:cs="Times New Roman"/>
          <w:i/>
          <w:iCs/>
          <w:sz w:val="24"/>
          <w:szCs w:val="24"/>
        </w:rPr>
      </w:pPr>
    </w:p>
    <w:p w:rsidR="0064268B" w:rsidP="0064268B" w:rsidRDefault="001F444F" w14:paraId="401516C2" w14:textId="34145F4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Irrespective</w:t>
      </w:r>
      <w:r w:rsidR="005B280F">
        <w:rPr>
          <w:rFonts w:ascii="Times New Roman" w:hAnsi="Times New Roman" w:cs="Times New Roman"/>
          <w:sz w:val="24"/>
          <w:szCs w:val="24"/>
        </w:rPr>
        <w:t xml:space="preserve"> of nua</w:t>
      </w:r>
      <w:r w:rsidR="00220BE6">
        <w:rPr>
          <w:rFonts w:ascii="Times New Roman" w:hAnsi="Times New Roman" w:cs="Times New Roman"/>
          <w:sz w:val="24"/>
          <w:szCs w:val="24"/>
        </w:rPr>
        <w:t>n</w:t>
      </w:r>
      <w:r w:rsidR="005B280F">
        <w:rPr>
          <w:rFonts w:ascii="Times New Roman" w:hAnsi="Times New Roman" w:cs="Times New Roman"/>
          <w:sz w:val="24"/>
          <w:szCs w:val="24"/>
        </w:rPr>
        <w:t>ces surrounding the distance effect and skill relevance,</w:t>
      </w:r>
      <w:r w:rsidR="00220BE6">
        <w:rPr>
          <w:rFonts w:ascii="Times New Roman" w:hAnsi="Times New Roman" w:cs="Times New Roman"/>
          <w:sz w:val="24"/>
          <w:szCs w:val="24"/>
        </w:rPr>
        <w:t xml:space="preserve"> </w:t>
      </w:r>
      <w:r w:rsidR="007C4804">
        <w:rPr>
          <w:rFonts w:ascii="Times New Roman" w:hAnsi="Times New Roman" w:cs="Times New Roman"/>
          <w:sz w:val="24"/>
          <w:szCs w:val="24"/>
        </w:rPr>
        <w:t xml:space="preserve">the literature to date presents a </w:t>
      </w:r>
      <w:r w:rsidRPr="006D518C" w:rsidR="00C04118">
        <w:rPr>
          <w:rFonts w:ascii="Times New Roman" w:hAnsi="Times New Roman" w:cs="Times New Roman"/>
          <w:sz w:val="24"/>
          <w:szCs w:val="24"/>
        </w:rPr>
        <w:t>robust representation of the attentional focus phenomenon, and benefits of an external focus</w:t>
      </w:r>
      <w:r w:rsidR="007C4804">
        <w:rPr>
          <w:rFonts w:ascii="Times New Roman" w:hAnsi="Times New Roman" w:cs="Times New Roman"/>
          <w:sz w:val="24"/>
          <w:szCs w:val="24"/>
        </w:rPr>
        <w:t>. However,</w:t>
      </w:r>
      <w:r w:rsidRPr="006D518C" w:rsidR="00C04118">
        <w:rPr>
          <w:rFonts w:ascii="Times New Roman" w:hAnsi="Times New Roman" w:cs="Times New Roman"/>
          <w:sz w:val="24"/>
          <w:szCs w:val="24"/>
        </w:rPr>
        <w:t xml:space="preserve"> this literature has typically considered the relationship between small numbers of variables in isolation, for example the influence of an external focus of attention on</w:t>
      </w:r>
      <w:r w:rsidR="004F62F2">
        <w:rPr>
          <w:rFonts w:ascii="Times New Roman" w:hAnsi="Times New Roman" w:cs="Times New Roman"/>
          <w:sz w:val="24"/>
          <w:szCs w:val="24"/>
        </w:rPr>
        <w:t xml:space="preserve"> electromyography</w:t>
      </w:r>
      <w:r w:rsidRPr="006D518C" w:rsidR="00C04118">
        <w:rPr>
          <w:rFonts w:ascii="Times New Roman" w:hAnsi="Times New Roman" w:cs="Times New Roman"/>
          <w:sz w:val="24"/>
          <w:szCs w:val="24"/>
        </w:rPr>
        <w:t xml:space="preserve"> </w:t>
      </w:r>
      <w:r w:rsidR="004F62F2">
        <w:rPr>
          <w:rFonts w:ascii="Times New Roman" w:hAnsi="Times New Roman" w:cs="Times New Roman"/>
          <w:sz w:val="24"/>
          <w:szCs w:val="24"/>
        </w:rPr>
        <w:t>(</w:t>
      </w:r>
      <w:r w:rsidRPr="006D518C" w:rsidR="00C04118">
        <w:rPr>
          <w:rFonts w:ascii="Times New Roman" w:hAnsi="Times New Roman" w:cs="Times New Roman"/>
          <w:sz w:val="24"/>
          <w:szCs w:val="24"/>
        </w:rPr>
        <w:t>EMG</w:t>
      </w:r>
      <w:r w:rsidR="004F62F2">
        <w:rPr>
          <w:rFonts w:ascii="Times New Roman" w:hAnsi="Times New Roman" w:cs="Times New Roman"/>
          <w:sz w:val="24"/>
          <w:szCs w:val="24"/>
        </w:rPr>
        <w:t>)</w:t>
      </w:r>
      <w:r w:rsidRPr="006D518C" w:rsidR="00C04118">
        <w:rPr>
          <w:rFonts w:ascii="Times New Roman" w:hAnsi="Times New Roman" w:cs="Times New Roman"/>
          <w:sz w:val="24"/>
          <w:szCs w:val="24"/>
        </w:rPr>
        <w:t xml:space="preserve"> or movement amplitude, somewhat removed from the greater ecological context</w:t>
      </w:r>
      <w:r w:rsidR="00926FD0">
        <w:rPr>
          <w:rFonts w:ascii="Times New Roman" w:hAnsi="Times New Roman" w:cs="Times New Roman"/>
          <w:sz w:val="24"/>
          <w:szCs w:val="24"/>
        </w:rPr>
        <w:t xml:space="preserve"> (see</w:t>
      </w:r>
      <w:r w:rsidR="0064268B">
        <w:rPr>
          <w:rFonts w:ascii="Times New Roman" w:hAnsi="Times New Roman" w:cs="Times New Roman"/>
          <w:sz w:val="24"/>
          <w:szCs w:val="24"/>
        </w:rPr>
        <w:t xml:space="preserve"> 1</w:t>
      </w:r>
      <w:r w:rsidR="00926FD0">
        <w:rPr>
          <w:rFonts w:ascii="Times New Roman" w:hAnsi="Times New Roman" w:cs="Times New Roman"/>
          <w:sz w:val="24"/>
          <w:szCs w:val="24"/>
        </w:rPr>
        <w:t xml:space="preserve"> Wulf, 2013 for a review)</w:t>
      </w:r>
      <w:r w:rsidRPr="006D518C" w:rsidR="00C04118">
        <w:rPr>
          <w:rFonts w:ascii="Times New Roman" w:hAnsi="Times New Roman" w:cs="Times New Roman"/>
          <w:sz w:val="24"/>
          <w:szCs w:val="24"/>
        </w:rPr>
        <w:t>. These linear methodologies have justifiably been adopted in the name of conserving methodological integrity and rigour. However, more recent research direction has begun to embrace more holistic and non-linear methodologies, arguably more consistent with skill acquisition in practice. For example, it is rare that a single variable such as focus of attention will act in isolation on performance and so it is important that we consider the interactive effects of inter-related variables. In this manner, Wulf and Lewthwaite’s (</w:t>
      </w:r>
      <w:r w:rsidR="0064268B">
        <w:rPr>
          <w:rFonts w:ascii="Times New Roman" w:hAnsi="Times New Roman" w:cs="Times New Roman"/>
          <w:sz w:val="24"/>
          <w:szCs w:val="24"/>
        </w:rPr>
        <w:t>2</w:t>
      </w:r>
      <w:r w:rsidR="00B2165A">
        <w:rPr>
          <w:rFonts w:ascii="Times New Roman" w:hAnsi="Times New Roman" w:cs="Times New Roman"/>
          <w:sz w:val="24"/>
          <w:szCs w:val="24"/>
        </w:rPr>
        <w:t>8</w:t>
      </w:r>
      <w:r w:rsidR="0064268B">
        <w:rPr>
          <w:rFonts w:ascii="Times New Roman" w:hAnsi="Times New Roman" w:cs="Times New Roman"/>
          <w:sz w:val="24"/>
          <w:szCs w:val="24"/>
        </w:rPr>
        <w:t xml:space="preserve"> </w:t>
      </w:r>
      <w:r w:rsidRPr="006D518C" w:rsidR="00C04118">
        <w:rPr>
          <w:rFonts w:ascii="Times New Roman" w:hAnsi="Times New Roman" w:cs="Times New Roman"/>
          <w:sz w:val="24"/>
          <w:szCs w:val="24"/>
        </w:rPr>
        <w:t>2016</w:t>
      </w:r>
      <w:r w:rsidR="0064268B">
        <w:rPr>
          <w:rFonts w:ascii="Times New Roman" w:hAnsi="Times New Roman" w:cs="Times New Roman"/>
          <w:sz w:val="24"/>
          <w:szCs w:val="24"/>
        </w:rPr>
        <w:t>; 2</w:t>
      </w:r>
      <w:r w:rsidR="00B2165A">
        <w:rPr>
          <w:rFonts w:ascii="Times New Roman" w:hAnsi="Times New Roman" w:cs="Times New Roman"/>
          <w:sz w:val="24"/>
          <w:szCs w:val="24"/>
        </w:rPr>
        <w:t>9</w:t>
      </w:r>
      <w:r w:rsidR="0064268B">
        <w:rPr>
          <w:rFonts w:ascii="Times New Roman" w:hAnsi="Times New Roman" w:cs="Times New Roman"/>
          <w:sz w:val="24"/>
          <w:szCs w:val="24"/>
        </w:rPr>
        <w:t xml:space="preserve"> 2021</w:t>
      </w:r>
      <w:r w:rsidRPr="006D518C" w:rsidR="00C04118">
        <w:rPr>
          <w:rFonts w:ascii="Times New Roman" w:hAnsi="Times New Roman" w:cs="Times New Roman"/>
          <w:sz w:val="24"/>
          <w:szCs w:val="24"/>
        </w:rPr>
        <w:t xml:space="preserve">) OPTIMAL theory (optimising performance through intrinsic motivation and attention for learning), proposed that learning is a consequence of interactions between both attentional and motivational factors. The authors speculate that the ideal sensorimotor and motivational conditions can lead to enhanced goal-action coupling via more efficient functional connections across brain networks, and increased performance expectations e.g., self-efficacy, sense of competence, and agency. These circumstances can be achieved through external focus instructions combined with conditions of autonomy support. </w:t>
      </w:r>
    </w:p>
    <w:p w:rsidR="00AC276C" w:rsidP="0064268B" w:rsidRDefault="0058215F" w14:paraId="17CF811C" w14:textId="4E3D1C5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Ecological Validity</w:t>
      </w:r>
    </w:p>
    <w:p w:rsidRPr="0064268B" w:rsidR="0064268B" w:rsidP="0064268B" w:rsidRDefault="0064268B" w14:paraId="0F1FE707" w14:textId="4E3D1C5E">
      <w:pPr>
        <w:spacing w:after="0" w:line="240" w:lineRule="auto"/>
        <w:rPr>
          <w:rFonts w:ascii="Times New Roman" w:hAnsi="Times New Roman" w:cs="Times New Roman"/>
          <w:sz w:val="24"/>
          <w:szCs w:val="24"/>
        </w:rPr>
      </w:pPr>
    </w:p>
    <w:p w:rsidRPr="006D518C" w:rsidR="00C04118" w:rsidP="001B4AF2" w:rsidRDefault="00C04118" w14:paraId="372B214F" w14:textId="25E914EF">
      <w:pPr>
        <w:spacing w:after="0" w:line="240" w:lineRule="auto"/>
        <w:rPr>
          <w:rFonts w:ascii="Times New Roman" w:hAnsi="Times New Roman" w:cs="Times New Roman"/>
          <w:sz w:val="24"/>
          <w:szCs w:val="24"/>
        </w:rPr>
      </w:pPr>
      <w:r w:rsidRPr="006D518C">
        <w:rPr>
          <w:rFonts w:ascii="Times New Roman" w:hAnsi="Times New Roman" w:cs="Times New Roman"/>
          <w:sz w:val="24"/>
          <w:szCs w:val="24"/>
        </w:rPr>
        <w:tab/>
      </w:r>
      <w:r w:rsidRPr="006D518C" w:rsidR="6AD67DE8">
        <w:rPr>
          <w:rFonts w:ascii="Times New Roman" w:hAnsi="Times New Roman" w:cs="Times New Roman"/>
          <w:sz w:val="24"/>
          <w:szCs w:val="24"/>
        </w:rPr>
        <w:t xml:space="preserve">This shift in research direction to investigate the attentional focus phenomenon more holistically, has also cemented a need to test this in more ecologically valid environments. Despite an extensive literature-base supporting the robustness of an external focus of attention to enhance a breadth of movement outcomes (see </w:t>
      </w:r>
      <w:r w:rsidR="00161AD3">
        <w:rPr>
          <w:rFonts w:ascii="Times New Roman" w:hAnsi="Times New Roman" w:cs="Times New Roman"/>
          <w:sz w:val="24"/>
          <w:szCs w:val="24"/>
        </w:rPr>
        <w:t xml:space="preserve">1 </w:t>
      </w:r>
      <w:r w:rsidRPr="006D518C" w:rsidR="6AD67DE8">
        <w:rPr>
          <w:rFonts w:ascii="Times New Roman" w:hAnsi="Times New Roman" w:cs="Times New Roman"/>
          <w:sz w:val="24"/>
          <w:szCs w:val="24"/>
        </w:rPr>
        <w:t>Wulf, 2013), the field has arguably failed to bridge the gulf between theory and practice. There remain significant discrepancies between what is advocated by empirical research and the language being observed from coaches and practitioners in the field</w:t>
      </w:r>
      <w:r w:rsidRPr="006D518C" w:rsidR="2DFC8BC4">
        <w:rPr>
          <w:rFonts w:ascii="Times New Roman" w:hAnsi="Times New Roman" w:cs="Times New Roman"/>
          <w:sz w:val="24"/>
          <w:szCs w:val="24"/>
        </w:rPr>
        <w:t xml:space="preserve"> (</w:t>
      </w:r>
      <w:r w:rsidR="00B2165A">
        <w:rPr>
          <w:rFonts w:ascii="Times New Roman" w:hAnsi="Times New Roman" w:cs="Times New Roman"/>
          <w:sz w:val="24"/>
          <w:szCs w:val="24"/>
        </w:rPr>
        <w:t>30</w:t>
      </w:r>
      <w:r w:rsidR="00161AD3">
        <w:rPr>
          <w:rFonts w:ascii="Times New Roman" w:hAnsi="Times New Roman" w:cs="Times New Roman"/>
          <w:sz w:val="24"/>
          <w:szCs w:val="24"/>
        </w:rPr>
        <w:t xml:space="preserve"> </w:t>
      </w:r>
      <w:r w:rsidRPr="006D518C" w:rsidR="2DFC8BC4">
        <w:rPr>
          <w:rFonts w:ascii="Times New Roman" w:hAnsi="Times New Roman" w:cs="Times New Roman"/>
          <w:sz w:val="24"/>
          <w:szCs w:val="24"/>
        </w:rPr>
        <w:t>Winkelman, 2021)</w:t>
      </w:r>
      <w:r w:rsidRPr="006D518C" w:rsidR="6AD67DE8">
        <w:rPr>
          <w:rFonts w:ascii="Times New Roman" w:hAnsi="Times New Roman" w:cs="Times New Roman"/>
          <w:sz w:val="24"/>
          <w:szCs w:val="24"/>
        </w:rPr>
        <w:t>. Research methodologies embracing the value of investigating attentional focus in more ‘naturalised’ environments, are likely to give us a better understanding of the ‘what, when, why, and how’ of different focus instructions</w:t>
      </w:r>
      <w:r w:rsidRPr="006D518C" w:rsidR="7B239F74">
        <w:rPr>
          <w:rFonts w:ascii="Times New Roman" w:hAnsi="Times New Roman" w:cs="Times New Roman"/>
          <w:sz w:val="24"/>
          <w:szCs w:val="24"/>
        </w:rPr>
        <w:t xml:space="preserve"> and strategies,</w:t>
      </w:r>
      <w:r w:rsidRPr="006D518C" w:rsidR="6AD67DE8">
        <w:rPr>
          <w:rFonts w:ascii="Times New Roman" w:hAnsi="Times New Roman" w:cs="Times New Roman"/>
          <w:sz w:val="24"/>
          <w:szCs w:val="24"/>
        </w:rPr>
        <w:t xml:space="preserve"> and subsequently identify why these discrepancies exist so that we might ensure efficacy of coach education. Whilst several studies have now adopted observational approaches to identify the nature of attentional focus</w:t>
      </w:r>
      <w:r w:rsidRPr="006D518C" w:rsidR="3FAAE8E8">
        <w:rPr>
          <w:rFonts w:ascii="Times New Roman" w:hAnsi="Times New Roman" w:cs="Times New Roman"/>
          <w:sz w:val="24"/>
          <w:szCs w:val="24"/>
        </w:rPr>
        <w:t xml:space="preserve"> instructions and strategies</w:t>
      </w:r>
      <w:r w:rsidRPr="006D518C" w:rsidR="6AD67DE8">
        <w:rPr>
          <w:rFonts w:ascii="Times New Roman" w:hAnsi="Times New Roman" w:cs="Times New Roman"/>
          <w:sz w:val="24"/>
          <w:szCs w:val="24"/>
        </w:rPr>
        <w:t xml:space="preserve"> employed in sport and rehabilitation environments (e.g., </w:t>
      </w:r>
      <w:r w:rsidR="00161AD3">
        <w:rPr>
          <w:rFonts w:ascii="Times New Roman" w:hAnsi="Times New Roman" w:cs="Times New Roman"/>
          <w:sz w:val="24"/>
          <w:szCs w:val="24"/>
        </w:rPr>
        <w:t>3</w:t>
      </w:r>
      <w:r w:rsidR="00B2165A">
        <w:rPr>
          <w:rFonts w:ascii="Times New Roman" w:hAnsi="Times New Roman" w:cs="Times New Roman"/>
          <w:sz w:val="24"/>
          <w:szCs w:val="24"/>
        </w:rPr>
        <w:t>1</w:t>
      </w:r>
      <w:r w:rsidR="00161AD3">
        <w:rPr>
          <w:rFonts w:ascii="Times New Roman" w:hAnsi="Times New Roman" w:cs="Times New Roman"/>
          <w:sz w:val="24"/>
          <w:szCs w:val="24"/>
        </w:rPr>
        <w:t xml:space="preserve"> </w:t>
      </w:r>
      <w:r w:rsidRPr="006D518C" w:rsidR="6AD67DE8">
        <w:rPr>
          <w:rFonts w:ascii="Times New Roman" w:hAnsi="Times New Roman" w:cs="Times New Roman"/>
          <w:sz w:val="24"/>
          <w:szCs w:val="24"/>
        </w:rPr>
        <w:t xml:space="preserve">Keller et al., 2022; </w:t>
      </w:r>
      <w:r w:rsidR="00161AD3">
        <w:rPr>
          <w:rFonts w:ascii="Times New Roman" w:hAnsi="Times New Roman" w:cs="Times New Roman"/>
          <w:sz w:val="24"/>
          <w:szCs w:val="24"/>
        </w:rPr>
        <w:t>3</w:t>
      </w:r>
      <w:r w:rsidR="00B2165A">
        <w:rPr>
          <w:rFonts w:ascii="Times New Roman" w:hAnsi="Times New Roman" w:cs="Times New Roman"/>
          <w:sz w:val="24"/>
          <w:szCs w:val="24"/>
        </w:rPr>
        <w:t>2</w:t>
      </w:r>
      <w:r w:rsidR="00161AD3">
        <w:rPr>
          <w:rFonts w:ascii="Times New Roman" w:hAnsi="Times New Roman" w:cs="Times New Roman"/>
          <w:sz w:val="24"/>
          <w:szCs w:val="24"/>
        </w:rPr>
        <w:t xml:space="preserve"> </w:t>
      </w:r>
      <w:r w:rsidRPr="006D518C" w:rsidR="6AD67DE8">
        <w:rPr>
          <w:rFonts w:ascii="Times New Roman" w:hAnsi="Times New Roman" w:cs="Times New Roman"/>
          <w:sz w:val="24"/>
          <w:szCs w:val="24"/>
        </w:rPr>
        <w:t xml:space="preserve">Lee et al., 2022; </w:t>
      </w:r>
      <w:r w:rsidR="00161AD3">
        <w:rPr>
          <w:rFonts w:ascii="Times New Roman" w:hAnsi="Times New Roman" w:cs="Times New Roman"/>
          <w:sz w:val="24"/>
          <w:szCs w:val="24"/>
        </w:rPr>
        <w:t>3</w:t>
      </w:r>
      <w:r w:rsidR="00B2165A">
        <w:rPr>
          <w:rFonts w:ascii="Times New Roman" w:hAnsi="Times New Roman" w:cs="Times New Roman"/>
          <w:sz w:val="24"/>
          <w:szCs w:val="24"/>
        </w:rPr>
        <w:t>3</w:t>
      </w:r>
      <w:r w:rsidR="00161AD3">
        <w:rPr>
          <w:rFonts w:ascii="Times New Roman" w:hAnsi="Times New Roman" w:cs="Times New Roman"/>
          <w:sz w:val="24"/>
          <w:szCs w:val="24"/>
        </w:rPr>
        <w:t xml:space="preserve"> </w:t>
      </w:r>
      <w:r w:rsidRPr="006D518C" w:rsidR="6AD67DE8">
        <w:rPr>
          <w:rFonts w:ascii="Times New Roman" w:hAnsi="Times New Roman" w:cs="Times New Roman"/>
          <w:sz w:val="24"/>
          <w:szCs w:val="24"/>
        </w:rPr>
        <w:t xml:space="preserve">Porter et al., 2010; </w:t>
      </w:r>
      <w:r w:rsidR="00161AD3">
        <w:rPr>
          <w:rFonts w:ascii="Times New Roman" w:hAnsi="Times New Roman" w:cs="Times New Roman"/>
          <w:sz w:val="24"/>
          <w:szCs w:val="24"/>
        </w:rPr>
        <w:t>3</w:t>
      </w:r>
      <w:r w:rsidR="00B2165A">
        <w:rPr>
          <w:rFonts w:ascii="Times New Roman" w:hAnsi="Times New Roman" w:cs="Times New Roman"/>
          <w:sz w:val="24"/>
          <w:szCs w:val="24"/>
        </w:rPr>
        <w:t>4</w:t>
      </w:r>
      <w:r w:rsidR="00161AD3">
        <w:rPr>
          <w:rFonts w:ascii="Times New Roman" w:hAnsi="Times New Roman" w:cs="Times New Roman"/>
          <w:sz w:val="24"/>
          <w:szCs w:val="24"/>
        </w:rPr>
        <w:t xml:space="preserve"> </w:t>
      </w:r>
      <w:r w:rsidRPr="006D518C" w:rsidR="6AD67DE8">
        <w:rPr>
          <w:rFonts w:ascii="Times New Roman" w:hAnsi="Times New Roman" w:cs="Times New Roman"/>
          <w:sz w:val="24"/>
          <w:szCs w:val="24"/>
        </w:rPr>
        <w:t xml:space="preserve">Powell et al., 2021), richer qualitative approaches (e.g., </w:t>
      </w:r>
      <w:r w:rsidR="00161AD3">
        <w:rPr>
          <w:rFonts w:ascii="Times New Roman" w:hAnsi="Times New Roman" w:cs="Times New Roman"/>
          <w:sz w:val="24"/>
          <w:szCs w:val="24"/>
        </w:rPr>
        <w:t>3</w:t>
      </w:r>
      <w:r w:rsidR="00B2165A">
        <w:rPr>
          <w:rFonts w:ascii="Times New Roman" w:hAnsi="Times New Roman" w:cs="Times New Roman"/>
          <w:sz w:val="24"/>
          <w:szCs w:val="24"/>
        </w:rPr>
        <w:t>5</w:t>
      </w:r>
      <w:r w:rsidR="00161AD3">
        <w:rPr>
          <w:rFonts w:ascii="Times New Roman" w:hAnsi="Times New Roman" w:cs="Times New Roman"/>
          <w:sz w:val="24"/>
          <w:szCs w:val="24"/>
        </w:rPr>
        <w:t xml:space="preserve"> </w:t>
      </w:r>
      <w:r w:rsidRPr="006D518C" w:rsidR="6AD67DE8">
        <w:rPr>
          <w:rFonts w:ascii="Times New Roman" w:hAnsi="Times New Roman" w:cs="Times New Roman"/>
          <w:sz w:val="24"/>
          <w:szCs w:val="24"/>
        </w:rPr>
        <w:t>Orr et al., 2021) have advanced this further to: a) explore the functionality of different focus instructions across both practice and competition environments; b) investigate differences in attentional focus across different aspects of the game i.e., the short versus long game; and c) identify the mechanisms influencing adoption of attentional foci, e.g., self-generated versus coach-led instruction. Findings highlight the complexities underpinning th</w:t>
      </w:r>
      <w:r w:rsidR="60929C02">
        <w:rPr>
          <w:rFonts w:ascii="Times New Roman" w:hAnsi="Times New Roman" w:cs="Times New Roman"/>
          <w:sz w:val="24"/>
          <w:szCs w:val="24"/>
        </w:rPr>
        <w:t>e attentional focus</w:t>
      </w:r>
      <w:r w:rsidRPr="006D518C" w:rsidR="6AD67DE8">
        <w:rPr>
          <w:rFonts w:ascii="Times New Roman" w:hAnsi="Times New Roman" w:cs="Times New Roman"/>
          <w:sz w:val="24"/>
          <w:szCs w:val="24"/>
        </w:rPr>
        <w:t xml:space="preserve"> phenomenon and might account for discrepancies between research and practice. For example, whilst coaches had a role in influencing the attentional focus adopted</w:t>
      </w:r>
      <w:r w:rsidRPr="006D518C" w:rsidR="738E8801">
        <w:rPr>
          <w:rFonts w:ascii="Times New Roman" w:hAnsi="Times New Roman" w:cs="Times New Roman"/>
          <w:sz w:val="24"/>
          <w:szCs w:val="24"/>
        </w:rPr>
        <w:t xml:space="preserve"> in elite-level golf</w:t>
      </w:r>
      <w:r w:rsidRPr="006D518C" w:rsidR="6AD67DE8">
        <w:rPr>
          <w:rFonts w:ascii="Times New Roman" w:hAnsi="Times New Roman" w:cs="Times New Roman"/>
          <w:sz w:val="24"/>
          <w:szCs w:val="24"/>
        </w:rPr>
        <w:t>, there was a lack of consistency between the attentional focus advocated by coaches and what was adopted by players in practice and competition</w:t>
      </w:r>
      <w:r w:rsidR="00627474">
        <w:rPr>
          <w:rFonts w:ascii="Times New Roman" w:hAnsi="Times New Roman" w:cs="Times New Roman"/>
          <w:sz w:val="24"/>
          <w:szCs w:val="24"/>
        </w:rPr>
        <w:t xml:space="preserve"> (</w:t>
      </w:r>
      <w:r w:rsidR="00161AD3">
        <w:rPr>
          <w:rFonts w:ascii="Times New Roman" w:hAnsi="Times New Roman" w:cs="Times New Roman"/>
          <w:sz w:val="24"/>
          <w:szCs w:val="24"/>
        </w:rPr>
        <w:t>3</w:t>
      </w:r>
      <w:r w:rsidR="00B2165A">
        <w:rPr>
          <w:rFonts w:ascii="Times New Roman" w:hAnsi="Times New Roman" w:cs="Times New Roman"/>
          <w:sz w:val="24"/>
          <w:szCs w:val="24"/>
        </w:rPr>
        <w:t>5</w:t>
      </w:r>
      <w:r w:rsidR="00161AD3">
        <w:rPr>
          <w:rFonts w:ascii="Times New Roman" w:hAnsi="Times New Roman" w:cs="Times New Roman"/>
          <w:sz w:val="24"/>
          <w:szCs w:val="24"/>
        </w:rPr>
        <w:t xml:space="preserve"> </w:t>
      </w:r>
      <w:r w:rsidR="00627474">
        <w:rPr>
          <w:rFonts w:ascii="Times New Roman" w:hAnsi="Times New Roman" w:cs="Times New Roman"/>
          <w:sz w:val="24"/>
          <w:szCs w:val="24"/>
        </w:rPr>
        <w:t>Orr et al., 2021)</w:t>
      </w:r>
      <w:r w:rsidRPr="006D518C" w:rsidR="6AD67DE8">
        <w:rPr>
          <w:rFonts w:ascii="Times New Roman" w:hAnsi="Times New Roman" w:cs="Times New Roman"/>
          <w:sz w:val="24"/>
          <w:szCs w:val="24"/>
        </w:rPr>
        <w:t xml:space="preserve">. Furthermore, the attentional focus adopted by players varied between the short- and long-game (with players more likely to focus on the body during the short-game) and focus during competition environments was typically self-generated by players as opposed to coming from the coach. Isolated coach education interventions are therefore unlikely to be sufficient in enhancing the extent to which an external focus is employed during practice environments. </w:t>
      </w:r>
    </w:p>
    <w:p w:rsidRPr="006D518C" w:rsidR="00C04118" w:rsidP="001B4AF2" w:rsidRDefault="00C04118" w14:paraId="0CA9B4F6" w14:textId="382729FC">
      <w:pPr>
        <w:spacing w:after="0" w:line="240" w:lineRule="auto"/>
        <w:rPr>
          <w:rFonts w:ascii="Times New Roman" w:hAnsi="Times New Roman" w:cs="Times New Roman"/>
          <w:sz w:val="24"/>
          <w:szCs w:val="24"/>
        </w:rPr>
      </w:pPr>
      <w:r w:rsidRPr="006D518C">
        <w:rPr>
          <w:rFonts w:ascii="Times New Roman" w:hAnsi="Times New Roman" w:cs="Times New Roman"/>
          <w:sz w:val="24"/>
          <w:szCs w:val="24"/>
        </w:rPr>
        <w:tab/>
      </w:r>
      <w:r w:rsidRPr="006D518C" w:rsidR="587C9583">
        <w:rPr>
          <w:rFonts w:ascii="Times New Roman" w:hAnsi="Times New Roman" w:cs="Times New Roman"/>
          <w:sz w:val="24"/>
          <w:szCs w:val="24"/>
        </w:rPr>
        <w:t>This raises the question as to whether there remain some further complexities that warrant addressing prior to an external focus of attention being fully embraced as a coaching ‘tool’. This line of thinking is consistent with arguments made by Collins et al. (</w:t>
      </w:r>
      <w:r w:rsidR="00161AD3">
        <w:rPr>
          <w:rFonts w:ascii="Times New Roman" w:hAnsi="Times New Roman" w:cs="Times New Roman"/>
          <w:sz w:val="24"/>
          <w:szCs w:val="24"/>
        </w:rPr>
        <w:t xml:space="preserve">35 </w:t>
      </w:r>
      <w:r w:rsidRPr="006D518C" w:rsidR="587C9583">
        <w:rPr>
          <w:rFonts w:ascii="Times New Roman" w:hAnsi="Times New Roman" w:cs="Times New Roman"/>
          <w:sz w:val="24"/>
          <w:szCs w:val="24"/>
        </w:rPr>
        <w:t>2016), that question the rigidity of proposed implications to coaching practice made by Abdollahipour et al. (</w:t>
      </w:r>
      <w:r w:rsidR="00C23BDF">
        <w:rPr>
          <w:rFonts w:ascii="Times New Roman" w:hAnsi="Times New Roman" w:cs="Times New Roman"/>
          <w:sz w:val="24"/>
          <w:szCs w:val="24"/>
        </w:rPr>
        <w:t xml:space="preserve">22 </w:t>
      </w:r>
      <w:r w:rsidRPr="006D518C" w:rsidR="587C9583">
        <w:rPr>
          <w:rFonts w:ascii="Times New Roman" w:hAnsi="Times New Roman" w:cs="Times New Roman"/>
          <w:sz w:val="24"/>
          <w:szCs w:val="24"/>
        </w:rPr>
        <w:t>2015). More specifically, Collins and colleagues emphasize some caveats of making suppositions o</w:t>
      </w:r>
      <w:r w:rsidRPr="006D518C" w:rsidR="0F0ADB33">
        <w:rPr>
          <w:rFonts w:ascii="Times New Roman" w:hAnsi="Times New Roman" w:cs="Times New Roman"/>
          <w:sz w:val="24"/>
          <w:szCs w:val="24"/>
        </w:rPr>
        <w:t>n</w:t>
      </w:r>
      <w:r w:rsidRPr="006D518C" w:rsidR="587C9583">
        <w:rPr>
          <w:rFonts w:ascii="Times New Roman" w:hAnsi="Times New Roman" w:cs="Times New Roman"/>
          <w:sz w:val="24"/>
          <w:szCs w:val="24"/>
        </w:rPr>
        <w:t xml:space="preserve"> the back of attentional focus instructions that are a) tested in lab environments and lacking representation to applied practice; and b) not developed by the individuals using them and thus detached from familiarity and preference. This further accentuates the need for this phenomenon to be tested more rigorously in naturalised environments.</w:t>
      </w:r>
    </w:p>
    <w:p w:rsidR="00C04118" w:rsidP="001B4AF2" w:rsidRDefault="00C04118" w14:paraId="658FEC00" w14:textId="4AC63698">
      <w:pPr>
        <w:spacing w:after="0" w:line="240" w:lineRule="auto"/>
        <w:rPr>
          <w:rFonts w:ascii="Times New Roman" w:hAnsi="Times New Roman" w:cs="Times New Roman"/>
          <w:sz w:val="24"/>
          <w:szCs w:val="24"/>
        </w:rPr>
      </w:pPr>
      <w:r w:rsidRPr="006D518C">
        <w:rPr>
          <w:rFonts w:ascii="Times New Roman" w:hAnsi="Times New Roman" w:cs="Times New Roman"/>
          <w:sz w:val="24"/>
          <w:szCs w:val="24"/>
        </w:rPr>
        <w:tab/>
      </w:r>
      <w:r w:rsidRPr="006D518C" w:rsidR="587C9583">
        <w:rPr>
          <w:rFonts w:ascii="Times New Roman" w:hAnsi="Times New Roman" w:cs="Times New Roman"/>
          <w:sz w:val="24"/>
          <w:szCs w:val="24"/>
        </w:rPr>
        <w:t>When investigated in more ecologically valid settings with athletes, Anderson et al.’s (</w:t>
      </w:r>
      <w:r w:rsidR="00F35AE5">
        <w:rPr>
          <w:rFonts w:ascii="Times New Roman" w:hAnsi="Times New Roman" w:cs="Times New Roman"/>
          <w:sz w:val="24"/>
          <w:szCs w:val="24"/>
        </w:rPr>
        <w:t>3</w:t>
      </w:r>
      <w:r w:rsidR="00B2165A">
        <w:rPr>
          <w:rFonts w:ascii="Times New Roman" w:hAnsi="Times New Roman" w:cs="Times New Roman"/>
          <w:sz w:val="24"/>
          <w:szCs w:val="24"/>
        </w:rPr>
        <w:t>7</w:t>
      </w:r>
      <w:r w:rsidR="00F35AE5">
        <w:rPr>
          <w:rFonts w:ascii="Times New Roman" w:hAnsi="Times New Roman" w:cs="Times New Roman"/>
          <w:sz w:val="24"/>
          <w:szCs w:val="24"/>
        </w:rPr>
        <w:t xml:space="preserve"> </w:t>
      </w:r>
      <w:r w:rsidRPr="006D518C" w:rsidR="587C9583">
        <w:rPr>
          <w:rFonts w:ascii="Times New Roman" w:hAnsi="Times New Roman" w:cs="Times New Roman"/>
          <w:sz w:val="24"/>
          <w:szCs w:val="24"/>
        </w:rPr>
        <w:t>2022) findings are consistent with the notion that the attentional focus effect is likely more complex than is currently portrayed by the literature. The authors adopted machine learning techniques to identify patterns of attributes that differentiated between two groups of athletes: high and low performing Olympic weightlifters. Odds ratio analyses revealed that athletes were 9.5 times more likely to achieve high-performing status if they had completed over 281 hrs of practice using an internal focus of attention by the first phase of testing. It is important to note however, that whilst this was the case, athletes were also 9.3 times more likely to reach the same status if they had completed over 346 hrs using an external focus of attention by the same stage. Together, these findings suggest that different types of focus instructions might possess different functions</w:t>
      </w:r>
      <w:r w:rsidRPr="006D518C" w:rsidR="2128B574">
        <w:rPr>
          <w:rFonts w:ascii="Times New Roman" w:hAnsi="Times New Roman" w:cs="Times New Roman"/>
          <w:sz w:val="24"/>
          <w:szCs w:val="24"/>
        </w:rPr>
        <w:t xml:space="preserve"> during an athlete’s development</w:t>
      </w:r>
      <w:r w:rsidRPr="006D518C" w:rsidR="587C9583">
        <w:rPr>
          <w:rFonts w:ascii="Times New Roman" w:hAnsi="Times New Roman" w:cs="Times New Roman"/>
          <w:sz w:val="24"/>
          <w:szCs w:val="24"/>
        </w:rPr>
        <w:t>.</w:t>
      </w:r>
    </w:p>
    <w:p w:rsidR="000F374B" w:rsidP="001B4AF2" w:rsidRDefault="000F374B" w14:paraId="2A06930F" w14:textId="77777777">
      <w:pPr>
        <w:spacing w:after="0" w:line="240" w:lineRule="auto"/>
        <w:rPr>
          <w:rFonts w:ascii="Times New Roman" w:hAnsi="Times New Roman" w:cs="Times New Roman"/>
          <w:sz w:val="24"/>
          <w:szCs w:val="24"/>
        </w:rPr>
      </w:pPr>
    </w:p>
    <w:p w:rsidR="00E44BDD" w:rsidP="001B4AF2" w:rsidRDefault="00E44BDD" w14:paraId="468C08F3" w14:textId="4D6FB33B">
      <w:pPr>
        <w:spacing w:after="0" w:line="240" w:lineRule="auto"/>
        <w:rPr>
          <w:rFonts w:ascii="Times New Roman" w:hAnsi="Times New Roman" w:cs="Times New Roman"/>
          <w:i/>
          <w:iCs/>
          <w:sz w:val="24"/>
          <w:szCs w:val="24"/>
        </w:rPr>
      </w:pPr>
      <w:r w:rsidRPr="00E44BDD">
        <w:rPr>
          <w:rFonts w:ascii="Times New Roman" w:hAnsi="Times New Roman" w:cs="Times New Roman"/>
          <w:i/>
          <w:iCs/>
          <w:sz w:val="24"/>
          <w:szCs w:val="24"/>
        </w:rPr>
        <w:t>Facilitative Somaesthetic Awareness</w:t>
      </w:r>
    </w:p>
    <w:p w:rsidRPr="00E44BDD" w:rsidR="000F374B" w:rsidP="001B4AF2" w:rsidRDefault="000F374B" w14:paraId="0EF8EA54" w14:textId="77777777">
      <w:pPr>
        <w:spacing w:after="0" w:line="240" w:lineRule="auto"/>
        <w:rPr>
          <w:rFonts w:ascii="Times New Roman" w:hAnsi="Times New Roman" w:cs="Times New Roman"/>
          <w:i/>
          <w:iCs/>
          <w:sz w:val="24"/>
          <w:szCs w:val="24"/>
        </w:rPr>
      </w:pPr>
    </w:p>
    <w:p w:rsidRPr="006D518C" w:rsidR="00C04118" w:rsidP="001B4AF2" w:rsidRDefault="00C04118" w14:paraId="5D5DA366" w14:textId="3A092B67">
      <w:pPr>
        <w:spacing w:after="0" w:line="240" w:lineRule="auto"/>
        <w:rPr>
          <w:rFonts w:ascii="Times New Roman" w:hAnsi="Times New Roman" w:cs="Times New Roman"/>
          <w:sz w:val="24"/>
          <w:szCs w:val="24"/>
        </w:rPr>
      </w:pPr>
      <w:r w:rsidRPr="006D518C">
        <w:rPr>
          <w:rFonts w:ascii="Times New Roman" w:hAnsi="Times New Roman" w:cs="Times New Roman"/>
          <w:sz w:val="24"/>
          <w:szCs w:val="24"/>
        </w:rPr>
        <w:tab/>
      </w:r>
      <w:r w:rsidRPr="006D518C">
        <w:rPr>
          <w:rFonts w:ascii="Times New Roman" w:hAnsi="Times New Roman" w:cs="Times New Roman"/>
          <w:sz w:val="24"/>
          <w:szCs w:val="24"/>
        </w:rPr>
        <w:t>Similarly, Toner and Moran (</w:t>
      </w:r>
      <w:r w:rsidR="00F35AE5">
        <w:rPr>
          <w:rFonts w:ascii="Times New Roman" w:hAnsi="Times New Roman" w:cs="Times New Roman"/>
          <w:sz w:val="24"/>
          <w:szCs w:val="24"/>
        </w:rPr>
        <w:t>3</w:t>
      </w:r>
      <w:r w:rsidR="00B2165A">
        <w:rPr>
          <w:rFonts w:ascii="Times New Roman" w:hAnsi="Times New Roman" w:cs="Times New Roman"/>
          <w:sz w:val="24"/>
          <w:szCs w:val="24"/>
        </w:rPr>
        <w:t>8</w:t>
      </w:r>
      <w:r w:rsidR="00F35AE5">
        <w:rPr>
          <w:rFonts w:ascii="Times New Roman" w:hAnsi="Times New Roman" w:cs="Times New Roman"/>
          <w:sz w:val="24"/>
          <w:szCs w:val="24"/>
        </w:rPr>
        <w:t xml:space="preserve"> </w:t>
      </w:r>
      <w:r w:rsidRPr="006D518C">
        <w:rPr>
          <w:rFonts w:ascii="Times New Roman" w:hAnsi="Times New Roman" w:cs="Times New Roman"/>
          <w:sz w:val="24"/>
          <w:szCs w:val="24"/>
        </w:rPr>
        <w:t>2015) propose a functional ‘somaesthetic awareness’ for correcting bad habits. They advocate switching between what they term more reflective (internal) and unreflective (external) modes of bodily awareness, the same way in which an athlete might switch between the autonomous and associative phases of learning (</w:t>
      </w:r>
      <w:r w:rsidR="00F35AE5">
        <w:rPr>
          <w:rFonts w:ascii="Times New Roman" w:hAnsi="Times New Roman" w:cs="Times New Roman"/>
          <w:sz w:val="24"/>
          <w:szCs w:val="24"/>
        </w:rPr>
        <w:t>3</w:t>
      </w:r>
      <w:r w:rsidR="004C3BC9">
        <w:rPr>
          <w:rFonts w:ascii="Times New Roman" w:hAnsi="Times New Roman" w:cs="Times New Roman"/>
          <w:sz w:val="24"/>
          <w:szCs w:val="24"/>
        </w:rPr>
        <w:t>9</w:t>
      </w:r>
      <w:r w:rsidR="00F35AE5">
        <w:rPr>
          <w:rFonts w:ascii="Times New Roman" w:hAnsi="Times New Roman" w:cs="Times New Roman"/>
          <w:sz w:val="24"/>
          <w:szCs w:val="24"/>
        </w:rPr>
        <w:t xml:space="preserve"> </w:t>
      </w:r>
      <w:r w:rsidRPr="006D518C">
        <w:rPr>
          <w:rFonts w:ascii="Times New Roman" w:hAnsi="Times New Roman" w:cs="Times New Roman"/>
          <w:sz w:val="24"/>
          <w:szCs w:val="24"/>
        </w:rPr>
        <w:t xml:space="preserve">Fitts &amp; Posner, 1967) when making adjustments to problematic movements that would normally be executed outside of conscious control. </w:t>
      </w:r>
      <w:r w:rsidR="001124FF">
        <w:rPr>
          <w:rFonts w:ascii="Times New Roman" w:hAnsi="Times New Roman" w:cs="Times New Roman"/>
          <w:sz w:val="24"/>
          <w:szCs w:val="24"/>
        </w:rPr>
        <w:t>This is also consistent with Carson and Collins’ (</w:t>
      </w:r>
      <w:r w:rsidR="004C3BC9">
        <w:rPr>
          <w:rFonts w:ascii="Times New Roman" w:hAnsi="Times New Roman" w:cs="Times New Roman"/>
          <w:sz w:val="24"/>
          <w:szCs w:val="24"/>
        </w:rPr>
        <w:t>40</w:t>
      </w:r>
      <w:r w:rsidR="00477542">
        <w:rPr>
          <w:rFonts w:ascii="Times New Roman" w:hAnsi="Times New Roman" w:cs="Times New Roman"/>
          <w:sz w:val="24"/>
          <w:szCs w:val="24"/>
        </w:rPr>
        <w:t xml:space="preserve"> </w:t>
      </w:r>
      <w:r w:rsidR="00766034">
        <w:rPr>
          <w:rFonts w:ascii="Times New Roman" w:hAnsi="Times New Roman" w:cs="Times New Roman"/>
          <w:sz w:val="24"/>
          <w:szCs w:val="24"/>
        </w:rPr>
        <w:t xml:space="preserve">2011; </w:t>
      </w:r>
      <w:r w:rsidR="00477542">
        <w:rPr>
          <w:rFonts w:ascii="Times New Roman" w:hAnsi="Times New Roman" w:cs="Times New Roman"/>
          <w:sz w:val="24"/>
          <w:szCs w:val="24"/>
        </w:rPr>
        <w:t>4</w:t>
      </w:r>
      <w:r w:rsidR="004C3BC9">
        <w:rPr>
          <w:rFonts w:ascii="Times New Roman" w:hAnsi="Times New Roman" w:cs="Times New Roman"/>
          <w:sz w:val="24"/>
          <w:szCs w:val="24"/>
        </w:rPr>
        <w:t>1</w:t>
      </w:r>
      <w:r w:rsidR="00477542">
        <w:rPr>
          <w:rFonts w:ascii="Times New Roman" w:hAnsi="Times New Roman" w:cs="Times New Roman"/>
          <w:sz w:val="24"/>
          <w:szCs w:val="24"/>
        </w:rPr>
        <w:t xml:space="preserve"> </w:t>
      </w:r>
      <w:r w:rsidR="00766034">
        <w:rPr>
          <w:rFonts w:ascii="Times New Roman" w:hAnsi="Times New Roman" w:cs="Times New Roman"/>
          <w:sz w:val="24"/>
          <w:szCs w:val="24"/>
        </w:rPr>
        <w:t xml:space="preserve">2014; </w:t>
      </w:r>
      <w:r w:rsidR="00477542">
        <w:rPr>
          <w:rFonts w:ascii="Times New Roman" w:hAnsi="Times New Roman" w:cs="Times New Roman"/>
          <w:sz w:val="24"/>
          <w:szCs w:val="24"/>
        </w:rPr>
        <w:t>4</w:t>
      </w:r>
      <w:r w:rsidR="004C3BC9">
        <w:rPr>
          <w:rFonts w:ascii="Times New Roman" w:hAnsi="Times New Roman" w:cs="Times New Roman"/>
          <w:sz w:val="24"/>
          <w:szCs w:val="24"/>
        </w:rPr>
        <w:t>2</w:t>
      </w:r>
      <w:r w:rsidR="00477542">
        <w:rPr>
          <w:rFonts w:ascii="Times New Roman" w:hAnsi="Times New Roman" w:cs="Times New Roman"/>
          <w:sz w:val="24"/>
          <w:szCs w:val="24"/>
        </w:rPr>
        <w:t xml:space="preserve"> </w:t>
      </w:r>
      <w:r w:rsidR="00523EC3">
        <w:rPr>
          <w:rFonts w:ascii="Times New Roman" w:hAnsi="Times New Roman" w:cs="Times New Roman"/>
          <w:sz w:val="24"/>
          <w:szCs w:val="24"/>
        </w:rPr>
        <w:t xml:space="preserve">2016) </w:t>
      </w:r>
      <w:r w:rsidR="003B172A">
        <w:rPr>
          <w:rFonts w:ascii="Times New Roman" w:hAnsi="Times New Roman" w:cs="Times New Roman"/>
          <w:sz w:val="24"/>
          <w:szCs w:val="24"/>
        </w:rPr>
        <w:t xml:space="preserve">non-linear </w:t>
      </w:r>
      <w:r w:rsidR="00FE3C9A">
        <w:rPr>
          <w:rFonts w:ascii="Times New Roman" w:hAnsi="Times New Roman" w:cs="Times New Roman"/>
          <w:sz w:val="24"/>
          <w:szCs w:val="24"/>
        </w:rPr>
        <w:t>Five-A model of technical refinement</w:t>
      </w:r>
      <w:r w:rsidR="00E90BBA">
        <w:rPr>
          <w:rFonts w:ascii="Times New Roman" w:hAnsi="Times New Roman" w:cs="Times New Roman"/>
          <w:sz w:val="24"/>
          <w:szCs w:val="24"/>
        </w:rPr>
        <w:t xml:space="preserve"> (analysis, awareness, adjustment, (re)automation, and assurance</w:t>
      </w:r>
      <w:r w:rsidR="006A0EDB">
        <w:rPr>
          <w:rFonts w:ascii="Times New Roman" w:hAnsi="Times New Roman" w:cs="Times New Roman"/>
          <w:sz w:val="24"/>
          <w:szCs w:val="24"/>
        </w:rPr>
        <w:t>)</w:t>
      </w:r>
      <w:r w:rsidR="00FE3C9A">
        <w:rPr>
          <w:rFonts w:ascii="Times New Roman" w:hAnsi="Times New Roman" w:cs="Times New Roman"/>
          <w:sz w:val="24"/>
          <w:szCs w:val="24"/>
        </w:rPr>
        <w:t xml:space="preserve">, wherein </w:t>
      </w:r>
      <w:r w:rsidR="008C5ED6">
        <w:rPr>
          <w:rFonts w:ascii="Times New Roman" w:hAnsi="Times New Roman" w:cs="Times New Roman"/>
          <w:sz w:val="24"/>
          <w:szCs w:val="24"/>
        </w:rPr>
        <w:t xml:space="preserve">the process of skill refinement is differentiated from that of skill learning. </w:t>
      </w:r>
      <w:r w:rsidR="006A0EDB">
        <w:rPr>
          <w:rFonts w:ascii="Times New Roman" w:hAnsi="Times New Roman" w:cs="Times New Roman"/>
          <w:sz w:val="24"/>
          <w:szCs w:val="24"/>
        </w:rPr>
        <w:t xml:space="preserve">The second stage of the process </w:t>
      </w:r>
      <w:r w:rsidR="00397A49">
        <w:rPr>
          <w:rFonts w:ascii="Times New Roman" w:hAnsi="Times New Roman" w:cs="Times New Roman"/>
          <w:sz w:val="24"/>
          <w:szCs w:val="24"/>
        </w:rPr>
        <w:t xml:space="preserve">centres around </w:t>
      </w:r>
      <w:r w:rsidR="002A53A6">
        <w:rPr>
          <w:rFonts w:ascii="Times New Roman" w:hAnsi="Times New Roman" w:cs="Times New Roman"/>
          <w:sz w:val="24"/>
          <w:szCs w:val="24"/>
        </w:rPr>
        <w:t>‘</w:t>
      </w:r>
      <w:r w:rsidR="00397A49">
        <w:rPr>
          <w:rFonts w:ascii="Times New Roman" w:hAnsi="Times New Roman" w:cs="Times New Roman"/>
          <w:sz w:val="24"/>
          <w:szCs w:val="24"/>
        </w:rPr>
        <w:t>awareness</w:t>
      </w:r>
      <w:r w:rsidR="002A53A6">
        <w:rPr>
          <w:rFonts w:ascii="Times New Roman" w:hAnsi="Times New Roman" w:cs="Times New Roman"/>
          <w:sz w:val="24"/>
          <w:szCs w:val="24"/>
        </w:rPr>
        <w:t>’ with the</w:t>
      </w:r>
      <w:r w:rsidR="00397A49">
        <w:rPr>
          <w:rFonts w:ascii="Times New Roman" w:hAnsi="Times New Roman" w:cs="Times New Roman"/>
          <w:sz w:val="24"/>
          <w:szCs w:val="24"/>
        </w:rPr>
        <w:t xml:space="preserve"> </w:t>
      </w:r>
      <w:r w:rsidR="008C5ED6">
        <w:rPr>
          <w:rFonts w:ascii="Times New Roman" w:hAnsi="Times New Roman" w:cs="Times New Roman"/>
          <w:sz w:val="24"/>
          <w:szCs w:val="24"/>
        </w:rPr>
        <w:t>authors argu</w:t>
      </w:r>
      <w:r w:rsidR="000E27C6">
        <w:rPr>
          <w:rFonts w:ascii="Times New Roman" w:hAnsi="Times New Roman" w:cs="Times New Roman"/>
          <w:sz w:val="24"/>
          <w:szCs w:val="24"/>
        </w:rPr>
        <w:t>ing that the skill must be ‘de-automised’ prior to technical corrections being made</w:t>
      </w:r>
      <w:r w:rsidR="00E675D0">
        <w:rPr>
          <w:rFonts w:ascii="Times New Roman" w:hAnsi="Times New Roman" w:cs="Times New Roman"/>
          <w:sz w:val="24"/>
          <w:szCs w:val="24"/>
        </w:rPr>
        <w:t>.</w:t>
      </w:r>
      <w:r w:rsidR="006A0EDB">
        <w:rPr>
          <w:rFonts w:ascii="Times New Roman" w:hAnsi="Times New Roman" w:cs="Times New Roman"/>
          <w:sz w:val="24"/>
          <w:szCs w:val="24"/>
        </w:rPr>
        <w:t xml:space="preserve"> </w:t>
      </w:r>
      <w:r w:rsidRPr="006D518C">
        <w:rPr>
          <w:rFonts w:ascii="Times New Roman" w:hAnsi="Times New Roman" w:cs="Times New Roman"/>
          <w:sz w:val="24"/>
          <w:szCs w:val="24"/>
        </w:rPr>
        <w:t>More recently, Gottwald et al. (</w:t>
      </w:r>
      <w:r w:rsidR="00477542">
        <w:rPr>
          <w:rFonts w:ascii="Times New Roman" w:hAnsi="Times New Roman" w:cs="Times New Roman"/>
          <w:sz w:val="24"/>
          <w:szCs w:val="24"/>
        </w:rPr>
        <w:t>4</w:t>
      </w:r>
      <w:r w:rsidR="004C3BC9">
        <w:rPr>
          <w:rFonts w:ascii="Times New Roman" w:hAnsi="Times New Roman" w:cs="Times New Roman"/>
          <w:sz w:val="24"/>
          <w:szCs w:val="24"/>
        </w:rPr>
        <w:t>3</w:t>
      </w:r>
      <w:r w:rsidR="00477542">
        <w:rPr>
          <w:rFonts w:ascii="Times New Roman" w:hAnsi="Times New Roman" w:cs="Times New Roman"/>
          <w:sz w:val="24"/>
          <w:szCs w:val="24"/>
        </w:rPr>
        <w:t xml:space="preserve"> </w:t>
      </w:r>
      <w:r w:rsidRPr="006D518C">
        <w:rPr>
          <w:rFonts w:ascii="Times New Roman" w:hAnsi="Times New Roman" w:cs="Times New Roman"/>
          <w:sz w:val="24"/>
          <w:szCs w:val="24"/>
        </w:rPr>
        <w:t>2020) suggest that an internal focus (or somaesthetic awareness) may</w:t>
      </w:r>
      <w:r w:rsidR="00CE7306">
        <w:rPr>
          <w:rFonts w:ascii="Times New Roman" w:hAnsi="Times New Roman" w:cs="Times New Roman"/>
          <w:sz w:val="24"/>
          <w:szCs w:val="24"/>
        </w:rPr>
        <w:t xml:space="preserve"> also</w:t>
      </w:r>
      <w:r w:rsidRPr="006D518C">
        <w:rPr>
          <w:rFonts w:ascii="Times New Roman" w:hAnsi="Times New Roman" w:cs="Times New Roman"/>
          <w:sz w:val="24"/>
          <w:szCs w:val="24"/>
        </w:rPr>
        <w:t xml:space="preserve"> </w:t>
      </w:r>
      <w:r w:rsidR="00DE460E">
        <w:rPr>
          <w:rFonts w:ascii="Times New Roman" w:hAnsi="Times New Roman" w:cs="Times New Roman"/>
          <w:sz w:val="24"/>
          <w:szCs w:val="24"/>
        </w:rPr>
        <w:t>have</w:t>
      </w:r>
      <w:r w:rsidRPr="006D518C">
        <w:rPr>
          <w:rFonts w:ascii="Times New Roman" w:hAnsi="Times New Roman" w:cs="Times New Roman"/>
          <w:sz w:val="24"/>
          <w:szCs w:val="24"/>
        </w:rPr>
        <w:t xml:space="preserve"> valu</w:t>
      </w:r>
      <w:r w:rsidR="00DE460E">
        <w:rPr>
          <w:rFonts w:ascii="Times New Roman" w:hAnsi="Times New Roman" w:cs="Times New Roman"/>
          <w:sz w:val="24"/>
          <w:szCs w:val="24"/>
        </w:rPr>
        <w:t>e</w:t>
      </w:r>
      <w:r w:rsidRPr="006D518C">
        <w:rPr>
          <w:rFonts w:ascii="Times New Roman" w:hAnsi="Times New Roman" w:cs="Times New Roman"/>
          <w:sz w:val="24"/>
          <w:szCs w:val="24"/>
        </w:rPr>
        <w:t xml:space="preserve"> when congruent with afferent information more useful for task success e.g., proprioceptive tasks such as artistic gymnastics. This was tested over a series of three studies using upper and lower limb extension tasks, where pertinence of proprioceptive information was enhanced by removing vision or adding weighted objects to limbs involved in movement production. Enhanced movement economy via reduced EMG activity was consistent with outcome measures of performance accuracy when adopting a congruent internal focus. These findings warrant further investigation in more ecologically valid tasks but may account for the incongruous findings in Olympic weightlifting (</w:t>
      </w:r>
      <w:r w:rsidR="00253817">
        <w:rPr>
          <w:rFonts w:ascii="Times New Roman" w:hAnsi="Times New Roman" w:cs="Times New Roman"/>
          <w:sz w:val="24"/>
          <w:szCs w:val="24"/>
        </w:rPr>
        <w:t>3</w:t>
      </w:r>
      <w:r w:rsidR="004C3BC9">
        <w:rPr>
          <w:rFonts w:ascii="Times New Roman" w:hAnsi="Times New Roman" w:cs="Times New Roman"/>
          <w:sz w:val="24"/>
          <w:szCs w:val="24"/>
        </w:rPr>
        <w:t>7</w:t>
      </w:r>
      <w:r w:rsidR="00253817">
        <w:rPr>
          <w:rFonts w:ascii="Times New Roman" w:hAnsi="Times New Roman" w:cs="Times New Roman"/>
          <w:sz w:val="24"/>
          <w:szCs w:val="24"/>
        </w:rPr>
        <w:t xml:space="preserve"> </w:t>
      </w:r>
      <w:r w:rsidRPr="006D518C">
        <w:rPr>
          <w:rFonts w:ascii="Times New Roman" w:hAnsi="Times New Roman" w:cs="Times New Roman"/>
          <w:sz w:val="24"/>
          <w:szCs w:val="24"/>
        </w:rPr>
        <w:t>Anderson et al., 2022), where proprioception is arguably integral to successful movement execution of the snatch and clean and jerk. In a similar task, Kal et al. (</w:t>
      </w:r>
      <w:r w:rsidR="00253817">
        <w:rPr>
          <w:rFonts w:ascii="Times New Roman" w:hAnsi="Times New Roman" w:cs="Times New Roman"/>
          <w:sz w:val="24"/>
          <w:szCs w:val="24"/>
        </w:rPr>
        <w:t>4</w:t>
      </w:r>
      <w:r w:rsidR="004C3BC9">
        <w:rPr>
          <w:rFonts w:ascii="Times New Roman" w:hAnsi="Times New Roman" w:cs="Times New Roman"/>
          <w:sz w:val="24"/>
          <w:szCs w:val="24"/>
        </w:rPr>
        <w:t>4</w:t>
      </w:r>
      <w:r w:rsidR="00253817">
        <w:rPr>
          <w:rFonts w:ascii="Times New Roman" w:hAnsi="Times New Roman" w:cs="Times New Roman"/>
          <w:sz w:val="24"/>
          <w:szCs w:val="24"/>
        </w:rPr>
        <w:t xml:space="preserve"> </w:t>
      </w:r>
      <w:r w:rsidRPr="006D518C">
        <w:rPr>
          <w:rFonts w:ascii="Times New Roman" w:hAnsi="Times New Roman" w:cs="Times New Roman"/>
          <w:sz w:val="24"/>
          <w:szCs w:val="24"/>
        </w:rPr>
        <w:t>2015) also revealed trends supporting enhanced automaticity for stroke patients when adopting an internal focus. The authors accounted for these findings with the notion that this population may have had a preference for using an internal focus in daily life, perhaps strengthened by familiarity as inferred from Collins et al. (</w:t>
      </w:r>
      <w:r w:rsidR="00164B4A">
        <w:rPr>
          <w:rFonts w:ascii="Times New Roman" w:hAnsi="Times New Roman" w:cs="Times New Roman"/>
          <w:sz w:val="24"/>
          <w:szCs w:val="24"/>
        </w:rPr>
        <w:t>4</w:t>
      </w:r>
      <w:r w:rsidR="004C3BC9">
        <w:rPr>
          <w:rFonts w:ascii="Times New Roman" w:hAnsi="Times New Roman" w:cs="Times New Roman"/>
          <w:sz w:val="24"/>
          <w:szCs w:val="24"/>
        </w:rPr>
        <w:t>5</w:t>
      </w:r>
      <w:r w:rsidR="00164B4A">
        <w:rPr>
          <w:rFonts w:ascii="Times New Roman" w:hAnsi="Times New Roman" w:cs="Times New Roman"/>
          <w:sz w:val="24"/>
          <w:szCs w:val="24"/>
        </w:rPr>
        <w:t xml:space="preserve"> </w:t>
      </w:r>
      <w:r w:rsidRPr="006D518C">
        <w:rPr>
          <w:rFonts w:ascii="Times New Roman" w:hAnsi="Times New Roman" w:cs="Times New Roman"/>
          <w:sz w:val="24"/>
          <w:szCs w:val="24"/>
        </w:rPr>
        <w:t xml:space="preserve">2016). </w:t>
      </w:r>
    </w:p>
    <w:p w:rsidR="00211049" w:rsidP="001B4AF2" w:rsidRDefault="00C04118" w14:paraId="64471FCF" w14:textId="6B5F138D">
      <w:pPr>
        <w:spacing w:after="0" w:line="240" w:lineRule="auto"/>
        <w:ind w:firstLine="720"/>
        <w:rPr>
          <w:rFonts w:ascii="Times New Roman" w:hAnsi="Times New Roman" w:cs="Times New Roman"/>
          <w:sz w:val="24"/>
          <w:szCs w:val="24"/>
        </w:rPr>
      </w:pPr>
      <w:r w:rsidRPr="006D518C">
        <w:rPr>
          <w:rFonts w:ascii="Times New Roman" w:hAnsi="Times New Roman" w:cs="Times New Roman"/>
          <w:sz w:val="24"/>
          <w:szCs w:val="24"/>
        </w:rPr>
        <w:t>This notion of a facilitative somaesthetic awareness is also supported by Moore et al. (</w:t>
      </w:r>
      <w:r w:rsidR="00164B4A">
        <w:rPr>
          <w:rFonts w:ascii="Times New Roman" w:hAnsi="Times New Roman" w:cs="Times New Roman"/>
          <w:sz w:val="24"/>
          <w:szCs w:val="24"/>
        </w:rPr>
        <w:t>4</w:t>
      </w:r>
      <w:r w:rsidR="004C3BC9">
        <w:rPr>
          <w:rFonts w:ascii="Times New Roman" w:hAnsi="Times New Roman" w:cs="Times New Roman"/>
          <w:sz w:val="24"/>
          <w:szCs w:val="24"/>
        </w:rPr>
        <w:t>6</w:t>
      </w:r>
      <w:r w:rsidR="00164B4A">
        <w:rPr>
          <w:rFonts w:ascii="Times New Roman" w:hAnsi="Times New Roman" w:cs="Times New Roman"/>
          <w:sz w:val="24"/>
          <w:szCs w:val="24"/>
        </w:rPr>
        <w:t xml:space="preserve"> </w:t>
      </w:r>
      <w:r w:rsidRPr="006D518C">
        <w:rPr>
          <w:rFonts w:ascii="Times New Roman" w:hAnsi="Times New Roman" w:cs="Times New Roman"/>
          <w:sz w:val="24"/>
          <w:szCs w:val="24"/>
        </w:rPr>
        <w:t>2019), who investigate the value of using different attentional focus prompts in rearfoot-striking runners, to correct problems in their gait and achieve a flatter foot at ground contact. An internal focus was shown to be more effective for retraining kinematics with no detriment to physiological responses. Similarly, Schücker et al. (</w:t>
      </w:r>
      <w:r w:rsidR="00164B4A">
        <w:rPr>
          <w:rFonts w:ascii="Times New Roman" w:hAnsi="Times New Roman" w:cs="Times New Roman"/>
          <w:sz w:val="24"/>
          <w:szCs w:val="24"/>
        </w:rPr>
        <w:t>4</w:t>
      </w:r>
      <w:r w:rsidR="004C3BC9">
        <w:rPr>
          <w:rFonts w:ascii="Times New Roman" w:hAnsi="Times New Roman" w:cs="Times New Roman"/>
          <w:sz w:val="24"/>
          <w:szCs w:val="24"/>
        </w:rPr>
        <w:t>7</w:t>
      </w:r>
      <w:r w:rsidR="00164B4A">
        <w:rPr>
          <w:rFonts w:ascii="Times New Roman" w:hAnsi="Times New Roman" w:cs="Times New Roman"/>
          <w:sz w:val="24"/>
          <w:szCs w:val="24"/>
        </w:rPr>
        <w:t xml:space="preserve"> </w:t>
      </w:r>
      <w:r w:rsidRPr="006D518C">
        <w:rPr>
          <w:rFonts w:ascii="Times New Roman" w:hAnsi="Times New Roman" w:cs="Times New Roman"/>
          <w:sz w:val="24"/>
          <w:szCs w:val="24"/>
        </w:rPr>
        <w:t>2014) showed that focusing on the feeling of the body in endurance running did not disrupt movement economy if the focus was not directed towards a highly automated process such as breathing. This has implications for use of an internal focus for pacing.</w:t>
      </w:r>
      <w:r w:rsidR="00FF33EF">
        <w:rPr>
          <w:rFonts w:ascii="Times New Roman" w:hAnsi="Times New Roman" w:cs="Times New Roman"/>
          <w:sz w:val="24"/>
          <w:szCs w:val="24"/>
        </w:rPr>
        <w:t xml:space="preserve"> </w:t>
      </w:r>
      <w:r w:rsidR="006327C3">
        <w:rPr>
          <w:rFonts w:ascii="Times New Roman" w:hAnsi="Times New Roman" w:cs="Times New Roman"/>
          <w:sz w:val="24"/>
          <w:szCs w:val="24"/>
        </w:rPr>
        <w:t xml:space="preserve">Similarly, </w:t>
      </w:r>
      <w:r w:rsidR="00FF33EF">
        <w:rPr>
          <w:rFonts w:ascii="Times New Roman" w:hAnsi="Times New Roman" w:cs="Times New Roman"/>
          <w:sz w:val="24"/>
          <w:szCs w:val="24"/>
        </w:rPr>
        <w:t>Neumann et al. (</w:t>
      </w:r>
      <w:r w:rsidR="00164B4A">
        <w:rPr>
          <w:rFonts w:ascii="Times New Roman" w:hAnsi="Times New Roman" w:cs="Times New Roman"/>
          <w:sz w:val="24"/>
          <w:szCs w:val="24"/>
        </w:rPr>
        <w:t>4</w:t>
      </w:r>
      <w:r w:rsidR="004C3BC9">
        <w:rPr>
          <w:rFonts w:ascii="Times New Roman" w:hAnsi="Times New Roman" w:cs="Times New Roman"/>
          <w:sz w:val="24"/>
          <w:szCs w:val="24"/>
        </w:rPr>
        <w:t>8</w:t>
      </w:r>
      <w:r w:rsidR="00164B4A">
        <w:rPr>
          <w:rFonts w:ascii="Times New Roman" w:hAnsi="Times New Roman" w:cs="Times New Roman"/>
          <w:sz w:val="24"/>
          <w:szCs w:val="24"/>
        </w:rPr>
        <w:t xml:space="preserve"> </w:t>
      </w:r>
      <w:r w:rsidR="0012797C">
        <w:rPr>
          <w:rFonts w:ascii="Times New Roman" w:hAnsi="Times New Roman" w:cs="Times New Roman"/>
          <w:sz w:val="24"/>
          <w:szCs w:val="24"/>
        </w:rPr>
        <w:t xml:space="preserve">2020) </w:t>
      </w:r>
      <w:r w:rsidR="006327C3">
        <w:rPr>
          <w:rFonts w:ascii="Times New Roman" w:hAnsi="Times New Roman" w:cs="Times New Roman"/>
          <w:sz w:val="24"/>
          <w:szCs w:val="24"/>
        </w:rPr>
        <w:t>have</w:t>
      </w:r>
      <w:r w:rsidR="0012797C">
        <w:rPr>
          <w:rFonts w:ascii="Times New Roman" w:hAnsi="Times New Roman" w:cs="Times New Roman"/>
          <w:sz w:val="24"/>
          <w:szCs w:val="24"/>
        </w:rPr>
        <w:t xml:space="preserve"> revealed benefits of an internal focus in rowing</w:t>
      </w:r>
      <w:r w:rsidR="00A161F0">
        <w:rPr>
          <w:rFonts w:ascii="Times New Roman" w:hAnsi="Times New Roman" w:cs="Times New Roman"/>
          <w:sz w:val="24"/>
          <w:szCs w:val="24"/>
        </w:rPr>
        <w:t xml:space="preserve"> where performance outputs were </w:t>
      </w:r>
      <w:r w:rsidR="00F23BB6">
        <w:rPr>
          <w:rFonts w:ascii="Times New Roman" w:hAnsi="Times New Roman" w:cs="Times New Roman"/>
          <w:sz w:val="24"/>
          <w:szCs w:val="24"/>
        </w:rPr>
        <w:t>not constrained</w:t>
      </w:r>
      <w:r w:rsidR="002408F1">
        <w:rPr>
          <w:rFonts w:ascii="Times New Roman" w:hAnsi="Times New Roman" w:cs="Times New Roman"/>
          <w:sz w:val="24"/>
          <w:szCs w:val="24"/>
        </w:rPr>
        <w:t>.</w:t>
      </w:r>
      <w:r w:rsidR="00E0772D">
        <w:rPr>
          <w:rFonts w:ascii="Times New Roman" w:hAnsi="Times New Roman" w:cs="Times New Roman"/>
          <w:sz w:val="24"/>
          <w:szCs w:val="24"/>
        </w:rPr>
        <w:t xml:space="preserve"> </w:t>
      </w:r>
      <w:r w:rsidR="004F2015">
        <w:rPr>
          <w:rFonts w:ascii="Times New Roman" w:hAnsi="Times New Roman" w:cs="Times New Roman"/>
          <w:sz w:val="24"/>
          <w:szCs w:val="24"/>
        </w:rPr>
        <w:t>Participants focusing on a series of internal versus external cues, showed</w:t>
      </w:r>
      <w:r w:rsidR="00E0772D">
        <w:rPr>
          <w:rFonts w:ascii="Times New Roman" w:hAnsi="Times New Roman" w:cs="Times New Roman"/>
          <w:sz w:val="24"/>
          <w:szCs w:val="24"/>
        </w:rPr>
        <w:t xml:space="preserve"> performance</w:t>
      </w:r>
      <w:r w:rsidR="004F2015">
        <w:rPr>
          <w:rFonts w:ascii="Times New Roman" w:hAnsi="Times New Roman" w:cs="Times New Roman"/>
          <w:sz w:val="24"/>
          <w:szCs w:val="24"/>
        </w:rPr>
        <w:t xml:space="preserve"> benefits via </w:t>
      </w:r>
      <w:r w:rsidR="00E0772D">
        <w:rPr>
          <w:rFonts w:ascii="Times New Roman" w:hAnsi="Times New Roman" w:cs="Times New Roman"/>
          <w:sz w:val="24"/>
          <w:szCs w:val="24"/>
        </w:rPr>
        <w:t>distance rowed, power output per stroke and physical exertion.</w:t>
      </w:r>
      <w:r w:rsidR="00DA0254">
        <w:rPr>
          <w:rFonts w:ascii="Times New Roman" w:hAnsi="Times New Roman" w:cs="Times New Roman"/>
          <w:sz w:val="24"/>
          <w:szCs w:val="24"/>
        </w:rPr>
        <w:t xml:space="preserve"> </w:t>
      </w:r>
      <w:r w:rsidRPr="67643C49" w:rsidR="44397F74">
        <w:rPr>
          <w:rFonts w:ascii="Times New Roman" w:hAnsi="Times New Roman" w:cs="Times New Roman"/>
          <w:sz w:val="24"/>
          <w:szCs w:val="24"/>
        </w:rPr>
        <w:t>These complexities suggest that internal and external foci might be more appropriate for different functional roles. Recent evidence (</w:t>
      </w:r>
      <w:r w:rsidR="00164B4A">
        <w:rPr>
          <w:rFonts w:ascii="Times New Roman" w:hAnsi="Times New Roman" w:cs="Times New Roman"/>
          <w:sz w:val="24"/>
          <w:szCs w:val="24"/>
        </w:rPr>
        <w:t>4</w:t>
      </w:r>
      <w:r w:rsidR="004C3BC9">
        <w:rPr>
          <w:rFonts w:ascii="Times New Roman" w:hAnsi="Times New Roman" w:cs="Times New Roman"/>
          <w:sz w:val="24"/>
          <w:szCs w:val="24"/>
        </w:rPr>
        <w:t>9</w:t>
      </w:r>
      <w:r w:rsidR="00164B4A">
        <w:rPr>
          <w:rFonts w:ascii="Times New Roman" w:hAnsi="Times New Roman" w:cs="Times New Roman"/>
          <w:sz w:val="24"/>
          <w:szCs w:val="24"/>
        </w:rPr>
        <w:t xml:space="preserve"> </w:t>
      </w:r>
      <w:r w:rsidRPr="67643C49" w:rsidR="44397F74">
        <w:rPr>
          <w:rFonts w:ascii="Times New Roman" w:hAnsi="Times New Roman" w:cs="Times New Roman"/>
          <w:sz w:val="24"/>
          <w:szCs w:val="24"/>
        </w:rPr>
        <w:t xml:space="preserve">Aiken et al., 2022; </w:t>
      </w:r>
      <w:r w:rsidR="004C3BC9">
        <w:rPr>
          <w:rFonts w:ascii="Times New Roman" w:hAnsi="Times New Roman" w:cs="Times New Roman"/>
          <w:sz w:val="24"/>
          <w:szCs w:val="24"/>
        </w:rPr>
        <w:t>50</w:t>
      </w:r>
      <w:r w:rsidR="00164B4A">
        <w:rPr>
          <w:rFonts w:ascii="Times New Roman" w:hAnsi="Times New Roman" w:cs="Times New Roman"/>
          <w:sz w:val="24"/>
          <w:szCs w:val="24"/>
        </w:rPr>
        <w:t xml:space="preserve"> </w:t>
      </w:r>
      <w:r w:rsidRPr="67643C49" w:rsidR="44397F74">
        <w:rPr>
          <w:rFonts w:ascii="Times New Roman" w:hAnsi="Times New Roman" w:cs="Times New Roman"/>
          <w:sz w:val="24"/>
          <w:szCs w:val="24"/>
        </w:rPr>
        <w:t>Becker et al., 2020) suggests that switching attention between movement preparation and execution might benefit performance. This is also supported by Gottwald et al. (</w:t>
      </w:r>
      <w:r w:rsidR="00164B4A">
        <w:rPr>
          <w:rFonts w:ascii="Times New Roman" w:hAnsi="Times New Roman" w:cs="Times New Roman"/>
          <w:sz w:val="24"/>
          <w:szCs w:val="24"/>
        </w:rPr>
        <w:t>4</w:t>
      </w:r>
      <w:r w:rsidR="004C3BC9">
        <w:rPr>
          <w:rFonts w:ascii="Times New Roman" w:hAnsi="Times New Roman" w:cs="Times New Roman"/>
          <w:sz w:val="24"/>
          <w:szCs w:val="24"/>
        </w:rPr>
        <w:t>3</w:t>
      </w:r>
      <w:r w:rsidR="00164B4A">
        <w:rPr>
          <w:rFonts w:ascii="Times New Roman" w:hAnsi="Times New Roman" w:cs="Times New Roman"/>
          <w:sz w:val="24"/>
          <w:szCs w:val="24"/>
        </w:rPr>
        <w:t xml:space="preserve"> </w:t>
      </w:r>
      <w:r w:rsidRPr="67643C49" w:rsidR="44397F74">
        <w:rPr>
          <w:rFonts w:ascii="Times New Roman" w:hAnsi="Times New Roman" w:cs="Times New Roman"/>
          <w:sz w:val="24"/>
          <w:szCs w:val="24"/>
        </w:rPr>
        <w:t xml:space="preserve">2020) who identified benefits of an internal focus for motor planning, but not control, in proprioceptive tasks. </w:t>
      </w:r>
    </w:p>
    <w:p w:rsidR="00290CD1" w:rsidP="001B4AF2" w:rsidRDefault="00290CD1" w14:paraId="6E8DF540" w14:textId="77777777">
      <w:pPr>
        <w:spacing w:after="0" w:line="240" w:lineRule="auto"/>
        <w:ind w:firstLine="720"/>
        <w:rPr>
          <w:rFonts w:ascii="Times New Roman" w:hAnsi="Times New Roman" w:cs="Times New Roman"/>
          <w:sz w:val="24"/>
          <w:szCs w:val="24"/>
        </w:rPr>
      </w:pPr>
    </w:p>
    <w:p w:rsidR="000F374B" w:rsidP="000F374B" w:rsidRDefault="0BF86B0C" w14:paraId="3B70CD6E" w14:textId="14D90EB8">
      <w:pPr>
        <w:spacing w:line="240" w:lineRule="auto"/>
        <w:rPr>
          <w:rFonts w:ascii="Times New Roman" w:hAnsi="Times New Roman" w:cs="Times New Roman"/>
          <w:b/>
          <w:bCs/>
          <w:sz w:val="24"/>
          <w:szCs w:val="24"/>
        </w:rPr>
      </w:pPr>
      <w:r w:rsidRPr="6FE5BD00">
        <w:rPr>
          <w:rFonts w:ascii="Times New Roman" w:hAnsi="Times New Roman" w:cs="Times New Roman"/>
          <w:b/>
          <w:bCs/>
          <w:sz w:val="24"/>
          <w:szCs w:val="24"/>
        </w:rPr>
        <w:t xml:space="preserve">Focus of Attention from an </w:t>
      </w:r>
      <w:r w:rsidRPr="6FE5BD00" w:rsidR="698ED0CA">
        <w:rPr>
          <w:rFonts w:ascii="Times New Roman" w:hAnsi="Times New Roman" w:cs="Times New Roman"/>
          <w:b/>
          <w:bCs/>
          <w:sz w:val="24"/>
          <w:szCs w:val="24"/>
        </w:rPr>
        <w:t>Information Processing Perspective</w:t>
      </w:r>
    </w:p>
    <w:p w:rsidRPr="000F374B" w:rsidR="005C5BD6" w:rsidP="000F374B" w:rsidRDefault="17195968" w14:paraId="4C311D8D" w14:textId="15327A1E">
      <w:pPr>
        <w:spacing w:after="0" w:line="240" w:lineRule="auto"/>
        <w:rPr>
          <w:rFonts w:ascii="Times New Roman" w:hAnsi="Times New Roman" w:cs="Times New Roman"/>
          <w:b/>
          <w:bCs/>
          <w:sz w:val="24"/>
          <w:szCs w:val="24"/>
        </w:rPr>
      </w:pPr>
      <w:r w:rsidRPr="6FE5BD00">
        <w:rPr>
          <w:rFonts w:ascii="Times New Roman" w:hAnsi="Times New Roman" w:cs="Times New Roman"/>
          <w:sz w:val="24"/>
          <w:szCs w:val="24"/>
        </w:rPr>
        <w:t>Accounts concerning the theoretical functioning of the attentional focus effect have arguably been skewed towards hierarchical information processing (IP) perspectives, wherein movement plans are purportedly stored in memory and transmitted to the limbs for execution (</w:t>
      </w:r>
      <w:r w:rsidR="001E719D">
        <w:rPr>
          <w:rFonts w:ascii="Times New Roman" w:hAnsi="Times New Roman" w:cs="Times New Roman"/>
          <w:sz w:val="24"/>
          <w:szCs w:val="24"/>
        </w:rPr>
        <w:t>5</w:t>
      </w:r>
      <w:r w:rsidR="004C3BC9">
        <w:rPr>
          <w:rFonts w:ascii="Times New Roman" w:hAnsi="Times New Roman" w:cs="Times New Roman"/>
          <w:sz w:val="24"/>
          <w:szCs w:val="24"/>
        </w:rPr>
        <w:t>1</w:t>
      </w:r>
      <w:r w:rsidR="001E719D">
        <w:rPr>
          <w:rFonts w:ascii="Times New Roman" w:hAnsi="Times New Roman" w:cs="Times New Roman"/>
          <w:sz w:val="24"/>
          <w:szCs w:val="24"/>
        </w:rPr>
        <w:t xml:space="preserve"> </w:t>
      </w:r>
      <w:r w:rsidRPr="6FE5BD00">
        <w:rPr>
          <w:rFonts w:ascii="Times New Roman" w:hAnsi="Times New Roman" w:cs="Times New Roman"/>
          <w:sz w:val="24"/>
          <w:szCs w:val="24"/>
        </w:rPr>
        <w:t>Newell, 1991). Cognitive, or ‘IP’ accounts of motor learning, adopt the standpoint that the brain is a metaphoric ‘computer’, processing sensory inputs prior to providing an output in the manner of an appropriate motor response (</w:t>
      </w:r>
      <w:r w:rsidR="001E719D">
        <w:rPr>
          <w:rFonts w:ascii="Times New Roman" w:hAnsi="Times New Roman" w:cs="Times New Roman"/>
          <w:sz w:val="24"/>
          <w:szCs w:val="24"/>
        </w:rPr>
        <w:t>5</w:t>
      </w:r>
      <w:r w:rsidR="004C3BC9">
        <w:rPr>
          <w:rFonts w:ascii="Times New Roman" w:hAnsi="Times New Roman" w:cs="Times New Roman"/>
          <w:sz w:val="24"/>
          <w:szCs w:val="24"/>
        </w:rPr>
        <w:t>2</w:t>
      </w:r>
      <w:r w:rsidR="001E719D">
        <w:rPr>
          <w:rFonts w:ascii="Times New Roman" w:hAnsi="Times New Roman" w:cs="Times New Roman"/>
          <w:sz w:val="24"/>
          <w:szCs w:val="24"/>
        </w:rPr>
        <w:t xml:space="preserve"> </w:t>
      </w:r>
      <w:r w:rsidRPr="6FE5BD00">
        <w:rPr>
          <w:rFonts w:ascii="Times New Roman" w:hAnsi="Times New Roman" w:cs="Times New Roman"/>
          <w:sz w:val="24"/>
          <w:szCs w:val="24"/>
        </w:rPr>
        <w:t>Broadbent, 1958). This theoretical perspective relies heavily on schema theory (</w:t>
      </w:r>
      <w:r w:rsidR="001E719D">
        <w:rPr>
          <w:rFonts w:ascii="Times New Roman" w:hAnsi="Times New Roman" w:cs="Times New Roman"/>
          <w:sz w:val="24"/>
          <w:szCs w:val="24"/>
        </w:rPr>
        <w:t>5</w:t>
      </w:r>
      <w:r w:rsidR="004C3BC9">
        <w:rPr>
          <w:rFonts w:ascii="Times New Roman" w:hAnsi="Times New Roman" w:cs="Times New Roman"/>
          <w:sz w:val="24"/>
          <w:szCs w:val="24"/>
        </w:rPr>
        <w:t>3</w:t>
      </w:r>
      <w:r w:rsidR="001E719D">
        <w:rPr>
          <w:rFonts w:ascii="Times New Roman" w:hAnsi="Times New Roman" w:cs="Times New Roman"/>
          <w:sz w:val="24"/>
          <w:szCs w:val="24"/>
        </w:rPr>
        <w:t xml:space="preserve"> </w:t>
      </w:r>
      <w:r w:rsidRPr="6FE5BD00">
        <w:rPr>
          <w:rFonts w:ascii="Times New Roman" w:hAnsi="Times New Roman" w:cs="Times New Roman"/>
          <w:sz w:val="24"/>
          <w:szCs w:val="24"/>
        </w:rPr>
        <w:t xml:space="preserve">Schmidt, 1975; </w:t>
      </w:r>
      <w:r w:rsidR="001E719D">
        <w:rPr>
          <w:rFonts w:ascii="Times New Roman" w:hAnsi="Times New Roman" w:cs="Times New Roman"/>
          <w:sz w:val="24"/>
          <w:szCs w:val="24"/>
        </w:rPr>
        <w:t>5</w:t>
      </w:r>
      <w:r w:rsidR="004C3BC9">
        <w:rPr>
          <w:rFonts w:ascii="Times New Roman" w:hAnsi="Times New Roman" w:cs="Times New Roman"/>
          <w:sz w:val="24"/>
          <w:szCs w:val="24"/>
        </w:rPr>
        <w:t>4</w:t>
      </w:r>
      <w:r w:rsidR="001E719D">
        <w:rPr>
          <w:rFonts w:ascii="Times New Roman" w:hAnsi="Times New Roman" w:cs="Times New Roman"/>
          <w:sz w:val="24"/>
          <w:szCs w:val="24"/>
        </w:rPr>
        <w:t xml:space="preserve"> </w:t>
      </w:r>
      <w:r w:rsidRPr="6FE5BD00">
        <w:rPr>
          <w:rFonts w:ascii="Times New Roman" w:hAnsi="Times New Roman" w:cs="Times New Roman"/>
          <w:sz w:val="24"/>
          <w:szCs w:val="24"/>
        </w:rPr>
        <w:t>2003), which proposes that the general characteristics of actions (i.e., relative timing and force) are represented cognitively in memory and can be drawn upon for fast motor execution when required. Different states of memory, or ‘schemas’ have responsibility for different processes, with the recall schema responsible for movement production and the recognition schema responsible for movement evaluation, allowing for error detection and correction. Whilst some features of Schmidt’s original (</w:t>
      </w:r>
      <w:r w:rsidR="001E719D">
        <w:rPr>
          <w:rFonts w:ascii="Times New Roman" w:hAnsi="Times New Roman" w:cs="Times New Roman"/>
          <w:sz w:val="24"/>
          <w:szCs w:val="24"/>
        </w:rPr>
        <w:t>5</w:t>
      </w:r>
      <w:r w:rsidR="004C3BC9">
        <w:rPr>
          <w:rFonts w:ascii="Times New Roman" w:hAnsi="Times New Roman" w:cs="Times New Roman"/>
          <w:sz w:val="24"/>
          <w:szCs w:val="24"/>
        </w:rPr>
        <w:t>3</w:t>
      </w:r>
      <w:r w:rsidR="001E719D">
        <w:rPr>
          <w:rFonts w:ascii="Times New Roman" w:hAnsi="Times New Roman" w:cs="Times New Roman"/>
          <w:sz w:val="24"/>
          <w:szCs w:val="24"/>
        </w:rPr>
        <w:t xml:space="preserve"> </w:t>
      </w:r>
      <w:r w:rsidRPr="6FE5BD00">
        <w:rPr>
          <w:rFonts w:ascii="Times New Roman" w:hAnsi="Times New Roman" w:cs="Times New Roman"/>
          <w:sz w:val="24"/>
          <w:szCs w:val="24"/>
        </w:rPr>
        <w:t>1975) motor schema theory have been contradicted empirically in the literature (see</w:t>
      </w:r>
      <w:r w:rsidR="001E719D">
        <w:rPr>
          <w:rFonts w:ascii="Times New Roman" w:hAnsi="Times New Roman" w:cs="Times New Roman"/>
          <w:sz w:val="24"/>
          <w:szCs w:val="24"/>
        </w:rPr>
        <w:t xml:space="preserve"> 5</w:t>
      </w:r>
      <w:r w:rsidR="004C3BC9">
        <w:rPr>
          <w:rFonts w:ascii="Times New Roman" w:hAnsi="Times New Roman" w:cs="Times New Roman"/>
          <w:sz w:val="24"/>
          <w:szCs w:val="24"/>
        </w:rPr>
        <w:t>4</w:t>
      </w:r>
      <w:r w:rsidRPr="6FE5BD00">
        <w:rPr>
          <w:rFonts w:ascii="Times New Roman" w:hAnsi="Times New Roman" w:cs="Times New Roman"/>
          <w:sz w:val="24"/>
          <w:szCs w:val="24"/>
        </w:rPr>
        <w:t xml:space="preserve"> Schmidt, 2003), the primary tenet of IP accounts of motor learning, which still stand today, supports the notion that actions are ‘pre-programmed’, a direct contradiction to mechanisms underpinning ecological </w:t>
      </w:r>
      <w:r w:rsidRPr="6FE5BD00" w:rsidR="5229FE11">
        <w:rPr>
          <w:rFonts w:ascii="Times New Roman" w:hAnsi="Times New Roman" w:cs="Times New Roman"/>
          <w:sz w:val="24"/>
          <w:szCs w:val="24"/>
        </w:rPr>
        <w:t>dynamics</w:t>
      </w:r>
      <w:r w:rsidRPr="6FE5BD00">
        <w:rPr>
          <w:rFonts w:ascii="Times New Roman" w:hAnsi="Times New Roman" w:cs="Times New Roman"/>
          <w:sz w:val="24"/>
          <w:szCs w:val="24"/>
        </w:rPr>
        <w:t xml:space="preserve"> frameworks. </w:t>
      </w:r>
    </w:p>
    <w:p w:rsidRPr="006D518C" w:rsidR="005C5BD6" w:rsidP="000F374B" w:rsidRDefault="005C5BD6" w14:paraId="134776A7" w14:textId="11420493">
      <w:pPr>
        <w:spacing w:after="0" w:line="240" w:lineRule="auto"/>
        <w:ind w:firstLine="720"/>
        <w:rPr>
          <w:rFonts w:ascii="Times New Roman" w:hAnsi="Times New Roman" w:cs="Times New Roman"/>
          <w:sz w:val="24"/>
          <w:szCs w:val="24"/>
        </w:rPr>
      </w:pPr>
      <w:r w:rsidRPr="006D518C">
        <w:rPr>
          <w:rFonts w:ascii="Times New Roman" w:hAnsi="Times New Roman" w:cs="Times New Roman"/>
          <w:sz w:val="24"/>
          <w:szCs w:val="24"/>
        </w:rPr>
        <w:t>Wulf et al.’s seminal (</w:t>
      </w:r>
      <w:r w:rsidR="001E719D">
        <w:rPr>
          <w:rFonts w:ascii="Times New Roman" w:hAnsi="Times New Roman" w:cs="Times New Roman"/>
          <w:sz w:val="24"/>
          <w:szCs w:val="24"/>
        </w:rPr>
        <w:t>5</w:t>
      </w:r>
      <w:r w:rsidR="004C3BC9">
        <w:rPr>
          <w:rFonts w:ascii="Times New Roman" w:hAnsi="Times New Roman" w:cs="Times New Roman"/>
          <w:sz w:val="24"/>
          <w:szCs w:val="24"/>
        </w:rPr>
        <w:t>5</w:t>
      </w:r>
      <w:r w:rsidR="001E719D">
        <w:rPr>
          <w:rFonts w:ascii="Times New Roman" w:hAnsi="Times New Roman" w:cs="Times New Roman"/>
          <w:sz w:val="24"/>
          <w:szCs w:val="24"/>
        </w:rPr>
        <w:t xml:space="preserve"> </w:t>
      </w:r>
      <w:r w:rsidRPr="006D518C">
        <w:rPr>
          <w:rFonts w:ascii="Times New Roman" w:hAnsi="Times New Roman" w:cs="Times New Roman"/>
          <w:sz w:val="24"/>
          <w:szCs w:val="24"/>
        </w:rPr>
        <w:t xml:space="preserve">1998) series of studies, which were arguably the impetus for the attentional focus research, first accounted for the benefits of an external focus in a ski-simulator and balance task, with ideomotor-based principles of motor learning (see </w:t>
      </w:r>
      <w:r w:rsidR="00F766FF">
        <w:rPr>
          <w:rFonts w:ascii="Times New Roman" w:hAnsi="Times New Roman" w:cs="Times New Roman"/>
          <w:sz w:val="24"/>
          <w:szCs w:val="24"/>
        </w:rPr>
        <w:t>5</w:t>
      </w:r>
      <w:r w:rsidR="00D67BD6">
        <w:rPr>
          <w:rFonts w:ascii="Times New Roman" w:hAnsi="Times New Roman" w:cs="Times New Roman"/>
          <w:sz w:val="24"/>
          <w:szCs w:val="24"/>
        </w:rPr>
        <w:t>6</w:t>
      </w:r>
      <w:r w:rsidR="00F766FF">
        <w:rPr>
          <w:rFonts w:ascii="Times New Roman" w:hAnsi="Times New Roman" w:cs="Times New Roman"/>
          <w:sz w:val="24"/>
          <w:szCs w:val="24"/>
        </w:rPr>
        <w:t xml:space="preserve"> </w:t>
      </w:r>
      <w:r w:rsidRPr="006D518C">
        <w:rPr>
          <w:rFonts w:ascii="Times New Roman" w:hAnsi="Times New Roman" w:cs="Times New Roman"/>
          <w:sz w:val="24"/>
          <w:szCs w:val="24"/>
        </w:rPr>
        <w:t>Greenwald, 1970). Whilst traditional IP models present a certain dissociation between perception and action (i.e., input and output), ideomotor principles propose that actions are indeed represented in the brain but in relation to their anticipatory sensory consequences. Prinz’s (</w:t>
      </w:r>
      <w:r w:rsidR="00F766FF">
        <w:rPr>
          <w:rFonts w:ascii="Times New Roman" w:hAnsi="Times New Roman" w:cs="Times New Roman"/>
          <w:sz w:val="24"/>
          <w:szCs w:val="24"/>
        </w:rPr>
        <w:t xml:space="preserve">19 </w:t>
      </w:r>
      <w:r w:rsidRPr="006D518C">
        <w:rPr>
          <w:rFonts w:ascii="Times New Roman" w:hAnsi="Times New Roman" w:cs="Times New Roman"/>
          <w:sz w:val="24"/>
          <w:szCs w:val="24"/>
        </w:rPr>
        <w:t>1997) common-coding theory proposes a shared coding system for perception and action. In line with this, Prinz’s action-effect principle suggests that “actions are planned and controlled in terms of their effects” (p. 152). Wulf et al. suggested that providing (external) instructions that direct attention towards the effects of one’s movements on the environment, only serves to augment the intrinsic association between afferent and efferent information and enhance skill learning. If actions are ’coded’ in line with their movement effects, then it stands to reason that adopting an internal focus of attention will likely inhibit automaticity of response programming.</w:t>
      </w:r>
    </w:p>
    <w:p w:rsidRPr="006D518C" w:rsidR="005C5BD6" w:rsidP="001B4AF2" w:rsidRDefault="4EAC891F" w14:paraId="379FA2A2" w14:textId="35254EA7">
      <w:pPr>
        <w:spacing w:after="0" w:line="240" w:lineRule="auto"/>
        <w:ind w:firstLine="720"/>
        <w:rPr>
          <w:rFonts w:ascii="Times New Roman" w:hAnsi="Times New Roman" w:cs="Times New Roman"/>
          <w:sz w:val="24"/>
          <w:szCs w:val="24"/>
        </w:rPr>
      </w:pPr>
      <w:r w:rsidRPr="67643C49">
        <w:rPr>
          <w:rFonts w:ascii="Times New Roman" w:hAnsi="Times New Roman" w:cs="Times New Roman"/>
          <w:sz w:val="24"/>
          <w:szCs w:val="24"/>
        </w:rPr>
        <w:t>Wulf and colleagues (</w:t>
      </w:r>
      <w:r w:rsidR="00030242">
        <w:rPr>
          <w:rFonts w:ascii="Times New Roman" w:hAnsi="Times New Roman" w:cs="Times New Roman"/>
          <w:sz w:val="24"/>
          <w:szCs w:val="24"/>
        </w:rPr>
        <w:t xml:space="preserve">20 </w:t>
      </w:r>
      <w:r w:rsidRPr="67643C49">
        <w:rPr>
          <w:rFonts w:ascii="Times New Roman" w:hAnsi="Times New Roman" w:cs="Times New Roman"/>
          <w:sz w:val="24"/>
          <w:szCs w:val="24"/>
        </w:rPr>
        <w:t>Wulf et al., 2001) tested this hypothesis in a balance task, where participants had to respond to an auditory tone by pressing a button as fast as possible whilst balancing under either internal or external focus conditions. As hypothesised, an external focus of attention facilitated automaticity of the motor system, evidenced by faster probe reaction times combined with enhanced balance performance. These findings led to the conception of what is now well established in the literature as the ‘constrained action hypothesis’.</w:t>
      </w:r>
      <w:r w:rsidRPr="67643C49" w:rsidR="6F410F2E">
        <w:rPr>
          <w:rFonts w:ascii="Times New Roman" w:hAnsi="Times New Roman" w:cs="Times New Roman"/>
          <w:sz w:val="24"/>
          <w:szCs w:val="24"/>
        </w:rPr>
        <w:t xml:space="preserve"> Specifically, Wulf et al. (</w:t>
      </w:r>
      <w:r w:rsidR="00030242">
        <w:rPr>
          <w:rFonts w:ascii="Times New Roman" w:hAnsi="Times New Roman" w:cs="Times New Roman"/>
          <w:sz w:val="24"/>
          <w:szCs w:val="24"/>
        </w:rPr>
        <w:t xml:space="preserve">20 </w:t>
      </w:r>
      <w:r w:rsidRPr="67643C49" w:rsidR="6F410F2E">
        <w:rPr>
          <w:rFonts w:ascii="Times New Roman" w:hAnsi="Times New Roman" w:cs="Times New Roman"/>
          <w:sz w:val="24"/>
          <w:szCs w:val="24"/>
        </w:rPr>
        <w:t>2001</w:t>
      </w:r>
      <w:r w:rsidRPr="67643C49" w:rsidR="56281B13">
        <w:rPr>
          <w:rFonts w:ascii="Times New Roman" w:hAnsi="Times New Roman" w:cs="Times New Roman"/>
          <w:sz w:val="24"/>
          <w:szCs w:val="24"/>
        </w:rPr>
        <w:t>) propose</w:t>
      </w:r>
      <w:r w:rsidRPr="67643C49" w:rsidR="06267932">
        <w:rPr>
          <w:rFonts w:ascii="Times New Roman" w:hAnsi="Times New Roman" w:cs="Times New Roman"/>
          <w:sz w:val="24"/>
          <w:szCs w:val="24"/>
        </w:rPr>
        <w:t>d</w:t>
      </w:r>
      <w:r w:rsidRPr="67643C49" w:rsidR="56281B13">
        <w:rPr>
          <w:rFonts w:ascii="Times New Roman" w:hAnsi="Times New Roman" w:cs="Times New Roman"/>
          <w:sz w:val="24"/>
          <w:szCs w:val="24"/>
        </w:rPr>
        <w:t xml:space="preserve"> that an internal focus directs conscious attention to</w:t>
      </w:r>
      <w:r w:rsidRPr="67643C49" w:rsidR="57F83071">
        <w:rPr>
          <w:rFonts w:ascii="Times New Roman" w:hAnsi="Times New Roman" w:cs="Times New Roman"/>
          <w:sz w:val="24"/>
          <w:szCs w:val="24"/>
        </w:rPr>
        <w:t xml:space="preserve"> otherwise automatic</w:t>
      </w:r>
      <w:r w:rsidRPr="67643C49" w:rsidR="56281B13">
        <w:rPr>
          <w:rFonts w:ascii="Times New Roman" w:hAnsi="Times New Roman" w:cs="Times New Roman"/>
          <w:sz w:val="24"/>
          <w:szCs w:val="24"/>
        </w:rPr>
        <w:t xml:space="preserve"> movement processes</w:t>
      </w:r>
      <w:r w:rsidRPr="67643C49" w:rsidR="21A5E2F0">
        <w:rPr>
          <w:rFonts w:ascii="Times New Roman" w:hAnsi="Times New Roman" w:cs="Times New Roman"/>
          <w:sz w:val="24"/>
          <w:szCs w:val="24"/>
        </w:rPr>
        <w:t>,</w:t>
      </w:r>
      <w:r w:rsidRPr="67643C49" w:rsidR="56281B13">
        <w:rPr>
          <w:rFonts w:ascii="Times New Roman" w:hAnsi="Times New Roman" w:cs="Times New Roman"/>
          <w:sz w:val="24"/>
          <w:szCs w:val="24"/>
        </w:rPr>
        <w:t xml:space="preserve"> that opera</w:t>
      </w:r>
      <w:r w:rsidRPr="67643C49" w:rsidR="6E3D2BB9">
        <w:rPr>
          <w:rFonts w:ascii="Times New Roman" w:hAnsi="Times New Roman" w:cs="Times New Roman"/>
          <w:sz w:val="24"/>
          <w:szCs w:val="24"/>
        </w:rPr>
        <w:t>te more efficiently and effectively if left unattended via an external focus.</w:t>
      </w:r>
      <w:r w:rsidRPr="67643C49">
        <w:rPr>
          <w:rFonts w:ascii="Times New Roman" w:hAnsi="Times New Roman" w:cs="Times New Roman"/>
          <w:sz w:val="24"/>
          <w:szCs w:val="24"/>
        </w:rPr>
        <w:t xml:space="preserve"> The</w:t>
      </w:r>
      <w:r w:rsidRPr="67643C49" w:rsidR="355B2200">
        <w:rPr>
          <w:rFonts w:ascii="Times New Roman" w:hAnsi="Times New Roman" w:cs="Times New Roman"/>
          <w:sz w:val="24"/>
          <w:szCs w:val="24"/>
        </w:rPr>
        <w:t>se</w:t>
      </w:r>
      <w:r w:rsidRPr="67643C49">
        <w:rPr>
          <w:rFonts w:ascii="Times New Roman" w:hAnsi="Times New Roman" w:cs="Times New Roman"/>
          <w:sz w:val="24"/>
          <w:szCs w:val="24"/>
        </w:rPr>
        <w:t xml:space="preserve"> mechanisms have since been supported rigorously with various neurophysiological and kinematic measures, including electromyography (EMG), electroencephalography (EEG), and movement variability (</w:t>
      </w:r>
      <w:r w:rsidR="00030242">
        <w:rPr>
          <w:rFonts w:ascii="Times New Roman" w:hAnsi="Times New Roman" w:cs="Times New Roman"/>
          <w:sz w:val="24"/>
          <w:szCs w:val="24"/>
        </w:rPr>
        <w:t>5</w:t>
      </w:r>
      <w:r w:rsidR="006D0380">
        <w:rPr>
          <w:rFonts w:ascii="Times New Roman" w:hAnsi="Times New Roman" w:cs="Times New Roman"/>
          <w:sz w:val="24"/>
          <w:szCs w:val="24"/>
        </w:rPr>
        <w:t>7</w:t>
      </w:r>
      <w:r w:rsidR="00030242">
        <w:rPr>
          <w:rFonts w:ascii="Times New Roman" w:hAnsi="Times New Roman" w:cs="Times New Roman"/>
          <w:sz w:val="24"/>
          <w:szCs w:val="24"/>
        </w:rPr>
        <w:t xml:space="preserve"> </w:t>
      </w:r>
      <w:r w:rsidRPr="67643C49">
        <w:rPr>
          <w:rFonts w:ascii="Times New Roman" w:hAnsi="Times New Roman" w:cs="Times New Roman"/>
          <w:sz w:val="24"/>
          <w:szCs w:val="24"/>
        </w:rPr>
        <w:t>see Gray, 2011). More specifically, reductions in muscular activity via EMG support the notion of increased movement economy when using an external focus (</w:t>
      </w:r>
      <w:r w:rsidR="00030242">
        <w:rPr>
          <w:rFonts w:ascii="Times New Roman" w:hAnsi="Times New Roman" w:cs="Times New Roman"/>
          <w:sz w:val="24"/>
          <w:szCs w:val="24"/>
        </w:rPr>
        <w:t>5</w:t>
      </w:r>
      <w:r w:rsidR="004F5BF6">
        <w:rPr>
          <w:rFonts w:ascii="Times New Roman" w:hAnsi="Times New Roman" w:cs="Times New Roman"/>
          <w:sz w:val="24"/>
          <w:szCs w:val="24"/>
        </w:rPr>
        <w:t>8</w:t>
      </w:r>
      <w:r w:rsidR="00030242">
        <w:rPr>
          <w:rFonts w:ascii="Times New Roman" w:hAnsi="Times New Roman" w:cs="Times New Roman"/>
          <w:sz w:val="24"/>
          <w:szCs w:val="24"/>
        </w:rPr>
        <w:t xml:space="preserve"> </w:t>
      </w:r>
      <w:r w:rsidRPr="67643C49">
        <w:rPr>
          <w:rFonts w:ascii="Times New Roman" w:hAnsi="Times New Roman" w:cs="Times New Roman"/>
          <w:sz w:val="24"/>
          <w:szCs w:val="24"/>
        </w:rPr>
        <w:t>Vance et al., 2004) and this effect has now been replicated in dynamic tasks such as jumping (</w:t>
      </w:r>
      <w:r w:rsidR="00030242">
        <w:rPr>
          <w:rFonts w:ascii="Times New Roman" w:hAnsi="Times New Roman" w:cs="Times New Roman"/>
          <w:sz w:val="24"/>
          <w:szCs w:val="24"/>
        </w:rPr>
        <w:t>5</w:t>
      </w:r>
      <w:r w:rsidR="004F5BF6">
        <w:rPr>
          <w:rFonts w:ascii="Times New Roman" w:hAnsi="Times New Roman" w:cs="Times New Roman"/>
          <w:sz w:val="24"/>
          <w:szCs w:val="24"/>
        </w:rPr>
        <w:t>9</w:t>
      </w:r>
      <w:r w:rsidR="00030242">
        <w:rPr>
          <w:rFonts w:ascii="Times New Roman" w:hAnsi="Times New Roman" w:cs="Times New Roman"/>
          <w:sz w:val="24"/>
          <w:szCs w:val="24"/>
        </w:rPr>
        <w:t xml:space="preserve"> </w:t>
      </w:r>
      <w:r w:rsidRPr="67643C49">
        <w:rPr>
          <w:rFonts w:ascii="Times New Roman" w:hAnsi="Times New Roman" w:cs="Times New Roman"/>
          <w:sz w:val="24"/>
          <w:szCs w:val="24"/>
        </w:rPr>
        <w:t>Wulf et al., 2010) or shooting in basketball (</w:t>
      </w:r>
      <w:r w:rsidR="004F5BF6">
        <w:rPr>
          <w:rFonts w:ascii="Times New Roman" w:hAnsi="Times New Roman" w:cs="Times New Roman"/>
          <w:sz w:val="24"/>
          <w:szCs w:val="24"/>
        </w:rPr>
        <w:t>60</w:t>
      </w:r>
      <w:r w:rsidR="002C6A7C">
        <w:rPr>
          <w:rFonts w:ascii="Times New Roman" w:hAnsi="Times New Roman" w:cs="Times New Roman"/>
          <w:sz w:val="24"/>
          <w:szCs w:val="24"/>
        </w:rPr>
        <w:t xml:space="preserve"> </w:t>
      </w:r>
      <w:r w:rsidRPr="67643C49">
        <w:rPr>
          <w:rFonts w:ascii="Times New Roman" w:hAnsi="Times New Roman" w:cs="Times New Roman"/>
          <w:sz w:val="24"/>
          <w:szCs w:val="24"/>
        </w:rPr>
        <w:t>Zachry et al., 2005), as well as more static tasks where EMG data is arguably more stable e.g., within isometric force production (</w:t>
      </w:r>
      <w:r w:rsidR="004F5BF6">
        <w:rPr>
          <w:rFonts w:ascii="Times New Roman" w:hAnsi="Times New Roman" w:cs="Times New Roman"/>
          <w:sz w:val="24"/>
          <w:szCs w:val="24"/>
        </w:rPr>
        <w:t>61</w:t>
      </w:r>
      <w:r w:rsidR="003949C9">
        <w:rPr>
          <w:rFonts w:ascii="Times New Roman" w:hAnsi="Times New Roman" w:cs="Times New Roman"/>
          <w:sz w:val="24"/>
          <w:szCs w:val="24"/>
        </w:rPr>
        <w:t xml:space="preserve"> </w:t>
      </w:r>
      <w:r w:rsidRPr="67643C49">
        <w:rPr>
          <w:rFonts w:ascii="Times New Roman" w:hAnsi="Times New Roman" w:cs="Times New Roman"/>
          <w:sz w:val="24"/>
          <w:szCs w:val="24"/>
        </w:rPr>
        <w:t>Lohse et al., 2011). Parr et al. (</w:t>
      </w:r>
      <w:r w:rsidR="009A19F8">
        <w:rPr>
          <w:rFonts w:ascii="Times New Roman" w:hAnsi="Times New Roman" w:cs="Times New Roman"/>
          <w:sz w:val="24"/>
          <w:szCs w:val="24"/>
        </w:rPr>
        <w:t>27</w:t>
      </w:r>
      <w:r w:rsidR="003949C9">
        <w:rPr>
          <w:rFonts w:ascii="Times New Roman" w:hAnsi="Times New Roman" w:cs="Times New Roman"/>
          <w:sz w:val="24"/>
          <w:szCs w:val="24"/>
        </w:rPr>
        <w:t xml:space="preserve"> </w:t>
      </w:r>
      <w:r w:rsidRPr="67643C49">
        <w:rPr>
          <w:rFonts w:ascii="Times New Roman" w:hAnsi="Times New Roman" w:cs="Times New Roman"/>
          <w:sz w:val="24"/>
          <w:szCs w:val="24"/>
        </w:rPr>
        <w:t>2023) extended this by testing EMG, together with EEG during an isometric upper limb force precision task to better understand neuromuscular control as a function of attentional focus. Findings were consistent with previous literature, with the forearm flexor showing greater EMG activity when using an internal focus but also increased EEG alpha activity across the parieto-occipital cortex, a possible indication of increased conscious processing. Support for enhanced cortical processing has also been corroborated with measures of movement planning. Data suggests that an external focus may facilitate offline planning efficiency via reduced pre-movement times in an isometric force production task (</w:t>
      </w:r>
      <w:r w:rsidR="003949C9">
        <w:rPr>
          <w:rFonts w:ascii="Times New Roman" w:hAnsi="Times New Roman" w:cs="Times New Roman"/>
          <w:sz w:val="24"/>
          <w:szCs w:val="24"/>
        </w:rPr>
        <w:t>6</w:t>
      </w:r>
      <w:r w:rsidR="009A19F8">
        <w:rPr>
          <w:rFonts w:ascii="Times New Roman" w:hAnsi="Times New Roman" w:cs="Times New Roman"/>
          <w:sz w:val="24"/>
          <w:szCs w:val="24"/>
        </w:rPr>
        <w:t>2</w:t>
      </w:r>
      <w:r w:rsidR="003949C9">
        <w:rPr>
          <w:rFonts w:ascii="Times New Roman" w:hAnsi="Times New Roman" w:cs="Times New Roman"/>
          <w:sz w:val="24"/>
          <w:szCs w:val="24"/>
        </w:rPr>
        <w:t xml:space="preserve"> </w:t>
      </w:r>
      <w:r w:rsidRPr="67643C49">
        <w:rPr>
          <w:rFonts w:ascii="Times New Roman" w:hAnsi="Times New Roman" w:cs="Times New Roman"/>
          <w:sz w:val="24"/>
          <w:szCs w:val="24"/>
        </w:rPr>
        <w:t>Lohse, 2012). This is further evidence for increased automaticity and reduced conscious processing. Furthermore, and not surprisingly, these neurophysiological benefits seem to result in more optimal movement kinematics. For example, Lohse et al. (</w:t>
      </w:r>
      <w:r w:rsidR="003949C9">
        <w:rPr>
          <w:rFonts w:ascii="Times New Roman" w:hAnsi="Times New Roman" w:cs="Times New Roman"/>
          <w:sz w:val="24"/>
          <w:szCs w:val="24"/>
        </w:rPr>
        <w:t>6</w:t>
      </w:r>
      <w:r w:rsidR="009A19F8">
        <w:rPr>
          <w:rFonts w:ascii="Times New Roman" w:hAnsi="Times New Roman" w:cs="Times New Roman"/>
          <w:sz w:val="24"/>
          <w:szCs w:val="24"/>
        </w:rPr>
        <w:t>3</w:t>
      </w:r>
      <w:r w:rsidR="003949C9">
        <w:rPr>
          <w:rFonts w:ascii="Times New Roman" w:hAnsi="Times New Roman" w:cs="Times New Roman"/>
          <w:sz w:val="24"/>
          <w:szCs w:val="24"/>
        </w:rPr>
        <w:t xml:space="preserve"> </w:t>
      </w:r>
      <w:r w:rsidRPr="67643C49">
        <w:rPr>
          <w:rFonts w:ascii="Times New Roman" w:hAnsi="Times New Roman" w:cs="Times New Roman"/>
          <w:sz w:val="24"/>
          <w:szCs w:val="24"/>
        </w:rPr>
        <w:t>2010) showed evidence for increased variability (standard deviation) at the shoulder joint upon extension, when adopting an external focus of attention in a darts throw. This ‘functional variability’ is consistent with Bernstein’s (</w:t>
      </w:r>
      <w:r w:rsidR="003949C9">
        <w:rPr>
          <w:rFonts w:ascii="Times New Roman" w:hAnsi="Times New Roman" w:cs="Times New Roman"/>
          <w:sz w:val="24"/>
          <w:szCs w:val="24"/>
        </w:rPr>
        <w:t>6</w:t>
      </w:r>
      <w:r w:rsidR="009A19F8">
        <w:rPr>
          <w:rFonts w:ascii="Times New Roman" w:hAnsi="Times New Roman" w:cs="Times New Roman"/>
          <w:sz w:val="24"/>
          <w:szCs w:val="24"/>
        </w:rPr>
        <w:t>4</w:t>
      </w:r>
      <w:r w:rsidR="003949C9">
        <w:rPr>
          <w:rFonts w:ascii="Times New Roman" w:hAnsi="Times New Roman" w:cs="Times New Roman"/>
          <w:sz w:val="24"/>
          <w:szCs w:val="24"/>
        </w:rPr>
        <w:t xml:space="preserve"> </w:t>
      </w:r>
      <w:r w:rsidRPr="67643C49">
        <w:rPr>
          <w:rFonts w:ascii="Times New Roman" w:hAnsi="Times New Roman" w:cs="Times New Roman"/>
          <w:sz w:val="24"/>
          <w:szCs w:val="24"/>
        </w:rPr>
        <w:t>1967) degrees of freedom problem, which proposes that movements are only constrained to the point where functionality is optimised.</w:t>
      </w:r>
    </w:p>
    <w:p w:rsidR="007B53F9" w:rsidP="001B4AF2" w:rsidRDefault="1E36CB2D" w14:paraId="709CE42F" w14:textId="3EEA679C">
      <w:pPr>
        <w:spacing w:after="0" w:line="240" w:lineRule="auto"/>
        <w:ind w:firstLine="720"/>
        <w:rPr>
          <w:rFonts w:ascii="Times New Roman" w:hAnsi="Times New Roman" w:cs="Times New Roman"/>
          <w:sz w:val="24"/>
          <w:szCs w:val="24"/>
        </w:rPr>
      </w:pPr>
      <w:r w:rsidRPr="78031033">
        <w:rPr>
          <w:rFonts w:ascii="Times New Roman" w:hAnsi="Times New Roman" w:cs="Times New Roman"/>
          <w:sz w:val="24"/>
          <w:szCs w:val="24"/>
        </w:rPr>
        <w:t>Wulf and Lewthwaite (</w:t>
      </w:r>
      <w:r w:rsidR="003949C9">
        <w:rPr>
          <w:rFonts w:ascii="Times New Roman" w:hAnsi="Times New Roman" w:cs="Times New Roman"/>
          <w:sz w:val="24"/>
          <w:szCs w:val="24"/>
        </w:rPr>
        <w:t>2</w:t>
      </w:r>
      <w:r w:rsidR="004F5BF6">
        <w:rPr>
          <w:rFonts w:ascii="Times New Roman" w:hAnsi="Times New Roman" w:cs="Times New Roman"/>
          <w:sz w:val="24"/>
          <w:szCs w:val="24"/>
        </w:rPr>
        <w:t>8</w:t>
      </w:r>
      <w:r w:rsidR="003949C9">
        <w:rPr>
          <w:rFonts w:ascii="Times New Roman" w:hAnsi="Times New Roman" w:cs="Times New Roman"/>
          <w:sz w:val="24"/>
          <w:szCs w:val="24"/>
        </w:rPr>
        <w:t xml:space="preserve"> </w:t>
      </w:r>
      <w:r w:rsidRPr="78031033">
        <w:rPr>
          <w:rFonts w:ascii="Times New Roman" w:hAnsi="Times New Roman" w:cs="Times New Roman"/>
          <w:sz w:val="24"/>
          <w:szCs w:val="24"/>
        </w:rPr>
        <w:t>2016</w:t>
      </w:r>
      <w:r w:rsidR="003B391E">
        <w:rPr>
          <w:rFonts w:ascii="Times New Roman" w:hAnsi="Times New Roman" w:cs="Times New Roman"/>
          <w:sz w:val="24"/>
          <w:szCs w:val="24"/>
        </w:rPr>
        <w:t xml:space="preserve">; </w:t>
      </w:r>
      <w:r w:rsidR="003949C9">
        <w:rPr>
          <w:rFonts w:ascii="Times New Roman" w:hAnsi="Times New Roman" w:cs="Times New Roman"/>
          <w:sz w:val="24"/>
          <w:szCs w:val="24"/>
        </w:rPr>
        <w:t>2</w:t>
      </w:r>
      <w:r w:rsidR="004F5BF6">
        <w:rPr>
          <w:rFonts w:ascii="Times New Roman" w:hAnsi="Times New Roman" w:cs="Times New Roman"/>
          <w:sz w:val="24"/>
          <w:szCs w:val="24"/>
        </w:rPr>
        <w:t>9</w:t>
      </w:r>
      <w:r w:rsidR="003949C9">
        <w:rPr>
          <w:rFonts w:ascii="Times New Roman" w:hAnsi="Times New Roman" w:cs="Times New Roman"/>
          <w:sz w:val="24"/>
          <w:szCs w:val="24"/>
        </w:rPr>
        <w:t xml:space="preserve"> </w:t>
      </w:r>
      <w:r w:rsidR="003B391E">
        <w:rPr>
          <w:rFonts w:ascii="Times New Roman" w:hAnsi="Times New Roman" w:cs="Times New Roman"/>
          <w:sz w:val="24"/>
          <w:szCs w:val="24"/>
        </w:rPr>
        <w:t>2021</w:t>
      </w:r>
      <w:r w:rsidRPr="78031033">
        <w:rPr>
          <w:rFonts w:ascii="Times New Roman" w:hAnsi="Times New Roman" w:cs="Times New Roman"/>
          <w:sz w:val="24"/>
          <w:szCs w:val="24"/>
        </w:rPr>
        <w:t xml:space="preserve">) have since tried to consider these attentional mechanisms in conjunction with psychological factors underpinning motor learning, on the basis that the role of motor, social, cognitive, and affective mechanisms should be considered as complex interactions in line with human function, and not in isolation. Specifically, OPTIMAL theory (optimizing performance through intrinsic motivation and attention for learning), proposes that adopting an external focus of attention in conjunction with enhanced expectancies for success, stimulates advantageous dopamine responses, augmenting ‘goal-action coupling’. This is based on the notion that learners working in these sensorimotor and motivational environments will become more focused on their task goals and direct focus away from the self. Wulf and Lewthwaite speculate that this can result in a continuous cycle of enhanced motor learning, whereby an external focus of attention combined with enhanced expectancies for success results in not only successful movement outcomes, but also increased levels of self-efficacy and positive affect, which in turn influence perceived competence and so the cycle continues. However, early empirical tests of OPTIMAL theory, provide equivocal support for this framework (e.g., </w:t>
      </w:r>
      <w:r w:rsidR="003949C9">
        <w:rPr>
          <w:rFonts w:ascii="Times New Roman" w:hAnsi="Times New Roman" w:cs="Times New Roman"/>
          <w:sz w:val="24"/>
          <w:szCs w:val="24"/>
        </w:rPr>
        <w:t>6</w:t>
      </w:r>
      <w:r w:rsidR="009A19F8">
        <w:rPr>
          <w:rFonts w:ascii="Times New Roman" w:hAnsi="Times New Roman" w:cs="Times New Roman"/>
          <w:sz w:val="24"/>
          <w:szCs w:val="24"/>
        </w:rPr>
        <w:t>5</w:t>
      </w:r>
      <w:r w:rsidR="003949C9">
        <w:rPr>
          <w:rFonts w:ascii="Times New Roman" w:hAnsi="Times New Roman" w:cs="Times New Roman"/>
          <w:sz w:val="24"/>
          <w:szCs w:val="24"/>
        </w:rPr>
        <w:t xml:space="preserve"> </w:t>
      </w:r>
      <w:r w:rsidRPr="78031033">
        <w:rPr>
          <w:rFonts w:ascii="Times New Roman" w:hAnsi="Times New Roman" w:cs="Times New Roman"/>
          <w:sz w:val="24"/>
          <w:szCs w:val="24"/>
        </w:rPr>
        <w:t>Sertic et al., 2021;</w:t>
      </w:r>
      <w:r w:rsidR="003949C9">
        <w:rPr>
          <w:rFonts w:ascii="Times New Roman" w:hAnsi="Times New Roman" w:cs="Times New Roman"/>
          <w:sz w:val="24"/>
          <w:szCs w:val="24"/>
        </w:rPr>
        <w:t xml:space="preserve"> 6</w:t>
      </w:r>
      <w:r w:rsidR="009A19F8">
        <w:rPr>
          <w:rFonts w:ascii="Times New Roman" w:hAnsi="Times New Roman" w:cs="Times New Roman"/>
          <w:sz w:val="24"/>
          <w:szCs w:val="24"/>
        </w:rPr>
        <w:t>6</w:t>
      </w:r>
      <w:r w:rsidRPr="78031033">
        <w:rPr>
          <w:rFonts w:ascii="Times New Roman" w:hAnsi="Times New Roman" w:cs="Times New Roman"/>
          <w:sz w:val="24"/>
          <w:szCs w:val="24"/>
        </w:rPr>
        <w:t xml:space="preserve"> Simpson et al., 2020; </w:t>
      </w:r>
      <w:r w:rsidR="003949C9">
        <w:rPr>
          <w:rFonts w:ascii="Times New Roman" w:hAnsi="Times New Roman" w:cs="Times New Roman"/>
          <w:sz w:val="24"/>
          <w:szCs w:val="24"/>
        </w:rPr>
        <w:t>6</w:t>
      </w:r>
      <w:r w:rsidR="009A19F8">
        <w:rPr>
          <w:rFonts w:ascii="Times New Roman" w:hAnsi="Times New Roman" w:cs="Times New Roman"/>
          <w:sz w:val="24"/>
          <w:szCs w:val="24"/>
        </w:rPr>
        <w:t>7</w:t>
      </w:r>
      <w:r w:rsidR="003949C9">
        <w:rPr>
          <w:rFonts w:ascii="Times New Roman" w:hAnsi="Times New Roman" w:cs="Times New Roman"/>
          <w:sz w:val="24"/>
          <w:szCs w:val="24"/>
        </w:rPr>
        <w:t xml:space="preserve"> </w:t>
      </w:r>
      <w:r w:rsidRPr="78031033">
        <w:rPr>
          <w:rFonts w:ascii="Times New Roman" w:hAnsi="Times New Roman" w:cs="Times New Roman"/>
          <w:sz w:val="24"/>
          <w:szCs w:val="24"/>
        </w:rPr>
        <w:t>2021). Simpson and colleagues (2020) revealed that although an external focus, led to enhanced motivational states (i.e., self-efficacy, perceived competence, task effort, and positive affect), integrating attentional focus with conditions that enhanced expectancies for success did not provide additional motor-performance benefits over and above an external focus alone, in a standing long-jump task. Further research testing the complex interactions between attentional and psychological mechanisms is warranted.</w:t>
      </w:r>
    </w:p>
    <w:p w:rsidR="001762FB" w:rsidP="001762FB" w:rsidRDefault="001762FB" w14:paraId="7C49FD21" w14:textId="77777777">
      <w:pPr>
        <w:spacing w:after="0" w:line="240" w:lineRule="auto"/>
        <w:rPr>
          <w:rFonts w:ascii="Times New Roman" w:hAnsi="Times New Roman" w:cs="Times New Roman"/>
          <w:sz w:val="24"/>
          <w:szCs w:val="24"/>
        </w:rPr>
      </w:pPr>
    </w:p>
    <w:p w:rsidR="001762FB" w:rsidP="001762FB" w:rsidRDefault="001762FB" w14:paraId="25C3AC46" w14:textId="283106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 _ _ _ _ _ _ _ _ _ _ _ _ _ _ _ _ _ _ _ _ _ _ _ _ _ _ _ _ _ _ _ _ _ _ _ _ _ _ _ _ _ _ _ _ _ _ _ _ _ _ _ _ </w:t>
      </w:r>
    </w:p>
    <w:p w:rsidR="001762FB" w:rsidP="001762FB" w:rsidRDefault="001762FB" w14:paraId="291F081B" w14:textId="77777777">
      <w:pPr>
        <w:spacing w:after="0" w:line="240" w:lineRule="auto"/>
        <w:rPr>
          <w:rFonts w:ascii="Times New Roman" w:hAnsi="Times New Roman" w:cs="Times New Roman"/>
          <w:sz w:val="24"/>
          <w:szCs w:val="24"/>
        </w:rPr>
      </w:pPr>
    </w:p>
    <w:p w:rsidR="001762FB" w:rsidP="001762FB" w:rsidRDefault="001762FB" w14:paraId="3956DEB3" w14:textId="26D486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Insert Figure 1 Here</w:t>
      </w:r>
    </w:p>
    <w:p w:rsidR="001762FB" w:rsidP="001762FB" w:rsidRDefault="001762FB" w14:paraId="7B5BF87A" w14:textId="77777777">
      <w:pPr>
        <w:spacing w:after="0" w:line="240" w:lineRule="auto"/>
        <w:jc w:val="center"/>
        <w:rPr>
          <w:rFonts w:ascii="Times New Roman" w:hAnsi="Times New Roman" w:cs="Times New Roman"/>
          <w:sz w:val="24"/>
          <w:szCs w:val="24"/>
        </w:rPr>
      </w:pPr>
    </w:p>
    <w:p w:rsidR="001762FB" w:rsidP="001762FB" w:rsidRDefault="001762FB" w14:paraId="09D01F1B"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 _ _ _ _ _ _ _ _ _ _ _ _ _ _ _ _ _ _ _ _ _ _ _ _ _ _ _ _ _ _ _ _ _ _ _ _ _ _ _ _ _ _ _ _ _ _ _ _ _ _ _ _ </w:t>
      </w:r>
    </w:p>
    <w:p w:rsidRPr="001762FB" w:rsidR="001762FB" w:rsidP="001762FB" w:rsidRDefault="001762FB" w14:paraId="78CBD215" w14:textId="67DCEC7E">
      <w:pPr>
        <w:spacing w:after="0" w:line="240" w:lineRule="auto"/>
        <w:rPr>
          <w:rFonts w:ascii="Times New Roman" w:hAnsi="Times New Roman" w:cs="Times New Roman"/>
          <w:sz w:val="24"/>
          <w:szCs w:val="24"/>
        </w:rPr>
      </w:pPr>
    </w:p>
    <w:p w:rsidRPr="001762FB" w:rsidR="001762FB" w:rsidP="001762FB" w:rsidRDefault="001762FB" w14:paraId="636CED01" w14:textId="3109DC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5570D81B" w:rsidP="001B4AF2" w:rsidRDefault="5570D81B" w14:paraId="71407B07" w14:textId="744D19B4">
      <w:pPr>
        <w:spacing w:line="240" w:lineRule="auto"/>
        <w:rPr>
          <w:rFonts w:ascii="Times New Roman" w:hAnsi="Times New Roman" w:cs="Times New Roman"/>
          <w:b/>
          <w:bCs/>
          <w:sz w:val="24"/>
          <w:szCs w:val="24"/>
        </w:rPr>
      </w:pPr>
      <w:r w:rsidRPr="3B7D4272">
        <w:rPr>
          <w:rFonts w:ascii="Times New Roman" w:hAnsi="Times New Roman" w:cs="Times New Roman"/>
          <w:b/>
          <w:bCs/>
          <w:sz w:val="24"/>
          <w:szCs w:val="24"/>
        </w:rPr>
        <w:t>The Ecological Dynamics Account of Attentional Focus</w:t>
      </w:r>
    </w:p>
    <w:p w:rsidR="3E225A5B" w:rsidP="001B4AF2" w:rsidRDefault="1AB76C7F" w14:paraId="38189475" w14:textId="5669CB7E">
      <w:pPr>
        <w:spacing w:after="0" w:line="240" w:lineRule="auto"/>
        <w:ind w:firstLine="720"/>
        <w:rPr>
          <w:rFonts w:ascii="Times New Roman" w:hAnsi="Times New Roman" w:cs="Times New Roman"/>
          <w:sz w:val="24"/>
          <w:szCs w:val="24"/>
        </w:rPr>
      </w:pPr>
      <w:r w:rsidRPr="6D8B154E">
        <w:rPr>
          <w:rFonts w:ascii="Times New Roman" w:hAnsi="Times New Roman" w:cs="Times New Roman"/>
          <w:sz w:val="24"/>
          <w:szCs w:val="24"/>
        </w:rPr>
        <w:t xml:space="preserve"> </w:t>
      </w:r>
      <w:r w:rsidRPr="6D8B154E" w:rsidR="3AADF032">
        <w:rPr>
          <w:rFonts w:ascii="Times New Roman" w:hAnsi="Times New Roman" w:cs="Times New Roman"/>
          <w:sz w:val="24"/>
          <w:szCs w:val="24"/>
        </w:rPr>
        <w:t>The ecological dynamics</w:t>
      </w:r>
      <w:r w:rsidRPr="6D8B154E" w:rsidR="3DCF3C76">
        <w:rPr>
          <w:rFonts w:ascii="Times New Roman" w:hAnsi="Times New Roman" w:cs="Times New Roman"/>
          <w:sz w:val="24"/>
          <w:szCs w:val="24"/>
        </w:rPr>
        <w:t xml:space="preserve"> approach</w:t>
      </w:r>
      <w:r w:rsidRPr="6D8B154E" w:rsidR="3C355169">
        <w:rPr>
          <w:rFonts w:ascii="Times New Roman" w:hAnsi="Times New Roman" w:cs="Times New Roman"/>
          <w:sz w:val="24"/>
          <w:szCs w:val="24"/>
        </w:rPr>
        <w:t xml:space="preserve"> to</w:t>
      </w:r>
      <w:r w:rsidRPr="6D8B154E" w:rsidR="47E44B11">
        <w:rPr>
          <w:rFonts w:ascii="Times New Roman" w:hAnsi="Times New Roman" w:cs="Times New Roman"/>
          <w:sz w:val="24"/>
          <w:szCs w:val="24"/>
        </w:rPr>
        <w:t xml:space="preserve"> motor</w:t>
      </w:r>
      <w:r w:rsidRPr="6D8B154E" w:rsidR="3C355169">
        <w:rPr>
          <w:rFonts w:ascii="Times New Roman" w:hAnsi="Times New Roman" w:cs="Times New Roman"/>
          <w:sz w:val="24"/>
          <w:szCs w:val="24"/>
        </w:rPr>
        <w:t xml:space="preserve"> learning posits </w:t>
      </w:r>
      <w:r w:rsidRPr="6D8B154E" w:rsidR="7754D797">
        <w:rPr>
          <w:rFonts w:ascii="Times New Roman" w:hAnsi="Times New Roman" w:cs="Times New Roman"/>
          <w:sz w:val="24"/>
          <w:szCs w:val="24"/>
        </w:rPr>
        <w:t>that</w:t>
      </w:r>
      <w:r w:rsidRPr="6D8B154E" w:rsidR="2DAC6BF2">
        <w:rPr>
          <w:rFonts w:ascii="Times New Roman" w:hAnsi="Times New Roman" w:cs="Times New Roman"/>
          <w:sz w:val="24"/>
          <w:szCs w:val="24"/>
        </w:rPr>
        <w:t>, instead of mo</w:t>
      </w:r>
      <w:r w:rsidRPr="6D8B154E" w:rsidR="66B927B8">
        <w:rPr>
          <w:rFonts w:ascii="Times New Roman" w:hAnsi="Times New Roman" w:cs="Times New Roman"/>
          <w:sz w:val="24"/>
          <w:szCs w:val="24"/>
        </w:rPr>
        <w:t>vement plans</w:t>
      </w:r>
      <w:r w:rsidRPr="6D8B154E" w:rsidR="2DAC6BF2">
        <w:rPr>
          <w:rFonts w:ascii="Times New Roman" w:hAnsi="Times New Roman" w:cs="Times New Roman"/>
          <w:sz w:val="24"/>
          <w:szCs w:val="24"/>
        </w:rPr>
        <w:t xml:space="preserve"> being stored in memory and called upon when needed,</w:t>
      </w:r>
      <w:r w:rsidRPr="6D8B154E" w:rsidR="7754D797">
        <w:rPr>
          <w:rFonts w:ascii="Times New Roman" w:hAnsi="Times New Roman" w:cs="Times New Roman"/>
          <w:sz w:val="24"/>
          <w:szCs w:val="24"/>
        </w:rPr>
        <w:t xml:space="preserve"> movement is </w:t>
      </w:r>
      <w:r w:rsidRPr="6D8B154E" w:rsidR="505E9134">
        <w:rPr>
          <w:rFonts w:ascii="Times New Roman" w:hAnsi="Times New Roman" w:cs="Times New Roman"/>
          <w:sz w:val="24"/>
          <w:szCs w:val="24"/>
        </w:rPr>
        <w:t xml:space="preserve">instantaneously organised </w:t>
      </w:r>
      <w:r w:rsidRPr="6D8B154E" w:rsidR="021D79F8">
        <w:rPr>
          <w:rFonts w:ascii="Times New Roman" w:hAnsi="Times New Roman" w:cs="Times New Roman"/>
          <w:sz w:val="24"/>
          <w:szCs w:val="24"/>
        </w:rPr>
        <w:t>without relianc</w:t>
      </w:r>
      <w:r w:rsidRPr="6D8B154E" w:rsidR="505E9134">
        <w:rPr>
          <w:rFonts w:ascii="Times New Roman" w:hAnsi="Times New Roman" w:cs="Times New Roman"/>
          <w:sz w:val="24"/>
          <w:szCs w:val="24"/>
        </w:rPr>
        <w:t>e</w:t>
      </w:r>
      <w:r w:rsidRPr="6D8B154E" w:rsidR="021D79F8">
        <w:rPr>
          <w:rFonts w:ascii="Times New Roman" w:hAnsi="Times New Roman" w:cs="Times New Roman"/>
          <w:sz w:val="24"/>
          <w:szCs w:val="24"/>
        </w:rPr>
        <w:t xml:space="preserve"> on memory,</w:t>
      </w:r>
      <w:r w:rsidRPr="6D8B154E" w:rsidR="505E9134">
        <w:rPr>
          <w:rFonts w:ascii="Times New Roman" w:hAnsi="Times New Roman" w:cs="Times New Roman"/>
          <w:sz w:val="24"/>
          <w:szCs w:val="24"/>
        </w:rPr>
        <w:t xml:space="preserve"> based on</w:t>
      </w:r>
      <w:r w:rsidRPr="6D8B154E" w:rsidR="61EBB6F5">
        <w:rPr>
          <w:rFonts w:ascii="Times New Roman" w:hAnsi="Times New Roman" w:cs="Times New Roman"/>
          <w:sz w:val="24"/>
          <w:szCs w:val="24"/>
        </w:rPr>
        <w:t xml:space="preserve"> the dynamical</w:t>
      </w:r>
      <w:r w:rsidRPr="6D8B154E" w:rsidR="363150F8">
        <w:rPr>
          <w:rFonts w:ascii="Times New Roman" w:hAnsi="Times New Roman" w:cs="Times New Roman"/>
          <w:sz w:val="24"/>
          <w:szCs w:val="24"/>
        </w:rPr>
        <w:t xml:space="preserve"> interaction between</w:t>
      </w:r>
      <w:r w:rsidRPr="6D8B154E" w:rsidR="310EDDE2">
        <w:rPr>
          <w:rFonts w:ascii="Times New Roman" w:hAnsi="Times New Roman" w:cs="Times New Roman"/>
          <w:sz w:val="24"/>
          <w:szCs w:val="24"/>
        </w:rPr>
        <w:t xml:space="preserve"> the</w:t>
      </w:r>
      <w:r w:rsidRPr="6D8B154E" w:rsidR="363150F8">
        <w:rPr>
          <w:rFonts w:ascii="Times New Roman" w:hAnsi="Times New Roman" w:cs="Times New Roman"/>
          <w:sz w:val="24"/>
          <w:szCs w:val="24"/>
        </w:rPr>
        <w:t xml:space="preserve"> </w:t>
      </w:r>
      <w:r w:rsidRPr="6D8B154E" w:rsidR="262C5884">
        <w:rPr>
          <w:rFonts w:ascii="Times New Roman" w:hAnsi="Times New Roman" w:cs="Times New Roman"/>
          <w:sz w:val="24"/>
          <w:szCs w:val="24"/>
        </w:rPr>
        <w:t>organism</w:t>
      </w:r>
      <w:r w:rsidRPr="6D8B154E" w:rsidR="1A151A9A">
        <w:rPr>
          <w:rFonts w:ascii="Times New Roman" w:hAnsi="Times New Roman" w:cs="Times New Roman"/>
          <w:sz w:val="24"/>
          <w:szCs w:val="24"/>
        </w:rPr>
        <w:t>, task, and environment</w:t>
      </w:r>
      <w:r w:rsidRPr="6D8B154E" w:rsidR="7A9F0A12">
        <w:rPr>
          <w:rFonts w:ascii="Times New Roman" w:hAnsi="Times New Roman" w:cs="Times New Roman"/>
          <w:sz w:val="24"/>
          <w:szCs w:val="24"/>
        </w:rPr>
        <w:t xml:space="preserve"> (</w:t>
      </w:r>
      <w:r w:rsidRPr="198A5DD2" w:rsidR="61AC8862">
        <w:rPr>
          <w:rFonts w:ascii="Times New Roman" w:hAnsi="Times New Roman" w:cs="Times New Roman"/>
          <w:sz w:val="24"/>
          <w:szCs w:val="24"/>
        </w:rPr>
        <w:t>68</w:t>
      </w:r>
      <w:r w:rsidRPr="671B9B79" w:rsidR="168E32E2">
        <w:rPr>
          <w:rFonts w:ascii="Times New Roman" w:hAnsi="Times New Roman" w:cs="Times New Roman"/>
          <w:sz w:val="24"/>
          <w:szCs w:val="24"/>
        </w:rPr>
        <w:t xml:space="preserve"> </w:t>
      </w:r>
      <w:r w:rsidRPr="2B08F411" w:rsidR="7A9F0A12">
        <w:rPr>
          <w:rFonts w:ascii="Times New Roman" w:hAnsi="Times New Roman" w:cs="Times New Roman"/>
          <w:sz w:val="24"/>
          <w:szCs w:val="24"/>
        </w:rPr>
        <w:t>Gibson &amp; Gibson, 1955</w:t>
      </w:r>
      <w:r w:rsidRPr="6D8B154E" w:rsidR="7A9F0A12">
        <w:rPr>
          <w:rFonts w:ascii="Times New Roman" w:hAnsi="Times New Roman" w:cs="Times New Roman"/>
          <w:sz w:val="24"/>
          <w:szCs w:val="24"/>
        </w:rPr>
        <w:t xml:space="preserve">; </w:t>
      </w:r>
      <w:r w:rsidRPr="198A5DD2" w:rsidR="3958EBBC">
        <w:rPr>
          <w:rFonts w:ascii="Times New Roman" w:hAnsi="Times New Roman" w:cs="Times New Roman"/>
          <w:sz w:val="24"/>
          <w:szCs w:val="24"/>
        </w:rPr>
        <w:t xml:space="preserve">69 </w:t>
      </w:r>
      <w:r w:rsidRPr="03E7D339" w:rsidR="7A9F0A12">
        <w:rPr>
          <w:rFonts w:ascii="Times New Roman" w:hAnsi="Times New Roman" w:cs="Times New Roman"/>
          <w:sz w:val="24"/>
          <w:szCs w:val="24"/>
        </w:rPr>
        <w:t>Gibson &amp; Pick, 200</w:t>
      </w:r>
      <w:r w:rsidRPr="7C6E3715" w:rsidR="7A9F0A12">
        <w:rPr>
          <w:rFonts w:ascii="Times New Roman" w:hAnsi="Times New Roman" w:cs="Times New Roman"/>
          <w:sz w:val="24"/>
          <w:szCs w:val="24"/>
        </w:rPr>
        <w:t>0</w:t>
      </w:r>
      <w:r w:rsidRPr="6D8B154E" w:rsidR="7A9F0A12">
        <w:rPr>
          <w:rFonts w:ascii="Times New Roman" w:hAnsi="Times New Roman" w:cs="Times New Roman"/>
          <w:sz w:val="24"/>
          <w:szCs w:val="24"/>
        </w:rPr>
        <w:t xml:space="preserve">; </w:t>
      </w:r>
      <w:r w:rsidRPr="198A5DD2" w:rsidR="15C1DEC6">
        <w:rPr>
          <w:rFonts w:ascii="Times New Roman" w:hAnsi="Times New Roman" w:cs="Times New Roman"/>
          <w:sz w:val="24"/>
          <w:szCs w:val="24"/>
        </w:rPr>
        <w:t xml:space="preserve">70 </w:t>
      </w:r>
      <w:r w:rsidRPr="7C6E3715" w:rsidR="27E0F7B7">
        <w:rPr>
          <w:rFonts w:ascii="Times New Roman" w:hAnsi="Times New Roman" w:cs="Times New Roman"/>
          <w:sz w:val="24"/>
          <w:szCs w:val="24"/>
        </w:rPr>
        <w:t>Kelso, 19</w:t>
      </w:r>
      <w:r w:rsidRPr="7C6E3715" w:rsidR="5DC9B7EC">
        <w:rPr>
          <w:rFonts w:ascii="Times New Roman" w:hAnsi="Times New Roman" w:cs="Times New Roman"/>
          <w:sz w:val="24"/>
          <w:szCs w:val="24"/>
        </w:rPr>
        <w:t>9</w:t>
      </w:r>
      <w:r w:rsidRPr="7C6E3715" w:rsidR="27E0F7B7">
        <w:rPr>
          <w:rFonts w:ascii="Times New Roman" w:hAnsi="Times New Roman" w:cs="Times New Roman"/>
          <w:sz w:val="24"/>
          <w:szCs w:val="24"/>
        </w:rPr>
        <w:t>5</w:t>
      </w:r>
      <w:r w:rsidRPr="6D8B154E" w:rsidR="27E0F7B7">
        <w:rPr>
          <w:rFonts w:ascii="Times New Roman" w:hAnsi="Times New Roman" w:cs="Times New Roman"/>
          <w:sz w:val="24"/>
          <w:szCs w:val="24"/>
        </w:rPr>
        <w:t xml:space="preserve">; </w:t>
      </w:r>
      <w:r w:rsidRPr="198A5DD2" w:rsidR="47748861">
        <w:rPr>
          <w:rFonts w:ascii="Times New Roman" w:hAnsi="Times New Roman" w:cs="Times New Roman"/>
          <w:sz w:val="24"/>
          <w:szCs w:val="24"/>
        </w:rPr>
        <w:t xml:space="preserve">71 </w:t>
      </w:r>
      <w:r w:rsidRPr="03E7D339" w:rsidR="21E33416">
        <w:rPr>
          <w:rFonts w:ascii="Times New Roman" w:hAnsi="Times New Roman" w:cs="Times New Roman"/>
          <w:sz w:val="24"/>
          <w:szCs w:val="24"/>
        </w:rPr>
        <w:t>Davids, Button, &amp; Bennett, 2008</w:t>
      </w:r>
      <w:r w:rsidRPr="6D8B154E" w:rsidR="7A9F0A12">
        <w:rPr>
          <w:rFonts w:ascii="Times New Roman" w:hAnsi="Times New Roman" w:cs="Times New Roman"/>
          <w:sz w:val="24"/>
          <w:szCs w:val="24"/>
        </w:rPr>
        <w:t>)</w:t>
      </w:r>
      <w:r w:rsidRPr="6D8B154E" w:rsidR="1A151A9A">
        <w:rPr>
          <w:rFonts w:ascii="Times New Roman" w:hAnsi="Times New Roman" w:cs="Times New Roman"/>
          <w:sz w:val="24"/>
          <w:szCs w:val="24"/>
        </w:rPr>
        <w:t>.</w:t>
      </w:r>
      <w:r w:rsidRPr="6D8B154E" w:rsidR="2964D853">
        <w:rPr>
          <w:rFonts w:ascii="Times New Roman" w:hAnsi="Times New Roman" w:cs="Times New Roman"/>
          <w:sz w:val="24"/>
          <w:szCs w:val="24"/>
        </w:rPr>
        <w:t xml:space="preserve"> Individuals’ </w:t>
      </w:r>
      <w:r w:rsidRPr="6D8B154E" w:rsidR="5C070729">
        <w:rPr>
          <w:rFonts w:ascii="Times New Roman" w:hAnsi="Times New Roman" w:cs="Times New Roman"/>
          <w:sz w:val="24"/>
          <w:szCs w:val="24"/>
        </w:rPr>
        <w:t xml:space="preserve">direct </w:t>
      </w:r>
      <w:r w:rsidRPr="6D8B154E" w:rsidR="2964D853">
        <w:rPr>
          <w:rFonts w:ascii="Times New Roman" w:hAnsi="Times New Roman" w:cs="Times New Roman"/>
          <w:sz w:val="24"/>
          <w:szCs w:val="24"/>
        </w:rPr>
        <w:t>perception of the</w:t>
      </w:r>
      <w:r w:rsidRPr="6D8B154E" w:rsidR="3E0CBE1B">
        <w:rPr>
          <w:rFonts w:ascii="Times New Roman" w:hAnsi="Times New Roman" w:cs="Times New Roman"/>
          <w:sz w:val="24"/>
          <w:szCs w:val="24"/>
        </w:rPr>
        <w:t xml:space="preserve"> situational</w:t>
      </w:r>
      <w:r w:rsidRPr="6D8B154E" w:rsidR="61A2B37F">
        <w:rPr>
          <w:rFonts w:ascii="Times New Roman" w:hAnsi="Times New Roman" w:cs="Times New Roman"/>
          <w:sz w:val="24"/>
          <w:szCs w:val="24"/>
        </w:rPr>
        <w:t xml:space="preserve"> opportunities for action</w:t>
      </w:r>
      <w:r w:rsidRPr="6D8B154E" w:rsidR="54AB5671">
        <w:rPr>
          <w:rFonts w:ascii="Times New Roman" w:hAnsi="Times New Roman" w:cs="Times New Roman"/>
          <w:sz w:val="24"/>
          <w:szCs w:val="24"/>
        </w:rPr>
        <w:t xml:space="preserve"> </w:t>
      </w:r>
      <w:r w:rsidRPr="6D8B154E" w:rsidR="61A2B37F">
        <w:rPr>
          <w:rFonts w:ascii="Times New Roman" w:hAnsi="Times New Roman" w:cs="Times New Roman"/>
          <w:sz w:val="24"/>
          <w:szCs w:val="24"/>
        </w:rPr>
        <w:t xml:space="preserve">(i.e., affordances) </w:t>
      </w:r>
      <w:r w:rsidRPr="6D8B154E" w:rsidR="52BDA3A1">
        <w:rPr>
          <w:rFonts w:ascii="Times New Roman" w:hAnsi="Times New Roman" w:cs="Times New Roman"/>
          <w:sz w:val="24"/>
          <w:szCs w:val="24"/>
        </w:rPr>
        <w:t xml:space="preserve">in relation </w:t>
      </w:r>
      <w:r w:rsidRPr="6D8B154E" w:rsidR="61A2B37F">
        <w:rPr>
          <w:rFonts w:ascii="Times New Roman" w:hAnsi="Times New Roman" w:cs="Times New Roman"/>
          <w:sz w:val="24"/>
          <w:szCs w:val="24"/>
        </w:rPr>
        <w:t>t</w:t>
      </w:r>
      <w:r w:rsidRPr="6D8B154E" w:rsidR="52BDA3A1">
        <w:rPr>
          <w:rFonts w:ascii="Times New Roman" w:hAnsi="Times New Roman" w:cs="Times New Roman"/>
          <w:sz w:val="24"/>
          <w:szCs w:val="24"/>
        </w:rPr>
        <w:t>o their organismic</w:t>
      </w:r>
      <w:r w:rsidRPr="6D8B154E" w:rsidR="735CDB0A">
        <w:rPr>
          <w:rFonts w:ascii="Times New Roman" w:hAnsi="Times New Roman" w:cs="Times New Roman"/>
          <w:sz w:val="24"/>
          <w:szCs w:val="24"/>
        </w:rPr>
        <w:t>, environmental,</w:t>
      </w:r>
      <w:r w:rsidRPr="6D8B154E" w:rsidR="52BDA3A1">
        <w:rPr>
          <w:rFonts w:ascii="Times New Roman" w:hAnsi="Times New Roman" w:cs="Times New Roman"/>
          <w:sz w:val="24"/>
          <w:szCs w:val="24"/>
        </w:rPr>
        <w:t xml:space="preserve"> and task constraints,</w:t>
      </w:r>
      <w:r w:rsidRPr="6D8B154E" w:rsidR="6B4F1720">
        <w:rPr>
          <w:rFonts w:ascii="Times New Roman" w:hAnsi="Times New Roman" w:cs="Times New Roman"/>
          <w:sz w:val="24"/>
          <w:szCs w:val="24"/>
        </w:rPr>
        <w:t xml:space="preserve"> enables </w:t>
      </w:r>
      <w:r w:rsidRPr="6D8B154E" w:rsidR="173B4542">
        <w:rPr>
          <w:rFonts w:ascii="Times New Roman" w:hAnsi="Times New Roman" w:cs="Times New Roman"/>
          <w:sz w:val="24"/>
          <w:szCs w:val="24"/>
        </w:rPr>
        <w:t>them</w:t>
      </w:r>
      <w:r w:rsidRPr="6D8B154E" w:rsidR="6B4F1720">
        <w:rPr>
          <w:rFonts w:ascii="Times New Roman" w:hAnsi="Times New Roman" w:cs="Times New Roman"/>
          <w:sz w:val="24"/>
          <w:szCs w:val="24"/>
        </w:rPr>
        <w:t xml:space="preserve"> to</w:t>
      </w:r>
      <w:r w:rsidRPr="6D8B154E" w:rsidR="351AB4C4">
        <w:rPr>
          <w:rFonts w:ascii="Times New Roman" w:hAnsi="Times New Roman" w:cs="Times New Roman"/>
          <w:sz w:val="24"/>
          <w:szCs w:val="24"/>
        </w:rPr>
        <w:t xml:space="preserve"> dynamically</w:t>
      </w:r>
      <w:r w:rsidRPr="6D8B154E" w:rsidR="6B4F1720">
        <w:rPr>
          <w:rFonts w:ascii="Times New Roman" w:hAnsi="Times New Roman" w:cs="Times New Roman"/>
          <w:sz w:val="24"/>
          <w:szCs w:val="24"/>
        </w:rPr>
        <w:t xml:space="preserve"> </w:t>
      </w:r>
      <w:r w:rsidRPr="6D8B154E" w:rsidR="74ACED12">
        <w:rPr>
          <w:rFonts w:ascii="Times New Roman" w:hAnsi="Times New Roman" w:cs="Times New Roman"/>
          <w:sz w:val="24"/>
          <w:szCs w:val="24"/>
        </w:rPr>
        <w:t>self-organise</w:t>
      </w:r>
      <w:r w:rsidRPr="6D8B154E" w:rsidR="6B4F1720">
        <w:rPr>
          <w:rFonts w:ascii="Times New Roman" w:hAnsi="Times New Roman" w:cs="Times New Roman"/>
          <w:sz w:val="24"/>
          <w:szCs w:val="24"/>
        </w:rPr>
        <w:t xml:space="preserve"> </w:t>
      </w:r>
      <w:r w:rsidRPr="6D8B154E" w:rsidR="310636FF">
        <w:rPr>
          <w:rFonts w:ascii="Times New Roman" w:hAnsi="Times New Roman" w:cs="Times New Roman"/>
          <w:sz w:val="24"/>
          <w:szCs w:val="24"/>
        </w:rPr>
        <w:t xml:space="preserve">movement coordination </w:t>
      </w:r>
      <w:r w:rsidRPr="6D8B154E" w:rsidR="6B4F1720">
        <w:rPr>
          <w:rFonts w:ascii="Times New Roman" w:hAnsi="Times New Roman" w:cs="Times New Roman"/>
          <w:sz w:val="24"/>
          <w:szCs w:val="24"/>
        </w:rPr>
        <w:t xml:space="preserve">into </w:t>
      </w:r>
      <w:r w:rsidRPr="6D8B154E" w:rsidR="426E1E6B">
        <w:rPr>
          <w:rFonts w:ascii="Times New Roman" w:hAnsi="Times New Roman" w:cs="Times New Roman"/>
          <w:sz w:val="24"/>
          <w:szCs w:val="24"/>
        </w:rPr>
        <w:t>s</w:t>
      </w:r>
      <w:r w:rsidRPr="6D8B154E" w:rsidR="6161CD4D">
        <w:rPr>
          <w:rFonts w:ascii="Times New Roman" w:hAnsi="Times New Roman" w:cs="Times New Roman"/>
          <w:sz w:val="24"/>
          <w:szCs w:val="24"/>
        </w:rPr>
        <w:t>table states (i.e., attractors</w:t>
      </w:r>
      <w:r w:rsidRPr="6D8B154E" w:rsidR="6B4F1720">
        <w:rPr>
          <w:rFonts w:ascii="Times New Roman" w:hAnsi="Times New Roman" w:cs="Times New Roman"/>
          <w:sz w:val="24"/>
          <w:szCs w:val="24"/>
        </w:rPr>
        <w:t>)</w:t>
      </w:r>
      <w:r w:rsidRPr="6D8B154E" w:rsidR="4F5DBB94">
        <w:rPr>
          <w:rFonts w:ascii="Times New Roman" w:hAnsi="Times New Roman" w:cs="Times New Roman"/>
          <w:sz w:val="24"/>
          <w:szCs w:val="24"/>
        </w:rPr>
        <w:t xml:space="preserve"> which </w:t>
      </w:r>
      <w:r w:rsidRPr="6D8B154E" w:rsidR="6A6630C5">
        <w:rPr>
          <w:rFonts w:ascii="Times New Roman" w:hAnsi="Times New Roman" w:cs="Times New Roman"/>
          <w:sz w:val="24"/>
          <w:szCs w:val="24"/>
        </w:rPr>
        <w:t>achieve</w:t>
      </w:r>
      <w:r w:rsidRPr="6D8B154E" w:rsidR="7CAC2D88">
        <w:rPr>
          <w:rFonts w:ascii="Times New Roman" w:hAnsi="Times New Roman" w:cs="Times New Roman"/>
          <w:sz w:val="24"/>
          <w:szCs w:val="24"/>
        </w:rPr>
        <w:t xml:space="preserve"> the</w:t>
      </w:r>
      <w:r w:rsidRPr="6D8B154E" w:rsidR="4F5DBB94">
        <w:rPr>
          <w:rFonts w:ascii="Times New Roman" w:hAnsi="Times New Roman" w:cs="Times New Roman"/>
          <w:sz w:val="24"/>
          <w:szCs w:val="24"/>
        </w:rPr>
        <w:t xml:space="preserve"> </w:t>
      </w:r>
      <w:r w:rsidRPr="6D8B154E" w:rsidR="6BEE21FD">
        <w:rPr>
          <w:rFonts w:ascii="Times New Roman" w:hAnsi="Times New Roman" w:cs="Times New Roman"/>
          <w:sz w:val="24"/>
          <w:szCs w:val="24"/>
        </w:rPr>
        <w:t>desired goal</w:t>
      </w:r>
      <w:r w:rsidRPr="6D8B154E" w:rsidR="1FE66981">
        <w:rPr>
          <w:rFonts w:ascii="Times New Roman" w:hAnsi="Times New Roman" w:cs="Times New Roman"/>
          <w:sz w:val="24"/>
          <w:szCs w:val="24"/>
        </w:rPr>
        <w:t>.</w:t>
      </w:r>
      <w:r w:rsidRPr="6D8B154E" w:rsidR="1A151A9A">
        <w:rPr>
          <w:rFonts w:ascii="Times New Roman" w:hAnsi="Times New Roman" w:cs="Times New Roman"/>
          <w:sz w:val="24"/>
          <w:szCs w:val="24"/>
        </w:rPr>
        <w:t xml:space="preserve"> </w:t>
      </w:r>
      <w:r w:rsidRPr="6D8B154E" w:rsidR="4A10A0BE">
        <w:rPr>
          <w:rFonts w:ascii="Times New Roman" w:hAnsi="Times New Roman" w:cs="Times New Roman"/>
          <w:sz w:val="24"/>
          <w:szCs w:val="24"/>
        </w:rPr>
        <w:t xml:space="preserve">Consequently, </w:t>
      </w:r>
      <w:r w:rsidRPr="6D8B154E" w:rsidR="02E7453D">
        <w:rPr>
          <w:rFonts w:ascii="Times New Roman" w:hAnsi="Times New Roman" w:cs="Times New Roman"/>
          <w:sz w:val="24"/>
          <w:szCs w:val="24"/>
        </w:rPr>
        <w:t>an ecological dynamics</w:t>
      </w:r>
      <w:r w:rsidRPr="6D8B154E" w:rsidR="4A10A0BE">
        <w:rPr>
          <w:rFonts w:ascii="Times New Roman" w:hAnsi="Times New Roman" w:cs="Times New Roman"/>
          <w:sz w:val="24"/>
          <w:szCs w:val="24"/>
        </w:rPr>
        <w:t xml:space="preserve"> framework features greater explanatory power th</w:t>
      </w:r>
      <w:r w:rsidRPr="6D8B154E" w:rsidR="2567638E">
        <w:rPr>
          <w:rFonts w:ascii="Times New Roman" w:hAnsi="Times New Roman" w:cs="Times New Roman"/>
          <w:sz w:val="24"/>
          <w:szCs w:val="24"/>
        </w:rPr>
        <w:t>a</w:t>
      </w:r>
      <w:r w:rsidRPr="6D8B154E" w:rsidR="4A10A0BE">
        <w:rPr>
          <w:rFonts w:ascii="Times New Roman" w:hAnsi="Times New Roman" w:cs="Times New Roman"/>
          <w:sz w:val="24"/>
          <w:szCs w:val="24"/>
        </w:rPr>
        <w:t xml:space="preserve">n information processing accounts, </w:t>
      </w:r>
      <w:r w:rsidRPr="6D8B154E" w:rsidR="6A9FC1BA">
        <w:rPr>
          <w:rFonts w:ascii="Times New Roman" w:hAnsi="Times New Roman" w:cs="Times New Roman"/>
          <w:sz w:val="24"/>
          <w:szCs w:val="24"/>
        </w:rPr>
        <w:t xml:space="preserve">with regards to </w:t>
      </w:r>
      <w:r w:rsidRPr="6D8B154E" w:rsidR="455A6972">
        <w:rPr>
          <w:rFonts w:ascii="Times New Roman" w:hAnsi="Times New Roman" w:cs="Times New Roman"/>
          <w:sz w:val="24"/>
          <w:szCs w:val="24"/>
        </w:rPr>
        <w:t>individuals</w:t>
      </w:r>
      <w:r w:rsidRPr="6D8B154E" w:rsidR="13E792E7">
        <w:rPr>
          <w:rFonts w:ascii="Times New Roman" w:hAnsi="Times New Roman" w:cs="Times New Roman"/>
          <w:sz w:val="24"/>
          <w:szCs w:val="24"/>
        </w:rPr>
        <w:t>’</w:t>
      </w:r>
      <w:r w:rsidRPr="6D8B154E" w:rsidR="0DBB0BDA">
        <w:rPr>
          <w:rFonts w:ascii="Times New Roman" w:hAnsi="Times New Roman" w:cs="Times New Roman"/>
          <w:sz w:val="24"/>
          <w:szCs w:val="24"/>
        </w:rPr>
        <w:t xml:space="preserve"> </w:t>
      </w:r>
      <w:r w:rsidRPr="6D8B154E" w:rsidR="0ADEEF44">
        <w:rPr>
          <w:rFonts w:ascii="Times New Roman" w:hAnsi="Times New Roman" w:cs="Times New Roman"/>
          <w:sz w:val="24"/>
          <w:szCs w:val="24"/>
        </w:rPr>
        <w:t xml:space="preserve">functional </w:t>
      </w:r>
      <w:r w:rsidRPr="6D8B154E" w:rsidR="5613C511">
        <w:rPr>
          <w:rFonts w:ascii="Times New Roman" w:hAnsi="Times New Roman" w:cs="Times New Roman"/>
          <w:sz w:val="24"/>
          <w:szCs w:val="24"/>
        </w:rPr>
        <w:t xml:space="preserve">adaptability within a world </w:t>
      </w:r>
      <w:r w:rsidRPr="6D8B154E" w:rsidR="109AA35D">
        <w:rPr>
          <w:rFonts w:ascii="Times New Roman" w:hAnsi="Times New Roman" w:cs="Times New Roman"/>
          <w:sz w:val="24"/>
          <w:szCs w:val="24"/>
        </w:rPr>
        <w:t>high in</w:t>
      </w:r>
      <w:r w:rsidRPr="6D8B154E" w:rsidR="5613C511">
        <w:rPr>
          <w:rFonts w:ascii="Times New Roman" w:hAnsi="Times New Roman" w:cs="Times New Roman"/>
          <w:sz w:val="24"/>
          <w:szCs w:val="24"/>
        </w:rPr>
        <w:t xml:space="preserve"> degrees of freedom</w:t>
      </w:r>
      <w:r w:rsidRPr="6D8B154E" w:rsidR="1C75C19A">
        <w:rPr>
          <w:rFonts w:ascii="Times New Roman" w:hAnsi="Times New Roman" w:cs="Times New Roman"/>
          <w:sz w:val="24"/>
          <w:szCs w:val="24"/>
        </w:rPr>
        <w:t xml:space="preserve"> </w:t>
      </w:r>
      <w:r w:rsidRPr="6D8B154E" w:rsidR="39F6C01F">
        <w:rPr>
          <w:rFonts w:ascii="Times New Roman" w:hAnsi="Times New Roman" w:cs="Times New Roman"/>
          <w:sz w:val="24"/>
          <w:szCs w:val="24"/>
        </w:rPr>
        <w:t>(</w:t>
      </w:r>
      <w:r w:rsidRPr="198A5DD2" w:rsidR="3F3D1072">
        <w:rPr>
          <w:rFonts w:ascii="Times New Roman" w:hAnsi="Times New Roman" w:cs="Times New Roman"/>
          <w:sz w:val="24"/>
          <w:szCs w:val="24"/>
        </w:rPr>
        <w:t xml:space="preserve">72 </w:t>
      </w:r>
      <w:r w:rsidRPr="03E7D339" w:rsidR="39F6C01F">
        <w:rPr>
          <w:rFonts w:ascii="Times New Roman" w:hAnsi="Times New Roman" w:cs="Times New Roman"/>
          <w:sz w:val="24"/>
          <w:szCs w:val="24"/>
        </w:rPr>
        <w:t>Araujo et al. 2006</w:t>
      </w:r>
      <w:r w:rsidRPr="6D8B154E" w:rsidR="3B22C72F">
        <w:rPr>
          <w:rFonts w:ascii="Times New Roman" w:hAnsi="Times New Roman" w:cs="Times New Roman"/>
          <w:sz w:val="24"/>
          <w:szCs w:val="24"/>
        </w:rPr>
        <w:t>;</w:t>
      </w:r>
      <w:r w:rsidRPr="198A5DD2" w:rsidR="6B60FDCF">
        <w:rPr>
          <w:rFonts w:ascii="Times New Roman" w:hAnsi="Times New Roman" w:cs="Times New Roman"/>
          <w:sz w:val="24"/>
          <w:szCs w:val="24"/>
        </w:rPr>
        <w:t xml:space="preserve"> </w:t>
      </w:r>
      <w:r w:rsidRPr="53B1B19B" w:rsidR="6B60FDCF">
        <w:rPr>
          <w:rFonts w:ascii="Times New Roman" w:hAnsi="Times New Roman" w:cs="Times New Roman"/>
          <w:sz w:val="24"/>
          <w:szCs w:val="24"/>
        </w:rPr>
        <w:t>7</w:t>
      </w:r>
      <w:r w:rsidRPr="53B1B19B" w:rsidR="2A488F0A">
        <w:rPr>
          <w:rFonts w:ascii="Times New Roman" w:hAnsi="Times New Roman" w:cs="Times New Roman"/>
          <w:sz w:val="24"/>
          <w:szCs w:val="24"/>
        </w:rPr>
        <w:t>1</w:t>
      </w:r>
      <w:r w:rsidRPr="6D8B154E" w:rsidR="3B22C72F">
        <w:rPr>
          <w:rFonts w:ascii="Times New Roman" w:hAnsi="Times New Roman" w:cs="Times New Roman"/>
          <w:sz w:val="24"/>
          <w:szCs w:val="24"/>
        </w:rPr>
        <w:t xml:space="preserve"> </w:t>
      </w:r>
      <w:r w:rsidRPr="43139214" w:rsidR="3B22C72F">
        <w:rPr>
          <w:rFonts w:ascii="Times New Roman" w:hAnsi="Times New Roman" w:cs="Times New Roman"/>
          <w:sz w:val="24"/>
          <w:szCs w:val="24"/>
        </w:rPr>
        <w:t>Davids et al., 2008</w:t>
      </w:r>
      <w:r w:rsidRPr="6D8B154E" w:rsidR="39F6C01F">
        <w:rPr>
          <w:rFonts w:ascii="Times New Roman" w:hAnsi="Times New Roman" w:cs="Times New Roman"/>
          <w:sz w:val="24"/>
          <w:szCs w:val="24"/>
        </w:rPr>
        <w:t>)</w:t>
      </w:r>
      <w:r w:rsidRPr="6D8B154E" w:rsidR="5613C511">
        <w:rPr>
          <w:rFonts w:ascii="Times New Roman" w:hAnsi="Times New Roman" w:cs="Times New Roman"/>
          <w:sz w:val="24"/>
          <w:szCs w:val="24"/>
        </w:rPr>
        <w:t xml:space="preserve">. For example, </w:t>
      </w:r>
      <w:r w:rsidRPr="6D8B154E" w:rsidR="57CDF7B2">
        <w:rPr>
          <w:rFonts w:ascii="Times New Roman" w:hAnsi="Times New Roman" w:cs="Times New Roman"/>
          <w:sz w:val="24"/>
          <w:szCs w:val="24"/>
        </w:rPr>
        <w:t xml:space="preserve">even in the most exceptional of circumstances </w:t>
      </w:r>
      <w:r w:rsidRPr="6D8B154E" w:rsidR="1BCBCA88">
        <w:rPr>
          <w:rFonts w:ascii="Times New Roman" w:hAnsi="Times New Roman" w:cs="Times New Roman"/>
          <w:sz w:val="24"/>
          <w:szCs w:val="24"/>
        </w:rPr>
        <w:t>when playing soccer</w:t>
      </w:r>
      <w:r w:rsidRPr="6D8B154E" w:rsidR="57CDF7B2">
        <w:rPr>
          <w:rFonts w:ascii="Times New Roman" w:hAnsi="Times New Roman" w:cs="Times New Roman"/>
          <w:sz w:val="24"/>
          <w:szCs w:val="24"/>
        </w:rPr>
        <w:t xml:space="preserve"> (</w:t>
      </w:r>
      <w:r w:rsidRPr="6D8B154E" w:rsidR="6D556351">
        <w:rPr>
          <w:rFonts w:ascii="Times New Roman" w:hAnsi="Times New Roman" w:cs="Times New Roman"/>
          <w:sz w:val="24"/>
          <w:szCs w:val="24"/>
        </w:rPr>
        <w:t xml:space="preserve">e.g., </w:t>
      </w:r>
      <w:r w:rsidRPr="6D8B154E" w:rsidR="57CDF7B2">
        <w:rPr>
          <w:rFonts w:ascii="Times New Roman" w:hAnsi="Times New Roman" w:cs="Times New Roman"/>
          <w:sz w:val="24"/>
          <w:szCs w:val="24"/>
        </w:rPr>
        <w:t>opposition players</w:t>
      </w:r>
      <w:r w:rsidRPr="6D8B154E" w:rsidR="1B4472DE">
        <w:rPr>
          <w:rFonts w:ascii="Times New Roman" w:hAnsi="Times New Roman" w:cs="Times New Roman"/>
          <w:sz w:val="24"/>
          <w:szCs w:val="24"/>
        </w:rPr>
        <w:t xml:space="preserve"> </w:t>
      </w:r>
      <w:r w:rsidRPr="6D8B154E" w:rsidR="1AF6281B">
        <w:rPr>
          <w:rFonts w:ascii="Times New Roman" w:hAnsi="Times New Roman" w:cs="Times New Roman"/>
          <w:sz w:val="24"/>
          <w:szCs w:val="24"/>
        </w:rPr>
        <w:t>obstructing</w:t>
      </w:r>
      <w:r w:rsidRPr="6D8B154E" w:rsidR="1B4472DE">
        <w:rPr>
          <w:rFonts w:ascii="Times New Roman" w:hAnsi="Times New Roman" w:cs="Times New Roman"/>
          <w:sz w:val="24"/>
          <w:szCs w:val="24"/>
        </w:rPr>
        <w:t xml:space="preserve"> the </w:t>
      </w:r>
      <w:r w:rsidRPr="6D8B154E" w:rsidR="3914B8FF">
        <w:rPr>
          <w:rFonts w:ascii="Times New Roman" w:hAnsi="Times New Roman" w:cs="Times New Roman"/>
          <w:sz w:val="24"/>
          <w:szCs w:val="24"/>
        </w:rPr>
        <w:t>field of vision</w:t>
      </w:r>
      <w:r w:rsidRPr="6D8B154E" w:rsidR="660299C0">
        <w:rPr>
          <w:rFonts w:ascii="Times New Roman" w:hAnsi="Times New Roman" w:cs="Times New Roman"/>
          <w:sz w:val="24"/>
          <w:szCs w:val="24"/>
        </w:rPr>
        <w:t>, heavy rain</w:t>
      </w:r>
      <w:r w:rsidRPr="6D8B154E" w:rsidR="6B1198D4">
        <w:rPr>
          <w:rFonts w:ascii="Times New Roman" w:hAnsi="Times New Roman" w:cs="Times New Roman"/>
          <w:sz w:val="24"/>
          <w:szCs w:val="24"/>
        </w:rPr>
        <w:t>,</w:t>
      </w:r>
      <w:r w:rsidRPr="6D8B154E" w:rsidR="48D8765E">
        <w:rPr>
          <w:rFonts w:ascii="Times New Roman" w:hAnsi="Times New Roman" w:cs="Times New Roman"/>
          <w:sz w:val="24"/>
          <w:szCs w:val="24"/>
        </w:rPr>
        <w:t xml:space="preserve"> wind</w:t>
      </w:r>
      <w:r w:rsidRPr="6D8B154E" w:rsidR="660299C0">
        <w:rPr>
          <w:rFonts w:ascii="Times New Roman" w:hAnsi="Times New Roman" w:cs="Times New Roman"/>
          <w:sz w:val="24"/>
          <w:szCs w:val="24"/>
        </w:rPr>
        <w:t>,</w:t>
      </w:r>
      <w:r w:rsidRPr="6D8B154E" w:rsidR="5C9533F0">
        <w:rPr>
          <w:rFonts w:ascii="Times New Roman" w:hAnsi="Times New Roman" w:cs="Times New Roman"/>
          <w:sz w:val="24"/>
          <w:szCs w:val="24"/>
        </w:rPr>
        <w:t xml:space="preserve"> </w:t>
      </w:r>
      <w:r w:rsidRPr="6D8B154E" w:rsidR="60199255">
        <w:rPr>
          <w:rFonts w:ascii="Times New Roman" w:hAnsi="Times New Roman" w:cs="Times New Roman"/>
          <w:sz w:val="24"/>
          <w:szCs w:val="24"/>
        </w:rPr>
        <w:t xml:space="preserve">uneven pitch </w:t>
      </w:r>
      <w:r w:rsidRPr="6D8B154E" w:rsidR="7891B72D">
        <w:rPr>
          <w:rFonts w:ascii="Times New Roman" w:hAnsi="Times New Roman" w:cs="Times New Roman"/>
          <w:sz w:val="24"/>
          <w:szCs w:val="24"/>
        </w:rPr>
        <w:t>terrain</w:t>
      </w:r>
      <w:r w:rsidRPr="6D8B154E" w:rsidR="5C9533F0">
        <w:rPr>
          <w:rFonts w:ascii="Times New Roman" w:hAnsi="Times New Roman" w:cs="Times New Roman"/>
          <w:sz w:val="24"/>
          <w:szCs w:val="24"/>
        </w:rPr>
        <w:t>,</w:t>
      </w:r>
      <w:r w:rsidRPr="6D8B154E" w:rsidR="660299C0">
        <w:rPr>
          <w:rFonts w:ascii="Times New Roman" w:hAnsi="Times New Roman" w:cs="Times New Roman"/>
          <w:sz w:val="24"/>
          <w:szCs w:val="24"/>
        </w:rPr>
        <w:t xml:space="preserve"> and temporarily reduced range of movement </w:t>
      </w:r>
      <w:r w:rsidRPr="6D8B154E" w:rsidR="60199255">
        <w:rPr>
          <w:rFonts w:ascii="Times New Roman" w:hAnsi="Times New Roman" w:cs="Times New Roman"/>
          <w:sz w:val="24"/>
          <w:szCs w:val="24"/>
        </w:rPr>
        <w:t xml:space="preserve">as a result of </w:t>
      </w:r>
      <w:r w:rsidRPr="6D8B154E" w:rsidR="660299C0">
        <w:rPr>
          <w:rFonts w:ascii="Times New Roman" w:hAnsi="Times New Roman" w:cs="Times New Roman"/>
          <w:sz w:val="24"/>
          <w:szCs w:val="24"/>
        </w:rPr>
        <w:t>injury), p</w:t>
      </w:r>
      <w:r w:rsidRPr="6D8B154E" w:rsidR="720C3AA5">
        <w:rPr>
          <w:rFonts w:ascii="Times New Roman" w:hAnsi="Times New Roman" w:cs="Times New Roman"/>
          <w:sz w:val="24"/>
          <w:szCs w:val="24"/>
        </w:rPr>
        <w:t>layers can still exhib</w:t>
      </w:r>
      <w:r w:rsidRPr="6D8B154E" w:rsidR="1F585A35">
        <w:rPr>
          <w:rFonts w:ascii="Times New Roman" w:hAnsi="Times New Roman" w:cs="Times New Roman"/>
          <w:sz w:val="24"/>
          <w:szCs w:val="24"/>
        </w:rPr>
        <w:t>it capacity for successful passes.</w:t>
      </w:r>
      <w:r w:rsidRPr="6D8B154E" w:rsidR="3FAF5B8C">
        <w:rPr>
          <w:rFonts w:ascii="Times New Roman" w:hAnsi="Times New Roman" w:cs="Times New Roman"/>
          <w:sz w:val="24"/>
          <w:szCs w:val="24"/>
        </w:rPr>
        <w:t xml:space="preserve"> </w:t>
      </w:r>
      <w:r w:rsidRPr="6D8B154E" w:rsidR="0089E9A8">
        <w:rPr>
          <w:rFonts w:ascii="Times New Roman" w:hAnsi="Times New Roman" w:cs="Times New Roman"/>
          <w:sz w:val="24"/>
          <w:szCs w:val="24"/>
        </w:rPr>
        <w:t>For both</w:t>
      </w:r>
      <w:r w:rsidRPr="6D8B154E" w:rsidR="66D39563">
        <w:rPr>
          <w:rFonts w:ascii="Times New Roman" w:hAnsi="Times New Roman" w:cs="Times New Roman"/>
          <w:sz w:val="24"/>
          <w:szCs w:val="24"/>
        </w:rPr>
        <w:t xml:space="preserve"> novelty and storage </w:t>
      </w:r>
      <w:r w:rsidRPr="6D8B154E" w:rsidR="46A8AD1C">
        <w:rPr>
          <w:rFonts w:ascii="Times New Roman" w:hAnsi="Times New Roman" w:cs="Times New Roman"/>
          <w:sz w:val="24"/>
          <w:szCs w:val="24"/>
        </w:rPr>
        <w:t>reasons</w:t>
      </w:r>
      <w:r w:rsidRPr="6D8B154E" w:rsidR="66D39563">
        <w:rPr>
          <w:rFonts w:ascii="Times New Roman" w:hAnsi="Times New Roman" w:cs="Times New Roman"/>
          <w:sz w:val="24"/>
          <w:szCs w:val="24"/>
        </w:rPr>
        <w:t xml:space="preserve">, </w:t>
      </w:r>
      <w:r w:rsidRPr="6D8B154E" w:rsidR="29802AFB">
        <w:rPr>
          <w:rFonts w:ascii="Times New Roman" w:hAnsi="Times New Roman" w:cs="Times New Roman"/>
          <w:sz w:val="24"/>
          <w:szCs w:val="24"/>
        </w:rPr>
        <w:t xml:space="preserve">information processing-based </w:t>
      </w:r>
      <w:r w:rsidRPr="6D8B154E" w:rsidR="2E26F89C">
        <w:rPr>
          <w:rFonts w:ascii="Times New Roman" w:hAnsi="Times New Roman" w:cs="Times New Roman"/>
          <w:sz w:val="24"/>
          <w:szCs w:val="24"/>
        </w:rPr>
        <w:t>mechanisms</w:t>
      </w:r>
      <w:r w:rsidRPr="6D8B154E" w:rsidR="5AB8A091">
        <w:rPr>
          <w:rFonts w:ascii="Times New Roman" w:hAnsi="Times New Roman" w:cs="Times New Roman"/>
          <w:sz w:val="24"/>
          <w:szCs w:val="24"/>
        </w:rPr>
        <w:t xml:space="preserve"> are less able to account for such instances </w:t>
      </w:r>
      <w:r w:rsidRPr="6D8B154E" w:rsidR="5DD056F8">
        <w:rPr>
          <w:rFonts w:ascii="Times New Roman" w:hAnsi="Times New Roman" w:cs="Times New Roman"/>
          <w:sz w:val="24"/>
          <w:szCs w:val="24"/>
        </w:rPr>
        <w:t>than</w:t>
      </w:r>
      <w:r w:rsidRPr="6D8B154E" w:rsidR="5AB8A091">
        <w:rPr>
          <w:rFonts w:ascii="Times New Roman" w:hAnsi="Times New Roman" w:cs="Times New Roman"/>
          <w:sz w:val="24"/>
          <w:szCs w:val="24"/>
        </w:rPr>
        <w:t xml:space="preserve"> ecological dynamics.</w:t>
      </w:r>
      <w:r w:rsidRPr="6D8B154E" w:rsidR="1EFBEED9">
        <w:rPr>
          <w:rFonts w:ascii="Times New Roman" w:hAnsi="Times New Roman" w:cs="Times New Roman"/>
          <w:sz w:val="24"/>
          <w:szCs w:val="24"/>
        </w:rPr>
        <w:t xml:space="preserve"> </w:t>
      </w:r>
      <w:r w:rsidRPr="6D8B154E" w:rsidR="03FD74C5">
        <w:rPr>
          <w:rFonts w:ascii="Times New Roman" w:hAnsi="Times New Roman" w:cs="Times New Roman"/>
          <w:sz w:val="24"/>
          <w:szCs w:val="24"/>
        </w:rPr>
        <w:t>Given</w:t>
      </w:r>
      <w:r w:rsidRPr="6D8B154E" w:rsidR="7167456E">
        <w:rPr>
          <w:rFonts w:ascii="Times New Roman" w:hAnsi="Times New Roman" w:cs="Times New Roman"/>
          <w:sz w:val="24"/>
          <w:szCs w:val="24"/>
        </w:rPr>
        <w:t xml:space="preserve"> the explanatory power</w:t>
      </w:r>
      <w:r w:rsidRPr="6D8B154E" w:rsidR="78B254A8">
        <w:rPr>
          <w:rFonts w:ascii="Times New Roman" w:hAnsi="Times New Roman" w:cs="Times New Roman"/>
          <w:sz w:val="24"/>
          <w:szCs w:val="24"/>
        </w:rPr>
        <w:t xml:space="preserve"> of</w:t>
      </w:r>
      <w:r w:rsidRPr="6D8B154E" w:rsidR="03FD74C5">
        <w:rPr>
          <w:rFonts w:ascii="Times New Roman" w:hAnsi="Times New Roman" w:cs="Times New Roman"/>
          <w:sz w:val="24"/>
          <w:szCs w:val="24"/>
        </w:rPr>
        <w:t xml:space="preserve"> ecological dynamics</w:t>
      </w:r>
      <w:r w:rsidRPr="6D8B154E" w:rsidR="4DBB2098">
        <w:rPr>
          <w:rFonts w:ascii="Times New Roman" w:hAnsi="Times New Roman" w:cs="Times New Roman"/>
          <w:sz w:val="24"/>
          <w:szCs w:val="24"/>
        </w:rPr>
        <w:t xml:space="preserve"> </w:t>
      </w:r>
      <w:r w:rsidRPr="6D8B154E" w:rsidR="46F04A97">
        <w:rPr>
          <w:rFonts w:ascii="Times New Roman" w:hAnsi="Times New Roman" w:cs="Times New Roman"/>
          <w:sz w:val="24"/>
          <w:szCs w:val="24"/>
        </w:rPr>
        <w:t>and</w:t>
      </w:r>
      <w:r w:rsidRPr="6D8B154E" w:rsidR="78B254A8">
        <w:rPr>
          <w:rFonts w:ascii="Times New Roman" w:hAnsi="Times New Roman" w:cs="Times New Roman"/>
          <w:sz w:val="24"/>
          <w:szCs w:val="24"/>
        </w:rPr>
        <w:t xml:space="preserve"> its</w:t>
      </w:r>
      <w:r w:rsidRPr="6D8B154E" w:rsidR="03FD74C5">
        <w:rPr>
          <w:rFonts w:ascii="Times New Roman" w:hAnsi="Times New Roman" w:cs="Times New Roman"/>
          <w:sz w:val="24"/>
          <w:szCs w:val="24"/>
        </w:rPr>
        <w:t xml:space="preserve"> grow</w:t>
      </w:r>
      <w:r w:rsidRPr="6D8B154E" w:rsidR="47DEB45D">
        <w:rPr>
          <w:rFonts w:ascii="Times New Roman" w:hAnsi="Times New Roman" w:cs="Times New Roman"/>
          <w:sz w:val="24"/>
          <w:szCs w:val="24"/>
        </w:rPr>
        <w:t>ing</w:t>
      </w:r>
      <w:r w:rsidRPr="6D8B154E" w:rsidR="03FD74C5">
        <w:rPr>
          <w:rFonts w:ascii="Times New Roman" w:hAnsi="Times New Roman" w:cs="Times New Roman"/>
          <w:sz w:val="24"/>
          <w:szCs w:val="24"/>
        </w:rPr>
        <w:t xml:space="preserve"> </w:t>
      </w:r>
      <w:r w:rsidRPr="6D8B154E" w:rsidR="1D4915F9">
        <w:rPr>
          <w:rFonts w:ascii="Times New Roman" w:hAnsi="Times New Roman" w:cs="Times New Roman"/>
          <w:sz w:val="24"/>
          <w:szCs w:val="24"/>
        </w:rPr>
        <w:t>prominence</w:t>
      </w:r>
      <w:r w:rsidRPr="6D8B154E" w:rsidR="5AB473C3">
        <w:rPr>
          <w:rFonts w:ascii="Times New Roman" w:hAnsi="Times New Roman" w:cs="Times New Roman"/>
          <w:sz w:val="24"/>
          <w:szCs w:val="24"/>
        </w:rPr>
        <w:t xml:space="preserve"> </w:t>
      </w:r>
      <w:r w:rsidRPr="6D8B154E" w:rsidR="7AC583A7">
        <w:rPr>
          <w:rFonts w:ascii="Times New Roman" w:hAnsi="Times New Roman" w:cs="Times New Roman"/>
          <w:sz w:val="24"/>
          <w:szCs w:val="24"/>
        </w:rPr>
        <w:t>within</w:t>
      </w:r>
      <w:r w:rsidRPr="6D8B154E" w:rsidR="5AB473C3">
        <w:rPr>
          <w:rFonts w:ascii="Times New Roman" w:hAnsi="Times New Roman" w:cs="Times New Roman"/>
          <w:sz w:val="24"/>
          <w:szCs w:val="24"/>
        </w:rPr>
        <w:t xml:space="preserve"> motor learning (</w:t>
      </w:r>
      <w:r w:rsidRPr="03C33C8A" w:rsidR="40D1F067">
        <w:rPr>
          <w:rFonts w:ascii="Times New Roman" w:hAnsi="Times New Roman" w:cs="Times New Roman"/>
          <w:sz w:val="24"/>
          <w:szCs w:val="24"/>
        </w:rPr>
        <w:t>7</w:t>
      </w:r>
      <w:r w:rsidRPr="03C33C8A" w:rsidR="243444A9">
        <w:rPr>
          <w:rFonts w:ascii="Times New Roman" w:hAnsi="Times New Roman" w:cs="Times New Roman"/>
          <w:sz w:val="24"/>
          <w:szCs w:val="24"/>
        </w:rPr>
        <w:t>3</w:t>
      </w:r>
      <w:r w:rsidRPr="198A5DD2" w:rsidR="40D1F067">
        <w:rPr>
          <w:rFonts w:ascii="Times New Roman" w:hAnsi="Times New Roman" w:cs="Times New Roman"/>
          <w:sz w:val="24"/>
          <w:szCs w:val="24"/>
        </w:rPr>
        <w:t xml:space="preserve"> </w:t>
      </w:r>
      <w:r w:rsidRPr="43139214" w:rsidR="7B23F4A4">
        <w:rPr>
          <w:rFonts w:ascii="Times New Roman" w:hAnsi="Times New Roman" w:cs="Times New Roman"/>
          <w:sz w:val="24"/>
          <w:szCs w:val="24"/>
        </w:rPr>
        <w:t>Button et al., 2020</w:t>
      </w:r>
      <w:r w:rsidRPr="6D8B154E" w:rsidR="5AB473C3">
        <w:rPr>
          <w:rFonts w:ascii="Times New Roman" w:hAnsi="Times New Roman" w:cs="Times New Roman"/>
          <w:sz w:val="24"/>
          <w:szCs w:val="24"/>
        </w:rPr>
        <w:t xml:space="preserve">), </w:t>
      </w:r>
      <w:r w:rsidRPr="6D8B154E" w:rsidR="398A25E3">
        <w:rPr>
          <w:rFonts w:ascii="Times New Roman" w:hAnsi="Times New Roman" w:cs="Times New Roman"/>
          <w:sz w:val="24"/>
          <w:szCs w:val="24"/>
        </w:rPr>
        <w:t>it is timely to</w:t>
      </w:r>
      <w:r w:rsidRPr="6D8B154E" w:rsidR="59383F4C">
        <w:rPr>
          <w:rFonts w:ascii="Times New Roman" w:hAnsi="Times New Roman" w:cs="Times New Roman"/>
          <w:sz w:val="24"/>
          <w:szCs w:val="24"/>
        </w:rPr>
        <w:t xml:space="preserve"> </w:t>
      </w:r>
      <w:r w:rsidRPr="6D8B154E" w:rsidR="0AF44BD6">
        <w:rPr>
          <w:rFonts w:ascii="Times New Roman" w:hAnsi="Times New Roman" w:cs="Times New Roman"/>
          <w:sz w:val="24"/>
          <w:szCs w:val="24"/>
        </w:rPr>
        <w:t>develop an ‘Ecological Dynamics Account of Attention</w:t>
      </w:r>
      <w:r w:rsidRPr="6D8B154E" w:rsidR="007D64C6">
        <w:rPr>
          <w:rFonts w:ascii="Times New Roman" w:hAnsi="Times New Roman" w:cs="Times New Roman"/>
          <w:sz w:val="24"/>
          <w:szCs w:val="24"/>
        </w:rPr>
        <w:t>al Focus</w:t>
      </w:r>
      <w:r w:rsidRPr="6D8B154E" w:rsidR="0AF44BD6">
        <w:rPr>
          <w:rFonts w:ascii="Times New Roman" w:hAnsi="Times New Roman" w:cs="Times New Roman"/>
          <w:sz w:val="24"/>
          <w:szCs w:val="24"/>
        </w:rPr>
        <w:t>’</w:t>
      </w:r>
      <w:r w:rsidRPr="6D8B154E" w:rsidR="1053E93E">
        <w:rPr>
          <w:rFonts w:ascii="Times New Roman" w:hAnsi="Times New Roman" w:cs="Times New Roman"/>
          <w:sz w:val="24"/>
          <w:szCs w:val="24"/>
        </w:rPr>
        <w:t xml:space="preserve">. </w:t>
      </w:r>
    </w:p>
    <w:p w:rsidR="25EFED8A" w:rsidP="001B4AF2" w:rsidRDefault="2C38BD5F" w14:paraId="13BA1553" w14:textId="555979F2">
      <w:pPr>
        <w:spacing w:after="0" w:line="240" w:lineRule="auto"/>
        <w:ind w:firstLine="720"/>
        <w:rPr>
          <w:rFonts w:ascii="Times New Roman" w:hAnsi="Times New Roman" w:cs="Times New Roman"/>
          <w:sz w:val="24"/>
          <w:szCs w:val="24"/>
        </w:rPr>
      </w:pPr>
      <w:r w:rsidRPr="6D8B154E">
        <w:rPr>
          <w:rFonts w:ascii="Times New Roman" w:hAnsi="Times New Roman" w:cs="Times New Roman"/>
          <w:sz w:val="24"/>
          <w:szCs w:val="24"/>
        </w:rPr>
        <w:t>Firstly,</w:t>
      </w:r>
      <w:r w:rsidRPr="6D8B154E" w:rsidR="658966AD">
        <w:rPr>
          <w:rFonts w:ascii="Times New Roman" w:hAnsi="Times New Roman" w:cs="Times New Roman"/>
          <w:sz w:val="24"/>
          <w:szCs w:val="24"/>
        </w:rPr>
        <w:t xml:space="preserve"> </w:t>
      </w:r>
      <w:r w:rsidRPr="6D8B154E" w:rsidR="1322FD3D">
        <w:rPr>
          <w:rFonts w:ascii="Times New Roman" w:hAnsi="Times New Roman" w:cs="Times New Roman"/>
          <w:sz w:val="24"/>
          <w:szCs w:val="24"/>
        </w:rPr>
        <w:t>Prinz’s (</w:t>
      </w:r>
      <w:r w:rsidRPr="198A5DD2" w:rsidR="16474D86">
        <w:rPr>
          <w:rFonts w:ascii="Times New Roman" w:hAnsi="Times New Roman" w:cs="Times New Roman"/>
          <w:sz w:val="24"/>
          <w:szCs w:val="24"/>
        </w:rPr>
        <w:t xml:space="preserve">19 </w:t>
      </w:r>
      <w:r w:rsidRPr="6D8B154E" w:rsidR="1322FD3D">
        <w:rPr>
          <w:rFonts w:ascii="Times New Roman" w:hAnsi="Times New Roman" w:cs="Times New Roman"/>
          <w:sz w:val="24"/>
          <w:szCs w:val="24"/>
        </w:rPr>
        <w:t>1997) action-effect principle</w:t>
      </w:r>
      <w:r w:rsidRPr="6D8B154E" w:rsidR="0AABC1E6">
        <w:rPr>
          <w:rFonts w:ascii="Times New Roman" w:hAnsi="Times New Roman" w:cs="Times New Roman"/>
          <w:sz w:val="24"/>
          <w:szCs w:val="24"/>
        </w:rPr>
        <w:t xml:space="preserve"> of common coding</w:t>
      </w:r>
      <w:r w:rsidRPr="6D8B154E" w:rsidR="1322FD3D">
        <w:rPr>
          <w:rFonts w:ascii="Times New Roman" w:hAnsi="Times New Roman" w:cs="Times New Roman"/>
          <w:sz w:val="24"/>
          <w:szCs w:val="24"/>
        </w:rPr>
        <w:t xml:space="preserve"> suggests that </w:t>
      </w:r>
      <w:r w:rsidRPr="6D8B154E" w:rsidR="15ED5896">
        <w:rPr>
          <w:rFonts w:ascii="Times New Roman" w:hAnsi="Times New Roman" w:cs="Times New Roman"/>
          <w:sz w:val="24"/>
          <w:szCs w:val="24"/>
        </w:rPr>
        <w:t>movements</w:t>
      </w:r>
      <w:r w:rsidRPr="6D8B154E" w:rsidR="1322FD3D">
        <w:rPr>
          <w:rFonts w:ascii="Times New Roman" w:hAnsi="Times New Roman" w:cs="Times New Roman"/>
          <w:sz w:val="24"/>
          <w:szCs w:val="24"/>
        </w:rPr>
        <w:t xml:space="preserve"> </w:t>
      </w:r>
      <w:r w:rsidRPr="6D8B154E" w:rsidR="550555E3">
        <w:rPr>
          <w:rFonts w:ascii="Times New Roman" w:hAnsi="Times New Roman" w:cs="Times New Roman"/>
          <w:sz w:val="24"/>
          <w:szCs w:val="24"/>
        </w:rPr>
        <w:t>should be</w:t>
      </w:r>
      <w:r w:rsidRPr="6D8B154E" w:rsidR="38196315">
        <w:rPr>
          <w:rFonts w:ascii="Times New Roman" w:hAnsi="Times New Roman" w:cs="Times New Roman"/>
          <w:sz w:val="24"/>
          <w:szCs w:val="24"/>
        </w:rPr>
        <w:t xml:space="preserve"> planned </w:t>
      </w:r>
      <w:r w:rsidRPr="6D8B154E" w:rsidR="1322FD3D">
        <w:rPr>
          <w:rFonts w:ascii="Times New Roman" w:hAnsi="Times New Roman" w:cs="Times New Roman"/>
          <w:sz w:val="24"/>
          <w:szCs w:val="24"/>
        </w:rPr>
        <w:t>in relation to their</w:t>
      </w:r>
      <w:r w:rsidRPr="6D8B154E" w:rsidR="60633739">
        <w:rPr>
          <w:rFonts w:ascii="Times New Roman" w:hAnsi="Times New Roman" w:cs="Times New Roman"/>
          <w:sz w:val="24"/>
          <w:szCs w:val="24"/>
        </w:rPr>
        <w:t xml:space="preserve"> intended</w:t>
      </w:r>
      <w:r w:rsidRPr="6D8B154E" w:rsidR="1322FD3D">
        <w:rPr>
          <w:rFonts w:ascii="Times New Roman" w:hAnsi="Times New Roman" w:cs="Times New Roman"/>
          <w:sz w:val="24"/>
          <w:szCs w:val="24"/>
        </w:rPr>
        <w:t xml:space="preserve"> effects</w:t>
      </w:r>
      <w:r w:rsidRPr="6D8B154E" w:rsidR="7071C5B0">
        <w:rPr>
          <w:rFonts w:ascii="Times New Roman" w:hAnsi="Times New Roman" w:cs="Times New Roman"/>
          <w:sz w:val="24"/>
          <w:szCs w:val="24"/>
        </w:rPr>
        <w:t xml:space="preserve"> for optimal parameter selection</w:t>
      </w:r>
      <w:r w:rsidRPr="6D8B154E" w:rsidR="28B03F89">
        <w:rPr>
          <w:rFonts w:ascii="Times New Roman" w:hAnsi="Times New Roman" w:cs="Times New Roman"/>
          <w:sz w:val="24"/>
          <w:szCs w:val="24"/>
        </w:rPr>
        <w:t>; a mechanism which Wulf et al. (</w:t>
      </w:r>
      <w:r w:rsidRPr="27347F52" w:rsidR="398D3E51">
        <w:rPr>
          <w:rFonts w:ascii="Times New Roman" w:hAnsi="Times New Roman" w:cs="Times New Roman"/>
          <w:sz w:val="24"/>
          <w:szCs w:val="24"/>
        </w:rPr>
        <w:t xml:space="preserve">55 </w:t>
      </w:r>
      <w:r w:rsidRPr="6D8B154E" w:rsidR="28B03F89">
        <w:rPr>
          <w:rFonts w:ascii="Times New Roman" w:hAnsi="Times New Roman" w:cs="Times New Roman"/>
          <w:sz w:val="24"/>
          <w:szCs w:val="24"/>
        </w:rPr>
        <w:t xml:space="preserve">1998) propose is </w:t>
      </w:r>
      <w:r w:rsidRPr="6D8B154E" w:rsidR="38A7D131">
        <w:rPr>
          <w:rFonts w:ascii="Times New Roman" w:hAnsi="Times New Roman" w:cs="Times New Roman"/>
          <w:sz w:val="24"/>
          <w:szCs w:val="24"/>
        </w:rPr>
        <w:t>facilitated</w:t>
      </w:r>
      <w:r w:rsidRPr="6D8B154E" w:rsidR="28B03F89">
        <w:rPr>
          <w:rFonts w:ascii="Times New Roman" w:hAnsi="Times New Roman" w:cs="Times New Roman"/>
          <w:sz w:val="24"/>
          <w:szCs w:val="24"/>
        </w:rPr>
        <w:t xml:space="preserve"> by an external focus of attention</w:t>
      </w:r>
      <w:r w:rsidRPr="6D8B154E" w:rsidR="1B81F692">
        <w:rPr>
          <w:rFonts w:ascii="Times New Roman" w:hAnsi="Times New Roman" w:cs="Times New Roman"/>
          <w:sz w:val="24"/>
          <w:szCs w:val="24"/>
        </w:rPr>
        <w:t xml:space="preserve"> on intended movement effects, such as a target</w:t>
      </w:r>
      <w:r w:rsidRPr="6D8B154E" w:rsidR="6EEC4CD2">
        <w:rPr>
          <w:rFonts w:ascii="Times New Roman" w:hAnsi="Times New Roman" w:cs="Times New Roman"/>
          <w:sz w:val="24"/>
          <w:szCs w:val="24"/>
        </w:rPr>
        <w:t xml:space="preserve"> (see </w:t>
      </w:r>
      <w:r w:rsidRPr="6CF73E8A" w:rsidR="0DBEB96C">
        <w:rPr>
          <w:rFonts w:ascii="Times New Roman" w:hAnsi="Times New Roman" w:cs="Times New Roman"/>
          <w:sz w:val="24"/>
          <w:szCs w:val="24"/>
        </w:rPr>
        <w:t>7</w:t>
      </w:r>
      <w:r w:rsidRPr="6CF73E8A" w:rsidR="0662A32B">
        <w:rPr>
          <w:rFonts w:ascii="Times New Roman" w:hAnsi="Times New Roman" w:cs="Times New Roman"/>
          <w:sz w:val="24"/>
          <w:szCs w:val="24"/>
        </w:rPr>
        <w:t>4</w:t>
      </w:r>
      <w:r w:rsidRPr="0F68788E" w:rsidR="6EEC4CD2">
        <w:rPr>
          <w:rFonts w:ascii="Times New Roman" w:hAnsi="Times New Roman" w:cs="Times New Roman"/>
          <w:sz w:val="24"/>
          <w:szCs w:val="24"/>
        </w:rPr>
        <w:t xml:space="preserve"> </w:t>
      </w:r>
      <w:r w:rsidRPr="3D3D1B65" w:rsidR="6EEC4CD2">
        <w:rPr>
          <w:rFonts w:ascii="Times New Roman" w:hAnsi="Times New Roman" w:cs="Times New Roman"/>
          <w:sz w:val="24"/>
          <w:szCs w:val="24"/>
        </w:rPr>
        <w:t>Roberts &amp; Lawrence, 2019</w:t>
      </w:r>
      <w:r w:rsidRPr="6D8B154E" w:rsidR="6EEC4CD2">
        <w:rPr>
          <w:rFonts w:ascii="Times New Roman" w:hAnsi="Times New Roman" w:cs="Times New Roman"/>
          <w:sz w:val="24"/>
          <w:szCs w:val="24"/>
        </w:rPr>
        <w:t>)</w:t>
      </w:r>
      <w:r w:rsidRPr="6D8B154E" w:rsidR="1322FD3D">
        <w:rPr>
          <w:rFonts w:ascii="Times New Roman" w:hAnsi="Times New Roman" w:cs="Times New Roman"/>
          <w:sz w:val="24"/>
          <w:szCs w:val="24"/>
        </w:rPr>
        <w:t xml:space="preserve">. </w:t>
      </w:r>
      <w:r w:rsidRPr="6D8B154E" w:rsidR="2E709B3B">
        <w:rPr>
          <w:rFonts w:ascii="Times New Roman" w:hAnsi="Times New Roman" w:cs="Times New Roman"/>
          <w:sz w:val="24"/>
          <w:szCs w:val="24"/>
        </w:rPr>
        <w:t xml:space="preserve">However, </w:t>
      </w:r>
      <w:r w:rsidRPr="6D8B154E" w:rsidR="75FC6420">
        <w:rPr>
          <w:rFonts w:ascii="Times New Roman" w:hAnsi="Times New Roman" w:cs="Times New Roman"/>
          <w:sz w:val="24"/>
          <w:szCs w:val="24"/>
        </w:rPr>
        <w:t>the presently proposed Ecological Dynamics Account of Attentional Focus</w:t>
      </w:r>
      <w:r w:rsidRPr="6D8B154E" w:rsidR="2E709B3B">
        <w:rPr>
          <w:rFonts w:ascii="Times New Roman" w:hAnsi="Times New Roman" w:cs="Times New Roman"/>
          <w:sz w:val="24"/>
          <w:szCs w:val="24"/>
        </w:rPr>
        <w:t xml:space="preserve"> offers an alternative </w:t>
      </w:r>
      <w:r w:rsidRPr="6D8B154E" w:rsidR="6F09C2F1">
        <w:rPr>
          <w:rFonts w:ascii="Times New Roman" w:hAnsi="Times New Roman" w:cs="Times New Roman"/>
          <w:sz w:val="24"/>
          <w:szCs w:val="24"/>
        </w:rPr>
        <w:t>explanation</w:t>
      </w:r>
      <w:r w:rsidRPr="6D8B154E" w:rsidR="2E709B3B">
        <w:rPr>
          <w:rFonts w:ascii="Times New Roman" w:hAnsi="Times New Roman" w:cs="Times New Roman"/>
          <w:sz w:val="24"/>
          <w:szCs w:val="24"/>
        </w:rPr>
        <w:t xml:space="preserve"> </w:t>
      </w:r>
      <w:r w:rsidRPr="6D8B154E" w:rsidR="5EF66767">
        <w:rPr>
          <w:rFonts w:ascii="Times New Roman" w:hAnsi="Times New Roman" w:cs="Times New Roman"/>
          <w:sz w:val="24"/>
          <w:szCs w:val="24"/>
        </w:rPr>
        <w:t xml:space="preserve">for </w:t>
      </w:r>
      <w:r w:rsidRPr="6D8B154E" w:rsidR="3D49BC60">
        <w:rPr>
          <w:rFonts w:ascii="Times New Roman" w:hAnsi="Times New Roman" w:cs="Times New Roman"/>
          <w:sz w:val="24"/>
          <w:szCs w:val="24"/>
        </w:rPr>
        <w:t>common coding</w:t>
      </w:r>
      <w:r w:rsidRPr="6D8B154E" w:rsidR="78C59836">
        <w:rPr>
          <w:rFonts w:ascii="Times New Roman" w:hAnsi="Times New Roman" w:cs="Times New Roman"/>
          <w:sz w:val="24"/>
          <w:szCs w:val="24"/>
        </w:rPr>
        <w:t>,</w:t>
      </w:r>
      <w:r w:rsidRPr="6D8B154E" w:rsidR="5EF66767">
        <w:rPr>
          <w:rFonts w:ascii="Times New Roman" w:hAnsi="Times New Roman" w:cs="Times New Roman"/>
          <w:sz w:val="24"/>
          <w:szCs w:val="24"/>
        </w:rPr>
        <w:t xml:space="preserve"> </w:t>
      </w:r>
      <w:r w:rsidRPr="6D8B154E" w:rsidR="2E709B3B">
        <w:rPr>
          <w:rFonts w:ascii="Times New Roman" w:hAnsi="Times New Roman" w:cs="Times New Roman"/>
          <w:sz w:val="24"/>
          <w:szCs w:val="24"/>
        </w:rPr>
        <w:t xml:space="preserve">in the form of direct perception. </w:t>
      </w:r>
      <w:r w:rsidRPr="6D8B154E" w:rsidR="7FBAEED0">
        <w:rPr>
          <w:rFonts w:ascii="Times New Roman" w:hAnsi="Times New Roman" w:cs="Times New Roman"/>
          <w:sz w:val="24"/>
          <w:szCs w:val="24"/>
        </w:rPr>
        <w:t xml:space="preserve">This concept </w:t>
      </w:r>
      <w:r w:rsidRPr="6D8B154E" w:rsidR="4A3D605D">
        <w:rPr>
          <w:rFonts w:ascii="Times New Roman" w:hAnsi="Times New Roman" w:cs="Times New Roman"/>
          <w:sz w:val="24"/>
          <w:szCs w:val="24"/>
        </w:rPr>
        <w:t>proposes that individuals do not perceive the world in</w:t>
      </w:r>
      <w:r w:rsidRPr="6D8B154E" w:rsidR="66983ED1">
        <w:rPr>
          <w:rFonts w:ascii="Times New Roman" w:hAnsi="Times New Roman" w:cs="Times New Roman"/>
          <w:sz w:val="24"/>
          <w:szCs w:val="24"/>
        </w:rPr>
        <w:t xml:space="preserve"> terms of</w:t>
      </w:r>
      <w:r w:rsidRPr="6D8B154E" w:rsidR="4A3D605D">
        <w:rPr>
          <w:rFonts w:ascii="Times New Roman" w:hAnsi="Times New Roman" w:cs="Times New Roman"/>
          <w:sz w:val="24"/>
          <w:szCs w:val="24"/>
        </w:rPr>
        <w:t xml:space="preserve"> absolute </w:t>
      </w:r>
      <w:r w:rsidRPr="6D8B154E" w:rsidR="31C68F6C">
        <w:rPr>
          <w:rFonts w:ascii="Times New Roman" w:hAnsi="Times New Roman" w:cs="Times New Roman"/>
          <w:sz w:val="24"/>
          <w:szCs w:val="24"/>
        </w:rPr>
        <w:t xml:space="preserve">physical parameters (e.g., speed and angle of a player) and instead </w:t>
      </w:r>
      <w:r w:rsidRPr="6D8B154E" w:rsidR="51FC456E">
        <w:rPr>
          <w:rFonts w:ascii="Times New Roman" w:hAnsi="Times New Roman" w:cs="Times New Roman"/>
          <w:sz w:val="24"/>
          <w:szCs w:val="24"/>
        </w:rPr>
        <w:t xml:space="preserve">in terms of affordances (e.g., </w:t>
      </w:r>
      <w:r w:rsidRPr="6D8B154E" w:rsidR="481217AC">
        <w:rPr>
          <w:rFonts w:ascii="Times New Roman" w:hAnsi="Times New Roman" w:cs="Times New Roman"/>
          <w:sz w:val="24"/>
          <w:szCs w:val="24"/>
        </w:rPr>
        <w:t>whether the player can be tackled</w:t>
      </w:r>
      <w:r w:rsidRPr="6D8B154E" w:rsidR="090712E8">
        <w:rPr>
          <w:rFonts w:ascii="Times New Roman" w:hAnsi="Times New Roman" w:cs="Times New Roman"/>
          <w:sz w:val="24"/>
          <w:szCs w:val="24"/>
        </w:rPr>
        <w:t xml:space="preserve">; </w:t>
      </w:r>
      <w:r w:rsidRPr="66E2F429" w:rsidR="4F1D7FE6">
        <w:rPr>
          <w:rFonts w:ascii="Times New Roman" w:hAnsi="Times New Roman" w:cs="Times New Roman"/>
          <w:sz w:val="24"/>
          <w:szCs w:val="24"/>
        </w:rPr>
        <w:t>7</w:t>
      </w:r>
      <w:r w:rsidRPr="66E2F429" w:rsidR="53D51890">
        <w:rPr>
          <w:rFonts w:ascii="Times New Roman" w:hAnsi="Times New Roman" w:cs="Times New Roman"/>
          <w:sz w:val="24"/>
          <w:szCs w:val="24"/>
        </w:rPr>
        <w:t>5</w:t>
      </w:r>
      <w:r w:rsidRPr="798ED265" w:rsidR="4F1D7FE6">
        <w:rPr>
          <w:rFonts w:ascii="Times New Roman" w:hAnsi="Times New Roman" w:cs="Times New Roman"/>
          <w:sz w:val="24"/>
          <w:szCs w:val="24"/>
        </w:rPr>
        <w:t xml:space="preserve"> </w:t>
      </w:r>
      <w:r w:rsidRPr="798ED265" w:rsidR="76ED7818">
        <w:rPr>
          <w:rFonts w:ascii="Times New Roman" w:hAnsi="Times New Roman" w:cs="Times New Roman"/>
          <w:sz w:val="24"/>
          <w:szCs w:val="24"/>
        </w:rPr>
        <w:t>Gibson</w:t>
      </w:r>
      <w:r w:rsidRPr="3D3D1B65" w:rsidR="76ED7818">
        <w:rPr>
          <w:rFonts w:ascii="Times New Roman" w:hAnsi="Times New Roman" w:cs="Times New Roman"/>
          <w:sz w:val="24"/>
          <w:szCs w:val="24"/>
        </w:rPr>
        <w:t>, 2003</w:t>
      </w:r>
      <w:r w:rsidRPr="6D8B154E" w:rsidR="76ED7818">
        <w:rPr>
          <w:rFonts w:ascii="Times New Roman" w:hAnsi="Times New Roman" w:cs="Times New Roman"/>
          <w:sz w:val="24"/>
          <w:szCs w:val="24"/>
        </w:rPr>
        <w:t xml:space="preserve">; </w:t>
      </w:r>
      <w:r w:rsidRPr="66E2F429" w:rsidR="35DCB8B2">
        <w:rPr>
          <w:rFonts w:ascii="Times New Roman" w:hAnsi="Times New Roman" w:cs="Times New Roman"/>
          <w:sz w:val="24"/>
          <w:szCs w:val="24"/>
        </w:rPr>
        <w:t>7</w:t>
      </w:r>
      <w:r w:rsidRPr="66E2F429" w:rsidR="36742E19">
        <w:rPr>
          <w:rFonts w:ascii="Times New Roman" w:hAnsi="Times New Roman" w:cs="Times New Roman"/>
          <w:sz w:val="24"/>
          <w:szCs w:val="24"/>
        </w:rPr>
        <w:t>6</w:t>
      </w:r>
      <w:r w:rsidRPr="3C1B255B" w:rsidR="35DCB8B2">
        <w:rPr>
          <w:rFonts w:ascii="Times New Roman" w:hAnsi="Times New Roman" w:cs="Times New Roman"/>
          <w:sz w:val="24"/>
          <w:szCs w:val="24"/>
        </w:rPr>
        <w:t xml:space="preserve"> </w:t>
      </w:r>
      <w:r w:rsidRPr="3D3D1B65" w:rsidR="7A6661AA">
        <w:rPr>
          <w:rFonts w:ascii="Times New Roman" w:hAnsi="Times New Roman" w:cs="Times New Roman"/>
          <w:sz w:val="24"/>
          <w:szCs w:val="24"/>
        </w:rPr>
        <w:t>Dotov et al., 2012</w:t>
      </w:r>
      <w:r w:rsidRPr="6D8B154E" w:rsidR="7A6661AA">
        <w:rPr>
          <w:rFonts w:ascii="Times New Roman" w:hAnsi="Times New Roman" w:cs="Times New Roman"/>
          <w:sz w:val="24"/>
          <w:szCs w:val="24"/>
        </w:rPr>
        <w:t>).</w:t>
      </w:r>
      <w:r w:rsidRPr="6D8B154E" w:rsidR="12E449BF">
        <w:rPr>
          <w:rFonts w:ascii="Times New Roman" w:hAnsi="Times New Roman" w:cs="Times New Roman"/>
          <w:sz w:val="24"/>
          <w:szCs w:val="24"/>
        </w:rPr>
        <w:t xml:space="preserve"> </w:t>
      </w:r>
      <w:r w:rsidRPr="6D8B154E" w:rsidR="368E3D79">
        <w:rPr>
          <w:rFonts w:ascii="Times New Roman" w:hAnsi="Times New Roman" w:cs="Times New Roman"/>
          <w:sz w:val="24"/>
          <w:szCs w:val="24"/>
        </w:rPr>
        <w:t>Essentially, t</w:t>
      </w:r>
      <w:r w:rsidRPr="6D8B154E" w:rsidR="12E449BF">
        <w:rPr>
          <w:rFonts w:ascii="Times New Roman" w:hAnsi="Times New Roman" w:cs="Times New Roman"/>
          <w:sz w:val="24"/>
          <w:szCs w:val="24"/>
        </w:rPr>
        <w:t>he environment is</w:t>
      </w:r>
      <w:r w:rsidRPr="6D8B154E" w:rsidR="344BF252">
        <w:rPr>
          <w:rFonts w:ascii="Times New Roman" w:hAnsi="Times New Roman" w:cs="Times New Roman"/>
          <w:sz w:val="24"/>
          <w:szCs w:val="24"/>
        </w:rPr>
        <w:t xml:space="preserve"> directly</w:t>
      </w:r>
      <w:r w:rsidRPr="6D8B154E" w:rsidR="12E449BF">
        <w:rPr>
          <w:rFonts w:ascii="Times New Roman" w:hAnsi="Times New Roman" w:cs="Times New Roman"/>
          <w:sz w:val="24"/>
          <w:szCs w:val="24"/>
        </w:rPr>
        <w:t xml:space="preserve"> perceived in </w:t>
      </w:r>
      <w:r w:rsidRPr="6D8B154E" w:rsidR="5C2A3416">
        <w:rPr>
          <w:rFonts w:ascii="Times New Roman" w:hAnsi="Times New Roman" w:cs="Times New Roman"/>
          <w:sz w:val="24"/>
          <w:szCs w:val="24"/>
        </w:rPr>
        <w:t>proportion to</w:t>
      </w:r>
      <w:r w:rsidRPr="6D8B154E" w:rsidR="12E449BF">
        <w:rPr>
          <w:rFonts w:ascii="Times New Roman" w:hAnsi="Times New Roman" w:cs="Times New Roman"/>
          <w:sz w:val="24"/>
          <w:szCs w:val="24"/>
        </w:rPr>
        <w:t xml:space="preserve"> the organism’s </w:t>
      </w:r>
      <w:r w:rsidRPr="6D8B154E" w:rsidR="6D748885">
        <w:rPr>
          <w:rFonts w:ascii="Times New Roman" w:hAnsi="Times New Roman" w:cs="Times New Roman"/>
          <w:sz w:val="24"/>
          <w:szCs w:val="24"/>
        </w:rPr>
        <w:t xml:space="preserve">intentions and </w:t>
      </w:r>
      <w:r w:rsidRPr="6D8B154E" w:rsidR="12E449BF">
        <w:rPr>
          <w:rFonts w:ascii="Times New Roman" w:hAnsi="Times New Roman" w:cs="Times New Roman"/>
          <w:sz w:val="24"/>
          <w:szCs w:val="24"/>
        </w:rPr>
        <w:t xml:space="preserve">motor </w:t>
      </w:r>
      <w:r w:rsidRPr="6D8B154E" w:rsidR="70FD22CB">
        <w:rPr>
          <w:rFonts w:ascii="Times New Roman" w:hAnsi="Times New Roman" w:cs="Times New Roman"/>
          <w:sz w:val="24"/>
          <w:szCs w:val="24"/>
        </w:rPr>
        <w:t>capac</w:t>
      </w:r>
      <w:r w:rsidRPr="6D8B154E" w:rsidR="4189EB23">
        <w:rPr>
          <w:rFonts w:ascii="Times New Roman" w:hAnsi="Times New Roman" w:cs="Times New Roman"/>
          <w:sz w:val="24"/>
          <w:szCs w:val="24"/>
        </w:rPr>
        <w:t>ities.</w:t>
      </w:r>
      <w:r w:rsidRPr="6D8B154E" w:rsidR="7A6661AA">
        <w:rPr>
          <w:rFonts w:ascii="Times New Roman" w:hAnsi="Times New Roman" w:cs="Times New Roman"/>
          <w:sz w:val="24"/>
          <w:szCs w:val="24"/>
        </w:rPr>
        <w:t xml:space="preserve"> </w:t>
      </w:r>
      <w:r w:rsidRPr="6D8B154E" w:rsidR="5E90CBB8">
        <w:rPr>
          <w:rFonts w:ascii="Times New Roman" w:hAnsi="Times New Roman" w:cs="Times New Roman"/>
          <w:sz w:val="24"/>
          <w:szCs w:val="24"/>
        </w:rPr>
        <w:t>Within this framework of perception, cognition plays the role of a supervisor</w:t>
      </w:r>
      <w:r w:rsidRPr="6D8B154E" w:rsidR="532DE9F1">
        <w:rPr>
          <w:rFonts w:ascii="Times New Roman" w:hAnsi="Times New Roman" w:cs="Times New Roman"/>
          <w:sz w:val="24"/>
          <w:szCs w:val="24"/>
        </w:rPr>
        <w:t xml:space="preserve"> (</w:t>
      </w:r>
      <w:r w:rsidRPr="4682F07D" w:rsidR="78EFE072">
        <w:rPr>
          <w:rFonts w:ascii="Times New Roman" w:hAnsi="Times New Roman" w:cs="Times New Roman"/>
          <w:sz w:val="24"/>
          <w:szCs w:val="24"/>
        </w:rPr>
        <w:t>7</w:t>
      </w:r>
      <w:r w:rsidRPr="4682F07D" w:rsidR="301FD2E6">
        <w:rPr>
          <w:rFonts w:ascii="Times New Roman" w:hAnsi="Times New Roman" w:cs="Times New Roman"/>
          <w:sz w:val="24"/>
          <w:szCs w:val="24"/>
        </w:rPr>
        <w:t>7</w:t>
      </w:r>
      <w:r w:rsidRPr="25190F36" w:rsidR="78EFE072">
        <w:rPr>
          <w:rFonts w:ascii="Times New Roman" w:hAnsi="Times New Roman" w:cs="Times New Roman"/>
          <w:sz w:val="24"/>
          <w:szCs w:val="24"/>
        </w:rPr>
        <w:t xml:space="preserve"> </w:t>
      </w:r>
      <w:r w:rsidRPr="6D8B154E" w:rsidR="36399A1B">
        <w:rPr>
          <w:rFonts w:ascii="Times New Roman" w:hAnsi="Times New Roman" w:cs="Times New Roman"/>
          <w:sz w:val="24"/>
          <w:szCs w:val="24"/>
        </w:rPr>
        <w:t xml:space="preserve">Araujo, 2009; </w:t>
      </w:r>
      <w:r w:rsidRPr="4682F07D" w:rsidR="204C444C">
        <w:rPr>
          <w:rFonts w:ascii="Times New Roman" w:hAnsi="Times New Roman" w:cs="Times New Roman"/>
          <w:sz w:val="24"/>
          <w:szCs w:val="24"/>
        </w:rPr>
        <w:t>7</w:t>
      </w:r>
      <w:r w:rsidRPr="4682F07D" w:rsidR="043CB9F0">
        <w:rPr>
          <w:rFonts w:ascii="Times New Roman" w:hAnsi="Times New Roman" w:cs="Times New Roman"/>
          <w:sz w:val="24"/>
          <w:szCs w:val="24"/>
        </w:rPr>
        <w:t>8</w:t>
      </w:r>
      <w:r w:rsidRPr="3874D009" w:rsidR="36399A1B">
        <w:rPr>
          <w:rFonts w:ascii="Times New Roman" w:hAnsi="Times New Roman" w:cs="Times New Roman"/>
          <w:sz w:val="24"/>
          <w:szCs w:val="24"/>
        </w:rPr>
        <w:t xml:space="preserve"> </w:t>
      </w:r>
      <w:r w:rsidRPr="3D3D1B65" w:rsidR="0A000E8C">
        <w:rPr>
          <w:rFonts w:ascii="Times New Roman" w:hAnsi="Times New Roman" w:cs="Times New Roman"/>
          <w:sz w:val="24"/>
          <w:szCs w:val="24"/>
        </w:rPr>
        <w:t>Davids et al., 2015</w:t>
      </w:r>
      <w:r w:rsidRPr="6D8B154E" w:rsidR="1F37D21C">
        <w:rPr>
          <w:rFonts w:ascii="Times New Roman" w:hAnsi="Times New Roman" w:cs="Times New Roman"/>
          <w:sz w:val="24"/>
          <w:szCs w:val="24"/>
        </w:rPr>
        <w:t>)</w:t>
      </w:r>
      <w:r w:rsidRPr="6D8B154E" w:rsidR="2F7C76B2">
        <w:rPr>
          <w:rFonts w:ascii="Times New Roman" w:hAnsi="Times New Roman" w:cs="Times New Roman"/>
          <w:sz w:val="24"/>
          <w:szCs w:val="24"/>
        </w:rPr>
        <w:t xml:space="preserve"> and </w:t>
      </w:r>
      <w:r w:rsidRPr="6D8B154E" w:rsidR="61B33010">
        <w:rPr>
          <w:rFonts w:ascii="Times New Roman" w:hAnsi="Times New Roman" w:cs="Times New Roman"/>
          <w:sz w:val="24"/>
          <w:szCs w:val="24"/>
        </w:rPr>
        <w:t>distributes</w:t>
      </w:r>
      <w:r w:rsidRPr="6D8B154E" w:rsidR="063ED373">
        <w:rPr>
          <w:rFonts w:ascii="Times New Roman" w:hAnsi="Times New Roman" w:cs="Times New Roman"/>
          <w:sz w:val="24"/>
          <w:szCs w:val="24"/>
        </w:rPr>
        <w:t xml:space="preserve"> resources for the perception of </w:t>
      </w:r>
      <w:r w:rsidRPr="6D8B154E" w:rsidR="565EA045">
        <w:rPr>
          <w:rFonts w:ascii="Times New Roman" w:hAnsi="Times New Roman" w:cs="Times New Roman"/>
          <w:sz w:val="24"/>
          <w:szCs w:val="24"/>
        </w:rPr>
        <w:t>task-relevant (specifying) information</w:t>
      </w:r>
      <w:r w:rsidRPr="6D8B154E" w:rsidR="61B33010">
        <w:rPr>
          <w:rFonts w:ascii="Times New Roman" w:hAnsi="Times New Roman" w:cs="Times New Roman"/>
          <w:sz w:val="24"/>
          <w:szCs w:val="24"/>
        </w:rPr>
        <w:t xml:space="preserve"> across the body and environment. </w:t>
      </w:r>
      <w:r w:rsidRPr="6D8B154E" w:rsidR="25FAF69E">
        <w:rPr>
          <w:rFonts w:ascii="Times New Roman" w:hAnsi="Times New Roman" w:cs="Times New Roman"/>
          <w:sz w:val="24"/>
          <w:szCs w:val="24"/>
        </w:rPr>
        <w:t>Consequently, it can be assumed</w:t>
      </w:r>
      <w:r w:rsidRPr="6D8B154E" w:rsidR="7A6661AA">
        <w:rPr>
          <w:rFonts w:ascii="Times New Roman" w:hAnsi="Times New Roman" w:cs="Times New Roman"/>
          <w:sz w:val="24"/>
          <w:szCs w:val="24"/>
        </w:rPr>
        <w:t xml:space="preserve"> that within far-aiming tasks</w:t>
      </w:r>
      <w:r w:rsidRPr="6D8B154E" w:rsidR="6844AB47">
        <w:rPr>
          <w:rFonts w:ascii="Times New Roman" w:hAnsi="Times New Roman" w:cs="Times New Roman"/>
          <w:sz w:val="24"/>
          <w:szCs w:val="24"/>
        </w:rPr>
        <w:t xml:space="preserve"> (e.g., </w:t>
      </w:r>
      <w:r w:rsidRPr="6D8B154E" w:rsidR="0980F913">
        <w:rPr>
          <w:rFonts w:ascii="Times New Roman" w:hAnsi="Times New Roman" w:cs="Times New Roman"/>
          <w:sz w:val="24"/>
          <w:szCs w:val="24"/>
        </w:rPr>
        <w:t>golf</w:t>
      </w:r>
      <w:r w:rsidRPr="6D8B154E" w:rsidR="6546EE39">
        <w:rPr>
          <w:rFonts w:ascii="Times New Roman" w:hAnsi="Times New Roman" w:cs="Times New Roman"/>
          <w:sz w:val="24"/>
          <w:szCs w:val="24"/>
        </w:rPr>
        <w:t>:</w:t>
      </w:r>
      <w:r w:rsidRPr="28183197" w:rsidR="06383890">
        <w:rPr>
          <w:rFonts w:ascii="Times New Roman" w:hAnsi="Times New Roman" w:cs="Times New Roman"/>
          <w:sz w:val="24"/>
          <w:szCs w:val="24"/>
        </w:rPr>
        <w:t xml:space="preserve"> </w:t>
      </w:r>
      <w:r w:rsidRPr="22189EFF" w:rsidR="125F2CAF">
        <w:rPr>
          <w:rFonts w:ascii="Times New Roman" w:hAnsi="Times New Roman" w:cs="Times New Roman"/>
          <w:sz w:val="24"/>
          <w:szCs w:val="24"/>
        </w:rPr>
        <w:t>79</w:t>
      </w:r>
      <w:r w:rsidRPr="6D8B154E" w:rsidR="0980F913">
        <w:rPr>
          <w:rFonts w:ascii="Times New Roman" w:hAnsi="Times New Roman" w:cs="Times New Roman"/>
          <w:sz w:val="24"/>
          <w:szCs w:val="24"/>
        </w:rPr>
        <w:t xml:space="preserve"> </w:t>
      </w:r>
      <w:r w:rsidRPr="309D9AFF" w:rsidR="6844AB47">
        <w:rPr>
          <w:rFonts w:ascii="Times New Roman" w:hAnsi="Times New Roman" w:cs="Times New Roman"/>
          <w:sz w:val="24"/>
          <w:szCs w:val="24"/>
        </w:rPr>
        <w:t>Bell &amp; Hardy, 2009</w:t>
      </w:r>
      <w:r w:rsidRPr="6D8B154E" w:rsidR="6844AB47">
        <w:rPr>
          <w:rFonts w:ascii="Times New Roman" w:hAnsi="Times New Roman" w:cs="Times New Roman"/>
          <w:sz w:val="24"/>
          <w:szCs w:val="24"/>
        </w:rPr>
        <w:t>)</w:t>
      </w:r>
      <w:r w:rsidRPr="6D8B154E" w:rsidR="7A6661AA">
        <w:rPr>
          <w:rFonts w:ascii="Times New Roman" w:hAnsi="Times New Roman" w:cs="Times New Roman"/>
          <w:sz w:val="24"/>
          <w:szCs w:val="24"/>
        </w:rPr>
        <w:t>, an external focus of attention</w:t>
      </w:r>
      <w:r w:rsidRPr="6D8B154E" w:rsidR="73029F81">
        <w:rPr>
          <w:rFonts w:ascii="Times New Roman" w:hAnsi="Times New Roman" w:cs="Times New Roman"/>
          <w:sz w:val="24"/>
          <w:szCs w:val="24"/>
        </w:rPr>
        <w:t xml:space="preserve"> </w:t>
      </w:r>
      <w:r w:rsidRPr="6D8B154E" w:rsidR="769F95CC">
        <w:rPr>
          <w:rFonts w:ascii="Times New Roman" w:hAnsi="Times New Roman" w:cs="Times New Roman"/>
          <w:sz w:val="24"/>
          <w:szCs w:val="24"/>
        </w:rPr>
        <w:t xml:space="preserve">on </w:t>
      </w:r>
      <w:r w:rsidRPr="6D8B154E" w:rsidR="1689F08D">
        <w:rPr>
          <w:rFonts w:ascii="Times New Roman" w:hAnsi="Times New Roman" w:cs="Times New Roman"/>
          <w:sz w:val="24"/>
          <w:szCs w:val="24"/>
        </w:rPr>
        <w:t>specifying</w:t>
      </w:r>
      <w:r w:rsidRPr="6D8B154E" w:rsidR="769F95CC">
        <w:rPr>
          <w:rFonts w:ascii="Times New Roman" w:hAnsi="Times New Roman" w:cs="Times New Roman"/>
          <w:sz w:val="24"/>
          <w:szCs w:val="24"/>
        </w:rPr>
        <w:t xml:space="preserve"> information </w:t>
      </w:r>
      <w:r w:rsidRPr="6D8B154E" w:rsidR="73029F81">
        <w:rPr>
          <w:rFonts w:ascii="Times New Roman" w:hAnsi="Times New Roman" w:cs="Times New Roman"/>
          <w:sz w:val="24"/>
          <w:szCs w:val="24"/>
        </w:rPr>
        <w:t>instigated by cognition,</w:t>
      </w:r>
      <w:r w:rsidRPr="6D8B154E" w:rsidR="46B54E8C">
        <w:rPr>
          <w:rFonts w:ascii="Times New Roman" w:hAnsi="Times New Roman" w:cs="Times New Roman"/>
          <w:sz w:val="24"/>
          <w:szCs w:val="24"/>
        </w:rPr>
        <w:t xml:space="preserve"> may</w:t>
      </w:r>
      <w:r w:rsidRPr="6D8B154E" w:rsidR="7A6661AA">
        <w:rPr>
          <w:rFonts w:ascii="Times New Roman" w:hAnsi="Times New Roman" w:cs="Times New Roman"/>
          <w:sz w:val="24"/>
          <w:szCs w:val="24"/>
        </w:rPr>
        <w:t xml:space="preserve"> </w:t>
      </w:r>
      <w:r w:rsidRPr="6D8B154E" w:rsidR="77E8A7FD">
        <w:rPr>
          <w:rFonts w:ascii="Times New Roman" w:hAnsi="Times New Roman" w:cs="Times New Roman"/>
          <w:sz w:val="24"/>
          <w:szCs w:val="24"/>
        </w:rPr>
        <w:t>identify more desirable</w:t>
      </w:r>
      <w:r w:rsidRPr="6D8B154E" w:rsidR="4F69AEA8">
        <w:rPr>
          <w:rFonts w:ascii="Times New Roman" w:hAnsi="Times New Roman" w:cs="Times New Roman"/>
          <w:sz w:val="24"/>
          <w:szCs w:val="24"/>
        </w:rPr>
        <w:t xml:space="preserve"> </w:t>
      </w:r>
      <w:r w:rsidRPr="6D8B154E" w:rsidR="57DC6476">
        <w:rPr>
          <w:rFonts w:ascii="Times New Roman" w:hAnsi="Times New Roman" w:cs="Times New Roman"/>
          <w:sz w:val="24"/>
          <w:szCs w:val="24"/>
        </w:rPr>
        <w:t>opportunities for action</w:t>
      </w:r>
      <w:r w:rsidRPr="6D8B154E" w:rsidR="2CEFD46F">
        <w:rPr>
          <w:rFonts w:ascii="Times New Roman" w:hAnsi="Times New Roman" w:cs="Times New Roman"/>
          <w:sz w:val="24"/>
          <w:szCs w:val="24"/>
        </w:rPr>
        <w:t xml:space="preserve"> </w:t>
      </w:r>
      <w:r w:rsidRPr="6D8B154E" w:rsidR="549FBBA4">
        <w:rPr>
          <w:rFonts w:ascii="Times New Roman" w:hAnsi="Times New Roman" w:cs="Times New Roman"/>
          <w:sz w:val="24"/>
          <w:szCs w:val="24"/>
        </w:rPr>
        <w:t xml:space="preserve">(affordances) </w:t>
      </w:r>
      <w:r w:rsidRPr="6D8B154E" w:rsidR="2CEFD46F">
        <w:rPr>
          <w:rFonts w:ascii="Times New Roman" w:hAnsi="Times New Roman" w:cs="Times New Roman"/>
          <w:sz w:val="24"/>
          <w:szCs w:val="24"/>
        </w:rPr>
        <w:t>within the environment</w:t>
      </w:r>
      <w:r w:rsidRPr="6D8B154E" w:rsidR="5A3C77F0">
        <w:rPr>
          <w:rFonts w:ascii="Times New Roman" w:hAnsi="Times New Roman" w:cs="Times New Roman"/>
          <w:sz w:val="24"/>
          <w:szCs w:val="24"/>
        </w:rPr>
        <w:t>,</w:t>
      </w:r>
      <w:r w:rsidRPr="6D8B154E" w:rsidR="1D774F01">
        <w:rPr>
          <w:rFonts w:ascii="Times New Roman" w:hAnsi="Times New Roman" w:cs="Times New Roman"/>
          <w:sz w:val="24"/>
          <w:szCs w:val="24"/>
        </w:rPr>
        <w:t xml:space="preserve"> and consequently </w:t>
      </w:r>
      <w:r w:rsidRPr="6D8B154E" w:rsidR="0A1BEA55">
        <w:rPr>
          <w:rFonts w:ascii="Times New Roman" w:hAnsi="Times New Roman" w:cs="Times New Roman"/>
          <w:sz w:val="24"/>
          <w:szCs w:val="24"/>
        </w:rPr>
        <w:t xml:space="preserve">allow individuals to </w:t>
      </w:r>
      <w:r w:rsidRPr="6D8B154E" w:rsidR="13BE49CD">
        <w:rPr>
          <w:rFonts w:ascii="Times New Roman" w:hAnsi="Times New Roman" w:cs="Times New Roman"/>
          <w:sz w:val="24"/>
          <w:szCs w:val="24"/>
        </w:rPr>
        <w:t>organise into a</w:t>
      </w:r>
      <w:r w:rsidRPr="6D8B154E" w:rsidR="1D774F01">
        <w:rPr>
          <w:rFonts w:ascii="Times New Roman" w:hAnsi="Times New Roman" w:cs="Times New Roman"/>
          <w:sz w:val="24"/>
          <w:szCs w:val="24"/>
        </w:rPr>
        <w:t xml:space="preserve"> </w:t>
      </w:r>
      <w:r w:rsidRPr="6D8B154E" w:rsidR="1B86F6EB">
        <w:rPr>
          <w:rFonts w:ascii="Times New Roman" w:hAnsi="Times New Roman" w:cs="Times New Roman"/>
          <w:sz w:val="24"/>
          <w:szCs w:val="24"/>
        </w:rPr>
        <w:t>more accurate and efficient attractor state</w:t>
      </w:r>
      <w:r w:rsidRPr="6D8B154E" w:rsidR="42210C24">
        <w:rPr>
          <w:rFonts w:ascii="Times New Roman" w:hAnsi="Times New Roman" w:cs="Times New Roman"/>
          <w:sz w:val="24"/>
          <w:szCs w:val="24"/>
        </w:rPr>
        <w:t>s</w:t>
      </w:r>
      <w:r w:rsidRPr="6D8B154E" w:rsidR="018B259C">
        <w:rPr>
          <w:rFonts w:ascii="Times New Roman" w:hAnsi="Times New Roman" w:cs="Times New Roman"/>
          <w:sz w:val="24"/>
          <w:szCs w:val="24"/>
        </w:rPr>
        <w:t xml:space="preserve">. </w:t>
      </w:r>
      <w:r w:rsidRPr="6D8B154E" w:rsidR="2C1744E7">
        <w:rPr>
          <w:rFonts w:ascii="Times New Roman" w:hAnsi="Times New Roman" w:cs="Times New Roman"/>
          <w:sz w:val="24"/>
          <w:szCs w:val="24"/>
        </w:rPr>
        <w:t>Similarly</w:t>
      </w:r>
      <w:r w:rsidRPr="6D8B154E" w:rsidR="018B259C">
        <w:rPr>
          <w:rFonts w:ascii="Times New Roman" w:hAnsi="Times New Roman" w:cs="Times New Roman"/>
          <w:sz w:val="24"/>
          <w:szCs w:val="24"/>
        </w:rPr>
        <w:t>, within form</w:t>
      </w:r>
      <w:r w:rsidRPr="6D8B154E" w:rsidR="1447919A">
        <w:rPr>
          <w:rFonts w:ascii="Times New Roman" w:hAnsi="Times New Roman" w:cs="Times New Roman"/>
          <w:sz w:val="24"/>
          <w:szCs w:val="24"/>
        </w:rPr>
        <w:t xml:space="preserve"> tasks</w:t>
      </w:r>
      <w:r w:rsidRPr="6D8B154E" w:rsidR="018B259C">
        <w:rPr>
          <w:rFonts w:ascii="Times New Roman" w:hAnsi="Times New Roman" w:cs="Times New Roman"/>
          <w:sz w:val="24"/>
          <w:szCs w:val="24"/>
        </w:rPr>
        <w:t xml:space="preserve"> </w:t>
      </w:r>
      <w:r w:rsidRPr="6D8B154E" w:rsidR="3B3BB703">
        <w:rPr>
          <w:rFonts w:ascii="Times New Roman" w:hAnsi="Times New Roman" w:cs="Times New Roman"/>
          <w:sz w:val="24"/>
          <w:szCs w:val="24"/>
        </w:rPr>
        <w:t>(e.g., gymnastics:</w:t>
      </w:r>
      <w:r w:rsidRPr="1467522D" w:rsidR="020B0E73">
        <w:rPr>
          <w:rFonts w:ascii="Times New Roman" w:hAnsi="Times New Roman" w:cs="Times New Roman"/>
          <w:sz w:val="24"/>
          <w:szCs w:val="24"/>
        </w:rPr>
        <w:t xml:space="preserve"> </w:t>
      </w:r>
      <w:r w:rsidRPr="26AD0D80" w:rsidR="020B0E73">
        <w:rPr>
          <w:rFonts w:ascii="Times New Roman" w:hAnsi="Times New Roman" w:cs="Times New Roman"/>
          <w:sz w:val="24"/>
          <w:szCs w:val="24"/>
        </w:rPr>
        <w:t>21</w:t>
      </w:r>
      <w:r w:rsidRPr="6D8B154E" w:rsidR="3B3BB703">
        <w:rPr>
          <w:rFonts w:ascii="Times New Roman" w:hAnsi="Times New Roman" w:cs="Times New Roman"/>
          <w:sz w:val="24"/>
          <w:szCs w:val="24"/>
        </w:rPr>
        <w:t xml:space="preserve"> </w:t>
      </w:r>
      <w:r w:rsidRPr="309D9AFF" w:rsidR="3B3BB703">
        <w:rPr>
          <w:rFonts w:ascii="Times New Roman" w:hAnsi="Times New Roman" w:cs="Times New Roman"/>
          <w:sz w:val="24"/>
          <w:szCs w:val="24"/>
        </w:rPr>
        <w:t>Lawrence et al., 2011</w:t>
      </w:r>
      <w:r w:rsidRPr="6D8B154E" w:rsidR="3B3BB703">
        <w:rPr>
          <w:rFonts w:ascii="Times New Roman" w:hAnsi="Times New Roman" w:cs="Times New Roman"/>
          <w:sz w:val="24"/>
          <w:szCs w:val="24"/>
        </w:rPr>
        <w:t xml:space="preserve">) </w:t>
      </w:r>
      <w:r w:rsidRPr="6D8B154E" w:rsidR="018B259C">
        <w:rPr>
          <w:rFonts w:ascii="Times New Roman" w:hAnsi="Times New Roman" w:cs="Times New Roman"/>
          <w:sz w:val="24"/>
          <w:szCs w:val="24"/>
        </w:rPr>
        <w:t xml:space="preserve">and </w:t>
      </w:r>
      <w:r w:rsidRPr="6D8B154E" w:rsidR="47AAAE65">
        <w:rPr>
          <w:rFonts w:ascii="Times New Roman" w:hAnsi="Times New Roman" w:cs="Times New Roman"/>
          <w:sz w:val="24"/>
          <w:szCs w:val="24"/>
        </w:rPr>
        <w:t>proprioceptively guided</w:t>
      </w:r>
      <w:r w:rsidRPr="6D8B154E" w:rsidR="018B259C">
        <w:rPr>
          <w:rFonts w:ascii="Times New Roman" w:hAnsi="Times New Roman" w:cs="Times New Roman"/>
          <w:sz w:val="24"/>
          <w:szCs w:val="24"/>
        </w:rPr>
        <w:t xml:space="preserve"> tasks</w:t>
      </w:r>
      <w:r w:rsidRPr="6D8B154E" w:rsidR="59F80B6E">
        <w:rPr>
          <w:rFonts w:ascii="Times New Roman" w:hAnsi="Times New Roman" w:cs="Times New Roman"/>
          <w:sz w:val="24"/>
          <w:szCs w:val="24"/>
        </w:rPr>
        <w:t xml:space="preserve"> (e.g., Olympic weightlifting: </w:t>
      </w:r>
      <w:r w:rsidRPr="49BA2C98" w:rsidR="54556949">
        <w:rPr>
          <w:rFonts w:ascii="Times New Roman" w:hAnsi="Times New Roman" w:cs="Times New Roman"/>
          <w:sz w:val="24"/>
          <w:szCs w:val="24"/>
        </w:rPr>
        <w:t>37</w:t>
      </w:r>
      <w:r w:rsidRPr="405DB5C1" w:rsidR="59F80B6E">
        <w:rPr>
          <w:rFonts w:ascii="Times New Roman" w:hAnsi="Times New Roman" w:cs="Times New Roman"/>
          <w:sz w:val="24"/>
          <w:szCs w:val="24"/>
        </w:rPr>
        <w:t xml:space="preserve"> </w:t>
      </w:r>
      <w:r w:rsidRPr="6D8B154E" w:rsidR="105B811A">
        <w:rPr>
          <w:rFonts w:ascii="Times New Roman" w:hAnsi="Times New Roman" w:cs="Times New Roman"/>
          <w:sz w:val="24"/>
          <w:szCs w:val="24"/>
        </w:rPr>
        <w:t>Anderson</w:t>
      </w:r>
      <w:r w:rsidRPr="6D8B154E" w:rsidR="59F80B6E">
        <w:rPr>
          <w:rFonts w:ascii="Times New Roman" w:hAnsi="Times New Roman" w:cs="Times New Roman"/>
          <w:sz w:val="24"/>
          <w:szCs w:val="24"/>
        </w:rPr>
        <w:t xml:space="preserve"> et al., 202</w:t>
      </w:r>
      <w:r w:rsidRPr="6D8B154E" w:rsidR="5B42B149">
        <w:rPr>
          <w:rFonts w:ascii="Times New Roman" w:hAnsi="Times New Roman" w:cs="Times New Roman"/>
          <w:sz w:val="24"/>
          <w:szCs w:val="24"/>
        </w:rPr>
        <w:t>2</w:t>
      </w:r>
      <w:r w:rsidRPr="6D8B154E" w:rsidR="59F80B6E">
        <w:rPr>
          <w:rFonts w:ascii="Times New Roman" w:hAnsi="Times New Roman" w:cs="Times New Roman"/>
          <w:sz w:val="24"/>
          <w:szCs w:val="24"/>
        </w:rPr>
        <w:t>)</w:t>
      </w:r>
      <w:r w:rsidRPr="6D8B154E" w:rsidR="018B259C">
        <w:rPr>
          <w:rFonts w:ascii="Times New Roman" w:hAnsi="Times New Roman" w:cs="Times New Roman"/>
          <w:sz w:val="24"/>
          <w:szCs w:val="24"/>
        </w:rPr>
        <w:t xml:space="preserve">, </w:t>
      </w:r>
      <w:r w:rsidRPr="6D8B154E" w:rsidR="28BCCD4C">
        <w:rPr>
          <w:rFonts w:ascii="Times New Roman" w:hAnsi="Times New Roman" w:cs="Times New Roman"/>
          <w:sz w:val="24"/>
          <w:szCs w:val="24"/>
        </w:rPr>
        <w:t>the instigation of an</w:t>
      </w:r>
      <w:r w:rsidRPr="6D8B154E" w:rsidR="018B259C">
        <w:rPr>
          <w:rFonts w:ascii="Times New Roman" w:hAnsi="Times New Roman" w:cs="Times New Roman"/>
          <w:sz w:val="24"/>
          <w:szCs w:val="24"/>
        </w:rPr>
        <w:t xml:space="preserve"> internal focus of attention </w:t>
      </w:r>
      <w:r w:rsidRPr="6D8B154E" w:rsidR="3349ADD4">
        <w:rPr>
          <w:rFonts w:ascii="Times New Roman" w:hAnsi="Times New Roman" w:cs="Times New Roman"/>
          <w:sz w:val="24"/>
          <w:szCs w:val="24"/>
        </w:rPr>
        <w:t xml:space="preserve">by cognition </w:t>
      </w:r>
      <w:r w:rsidRPr="6D8B154E" w:rsidR="018B259C">
        <w:rPr>
          <w:rFonts w:ascii="Times New Roman" w:hAnsi="Times New Roman" w:cs="Times New Roman"/>
          <w:sz w:val="24"/>
          <w:szCs w:val="24"/>
        </w:rPr>
        <w:t xml:space="preserve">may </w:t>
      </w:r>
      <w:r w:rsidRPr="6D8B154E" w:rsidR="598DC61A">
        <w:rPr>
          <w:rFonts w:ascii="Times New Roman" w:hAnsi="Times New Roman" w:cs="Times New Roman"/>
          <w:sz w:val="24"/>
          <w:szCs w:val="24"/>
        </w:rPr>
        <w:t>identify</w:t>
      </w:r>
      <w:r w:rsidRPr="6D8B154E" w:rsidR="018B259C">
        <w:rPr>
          <w:rFonts w:ascii="Times New Roman" w:hAnsi="Times New Roman" w:cs="Times New Roman"/>
          <w:sz w:val="24"/>
          <w:szCs w:val="24"/>
        </w:rPr>
        <w:t xml:space="preserve"> </w:t>
      </w:r>
      <w:r w:rsidRPr="6D8B154E" w:rsidR="503E781E">
        <w:rPr>
          <w:rFonts w:ascii="Times New Roman" w:hAnsi="Times New Roman" w:cs="Times New Roman"/>
          <w:sz w:val="24"/>
          <w:szCs w:val="24"/>
        </w:rPr>
        <w:t>more desirable</w:t>
      </w:r>
      <w:r w:rsidRPr="6D8B154E" w:rsidR="688A304C">
        <w:rPr>
          <w:rFonts w:ascii="Times New Roman" w:hAnsi="Times New Roman" w:cs="Times New Roman"/>
          <w:sz w:val="24"/>
          <w:szCs w:val="24"/>
        </w:rPr>
        <w:t xml:space="preserve"> </w:t>
      </w:r>
      <w:r w:rsidRPr="6D8B154E" w:rsidR="60596B5E">
        <w:rPr>
          <w:rFonts w:ascii="Times New Roman" w:hAnsi="Times New Roman" w:cs="Times New Roman"/>
          <w:sz w:val="24"/>
          <w:szCs w:val="24"/>
        </w:rPr>
        <w:t>a</w:t>
      </w:r>
      <w:r w:rsidRPr="6D8B154E" w:rsidR="688A304C">
        <w:rPr>
          <w:rFonts w:ascii="Times New Roman" w:hAnsi="Times New Roman" w:cs="Times New Roman"/>
          <w:sz w:val="24"/>
          <w:szCs w:val="24"/>
        </w:rPr>
        <w:t>ffordances</w:t>
      </w:r>
      <w:r w:rsidRPr="6D8B154E" w:rsidR="5B67EF26">
        <w:rPr>
          <w:rFonts w:ascii="Times New Roman" w:hAnsi="Times New Roman" w:cs="Times New Roman"/>
          <w:sz w:val="24"/>
          <w:szCs w:val="24"/>
        </w:rPr>
        <w:t xml:space="preserve"> </w:t>
      </w:r>
      <w:r w:rsidRPr="6D8B154E" w:rsidR="2C014ED0">
        <w:rPr>
          <w:rFonts w:ascii="Times New Roman" w:hAnsi="Times New Roman" w:cs="Times New Roman"/>
          <w:sz w:val="24"/>
          <w:szCs w:val="24"/>
        </w:rPr>
        <w:t>based on internal motor capacities</w:t>
      </w:r>
      <w:r w:rsidRPr="6D8B154E" w:rsidR="5FCD6C64">
        <w:rPr>
          <w:rFonts w:ascii="Times New Roman" w:hAnsi="Times New Roman" w:cs="Times New Roman"/>
          <w:sz w:val="24"/>
          <w:szCs w:val="24"/>
        </w:rPr>
        <w:t>,</w:t>
      </w:r>
      <w:r w:rsidRPr="6D8B154E" w:rsidR="7F8619D4">
        <w:rPr>
          <w:rFonts w:ascii="Times New Roman" w:hAnsi="Times New Roman" w:cs="Times New Roman"/>
          <w:sz w:val="24"/>
          <w:szCs w:val="24"/>
        </w:rPr>
        <w:t xml:space="preserve"> likewise</w:t>
      </w:r>
      <w:r w:rsidRPr="6D8B154E" w:rsidR="5FCD6C64">
        <w:rPr>
          <w:rFonts w:ascii="Times New Roman" w:hAnsi="Times New Roman" w:cs="Times New Roman"/>
          <w:sz w:val="24"/>
          <w:szCs w:val="24"/>
        </w:rPr>
        <w:t xml:space="preserve"> resulting in </w:t>
      </w:r>
      <w:r w:rsidRPr="6D8B154E" w:rsidR="11A689DF">
        <w:rPr>
          <w:rFonts w:ascii="Times New Roman" w:hAnsi="Times New Roman" w:cs="Times New Roman"/>
          <w:sz w:val="24"/>
          <w:szCs w:val="24"/>
        </w:rPr>
        <w:t xml:space="preserve">more accurate and efficient </w:t>
      </w:r>
      <w:r w:rsidRPr="6D8B154E" w:rsidR="5FCD6C64">
        <w:rPr>
          <w:rFonts w:ascii="Times New Roman" w:hAnsi="Times New Roman" w:cs="Times New Roman"/>
          <w:sz w:val="24"/>
          <w:szCs w:val="24"/>
        </w:rPr>
        <w:t>attractor state</w:t>
      </w:r>
      <w:r w:rsidRPr="6D8B154E" w:rsidR="0763C229">
        <w:rPr>
          <w:rFonts w:ascii="Times New Roman" w:hAnsi="Times New Roman" w:cs="Times New Roman"/>
          <w:sz w:val="24"/>
          <w:szCs w:val="24"/>
        </w:rPr>
        <w:t>s</w:t>
      </w:r>
      <w:r w:rsidRPr="6D8B154E" w:rsidR="018B259C">
        <w:rPr>
          <w:rFonts w:ascii="Times New Roman" w:hAnsi="Times New Roman" w:cs="Times New Roman"/>
          <w:sz w:val="24"/>
          <w:szCs w:val="24"/>
        </w:rPr>
        <w:t>.</w:t>
      </w:r>
      <w:r w:rsidRPr="6D8B154E" w:rsidR="1C44B3F2">
        <w:rPr>
          <w:rFonts w:ascii="Times New Roman" w:hAnsi="Times New Roman" w:cs="Times New Roman"/>
          <w:sz w:val="24"/>
          <w:szCs w:val="24"/>
        </w:rPr>
        <w:t xml:space="preserve"> Therefore, direct perception </w:t>
      </w:r>
      <w:r w:rsidRPr="6D8B154E" w:rsidR="20044CEC">
        <w:rPr>
          <w:rFonts w:ascii="Times New Roman" w:hAnsi="Times New Roman" w:cs="Times New Roman"/>
          <w:sz w:val="24"/>
          <w:szCs w:val="24"/>
        </w:rPr>
        <w:t>may offer</w:t>
      </w:r>
      <w:r w:rsidRPr="6D8B154E" w:rsidR="1C44B3F2">
        <w:rPr>
          <w:rFonts w:ascii="Times New Roman" w:hAnsi="Times New Roman" w:cs="Times New Roman"/>
          <w:sz w:val="24"/>
          <w:szCs w:val="24"/>
        </w:rPr>
        <w:t xml:space="preserve"> an alternative explanation </w:t>
      </w:r>
      <w:r w:rsidRPr="6D8B154E" w:rsidR="6D96A3C5">
        <w:rPr>
          <w:rFonts w:ascii="Times New Roman" w:hAnsi="Times New Roman" w:cs="Times New Roman"/>
          <w:sz w:val="24"/>
          <w:szCs w:val="24"/>
        </w:rPr>
        <w:t>for focus of attention</w:t>
      </w:r>
      <w:r w:rsidRPr="6D8B154E" w:rsidR="1C44B3F2">
        <w:rPr>
          <w:rFonts w:ascii="Times New Roman" w:hAnsi="Times New Roman" w:cs="Times New Roman"/>
          <w:sz w:val="24"/>
          <w:szCs w:val="24"/>
        </w:rPr>
        <w:t xml:space="preserve"> effects</w:t>
      </w:r>
      <w:r w:rsidRPr="6D8B154E" w:rsidR="64418C18">
        <w:rPr>
          <w:rFonts w:ascii="Times New Roman" w:hAnsi="Times New Roman" w:cs="Times New Roman"/>
          <w:sz w:val="24"/>
          <w:szCs w:val="24"/>
        </w:rPr>
        <w:t xml:space="preserve"> previously</w:t>
      </w:r>
      <w:r w:rsidRPr="6D8B154E" w:rsidR="1C44B3F2">
        <w:rPr>
          <w:rFonts w:ascii="Times New Roman" w:hAnsi="Times New Roman" w:cs="Times New Roman"/>
          <w:sz w:val="24"/>
          <w:szCs w:val="24"/>
        </w:rPr>
        <w:t xml:space="preserve"> associated </w:t>
      </w:r>
      <w:r w:rsidRPr="6D8B154E" w:rsidR="1E0AD9DD">
        <w:rPr>
          <w:rFonts w:ascii="Times New Roman" w:hAnsi="Times New Roman" w:cs="Times New Roman"/>
          <w:sz w:val="24"/>
          <w:szCs w:val="24"/>
        </w:rPr>
        <w:t>with Prinz’s (</w:t>
      </w:r>
      <w:r w:rsidRPr="34DAA9A3" w:rsidR="4182B4A9">
        <w:rPr>
          <w:rFonts w:ascii="Times New Roman" w:hAnsi="Times New Roman" w:cs="Times New Roman"/>
          <w:sz w:val="24"/>
          <w:szCs w:val="24"/>
        </w:rPr>
        <w:t xml:space="preserve">19 </w:t>
      </w:r>
      <w:r w:rsidRPr="6D8B154E" w:rsidR="1E0AD9DD">
        <w:rPr>
          <w:rFonts w:ascii="Times New Roman" w:hAnsi="Times New Roman" w:cs="Times New Roman"/>
          <w:sz w:val="24"/>
          <w:szCs w:val="24"/>
        </w:rPr>
        <w:t>1997)</w:t>
      </w:r>
      <w:r w:rsidRPr="6D8B154E" w:rsidR="1C44B3F2">
        <w:rPr>
          <w:rFonts w:ascii="Times New Roman" w:hAnsi="Times New Roman" w:cs="Times New Roman"/>
          <w:sz w:val="24"/>
          <w:szCs w:val="24"/>
        </w:rPr>
        <w:t xml:space="preserve"> common coding.</w:t>
      </w:r>
      <w:r w:rsidRPr="6D8B154E" w:rsidR="018B259C">
        <w:rPr>
          <w:rFonts w:ascii="Times New Roman" w:hAnsi="Times New Roman" w:cs="Times New Roman"/>
          <w:sz w:val="24"/>
          <w:szCs w:val="24"/>
        </w:rPr>
        <w:t xml:space="preserve"> </w:t>
      </w:r>
    </w:p>
    <w:p w:rsidR="6FE5BD00" w:rsidP="001B4AF2" w:rsidRDefault="1D72D506" w14:paraId="48B15242" w14:textId="524361E6">
      <w:pPr>
        <w:spacing w:after="0" w:line="240" w:lineRule="auto"/>
        <w:ind w:firstLine="720"/>
        <w:rPr>
          <w:rFonts w:ascii="Times New Roman" w:hAnsi="Times New Roman" w:cs="Times New Roman"/>
          <w:sz w:val="24"/>
          <w:szCs w:val="24"/>
        </w:rPr>
      </w:pPr>
      <w:r w:rsidRPr="1EE5BD1F">
        <w:rPr>
          <w:rFonts w:ascii="Times New Roman" w:hAnsi="Times New Roman" w:cs="Times New Roman"/>
          <w:sz w:val="24"/>
          <w:szCs w:val="24"/>
        </w:rPr>
        <w:t>Secondly,</w:t>
      </w:r>
      <w:r w:rsidRPr="1EE5BD1F" w:rsidR="568DBFE0">
        <w:rPr>
          <w:rFonts w:ascii="Times New Roman" w:hAnsi="Times New Roman" w:cs="Times New Roman"/>
          <w:sz w:val="24"/>
          <w:szCs w:val="24"/>
        </w:rPr>
        <w:t xml:space="preserve"> </w:t>
      </w:r>
      <w:r w:rsidRPr="1EE5BD1F" w:rsidR="1D1D214E">
        <w:rPr>
          <w:rFonts w:ascii="Times New Roman" w:hAnsi="Times New Roman" w:cs="Times New Roman"/>
          <w:sz w:val="24"/>
          <w:szCs w:val="24"/>
        </w:rPr>
        <w:t xml:space="preserve">the </w:t>
      </w:r>
      <w:r w:rsidRPr="1EE5BD1F" w:rsidR="568DBFE0">
        <w:rPr>
          <w:rFonts w:ascii="Times New Roman" w:hAnsi="Times New Roman" w:cs="Times New Roman"/>
          <w:sz w:val="24"/>
          <w:szCs w:val="24"/>
        </w:rPr>
        <w:t>constrained action hypothesis</w:t>
      </w:r>
      <w:r w:rsidRPr="1EE5BD1F" w:rsidR="53F1B7C5">
        <w:rPr>
          <w:rFonts w:ascii="Times New Roman" w:hAnsi="Times New Roman" w:cs="Times New Roman"/>
          <w:sz w:val="24"/>
          <w:szCs w:val="24"/>
        </w:rPr>
        <w:t xml:space="preserve"> (</w:t>
      </w:r>
      <w:r w:rsidRPr="5C1364E3" w:rsidR="3AD8EE65">
        <w:rPr>
          <w:rFonts w:ascii="Times New Roman" w:hAnsi="Times New Roman" w:cs="Times New Roman"/>
          <w:sz w:val="24"/>
          <w:szCs w:val="24"/>
        </w:rPr>
        <w:t xml:space="preserve">20 </w:t>
      </w:r>
      <w:r w:rsidRPr="1EE5BD1F" w:rsidR="53F1B7C5">
        <w:rPr>
          <w:rFonts w:ascii="Times New Roman" w:hAnsi="Times New Roman" w:cs="Times New Roman"/>
          <w:sz w:val="24"/>
          <w:szCs w:val="24"/>
        </w:rPr>
        <w:t>Wulf et al., 2001)</w:t>
      </w:r>
      <w:r w:rsidRPr="1EE5BD1F" w:rsidR="568DBFE0">
        <w:rPr>
          <w:rFonts w:ascii="Times New Roman" w:hAnsi="Times New Roman" w:cs="Times New Roman"/>
          <w:sz w:val="24"/>
          <w:szCs w:val="24"/>
        </w:rPr>
        <w:t xml:space="preserve"> </w:t>
      </w:r>
      <w:r w:rsidRPr="1EE5BD1F" w:rsidR="22078EDA">
        <w:rPr>
          <w:rFonts w:ascii="Times New Roman" w:hAnsi="Times New Roman" w:cs="Times New Roman"/>
          <w:sz w:val="24"/>
          <w:szCs w:val="24"/>
        </w:rPr>
        <w:t xml:space="preserve">suggests that an external focus of attention facilitates movement accuracy and efficiency by </w:t>
      </w:r>
      <w:r w:rsidRPr="1EE5BD1F" w:rsidR="76BF5B07">
        <w:rPr>
          <w:rFonts w:ascii="Times New Roman" w:hAnsi="Times New Roman" w:cs="Times New Roman"/>
          <w:sz w:val="24"/>
          <w:szCs w:val="24"/>
        </w:rPr>
        <w:t xml:space="preserve">directing individuals’ attention </w:t>
      </w:r>
      <w:r w:rsidRPr="1EE5BD1F" w:rsidR="530604A2">
        <w:rPr>
          <w:rFonts w:ascii="Times New Roman" w:hAnsi="Times New Roman" w:cs="Times New Roman"/>
          <w:sz w:val="24"/>
          <w:szCs w:val="24"/>
        </w:rPr>
        <w:t xml:space="preserve">towards </w:t>
      </w:r>
      <w:r w:rsidRPr="1EE5BD1F" w:rsidR="3D91FBA0">
        <w:rPr>
          <w:rFonts w:ascii="Times New Roman" w:hAnsi="Times New Roman" w:cs="Times New Roman"/>
          <w:sz w:val="24"/>
          <w:szCs w:val="24"/>
        </w:rPr>
        <w:t>environmental aspects</w:t>
      </w:r>
      <w:r w:rsidRPr="1EE5BD1F" w:rsidR="530604A2">
        <w:rPr>
          <w:rFonts w:ascii="Times New Roman" w:hAnsi="Times New Roman" w:cs="Times New Roman"/>
          <w:sz w:val="24"/>
          <w:szCs w:val="24"/>
        </w:rPr>
        <w:t xml:space="preserve">, which </w:t>
      </w:r>
      <w:r w:rsidRPr="1EE5BD1F" w:rsidR="0C1DCD2C">
        <w:rPr>
          <w:rFonts w:ascii="Times New Roman" w:hAnsi="Times New Roman" w:cs="Times New Roman"/>
          <w:sz w:val="24"/>
          <w:szCs w:val="24"/>
        </w:rPr>
        <w:t>do</w:t>
      </w:r>
      <w:r w:rsidRPr="1EE5BD1F" w:rsidR="530604A2">
        <w:rPr>
          <w:rFonts w:ascii="Times New Roman" w:hAnsi="Times New Roman" w:cs="Times New Roman"/>
          <w:sz w:val="24"/>
          <w:szCs w:val="24"/>
        </w:rPr>
        <w:t xml:space="preserve"> not</w:t>
      </w:r>
      <w:r w:rsidRPr="1EE5BD1F" w:rsidR="22DA5CED">
        <w:rPr>
          <w:rFonts w:ascii="Times New Roman" w:hAnsi="Times New Roman" w:cs="Times New Roman"/>
          <w:sz w:val="24"/>
          <w:szCs w:val="24"/>
        </w:rPr>
        <w:t xml:space="preserve"> consciously</w:t>
      </w:r>
      <w:r w:rsidRPr="1EE5BD1F" w:rsidR="530604A2">
        <w:rPr>
          <w:rFonts w:ascii="Times New Roman" w:hAnsi="Times New Roman" w:cs="Times New Roman"/>
          <w:sz w:val="24"/>
          <w:szCs w:val="24"/>
        </w:rPr>
        <w:t xml:space="preserve"> interfere</w:t>
      </w:r>
      <w:r w:rsidRPr="1EE5BD1F" w:rsidR="70CF54FF">
        <w:rPr>
          <w:rFonts w:ascii="Times New Roman" w:hAnsi="Times New Roman" w:cs="Times New Roman"/>
          <w:sz w:val="24"/>
          <w:szCs w:val="24"/>
        </w:rPr>
        <w:t xml:space="preserve"> with</w:t>
      </w:r>
      <w:r w:rsidRPr="1EE5BD1F" w:rsidR="7EF76289">
        <w:rPr>
          <w:rFonts w:ascii="Times New Roman" w:hAnsi="Times New Roman" w:cs="Times New Roman"/>
          <w:sz w:val="24"/>
          <w:szCs w:val="24"/>
        </w:rPr>
        <w:t>/</w:t>
      </w:r>
      <w:r w:rsidRPr="1EE5BD1F" w:rsidR="23B31A9A">
        <w:rPr>
          <w:rFonts w:ascii="Times New Roman" w:hAnsi="Times New Roman" w:cs="Times New Roman"/>
          <w:sz w:val="24"/>
          <w:szCs w:val="24"/>
        </w:rPr>
        <w:t>constrain</w:t>
      </w:r>
      <w:r w:rsidRPr="1EE5BD1F" w:rsidR="530604A2">
        <w:rPr>
          <w:rFonts w:ascii="Times New Roman" w:hAnsi="Times New Roman" w:cs="Times New Roman"/>
          <w:sz w:val="24"/>
          <w:szCs w:val="24"/>
        </w:rPr>
        <w:t xml:space="preserve"> the motor system’s ability to self-organise</w:t>
      </w:r>
      <w:r w:rsidRPr="1EE5BD1F" w:rsidR="22078EDA">
        <w:rPr>
          <w:rFonts w:ascii="Times New Roman" w:hAnsi="Times New Roman" w:cs="Times New Roman"/>
          <w:sz w:val="24"/>
          <w:szCs w:val="24"/>
        </w:rPr>
        <w:t>.</w:t>
      </w:r>
      <w:r w:rsidRPr="1EE5BD1F" w:rsidR="633EE2B4">
        <w:rPr>
          <w:rFonts w:ascii="Times New Roman" w:hAnsi="Times New Roman" w:cs="Times New Roman"/>
          <w:sz w:val="24"/>
          <w:szCs w:val="24"/>
        </w:rPr>
        <w:t xml:space="preserve"> Consequently</w:t>
      </w:r>
      <w:r w:rsidRPr="1EE5BD1F" w:rsidR="6FABC5F7">
        <w:rPr>
          <w:rFonts w:ascii="Times New Roman" w:hAnsi="Times New Roman" w:cs="Times New Roman"/>
          <w:sz w:val="24"/>
          <w:szCs w:val="24"/>
        </w:rPr>
        <w:t>,</w:t>
      </w:r>
      <w:r w:rsidRPr="1EE5BD1F" w:rsidR="633EE2B4">
        <w:rPr>
          <w:rFonts w:ascii="Times New Roman" w:hAnsi="Times New Roman" w:cs="Times New Roman"/>
          <w:sz w:val="24"/>
          <w:szCs w:val="24"/>
        </w:rPr>
        <w:t xml:space="preserve"> individuals </w:t>
      </w:r>
      <w:r w:rsidRPr="1EE5BD1F" w:rsidR="6D1263E4">
        <w:rPr>
          <w:rFonts w:ascii="Times New Roman" w:hAnsi="Times New Roman" w:cs="Times New Roman"/>
          <w:sz w:val="24"/>
          <w:szCs w:val="24"/>
        </w:rPr>
        <w:t xml:space="preserve">perform more accurate and physiologically efficient actions with reduced cognitive load. </w:t>
      </w:r>
      <w:r w:rsidRPr="1EE5BD1F" w:rsidR="5B23ECD8">
        <w:rPr>
          <w:rFonts w:ascii="Times New Roman" w:hAnsi="Times New Roman" w:cs="Times New Roman"/>
          <w:sz w:val="24"/>
          <w:szCs w:val="24"/>
        </w:rPr>
        <w:t>However, a</w:t>
      </w:r>
      <w:r w:rsidRPr="1EE5BD1F" w:rsidR="22078EDA">
        <w:rPr>
          <w:rFonts w:ascii="Times New Roman" w:hAnsi="Times New Roman" w:cs="Times New Roman"/>
          <w:sz w:val="24"/>
          <w:szCs w:val="24"/>
        </w:rPr>
        <w:t xml:space="preserve">s identified by </w:t>
      </w:r>
      <w:r w:rsidRPr="21593AAE" w:rsidR="22078EDA">
        <w:rPr>
          <w:rFonts w:ascii="Times New Roman" w:hAnsi="Times New Roman" w:cs="Times New Roman"/>
          <w:sz w:val="24"/>
          <w:szCs w:val="24"/>
        </w:rPr>
        <w:t>Davies (</w:t>
      </w:r>
      <w:r w:rsidRPr="4A369E45" w:rsidR="51AF2F55">
        <w:rPr>
          <w:rFonts w:ascii="Times New Roman" w:hAnsi="Times New Roman" w:cs="Times New Roman"/>
          <w:sz w:val="24"/>
          <w:szCs w:val="24"/>
        </w:rPr>
        <w:t xml:space="preserve">80 </w:t>
      </w:r>
      <w:r w:rsidRPr="4A369E45" w:rsidR="4D797AE8">
        <w:rPr>
          <w:rFonts w:ascii="Times New Roman" w:hAnsi="Times New Roman" w:cs="Times New Roman"/>
          <w:sz w:val="24"/>
          <w:szCs w:val="24"/>
        </w:rPr>
        <w:t>2007</w:t>
      </w:r>
      <w:r w:rsidRPr="1EE5BD1F" w:rsidR="22078EDA">
        <w:rPr>
          <w:rFonts w:ascii="Times New Roman" w:hAnsi="Times New Roman" w:cs="Times New Roman"/>
          <w:sz w:val="24"/>
          <w:szCs w:val="24"/>
        </w:rPr>
        <w:t xml:space="preserve">), </w:t>
      </w:r>
      <w:r w:rsidRPr="1EE5BD1F" w:rsidR="64E37953">
        <w:rPr>
          <w:rFonts w:ascii="Times New Roman" w:hAnsi="Times New Roman" w:cs="Times New Roman"/>
          <w:sz w:val="24"/>
          <w:szCs w:val="24"/>
        </w:rPr>
        <w:t xml:space="preserve">the constrained action hypothesis </w:t>
      </w:r>
      <w:r w:rsidRPr="1EE5BD1F" w:rsidR="56F48162">
        <w:rPr>
          <w:rFonts w:ascii="Times New Roman" w:hAnsi="Times New Roman" w:cs="Times New Roman"/>
          <w:sz w:val="24"/>
          <w:szCs w:val="24"/>
        </w:rPr>
        <w:t>account</w:t>
      </w:r>
      <w:r w:rsidRPr="1EE5BD1F" w:rsidR="64E37953">
        <w:rPr>
          <w:rFonts w:ascii="Times New Roman" w:hAnsi="Times New Roman" w:cs="Times New Roman"/>
          <w:sz w:val="24"/>
          <w:szCs w:val="24"/>
        </w:rPr>
        <w:t xml:space="preserve"> of external focus effects</w:t>
      </w:r>
      <w:r w:rsidRPr="1EE5BD1F" w:rsidR="22078EDA">
        <w:rPr>
          <w:rFonts w:ascii="Times New Roman" w:hAnsi="Times New Roman" w:cs="Times New Roman"/>
          <w:sz w:val="24"/>
          <w:szCs w:val="24"/>
        </w:rPr>
        <w:t xml:space="preserve"> is already </w:t>
      </w:r>
      <w:r w:rsidRPr="1EE5BD1F" w:rsidR="52AE17A1">
        <w:rPr>
          <w:rFonts w:ascii="Times New Roman" w:hAnsi="Times New Roman" w:cs="Times New Roman"/>
          <w:sz w:val="24"/>
          <w:szCs w:val="24"/>
        </w:rPr>
        <w:t>closely</w:t>
      </w:r>
      <w:r w:rsidRPr="1EE5BD1F" w:rsidR="22078EDA">
        <w:rPr>
          <w:rFonts w:ascii="Times New Roman" w:hAnsi="Times New Roman" w:cs="Times New Roman"/>
          <w:sz w:val="24"/>
          <w:szCs w:val="24"/>
        </w:rPr>
        <w:t xml:space="preserve"> aligned with ecological dynamics.</w:t>
      </w:r>
      <w:r w:rsidRPr="1EE5BD1F" w:rsidR="016EA3F0">
        <w:rPr>
          <w:rFonts w:ascii="Times New Roman" w:hAnsi="Times New Roman" w:cs="Times New Roman"/>
          <w:sz w:val="24"/>
          <w:szCs w:val="24"/>
        </w:rPr>
        <w:t xml:space="preserve"> </w:t>
      </w:r>
      <w:r w:rsidRPr="1EE5BD1F" w:rsidR="4318C315">
        <w:rPr>
          <w:rFonts w:ascii="Times New Roman" w:hAnsi="Times New Roman" w:cs="Times New Roman"/>
          <w:sz w:val="24"/>
          <w:szCs w:val="24"/>
        </w:rPr>
        <w:t>The ‘Ecological Dynamics Account of Attentional Focus’</w:t>
      </w:r>
      <w:r w:rsidRPr="1EE5BD1F" w:rsidR="7BA37D1E">
        <w:rPr>
          <w:rFonts w:ascii="Times New Roman" w:hAnsi="Times New Roman" w:cs="Times New Roman"/>
          <w:sz w:val="24"/>
          <w:szCs w:val="24"/>
        </w:rPr>
        <w:t xml:space="preserve"> </w:t>
      </w:r>
      <w:r w:rsidRPr="1EE5BD1F" w:rsidR="0C1E9D89">
        <w:rPr>
          <w:rFonts w:ascii="Times New Roman" w:hAnsi="Times New Roman" w:cs="Times New Roman"/>
          <w:sz w:val="24"/>
          <w:szCs w:val="24"/>
        </w:rPr>
        <w:t>would predict that</w:t>
      </w:r>
      <w:r w:rsidRPr="1EE5BD1F" w:rsidR="3624B428">
        <w:rPr>
          <w:rFonts w:ascii="Times New Roman" w:hAnsi="Times New Roman" w:cs="Times New Roman"/>
          <w:sz w:val="24"/>
          <w:szCs w:val="24"/>
        </w:rPr>
        <w:t xml:space="preserve"> </w:t>
      </w:r>
      <w:r w:rsidRPr="1EE5BD1F" w:rsidR="7A77D267">
        <w:rPr>
          <w:rFonts w:ascii="Times New Roman" w:hAnsi="Times New Roman" w:cs="Times New Roman"/>
          <w:sz w:val="24"/>
          <w:szCs w:val="24"/>
        </w:rPr>
        <w:t>directing attention to</w:t>
      </w:r>
      <w:r w:rsidRPr="1EE5BD1F" w:rsidR="2D1F87B5">
        <w:rPr>
          <w:rFonts w:ascii="Times New Roman" w:hAnsi="Times New Roman" w:cs="Times New Roman"/>
          <w:sz w:val="24"/>
          <w:szCs w:val="24"/>
        </w:rPr>
        <w:t xml:space="preserve"> </w:t>
      </w:r>
      <w:r w:rsidRPr="1EE5BD1F" w:rsidR="71AA7C24">
        <w:rPr>
          <w:rFonts w:ascii="Times New Roman" w:hAnsi="Times New Roman" w:cs="Times New Roman"/>
          <w:sz w:val="24"/>
          <w:szCs w:val="24"/>
        </w:rPr>
        <w:t xml:space="preserve">situationally </w:t>
      </w:r>
      <w:r w:rsidRPr="1EE5BD1F" w:rsidR="7768F88D">
        <w:rPr>
          <w:rFonts w:ascii="Times New Roman" w:hAnsi="Times New Roman" w:cs="Times New Roman"/>
          <w:sz w:val="24"/>
          <w:szCs w:val="24"/>
        </w:rPr>
        <w:t xml:space="preserve">relevant </w:t>
      </w:r>
      <w:r w:rsidRPr="1EE5BD1F" w:rsidR="7EEB2A53">
        <w:rPr>
          <w:rFonts w:ascii="Times New Roman" w:hAnsi="Times New Roman" w:cs="Times New Roman"/>
          <w:sz w:val="24"/>
          <w:szCs w:val="24"/>
        </w:rPr>
        <w:t xml:space="preserve">perceptual information (referred to as ‘specifying information’ by </w:t>
      </w:r>
      <w:r w:rsidRPr="205AAB89" w:rsidR="7EEB2A53">
        <w:rPr>
          <w:rFonts w:ascii="Times New Roman" w:hAnsi="Times New Roman" w:cs="Times New Roman"/>
          <w:sz w:val="24"/>
          <w:szCs w:val="24"/>
        </w:rPr>
        <w:t xml:space="preserve">Gibson, </w:t>
      </w:r>
      <w:r w:rsidRPr="5928A79B" w:rsidR="046020E5">
        <w:rPr>
          <w:rFonts w:ascii="Times New Roman" w:hAnsi="Times New Roman" w:cs="Times New Roman"/>
          <w:sz w:val="24"/>
          <w:szCs w:val="24"/>
        </w:rPr>
        <w:t xml:space="preserve">2 </w:t>
      </w:r>
      <w:r w:rsidRPr="205AAB89" w:rsidR="7EEB2A53">
        <w:rPr>
          <w:rFonts w:ascii="Times New Roman" w:hAnsi="Times New Roman" w:cs="Times New Roman"/>
          <w:sz w:val="24"/>
          <w:szCs w:val="24"/>
        </w:rPr>
        <w:t>1979</w:t>
      </w:r>
      <w:r w:rsidRPr="205AAB89" w:rsidR="72DD4D90">
        <w:rPr>
          <w:rFonts w:ascii="Times New Roman" w:hAnsi="Times New Roman" w:cs="Times New Roman"/>
          <w:sz w:val="24"/>
          <w:szCs w:val="24"/>
        </w:rPr>
        <w:t>/2014</w:t>
      </w:r>
      <w:r w:rsidRPr="1EE5BD1F" w:rsidR="7EEB2A53">
        <w:rPr>
          <w:rFonts w:ascii="Times New Roman" w:hAnsi="Times New Roman" w:cs="Times New Roman"/>
          <w:sz w:val="24"/>
          <w:szCs w:val="24"/>
        </w:rPr>
        <w:t>)</w:t>
      </w:r>
      <w:r w:rsidRPr="1EE5BD1F" w:rsidR="171F7534">
        <w:rPr>
          <w:rFonts w:ascii="Times New Roman" w:hAnsi="Times New Roman" w:cs="Times New Roman"/>
          <w:sz w:val="24"/>
          <w:szCs w:val="24"/>
        </w:rPr>
        <w:t xml:space="preserve"> </w:t>
      </w:r>
      <w:r w:rsidRPr="1EE5BD1F" w:rsidR="521C6788">
        <w:rPr>
          <w:rFonts w:ascii="Times New Roman" w:hAnsi="Times New Roman" w:cs="Times New Roman"/>
          <w:sz w:val="24"/>
          <w:szCs w:val="24"/>
        </w:rPr>
        <w:t>would</w:t>
      </w:r>
      <w:r w:rsidRPr="1EE5BD1F" w:rsidR="3624B428">
        <w:rPr>
          <w:rFonts w:ascii="Times New Roman" w:hAnsi="Times New Roman" w:cs="Times New Roman"/>
          <w:sz w:val="24"/>
          <w:szCs w:val="24"/>
        </w:rPr>
        <w:t xml:space="preserve"> </w:t>
      </w:r>
      <w:r w:rsidRPr="1EE5BD1F" w:rsidR="7194B74C">
        <w:rPr>
          <w:rFonts w:ascii="Times New Roman" w:hAnsi="Times New Roman" w:cs="Times New Roman"/>
          <w:sz w:val="24"/>
          <w:szCs w:val="24"/>
        </w:rPr>
        <w:t xml:space="preserve">facilitate </w:t>
      </w:r>
      <w:r w:rsidRPr="1EE5BD1F" w:rsidR="4812EF87">
        <w:rPr>
          <w:rFonts w:ascii="Times New Roman" w:hAnsi="Times New Roman" w:cs="Times New Roman"/>
          <w:sz w:val="24"/>
          <w:szCs w:val="24"/>
        </w:rPr>
        <w:t>emergent self-organis</w:t>
      </w:r>
      <w:r w:rsidRPr="1EE5BD1F" w:rsidR="1BAF8D0D">
        <w:rPr>
          <w:rFonts w:ascii="Times New Roman" w:hAnsi="Times New Roman" w:cs="Times New Roman"/>
          <w:sz w:val="24"/>
          <w:szCs w:val="24"/>
        </w:rPr>
        <w:t>ation</w:t>
      </w:r>
      <w:r w:rsidRPr="1EE5BD1F" w:rsidR="4812EF87">
        <w:rPr>
          <w:rFonts w:ascii="Times New Roman" w:hAnsi="Times New Roman" w:cs="Times New Roman"/>
          <w:sz w:val="24"/>
          <w:szCs w:val="24"/>
        </w:rPr>
        <w:t xml:space="preserve"> in relation to desired outcome</w:t>
      </w:r>
      <w:r w:rsidRPr="1EE5BD1F" w:rsidR="354BAD3D">
        <w:rPr>
          <w:rFonts w:ascii="Times New Roman" w:hAnsi="Times New Roman" w:cs="Times New Roman"/>
          <w:sz w:val="24"/>
          <w:szCs w:val="24"/>
        </w:rPr>
        <w:t>s</w:t>
      </w:r>
      <w:r w:rsidRPr="1EE5BD1F" w:rsidR="0940480E">
        <w:rPr>
          <w:rFonts w:ascii="Times New Roman" w:hAnsi="Times New Roman" w:cs="Times New Roman"/>
          <w:sz w:val="24"/>
          <w:szCs w:val="24"/>
        </w:rPr>
        <w:t>.</w:t>
      </w:r>
      <w:r w:rsidRPr="1EE5BD1F" w:rsidR="5F3E37E6">
        <w:rPr>
          <w:rFonts w:ascii="Times New Roman" w:hAnsi="Times New Roman" w:cs="Times New Roman"/>
          <w:sz w:val="24"/>
          <w:szCs w:val="24"/>
        </w:rPr>
        <w:t xml:space="preserve"> </w:t>
      </w:r>
      <w:r w:rsidRPr="1EE5BD1F" w:rsidR="4D7B4D82">
        <w:rPr>
          <w:rFonts w:ascii="Times New Roman" w:hAnsi="Times New Roman" w:cs="Times New Roman"/>
          <w:sz w:val="24"/>
          <w:szCs w:val="24"/>
        </w:rPr>
        <w:t>I</w:t>
      </w:r>
      <w:r w:rsidRPr="1EE5BD1F" w:rsidR="42BE617F">
        <w:rPr>
          <w:rFonts w:ascii="Times New Roman" w:hAnsi="Times New Roman" w:cs="Times New Roman"/>
          <w:sz w:val="24"/>
          <w:szCs w:val="24"/>
        </w:rPr>
        <w:t>t is</w:t>
      </w:r>
      <w:r w:rsidRPr="1EE5BD1F" w:rsidR="22629D39">
        <w:rPr>
          <w:rFonts w:ascii="Times New Roman" w:hAnsi="Times New Roman" w:cs="Times New Roman"/>
          <w:sz w:val="24"/>
          <w:szCs w:val="24"/>
        </w:rPr>
        <w:t xml:space="preserve"> therefore</w:t>
      </w:r>
      <w:r w:rsidRPr="1EE5BD1F" w:rsidR="42BE617F">
        <w:rPr>
          <w:rFonts w:ascii="Times New Roman" w:hAnsi="Times New Roman" w:cs="Times New Roman"/>
          <w:sz w:val="24"/>
          <w:szCs w:val="24"/>
        </w:rPr>
        <w:t xml:space="preserve"> conceivable that</w:t>
      </w:r>
      <w:r w:rsidRPr="1EE5BD1F" w:rsidR="23FB1CF0">
        <w:rPr>
          <w:rFonts w:ascii="Times New Roman" w:hAnsi="Times New Roman" w:cs="Times New Roman"/>
          <w:sz w:val="24"/>
          <w:szCs w:val="24"/>
        </w:rPr>
        <w:t xml:space="preserve"> attentional foci which are directed towards</w:t>
      </w:r>
      <w:r w:rsidRPr="1EE5BD1F" w:rsidR="29EBC180">
        <w:rPr>
          <w:rFonts w:ascii="Times New Roman" w:hAnsi="Times New Roman" w:cs="Times New Roman"/>
          <w:sz w:val="24"/>
          <w:szCs w:val="24"/>
        </w:rPr>
        <w:t xml:space="preserve"> situationally</w:t>
      </w:r>
      <w:r w:rsidRPr="1EE5BD1F" w:rsidR="23FB1CF0">
        <w:rPr>
          <w:rFonts w:ascii="Times New Roman" w:hAnsi="Times New Roman" w:cs="Times New Roman"/>
          <w:sz w:val="24"/>
          <w:szCs w:val="24"/>
        </w:rPr>
        <w:t xml:space="preserve"> </w:t>
      </w:r>
      <w:r w:rsidRPr="1EE5BD1F" w:rsidR="2EE88458">
        <w:rPr>
          <w:rFonts w:ascii="Times New Roman" w:hAnsi="Times New Roman" w:cs="Times New Roman"/>
          <w:sz w:val="24"/>
          <w:szCs w:val="24"/>
        </w:rPr>
        <w:t>relevant</w:t>
      </w:r>
      <w:r w:rsidRPr="1EE5BD1F" w:rsidR="37297921">
        <w:rPr>
          <w:rFonts w:ascii="Times New Roman" w:hAnsi="Times New Roman" w:cs="Times New Roman"/>
          <w:sz w:val="24"/>
          <w:szCs w:val="24"/>
        </w:rPr>
        <w:t xml:space="preserve"> information</w:t>
      </w:r>
      <w:r w:rsidRPr="1EE5BD1F" w:rsidR="5F7151BB">
        <w:rPr>
          <w:rFonts w:ascii="Times New Roman" w:hAnsi="Times New Roman" w:cs="Times New Roman"/>
          <w:sz w:val="24"/>
          <w:szCs w:val="24"/>
        </w:rPr>
        <w:t>,</w:t>
      </w:r>
      <w:r w:rsidRPr="1EE5BD1F" w:rsidR="565694B6">
        <w:rPr>
          <w:rFonts w:ascii="Times New Roman" w:hAnsi="Times New Roman" w:cs="Times New Roman"/>
          <w:sz w:val="24"/>
          <w:szCs w:val="24"/>
        </w:rPr>
        <w:t xml:space="preserve"> </w:t>
      </w:r>
      <w:r w:rsidRPr="1EE5BD1F" w:rsidR="4BD59709">
        <w:rPr>
          <w:rFonts w:ascii="Times New Roman" w:hAnsi="Times New Roman" w:cs="Times New Roman"/>
          <w:sz w:val="24"/>
          <w:szCs w:val="24"/>
        </w:rPr>
        <w:t>aid</w:t>
      </w:r>
      <w:r w:rsidRPr="1EE5BD1F" w:rsidR="5F3E37E6">
        <w:rPr>
          <w:rFonts w:ascii="Times New Roman" w:hAnsi="Times New Roman" w:cs="Times New Roman"/>
          <w:sz w:val="24"/>
          <w:szCs w:val="24"/>
        </w:rPr>
        <w:t xml:space="preserve"> </w:t>
      </w:r>
      <w:r w:rsidRPr="1EE5BD1F" w:rsidR="3BCD20A3">
        <w:rPr>
          <w:rFonts w:ascii="Times New Roman" w:hAnsi="Times New Roman" w:cs="Times New Roman"/>
          <w:sz w:val="24"/>
          <w:szCs w:val="24"/>
        </w:rPr>
        <w:t>performance accuracy and efficiency</w:t>
      </w:r>
      <w:r w:rsidRPr="1EE5BD1F" w:rsidR="5F3E37E6">
        <w:rPr>
          <w:rFonts w:ascii="Times New Roman" w:hAnsi="Times New Roman" w:cs="Times New Roman"/>
          <w:sz w:val="24"/>
          <w:szCs w:val="24"/>
        </w:rPr>
        <w:t xml:space="preserve"> </w:t>
      </w:r>
      <w:r w:rsidRPr="1EE5BD1F" w:rsidR="49D90A2B">
        <w:rPr>
          <w:rFonts w:ascii="Times New Roman" w:hAnsi="Times New Roman" w:cs="Times New Roman"/>
          <w:sz w:val="24"/>
          <w:szCs w:val="24"/>
        </w:rPr>
        <w:t xml:space="preserve">through </w:t>
      </w:r>
      <w:r w:rsidRPr="1EE5BD1F" w:rsidR="6D35C473">
        <w:rPr>
          <w:rFonts w:ascii="Times New Roman" w:hAnsi="Times New Roman" w:cs="Times New Roman"/>
          <w:sz w:val="24"/>
          <w:szCs w:val="24"/>
        </w:rPr>
        <w:t xml:space="preserve">enhanced </w:t>
      </w:r>
      <w:r w:rsidRPr="1EE5BD1F" w:rsidR="49D90A2B">
        <w:rPr>
          <w:rFonts w:ascii="Times New Roman" w:hAnsi="Times New Roman" w:cs="Times New Roman"/>
          <w:sz w:val="24"/>
          <w:szCs w:val="24"/>
        </w:rPr>
        <w:t>perception-action coupling</w:t>
      </w:r>
      <w:r w:rsidRPr="1EE5BD1F" w:rsidR="2B71645F">
        <w:rPr>
          <w:rFonts w:ascii="Times New Roman" w:hAnsi="Times New Roman" w:cs="Times New Roman"/>
          <w:sz w:val="24"/>
          <w:szCs w:val="24"/>
        </w:rPr>
        <w:t xml:space="preserve"> (see </w:t>
      </w:r>
      <w:r w:rsidRPr="5928A79B" w:rsidR="274F7807">
        <w:rPr>
          <w:rFonts w:ascii="Times New Roman" w:hAnsi="Times New Roman" w:cs="Times New Roman"/>
          <w:sz w:val="24"/>
          <w:szCs w:val="24"/>
        </w:rPr>
        <w:t>80</w:t>
      </w:r>
      <w:r w:rsidRPr="4EBD9095" w:rsidR="2B71645F">
        <w:rPr>
          <w:rFonts w:ascii="Times New Roman" w:hAnsi="Times New Roman" w:cs="Times New Roman"/>
          <w:sz w:val="24"/>
          <w:szCs w:val="24"/>
        </w:rPr>
        <w:t xml:space="preserve"> </w:t>
      </w:r>
      <w:r w:rsidRPr="205AAB89" w:rsidR="2B71645F">
        <w:rPr>
          <w:rFonts w:ascii="Times New Roman" w:hAnsi="Times New Roman" w:cs="Times New Roman"/>
          <w:sz w:val="24"/>
          <w:szCs w:val="24"/>
        </w:rPr>
        <w:t>Davids et al., 2012</w:t>
      </w:r>
      <w:r w:rsidRPr="1EE5BD1F" w:rsidR="2B71645F">
        <w:rPr>
          <w:rFonts w:ascii="Times New Roman" w:hAnsi="Times New Roman" w:cs="Times New Roman"/>
          <w:sz w:val="24"/>
          <w:szCs w:val="24"/>
        </w:rPr>
        <w:t>)</w:t>
      </w:r>
      <w:r w:rsidRPr="1EE5BD1F" w:rsidR="484D16B6">
        <w:rPr>
          <w:rFonts w:ascii="Times New Roman" w:hAnsi="Times New Roman" w:cs="Times New Roman"/>
          <w:sz w:val="24"/>
          <w:szCs w:val="24"/>
        </w:rPr>
        <w:t>. I</w:t>
      </w:r>
      <w:r w:rsidRPr="1EE5BD1F" w:rsidR="0ACC9131">
        <w:rPr>
          <w:rFonts w:ascii="Times New Roman" w:hAnsi="Times New Roman" w:cs="Times New Roman"/>
          <w:sz w:val="24"/>
          <w:szCs w:val="24"/>
        </w:rPr>
        <w:t>n essence</w:t>
      </w:r>
      <w:r w:rsidRPr="1EE5BD1F" w:rsidR="0C93A566">
        <w:rPr>
          <w:rFonts w:ascii="Times New Roman" w:hAnsi="Times New Roman" w:cs="Times New Roman"/>
          <w:sz w:val="24"/>
          <w:szCs w:val="24"/>
        </w:rPr>
        <w:t>,</w:t>
      </w:r>
      <w:r w:rsidRPr="1EE5BD1F" w:rsidR="0ACC9131">
        <w:rPr>
          <w:rFonts w:ascii="Times New Roman" w:hAnsi="Times New Roman" w:cs="Times New Roman"/>
          <w:sz w:val="24"/>
          <w:szCs w:val="24"/>
        </w:rPr>
        <w:t xml:space="preserve"> </w:t>
      </w:r>
      <w:r w:rsidRPr="1EE5BD1F" w:rsidR="11227B2C">
        <w:rPr>
          <w:rFonts w:ascii="Times New Roman" w:hAnsi="Times New Roman" w:cs="Times New Roman"/>
          <w:sz w:val="24"/>
          <w:szCs w:val="24"/>
        </w:rPr>
        <w:t xml:space="preserve">individuals </w:t>
      </w:r>
      <w:r w:rsidRPr="1EE5BD1F" w:rsidR="7E170EAA">
        <w:rPr>
          <w:rFonts w:ascii="Times New Roman" w:hAnsi="Times New Roman" w:cs="Times New Roman"/>
          <w:sz w:val="24"/>
          <w:szCs w:val="24"/>
        </w:rPr>
        <w:t>benefit from</w:t>
      </w:r>
      <w:r w:rsidRPr="1EE5BD1F" w:rsidR="24FF745D">
        <w:rPr>
          <w:rFonts w:ascii="Times New Roman" w:hAnsi="Times New Roman" w:cs="Times New Roman"/>
          <w:sz w:val="24"/>
          <w:szCs w:val="24"/>
        </w:rPr>
        <w:t xml:space="preserve"> more natural</w:t>
      </w:r>
      <w:r w:rsidRPr="1EE5BD1F" w:rsidR="3F745FCB">
        <w:rPr>
          <w:rFonts w:ascii="Times New Roman" w:hAnsi="Times New Roman" w:cs="Times New Roman"/>
          <w:sz w:val="24"/>
          <w:szCs w:val="24"/>
        </w:rPr>
        <w:t xml:space="preserve"> self-organisation of</w:t>
      </w:r>
      <w:r w:rsidRPr="1EE5BD1F" w:rsidR="24FF745D">
        <w:rPr>
          <w:rFonts w:ascii="Times New Roman" w:hAnsi="Times New Roman" w:cs="Times New Roman"/>
          <w:sz w:val="24"/>
          <w:szCs w:val="24"/>
        </w:rPr>
        <w:t xml:space="preserve"> </w:t>
      </w:r>
      <w:r w:rsidRPr="1EE5BD1F" w:rsidR="4F3E6CA9">
        <w:rPr>
          <w:rFonts w:ascii="Times New Roman" w:hAnsi="Times New Roman" w:cs="Times New Roman"/>
          <w:sz w:val="24"/>
          <w:szCs w:val="24"/>
        </w:rPr>
        <w:t xml:space="preserve">movement coordination, into and between softly assembled </w:t>
      </w:r>
      <w:r w:rsidRPr="1EE5BD1F" w:rsidR="24FF745D">
        <w:rPr>
          <w:rFonts w:ascii="Times New Roman" w:hAnsi="Times New Roman" w:cs="Times New Roman"/>
          <w:sz w:val="24"/>
          <w:szCs w:val="24"/>
        </w:rPr>
        <w:t>attractor states</w:t>
      </w:r>
      <w:r w:rsidRPr="1EE5BD1F" w:rsidR="3AD9D9E8">
        <w:rPr>
          <w:rFonts w:ascii="Times New Roman" w:hAnsi="Times New Roman" w:cs="Times New Roman"/>
          <w:sz w:val="24"/>
          <w:szCs w:val="24"/>
        </w:rPr>
        <w:t xml:space="preserve">, </w:t>
      </w:r>
      <w:r w:rsidRPr="1EE5BD1F" w:rsidR="182DCDAB">
        <w:rPr>
          <w:rFonts w:ascii="Times New Roman" w:hAnsi="Times New Roman" w:cs="Times New Roman"/>
          <w:sz w:val="24"/>
          <w:szCs w:val="24"/>
        </w:rPr>
        <w:t>if given an appropriate focus of attention</w:t>
      </w:r>
      <w:r w:rsidRPr="1EE5BD1F" w:rsidR="24FF745D">
        <w:rPr>
          <w:rFonts w:ascii="Times New Roman" w:hAnsi="Times New Roman" w:cs="Times New Roman"/>
          <w:sz w:val="24"/>
          <w:szCs w:val="24"/>
        </w:rPr>
        <w:t>.</w:t>
      </w:r>
      <w:r w:rsidRPr="1EE5BD1F" w:rsidR="5BA33145">
        <w:rPr>
          <w:rFonts w:ascii="Times New Roman" w:hAnsi="Times New Roman" w:cs="Times New Roman"/>
          <w:sz w:val="24"/>
          <w:szCs w:val="24"/>
        </w:rPr>
        <w:t xml:space="preserve"> </w:t>
      </w:r>
      <w:r w:rsidRPr="1EE5BD1F" w:rsidR="77B6497B">
        <w:rPr>
          <w:rFonts w:ascii="Times New Roman" w:hAnsi="Times New Roman" w:cs="Times New Roman"/>
          <w:sz w:val="24"/>
          <w:szCs w:val="24"/>
        </w:rPr>
        <w:t>Unlike the constrained action hypothesis</w:t>
      </w:r>
      <w:r w:rsidRPr="1EE5BD1F" w:rsidR="0532CA1F">
        <w:rPr>
          <w:rFonts w:ascii="Times New Roman" w:hAnsi="Times New Roman" w:cs="Times New Roman"/>
          <w:sz w:val="24"/>
          <w:szCs w:val="24"/>
        </w:rPr>
        <w:t xml:space="preserve"> however</w:t>
      </w:r>
      <w:r w:rsidRPr="1EE5BD1F" w:rsidR="77B6497B">
        <w:rPr>
          <w:rFonts w:ascii="Times New Roman" w:hAnsi="Times New Roman" w:cs="Times New Roman"/>
          <w:sz w:val="24"/>
          <w:szCs w:val="24"/>
        </w:rPr>
        <w:t>, s</w:t>
      </w:r>
      <w:r w:rsidRPr="1EE5BD1F" w:rsidR="5BA33145">
        <w:rPr>
          <w:rFonts w:ascii="Times New Roman" w:hAnsi="Times New Roman" w:cs="Times New Roman"/>
          <w:sz w:val="24"/>
          <w:szCs w:val="24"/>
        </w:rPr>
        <w:t>uch processes would</w:t>
      </w:r>
      <w:r w:rsidRPr="1EE5BD1F" w:rsidR="3EB04270">
        <w:rPr>
          <w:rFonts w:ascii="Times New Roman" w:hAnsi="Times New Roman" w:cs="Times New Roman"/>
          <w:sz w:val="24"/>
          <w:szCs w:val="24"/>
        </w:rPr>
        <w:t xml:space="preserve"> also</w:t>
      </w:r>
      <w:r w:rsidRPr="1EE5BD1F" w:rsidR="5BA33145">
        <w:rPr>
          <w:rFonts w:ascii="Times New Roman" w:hAnsi="Times New Roman" w:cs="Times New Roman"/>
          <w:sz w:val="24"/>
          <w:szCs w:val="24"/>
        </w:rPr>
        <w:t xml:space="preserve"> explain</w:t>
      </w:r>
      <w:r w:rsidRPr="1EE5BD1F" w:rsidR="52FC7AF1">
        <w:rPr>
          <w:rFonts w:ascii="Times New Roman" w:hAnsi="Times New Roman" w:cs="Times New Roman"/>
          <w:sz w:val="24"/>
          <w:szCs w:val="24"/>
        </w:rPr>
        <w:t xml:space="preserve"> </w:t>
      </w:r>
      <w:r w:rsidRPr="1EE5BD1F" w:rsidR="5BA33145">
        <w:rPr>
          <w:rFonts w:ascii="Times New Roman" w:hAnsi="Times New Roman" w:cs="Times New Roman"/>
          <w:sz w:val="24"/>
          <w:szCs w:val="24"/>
        </w:rPr>
        <w:t>the</w:t>
      </w:r>
      <w:r w:rsidRPr="1EE5BD1F" w:rsidR="08E73DAA">
        <w:rPr>
          <w:rFonts w:ascii="Times New Roman" w:hAnsi="Times New Roman" w:cs="Times New Roman"/>
          <w:sz w:val="24"/>
          <w:szCs w:val="24"/>
        </w:rPr>
        <w:t xml:space="preserve"> p</w:t>
      </w:r>
      <w:r w:rsidRPr="1EE5BD1F" w:rsidR="51B7BB9E">
        <w:rPr>
          <w:rFonts w:ascii="Times New Roman" w:hAnsi="Times New Roman" w:cs="Times New Roman"/>
          <w:sz w:val="24"/>
          <w:szCs w:val="24"/>
        </w:rPr>
        <w:t>erformance and</w:t>
      </w:r>
      <w:r w:rsidRPr="1EE5BD1F" w:rsidR="08E73DAA">
        <w:rPr>
          <w:rFonts w:ascii="Times New Roman" w:hAnsi="Times New Roman" w:cs="Times New Roman"/>
          <w:sz w:val="24"/>
          <w:szCs w:val="24"/>
        </w:rPr>
        <w:t xml:space="preserve"> efficiency benefits when adopting</w:t>
      </w:r>
      <w:r w:rsidRPr="1EE5BD1F" w:rsidR="5D361930">
        <w:rPr>
          <w:rFonts w:ascii="Times New Roman" w:hAnsi="Times New Roman" w:cs="Times New Roman"/>
          <w:sz w:val="24"/>
          <w:szCs w:val="24"/>
        </w:rPr>
        <w:t>:</w:t>
      </w:r>
      <w:r w:rsidRPr="1EE5BD1F" w:rsidR="08E73DAA">
        <w:rPr>
          <w:rFonts w:ascii="Times New Roman" w:hAnsi="Times New Roman" w:cs="Times New Roman"/>
          <w:sz w:val="24"/>
          <w:szCs w:val="24"/>
        </w:rPr>
        <w:t xml:space="preserve"> </w:t>
      </w:r>
      <w:r w:rsidRPr="1EE5BD1F" w:rsidR="56B3626C">
        <w:rPr>
          <w:rFonts w:ascii="Times New Roman" w:hAnsi="Times New Roman" w:cs="Times New Roman"/>
          <w:sz w:val="24"/>
          <w:szCs w:val="24"/>
        </w:rPr>
        <w:t xml:space="preserve">(1) </w:t>
      </w:r>
      <w:r w:rsidRPr="1EE5BD1F" w:rsidR="08E73DAA">
        <w:rPr>
          <w:rFonts w:ascii="Times New Roman" w:hAnsi="Times New Roman" w:cs="Times New Roman"/>
          <w:sz w:val="24"/>
          <w:szCs w:val="24"/>
        </w:rPr>
        <w:t>an external focus of attention</w:t>
      </w:r>
      <w:r w:rsidRPr="1EE5BD1F" w:rsidR="24213DB1">
        <w:rPr>
          <w:rFonts w:ascii="Times New Roman" w:hAnsi="Times New Roman" w:cs="Times New Roman"/>
          <w:sz w:val="24"/>
          <w:szCs w:val="24"/>
        </w:rPr>
        <w:t xml:space="preserve"> in</w:t>
      </w:r>
      <w:r w:rsidRPr="1EE5BD1F" w:rsidR="6149F0AB">
        <w:rPr>
          <w:rFonts w:ascii="Times New Roman" w:hAnsi="Times New Roman" w:cs="Times New Roman"/>
          <w:sz w:val="24"/>
          <w:szCs w:val="24"/>
        </w:rPr>
        <w:t xml:space="preserve"> </w:t>
      </w:r>
      <w:r w:rsidRPr="1EE5BD1F" w:rsidR="35DD5B81">
        <w:rPr>
          <w:rFonts w:ascii="Times New Roman" w:hAnsi="Times New Roman" w:cs="Times New Roman"/>
          <w:sz w:val="24"/>
          <w:szCs w:val="24"/>
        </w:rPr>
        <w:t xml:space="preserve">primarily </w:t>
      </w:r>
      <w:r w:rsidRPr="1EE5BD1F" w:rsidR="6149F0AB">
        <w:rPr>
          <w:rFonts w:ascii="Times New Roman" w:hAnsi="Times New Roman" w:cs="Times New Roman"/>
          <w:sz w:val="24"/>
          <w:szCs w:val="24"/>
        </w:rPr>
        <w:t>external information</w:t>
      </w:r>
      <w:r w:rsidRPr="1EE5BD1F" w:rsidR="3A5CD8EE">
        <w:rPr>
          <w:rFonts w:ascii="Times New Roman" w:hAnsi="Times New Roman" w:cs="Times New Roman"/>
          <w:sz w:val="24"/>
          <w:szCs w:val="24"/>
        </w:rPr>
        <w:t>-</w:t>
      </w:r>
      <w:r w:rsidRPr="1EE5BD1F" w:rsidR="776792D6">
        <w:rPr>
          <w:rFonts w:ascii="Times New Roman" w:hAnsi="Times New Roman" w:cs="Times New Roman"/>
          <w:sz w:val="24"/>
          <w:szCs w:val="24"/>
        </w:rPr>
        <w:t>reliant</w:t>
      </w:r>
      <w:r w:rsidRPr="1EE5BD1F" w:rsidR="24BDECC9">
        <w:rPr>
          <w:rFonts w:ascii="Times New Roman" w:hAnsi="Times New Roman" w:cs="Times New Roman"/>
          <w:sz w:val="24"/>
          <w:szCs w:val="24"/>
        </w:rPr>
        <w:t xml:space="preserve"> </w:t>
      </w:r>
      <w:r w:rsidRPr="1EE5BD1F" w:rsidR="24213DB1">
        <w:rPr>
          <w:rFonts w:ascii="Times New Roman" w:hAnsi="Times New Roman" w:cs="Times New Roman"/>
          <w:sz w:val="24"/>
          <w:szCs w:val="24"/>
        </w:rPr>
        <w:t>far aiming task</w:t>
      </w:r>
      <w:r w:rsidRPr="1EE5BD1F" w:rsidR="59043EF4">
        <w:rPr>
          <w:rFonts w:ascii="Times New Roman" w:hAnsi="Times New Roman" w:cs="Times New Roman"/>
          <w:sz w:val="24"/>
          <w:szCs w:val="24"/>
        </w:rPr>
        <w:t>s</w:t>
      </w:r>
      <w:r w:rsidRPr="1EE5BD1F" w:rsidR="24213DB1">
        <w:rPr>
          <w:rFonts w:ascii="Times New Roman" w:hAnsi="Times New Roman" w:cs="Times New Roman"/>
          <w:sz w:val="24"/>
          <w:szCs w:val="24"/>
        </w:rPr>
        <w:t xml:space="preserve"> (e.g., </w:t>
      </w:r>
      <w:r w:rsidRPr="5928A79B" w:rsidR="3996B76F">
        <w:rPr>
          <w:rFonts w:ascii="Times New Roman" w:hAnsi="Times New Roman" w:cs="Times New Roman"/>
          <w:sz w:val="24"/>
          <w:szCs w:val="24"/>
        </w:rPr>
        <w:t>60</w:t>
      </w:r>
      <w:r w:rsidRPr="5928A79B" w:rsidR="24213DB1">
        <w:rPr>
          <w:rFonts w:ascii="Times New Roman" w:hAnsi="Times New Roman" w:cs="Times New Roman"/>
          <w:sz w:val="24"/>
          <w:szCs w:val="24"/>
        </w:rPr>
        <w:t xml:space="preserve"> </w:t>
      </w:r>
      <w:r w:rsidRPr="1EE5BD1F" w:rsidR="24213DB1">
        <w:rPr>
          <w:rFonts w:ascii="Times New Roman" w:hAnsi="Times New Roman" w:cs="Times New Roman"/>
          <w:sz w:val="24"/>
          <w:szCs w:val="24"/>
        </w:rPr>
        <w:t>Zachry et al., 2005)</w:t>
      </w:r>
      <w:r w:rsidRPr="1EE5BD1F" w:rsidR="36183672">
        <w:rPr>
          <w:rFonts w:ascii="Times New Roman" w:hAnsi="Times New Roman" w:cs="Times New Roman"/>
          <w:sz w:val="24"/>
          <w:szCs w:val="24"/>
        </w:rPr>
        <w:t>;</w:t>
      </w:r>
      <w:r w:rsidRPr="1EE5BD1F" w:rsidR="10660F97">
        <w:rPr>
          <w:rFonts w:ascii="Times New Roman" w:hAnsi="Times New Roman" w:cs="Times New Roman"/>
          <w:sz w:val="24"/>
          <w:szCs w:val="24"/>
        </w:rPr>
        <w:t xml:space="preserve"> </w:t>
      </w:r>
      <w:r w:rsidRPr="1EE5BD1F" w:rsidR="57D828D3">
        <w:rPr>
          <w:rFonts w:ascii="Times New Roman" w:hAnsi="Times New Roman" w:cs="Times New Roman"/>
          <w:sz w:val="24"/>
          <w:szCs w:val="24"/>
        </w:rPr>
        <w:t xml:space="preserve">(2) </w:t>
      </w:r>
      <w:r w:rsidRPr="1EE5BD1F" w:rsidR="10660F97">
        <w:rPr>
          <w:rFonts w:ascii="Times New Roman" w:hAnsi="Times New Roman" w:cs="Times New Roman"/>
          <w:sz w:val="24"/>
          <w:szCs w:val="24"/>
        </w:rPr>
        <w:t>an internal focus of attention i</w:t>
      </w:r>
      <w:r w:rsidRPr="1EE5BD1F" w:rsidR="43615266">
        <w:rPr>
          <w:rFonts w:ascii="Times New Roman" w:hAnsi="Times New Roman" w:cs="Times New Roman"/>
          <w:sz w:val="24"/>
          <w:szCs w:val="24"/>
        </w:rPr>
        <w:t>n</w:t>
      </w:r>
      <w:r w:rsidRPr="1EE5BD1F" w:rsidR="1F62BBEC">
        <w:rPr>
          <w:rFonts w:ascii="Times New Roman" w:hAnsi="Times New Roman" w:cs="Times New Roman"/>
          <w:sz w:val="24"/>
          <w:szCs w:val="24"/>
        </w:rPr>
        <w:t xml:space="preserve"> primarily</w:t>
      </w:r>
      <w:r w:rsidRPr="1EE5BD1F" w:rsidR="43615266">
        <w:rPr>
          <w:rFonts w:ascii="Times New Roman" w:hAnsi="Times New Roman" w:cs="Times New Roman"/>
          <w:sz w:val="24"/>
          <w:szCs w:val="24"/>
        </w:rPr>
        <w:t xml:space="preserve"> internal information-</w:t>
      </w:r>
      <w:r w:rsidRPr="1EE5BD1F" w:rsidR="48A5A12E">
        <w:rPr>
          <w:rFonts w:ascii="Times New Roman" w:hAnsi="Times New Roman" w:cs="Times New Roman"/>
          <w:sz w:val="24"/>
          <w:szCs w:val="24"/>
        </w:rPr>
        <w:t>reliant</w:t>
      </w:r>
      <w:r w:rsidRPr="1EE5BD1F" w:rsidR="10660F97">
        <w:rPr>
          <w:rFonts w:ascii="Times New Roman" w:hAnsi="Times New Roman" w:cs="Times New Roman"/>
          <w:sz w:val="24"/>
          <w:szCs w:val="24"/>
        </w:rPr>
        <w:t xml:space="preserve"> form or proprioception </w:t>
      </w:r>
      <w:r w:rsidRPr="1EE5BD1F" w:rsidR="06B005AC">
        <w:rPr>
          <w:rFonts w:ascii="Times New Roman" w:hAnsi="Times New Roman" w:cs="Times New Roman"/>
          <w:sz w:val="24"/>
          <w:szCs w:val="24"/>
        </w:rPr>
        <w:t>tasks</w:t>
      </w:r>
      <w:r w:rsidRPr="1EE5BD1F" w:rsidR="10660F97">
        <w:rPr>
          <w:rFonts w:ascii="Times New Roman" w:hAnsi="Times New Roman" w:cs="Times New Roman"/>
          <w:sz w:val="24"/>
          <w:szCs w:val="24"/>
        </w:rPr>
        <w:t xml:space="preserve"> (</w:t>
      </w:r>
      <w:r w:rsidRPr="1EE5BD1F" w:rsidR="3D08D997">
        <w:rPr>
          <w:rFonts w:ascii="Times New Roman" w:hAnsi="Times New Roman" w:cs="Times New Roman"/>
          <w:sz w:val="24"/>
          <w:szCs w:val="24"/>
        </w:rPr>
        <w:t>e.g.,</w:t>
      </w:r>
      <w:r w:rsidRPr="1EE5BD1F" w:rsidR="10660F97">
        <w:rPr>
          <w:rFonts w:ascii="Times New Roman" w:hAnsi="Times New Roman" w:cs="Times New Roman"/>
          <w:sz w:val="24"/>
          <w:szCs w:val="24"/>
        </w:rPr>
        <w:t xml:space="preserve"> </w:t>
      </w:r>
      <w:r w:rsidRPr="5928A79B" w:rsidR="304CDF2A">
        <w:rPr>
          <w:rFonts w:ascii="Times New Roman" w:hAnsi="Times New Roman" w:cs="Times New Roman"/>
          <w:sz w:val="24"/>
          <w:szCs w:val="24"/>
        </w:rPr>
        <w:t xml:space="preserve">43 </w:t>
      </w:r>
      <w:r w:rsidRPr="1EE5BD1F" w:rsidR="10660F97">
        <w:rPr>
          <w:rFonts w:ascii="Times New Roman" w:hAnsi="Times New Roman" w:cs="Times New Roman"/>
          <w:sz w:val="24"/>
          <w:szCs w:val="24"/>
        </w:rPr>
        <w:t>Gottwald et al., 2020)</w:t>
      </w:r>
      <w:r w:rsidRPr="1EE5BD1F" w:rsidR="284B1078">
        <w:rPr>
          <w:rFonts w:ascii="Times New Roman" w:hAnsi="Times New Roman" w:cs="Times New Roman"/>
          <w:sz w:val="24"/>
          <w:szCs w:val="24"/>
        </w:rPr>
        <w:t>; and (3) more versus less task-relevant versions of either focus of attention (</w:t>
      </w:r>
      <w:r w:rsidRPr="1EE5BD1F" w:rsidR="76F138D9">
        <w:rPr>
          <w:rFonts w:ascii="Times New Roman" w:hAnsi="Times New Roman" w:cs="Times New Roman"/>
          <w:sz w:val="24"/>
          <w:szCs w:val="24"/>
        </w:rPr>
        <w:t xml:space="preserve">e.g., </w:t>
      </w:r>
      <w:r w:rsidRPr="5928A79B" w:rsidR="1ED53399">
        <w:rPr>
          <w:rFonts w:ascii="Times New Roman" w:hAnsi="Times New Roman" w:cs="Times New Roman"/>
          <w:sz w:val="24"/>
          <w:szCs w:val="24"/>
        </w:rPr>
        <w:t>5</w:t>
      </w:r>
      <w:r w:rsidRPr="5928A79B" w:rsidR="76F138D9">
        <w:rPr>
          <w:rFonts w:ascii="Times New Roman" w:hAnsi="Times New Roman" w:cs="Times New Roman"/>
          <w:sz w:val="24"/>
          <w:szCs w:val="24"/>
        </w:rPr>
        <w:t xml:space="preserve"> </w:t>
      </w:r>
      <w:r w:rsidRPr="1EE5BD1F" w:rsidR="5BAE0639">
        <w:rPr>
          <w:rFonts w:ascii="Times New Roman" w:hAnsi="Times New Roman" w:cs="Times New Roman"/>
          <w:sz w:val="24"/>
          <w:szCs w:val="24"/>
        </w:rPr>
        <w:t xml:space="preserve">Amini &amp; Vaezmousavi, 2020; </w:t>
      </w:r>
      <w:r w:rsidRPr="431EE9B1" w:rsidR="2828B12D">
        <w:rPr>
          <w:rFonts w:ascii="Times New Roman" w:hAnsi="Times New Roman" w:cs="Times New Roman"/>
          <w:sz w:val="24"/>
          <w:szCs w:val="24"/>
        </w:rPr>
        <w:t>18</w:t>
      </w:r>
      <w:r w:rsidRPr="06D10365" w:rsidR="5BAE0639">
        <w:rPr>
          <w:rFonts w:ascii="Times New Roman" w:hAnsi="Times New Roman" w:cs="Times New Roman"/>
          <w:sz w:val="24"/>
          <w:szCs w:val="24"/>
        </w:rPr>
        <w:t xml:space="preserve"> </w:t>
      </w:r>
      <w:r w:rsidRPr="1EE5BD1F" w:rsidR="5BAE0639">
        <w:rPr>
          <w:rFonts w:ascii="Times New Roman" w:hAnsi="Times New Roman" w:cs="Times New Roman"/>
          <w:sz w:val="24"/>
          <w:szCs w:val="24"/>
        </w:rPr>
        <w:t xml:space="preserve">Russell et al., 2014; </w:t>
      </w:r>
      <w:r w:rsidRPr="662C08C9" w:rsidR="4BE79C26">
        <w:rPr>
          <w:rFonts w:ascii="Times New Roman" w:hAnsi="Times New Roman" w:cs="Times New Roman"/>
          <w:sz w:val="24"/>
          <w:szCs w:val="24"/>
        </w:rPr>
        <w:t xml:space="preserve">26 </w:t>
      </w:r>
      <w:r w:rsidRPr="1EE5BD1F" w:rsidR="5BAE0639">
        <w:rPr>
          <w:rFonts w:ascii="Times New Roman" w:hAnsi="Times New Roman" w:cs="Times New Roman"/>
          <w:sz w:val="24"/>
          <w:szCs w:val="24"/>
        </w:rPr>
        <w:t>Pelleck &amp; Passmore, 2017</w:t>
      </w:r>
      <w:r w:rsidRPr="1EE5BD1F" w:rsidR="284B1078">
        <w:rPr>
          <w:rFonts w:ascii="Times New Roman" w:hAnsi="Times New Roman" w:cs="Times New Roman"/>
          <w:sz w:val="24"/>
          <w:szCs w:val="24"/>
        </w:rPr>
        <w:t>).</w:t>
      </w:r>
      <w:r w:rsidRPr="1EE5BD1F" w:rsidR="1F1F304F">
        <w:rPr>
          <w:rFonts w:ascii="Times New Roman" w:hAnsi="Times New Roman" w:cs="Times New Roman"/>
          <w:sz w:val="24"/>
          <w:szCs w:val="24"/>
        </w:rPr>
        <w:t xml:space="preserve"> </w:t>
      </w:r>
      <w:r w:rsidRPr="1EE5BD1F" w:rsidR="2254DEF2">
        <w:rPr>
          <w:rFonts w:ascii="Times New Roman" w:hAnsi="Times New Roman" w:cs="Times New Roman"/>
          <w:sz w:val="24"/>
          <w:szCs w:val="24"/>
        </w:rPr>
        <w:t>For example, in situations where proprioceptive information is paramount for task success, an</w:t>
      </w:r>
      <w:r w:rsidRPr="1EE5BD1F" w:rsidR="4E4ED68F">
        <w:rPr>
          <w:rFonts w:ascii="Times New Roman" w:hAnsi="Times New Roman" w:cs="Times New Roman"/>
          <w:sz w:val="24"/>
          <w:szCs w:val="24"/>
        </w:rPr>
        <w:t xml:space="preserve"> external focus of attention may direct conscious attention to task-irrelevant environmental constraints; thus</w:t>
      </w:r>
      <w:r w:rsidRPr="1EE5BD1F" w:rsidR="583F860B">
        <w:rPr>
          <w:rFonts w:ascii="Times New Roman" w:hAnsi="Times New Roman" w:cs="Times New Roman"/>
          <w:sz w:val="24"/>
          <w:szCs w:val="24"/>
        </w:rPr>
        <w:t>,</w:t>
      </w:r>
      <w:r w:rsidRPr="1EE5BD1F" w:rsidR="4E4ED68F">
        <w:rPr>
          <w:rFonts w:ascii="Times New Roman" w:hAnsi="Times New Roman" w:cs="Times New Roman"/>
          <w:sz w:val="24"/>
          <w:szCs w:val="24"/>
        </w:rPr>
        <w:t xml:space="preserve"> reducing </w:t>
      </w:r>
      <w:r w:rsidRPr="1EE5BD1F" w:rsidR="26D622AC">
        <w:rPr>
          <w:rFonts w:ascii="Times New Roman" w:hAnsi="Times New Roman" w:cs="Times New Roman"/>
          <w:sz w:val="24"/>
          <w:szCs w:val="24"/>
        </w:rPr>
        <w:t>accuracy and efficiency of actions</w:t>
      </w:r>
      <w:r w:rsidRPr="1EE5BD1F" w:rsidR="7C58C0D7">
        <w:rPr>
          <w:rFonts w:ascii="Times New Roman" w:hAnsi="Times New Roman" w:cs="Times New Roman"/>
          <w:sz w:val="24"/>
          <w:szCs w:val="24"/>
        </w:rPr>
        <w:t xml:space="preserve"> </w:t>
      </w:r>
      <w:r w:rsidRPr="1EE5BD1F" w:rsidR="24DE51F4">
        <w:rPr>
          <w:rFonts w:ascii="Times New Roman" w:hAnsi="Times New Roman" w:cs="Times New Roman"/>
          <w:sz w:val="24"/>
          <w:szCs w:val="24"/>
        </w:rPr>
        <w:t>whil</w:t>
      </w:r>
      <w:r w:rsidRPr="1EE5BD1F" w:rsidR="55777A2C">
        <w:rPr>
          <w:rFonts w:ascii="Times New Roman" w:hAnsi="Times New Roman" w:cs="Times New Roman"/>
          <w:sz w:val="24"/>
          <w:szCs w:val="24"/>
        </w:rPr>
        <w:t>st</w:t>
      </w:r>
      <w:r w:rsidRPr="1EE5BD1F" w:rsidR="7C58C0D7">
        <w:rPr>
          <w:rFonts w:ascii="Times New Roman" w:hAnsi="Times New Roman" w:cs="Times New Roman"/>
          <w:sz w:val="24"/>
          <w:szCs w:val="24"/>
        </w:rPr>
        <w:t xml:space="preserve"> also increasing attentional load</w:t>
      </w:r>
      <w:r w:rsidRPr="1EE5BD1F" w:rsidR="26D622AC">
        <w:rPr>
          <w:rFonts w:ascii="Times New Roman" w:hAnsi="Times New Roman" w:cs="Times New Roman"/>
          <w:sz w:val="24"/>
          <w:szCs w:val="24"/>
        </w:rPr>
        <w:t>.</w:t>
      </w:r>
    </w:p>
    <w:p w:rsidR="6FE5BD00" w:rsidP="001B4AF2" w:rsidRDefault="47542D95" w14:paraId="6902A5D0" w14:textId="0BA96799">
      <w:pPr>
        <w:spacing w:after="0" w:line="240" w:lineRule="auto"/>
        <w:ind w:firstLine="720"/>
        <w:rPr>
          <w:rFonts w:ascii="Times New Roman" w:hAnsi="Times New Roman" w:cs="Times New Roman"/>
          <w:sz w:val="24"/>
          <w:szCs w:val="24"/>
        </w:rPr>
      </w:pPr>
      <w:r w:rsidRPr="1EE5BD1F">
        <w:rPr>
          <w:rFonts w:ascii="Times New Roman" w:hAnsi="Times New Roman" w:cs="Times New Roman"/>
          <w:sz w:val="24"/>
          <w:szCs w:val="24"/>
        </w:rPr>
        <w:t>Lastly,</w:t>
      </w:r>
      <w:r w:rsidRPr="1EE5BD1F" w:rsidR="0B93AD86">
        <w:rPr>
          <w:rFonts w:ascii="Times New Roman" w:hAnsi="Times New Roman" w:cs="Times New Roman"/>
          <w:sz w:val="24"/>
          <w:szCs w:val="24"/>
        </w:rPr>
        <w:t xml:space="preserve"> OPTIMAL theory of</w:t>
      </w:r>
      <w:r w:rsidRPr="1EE5BD1F" w:rsidR="349A4F20">
        <w:rPr>
          <w:rFonts w:ascii="Times New Roman" w:hAnsi="Times New Roman" w:cs="Times New Roman"/>
          <w:sz w:val="24"/>
          <w:szCs w:val="24"/>
        </w:rPr>
        <w:t xml:space="preserve"> motor</w:t>
      </w:r>
      <w:r w:rsidRPr="1EE5BD1F" w:rsidR="0B93AD86">
        <w:rPr>
          <w:rFonts w:ascii="Times New Roman" w:hAnsi="Times New Roman" w:cs="Times New Roman"/>
          <w:sz w:val="24"/>
          <w:szCs w:val="24"/>
        </w:rPr>
        <w:t xml:space="preserve"> learning </w:t>
      </w:r>
      <w:r w:rsidRPr="1EE5BD1F" w:rsidR="7FFF5336">
        <w:rPr>
          <w:rFonts w:ascii="Times New Roman" w:hAnsi="Times New Roman" w:cs="Times New Roman"/>
          <w:sz w:val="24"/>
          <w:szCs w:val="24"/>
        </w:rPr>
        <w:t xml:space="preserve">posits that </w:t>
      </w:r>
      <w:r w:rsidRPr="1EE5BD1F" w:rsidR="7877AEE1">
        <w:rPr>
          <w:rFonts w:ascii="Times New Roman" w:hAnsi="Times New Roman" w:cs="Times New Roman"/>
          <w:sz w:val="24"/>
          <w:szCs w:val="24"/>
        </w:rPr>
        <w:t xml:space="preserve">adopting an external focus of attention in conjunction with </w:t>
      </w:r>
      <w:r w:rsidRPr="1EE5BD1F" w:rsidR="1867E800">
        <w:rPr>
          <w:rFonts w:ascii="Times New Roman" w:hAnsi="Times New Roman" w:cs="Times New Roman"/>
          <w:sz w:val="24"/>
          <w:szCs w:val="24"/>
        </w:rPr>
        <w:t>an appropriate motivational climate (</w:t>
      </w:r>
      <w:r w:rsidRPr="1EE5BD1F" w:rsidR="6432D159">
        <w:rPr>
          <w:rFonts w:ascii="Times New Roman" w:hAnsi="Times New Roman" w:cs="Times New Roman"/>
          <w:sz w:val="24"/>
          <w:szCs w:val="24"/>
        </w:rPr>
        <w:t>i.e</w:t>
      </w:r>
      <w:r w:rsidRPr="1EE5BD1F" w:rsidR="1867E800">
        <w:rPr>
          <w:rFonts w:ascii="Times New Roman" w:hAnsi="Times New Roman" w:cs="Times New Roman"/>
          <w:sz w:val="24"/>
          <w:szCs w:val="24"/>
        </w:rPr>
        <w:t>., enhanced expectancies and autonomy)</w:t>
      </w:r>
      <w:r w:rsidRPr="1EE5BD1F" w:rsidR="7877AEE1">
        <w:rPr>
          <w:rFonts w:ascii="Times New Roman" w:hAnsi="Times New Roman" w:cs="Times New Roman"/>
          <w:sz w:val="24"/>
          <w:szCs w:val="24"/>
        </w:rPr>
        <w:t xml:space="preserve"> </w:t>
      </w:r>
      <w:r w:rsidRPr="1EE5BD1F" w:rsidR="377C865C">
        <w:rPr>
          <w:rFonts w:ascii="Times New Roman" w:hAnsi="Times New Roman" w:cs="Times New Roman"/>
          <w:sz w:val="24"/>
          <w:szCs w:val="24"/>
        </w:rPr>
        <w:t>augments the</w:t>
      </w:r>
      <w:r w:rsidRPr="1EE5BD1F" w:rsidR="7877AEE1">
        <w:rPr>
          <w:rFonts w:ascii="Times New Roman" w:hAnsi="Times New Roman" w:cs="Times New Roman"/>
          <w:sz w:val="24"/>
          <w:szCs w:val="24"/>
        </w:rPr>
        <w:t xml:space="preserve"> ‘goal-action coupling’</w:t>
      </w:r>
      <w:r w:rsidRPr="1EE5BD1F" w:rsidR="60C8086E">
        <w:rPr>
          <w:rFonts w:ascii="Times New Roman" w:hAnsi="Times New Roman" w:cs="Times New Roman"/>
          <w:sz w:val="24"/>
          <w:szCs w:val="24"/>
        </w:rPr>
        <w:t xml:space="preserve"> </w:t>
      </w:r>
      <w:r w:rsidRPr="1EE5BD1F" w:rsidR="21F9C596">
        <w:rPr>
          <w:rFonts w:ascii="Times New Roman" w:hAnsi="Times New Roman" w:cs="Times New Roman"/>
          <w:sz w:val="24"/>
          <w:szCs w:val="24"/>
        </w:rPr>
        <w:t>(</w:t>
      </w:r>
      <w:r w:rsidRPr="27F6CF68" w:rsidR="5537EB73">
        <w:rPr>
          <w:rFonts w:ascii="Times New Roman" w:hAnsi="Times New Roman" w:cs="Times New Roman"/>
          <w:sz w:val="24"/>
          <w:szCs w:val="24"/>
        </w:rPr>
        <w:t xml:space="preserve">28 29 </w:t>
      </w:r>
      <w:r w:rsidRPr="1EE5BD1F" w:rsidR="60C8086E">
        <w:rPr>
          <w:rFonts w:ascii="Times New Roman" w:hAnsi="Times New Roman" w:cs="Times New Roman"/>
          <w:sz w:val="24"/>
          <w:szCs w:val="24"/>
        </w:rPr>
        <w:t xml:space="preserve">Wulf </w:t>
      </w:r>
      <w:r w:rsidRPr="1EE5BD1F" w:rsidR="6626DDA7">
        <w:rPr>
          <w:rFonts w:ascii="Times New Roman" w:hAnsi="Times New Roman" w:cs="Times New Roman"/>
          <w:sz w:val="24"/>
          <w:szCs w:val="24"/>
        </w:rPr>
        <w:t>&amp;</w:t>
      </w:r>
      <w:r w:rsidRPr="1EE5BD1F" w:rsidR="60C8086E">
        <w:rPr>
          <w:rFonts w:ascii="Times New Roman" w:hAnsi="Times New Roman" w:cs="Times New Roman"/>
          <w:sz w:val="24"/>
          <w:szCs w:val="24"/>
        </w:rPr>
        <w:t xml:space="preserve"> Lewthwaite</w:t>
      </w:r>
      <w:r w:rsidRPr="1EE5BD1F" w:rsidR="3611B962">
        <w:rPr>
          <w:rFonts w:ascii="Times New Roman" w:hAnsi="Times New Roman" w:cs="Times New Roman"/>
          <w:sz w:val="24"/>
          <w:szCs w:val="24"/>
        </w:rPr>
        <w:t xml:space="preserve">, </w:t>
      </w:r>
      <w:r w:rsidRPr="1EE5BD1F" w:rsidR="60C8086E">
        <w:rPr>
          <w:rFonts w:ascii="Times New Roman" w:hAnsi="Times New Roman" w:cs="Times New Roman"/>
          <w:sz w:val="24"/>
          <w:szCs w:val="24"/>
        </w:rPr>
        <w:t>2016</w:t>
      </w:r>
      <w:r w:rsidRPr="27F6CF68" w:rsidR="2AD1BD1D">
        <w:rPr>
          <w:rFonts w:ascii="Times New Roman" w:hAnsi="Times New Roman" w:cs="Times New Roman"/>
          <w:sz w:val="24"/>
          <w:szCs w:val="24"/>
        </w:rPr>
        <w:t>; 2021</w:t>
      </w:r>
      <w:r w:rsidRPr="27F6CF68" w:rsidR="60C8086E">
        <w:rPr>
          <w:rFonts w:ascii="Times New Roman" w:hAnsi="Times New Roman" w:cs="Times New Roman"/>
          <w:sz w:val="24"/>
          <w:szCs w:val="24"/>
        </w:rPr>
        <w:t>)</w:t>
      </w:r>
      <w:r w:rsidRPr="27F6CF68" w:rsidR="3EBEB182">
        <w:rPr>
          <w:rFonts w:ascii="Times New Roman" w:hAnsi="Times New Roman" w:cs="Times New Roman"/>
          <w:sz w:val="24"/>
          <w:szCs w:val="24"/>
        </w:rPr>
        <w:t>.</w:t>
      </w:r>
      <w:r w:rsidRPr="1EE5BD1F" w:rsidR="7FFF5336">
        <w:rPr>
          <w:rFonts w:ascii="Times New Roman" w:hAnsi="Times New Roman" w:cs="Times New Roman"/>
          <w:sz w:val="24"/>
          <w:szCs w:val="24"/>
        </w:rPr>
        <w:t xml:space="preserve"> </w:t>
      </w:r>
      <w:r w:rsidRPr="1EE5BD1F" w:rsidR="4DCE456F">
        <w:rPr>
          <w:rFonts w:ascii="Times New Roman" w:hAnsi="Times New Roman" w:cs="Times New Roman"/>
          <w:sz w:val="24"/>
          <w:szCs w:val="24"/>
        </w:rPr>
        <w:t>Within the Ecological Dynamics Account of Attentional Focus</w:t>
      </w:r>
      <w:r w:rsidRPr="1EE5BD1F" w:rsidR="5863C6AA">
        <w:rPr>
          <w:rFonts w:ascii="Times New Roman" w:hAnsi="Times New Roman" w:cs="Times New Roman"/>
          <w:sz w:val="24"/>
          <w:szCs w:val="24"/>
        </w:rPr>
        <w:t>,</w:t>
      </w:r>
      <w:r w:rsidRPr="1EE5BD1F" w:rsidR="55C0FD9C">
        <w:rPr>
          <w:rFonts w:ascii="Times New Roman" w:hAnsi="Times New Roman" w:cs="Times New Roman"/>
          <w:sz w:val="24"/>
          <w:szCs w:val="24"/>
        </w:rPr>
        <w:t xml:space="preserve"> </w:t>
      </w:r>
      <w:r w:rsidRPr="1EE5BD1F" w:rsidR="5863C6AA">
        <w:rPr>
          <w:rFonts w:ascii="Times New Roman" w:hAnsi="Times New Roman" w:cs="Times New Roman"/>
          <w:sz w:val="24"/>
          <w:szCs w:val="24"/>
        </w:rPr>
        <w:t xml:space="preserve">it is possible to </w:t>
      </w:r>
      <w:r w:rsidRPr="1EE5BD1F" w:rsidR="6C82C47E">
        <w:rPr>
          <w:rFonts w:ascii="Times New Roman" w:hAnsi="Times New Roman" w:cs="Times New Roman"/>
          <w:sz w:val="24"/>
          <w:szCs w:val="24"/>
        </w:rPr>
        <w:t>r</w:t>
      </w:r>
      <w:r w:rsidRPr="1EE5BD1F" w:rsidR="5863C6AA">
        <w:rPr>
          <w:rFonts w:ascii="Times New Roman" w:hAnsi="Times New Roman" w:cs="Times New Roman"/>
          <w:sz w:val="24"/>
          <w:szCs w:val="24"/>
        </w:rPr>
        <w:t>e</w:t>
      </w:r>
      <w:r w:rsidRPr="1EE5BD1F" w:rsidR="6C82C47E">
        <w:rPr>
          <w:rFonts w:ascii="Times New Roman" w:hAnsi="Times New Roman" w:cs="Times New Roman"/>
          <w:sz w:val="24"/>
          <w:szCs w:val="24"/>
        </w:rPr>
        <w:t>interpret</w:t>
      </w:r>
      <w:r w:rsidRPr="1EE5BD1F" w:rsidR="5863C6AA">
        <w:rPr>
          <w:rFonts w:ascii="Times New Roman" w:hAnsi="Times New Roman" w:cs="Times New Roman"/>
          <w:sz w:val="24"/>
          <w:szCs w:val="24"/>
        </w:rPr>
        <w:t xml:space="preserve"> the central ‘goal-action coupling’ o</w:t>
      </w:r>
      <w:r w:rsidRPr="1EE5BD1F" w:rsidR="5DFDC27E">
        <w:rPr>
          <w:rFonts w:ascii="Times New Roman" w:hAnsi="Times New Roman" w:cs="Times New Roman"/>
          <w:sz w:val="24"/>
          <w:szCs w:val="24"/>
        </w:rPr>
        <w:t xml:space="preserve">f OPTIMAL </w:t>
      </w:r>
      <w:r w:rsidRPr="1EE5BD1F" w:rsidR="5F9CFDDD">
        <w:rPr>
          <w:rFonts w:ascii="Times New Roman" w:hAnsi="Times New Roman" w:cs="Times New Roman"/>
          <w:sz w:val="24"/>
          <w:szCs w:val="24"/>
        </w:rPr>
        <w:t>as</w:t>
      </w:r>
      <w:r w:rsidRPr="1EE5BD1F" w:rsidR="5863C6AA">
        <w:rPr>
          <w:rFonts w:ascii="Times New Roman" w:hAnsi="Times New Roman" w:cs="Times New Roman"/>
          <w:sz w:val="24"/>
          <w:szCs w:val="24"/>
        </w:rPr>
        <w:t xml:space="preserve"> the interaction </w:t>
      </w:r>
      <w:r w:rsidRPr="1EE5BD1F" w:rsidR="56746CE7">
        <w:rPr>
          <w:rFonts w:ascii="Times New Roman" w:hAnsi="Times New Roman" w:cs="Times New Roman"/>
          <w:sz w:val="24"/>
          <w:szCs w:val="24"/>
        </w:rPr>
        <w:t>between environmental, organismic, and task constraints (</w:t>
      </w:r>
      <w:r w:rsidRPr="27F6CF68" w:rsidR="5DD8C51D">
        <w:rPr>
          <w:rFonts w:ascii="Times New Roman" w:hAnsi="Times New Roman" w:cs="Times New Roman"/>
          <w:sz w:val="24"/>
          <w:szCs w:val="24"/>
        </w:rPr>
        <w:t xml:space="preserve">82 </w:t>
      </w:r>
      <w:r w:rsidRPr="1EE5BD1F" w:rsidR="5E6B1727">
        <w:rPr>
          <w:rFonts w:ascii="Times New Roman" w:hAnsi="Times New Roman" w:cs="Times New Roman"/>
          <w:sz w:val="24"/>
          <w:szCs w:val="24"/>
        </w:rPr>
        <w:t>N</w:t>
      </w:r>
      <w:r w:rsidRPr="78D9C4AA" w:rsidR="5E6B1727">
        <w:rPr>
          <w:rFonts w:ascii="Times New Roman" w:hAnsi="Times New Roman" w:cs="Times New Roman"/>
          <w:sz w:val="24"/>
          <w:szCs w:val="24"/>
        </w:rPr>
        <w:t>ewell, 1986</w:t>
      </w:r>
      <w:r w:rsidRPr="1EE5BD1F" w:rsidR="56746CE7">
        <w:rPr>
          <w:rFonts w:ascii="Times New Roman" w:hAnsi="Times New Roman" w:cs="Times New Roman"/>
          <w:sz w:val="24"/>
          <w:szCs w:val="24"/>
        </w:rPr>
        <w:t>).</w:t>
      </w:r>
      <w:r w:rsidRPr="1EE5BD1F" w:rsidR="5DA7B8DF">
        <w:rPr>
          <w:rFonts w:ascii="Times New Roman" w:hAnsi="Times New Roman" w:cs="Times New Roman"/>
          <w:sz w:val="24"/>
          <w:szCs w:val="24"/>
        </w:rPr>
        <w:t xml:space="preserve"> Of note is that the organism</w:t>
      </w:r>
      <w:r w:rsidRPr="1EE5BD1F" w:rsidR="284B68CB">
        <w:rPr>
          <w:rFonts w:ascii="Times New Roman" w:hAnsi="Times New Roman" w:cs="Times New Roman"/>
          <w:sz w:val="24"/>
          <w:szCs w:val="24"/>
        </w:rPr>
        <w:t xml:space="preserve"> </w:t>
      </w:r>
      <w:r w:rsidRPr="1EE5BD1F" w:rsidR="7BF19A3D">
        <w:rPr>
          <w:rFonts w:ascii="Times New Roman" w:hAnsi="Times New Roman" w:cs="Times New Roman"/>
          <w:sz w:val="24"/>
          <w:szCs w:val="24"/>
        </w:rPr>
        <w:t xml:space="preserve">may indeed have </w:t>
      </w:r>
      <w:r w:rsidRPr="1EE5BD1F" w:rsidR="456CBE75">
        <w:rPr>
          <w:rFonts w:ascii="Times New Roman" w:hAnsi="Times New Roman" w:cs="Times New Roman"/>
          <w:sz w:val="24"/>
          <w:szCs w:val="24"/>
        </w:rPr>
        <w:t>their</w:t>
      </w:r>
      <w:r w:rsidRPr="1EE5BD1F" w:rsidR="7BF19A3D">
        <w:rPr>
          <w:rFonts w:ascii="Times New Roman" w:hAnsi="Times New Roman" w:cs="Times New Roman"/>
          <w:sz w:val="24"/>
          <w:szCs w:val="24"/>
        </w:rPr>
        <w:t xml:space="preserve"> own motivational </w:t>
      </w:r>
      <w:r w:rsidRPr="1EE5BD1F" w:rsidR="4CC55CAA">
        <w:rPr>
          <w:rFonts w:ascii="Times New Roman" w:hAnsi="Times New Roman" w:cs="Times New Roman"/>
          <w:sz w:val="24"/>
          <w:szCs w:val="24"/>
        </w:rPr>
        <w:t xml:space="preserve">(intention) </w:t>
      </w:r>
      <w:r w:rsidRPr="1EE5BD1F" w:rsidR="7BF19A3D">
        <w:rPr>
          <w:rFonts w:ascii="Times New Roman" w:hAnsi="Times New Roman" w:cs="Times New Roman"/>
          <w:sz w:val="24"/>
          <w:szCs w:val="24"/>
        </w:rPr>
        <w:t xml:space="preserve">and focus of attention </w:t>
      </w:r>
      <w:r w:rsidRPr="1EE5BD1F" w:rsidR="526DF61C">
        <w:rPr>
          <w:rFonts w:ascii="Times New Roman" w:hAnsi="Times New Roman" w:cs="Times New Roman"/>
          <w:sz w:val="24"/>
          <w:szCs w:val="24"/>
        </w:rPr>
        <w:t xml:space="preserve">(attention) </w:t>
      </w:r>
      <w:r w:rsidRPr="1EE5BD1F" w:rsidR="7BF19A3D">
        <w:rPr>
          <w:rFonts w:ascii="Times New Roman" w:hAnsi="Times New Roman" w:cs="Times New Roman"/>
          <w:sz w:val="24"/>
          <w:szCs w:val="24"/>
        </w:rPr>
        <w:t>constraints</w:t>
      </w:r>
      <w:r w:rsidRPr="1EE5BD1F" w:rsidR="350F78AD">
        <w:rPr>
          <w:rFonts w:ascii="Times New Roman" w:hAnsi="Times New Roman" w:cs="Times New Roman"/>
          <w:sz w:val="24"/>
          <w:szCs w:val="24"/>
        </w:rPr>
        <w:t>,</w:t>
      </w:r>
      <w:r w:rsidRPr="1EE5BD1F" w:rsidR="46D9F9A9">
        <w:rPr>
          <w:rFonts w:ascii="Times New Roman" w:hAnsi="Times New Roman" w:cs="Times New Roman"/>
          <w:sz w:val="24"/>
          <w:szCs w:val="24"/>
        </w:rPr>
        <w:t xml:space="preserve"> which affect optimal functioning</w:t>
      </w:r>
      <w:r w:rsidRPr="1EE5BD1F" w:rsidR="7BF19A3D">
        <w:rPr>
          <w:rFonts w:ascii="Times New Roman" w:hAnsi="Times New Roman" w:cs="Times New Roman"/>
          <w:sz w:val="24"/>
          <w:szCs w:val="24"/>
        </w:rPr>
        <w:t>.</w:t>
      </w:r>
      <w:r w:rsidRPr="1EE5BD1F" w:rsidR="093EBE2E">
        <w:rPr>
          <w:rFonts w:ascii="Times New Roman" w:hAnsi="Times New Roman" w:cs="Times New Roman"/>
          <w:sz w:val="24"/>
          <w:szCs w:val="24"/>
        </w:rPr>
        <w:t xml:space="preserve"> Motivational constraints may influence the organism’s ability to</w:t>
      </w:r>
      <w:r w:rsidRPr="1EE5BD1F" w:rsidR="17975B1C">
        <w:rPr>
          <w:rFonts w:ascii="Times New Roman" w:hAnsi="Times New Roman" w:cs="Times New Roman"/>
          <w:sz w:val="24"/>
          <w:szCs w:val="24"/>
        </w:rPr>
        <w:t xml:space="preserve"> identify </w:t>
      </w:r>
      <w:r w:rsidRPr="1EE5BD1F" w:rsidR="0A608922">
        <w:rPr>
          <w:rFonts w:ascii="Times New Roman" w:hAnsi="Times New Roman" w:cs="Times New Roman"/>
          <w:sz w:val="24"/>
          <w:szCs w:val="24"/>
        </w:rPr>
        <w:t xml:space="preserve">affordances </w:t>
      </w:r>
      <w:r w:rsidRPr="1EE5BD1F" w:rsidR="28CCB09B">
        <w:rPr>
          <w:rFonts w:ascii="Times New Roman" w:hAnsi="Times New Roman" w:cs="Times New Roman"/>
          <w:sz w:val="24"/>
          <w:szCs w:val="24"/>
        </w:rPr>
        <w:t xml:space="preserve">(opportunities for action) </w:t>
      </w:r>
      <w:r w:rsidRPr="1EE5BD1F" w:rsidR="0A608922">
        <w:rPr>
          <w:rFonts w:ascii="Times New Roman" w:hAnsi="Times New Roman" w:cs="Times New Roman"/>
          <w:sz w:val="24"/>
          <w:szCs w:val="24"/>
        </w:rPr>
        <w:t>that align with their goals</w:t>
      </w:r>
      <w:r w:rsidRPr="1EE5BD1F" w:rsidR="3C7D7782">
        <w:rPr>
          <w:rFonts w:ascii="Times New Roman" w:hAnsi="Times New Roman" w:cs="Times New Roman"/>
          <w:sz w:val="24"/>
          <w:szCs w:val="24"/>
        </w:rPr>
        <w:t xml:space="preserve">, </w:t>
      </w:r>
      <w:r w:rsidRPr="1EE5BD1F" w:rsidR="093EBE2E">
        <w:rPr>
          <w:rFonts w:ascii="Times New Roman" w:hAnsi="Times New Roman" w:cs="Times New Roman"/>
          <w:sz w:val="24"/>
          <w:szCs w:val="24"/>
        </w:rPr>
        <w:t>sustain</w:t>
      </w:r>
      <w:r w:rsidRPr="1EE5BD1F" w:rsidR="03B346B6">
        <w:rPr>
          <w:rFonts w:ascii="Times New Roman" w:hAnsi="Times New Roman" w:cs="Times New Roman"/>
          <w:sz w:val="24"/>
          <w:szCs w:val="24"/>
        </w:rPr>
        <w:t xml:space="preserve"> task-relevant</w:t>
      </w:r>
      <w:r w:rsidRPr="1EE5BD1F" w:rsidR="093EBE2E">
        <w:rPr>
          <w:rFonts w:ascii="Times New Roman" w:hAnsi="Times New Roman" w:cs="Times New Roman"/>
          <w:sz w:val="24"/>
          <w:szCs w:val="24"/>
        </w:rPr>
        <w:t xml:space="preserve"> attention or inhibit </w:t>
      </w:r>
      <w:r w:rsidRPr="1EE5BD1F" w:rsidR="69DA1FA0">
        <w:rPr>
          <w:rFonts w:ascii="Times New Roman" w:hAnsi="Times New Roman" w:cs="Times New Roman"/>
          <w:sz w:val="24"/>
          <w:szCs w:val="24"/>
        </w:rPr>
        <w:t>task-</w:t>
      </w:r>
      <w:r w:rsidRPr="1EE5BD1F" w:rsidR="093EBE2E">
        <w:rPr>
          <w:rFonts w:ascii="Times New Roman" w:hAnsi="Times New Roman" w:cs="Times New Roman"/>
          <w:sz w:val="24"/>
          <w:szCs w:val="24"/>
        </w:rPr>
        <w:t>irrele</w:t>
      </w:r>
      <w:r w:rsidRPr="1EE5BD1F" w:rsidR="7A3F1645">
        <w:rPr>
          <w:rFonts w:ascii="Times New Roman" w:hAnsi="Times New Roman" w:cs="Times New Roman"/>
          <w:sz w:val="24"/>
          <w:szCs w:val="24"/>
        </w:rPr>
        <w:t>vant distractions.</w:t>
      </w:r>
      <w:r w:rsidRPr="1EE5BD1F" w:rsidR="3A4BC4D0">
        <w:rPr>
          <w:rFonts w:ascii="Times New Roman" w:hAnsi="Times New Roman" w:cs="Times New Roman"/>
          <w:sz w:val="24"/>
          <w:szCs w:val="24"/>
        </w:rPr>
        <w:t xml:space="preserve"> Focus of attention constraints may influence whether </w:t>
      </w:r>
      <w:r w:rsidRPr="1EE5BD1F" w:rsidR="77A0DC89">
        <w:rPr>
          <w:rFonts w:ascii="Times New Roman" w:hAnsi="Times New Roman" w:cs="Times New Roman"/>
          <w:sz w:val="24"/>
          <w:szCs w:val="24"/>
        </w:rPr>
        <w:t>individual's</w:t>
      </w:r>
      <w:r w:rsidRPr="1EE5BD1F" w:rsidR="3A4BC4D0">
        <w:rPr>
          <w:rFonts w:ascii="Times New Roman" w:hAnsi="Times New Roman" w:cs="Times New Roman"/>
          <w:sz w:val="24"/>
          <w:szCs w:val="24"/>
        </w:rPr>
        <w:t xml:space="preserve"> </w:t>
      </w:r>
      <w:r w:rsidRPr="1EE5BD1F" w:rsidR="33A35934">
        <w:rPr>
          <w:rFonts w:ascii="Times New Roman" w:hAnsi="Times New Roman" w:cs="Times New Roman"/>
          <w:sz w:val="24"/>
          <w:szCs w:val="24"/>
        </w:rPr>
        <w:t>pick-up or</w:t>
      </w:r>
      <w:r w:rsidRPr="1EE5BD1F" w:rsidR="3A4BC4D0">
        <w:rPr>
          <w:rFonts w:ascii="Times New Roman" w:hAnsi="Times New Roman" w:cs="Times New Roman"/>
          <w:sz w:val="24"/>
          <w:szCs w:val="24"/>
        </w:rPr>
        <w:t xml:space="preserve"> </w:t>
      </w:r>
      <w:r w:rsidRPr="1EE5BD1F" w:rsidR="33BD3F0C">
        <w:rPr>
          <w:rFonts w:ascii="Times New Roman" w:hAnsi="Times New Roman" w:cs="Times New Roman"/>
          <w:sz w:val="24"/>
          <w:szCs w:val="24"/>
        </w:rPr>
        <w:t>become sensitised to</w:t>
      </w:r>
      <w:r w:rsidRPr="1EE5BD1F" w:rsidR="3A4BC4D0">
        <w:rPr>
          <w:rFonts w:ascii="Times New Roman" w:hAnsi="Times New Roman" w:cs="Times New Roman"/>
          <w:sz w:val="24"/>
          <w:szCs w:val="24"/>
        </w:rPr>
        <w:t xml:space="preserve"> task-relevant information.</w:t>
      </w:r>
      <w:r w:rsidRPr="1EE5BD1F" w:rsidR="56746CE7">
        <w:rPr>
          <w:rFonts w:ascii="Times New Roman" w:hAnsi="Times New Roman" w:cs="Times New Roman"/>
          <w:sz w:val="24"/>
          <w:szCs w:val="24"/>
        </w:rPr>
        <w:t xml:space="preserve"> </w:t>
      </w:r>
      <w:r w:rsidRPr="1EE5BD1F" w:rsidR="366B3427">
        <w:rPr>
          <w:rFonts w:ascii="Times New Roman" w:hAnsi="Times New Roman" w:cs="Times New Roman"/>
          <w:sz w:val="24"/>
          <w:szCs w:val="24"/>
        </w:rPr>
        <w:t xml:space="preserve">Indeed, ecological dynamics frames skill </w:t>
      </w:r>
      <w:r w:rsidRPr="1EE5BD1F" w:rsidR="590D491D">
        <w:rPr>
          <w:rFonts w:ascii="Times New Roman" w:hAnsi="Times New Roman" w:cs="Times New Roman"/>
          <w:sz w:val="24"/>
          <w:szCs w:val="24"/>
        </w:rPr>
        <w:t>acquisition</w:t>
      </w:r>
      <w:r w:rsidRPr="1EE5BD1F" w:rsidR="366B3427">
        <w:rPr>
          <w:rFonts w:ascii="Times New Roman" w:hAnsi="Times New Roman" w:cs="Times New Roman"/>
          <w:sz w:val="24"/>
          <w:szCs w:val="24"/>
        </w:rPr>
        <w:t xml:space="preserve"> as the education of intention (motivation), education of attention (</w:t>
      </w:r>
      <w:r w:rsidRPr="1EE5BD1F" w:rsidR="6EDEE8AD">
        <w:rPr>
          <w:rFonts w:ascii="Times New Roman" w:hAnsi="Times New Roman" w:cs="Times New Roman"/>
          <w:sz w:val="24"/>
          <w:szCs w:val="24"/>
        </w:rPr>
        <w:t xml:space="preserve">increased </w:t>
      </w:r>
      <w:r w:rsidRPr="1EE5BD1F" w:rsidR="5F49ABDF">
        <w:rPr>
          <w:rFonts w:ascii="Times New Roman" w:hAnsi="Times New Roman" w:cs="Times New Roman"/>
          <w:sz w:val="24"/>
          <w:szCs w:val="24"/>
        </w:rPr>
        <w:t>sensitivity</w:t>
      </w:r>
      <w:r w:rsidRPr="1EE5BD1F" w:rsidR="7D34FEAD">
        <w:rPr>
          <w:rFonts w:ascii="Times New Roman" w:hAnsi="Times New Roman" w:cs="Times New Roman"/>
          <w:sz w:val="24"/>
          <w:szCs w:val="24"/>
        </w:rPr>
        <w:t xml:space="preserve"> to</w:t>
      </w:r>
      <w:r w:rsidRPr="1EE5BD1F" w:rsidR="79A8F8EF">
        <w:rPr>
          <w:rFonts w:ascii="Times New Roman" w:hAnsi="Times New Roman" w:cs="Times New Roman"/>
          <w:sz w:val="24"/>
          <w:szCs w:val="24"/>
        </w:rPr>
        <w:t xml:space="preserve"> specifying information), and </w:t>
      </w:r>
      <w:r w:rsidRPr="1EE5BD1F" w:rsidR="2D33CB0B">
        <w:rPr>
          <w:rFonts w:ascii="Times New Roman" w:hAnsi="Times New Roman" w:cs="Times New Roman"/>
          <w:sz w:val="24"/>
          <w:szCs w:val="24"/>
        </w:rPr>
        <w:t xml:space="preserve">the </w:t>
      </w:r>
      <w:r w:rsidRPr="1EE5BD1F" w:rsidR="79A8F8EF">
        <w:rPr>
          <w:rFonts w:ascii="Times New Roman" w:hAnsi="Times New Roman" w:cs="Times New Roman"/>
          <w:sz w:val="24"/>
          <w:szCs w:val="24"/>
        </w:rPr>
        <w:t xml:space="preserve">calibration of </w:t>
      </w:r>
      <w:r w:rsidRPr="1EE5BD1F" w:rsidR="6A918EC8">
        <w:rPr>
          <w:rFonts w:ascii="Times New Roman" w:hAnsi="Times New Roman" w:cs="Times New Roman"/>
          <w:sz w:val="24"/>
          <w:szCs w:val="24"/>
        </w:rPr>
        <w:t>perception</w:t>
      </w:r>
      <w:r w:rsidRPr="1EE5BD1F" w:rsidR="79A8F8EF">
        <w:rPr>
          <w:rFonts w:ascii="Times New Roman" w:hAnsi="Times New Roman" w:cs="Times New Roman"/>
          <w:sz w:val="24"/>
          <w:szCs w:val="24"/>
        </w:rPr>
        <w:t xml:space="preserve"> and action</w:t>
      </w:r>
      <w:r w:rsidRPr="1EE5BD1F" w:rsidR="366B3427">
        <w:rPr>
          <w:rFonts w:ascii="Times New Roman" w:hAnsi="Times New Roman" w:cs="Times New Roman"/>
          <w:sz w:val="24"/>
          <w:szCs w:val="24"/>
        </w:rPr>
        <w:t xml:space="preserve"> </w:t>
      </w:r>
      <w:r w:rsidRPr="1EE5BD1F" w:rsidR="2C560911">
        <w:rPr>
          <w:rFonts w:ascii="Times New Roman" w:hAnsi="Times New Roman" w:cs="Times New Roman"/>
          <w:sz w:val="24"/>
          <w:szCs w:val="24"/>
        </w:rPr>
        <w:t xml:space="preserve">sub-systems. </w:t>
      </w:r>
      <w:r w:rsidRPr="1EE5BD1F" w:rsidR="5CE401B0">
        <w:rPr>
          <w:rFonts w:ascii="Times New Roman" w:hAnsi="Times New Roman" w:cs="Times New Roman"/>
          <w:sz w:val="24"/>
          <w:szCs w:val="24"/>
        </w:rPr>
        <w:t xml:space="preserve">Ecological </w:t>
      </w:r>
      <w:r w:rsidRPr="1EE5BD1F" w:rsidR="5C8EE52D">
        <w:rPr>
          <w:rFonts w:ascii="Times New Roman" w:hAnsi="Times New Roman" w:cs="Times New Roman"/>
          <w:sz w:val="24"/>
          <w:szCs w:val="24"/>
        </w:rPr>
        <w:t>d</w:t>
      </w:r>
      <w:r w:rsidRPr="1EE5BD1F" w:rsidR="5CE401B0">
        <w:rPr>
          <w:rFonts w:ascii="Times New Roman" w:hAnsi="Times New Roman" w:cs="Times New Roman"/>
          <w:sz w:val="24"/>
          <w:szCs w:val="24"/>
        </w:rPr>
        <w:t>ynamics is a fusion of ecological psychology and dynamical systems theory</w:t>
      </w:r>
      <w:r w:rsidRPr="1EE5BD1F" w:rsidR="182A5BDE">
        <w:rPr>
          <w:rFonts w:ascii="Times New Roman" w:hAnsi="Times New Roman" w:cs="Times New Roman"/>
          <w:sz w:val="24"/>
          <w:szCs w:val="24"/>
        </w:rPr>
        <w:t xml:space="preserve"> </w:t>
      </w:r>
      <w:r w:rsidRPr="1EE5BD1F" w:rsidR="28196185">
        <w:rPr>
          <w:rFonts w:ascii="Times New Roman" w:hAnsi="Times New Roman" w:cs="Times New Roman"/>
          <w:sz w:val="24"/>
          <w:szCs w:val="24"/>
        </w:rPr>
        <w:t>(</w:t>
      </w:r>
      <w:r w:rsidRPr="27F6CF68" w:rsidR="5A838C4B">
        <w:rPr>
          <w:rFonts w:ascii="Times New Roman" w:hAnsi="Times New Roman" w:cs="Times New Roman"/>
          <w:sz w:val="24"/>
          <w:szCs w:val="24"/>
        </w:rPr>
        <w:t xml:space="preserve">72 </w:t>
      </w:r>
      <w:r w:rsidRPr="71D391DC" w:rsidR="28196185">
        <w:rPr>
          <w:rFonts w:ascii="Times New Roman" w:hAnsi="Times New Roman" w:cs="Times New Roman"/>
          <w:sz w:val="24"/>
          <w:szCs w:val="24"/>
        </w:rPr>
        <w:t>Araujo et al. 2006</w:t>
      </w:r>
      <w:r w:rsidRPr="1EE5BD1F" w:rsidR="28196185">
        <w:rPr>
          <w:rFonts w:ascii="Times New Roman" w:hAnsi="Times New Roman" w:cs="Times New Roman"/>
          <w:sz w:val="24"/>
          <w:szCs w:val="24"/>
        </w:rPr>
        <w:t>)</w:t>
      </w:r>
      <w:r w:rsidRPr="1EE5BD1F" w:rsidR="5CE401B0">
        <w:rPr>
          <w:rFonts w:ascii="Times New Roman" w:hAnsi="Times New Roman" w:cs="Times New Roman"/>
          <w:sz w:val="24"/>
          <w:szCs w:val="24"/>
        </w:rPr>
        <w:t>.</w:t>
      </w:r>
      <w:r w:rsidRPr="1EE5BD1F" w:rsidR="5BF4DA1D">
        <w:rPr>
          <w:rFonts w:ascii="Times New Roman" w:hAnsi="Times New Roman" w:cs="Times New Roman"/>
          <w:sz w:val="24"/>
          <w:szCs w:val="24"/>
        </w:rPr>
        <w:t xml:space="preserve"> Ecological psychology (</w:t>
      </w:r>
      <w:r w:rsidRPr="27F6CF68" w:rsidR="0A8B71EB">
        <w:rPr>
          <w:rFonts w:ascii="Times New Roman" w:hAnsi="Times New Roman" w:cs="Times New Roman"/>
          <w:sz w:val="24"/>
          <w:szCs w:val="24"/>
        </w:rPr>
        <w:t xml:space="preserve">2 </w:t>
      </w:r>
      <w:r w:rsidRPr="1EE5BD1F" w:rsidR="5BF4DA1D">
        <w:rPr>
          <w:rFonts w:ascii="Times New Roman" w:hAnsi="Times New Roman" w:cs="Times New Roman"/>
          <w:sz w:val="24"/>
          <w:szCs w:val="24"/>
        </w:rPr>
        <w:t>Gibson, 1979</w:t>
      </w:r>
      <w:r w:rsidRPr="27F6CF68" w:rsidR="1F023FDD">
        <w:rPr>
          <w:rFonts w:ascii="Times New Roman" w:hAnsi="Times New Roman" w:cs="Times New Roman"/>
          <w:sz w:val="24"/>
          <w:szCs w:val="24"/>
        </w:rPr>
        <w:t>/2014</w:t>
      </w:r>
      <w:r w:rsidRPr="1EE5BD1F" w:rsidR="5BF4DA1D">
        <w:rPr>
          <w:rFonts w:ascii="Times New Roman" w:hAnsi="Times New Roman" w:cs="Times New Roman"/>
          <w:sz w:val="24"/>
          <w:szCs w:val="24"/>
        </w:rPr>
        <w:t xml:space="preserve">) </w:t>
      </w:r>
      <w:r w:rsidRPr="1EE5BD1F" w:rsidR="69AC74B5">
        <w:rPr>
          <w:rFonts w:ascii="Times New Roman" w:hAnsi="Times New Roman" w:cs="Times New Roman"/>
          <w:sz w:val="24"/>
          <w:szCs w:val="24"/>
        </w:rPr>
        <w:t xml:space="preserve">posits that perception </w:t>
      </w:r>
      <w:r w:rsidRPr="1EE5BD1F" w:rsidR="634844BA">
        <w:rPr>
          <w:rFonts w:ascii="Times New Roman" w:hAnsi="Times New Roman" w:cs="Times New Roman"/>
          <w:sz w:val="24"/>
          <w:szCs w:val="24"/>
        </w:rPr>
        <w:t>of</w:t>
      </w:r>
      <w:r w:rsidRPr="1EE5BD1F" w:rsidR="38A8B4E2">
        <w:rPr>
          <w:rFonts w:ascii="Times New Roman" w:hAnsi="Times New Roman" w:cs="Times New Roman"/>
          <w:sz w:val="24"/>
          <w:szCs w:val="24"/>
        </w:rPr>
        <w:t xml:space="preserve"> </w:t>
      </w:r>
      <w:r w:rsidRPr="1EE5BD1F" w:rsidR="3A9294C1">
        <w:rPr>
          <w:rFonts w:ascii="Times New Roman" w:hAnsi="Times New Roman" w:cs="Times New Roman"/>
          <w:sz w:val="24"/>
          <w:szCs w:val="24"/>
        </w:rPr>
        <w:t xml:space="preserve">energy as </w:t>
      </w:r>
      <w:r w:rsidRPr="1EE5BD1F" w:rsidR="38A8B4E2">
        <w:rPr>
          <w:rFonts w:ascii="Times New Roman" w:hAnsi="Times New Roman" w:cs="Times New Roman"/>
          <w:sz w:val="24"/>
          <w:szCs w:val="24"/>
        </w:rPr>
        <w:t xml:space="preserve">lawfully </w:t>
      </w:r>
      <w:r w:rsidRPr="1EE5BD1F" w:rsidR="2BB25237">
        <w:rPr>
          <w:rFonts w:ascii="Times New Roman" w:hAnsi="Times New Roman" w:cs="Times New Roman"/>
          <w:sz w:val="24"/>
          <w:szCs w:val="24"/>
        </w:rPr>
        <w:t>structured information</w:t>
      </w:r>
      <w:r w:rsidRPr="1EE5BD1F" w:rsidR="45F9F1E3">
        <w:rPr>
          <w:rFonts w:ascii="Times New Roman" w:hAnsi="Times New Roman" w:cs="Times New Roman"/>
          <w:sz w:val="24"/>
          <w:szCs w:val="24"/>
        </w:rPr>
        <w:t>,</w:t>
      </w:r>
      <w:r w:rsidRPr="1EE5BD1F" w:rsidR="2F2358AC">
        <w:rPr>
          <w:rFonts w:ascii="Times New Roman" w:hAnsi="Times New Roman" w:cs="Times New Roman"/>
          <w:sz w:val="24"/>
          <w:szCs w:val="24"/>
        </w:rPr>
        <w:t xml:space="preserve"> </w:t>
      </w:r>
      <w:r w:rsidRPr="1EE5BD1F" w:rsidR="2BB25237">
        <w:rPr>
          <w:rFonts w:ascii="Times New Roman" w:hAnsi="Times New Roman" w:cs="Times New Roman"/>
          <w:sz w:val="24"/>
          <w:szCs w:val="24"/>
        </w:rPr>
        <w:t>is direct</w:t>
      </w:r>
      <w:r w:rsidRPr="1EE5BD1F" w:rsidR="70A28CB2">
        <w:rPr>
          <w:rFonts w:ascii="Times New Roman" w:hAnsi="Times New Roman" w:cs="Times New Roman"/>
          <w:sz w:val="24"/>
          <w:szCs w:val="24"/>
        </w:rPr>
        <w:t xml:space="preserve"> and meaningful to the organism without interpretation</w:t>
      </w:r>
      <w:r w:rsidRPr="1EE5BD1F" w:rsidR="2BB25237">
        <w:rPr>
          <w:rFonts w:ascii="Times New Roman" w:hAnsi="Times New Roman" w:cs="Times New Roman"/>
          <w:sz w:val="24"/>
          <w:szCs w:val="24"/>
        </w:rPr>
        <w:t>.</w:t>
      </w:r>
      <w:r w:rsidRPr="1EE5BD1F" w:rsidR="57894A40">
        <w:rPr>
          <w:rFonts w:ascii="Times New Roman" w:hAnsi="Times New Roman" w:cs="Times New Roman"/>
          <w:sz w:val="24"/>
          <w:szCs w:val="24"/>
        </w:rPr>
        <w:t xml:space="preserve"> Movement changes what is perceived</w:t>
      </w:r>
      <w:r w:rsidRPr="1EE5BD1F" w:rsidR="0A626A7A">
        <w:rPr>
          <w:rFonts w:ascii="Times New Roman" w:hAnsi="Times New Roman" w:cs="Times New Roman"/>
          <w:sz w:val="24"/>
          <w:szCs w:val="24"/>
        </w:rPr>
        <w:t xml:space="preserve"> by an organism</w:t>
      </w:r>
      <w:r w:rsidRPr="1EE5BD1F" w:rsidR="57894A40">
        <w:rPr>
          <w:rFonts w:ascii="Times New Roman" w:hAnsi="Times New Roman" w:cs="Times New Roman"/>
          <w:sz w:val="24"/>
          <w:szCs w:val="24"/>
        </w:rPr>
        <w:t>, and perception informs movement. Dynamical systems theor</w:t>
      </w:r>
      <w:r w:rsidRPr="1EE5BD1F" w:rsidR="5BC65485">
        <w:rPr>
          <w:rFonts w:ascii="Times New Roman" w:hAnsi="Times New Roman" w:cs="Times New Roman"/>
          <w:sz w:val="24"/>
          <w:szCs w:val="24"/>
        </w:rPr>
        <w:t>y provides a way of understanding the behaviour of complex systems with multiple degrees of freedom with</w:t>
      </w:r>
      <w:r w:rsidRPr="1EE5BD1F" w:rsidR="0D4508C7">
        <w:rPr>
          <w:rFonts w:ascii="Times New Roman" w:hAnsi="Times New Roman" w:cs="Times New Roman"/>
          <w:sz w:val="24"/>
          <w:szCs w:val="24"/>
        </w:rPr>
        <w:t>out</w:t>
      </w:r>
      <w:r w:rsidRPr="1EE5BD1F" w:rsidR="5BC65485">
        <w:rPr>
          <w:rFonts w:ascii="Times New Roman" w:hAnsi="Times New Roman" w:cs="Times New Roman"/>
          <w:sz w:val="24"/>
          <w:szCs w:val="24"/>
        </w:rPr>
        <w:t xml:space="preserve"> recourse to a central controll</w:t>
      </w:r>
      <w:r w:rsidRPr="1EE5BD1F" w:rsidR="02413A00">
        <w:rPr>
          <w:rFonts w:ascii="Times New Roman" w:hAnsi="Times New Roman" w:cs="Times New Roman"/>
          <w:sz w:val="24"/>
          <w:szCs w:val="24"/>
        </w:rPr>
        <w:t>er or</w:t>
      </w:r>
      <w:r w:rsidRPr="1EE5BD1F" w:rsidR="5BC65485">
        <w:rPr>
          <w:rFonts w:ascii="Times New Roman" w:hAnsi="Times New Roman" w:cs="Times New Roman"/>
          <w:sz w:val="24"/>
          <w:szCs w:val="24"/>
        </w:rPr>
        <w:t xml:space="preserve"> programme</w:t>
      </w:r>
      <w:r w:rsidRPr="1EE5BD1F" w:rsidR="4A1AFEB9">
        <w:rPr>
          <w:rFonts w:ascii="Times New Roman" w:hAnsi="Times New Roman" w:cs="Times New Roman"/>
          <w:sz w:val="24"/>
          <w:szCs w:val="24"/>
        </w:rPr>
        <w:t xml:space="preserve"> (</w:t>
      </w:r>
      <w:r w:rsidRPr="27F6CF68" w:rsidR="42C12AD6">
        <w:rPr>
          <w:rFonts w:ascii="Times New Roman" w:hAnsi="Times New Roman" w:cs="Times New Roman"/>
          <w:sz w:val="24"/>
          <w:szCs w:val="24"/>
        </w:rPr>
        <w:t xml:space="preserve">83 </w:t>
      </w:r>
      <w:r w:rsidRPr="1EE5BD1F" w:rsidR="4A1AFEB9">
        <w:rPr>
          <w:rFonts w:ascii="Times New Roman" w:hAnsi="Times New Roman" w:cs="Times New Roman"/>
          <w:sz w:val="24"/>
          <w:szCs w:val="24"/>
        </w:rPr>
        <w:t>Kelso</w:t>
      </w:r>
      <w:r w:rsidRPr="1EE5BD1F" w:rsidR="6E89A709">
        <w:rPr>
          <w:rFonts w:ascii="Times New Roman" w:hAnsi="Times New Roman" w:cs="Times New Roman"/>
          <w:sz w:val="24"/>
          <w:szCs w:val="24"/>
        </w:rPr>
        <w:t>, 2021</w:t>
      </w:r>
      <w:r w:rsidRPr="1EE5BD1F" w:rsidR="4A1AFEB9">
        <w:rPr>
          <w:rFonts w:ascii="Times New Roman" w:hAnsi="Times New Roman" w:cs="Times New Roman"/>
          <w:sz w:val="24"/>
          <w:szCs w:val="24"/>
        </w:rPr>
        <w:t>)</w:t>
      </w:r>
      <w:r w:rsidRPr="1EE5BD1F" w:rsidR="5BC65485">
        <w:rPr>
          <w:rFonts w:ascii="Times New Roman" w:hAnsi="Times New Roman" w:cs="Times New Roman"/>
          <w:sz w:val="24"/>
          <w:szCs w:val="24"/>
        </w:rPr>
        <w:t xml:space="preserve">. </w:t>
      </w:r>
      <w:r w:rsidRPr="1EE5BD1F" w:rsidR="5B81E756">
        <w:rPr>
          <w:rFonts w:ascii="Times New Roman" w:hAnsi="Times New Roman" w:cs="Times New Roman"/>
          <w:sz w:val="24"/>
          <w:szCs w:val="24"/>
        </w:rPr>
        <w:t>H</w:t>
      </w:r>
      <w:r w:rsidRPr="1EE5BD1F" w:rsidR="3236FFAE">
        <w:rPr>
          <w:rFonts w:ascii="Times New Roman" w:hAnsi="Times New Roman" w:cs="Times New Roman"/>
          <w:sz w:val="24"/>
          <w:szCs w:val="24"/>
        </w:rPr>
        <w:t>uman system</w:t>
      </w:r>
      <w:r w:rsidRPr="1EE5BD1F" w:rsidR="665CE5F4">
        <w:rPr>
          <w:rFonts w:ascii="Times New Roman" w:hAnsi="Times New Roman" w:cs="Times New Roman"/>
          <w:sz w:val="24"/>
          <w:szCs w:val="24"/>
        </w:rPr>
        <w:t>s</w:t>
      </w:r>
      <w:r w:rsidRPr="1EE5BD1F" w:rsidR="3236FFAE">
        <w:rPr>
          <w:rFonts w:ascii="Times New Roman" w:hAnsi="Times New Roman" w:cs="Times New Roman"/>
          <w:sz w:val="24"/>
          <w:szCs w:val="24"/>
        </w:rPr>
        <w:t xml:space="preserve"> </w:t>
      </w:r>
      <w:r w:rsidRPr="1EE5BD1F" w:rsidR="2BF9A4A9">
        <w:rPr>
          <w:rFonts w:ascii="Times New Roman" w:hAnsi="Times New Roman" w:cs="Times New Roman"/>
          <w:sz w:val="24"/>
          <w:szCs w:val="24"/>
        </w:rPr>
        <w:t>with multipl</w:t>
      </w:r>
      <w:r w:rsidRPr="1EE5BD1F" w:rsidR="22B72DDB">
        <w:rPr>
          <w:rFonts w:ascii="Times New Roman" w:hAnsi="Times New Roman" w:cs="Times New Roman"/>
          <w:sz w:val="24"/>
          <w:szCs w:val="24"/>
        </w:rPr>
        <w:t>e</w:t>
      </w:r>
      <w:r w:rsidRPr="1EE5BD1F" w:rsidR="27FFE300">
        <w:rPr>
          <w:rFonts w:ascii="Times New Roman" w:hAnsi="Times New Roman" w:cs="Times New Roman"/>
          <w:sz w:val="24"/>
          <w:szCs w:val="24"/>
        </w:rPr>
        <w:t xml:space="preserve"> degrees of freedom (</w:t>
      </w:r>
      <w:r w:rsidRPr="1EE5BD1F" w:rsidR="049A6FC2">
        <w:rPr>
          <w:rFonts w:ascii="Times New Roman" w:hAnsi="Times New Roman" w:cs="Times New Roman"/>
          <w:sz w:val="24"/>
          <w:szCs w:val="24"/>
        </w:rPr>
        <w:t>for example all possible movements of</w:t>
      </w:r>
      <w:r w:rsidRPr="1EE5BD1F" w:rsidR="396C801D">
        <w:rPr>
          <w:rFonts w:ascii="Times New Roman" w:hAnsi="Times New Roman" w:cs="Times New Roman"/>
          <w:sz w:val="24"/>
          <w:szCs w:val="24"/>
        </w:rPr>
        <w:t xml:space="preserve"> muscles, joints, tendons, fascia, neurons) are constrained to move in </w:t>
      </w:r>
      <w:r w:rsidRPr="1EE5BD1F" w:rsidR="1CA7EE5E">
        <w:rPr>
          <w:rFonts w:ascii="Times New Roman" w:hAnsi="Times New Roman" w:cs="Times New Roman"/>
          <w:sz w:val="24"/>
          <w:szCs w:val="24"/>
        </w:rPr>
        <w:t xml:space="preserve">functional </w:t>
      </w:r>
      <w:r w:rsidRPr="1EE5BD1F" w:rsidR="396C801D">
        <w:rPr>
          <w:rFonts w:ascii="Times New Roman" w:hAnsi="Times New Roman" w:cs="Times New Roman"/>
          <w:sz w:val="24"/>
          <w:szCs w:val="24"/>
        </w:rPr>
        <w:t xml:space="preserve">synergies that reduce the overall degrees of freedom. </w:t>
      </w:r>
      <w:r w:rsidRPr="1EE5BD1F" w:rsidR="4837BFC7">
        <w:rPr>
          <w:rFonts w:ascii="Times New Roman" w:hAnsi="Times New Roman" w:cs="Times New Roman"/>
          <w:sz w:val="24"/>
          <w:szCs w:val="24"/>
        </w:rPr>
        <w:t xml:space="preserve">Stable functioning </w:t>
      </w:r>
      <w:r w:rsidRPr="1EE5BD1F" w:rsidR="531C63BA">
        <w:rPr>
          <w:rFonts w:ascii="Times New Roman" w:hAnsi="Times New Roman" w:cs="Times New Roman"/>
          <w:sz w:val="24"/>
          <w:szCs w:val="24"/>
        </w:rPr>
        <w:t xml:space="preserve">synergies result in </w:t>
      </w:r>
      <w:r w:rsidRPr="1EE5BD1F" w:rsidR="4837BFC7">
        <w:rPr>
          <w:rFonts w:ascii="Times New Roman" w:hAnsi="Times New Roman" w:cs="Times New Roman"/>
          <w:sz w:val="24"/>
          <w:szCs w:val="24"/>
        </w:rPr>
        <w:t xml:space="preserve">patterns of movement </w:t>
      </w:r>
      <w:r w:rsidRPr="1EE5BD1F" w:rsidR="253A2B11">
        <w:rPr>
          <w:rFonts w:ascii="Times New Roman" w:hAnsi="Times New Roman" w:cs="Times New Roman"/>
          <w:sz w:val="24"/>
          <w:szCs w:val="24"/>
        </w:rPr>
        <w:t xml:space="preserve">that </w:t>
      </w:r>
      <w:r w:rsidRPr="1EE5BD1F" w:rsidR="4837BFC7">
        <w:rPr>
          <w:rFonts w:ascii="Times New Roman" w:hAnsi="Times New Roman" w:cs="Times New Roman"/>
          <w:sz w:val="24"/>
          <w:szCs w:val="24"/>
        </w:rPr>
        <w:t>are</w:t>
      </w:r>
      <w:r w:rsidRPr="1EE5BD1F" w:rsidR="4A7DE9E4">
        <w:rPr>
          <w:rFonts w:ascii="Times New Roman" w:hAnsi="Times New Roman" w:cs="Times New Roman"/>
          <w:sz w:val="24"/>
          <w:szCs w:val="24"/>
        </w:rPr>
        <w:t xml:space="preserve"> referred to as</w:t>
      </w:r>
      <w:r w:rsidRPr="1EE5BD1F" w:rsidR="1A83F098">
        <w:rPr>
          <w:rFonts w:ascii="Times New Roman" w:hAnsi="Times New Roman" w:cs="Times New Roman"/>
          <w:sz w:val="24"/>
          <w:szCs w:val="24"/>
        </w:rPr>
        <w:t xml:space="preserve"> </w:t>
      </w:r>
      <w:r w:rsidRPr="1EE5BD1F" w:rsidR="2C5ABC7D">
        <w:rPr>
          <w:rFonts w:ascii="Times New Roman" w:hAnsi="Times New Roman" w:cs="Times New Roman"/>
          <w:sz w:val="24"/>
          <w:szCs w:val="24"/>
        </w:rPr>
        <w:t xml:space="preserve">system </w:t>
      </w:r>
      <w:r w:rsidRPr="4C020676" w:rsidR="3B0875EE">
        <w:rPr>
          <w:rFonts w:ascii="Times New Roman" w:hAnsi="Times New Roman" w:cs="Times New Roman"/>
          <w:sz w:val="24"/>
          <w:szCs w:val="24"/>
        </w:rPr>
        <w:t>attractor</w:t>
      </w:r>
      <w:r w:rsidRPr="1EE5BD1F" w:rsidR="3B0875EE">
        <w:rPr>
          <w:rFonts w:ascii="Times New Roman" w:hAnsi="Times New Roman" w:cs="Times New Roman"/>
          <w:sz w:val="24"/>
          <w:szCs w:val="24"/>
        </w:rPr>
        <w:t xml:space="preserve"> states</w:t>
      </w:r>
      <w:r w:rsidRPr="1EE5BD1F" w:rsidR="72362D43">
        <w:rPr>
          <w:rFonts w:ascii="Times New Roman" w:hAnsi="Times New Roman" w:cs="Times New Roman"/>
          <w:sz w:val="24"/>
          <w:szCs w:val="24"/>
        </w:rPr>
        <w:t xml:space="preserve">. </w:t>
      </w:r>
      <w:r w:rsidRPr="1EE5BD1F" w:rsidR="00B34F16">
        <w:rPr>
          <w:rFonts w:ascii="Times New Roman" w:hAnsi="Times New Roman" w:cs="Times New Roman"/>
          <w:sz w:val="24"/>
          <w:szCs w:val="24"/>
        </w:rPr>
        <w:t>Through interaction with tasks and the environment</w:t>
      </w:r>
      <w:r w:rsidRPr="1EE5BD1F" w:rsidR="60889D64">
        <w:rPr>
          <w:rFonts w:ascii="Times New Roman" w:hAnsi="Times New Roman" w:cs="Times New Roman"/>
          <w:sz w:val="24"/>
          <w:szCs w:val="24"/>
        </w:rPr>
        <w:t xml:space="preserve">, feedback loops in the shape of physiological and psychological </w:t>
      </w:r>
      <w:r w:rsidRPr="1EE5BD1F" w:rsidR="1A06D200">
        <w:rPr>
          <w:rFonts w:ascii="Times New Roman" w:hAnsi="Times New Roman" w:cs="Times New Roman"/>
          <w:sz w:val="24"/>
          <w:szCs w:val="24"/>
        </w:rPr>
        <w:t>change</w:t>
      </w:r>
      <w:r w:rsidRPr="1EE5BD1F" w:rsidR="0691DAE6">
        <w:rPr>
          <w:rFonts w:ascii="Times New Roman" w:hAnsi="Times New Roman" w:cs="Times New Roman"/>
          <w:sz w:val="24"/>
          <w:szCs w:val="24"/>
        </w:rPr>
        <w:t>s</w:t>
      </w:r>
      <w:r w:rsidRPr="1EE5BD1F" w:rsidR="60889D64">
        <w:rPr>
          <w:rFonts w:ascii="Times New Roman" w:hAnsi="Times New Roman" w:cs="Times New Roman"/>
          <w:sz w:val="24"/>
          <w:szCs w:val="24"/>
        </w:rPr>
        <w:t xml:space="preserve"> </w:t>
      </w:r>
      <w:r w:rsidRPr="1EE5BD1F" w:rsidR="41966163">
        <w:rPr>
          <w:rFonts w:ascii="Times New Roman" w:hAnsi="Times New Roman" w:cs="Times New Roman"/>
          <w:sz w:val="24"/>
          <w:szCs w:val="24"/>
        </w:rPr>
        <w:t>in response</w:t>
      </w:r>
      <w:r w:rsidRPr="1EE5BD1F" w:rsidR="60889D64">
        <w:rPr>
          <w:rFonts w:ascii="Times New Roman" w:hAnsi="Times New Roman" w:cs="Times New Roman"/>
          <w:sz w:val="24"/>
          <w:szCs w:val="24"/>
        </w:rPr>
        <w:t xml:space="preserve"> to action </w:t>
      </w:r>
      <w:r w:rsidRPr="1EE5BD1F" w:rsidR="7FB9300E">
        <w:rPr>
          <w:rFonts w:ascii="Times New Roman" w:hAnsi="Times New Roman" w:cs="Times New Roman"/>
          <w:sz w:val="24"/>
          <w:szCs w:val="24"/>
        </w:rPr>
        <w:t xml:space="preserve">would </w:t>
      </w:r>
      <w:r w:rsidRPr="1EE5BD1F" w:rsidR="4BEE8A52">
        <w:rPr>
          <w:rFonts w:ascii="Times New Roman" w:hAnsi="Times New Roman" w:cs="Times New Roman"/>
          <w:sz w:val="24"/>
          <w:szCs w:val="24"/>
        </w:rPr>
        <w:t xml:space="preserve">subsequently </w:t>
      </w:r>
      <w:r w:rsidRPr="1EE5BD1F" w:rsidR="6DA96750">
        <w:rPr>
          <w:rFonts w:ascii="Times New Roman" w:hAnsi="Times New Roman" w:cs="Times New Roman"/>
          <w:sz w:val="24"/>
          <w:szCs w:val="24"/>
        </w:rPr>
        <w:t>le</w:t>
      </w:r>
      <w:r w:rsidRPr="1EE5BD1F" w:rsidR="0499E660">
        <w:rPr>
          <w:rFonts w:ascii="Times New Roman" w:hAnsi="Times New Roman" w:cs="Times New Roman"/>
          <w:sz w:val="24"/>
          <w:szCs w:val="24"/>
        </w:rPr>
        <w:t>a</w:t>
      </w:r>
      <w:r w:rsidRPr="1EE5BD1F" w:rsidR="6DA96750">
        <w:rPr>
          <w:rFonts w:ascii="Times New Roman" w:hAnsi="Times New Roman" w:cs="Times New Roman"/>
          <w:sz w:val="24"/>
          <w:szCs w:val="24"/>
        </w:rPr>
        <w:t>d to adaptations of</w:t>
      </w:r>
      <w:r w:rsidRPr="1EE5BD1F" w:rsidR="45C8A774">
        <w:rPr>
          <w:rFonts w:ascii="Times New Roman" w:hAnsi="Times New Roman" w:cs="Times New Roman"/>
          <w:sz w:val="24"/>
          <w:szCs w:val="24"/>
        </w:rPr>
        <w:t xml:space="preserve"> the</w:t>
      </w:r>
      <w:r w:rsidRPr="1EE5BD1F" w:rsidR="0183FEDD">
        <w:rPr>
          <w:rFonts w:ascii="Times New Roman" w:hAnsi="Times New Roman" w:cs="Times New Roman"/>
          <w:sz w:val="24"/>
          <w:szCs w:val="24"/>
        </w:rPr>
        <w:t xml:space="preserve"> </w:t>
      </w:r>
      <w:r w:rsidRPr="1EE5BD1F" w:rsidR="647C7E33">
        <w:rPr>
          <w:rFonts w:ascii="Times New Roman" w:hAnsi="Times New Roman" w:cs="Times New Roman"/>
          <w:sz w:val="24"/>
          <w:szCs w:val="24"/>
        </w:rPr>
        <w:t>organisms'</w:t>
      </w:r>
      <w:r w:rsidRPr="1EE5BD1F" w:rsidR="7FB9300E">
        <w:rPr>
          <w:rFonts w:ascii="Times New Roman" w:hAnsi="Times New Roman" w:cs="Times New Roman"/>
          <w:sz w:val="24"/>
          <w:szCs w:val="24"/>
        </w:rPr>
        <w:t xml:space="preserve"> constraints</w:t>
      </w:r>
      <w:r w:rsidRPr="1EE5BD1F" w:rsidR="0383575A">
        <w:rPr>
          <w:rFonts w:ascii="Times New Roman" w:hAnsi="Times New Roman" w:cs="Times New Roman"/>
          <w:sz w:val="24"/>
          <w:szCs w:val="24"/>
        </w:rPr>
        <w:t>, and ultimately influence action going forward</w:t>
      </w:r>
      <w:r w:rsidRPr="1EE5BD1F" w:rsidR="6FEFF5E6">
        <w:rPr>
          <w:rFonts w:ascii="Times New Roman" w:hAnsi="Times New Roman" w:cs="Times New Roman"/>
          <w:sz w:val="24"/>
          <w:szCs w:val="24"/>
        </w:rPr>
        <w:t>.</w:t>
      </w:r>
      <w:r w:rsidRPr="1EE5BD1F" w:rsidR="7FB9300E">
        <w:rPr>
          <w:rFonts w:ascii="Times New Roman" w:hAnsi="Times New Roman" w:cs="Times New Roman"/>
          <w:sz w:val="24"/>
          <w:szCs w:val="24"/>
        </w:rPr>
        <w:t xml:space="preserve"> </w:t>
      </w:r>
      <w:r w:rsidRPr="1EE5BD1F" w:rsidR="7767BEEF">
        <w:rPr>
          <w:rFonts w:ascii="Times New Roman" w:hAnsi="Times New Roman" w:cs="Times New Roman"/>
          <w:sz w:val="24"/>
          <w:szCs w:val="24"/>
        </w:rPr>
        <w:t>The changes are mo</w:t>
      </w:r>
      <w:r w:rsidRPr="1EE5BD1F" w:rsidR="6318CC51">
        <w:rPr>
          <w:rFonts w:ascii="Times New Roman" w:hAnsi="Times New Roman" w:cs="Times New Roman"/>
          <w:sz w:val="24"/>
          <w:szCs w:val="24"/>
        </w:rPr>
        <w:t>r</w:t>
      </w:r>
      <w:r w:rsidRPr="1EE5BD1F" w:rsidR="7767BEEF">
        <w:rPr>
          <w:rFonts w:ascii="Times New Roman" w:hAnsi="Times New Roman" w:cs="Times New Roman"/>
          <w:sz w:val="24"/>
          <w:szCs w:val="24"/>
        </w:rPr>
        <w:t xml:space="preserve">e akin to tuning a </w:t>
      </w:r>
      <w:r w:rsidRPr="1EE5BD1F" w:rsidR="7C07E7BE">
        <w:rPr>
          <w:rFonts w:ascii="Times New Roman" w:hAnsi="Times New Roman" w:cs="Times New Roman"/>
          <w:sz w:val="24"/>
          <w:szCs w:val="24"/>
        </w:rPr>
        <w:t>radio</w:t>
      </w:r>
      <w:r w:rsidRPr="1EE5BD1F" w:rsidR="7767BEEF">
        <w:rPr>
          <w:rFonts w:ascii="Times New Roman" w:hAnsi="Times New Roman" w:cs="Times New Roman"/>
          <w:sz w:val="24"/>
          <w:szCs w:val="24"/>
        </w:rPr>
        <w:t xml:space="preserve"> set to be more sensitive to picking up </w:t>
      </w:r>
      <w:r w:rsidRPr="1EE5BD1F" w:rsidR="50D421BA">
        <w:rPr>
          <w:rFonts w:ascii="Times New Roman" w:hAnsi="Times New Roman" w:cs="Times New Roman"/>
          <w:sz w:val="24"/>
          <w:szCs w:val="24"/>
        </w:rPr>
        <w:t>frequencies</w:t>
      </w:r>
      <w:r w:rsidRPr="1EE5BD1F" w:rsidR="7767BEEF">
        <w:rPr>
          <w:rFonts w:ascii="Times New Roman" w:hAnsi="Times New Roman" w:cs="Times New Roman"/>
          <w:sz w:val="24"/>
          <w:szCs w:val="24"/>
        </w:rPr>
        <w:t xml:space="preserve">, than changes in a </w:t>
      </w:r>
      <w:r w:rsidRPr="1EE5BD1F" w:rsidR="2AAD0202">
        <w:rPr>
          <w:rFonts w:ascii="Times New Roman" w:hAnsi="Times New Roman" w:cs="Times New Roman"/>
          <w:sz w:val="24"/>
          <w:szCs w:val="24"/>
        </w:rPr>
        <w:t>computer programme made by a programmer.</w:t>
      </w:r>
      <w:r w:rsidRPr="1EE5BD1F" w:rsidR="7631FF38">
        <w:rPr>
          <w:rFonts w:ascii="Times New Roman" w:hAnsi="Times New Roman" w:cs="Times New Roman"/>
          <w:sz w:val="24"/>
          <w:szCs w:val="24"/>
        </w:rPr>
        <w:t xml:space="preserve"> </w:t>
      </w:r>
      <w:r w:rsidRPr="1EE5BD1F" w:rsidR="6C30B734">
        <w:rPr>
          <w:rFonts w:ascii="Times New Roman" w:hAnsi="Times New Roman" w:cs="Times New Roman"/>
          <w:sz w:val="24"/>
          <w:szCs w:val="24"/>
        </w:rPr>
        <w:t xml:space="preserve">As with </w:t>
      </w:r>
      <w:r w:rsidRPr="1EE5BD1F" w:rsidR="056233AA">
        <w:rPr>
          <w:rFonts w:ascii="Times New Roman" w:hAnsi="Times New Roman" w:cs="Times New Roman"/>
          <w:sz w:val="24"/>
          <w:szCs w:val="24"/>
        </w:rPr>
        <w:t>more modern and high-tech radios</w:t>
      </w:r>
      <w:r w:rsidRPr="1EE5BD1F" w:rsidR="6C30B734">
        <w:rPr>
          <w:rFonts w:ascii="Times New Roman" w:hAnsi="Times New Roman" w:cs="Times New Roman"/>
          <w:sz w:val="24"/>
          <w:szCs w:val="24"/>
        </w:rPr>
        <w:t xml:space="preserve">, the changes influence the </w:t>
      </w:r>
      <w:r w:rsidRPr="1EE5BD1F" w:rsidR="33F4F71D">
        <w:rPr>
          <w:rFonts w:ascii="Times New Roman" w:hAnsi="Times New Roman" w:cs="Times New Roman"/>
          <w:sz w:val="24"/>
          <w:szCs w:val="24"/>
        </w:rPr>
        <w:t>organism</w:t>
      </w:r>
      <w:r w:rsidRPr="1EE5BD1F" w:rsidR="6C30B734">
        <w:rPr>
          <w:rFonts w:ascii="Times New Roman" w:hAnsi="Times New Roman" w:cs="Times New Roman"/>
          <w:sz w:val="24"/>
          <w:szCs w:val="24"/>
        </w:rPr>
        <w:t xml:space="preserve"> –environment relationship (what can be perceived), not what is stored inside the organism.</w:t>
      </w:r>
      <w:r w:rsidRPr="1EE5BD1F" w:rsidR="6C30B734">
        <w:rPr>
          <w:rFonts w:ascii="Times New Roman" w:hAnsi="Times New Roman" w:eastAsia="Times New Roman" w:cs="Times New Roman"/>
          <w:sz w:val="24"/>
          <w:szCs w:val="24"/>
        </w:rPr>
        <w:t xml:space="preserve"> </w:t>
      </w:r>
      <w:r w:rsidRPr="1EE5BD1F" w:rsidR="651204F3">
        <w:rPr>
          <w:rFonts w:ascii="Times New Roman" w:hAnsi="Times New Roman" w:eastAsia="Times New Roman" w:cs="Times New Roman"/>
          <w:sz w:val="24"/>
          <w:szCs w:val="24"/>
        </w:rPr>
        <w:t>Learning is a gradual process of becoming attentive to, and interested in, what is going on around us. It is a process that requires us to learn to attend to things, rather than acquiring the knowledge that absolves us of the need to do so (</w:t>
      </w:r>
      <w:r w:rsidRPr="27F6CF68" w:rsidR="1033A03C">
        <w:rPr>
          <w:rFonts w:ascii="Times New Roman" w:hAnsi="Times New Roman" w:eastAsia="Times New Roman" w:cs="Times New Roman"/>
          <w:sz w:val="24"/>
          <w:szCs w:val="24"/>
        </w:rPr>
        <w:t xml:space="preserve">84 </w:t>
      </w:r>
      <w:r w:rsidRPr="7639977D" w:rsidR="651204F3">
        <w:rPr>
          <w:rFonts w:ascii="Times New Roman" w:hAnsi="Times New Roman" w:eastAsia="Times New Roman" w:cs="Times New Roman"/>
          <w:sz w:val="24"/>
          <w:szCs w:val="24"/>
        </w:rPr>
        <w:t>Ingold, 2000</w:t>
      </w:r>
      <w:r w:rsidRPr="1EE5BD1F" w:rsidR="651204F3">
        <w:rPr>
          <w:rFonts w:ascii="Times New Roman" w:hAnsi="Times New Roman" w:eastAsia="Times New Roman" w:cs="Times New Roman"/>
          <w:sz w:val="24"/>
          <w:szCs w:val="24"/>
        </w:rPr>
        <w:t>).</w:t>
      </w:r>
      <w:r w:rsidRPr="1EE5BD1F" w:rsidR="29DBC49D">
        <w:rPr>
          <w:rFonts w:ascii="Times New Roman" w:hAnsi="Times New Roman" w:cs="Times New Roman"/>
          <w:sz w:val="24"/>
          <w:szCs w:val="24"/>
        </w:rPr>
        <w:t xml:space="preserve"> </w:t>
      </w:r>
      <w:r w:rsidRPr="1EE5BD1F" w:rsidR="7631FF38">
        <w:rPr>
          <w:rFonts w:ascii="Times New Roman" w:hAnsi="Times New Roman" w:cs="Times New Roman"/>
          <w:sz w:val="24"/>
          <w:szCs w:val="24"/>
        </w:rPr>
        <w:t>Consequently, behaviour emerges through the coupling of movement to perceptual information due to the self-organisation of the movement degrees of freedom.</w:t>
      </w:r>
    </w:p>
    <w:p w:rsidR="00B24008" w:rsidP="0004379A" w:rsidRDefault="00B24008" w14:paraId="030EDD5F" w14:textId="77777777">
      <w:pPr>
        <w:spacing w:after="0" w:line="240" w:lineRule="auto"/>
        <w:rPr>
          <w:rFonts w:ascii="Times New Roman" w:hAnsi="Times New Roman" w:cs="Times New Roman"/>
          <w:sz w:val="24"/>
          <w:szCs w:val="24"/>
        </w:rPr>
      </w:pPr>
    </w:p>
    <w:p w:rsidR="00B24008" w:rsidP="0004379A" w:rsidRDefault="00B24008" w14:paraId="6D0405DD" w14:textId="04FD4363">
      <w:pPr>
        <w:spacing w:after="0" w:line="240" w:lineRule="auto"/>
        <w:rPr>
          <w:rFonts w:ascii="Times New Roman" w:hAnsi="Times New Roman" w:cs="Times New Roman"/>
          <w:sz w:val="24"/>
          <w:szCs w:val="24"/>
        </w:rPr>
      </w:pPr>
      <w:r>
        <w:rPr>
          <w:rFonts w:ascii="Times New Roman" w:hAnsi="Times New Roman" w:cs="Times New Roman"/>
          <w:sz w:val="24"/>
          <w:szCs w:val="24"/>
        </w:rPr>
        <w:t>_ _ _ _ _ _ _ _ _ _ _ _ _ _ _ _ _ _ _ _ _ _ _ _ _ _ _ _ _ _ _ _ _ _ _ _ _ _ _ _ _ _ _ _ _ _ _ _ _ _</w:t>
      </w:r>
    </w:p>
    <w:p w:rsidR="0004379A" w:rsidP="0004379A" w:rsidRDefault="0004379A" w14:paraId="2CAE8C98"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 _ _ _ _ _ _ _ _ _ _ _ _ _ _ _ _ _ _ _ _ _ _ _ _ _ _ _ _ _ _ _ _ _ _ _ _ _ _ _ _ _ _ _ _ _ _ _ _ _ _ _ _ </w:t>
      </w:r>
    </w:p>
    <w:p w:rsidR="0004379A" w:rsidP="0004379A" w:rsidRDefault="0004379A" w14:paraId="3F547890" w14:textId="77777777">
      <w:pPr>
        <w:spacing w:after="0" w:line="240" w:lineRule="auto"/>
        <w:rPr>
          <w:rFonts w:ascii="Times New Roman" w:hAnsi="Times New Roman" w:cs="Times New Roman"/>
          <w:sz w:val="24"/>
          <w:szCs w:val="24"/>
        </w:rPr>
      </w:pPr>
    </w:p>
    <w:p w:rsidR="0004379A" w:rsidP="0004379A" w:rsidRDefault="0004379A" w14:paraId="26A201E2" w14:textId="2EDB72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Insert Figure 2 Here</w:t>
      </w:r>
    </w:p>
    <w:p w:rsidR="0004379A" w:rsidP="0004379A" w:rsidRDefault="0004379A" w14:paraId="302EFF36" w14:textId="77777777">
      <w:pPr>
        <w:spacing w:after="0" w:line="240" w:lineRule="auto"/>
        <w:jc w:val="center"/>
        <w:rPr>
          <w:rFonts w:ascii="Times New Roman" w:hAnsi="Times New Roman" w:cs="Times New Roman"/>
          <w:sz w:val="24"/>
          <w:szCs w:val="24"/>
        </w:rPr>
      </w:pPr>
    </w:p>
    <w:p w:rsidR="0004379A" w:rsidP="0004379A" w:rsidRDefault="0004379A" w14:paraId="160198BB"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 _ _ _ _ _ _ _ _ _ _ _ _ _ _ _ _ _ _ _ _ _ _ _ _ _ _ _ _ _ _ _ _ _ _ _ _ _ _ _ _ _ _ _ _ _ _ _ _ _ _ _ _ </w:t>
      </w:r>
    </w:p>
    <w:p w:rsidRPr="001762FB" w:rsidR="0004379A" w:rsidP="0004379A" w:rsidRDefault="0004379A" w14:paraId="564CF6CE" w14:textId="77777777">
      <w:pPr>
        <w:spacing w:after="0" w:line="240" w:lineRule="auto"/>
        <w:rPr>
          <w:rFonts w:ascii="Times New Roman" w:hAnsi="Times New Roman" w:cs="Times New Roman"/>
          <w:sz w:val="24"/>
          <w:szCs w:val="24"/>
        </w:rPr>
      </w:pPr>
    </w:p>
    <w:p w:rsidR="0004379A" w:rsidP="0004379A" w:rsidRDefault="0004379A" w14:paraId="7610694A" w14:textId="77777777">
      <w:pPr>
        <w:spacing w:after="0" w:line="240" w:lineRule="auto"/>
        <w:rPr>
          <w:rFonts w:ascii="Times New Roman" w:hAnsi="Times New Roman" w:cs="Times New Roman"/>
          <w:sz w:val="24"/>
          <w:szCs w:val="24"/>
        </w:rPr>
      </w:pPr>
    </w:p>
    <w:p w:rsidR="00815D76" w:rsidP="00815D76" w:rsidRDefault="43B51AF2" w14:paraId="5BC89A52" w14:textId="13CA00F2">
      <w:pPr>
        <w:spacing w:after="0" w:line="240" w:lineRule="auto"/>
        <w:ind w:firstLine="720"/>
        <w:rPr>
          <w:rFonts w:ascii="Times New Roman" w:hAnsi="Times New Roman" w:cs="Times New Roman"/>
          <w:sz w:val="24"/>
          <w:szCs w:val="24"/>
        </w:rPr>
      </w:pPr>
      <w:r w:rsidRPr="1EE5BD1F">
        <w:rPr>
          <w:rFonts w:ascii="Times New Roman" w:hAnsi="Times New Roman" w:cs="Times New Roman"/>
          <w:sz w:val="24"/>
          <w:szCs w:val="24"/>
        </w:rPr>
        <w:t>Overall</w:t>
      </w:r>
      <w:r w:rsidRPr="1EE5BD1F" w:rsidR="05DCAD69">
        <w:rPr>
          <w:rFonts w:ascii="Times New Roman" w:hAnsi="Times New Roman" w:cs="Times New Roman"/>
          <w:sz w:val="24"/>
          <w:szCs w:val="24"/>
        </w:rPr>
        <w:t xml:space="preserve">, </w:t>
      </w:r>
      <w:r w:rsidRPr="1EE5BD1F" w:rsidR="6D77CCEE">
        <w:rPr>
          <w:rFonts w:ascii="Times New Roman" w:hAnsi="Times New Roman" w:cs="Times New Roman"/>
          <w:sz w:val="24"/>
          <w:szCs w:val="24"/>
        </w:rPr>
        <w:t>the aforementioned ‘</w:t>
      </w:r>
      <w:r w:rsidRPr="1EE5BD1F" w:rsidR="044BF194">
        <w:rPr>
          <w:rFonts w:ascii="Times New Roman" w:hAnsi="Times New Roman" w:cs="Times New Roman"/>
          <w:sz w:val="24"/>
          <w:szCs w:val="24"/>
        </w:rPr>
        <w:t>Ecological Dynamics Account of Attention</w:t>
      </w:r>
      <w:r w:rsidRPr="1EE5BD1F" w:rsidR="007D64C6">
        <w:rPr>
          <w:rFonts w:ascii="Times New Roman" w:hAnsi="Times New Roman" w:cs="Times New Roman"/>
          <w:sz w:val="24"/>
          <w:szCs w:val="24"/>
        </w:rPr>
        <w:t>al Focus</w:t>
      </w:r>
      <w:r w:rsidRPr="1EE5BD1F" w:rsidR="14F6B513">
        <w:rPr>
          <w:rFonts w:ascii="Times New Roman" w:hAnsi="Times New Roman" w:cs="Times New Roman"/>
          <w:sz w:val="24"/>
          <w:szCs w:val="24"/>
        </w:rPr>
        <w:t>’</w:t>
      </w:r>
      <w:r w:rsidRPr="1EE5BD1F" w:rsidR="0AC8825A">
        <w:rPr>
          <w:rFonts w:ascii="Times New Roman" w:hAnsi="Times New Roman" w:cs="Times New Roman"/>
          <w:sz w:val="24"/>
          <w:szCs w:val="24"/>
        </w:rPr>
        <w:t xml:space="preserve"> provide</w:t>
      </w:r>
      <w:r w:rsidRPr="1EE5BD1F" w:rsidR="39108BE7">
        <w:rPr>
          <w:rFonts w:ascii="Times New Roman" w:hAnsi="Times New Roman" w:cs="Times New Roman"/>
          <w:sz w:val="24"/>
          <w:szCs w:val="24"/>
        </w:rPr>
        <w:t>s a novel and arguably more co</w:t>
      </w:r>
      <w:r w:rsidRPr="1EE5BD1F" w:rsidR="6EC57880">
        <w:rPr>
          <w:rFonts w:ascii="Times New Roman" w:hAnsi="Times New Roman" w:cs="Times New Roman"/>
          <w:sz w:val="24"/>
          <w:szCs w:val="24"/>
        </w:rPr>
        <w:t>ngruous</w:t>
      </w:r>
      <w:r w:rsidRPr="1EE5BD1F" w:rsidR="0AC8825A">
        <w:rPr>
          <w:rFonts w:ascii="Times New Roman" w:hAnsi="Times New Roman" w:cs="Times New Roman"/>
          <w:sz w:val="24"/>
          <w:szCs w:val="24"/>
        </w:rPr>
        <w:t xml:space="preserve"> explanation for focus of attention effects</w:t>
      </w:r>
      <w:r w:rsidRPr="1EE5BD1F" w:rsidR="01728651">
        <w:rPr>
          <w:rFonts w:ascii="Times New Roman" w:hAnsi="Times New Roman" w:cs="Times New Roman"/>
          <w:sz w:val="24"/>
          <w:szCs w:val="24"/>
        </w:rPr>
        <w:t xml:space="preserve"> than common coding, constrained action hypothesis, and OPTIMAL (</w:t>
      </w:r>
      <w:r w:rsidRPr="27F6CF68" w:rsidR="5E05D161">
        <w:rPr>
          <w:rFonts w:ascii="Times New Roman" w:hAnsi="Times New Roman" w:cs="Times New Roman"/>
          <w:sz w:val="24"/>
          <w:szCs w:val="24"/>
        </w:rPr>
        <w:t xml:space="preserve">55 </w:t>
      </w:r>
      <w:r w:rsidRPr="1EE5BD1F" w:rsidR="01728651">
        <w:rPr>
          <w:rFonts w:ascii="Times New Roman" w:hAnsi="Times New Roman" w:cs="Times New Roman"/>
          <w:sz w:val="24"/>
          <w:szCs w:val="24"/>
        </w:rPr>
        <w:t xml:space="preserve">Wulf, 1998; </w:t>
      </w:r>
      <w:r w:rsidRPr="27F6CF68" w:rsidR="7EC599F9">
        <w:rPr>
          <w:rFonts w:ascii="Times New Roman" w:hAnsi="Times New Roman" w:cs="Times New Roman"/>
          <w:sz w:val="24"/>
          <w:szCs w:val="24"/>
        </w:rPr>
        <w:t>20</w:t>
      </w:r>
      <w:r w:rsidRPr="27F6CF68" w:rsidR="01728651">
        <w:rPr>
          <w:rFonts w:ascii="Times New Roman" w:hAnsi="Times New Roman" w:cs="Times New Roman"/>
          <w:sz w:val="24"/>
          <w:szCs w:val="24"/>
        </w:rPr>
        <w:t xml:space="preserve"> </w:t>
      </w:r>
      <w:r w:rsidRPr="1EE5BD1F" w:rsidR="01728651">
        <w:rPr>
          <w:rFonts w:ascii="Times New Roman" w:hAnsi="Times New Roman" w:cs="Times New Roman"/>
          <w:sz w:val="24"/>
          <w:szCs w:val="24"/>
        </w:rPr>
        <w:t xml:space="preserve">2001; </w:t>
      </w:r>
      <w:r w:rsidRPr="27F6CF68" w:rsidR="6FF6FA58">
        <w:rPr>
          <w:rFonts w:ascii="Times New Roman" w:hAnsi="Times New Roman" w:cs="Times New Roman"/>
          <w:sz w:val="24"/>
          <w:szCs w:val="24"/>
        </w:rPr>
        <w:t>28</w:t>
      </w:r>
      <w:r w:rsidRPr="27F6CF68" w:rsidR="01728651">
        <w:rPr>
          <w:rFonts w:ascii="Times New Roman" w:hAnsi="Times New Roman" w:cs="Times New Roman"/>
          <w:sz w:val="24"/>
          <w:szCs w:val="24"/>
        </w:rPr>
        <w:t xml:space="preserve"> </w:t>
      </w:r>
      <w:r w:rsidRPr="1EE5BD1F" w:rsidR="01728651">
        <w:rPr>
          <w:rFonts w:ascii="Times New Roman" w:hAnsi="Times New Roman" w:cs="Times New Roman"/>
          <w:sz w:val="24"/>
          <w:szCs w:val="24"/>
        </w:rPr>
        <w:t>2016)</w:t>
      </w:r>
      <w:r w:rsidRPr="1EE5BD1F" w:rsidR="72133C75">
        <w:rPr>
          <w:rFonts w:ascii="Times New Roman" w:hAnsi="Times New Roman" w:cs="Times New Roman"/>
          <w:sz w:val="24"/>
          <w:szCs w:val="24"/>
        </w:rPr>
        <w:t>.</w:t>
      </w:r>
      <w:r w:rsidRPr="1EE5BD1F" w:rsidR="734491D5">
        <w:rPr>
          <w:rFonts w:ascii="Times New Roman" w:hAnsi="Times New Roman" w:cs="Times New Roman"/>
          <w:sz w:val="24"/>
          <w:szCs w:val="24"/>
        </w:rPr>
        <w:t xml:space="preserve"> As noted by Davies (</w:t>
      </w:r>
      <w:r w:rsidRPr="27F6CF68" w:rsidR="61320006">
        <w:rPr>
          <w:rFonts w:ascii="Times New Roman" w:hAnsi="Times New Roman" w:cs="Times New Roman"/>
          <w:sz w:val="24"/>
          <w:szCs w:val="24"/>
        </w:rPr>
        <w:t xml:space="preserve">80 </w:t>
      </w:r>
      <w:r w:rsidRPr="1EE5BD1F" w:rsidR="734491D5">
        <w:rPr>
          <w:rFonts w:ascii="Times New Roman" w:hAnsi="Times New Roman" w:cs="Times New Roman"/>
          <w:sz w:val="24"/>
          <w:szCs w:val="24"/>
        </w:rPr>
        <w:t xml:space="preserve">2007), </w:t>
      </w:r>
      <w:r w:rsidRPr="1EE5BD1F" w:rsidR="6A8E86F7">
        <w:rPr>
          <w:rFonts w:ascii="Times New Roman" w:hAnsi="Times New Roman" w:cs="Times New Roman"/>
          <w:sz w:val="24"/>
          <w:szCs w:val="24"/>
        </w:rPr>
        <w:t xml:space="preserve">the </w:t>
      </w:r>
      <w:r w:rsidRPr="1EE5BD1F" w:rsidR="59AED722">
        <w:rPr>
          <w:rFonts w:ascii="Times New Roman" w:hAnsi="Times New Roman" w:cs="Times New Roman"/>
          <w:sz w:val="24"/>
          <w:szCs w:val="24"/>
        </w:rPr>
        <w:t>mechanistic</w:t>
      </w:r>
      <w:r w:rsidRPr="1EE5BD1F" w:rsidR="6A8E86F7">
        <w:rPr>
          <w:rFonts w:ascii="Times New Roman" w:hAnsi="Times New Roman" w:cs="Times New Roman"/>
          <w:sz w:val="24"/>
          <w:szCs w:val="24"/>
        </w:rPr>
        <w:t xml:space="preserve"> </w:t>
      </w:r>
      <w:r w:rsidRPr="1EE5BD1F" w:rsidR="487B0B8D">
        <w:rPr>
          <w:rFonts w:ascii="Times New Roman" w:hAnsi="Times New Roman" w:cs="Times New Roman"/>
          <w:sz w:val="24"/>
          <w:szCs w:val="24"/>
        </w:rPr>
        <w:t>explanation</w:t>
      </w:r>
      <w:r w:rsidRPr="1EE5BD1F" w:rsidR="409B9DA4">
        <w:rPr>
          <w:rFonts w:ascii="Times New Roman" w:hAnsi="Times New Roman" w:cs="Times New Roman"/>
          <w:sz w:val="24"/>
          <w:szCs w:val="24"/>
        </w:rPr>
        <w:t>s</w:t>
      </w:r>
      <w:r w:rsidRPr="1EE5BD1F" w:rsidR="6A8E86F7">
        <w:rPr>
          <w:rFonts w:ascii="Times New Roman" w:hAnsi="Times New Roman" w:cs="Times New Roman"/>
          <w:sz w:val="24"/>
          <w:szCs w:val="24"/>
        </w:rPr>
        <w:t xml:space="preserve"> put forward by </w:t>
      </w:r>
      <w:r w:rsidRPr="1EE5BD1F" w:rsidR="734491D5">
        <w:rPr>
          <w:rFonts w:ascii="Times New Roman" w:hAnsi="Times New Roman" w:cs="Times New Roman"/>
          <w:sz w:val="24"/>
          <w:szCs w:val="24"/>
        </w:rPr>
        <w:t>Wulf and colleagues</w:t>
      </w:r>
      <w:r w:rsidRPr="1EE5BD1F" w:rsidR="319F0208">
        <w:rPr>
          <w:rFonts w:ascii="Times New Roman" w:hAnsi="Times New Roman" w:cs="Times New Roman"/>
          <w:sz w:val="24"/>
          <w:szCs w:val="24"/>
        </w:rPr>
        <w:t>,</w:t>
      </w:r>
      <w:r w:rsidRPr="1EE5BD1F" w:rsidR="734491D5">
        <w:rPr>
          <w:rFonts w:ascii="Times New Roman" w:hAnsi="Times New Roman" w:cs="Times New Roman"/>
          <w:sz w:val="24"/>
          <w:szCs w:val="24"/>
        </w:rPr>
        <w:t xml:space="preserve"> </w:t>
      </w:r>
      <w:bookmarkStart w:name="_Int_RZIHgLqa" w:id="0"/>
      <w:r w:rsidRPr="1EE5BD1F" w:rsidR="734491D5">
        <w:rPr>
          <w:rFonts w:ascii="Times New Roman" w:hAnsi="Times New Roman" w:cs="Times New Roman"/>
          <w:sz w:val="24"/>
          <w:szCs w:val="24"/>
        </w:rPr>
        <w:t xml:space="preserve">somewhat </w:t>
      </w:r>
      <w:bookmarkEnd w:id="0"/>
      <w:r w:rsidRPr="1EE5BD1F" w:rsidR="6EFC8EA0">
        <w:rPr>
          <w:rFonts w:ascii="Times New Roman" w:hAnsi="Times New Roman" w:cs="Times New Roman"/>
          <w:sz w:val="24"/>
          <w:szCs w:val="24"/>
        </w:rPr>
        <w:t>borrow</w:t>
      </w:r>
      <w:r w:rsidRPr="1EE5BD1F" w:rsidR="734491D5">
        <w:rPr>
          <w:rFonts w:ascii="Times New Roman" w:hAnsi="Times New Roman" w:cs="Times New Roman"/>
          <w:sz w:val="24"/>
          <w:szCs w:val="24"/>
        </w:rPr>
        <w:t xml:space="preserve"> from both information processing</w:t>
      </w:r>
      <w:r w:rsidRPr="1EE5BD1F" w:rsidR="66B05743">
        <w:rPr>
          <w:rFonts w:ascii="Times New Roman" w:hAnsi="Times New Roman" w:cs="Times New Roman"/>
          <w:sz w:val="24"/>
          <w:szCs w:val="24"/>
        </w:rPr>
        <w:t xml:space="preserve"> (i.e., common coding)</w:t>
      </w:r>
      <w:r w:rsidRPr="1EE5BD1F" w:rsidR="734491D5">
        <w:rPr>
          <w:rFonts w:ascii="Times New Roman" w:hAnsi="Times New Roman" w:cs="Times New Roman"/>
          <w:sz w:val="24"/>
          <w:szCs w:val="24"/>
        </w:rPr>
        <w:t xml:space="preserve"> and ecological dynamics</w:t>
      </w:r>
      <w:r w:rsidRPr="1EE5BD1F" w:rsidR="70BE7B98">
        <w:rPr>
          <w:rFonts w:ascii="Times New Roman" w:hAnsi="Times New Roman" w:cs="Times New Roman"/>
          <w:sz w:val="24"/>
          <w:szCs w:val="24"/>
        </w:rPr>
        <w:t xml:space="preserve"> (i.e., constrained action hypothesis</w:t>
      </w:r>
      <w:r w:rsidRPr="1EE5BD1F" w:rsidR="46EEBCAD">
        <w:rPr>
          <w:rFonts w:ascii="Times New Roman" w:hAnsi="Times New Roman" w:cs="Times New Roman"/>
          <w:sz w:val="24"/>
          <w:szCs w:val="24"/>
        </w:rPr>
        <w:t>’ championing of self-organisation</w:t>
      </w:r>
      <w:r w:rsidRPr="1EE5BD1F" w:rsidR="70BE7B98">
        <w:rPr>
          <w:rFonts w:ascii="Times New Roman" w:hAnsi="Times New Roman" w:cs="Times New Roman"/>
          <w:sz w:val="24"/>
          <w:szCs w:val="24"/>
        </w:rPr>
        <w:t>)</w:t>
      </w:r>
      <w:r w:rsidRPr="1EE5BD1F" w:rsidR="734491D5">
        <w:rPr>
          <w:rFonts w:ascii="Times New Roman" w:hAnsi="Times New Roman" w:cs="Times New Roman"/>
          <w:sz w:val="24"/>
          <w:szCs w:val="24"/>
        </w:rPr>
        <w:t xml:space="preserve">, while </w:t>
      </w:r>
      <w:r w:rsidRPr="1EE5BD1F" w:rsidR="3226EAAC">
        <w:rPr>
          <w:rFonts w:ascii="Times New Roman" w:hAnsi="Times New Roman" w:cs="Times New Roman"/>
          <w:sz w:val="24"/>
          <w:szCs w:val="24"/>
        </w:rPr>
        <w:t>also</w:t>
      </w:r>
      <w:r w:rsidRPr="1EE5BD1F" w:rsidR="3A1A5199">
        <w:rPr>
          <w:rFonts w:ascii="Times New Roman" w:hAnsi="Times New Roman" w:cs="Times New Roman"/>
          <w:sz w:val="24"/>
          <w:szCs w:val="24"/>
        </w:rPr>
        <w:t xml:space="preserve"> constraining</w:t>
      </w:r>
      <w:r w:rsidRPr="1EE5BD1F" w:rsidR="734491D5">
        <w:rPr>
          <w:rFonts w:ascii="Times New Roman" w:hAnsi="Times New Roman" w:cs="Times New Roman"/>
          <w:sz w:val="24"/>
          <w:szCs w:val="24"/>
        </w:rPr>
        <w:t xml:space="preserve"> </w:t>
      </w:r>
      <w:r w:rsidRPr="1EE5BD1F" w:rsidR="271A9D50">
        <w:rPr>
          <w:rFonts w:ascii="Times New Roman" w:hAnsi="Times New Roman" w:cs="Times New Roman"/>
          <w:sz w:val="24"/>
          <w:szCs w:val="24"/>
        </w:rPr>
        <w:t>themselves</w:t>
      </w:r>
      <w:r w:rsidRPr="1EE5BD1F" w:rsidR="734491D5">
        <w:rPr>
          <w:rFonts w:ascii="Times New Roman" w:hAnsi="Times New Roman" w:cs="Times New Roman"/>
          <w:sz w:val="24"/>
          <w:szCs w:val="24"/>
        </w:rPr>
        <w:t xml:space="preserve"> via assumptions </w:t>
      </w:r>
      <w:r w:rsidRPr="1EE5BD1F" w:rsidR="7DD19DE1">
        <w:rPr>
          <w:rFonts w:ascii="Times New Roman" w:hAnsi="Times New Roman" w:cs="Times New Roman"/>
          <w:sz w:val="24"/>
          <w:szCs w:val="24"/>
        </w:rPr>
        <w:t>of</w:t>
      </w:r>
      <w:r w:rsidRPr="1EE5BD1F" w:rsidR="6182B895">
        <w:rPr>
          <w:rFonts w:ascii="Times New Roman" w:hAnsi="Times New Roman" w:cs="Times New Roman"/>
          <w:sz w:val="24"/>
          <w:szCs w:val="24"/>
        </w:rPr>
        <w:t xml:space="preserve"> an</w:t>
      </w:r>
      <w:r w:rsidRPr="1EE5BD1F" w:rsidR="734491D5">
        <w:rPr>
          <w:rFonts w:ascii="Times New Roman" w:hAnsi="Times New Roman" w:cs="Times New Roman"/>
          <w:sz w:val="24"/>
          <w:szCs w:val="24"/>
        </w:rPr>
        <w:t xml:space="preserve"> external focus of attention’s superiority in</w:t>
      </w:r>
      <w:r w:rsidRPr="1EE5BD1F" w:rsidR="688B3CE3">
        <w:rPr>
          <w:rFonts w:ascii="Times New Roman" w:hAnsi="Times New Roman" w:cs="Times New Roman"/>
          <w:sz w:val="24"/>
          <w:szCs w:val="24"/>
        </w:rPr>
        <w:t xml:space="preserve"> all </w:t>
      </w:r>
      <w:r w:rsidRPr="1EE5BD1F" w:rsidR="734491D5">
        <w:rPr>
          <w:rFonts w:ascii="Times New Roman" w:hAnsi="Times New Roman" w:cs="Times New Roman"/>
          <w:sz w:val="24"/>
          <w:szCs w:val="24"/>
        </w:rPr>
        <w:t>conditions.</w:t>
      </w:r>
      <w:r w:rsidRPr="1EE5BD1F" w:rsidR="74B4B53F">
        <w:rPr>
          <w:rFonts w:ascii="Times New Roman" w:hAnsi="Times New Roman" w:cs="Times New Roman"/>
          <w:sz w:val="24"/>
          <w:szCs w:val="24"/>
        </w:rPr>
        <w:t xml:space="preserve"> </w:t>
      </w:r>
      <w:r w:rsidRPr="1EE5BD1F" w:rsidR="2B115ADC">
        <w:rPr>
          <w:rFonts w:ascii="Times New Roman" w:hAnsi="Times New Roman" w:cs="Times New Roman"/>
          <w:sz w:val="24"/>
          <w:szCs w:val="24"/>
        </w:rPr>
        <w:t>An ecological dynamics standpoint</w:t>
      </w:r>
      <w:r w:rsidRPr="1EE5BD1F" w:rsidR="5B960476">
        <w:rPr>
          <w:rFonts w:ascii="Times New Roman" w:hAnsi="Times New Roman" w:cs="Times New Roman"/>
          <w:sz w:val="24"/>
          <w:szCs w:val="24"/>
        </w:rPr>
        <w:t xml:space="preserve"> provides a</w:t>
      </w:r>
      <w:r w:rsidRPr="1EE5BD1F" w:rsidR="74B4B53F">
        <w:rPr>
          <w:rFonts w:ascii="Times New Roman" w:hAnsi="Times New Roman" w:cs="Times New Roman"/>
          <w:sz w:val="24"/>
          <w:szCs w:val="24"/>
        </w:rPr>
        <w:t xml:space="preserve"> more conceptually consistent</w:t>
      </w:r>
      <w:r w:rsidRPr="1EE5BD1F" w:rsidR="2EF56B35">
        <w:rPr>
          <w:rFonts w:ascii="Times New Roman" w:hAnsi="Times New Roman" w:cs="Times New Roman"/>
          <w:sz w:val="24"/>
          <w:szCs w:val="24"/>
        </w:rPr>
        <w:t xml:space="preserve"> </w:t>
      </w:r>
      <w:r w:rsidRPr="1EE5BD1F" w:rsidR="190752B2">
        <w:rPr>
          <w:rFonts w:ascii="Times New Roman" w:hAnsi="Times New Roman" w:cs="Times New Roman"/>
          <w:sz w:val="24"/>
          <w:szCs w:val="24"/>
        </w:rPr>
        <w:t>framework</w:t>
      </w:r>
      <w:r w:rsidRPr="1EE5BD1F" w:rsidR="1373939D">
        <w:rPr>
          <w:rFonts w:ascii="Times New Roman" w:hAnsi="Times New Roman" w:cs="Times New Roman"/>
          <w:sz w:val="24"/>
          <w:szCs w:val="24"/>
        </w:rPr>
        <w:t>,</w:t>
      </w:r>
      <w:r w:rsidRPr="1EE5BD1F" w:rsidR="190752B2">
        <w:rPr>
          <w:rFonts w:ascii="Times New Roman" w:hAnsi="Times New Roman" w:cs="Times New Roman"/>
          <w:sz w:val="24"/>
          <w:szCs w:val="24"/>
        </w:rPr>
        <w:t xml:space="preserve"> </w:t>
      </w:r>
      <w:r w:rsidRPr="1EE5BD1F" w:rsidR="0245FCED">
        <w:rPr>
          <w:rFonts w:ascii="Times New Roman" w:hAnsi="Times New Roman" w:cs="Times New Roman"/>
          <w:sz w:val="24"/>
          <w:szCs w:val="24"/>
        </w:rPr>
        <w:t>as well as more flexible</w:t>
      </w:r>
      <w:r w:rsidRPr="1EE5BD1F" w:rsidR="6B7D1C40">
        <w:rPr>
          <w:rFonts w:ascii="Times New Roman" w:hAnsi="Times New Roman" w:cs="Times New Roman"/>
          <w:sz w:val="24"/>
          <w:szCs w:val="24"/>
        </w:rPr>
        <w:t xml:space="preserve"> account</w:t>
      </w:r>
      <w:r w:rsidRPr="1EE5BD1F" w:rsidR="0245FCED">
        <w:rPr>
          <w:rFonts w:ascii="Times New Roman" w:hAnsi="Times New Roman" w:cs="Times New Roman"/>
          <w:sz w:val="24"/>
          <w:szCs w:val="24"/>
        </w:rPr>
        <w:t xml:space="preserve"> in instances where an internal focus of attention may prove </w:t>
      </w:r>
      <w:r w:rsidRPr="1EE5BD1F" w:rsidR="5CA2ABBF">
        <w:rPr>
          <w:rFonts w:ascii="Times New Roman" w:hAnsi="Times New Roman" w:cs="Times New Roman"/>
          <w:sz w:val="24"/>
          <w:szCs w:val="24"/>
        </w:rPr>
        <w:t>desirable</w:t>
      </w:r>
      <w:r w:rsidRPr="1EE5BD1F" w:rsidR="74B4B53F">
        <w:rPr>
          <w:rFonts w:ascii="Times New Roman" w:hAnsi="Times New Roman" w:cs="Times New Roman"/>
          <w:sz w:val="24"/>
          <w:szCs w:val="24"/>
        </w:rPr>
        <w:t>.</w:t>
      </w:r>
      <w:r w:rsidRPr="1EE5BD1F" w:rsidR="3F483A06">
        <w:rPr>
          <w:rFonts w:ascii="Times New Roman" w:hAnsi="Times New Roman" w:cs="Times New Roman"/>
          <w:sz w:val="24"/>
          <w:szCs w:val="24"/>
        </w:rPr>
        <w:t xml:space="preserve"> </w:t>
      </w:r>
      <w:r w:rsidRPr="1EE5BD1F" w:rsidR="121B2DF3">
        <w:rPr>
          <w:rFonts w:ascii="Times New Roman" w:hAnsi="Times New Roman" w:cs="Times New Roman"/>
          <w:sz w:val="24"/>
          <w:szCs w:val="24"/>
        </w:rPr>
        <w:t>This</w:t>
      </w:r>
      <w:r w:rsidRPr="1EE5BD1F" w:rsidR="343F335B">
        <w:rPr>
          <w:rFonts w:ascii="Times New Roman" w:hAnsi="Times New Roman" w:cs="Times New Roman"/>
          <w:sz w:val="24"/>
          <w:szCs w:val="24"/>
        </w:rPr>
        <w:t xml:space="preserve"> latter aspect</w:t>
      </w:r>
      <w:r w:rsidRPr="1EE5BD1F" w:rsidR="121B2DF3">
        <w:rPr>
          <w:rFonts w:ascii="Times New Roman" w:hAnsi="Times New Roman" w:cs="Times New Roman"/>
          <w:sz w:val="24"/>
          <w:szCs w:val="24"/>
        </w:rPr>
        <w:t xml:space="preserve"> may be in part because</w:t>
      </w:r>
      <w:r w:rsidRPr="1EE5BD1F" w:rsidR="1EC332AD">
        <w:rPr>
          <w:rFonts w:ascii="Times New Roman" w:hAnsi="Times New Roman" w:cs="Times New Roman"/>
          <w:sz w:val="24"/>
          <w:szCs w:val="24"/>
        </w:rPr>
        <w:t xml:space="preserve">, from an ecological </w:t>
      </w:r>
      <w:bookmarkStart w:name="_Int_77OdADVp" w:id="1"/>
      <w:r w:rsidRPr="1EE5BD1F" w:rsidR="1EC332AD">
        <w:rPr>
          <w:rFonts w:ascii="Times New Roman" w:hAnsi="Times New Roman" w:cs="Times New Roman"/>
          <w:sz w:val="24"/>
          <w:szCs w:val="24"/>
        </w:rPr>
        <w:t>dynamics</w:t>
      </w:r>
      <w:bookmarkEnd w:id="1"/>
      <w:r w:rsidRPr="1EE5BD1F" w:rsidR="1EC332AD">
        <w:rPr>
          <w:rFonts w:ascii="Times New Roman" w:hAnsi="Times New Roman" w:cs="Times New Roman"/>
          <w:sz w:val="24"/>
          <w:szCs w:val="24"/>
        </w:rPr>
        <w:t xml:space="preserve"> perspective, the distinction between an internal and external focus of attention is less clear-cut.</w:t>
      </w:r>
      <w:r w:rsidRPr="1EE5BD1F" w:rsidR="3A499A2F">
        <w:rPr>
          <w:rFonts w:ascii="Times New Roman" w:hAnsi="Times New Roman" w:cs="Times New Roman"/>
          <w:sz w:val="24"/>
          <w:szCs w:val="24"/>
        </w:rPr>
        <w:t xml:space="preserve"> </w:t>
      </w:r>
      <w:r w:rsidRPr="1EE5BD1F" w:rsidR="52B01705">
        <w:rPr>
          <w:rFonts w:ascii="Times New Roman" w:hAnsi="Times New Roman" w:cs="Times New Roman"/>
          <w:sz w:val="24"/>
          <w:szCs w:val="24"/>
        </w:rPr>
        <w:t>An external focus of attention</w:t>
      </w:r>
      <w:r w:rsidRPr="1EE5BD1F" w:rsidR="562E94AE">
        <w:rPr>
          <w:rFonts w:ascii="Times New Roman" w:hAnsi="Times New Roman" w:cs="Times New Roman"/>
          <w:sz w:val="24"/>
          <w:szCs w:val="24"/>
        </w:rPr>
        <w:t xml:space="preserve"> and its resultant benefits have</w:t>
      </w:r>
      <w:r w:rsidRPr="1EE5BD1F" w:rsidR="52B01705">
        <w:rPr>
          <w:rFonts w:ascii="Times New Roman" w:hAnsi="Times New Roman" w:cs="Times New Roman"/>
          <w:sz w:val="24"/>
          <w:szCs w:val="24"/>
        </w:rPr>
        <w:t xml:space="preserve"> long been </w:t>
      </w:r>
      <w:r w:rsidRPr="1EE5BD1F" w:rsidR="2270B516">
        <w:rPr>
          <w:rFonts w:ascii="Times New Roman" w:hAnsi="Times New Roman" w:cs="Times New Roman"/>
          <w:sz w:val="24"/>
          <w:szCs w:val="24"/>
        </w:rPr>
        <w:t>conceptualized</w:t>
      </w:r>
      <w:r w:rsidRPr="1EE5BD1F" w:rsidR="52B01705">
        <w:rPr>
          <w:rFonts w:ascii="Times New Roman" w:hAnsi="Times New Roman" w:cs="Times New Roman"/>
          <w:sz w:val="24"/>
          <w:szCs w:val="24"/>
        </w:rPr>
        <w:t xml:space="preserve"> as focus on ‘movement effects’ (</w:t>
      </w:r>
      <w:r w:rsidRPr="27F6CF68" w:rsidR="4965F942">
        <w:rPr>
          <w:rFonts w:ascii="Times New Roman" w:hAnsi="Times New Roman" w:cs="Times New Roman"/>
          <w:sz w:val="24"/>
          <w:szCs w:val="24"/>
        </w:rPr>
        <w:t xml:space="preserve">55 </w:t>
      </w:r>
      <w:r w:rsidRPr="1EE5BD1F" w:rsidR="3A499A2F">
        <w:rPr>
          <w:rFonts w:ascii="Times New Roman" w:hAnsi="Times New Roman" w:cs="Times New Roman"/>
          <w:sz w:val="24"/>
          <w:szCs w:val="24"/>
        </w:rPr>
        <w:t>Wulf et al.</w:t>
      </w:r>
      <w:r w:rsidRPr="1EE5BD1F" w:rsidR="7987FF67">
        <w:rPr>
          <w:rFonts w:ascii="Times New Roman" w:hAnsi="Times New Roman" w:cs="Times New Roman"/>
          <w:sz w:val="24"/>
          <w:szCs w:val="24"/>
        </w:rPr>
        <w:t>,</w:t>
      </w:r>
      <w:r w:rsidRPr="1EE5BD1F" w:rsidR="3A499A2F">
        <w:rPr>
          <w:rFonts w:ascii="Times New Roman" w:hAnsi="Times New Roman" w:cs="Times New Roman"/>
          <w:sz w:val="24"/>
          <w:szCs w:val="24"/>
        </w:rPr>
        <w:t xml:space="preserve"> 1998)</w:t>
      </w:r>
      <w:r w:rsidRPr="1EE5BD1F" w:rsidR="4C1BC1BD">
        <w:rPr>
          <w:rFonts w:ascii="Times New Roman" w:hAnsi="Times New Roman" w:cs="Times New Roman"/>
          <w:sz w:val="24"/>
          <w:szCs w:val="24"/>
        </w:rPr>
        <w:t>. However, an</w:t>
      </w:r>
      <w:r w:rsidRPr="1EE5BD1F" w:rsidR="151FFA07">
        <w:rPr>
          <w:rFonts w:ascii="Times New Roman" w:hAnsi="Times New Roman" w:cs="Times New Roman"/>
          <w:sz w:val="24"/>
          <w:szCs w:val="24"/>
        </w:rPr>
        <w:t xml:space="preserve"> affordance is a relationship between an </w:t>
      </w:r>
      <w:r w:rsidRPr="1EE5BD1F" w:rsidR="615330AD">
        <w:rPr>
          <w:rFonts w:ascii="Times New Roman" w:hAnsi="Times New Roman" w:cs="Times New Roman"/>
          <w:sz w:val="24"/>
          <w:szCs w:val="24"/>
        </w:rPr>
        <w:t>organism</w:t>
      </w:r>
      <w:r w:rsidRPr="1EE5BD1F" w:rsidR="151FFA07">
        <w:rPr>
          <w:rFonts w:ascii="Times New Roman" w:hAnsi="Times New Roman" w:cs="Times New Roman"/>
          <w:sz w:val="24"/>
          <w:szCs w:val="24"/>
        </w:rPr>
        <w:t xml:space="preserve"> (internal</w:t>
      </w:r>
      <w:r w:rsidRPr="1EE5BD1F" w:rsidR="60C4F6DC">
        <w:rPr>
          <w:rFonts w:ascii="Times New Roman" w:hAnsi="Times New Roman" w:cs="Times New Roman"/>
          <w:sz w:val="24"/>
          <w:szCs w:val="24"/>
        </w:rPr>
        <w:t xml:space="preserve"> aspects</w:t>
      </w:r>
      <w:r w:rsidRPr="1EE5BD1F" w:rsidR="151FFA07">
        <w:rPr>
          <w:rFonts w:ascii="Times New Roman" w:hAnsi="Times New Roman" w:cs="Times New Roman"/>
          <w:sz w:val="24"/>
          <w:szCs w:val="24"/>
        </w:rPr>
        <w:t>) and the environment (external</w:t>
      </w:r>
      <w:r w:rsidRPr="1EE5BD1F" w:rsidR="393EE736">
        <w:rPr>
          <w:rFonts w:ascii="Times New Roman" w:hAnsi="Times New Roman" w:cs="Times New Roman"/>
          <w:sz w:val="24"/>
          <w:szCs w:val="24"/>
        </w:rPr>
        <w:t xml:space="preserve"> aspects</w:t>
      </w:r>
      <w:r w:rsidRPr="1EE5BD1F" w:rsidR="151FFA07">
        <w:rPr>
          <w:rFonts w:ascii="Times New Roman" w:hAnsi="Times New Roman" w:cs="Times New Roman"/>
          <w:sz w:val="24"/>
          <w:szCs w:val="24"/>
        </w:rPr>
        <w:t>)</w:t>
      </w:r>
      <w:r w:rsidRPr="1EE5BD1F" w:rsidR="696B46C4">
        <w:rPr>
          <w:rFonts w:ascii="Times New Roman" w:hAnsi="Times New Roman" w:cs="Times New Roman"/>
          <w:sz w:val="24"/>
          <w:szCs w:val="24"/>
        </w:rPr>
        <w:t xml:space="preserve">. </w:t>
      </w:r>
      <w:r w:rsidRPr="1EE5BD1F" w:rsidR="5F762E94">
        <w:rPr>
          <w:rFonts w:ascii="Times New Roman" w:hAnsi="Times New Roman" w:cs="Times New Roman"/>
          <w:sz w:val="24"/>
          <w:szCs w:val="24"/>
        </w:rPr>
        <w:t xml:space="preserve">From an ecological </w:t>
      </w:r>
      <w:bookmarkStart w:name="_Int_XPXxatGf" w:id="2"/>
      <w:r w:rsidRPr="1EE5BD1F" w:rsidR="5F762E94">
        <w:rPr>
          <w:rFonts w:ascii="Times New Roman" w:hAnsi="Times New Roman" w:cs="Times New Roman"/>
          <w:sz w:val="24"/>
          <w:szCs w:val="24"/>
        </w:rPr>
        <w:t>dynamics</w:t>
      </w:r>
      <w:bookmarkEnd w:id="2"/>
      <w:r w:rsidRPr="1EE5BD1F" w:rsidR="5F762E94">
        <w:rPr>
          <w:rFonts w:ascii="Times New Roman" w:hAnsi="Times New Roman" w:cs="Times New Roman"/>
          <w:sz w:val="24"/>
          <w:szCs w:val="24"/>
        </w:rPr>
        <w:t xml:space="preserve"> perspective</w:t>
      </w:r>
      <w:r w:rsidRPr="1EE5BD1F" w:rsidR="6656FA71">
        <w:rPr>
          <w:rFonts w:ascii="Times New Roman" w:hAnsi="Times New Roman" w:cs="Times New Roman"/>
          <w:sz w:val="24"/>
          <w:szCs w:val="24"/>
        </w:rPr>
        <w:t xml:space="preserve">, it may be </w:t>
      </w:r>
      <w:r w:rsidRPr="1EE5BD1F" w:rsidR="2F5D573B">
        <w:rPr>
          <w:rFonts w:ascii="Times New Roman" w:hAnsi="Times New Roman" w:cs="Times New Roman"/>
          <w:sz w:val="24"/>
          <w:szCs w:val="24"/>
        </w:rPr>
        <w:t>beneficial</w:t>
      </w:r>
      <w:r w:rsidRPr="1EE5BD1F" w:rsidR="11D58B1F">
        <w:rPr>
          <w:rFonts w:ascii="Times New Roman" w:hAnsi="Times New Roman" w:cs="Times New Roman"/>
          <w:sz w:val="24"/>
          <w:szCs w:val="24"/>
        </w:rPr>
        <w:t xml:space="preserve"> to</w:t>
      </w:r>
      <w:r w:rsidRPr="1EE5BD1F" w:rsidR="6656FA71">
        <w:rPr>
          <w:rFonts w:ascii="Times New Roman" w:hAnsi="Times New Roman" w:cs="Times New Roman"/>
          <w:sz w:val="24"/>
          <w:szCs w:val="24"/>
        </w:rPr>
        <w:t xml:space="preserve"> reconceptualis</w:t>
      </w:r>
      <w:r w:rsidRPr="1EE5BD1F" w:rsidR="500CF826">
        <w:rPr>
          <w:rFonts w:ascii="Times New Roman" w:hAnsi="Times New Roman" w:cs="Times New Roman"/>
          <w:sz w:val="24"/>
          <w:szCs w:val="24"/>
        </w:rPr>
        <w:t xml:space="preserve">e </w:t>
      </w:r>
      <w:r w:rsidRPr="1EE5BD1F" w:rsidR="366A4E30">
        <w:rPr>
          <w:rFonts w:ascii="Times New Roman" w:hAnsi="Times New Roman" w:cs="Times New Roman"/>
          <w:sz w:val="24"/>
          <w:szCs w:val="24"/>
        </w:rPr>
        <w:t xml:space="preserve">the </w:t>
      </w:r>
      <w:r w:rsidRPr="1EE5BD1F" w:rsidR="68CCDFA5">
        <w:rPr>
          <w:rFonts w:ascii="Times New Roman" w:hAnsi="Times New Roman" w:cs="Times New Roman"/>
          <w:sz w:val="24"/>
          <w:szCs w:val="24"/>
        </w:rPr>
        <w:t>beneficial effects of focus</w:t>
      </w:r>
      <w:r w:rsidRPr="1EE5BD1F" w:rsidR="68DE45E9">
        <w:rPr>
          <w:rFonts w:ascii="Times New Roman" w:hAnsi="Times New Roman" w:cs="Times New Roman"/>
          <w:sz w:val="24"/>
          <w:szCs w:val="24"/>
        </w:rPr>
        <w:t>ing</w:t>
      </w:r>
      <w:r w:rsidRPr="1EE5BD1F" w:rsidR="68CCDFA5">
        <w:rPr>
          <w:rFonts w:ascii="Times New Roman" w:hAnsi="Times New Roman" w:cs="Times New Roman"/>
          <w:sz w:val="24"/>
          <w:szCs w:val="24"/>
        </w:rPr>
        <w:t xml:space="preserve"> on</w:t>
      </w:r>
      <w:r w:rsidRPr="1EE5BD1F" w:rsidR="6656FA71">
        <w:rPr>
          <w:rFonts w:ascii="Times New Roman" w:hAnsi="Times New Roman" w:cs="Times New Roman"/>
          <w:sz w:val="24"/>
          <w:szCs w:val="24"/>
        </w:rPr>
        <w:t xml:space="preserve"> ‘mo</w:t>
      </w:r>
      <w:r w:rsidRPr="1EE5BD1F" w:rsidR="7D3BA425">
        <w:rPr>
          <w:rFonts w:ascii="Times New Roman" w:hAnsi="Times New Roman" w:cs="Times New Roman"/>
          <w:sz w:val="24"/>
          <w:szCs w:val="24"/>
        </w:rPr>
        <w:t>vement effects’</w:t>
      </w:r>
      <w:r w:rsidRPr="1EE5BD1F" w:rsidR="69B7D43E">
        <w:rPr>
          <w:rFonts w:ascii="Times New Roman" w:hAnsi="Times New Roman" w:cs="Times New Roman"/>
          <w:sz w:val="24"/>
          <w:szCs w:val="24"/>
        </w:rPr>
        <w:t xml:space="preserve"> </w:t>
      </w:r>
      <w:r w:rsidRPr="1EE5BD1F" w:rsidR="192BA118">
        <w:rPr>
          <w:rFonts w:ascii="Times New Roman" w:hAnsi="Times New Roman" w:cs="Times New Roman"/>
          <w:sz w:val="24"/>
          <w:szCs w:val="24"/>
        </w:rPr>
        <w:t xml:space="preserve">as representing focus on </w:t>
      </w:r>
      <w:r w:rsidRPr="1EE5BD1F" w:rsidR="165818FB">
        <w:rPr>
          <w:rFonts w:ascii="Times New Roman" w:hAnsi="Times New Roman" w:cs="Times New Roman"/>
          <w:sz w:val="24"/>
          <w:szCs w:val="24"/>
        </w:rPr>
        <w:t>task-</w:t>
      </w:r>
      <w:r w:rsidRPr="1EE5BD1F" w:rsidR="192BA118">
        <w:rPr>
          <w:rFonts w:ascii="Times New Roman" w:hAnsi="Times New Roman" w:cs="Times New Roman"/>
          <w:sz w:val="24"/>
          <w:szCs w:val="24"/>
        </w:rPr>
        <w:t>relevant aspects of performance</w:t>
      </w:r>
      <w:r w:rsidRPr="1EE5BD1F" w:rsidR="5CD6C11F">
        <w:rPr>
          <w:rFonts w:ascii="Times New Roman" w:hAnsi="Times New Roman" w:cs="Times New Roman"/>
          <w:sz w:val="24"/>
          <w:szCs w:val="24"/>
        </w:rPr>
        <w:t xml:space="preserve"> or specifying information,</w:t>
      </w:r>
      <w:r w:rsidRPr="1EE5BD1F" w:rsidR="18A3C016">
        <w:rPr>
          <w:rFonts w:ascii="Times New Roman" w:hAnsi="Times New Roman" w:cs="Times New Roman"/>
          <w:sz w:val="24"/>
          <w:szCs w:val="24"/>
        </w:rPr>
        <w:t xml:space="preserve"> rather than </w:t>
      </w:r>
      <w:r w:rsidRPr="1EE5BD1F" w:rsidR="2A46A8F2">
        <w:rPr>
          <w:rFonts w:ascii="Times New Roman" w:hAnsi="Times New Roman" w:cs="Times New Roman"/>
          <w:sz w:val="24"/>
          <w:szCs w:val="24"/>
        </w:rPr>
        <w:t>exclusively</w:t>
      </w:r>
      <w:r w:rsidRPr="1EE5BD1F" w:rsidR="18A3C016">
        <w:rPr>
          <w:rFonts w:ascii="Times New Roman" w:hAnsi="Times New Roman" w:cs="Times New Roman"/>
          <w:sz w:val="24"/>
          <w:szCs w:val="24"/>
        </w:rPr>
        <w:t xml:space="preserve"> external</w:t>
      </w:r>
      <w:r w:rsidRPr="1EE5BD1F" w:rsidR="5BD31724">
        <w:rPr>
          <w:rFonts w:ascii="Times New Roman" w:hAnsi="Times New Roman" w:cs="Times New Roman"/>
          <w:sz w:val="24"/>
          <w:szCs w:val="24"/>
        </w:rPr>
        <w:t xml:space="preserve"> </w:t>
      </w:r>
      <w:r w:rsidRPr="1EE5BD1F" w:rsidR="20093935">
        <w:rPr>
          <w:rFonts w:ascii="Times New Roman" w:hAnsi="Times New Roman" w:cs="Times New Roman"/>
          <w:sz w:val="24"/>
          <w:szCs w:val="24"/>
        </w:rPr>
        <w:t>information</w:t>
      </w:r>
      <w:r w:rsidRPr="1EE5BD1F" w:rsidR="5B51E4E3">
        <w:rPr>
          <w:rFonts w:ascii="Times New Roman" w:hAnsi="Times New Roman" w:cs="Times New Roman"/>
          <w:sz w:val="24"/>
          <w:szCs w:val="24"/>
        </w:rPr>
        <w:t xml:space="preserve"> per se</w:t>
      </w:r>
      <w:r w:rsidRPr="1EE5BD1F" w:rsidR="485D2CE0">
        <w:rPr>
          <w:rFonts w:ascii="Times New Roman" w:hAnsi="Times New Roman" w:cs="Times New Roman"/>
          <w:sz w:val="24"/>
          <w:szCs w:val="24"/>
        </w:rPr>
        <w:t xml:space="preserve"> as suggested by </w:t>
      </w:r>
      <w:r w:rsidRPr="7E3CBBDC" w:rsidR="485D2CE0">
        <w:rPr>
          <w:rFonts w:ascii="Times New Roman" w:hAnsi="Times New Roman" w:cs="Times New Roman"/>
          <w:sz w:val="24"/>
          <w:szCs w:val="24"/>
        </w:rPr>
        <w:t>Herrebroden (</w:t>
      </w:r>
      <w:r w:rsidRPr="27F6CF68" w:rsidR="0EAA9B5C">
        <w:rPr>
          <w:rFonts w:ascii="Times New Roman" w:hAnsi="Times New Roman" w:cs="Times New Roman"/>
          <w:sz w:val="24"/>
          <w:szCs w:val="24"/>
        </w:rPr>
        <w:t xml:space="preserve">17 </w:t>
      </w:r>
      <w:r w:rsidRPr="7E3CBBDC" w:rsidR="485D2CE0">
        <w:rPr>
          <w:rFonts w:ascii="Times New Roman" w:hAnsi="Times New Roman" w:cs="Times New Roman"/>
          <w:sz w:val="24"/>
          <w:szCs w:val="24"/>
        </w:rPr>
        <w:t>2022)</w:t>
      </w:r>
      <w:r w:rsidRPr="1EE5BD1F" w:rsidR="5BD31724">
        <w:rPr>
          <w:rFonts w:ascii="Times New Roman" w:hAnsi="Times New Roman" w:cs="Times New Roman"/>
          <w:sz w:val="24"/>
          <w:szCs w:val="24"/>
        </w:rPr>
        <w:t>.</w:t>
      </w:r>
      <w:r w:rsidRPr="1EE5BD1F" w:rsidR="7AA59A4C">
        <w:rPr>
          <w:rFonts w:ascii="Times New Roman" w:hAnsi="Times New Roman" w:cs="Times New Roman"/>
          <w:sz w:val="24"/>
          <w:szCs w:val="24"/>
        </w:rPr>
        <w:t xml:space="preserve"> </w:t>
      </w:r>
    </w:p>
    <w:p w:rsidRPr="00341BEF" w:rsidR="00815D76" w:rsidP="00815D76" w:rsidRDefault="00815D76" w14:paraId="234AE84F" w14:textId="6BAF31D5">
      <w:pPr>
        <w:spacing w:after="0" w:line="240" w:lineRule="auto"/>
        <w:ind w:firstLine="720"/>
        <w:rPr>
          <w:rFonts w:ascii="Times New Roman" w:hAnsi="Times New Roman" w:cs="Times New Roman"/>
          <w:sz w:val="24"/>
          <w:szCs w:val="24"/>
        </w:rPr>
      </w:pPr>
    </w:p>
    <w:p w:rsidRPr="00341BEF" w:rsidR="00F4246D" w:rsidP="001B4AF2" w:rsidRDefault="00F4246D" w14:paraId="525FBDDB" w14:textId="42777A63">
      <w:pPr>
        <w:spacing w:line="240" w:lineRule="auto"/>
        <w:rPr>
          <w:rFonts w:ascii="Times New Roman" w:hAnsi="Times New Roman" w:cs="Times New Roman"/>
          <w:b/>
          <w:bCs/>
          <w:sz w:val="24"/>
          <w:szCs w:val="24"/>
        </w:rPr>
      </w:pPr>
      <w:r w:rsidRPr="00341BEF">
        <w:rPr>
          <w:rFonts w:ascii="Times New Roman" w:hAnsi="Times New Roman" w:cs="Times New Roman"/>
          <w:b/>
          <w:bCs/>
          <w:sz w:val="24"/>
          <w:szCs w:val="24"/>
        </w:rPr>
        <w:t>Practical Recommendations</w:t>
      </w:r>
    </w:p>
    <w:p w:rsidR="00BB044D" w:rsidP="001B4AF2" w:rsidRDefault="008756BD" w14:paraId="1E240B99" w14:textId="5B89BE8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BB044D">
        <w:rPr>
          <w:rFonts w:ascii="Times New Roman" w:hAnsi="Times New Roman" w:cs="Times New Roman"/>
          <w:sz w:val="24"/>
          <w:szCs w:val="24"/>
        </w:rPr>
        <w:t>There is current debate in the literature surrounding the extent to which practitioners need to fully understand the theoretical underpinnings of skill learning to best inform practice decisions. However, given that this is an area fraught with contention between information processing and ecological psychology perspectives across the academic world alone, it is perhaps idealistic</w:t>
      </w:r>
      <w:r w:rsidR="00383E6B">
        <w:rPr>
          <w:rFonts w:ascii="Times New Roman" w:hAnsi="Times New Roman" w:cs="Times New Roman"/>
          <w:sz w:val="24"/>
          <w:szCs w:val="24"/>
        </w:rPr>
        <w:t xml:space="preserve"> at this stage</w:t>
      </w:r>
      <w:r w:rsidR="00BB044D">
        <w:rPr>
          <w:rFonts w:ascii="Times New Roman" w:hAnsi="Times New Roman" w:cs="Times New Roman"/>
          <w:sz w:val="24"/>
          <w:szCs w:val="24"/>
        </w:rPr>
        <w:t xml:space="preserve"> to expect </w:t>
      </w:r>
      <w:r w:rsidR="00383E6B">
        <w:rPr>
          <w:rFonts w:ascii="Times New Roman" w:hAnsi="Times New Roman" w:cs="Times New Roman"/>
          <w:sz w:val="24"/>
          <w:szCs w:val="24"/>
        </w:rPr>
        <w:t>this</w:t>
      </w:r>
      <w:r w:rsidR="00BB044D">
        <w:rPr>
          <w:rFonts w:ascii="Times New Roman" w:hAnsi="Times New Roman" w:cs="Times New Roman"/>
          <w:sz w:val="24"/>
          <w:szCs w:val="24"/>
        </w:rPr>
        <w:t xml:space="preserve"> from applied </w:t>
      </w:r>
      <w:r w:rsidR="00383E6B">
        <w:rPr>
          <w:rFonts w:ascii="Times New Roman" w:hAnsi="Times New Roman" w:cs="Times New Roman"/>
          <w:sz w:val="24"/>
          <w:szCs w:val="24"/>
        </w:rPr>
        <w:t>practitioners</w:t>
      </w:r>
      <w:r w:rsidR="00BB044D">
        <w:rPr>
          <w:rFonts w:ascii="Times New Roman" w:hAnsi="Times New Roman" w:cs="Times New Roman"/>
          <w:sz w:val="24"/>
          <w:szCs w:val="24"/>
        </w:rPr>
        <w:t xml:space="preserve">. One philosophical approach involves the metaphor of building a shed: if you build a shed in your garden, whether you believe the earth is flat or spherical, has little influence on the way </w:t>
      </w:r>
      <w:r w:rsidR="007B53F9">
        <w:rPr>
          <w:rFonts w:ascii="Times New Roman" w:hAnsi="Times New Roman" w:cs="Times New Roman"/>
          <w:sz w:val="24"/>
          <w:szCs w:val="24"/>
        </w:rPr>
        <w:t>i</w:t>
      </w:r>
      <w:r w:rsidR="00BB044D">
        <w:rPr>
          <w:rFonts w:ascii="Times New Roman" w:hAnsi="Times New Roman" w:cs="Times New Roman"/>
          <w:sz w:val="24"/>
          <w:szCs w:val="24"/>
        </w:rPr>
        <w:t xml:space="preserve">n which the shed is built. </w:t>
      </w:r>
      <w:r w:rsidR="00FE6F34">
        <w:rPr>
          <w:rFonts w:ascii="Times New Roman" w:hAnsi="Times New Roman" w:cs="Times New Roman"/>
          <w:sz w:val="24"/>
          <w:szCs w:val="24"/>
        </w:rPr>
        <w:t xml:space="preserve">However, </w:t>
      </w:r>
      <w:r w:rsidR="006C3B74">
        <w:rPr>
          <w:rFonts w:ascii="Times New Roman" w:hAnsi="Times New Roman" w:cs="Times New Roman"/>
          <w:sz w:val="24"/>
          <w:szCs w:val="24"/>
        </w:rPr>
        <w:t xml:space="preserve">there is little doubt that </w:t>
      </w:r>
      <w:r w:rsidR="003D3ADE">
        <w:rPr>
          <w:rFonts w:ascii="Times New Roman" w:hAnsi="Times New Roman" w:cs="Times New Roman"/>
          <w:sz w:val="24"/>
          <w:szCs w:val="24"/>
        </w:rPr>
        <w:t xml:space="preserve">for </w:t>
      </w:r>
      <w:r w:rsidR="006C3B74">
        <w:rPr>
          <w:rFonts w:ascii="Times New Roman" w:hAnsi="Times New Roman" w:cs="Times New Roman"/>
          <w:sz w:val="24"/>
          <w:szCs w:val="24"/>
        </w:rPr>
        <w:t xml:space="preserve">the </w:t>
      </w:r>
      <w:r w:rsidR="003D3ADE">
        <w:rPr>
          <w:rFonts w:ascii="Times New Roman" w:hAnsi="Times New Roman" w:cs="Times New Roman"/>
          <w:sz w:val="24"/>
          <w:szCs w:val="24"/>
        </w:rPr>
        <w:t>best practice</w:t>
      </w:r>
      <w:r w:rsidR="006C3B74">
        <w:rPr>
          <w:rFonts w:ascii="Times New Roman" w:hAnsi="Times New Roman" w:cs="Times New Roman"/>
          <w:sz w:val="24"/>
          <w:szCs w:val="24"/>
        </w:rPr>
        <w:t xml:space="preserve"> conditions to occur</w:t>
      </w:r>
      <w:r w:rsidR="003D3ADE">
        <w:rPr>
          <w:rFonts w:ascii="Times New Roman" w:hAnsi="Times New Roman" w:cs="Times New Roman"/>
          <w:sz w:val="24"/>
          <w:szCs w:val="24"/>
        </w:rPr>
        <w:t>, coaches must</w:t>
      </w:r>
      <w:r w:rsidR="005C7718">
        <w:rPr>
          <w:rFonts w:ascii="Times New Roman" w:hAnsi="Times New Roman" w:cs="Times New Roman"/>
          <w:sz w:val="24"/>
          <w:szCs w:val="24"/>
        </w:rPr>
        <w:t xml:space="preserve"> be able to justify</w:t>
      </w:r>
      <w:r w:rsidR="006C3B74">
        <w:rPr>
          <w:rFonts w:ascii="Times New Roman" w:hAnsi="Times New Roman" w:cs="Times New Roman"/>
          <w:sz w:val="24"/>
          <w:szCs w:val="24"/>
        </w:rPr>
        <w:t xml:space="preserve"> their</w:t>
      </w:r>
      <w:r w:rsidR="005C7718">
        <w:rPr>
          <w:rFonts w:ascii="Times New Roman" w:hAnsi="Times New Roman" w:cs="Times New Roman"/>
          <w:sz w:val="24"/>
          <w:szCs w:val="24"/>
        </w:rPr>
        <w:t xml:space="preserve"> decision making and</w:t>
      </w:r>
      <w:r w:rsidR="000A0A5E">
        <w:rPr>
          <w:rFonts w:ascii="Times New Roman" w:hAnsi="Times New Roman" w:cs="Times New Roman"/>
          <w:sz w:val="24"/>
          <w:szCs w:val="24"/>
        </w:rPr>
        <w:t xml:space="preserve"> articulate the</w:t>
      </w:r>
      <w:r w:rsidR="006C3B74">
        <w:rPr>
          <w:rFonts w:ascii="Times New Roman" w:hAnsi="Times New Roman" w:cs="Times New Roman"/>
          <w:sz w:val="24"/>
          <w:szCs w:val="24"/>
        </w:rPr>
        <w:t xml:space="preserve"> rationale underpinning</w:t>
      </w:r>
      <w:r w:rsidR="005C7718">
        <w:rPr>
          <w:rFonts w:ascii="Times New Roman" w:hAnsi="Times New Roman" w:cs="Times New Roman"/>
          <w:sz w:val="24"/>
          <w:szCs w:val="24"/>
        </w:rPr>
        <w:t xml:space="preserve"> applied practice decisions.</w:t>
      </w:r>
      <w:r w:rsidR="003D3ADE">
        <w:rPr>
          <w:rFonts w:ascii="Times New Roman" w:hAnsi="Times New Roman" w:cs="Times New Roman"/>
          <w:sz w:val="24"/>
          <w:szCs w:val="24"/>
        </w:rPr>
        <w:t xml:space="preserve"> </w:t>
      </w:r>
    </w:p>
    <w:p w:rsidR="00D540D3" w:rsidP="001B4AF2" w:rsidRDefault="00567C81" w14:paraId="02A5F43F" w14:textId="7E9DF83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When </w:t>
      </w:r>
      <w:r w:rsidR="00EC60E2">
        <w:rPr>
          <w:rFonts w:ascii="Times New Roman" w:hAnsi="Times New Roman" w:cs="Times New Roman"/>
          <w:sz w:val="24"/>
          <w:szCs w:val="24"/>
        </w:rPr>
        <w:t>designing effective practice environments</w:t>
      </w:r>
      <w:r w:rsidR="00DC27BF">
        <w:rPr>
          <w:rFonts w:ascii="Times New Roman" w:hAnsi="Times New Roman" w:cs="Times New Roman"/>
          <w:sz w:val="24"/>
          <w:szCs w:val="24"/>
        </w:rPr>
        <w:t xml:space="preserve"> in relation to attentional focus</w:t>
      </w:r>
      <w:r w:rsidR="00704AF0">
        <w:rPr>
          <w:rFonts w:ascii="Times New Roman" w:hAnsi="Times New Roman" w:cs="Times New Roman"/>
          <w:sz w:val="24"/>
          <w:szCs w:val="24"/>
        </w:rPr>
        <w:t xml:space="preserve">, </w:t>
      </w:r>
      <w:r w:rsidR="003332F3">
        <w:rPr>
          <w:rFonts w:ascii="Times New Roman" w:hAnsi="Times New Roman" w:cs="Times New Roman"/>
          <w:sz w:val="24"/>
          <w:szCs w:val="24"/>
        </w:rPr>
        <w:t>we would advise the following process</w:t>
      </w:r>
      <w:r w:rsidR="005D64AE">
        <w:rPr>
          <w:rFonts w:ascii="Times New Roman" w:hAnsi="Times New Roman" w:cs="Times New Roman"/>
          <w:sz w:val="24"/>
          <w:szCs w:val="24"/>
        </w:rPr>
        <w:t xml:space="preserve"> is adhered</w:t>
      </w:r>
      <w:r w:rsidR="00A05A3A">
        <w:rPr>
          <w:rFonts w:ascii="Times New Roman" w:hAnsi="Times New Roman" w:cs="Times New Roman"/>
          <w:sz w:val="24"/>
          <w:szCs w:val="24"/>
        </w:rPr>
        <w:t xml:space="preserve"> </w:t>
      </w:r>
      <w:r w:rsidR="004F4810">
        <w:rPr>
          <w:rFonts w:ascii="Times New Roman" w:hAnsi="Times New Roman" w:cs="Times New Roman"/>
          <w:sz w:val="24"/>
          <w:szCs w:val="24"/>
        </w:rPr>
        <w:t>to</w:t>
      </w:r>
      <w:r w:rsidR="003332F3">
        <w:rPr>
          <w:rFonts w:ascii="Times New Roman" w:hAnsi="Times New Roman" w:cs="Times New Roman"/>
          <w:sz w:val="24"/>
          <w:szCs w:val="24"/>
        </w:rPr>
        <w:t xml:space="preserve">: </w:t>
      </w:r>
      <w:r w:rsidR="0074208F">
        <w:rPr>
          <w:rFonts w:ascii="Times New Roman" w:hAnsi="Times New Roman" w:cs="Times New Roman"/>
          <w:sz w:val="24"/>
          <w:szCs w:val="24"/>
        </w:rPr>
        <w:t xml:space="preserve">‘function </w:t>
      </w:r>
      <w:r w:rsidR="00103780">
        <w:rPr>
          <w:rFonts w:ascii="Times New Roman" w:hAnsi="Times New Roman" w:cs="Times New Roman"/>
          <w:sz w:val="24"/>
          <w:szCs w:val="24"/>
        </w:rPr>
        <w:t>before</w:t>
      </w:r>
      <w:r w:rsidR="00DF3CB8">
        <w:rPr>
          <w:rFonts w:ascii="Times New Roman" w:hAnsi="Times New Roman" w:cs="Times New Roman"/>
          <w:sz w:val="24"/>
          <w:szCs w:val="24"/>
        </w:rPr>
        <w:t xml:space="preserve"> context</w:t>
      </w:r>
      <w:r w:rsidR="00A90C1D">
        <w:rPr>
          <w:rFonts w:ascii="Times New Roman" w:hAnsi="Times New Roman" w:cs="Times New Roman"/>
          <w:sz w:val="24"/>
          <w:szCs w:val="24"/>
        </w:rPr>
        <w:t>’</w:t>
      </w:r>
      <w:r w:rsidR="00AC3A89">
        <w:rPr>
          <w:rFonts w:ascii="Times New Roman" w:hAnsi="Times New Roman" w:cs="Times New Roman"/>
          <w:sz w:val="24"/>
          <w:szCs w:val="24"/>
        </w:rPr>
        <w:t xml:space="preserve"> i.e.</w:t>
      </w:r>
      <w:r w:rsidR="0091730C">
        <w:rPr>
          <w:rFonts w:ascii="Times New Roman" w:hAnsi="Times New Roman" w:cs="Times New Roman"/>
          <w:sz w:val="24"/>
          <w:szCs w:val="24"/>
        </w:rPr>
        <w:t>,</w:t>
      </w:r>
      <w:r w:rsidR="00AC3A89">
        <w:rPr>
          <w:rFonts w:ascii="Times New Roman" w:hAnsi="Times New Roman" w:cs="Times New Roman"/>
          <w:sz w:val="24"/>
          <w:szCs w:val="24"/>
        </w:rPr>
        <w:t xml:space="preserve"> </w:t>
      </w:r>
      <w:r w:rsidR="00B32AFA">
        <w:rPr>
          <w:rFonts w:ascii="Times New Roman" w:hAnsi="Times New Roman" w:cs="Times New Roman"/>
          <w:sz w:val="24"/>
          <w:szCs w:val="24"/>
        </w:rPr>
        <w:t>first consider the primary objective of the practitioner (</w:t>
      </w:r>
      <w:r w:rsidR="00520AF6">
        <w:rPr>
          <w:rFonts w:ascii="Times New Roman" w:hAnsi="Times New Roman" w:cs="Times New Roman"/>
          <w:sz w:val="24"/>
          <w:szCs w:val="24"/>
        </w:rPr>
        <w:t xml:space="preserve">e.g., </w:t>
      </w:r>
      <w:r w:rsidR="005B2DBD">
        <w:rPr>
          <w:rFonts w:ascii="Times New Roman" w:hAnsi="Times New Roman" w:cs="Times New Roman"/>
          <w:sz w:val="24"/>
          <w:szCs w:val="24"/>
        </w:rPr>
        <w:t xml:space="preserve">skill learning, </w:t>
      </w:r>
      <w:r w:rsidR="007827FA">
        <w:rPr>
          <w:rFonts w:ascii="Times New Roman" w:hAnsi="Times New Roman" w:cs="Times New Roman"/>
          <w:sz w:val="24"/>
          <w:szCs w:val="24"/>
        </w:rPr>
        <w:t xml:space="preserve">technical </w:t>
      </w:r>
      <w:r w:rsidR="00A90C1D">
        <w:rPr>
          <w:rFonts w:ascii="Times New Roman" w:hAnsi="Times New Roman" w:cs="Times New Roman"/>
          <w:sz w:val="24"/>
          <w:szCs w:val="24"/>
        </w:rPr>
        <w:t>refin</w:t>
      </w:r>
      <w:r w:rsidR="007827FA">
        <w:rPr>
          <w:rFonts w:ascii="Times New Roman" w:hAnsi="Times New Roman" w:cs="Times New Roman"/>
          <w:sz w:val="24"/>
          <w:szCs w:val="24"/>
        </w:rPr>
        <w:t>ement</w:t>
      </w:r>
      <w:r w:rsidR="00A90C1D">
        <w:rPr>
          <w:rFonts w:ascii="Times New Roman" w:hAnsi="Times New Roman" w:cs="Times New Roman"/>
          <w:sz w:val="24"/>
          <w:szCs w:val="24"/>
        </w:rPr>
        <w:t xml:space="preserve">, </w:t>
      </w:r>
      <w:r w:rsidR="009055E4">
        <w:rPr>
          <w:rFonts w:ascii="Times New Roman" w:hAnsi="Times New Roman" w:cs="Times New Roman"/>
          <w:sz w:val="24"/>
          <w:szCs w:val="24"/>
        </w:rPr>
        <w:t>fostering</w:t>
      </w:r>
      <w:r w:rsidR="00F05F24">
        <w:rPr>
          <w:rFonts w:ascii="Times New Roman" w:hAnsi="Times New Roman" w:cs="Times New Roman"/>
          <w:sz w:val="24"/>
          <w:szCs w:val="24"/>
        </w:rPr>
        <w:t xml:space="preserve"> movements that </w:t>
      </w:r>
      <w:r w:rsidR="007827FA">
        <w:rPr>
          <w:rFonts w:ascii="Times New Roman" w:hAnsi="Times New Roman" w:cs="Times New Roman"/>
          <w:sz w:val="24"/>
          <w:szCs w:val="24"/>
        </w:rPr>
        <w:t>minimise</w:t>
      </w:r>
      <w:r w:rsidR="00F05F24">
        <w:rPr>
          <w:rFonts w:ascii="Times New Roman" w:hAnsi="Times New Roman" w:cs="Times New Roman"/>
          <w:sz w:val="24"/>
          <w:szCs w:val="24"/>
        </w:rPr>
        <w:t xml:space="preserve"> </w:t>
      </w:r>
      <w:r w:rsidR="007827FA">
        <w:rPr>
          <w:rFonts w:ascii="Times New Roman" w:hAnsi="Times New Roman" w:cs="Times New Roman"/>
          <w:sz w:val="24"/>
          <w:szCs w:val="24"/>
        </w:rPr>
        <w:t>injury risk</w:t>
      </w:r>
      <w:r w:rsidR="00A90C1D">
        <w:rPr>
          <w:rFonts w:ascii="Times New Roman" w:hAnsi="Times New Roman" w:cs="Times New Roman"/>
          <w:sz w:val="24"/>
          <w:szCs w:val="24"/>
        </w:rPr>
        <w:t>,</w:t>
      </w:r>
      <w:r w:rsidR="009A257F">
        <w:rPr>
          <w:rFonts w:ascii="Times New Roman" w:hAnsi="Times New Roman" w:cs="Times New Roman"/>
          <w:sz w:val="24"/>
          <w:szCs w:val="24"/>
        </w:rPr>
        <w:t xml:space="preserve"> or</w:t>
      </w:r>
      <w:r w:rsidR="00A90C1D">
        <w:rPr>
          <w:rFonts w:ascii="Times New Roman" w:hAnsi="Times New Roman" w:cs="Times New Roman"/>
          <w:sz w:val="24"/>
          <w:szCs w:val="24"/>
        </w:rPr>
        <w:t xml:space="preserve"> </w:t>
      </w:r>
      <w:r w:rsidR="006966CF">
        <w:rPr>
          <w:rFonts w:ascii="Times New Roman" w:hAnsi="Times New Roman" w:cs="Times New Roman"/>
          <w:sz w:val="24"/>
          <w:szCs w:val="24"/>
        </w:rPr>
        <w:t>developing techniques that are</w:t>
      </w:r>
      <w:r w:rsidR="005B2DBD">
        <w:rPr>
          <w:rFonts w:ascii="Times New Roman" w:hAnsi="Times New Roman" w:cs="Times New Roman"/>
          <w:sz w:val="24"/>
          <w:szCs w:val="24"/>
        </w:rPr>
        <w:t xml:space="preserve"> under </w:t>
      </w:r>
      <w:r w:rsidR="006966CF">
        <w:rPr>
          <w:rFonts w:ascii="Times New Roman" w:hAnsi="Times New Roman" w:cs="Times New Roman"/>
          <w:sz w:val="24"/>
          <w:szCs w:val="24"/>
        </w:rPr>
        <w:t xml:space="preserve">robust </w:t>
      </w:r>
      <w:r w:rsidR="005B2DBD">
        <w:rPr>
          <w:rFonts w:ascii="Times New Roman" w:hAnsi="Times New Roman" w:cs="Times New Roman"/>
          <w:sz w:val="24"/>
          <w:szCs w:val="24"/>
        </w:rPr>
        <w:t>pressure</w:t>
      </w:r>
      <w:r w:rsidR="00B32AFA">
        <w:rPr>
          <w:rFonts w:ascii="Times New Roman" w:hAnsi="Times New Roman" w:cs="Times New Roman"/>
          <w:sz w:val="24"/>
          <w:szCs w:val="24"/>
        </w:rPr>
        <w:t>)</w:t>
      </w:r>
      <w:r w:rsidR="00961671">
        <w:rPr>
          <w:rFonts w:ascii="Times New Roman" w:hAnsi="Times New Roman" w:cs="Times New Roman"/>
          <w:sz w:val="24"/>
          <w:szCs w:val="24"/>
        </w:rPr>
        <w:t xml:space="preserve"> and then consider the context </w:t>
      </w:r>
      <w:r w:rsidR="00197823">
        <w:rPr>
          <w:rFonts w:ascii="Times New Roman" w:hAnsi="Times New Roman" w:cs="Times New Roman"/>
          <w:sz w:val="24"/>
          <w:szCs w:val="24"/>
        </w:rPr>
        <w:t>in relation to the</w:t>
      </w:r>
      <w:r w:rsidR="00BD139E">
        <w:rPr>
          <w:rFonts w:ascii="Times New Roman" w:hAnsi="Times New Roman" w:cs="Times New Roman"/>
          <w:sz w:val="24"/>
          <w:szCs w:val="24"/>
        </w:rPr>
        <w:t xml:space="preserve"> motor skill</w:t>
      </w:r>
      <w:r w:rsidR="00C36C6C">
        <w:rPr>
          <w:rFonts w:ascii="Times New Roman" w:hAnsi="Times New Roman" w:cs="Times New Roman"/>
          <w:sz w:val="24"/>
          <w:szCs w:val="24"/>
        </w:rPr>
        <w:t xml:space="preserve"> (e.g., </w:t>
      </w:r>
      <w:r w:rsidR="00A05A3A">
        <w:rPr>
          <w:rFonts w:ascii="Times New Roman" w:hAnsi="Times New Roman" w:cs="Times New Roman"/>
          <w:sz w:val="24"/>
          <w:szCs w:val="24"/>
        </w:rPr>
        <w:t>far aiming</w:t>
      </w:r>
      <w:r w:rsidR="00C36C6C">
        <w:rPr>
          <w:rFonts w:ascii="Times New Roman" w:hAnsi="Times New Roman" w:cs="Times New Roman"/>
          <w:sz w:val="24"/>
          <w:szCs w:val="24"/>
        </w:rPr>
        <w:t xml:space="preserve"> versus proprioceptive tasks)</w:t>
      </w:r>
      <w:r w:rsidR="00197823">
        <w:rPr>
          <w:rFonts w:ascii="Times New Roman" w:hAnsi="Times New Roman" w:cs="Times New Roman"/>
          <w:sz w:val="24"/>
          <w:szCs w:val="24"/>
        </w:rPr>
        <w:t xml:space="preserve">, </w:t>
      </w:r>
      <w:r w:rsidR="00D328A5">
        <w:rPr>
          <w:rFonts w:ascii="Times New Roman" w:hAnsi="Times New Roman" w:cs="Times New Roman"/>
          <w:sz w:val="24"/>
          <w:szCs w:val="24"/>
        </w:rPr>
        <w:t>the relevance and proximity</w:t>
      </w:r>
      <w:r w:rsidR="00674F24">
        <w:rPr>
          <w:rFonts w:ascii="Times New Roman" w:hAnsi="Times New Roman" w:cs="Times New Roman"/>
          <w:sz w:val="24"/>
          <w:szCs w:val="24"/>
        </w:rPr>
        <w:t xml:space="preserve"> of possible foci (where appropriate)</w:t>
      </w:r>
      <w:r w:rsidR="00A75CA6">
        <w:rPr>
          <w:rFonts w:ascii="Times New Roman" w:hAnsi="Times New Roman" w:cs="Times New Roman"/>
          <w:sz w:val="24"/>
          <w:szCs w:val="24"/>
        </w:rPr>
        <w:t xml:space="preserve"> and the appropriateness of instructions altogether (see Table 1).</w:t>
      </w:r>
      <w:r w:rsidR="00A178B2">
        <w:rPr>
          <w:rFonts w:ascii="Times New Roman" w:hAnsi="Times New Roman" w:cs="Times New Roman"/>
          <w:sz w:val="24"/>
          <w:szCs w:val="24"/>
        </w:rPr>
        <w:t xml:space="preserve"> </w:t>
      </w:r>
    </w:p>
    <w:p w:rsidR="00A75CA6" w:rsidP="001B4AF2" w:rsidRDefault="1057E076" w14:paraId="5026A817" w14:textId="1C14C5A9">
      <w:pPr>
        <w:spacing w:after="0" w:line="240" w:lineRule="auto"/>
        <w:ind w:firstLine="360"/>
        <w:rPr>
          <w:rFonts w:ascii="Times New Roman" w:hAnsi="Times New Roman" w:cs="Times New Roman"/>
          <w:sz w:val="24"/>
          <w:szCs w:val="24"/>
        </w:rPr>
      </w:pPr>
      <w:r w:rsidRPr="737A716C">
        <w:rPr>
          <w:rFonts w:ascii="Times New Roman" w:hAnsi="Times New Roman" w:cs="Times New Roman"/>
          <w:sz w:val="24"/>
          <w:szCs w:val="24"/>
        </w:rPr>
        <w:t xml:space="preserve">Whilst these practice decisions may well be underpinned by </w:t>
      </w:r>
      <w:r w:rsidRPr="737A716C" w:rsidR="544564A7">
        <w:rPr>
          <w:rFonts w:ascii="Times New Roman" w:hAnsi="Times New Roman" w:cs="Times New Roman"/>
          <w:sz w:val="24"/>
          <w:szCs w:val="24"/>
        </w:rPr>
        <w:t>competing theoretical approaches,</w:t>
      </w:r>
      <w:r w:rsidRPr="737A716C" w:rsidR="67E930DC">
        <w:rPr>
          <w:rFonts w:ascii="Times New Roman" w:hAnsi="Times New Roman" w:cs="Times New Roman"/>
          <w:sz w:val="24"/>
          <w:szCs w:val="24"/>
        </w:rPr>
        <w:t xml:space="preserve"> </w:t>
      </w:r>
      <w:r w:rsidRPr="737A716C" w:rsidR="6E7852E4">
        <w:rPr>
          <w:rFonts w:ascii="Times New Roman" w:hAnsi="Times New Roman" w:cs="Times New Roman"/>
          <w:sz w:val="24"/>
          <w:szCs w:val="24"/>
        </w:rPr>
        <w:t>the shed can still be built</w:t>
      </w:r>
      <w:r w:rsidRPr="737A716C" w:rsidR="08C35FF7">
        <w:rPr>
          <w:rFonts w:ascii="Times New Roman" w:hAnsi="Times New Roman" w:cs="Times New Roman"/>
          <w:sz w:val="24"/>
          <w:szCs w:val="24"/>
        </w:rPr>
        <w:t xml:space="preserve">. For example, </w:t>
      </w:r>
      <w:r w:rsidRPr="737A716C" w:rsidR="3371E692">
        <w:rPr>
          <w:rFonts w:ascii="Times New Roman" w:hAnsi="Times New Roman" w:cs="Times New Roman"/>
          <w:sz w:val="24"/>
          <w:szCs w:val="24"/>
        </w:rPr>
        <w:t xml:space="preserve">the </w:t>
      </w:r>
      <w:r w:rsidRPr="737A716C" w:rsidR="648CA4B2">
        <w:rPr>
          <w:rFonts w:ascii="Times New Roman" w:hAnsi="Times New Roman" w:cs="Times New Roman"/>
          <w:sz w:val="24"/>
          <w:szCs w:val="24"/>
        </w:rPr>
        <w:t xml:space="preserve">benefits of </w:t>
      </w:r>
      <w:r w:rsidRPr="737A716C" w:rsidR="06886328">
        <w:rPr>
          <w:rFonts w:ascii="Times New Roman" w:hAnsi="Times New Roman" w:cs="Times New Roman"/>
          <w:sz w:val="24"/>
          <w:szCs w:val="24"/>
        </w:rPr>
        <w:t xml:space="preserve">a </w:t>
      </w:r>
      <w:r w:rsidRPr="737A716C" w:rsidR="648CA4B2">
        <w:rPr>
          <w:rFonts w:ascii="Times New Roman" w:hAnsi="Times New Roman" w:cs="Times New Roman"/>
          <w:sz w:val="24"/>
          <w:szCs w:val="24"/>
        </w:rPr>
        <w:t>proximal attention</w:t>
      </w:r>
      <w:r w:rsidRPr="737A716C" w:rsidR="06886328">
        <w:rPr>
          <w:rFonts w:ascii="Times New Roman" w:hAnsi="Times New Roman" w:cs="Times New Roman"/>
          <w:sz w:val="24"/>
          <w:szCs w:val="24"/>
        </w:rPr>
        <w:t>al foc</w:t>
      </w:r>
      <w:r w:rsidRPr="737A716C" w:rsidR="32B62E80">
        <w:rPr>
          <w:rFonts w:ascii="Times New Roman" w:hAnsi="Times New Roman" w:cs="Times New Roman"/>
          <w:sz w:val="24"/>
          <w:szCs w:val="24"/>
        </w:rPr>
        <w:t>us for novice</w:t>
      </w:r>
      <w:r w:rsidRPr="737A716C" w:rsidR="5FE00665">
        <w:rPr>
          <w:rFonts w:ascii="Times New Roman" w:hAnsi="Times New Roman" w:cs="Times New Roman"/>
          <w:sz w:val="24"/>
          <w:szCs w:val="24"/>
        </w:rPr>
        <w:t>s</w:t>
      </w:r>
      <w:r w:rsidRPr="737A716C" w:rsidR="32B62E80">
        <w:rPr>
          <w:rFonts w:ascii="Times New Roman" w:hAnsi="Times New Roman" w:cs="Times New Roman"/>
          <w:sz w:val="24"/>
          <w:szCs w:val="24"/>
        </w:rPr>
        <w:t xml:space="preserve"> </w:t>
      </w:r>
      <w:r w:rsidRPr="737A716C" w:rsidR="2ED5B5B5">
        <w:rPr>
          <w:rFonts w:ascii="Times New Roman" w:hAnsi="Times New Roman" w:cs="Times New Roman"/>
          <w:sz w:val="24"/>
          <w:szCs w:val="24"/>
        </w:rPr>
        <w:t>can be</w:t>
      </w:r>
      <w:r w:rsidRPr="737A716C" w:rsidR="32B62E80">
        <w:rPr>
          <w:rFonts w:ascii="Times New Roman" w:hAnsi="Times New Roman" w:cs="Times New Roman"/>
          <w:sz w:val="24"/>
          <w:szCs w:val="24"/>
        </w:rPr>
        <w:t xml:space="preserve"> underpinned by</w:t>
      </w:r>
      <w:r w:rsidRPr="737A716C" w:rsidR="2ED5B5B5">
        <w:rPr>
          <w:rFonts w:ascii="Times New Roman" w:hAnsi="Times New Roman" w:cs="Times New Roman"/>
          <w:sz w:val="24"/>
          <w:szCs w:val="24"/>
        </w:rPr>
        <w:t xml:space="preserve"> theoretical components of</w:t>
      </w:r>
      <w:r w:rsidRPr="737A716C" w:rsidR="32B62E80">
        <w:rPr>
          <w:rFonts w:ascii="Times New Roman" w:hAnsi="Times New Roman" w:cs="Times New Roman"/>
          <w:sz w:val="24"/>
          <w:szCs w:val="24"/>
        </w:rPr>
        <w:t xml:space="preserve"> constrained action hypothesis (</w:t>
      </w:r>
      <w:r w:rsidR="00815D76">
        <w:rPr>
          <w:rFonts w:ascii="Times New Roman" w:hAnsi="Times New Roman" w:cs="Times New Roman"/>
          <w:sz w:val="24"/>
          <w:szCs w:val="24"/>
        </w:rPr>
        <w:t xml:space="preserve">20 </w:t>
      </w:r>
      <w:r w:rsidRPr="737A716C" w:rsidR="32B62E80">
        <w:rPr>
          <w:rFonts w:ascii="Times New Roman" w:hAnsi="Times New Roman" w:cs="Times New Roman"/>
          <w:sz w:val="24"/>
          <w:szCs w:val="24"/>
        </w:rPr>
        <w:t xml:space="preserve">Wulf et al., 2001) as well as </w:t>
      </w:r>
      <w:r w:rsidRPr="737A716C" w:rsidR="6B208AF6">
        <w:rPr>
          <w:rFonts w:ascii="Times New Roman" w:hAnsi="Times New Roman" w:cs="Times New Roman"/>
          <w:sz w:val="24"/>
          <w:szCs w:val="24"/>
        </w:rPr>
        <w:t>Newell’s (</w:t>
      </w:r>
      <w:r w:rsidR="006C5720">
        <w:rPr>
          <w:rFonts w:ascii="Times New Roman" w:hAnsi="Times New Roman" w:cs="Times New Roman"/>
          <w:sz w:val="24"/>
          <w:szCs w:val="24"/>
        </w:rPr>
        <w:t xml:space="preserve">86 </w:t>
      </w:r>
      <w:r w:rsidRPr="737A716C" w:rsidR="6B208AF6">
        <w:rPr>
          <w:rFonts w:ascii="Times New Roman" w:hAnsi="Times New Roman" w:cs="Times New Roman"/>
          <w:sz w:val="24"/>
          <w:szCs w:val="24"/>
        </w:rPr>
        <w:t>1987)</w:t>
      </w:r>
      <w:r w:rsidRPr="737A716C" w:rsidR="6AC141AF">
        <w:rPr>
          <w:rFonts w:ascii="Times New Roman" w:hAnsi="Times New Roman" w:cs="Times New Roman"/>
          <w:sz w:val="24"/>
          <w:szCs w:val="24"/>
        </w:rPr>
        <w:t xml:space="preserve"> stages of skill acquisition (</w:t>
      </w:r>
      <w:r w:rsidRPr="737A716C" w:rsidR="0B8974DD">
        <w:rPr>
          <w:rFonts w:ascii="Times New Roman" w:hAnsi="Times New Roman" w:cs="Times New Roman"/>
          <w:sz w:val="24"/>
          <w:szCs w:val="24"/>
        </w:rPr>
        <w:t xml:space="preserve">i.e., </w:t>
      </w:r>
      <w:r w:rsidRPr="737A716C" w:rsidR="6AC141AF">
        <w:rPr>
          <w:rFonts w:ascii="Times New Roman" w:hAnsi="Times New Roman" w:cs="Times New Roman"/>
          <w:sz w:val="24"/>
          <w:szCs w:val="24"/>
        </w:rPr>
        <w:t xml:space="preserve">assembling a coordination pattern; gaining control </w:t>
      </w:r>
      <w:r w:rsidRPr="737A716C" w:rsidR="752A1F3B">
        <w:rPr>
          <w:rFonts w:ascii="Times New Roman" w:hAnsi="Times New Roman" w:cs="Times New Roman"/>
          <w:sz w:val="24"/>
          <w:szCs w:val="24"/>
        </w:rPr>
        <w:t xml:space="preserve">and adaption </w:t>
      </w:r>
      <w:r w:rsidRPr="737A716C" w:rsidR="6AC141AF">
        <w:rPr>
          <w:rFonts w:ascii="Times New Roman" w:hAnsi="Times New Roman" w:cs="Times New Roman"/>
          <w:sz w:val="24"/>
          <w:szCs w:val="24"/>
        </w:rPr>
        <w:t>of coordination;</w:t>
      </w:r>
      <w:r w:rsidRPr="737A716C" w:rsidR="5A7E3482">
        <w:rPr>
          <w:rFonts w:ascii="Times New Roman" w:hAnsi="Times New Roman" w:cs="Times New Roman"/>
          <w:sz w:val="24"/>
          <w:szCs w:val="24"/>
        </w:rPr>
        <w:t xml:space="preserve"> and</w:t>
      </w:r>
      <w:r w:rsidRPr="737A716C" w:rsidR="6AC141AF">
        <w:rPr>
          <w:rFonts w:ascii="Times New Roman" w:hAnsi="Times New Roman" w:cs="Times New Roman"/>
          <w:sz w:val="24"/>
          <w:szCs w:val="24"/>
        </w:rPr>
        <w:t xml:space="preserve"> </w:t>
      </w:r>
      <w:r w:rsidRPr="737A716C" w:rsidR="5A7E3482">
        <w:rPr>
          <w:rFonts w:ascii="Times New Roman" w:hAnsi="Times New Roman" w:cs="Times New Roman"/>
          <w:sz w:val="24"/>
          <w:szCs w:val="24"/>
        </w:rPr>
        <w:t>s</w:t>
      </w:r>
      <w:r w:rsidRPr="737A716C" w:rsidR="6AC141AF">
        <w:rPr>
          <w:rFonts w:ascii="Times New Roman" w:hAnsi="Times New Roman" w:cs="Times New Roman"/>
          <w:sz w:val="24"/>
          <w:szCs w:val="24"/>
        </w:rPr>
        <w:t>killed optimisation of coordination). In assembling coordination patterns</w:t>
      </w:r>
      <w:r w:rsidRPr="737A716C" w:rsidR="2ED5B5B5">
        <w:rPr>
          <w:rFonts w:ascii="Times New Roman" w:hAnsi="Times New Roman" w:cs="Times New Roman"/>
          <w:sz w:val="24"/>
          <w:szCs w:val="24"/>
        </w:rPr>
        <w:t>,</w:t>
      </w:r>
      <w:r w:rsidRPr="737A716C" w:rsidR="6AC141AF">
        <w:rPr>
          <w:rFonts w:ascii="Times New Roman" w:hAnsi="Times New Roman" w:cs="Times New Roman"/>
          <w:sz w:val="24"/>
          <w:szCs w:val="24"/>
        </w:rPr>
        <w:t xml:space="preserve"> an individual is likely to need and use more proximal information. In the gaining control, during the stabilization phase, learning is focussed on attunement to specifying perceptual information</w:t>
      </w:r>
      <w:r w:rsidRPr="737A716C" w:rsidR="5FE00665">
        <w:rPr>
          <w:rFonts w:ascii="Times New Roman" w:hAnsi="Times New Roman" w:cs="Times New Roman"/>
          <w:sz w:val="24"/>
          <w:szCs w:val="24"/>
        </w:rPr>
        <w:t>,</w:t>
      </w:r>
      <w:r w:rsidRPr="737A716C" w:rsidR="6AC141AF">
        <w:rPr>
          <w:rFonts w:ascii="Times New Roman" w:hAnsi="Times New Roman" w:cs="Times New Roman"/>
          <w:sz w:val="24"/>
          <w:szCs w:val="24"/>
        </w:rPr>
        <w:t xml:space="preserve"> which can then be exploited in the skilled optimisation phase through effective calibration of action to the perceived information.</w:t>
      </w:r>
    </w:p>
    <w:p w:rsidR="001B4AF2" w:rsidP="00B24008" w:rsidRDefault="00815D76" w14:paraId="4E2B7CFE" w14:textId="57A500FA">
      <w:pPr>
        <w:spacing w:line="240" w:lineRule="auto"/>
        <w:ind w:firstLine="360"/>
        <w:rPr>
          <w:rFonts w:ascii="Times New Roman" w:hAnsi="Times New Roman" w:cs="Times New Roman"/>
          <w:sz w:val="24"/>
          <w:szCs w:val="24"/>
        </w:rPr>
      </w:pPr>
      <w:r>
        <w:rPr>
          <w:rFonts w:ascii="Times New Roman" w:hAnsi="Times New Roman" w:cs="Times New Roman"/>
          <w:sz w:val="24"/>
          <w:szCs w:val="24"/>
        </w:rPr>
        <w:t>The</w:t>
      </w:r>
      <w:r w:rsidRPr="737A716C" w:rsidR="0A30905E">
        <w:rPr>
          <w:rFonts w:ascii="Times New Roman" w:hAnsi="Times New Roman" w:cs="Times New Roman"/>
          <w:sz w:val="24"/>
          <w:szCs w:val="24"/>
        </w:rPr>
        <w:t xml:space="preserve"> principles</w:t>
      </w:r>
      <w:r>
        <w:rPr>
          <w:rFonts w:ascii="Times New Roman" w:hAnsi="Times New Roman" w:cs="Times New Roman"/>
          <w:sz w:val="24"/>
          <w:szCs w:val="24"/>
        </w:rPr>
        <w:t xml:space="preserve"> of</w:t>
      </w:r>
      <w:r w:rsidRPr="737A716C" w:rsidR="6622A8E2">
        <w:rPr>
          <w:rFonts w:ascii="Times New Roman" w:hAnsi="Times New Roman" w:cs="Times New Roman"/>
          <w:sz w:val="24"/>
          <w:szCs w:val="24"/>
        </w:rPr>
        <w:t xml:space="preserve"> </w:t>
      </w:r>
      <w:r w:rsidRPr="737A716C" w:rsidR="7C37B9B3">
        <w:rPr>
          <w:rFonts w:ascii="Times New Roman" w:hAnsi="Times New Roman" w:cs="Times New Roman"/>
          <w:sz w:val="24"/>
          <w:szCs w:val="24"/>
        </w:rPr>
        <w:t>a</w:t>
      </w:r>
      <w:r w:rsidRPr="737A716C" w:rsidR="5B12BF8F">
        <w:rPr>
          <w:rFonts w:ascii="Times New Roman" w:hAnsi="Times New Roman" w:cs="Times New Roman"/>
          <w:sz w:val="24"/>
          <w:szCs w:val="24"/>
        </w:rPr>
        <w:t xml:space="preserve"> </w:t>
      </w:r>
      <w:r w:rsidRPr="737A716C" w:rsidR="599071C1">
        <w:rPr>
          <w:rFonts w:ascii="Times New Roman" w:hAnsi="Times New Roman" w:cs="Times New Roman"/>
          <w:sz w:val="24"/>
          <w:szCs w:val="24"/>
        </w:rPr>
        <w:t>constraints</w:t>
      </w:r>
      <w:r w:rsidRPr="737A716C" w:rsidR="5B12BF8F">
        <w:rPr>
          <w:rFonts w:ascii="Times New Roman" w:hAnsi="Times New Roman" w:cs="Times New Roman"/>
          <w:sz w:val="24"/>
          <w:szCs w:val="24"/>
        </w:rPr>
        <w:t xml:space="preserve">-led approach </w:t>
      </w:r>
      <w:r w:rsidRPr="737A716C" w:rsidR="6622A8E2">
        <w:rPr>
          <w:rFonts w:ascii="Times New Roman" w:hAnsi="Times New Roman" w:cs="Times New Roman"/>
          <w:sz w:val="24"/>
          <w:szCs w:val="24"/>
        </w:rPr>
        <w:t>c</w:t>
      </w:r>
      <w:r w:rsidRPr="737A716C" w:rsidR="7C37B9B3">
        <w:rPr>
          <w:rFonts w:ascii="Times New Roman" w:hAnsi="Times New Roman" w:cs="Times New Roman"/>
          <w:sz w:val="24"/>
          <w:szCs w:val="24"/>
        </w:rPr>
        <w:t>an</w:t>
      </w:r>
      <w:r w:rsidRPr="737A716C" w:rsidR="6622A8E2">
        <w:rPr>
          <w:rFonts w:ascii="Times New Roman" w:hAnsi="Times New Roman" w:cs="Times New Roman"/>
          <w:sz w:val="24"/>
          <w:szCs w:val="24"/>
        </w:rPr>
        <w:t xml:space="preserve"> be used to </w:t>
      </w:r>
      <w:r w:rsidRPr="737A716C" w:rsidR="3F9B4249">
        <w:rPr>
          <w:rFonts w:ascii="Times New Roman" w:hAnsi="Times New Roman" w:cs="Times New Roman"/>
          <w:sz w:val="24"/>
          <w:szCs w:val="24"/>
        </w:rPr>
        <w:t>guide</w:t>
      </w:r>
      <w:r w:rsidRPr="737A716C" w:rsidR="6622A8E2">
        <w:rPr>
          <w:rFonts w:ascii="Times New Roman" w:hAnsi="Times New Roman" w:cs="Times New Roman"/>
          <w:sz w:val="24"/>
          <w:szCs w:val="24"/>
        </w:rPr>
        <w:t xml:space="preserve"> practice design that supports an </w:t>
      </w:r>
      <w:r w:rsidRPr="737A716C" w:rsidR="2602BFC3">
        <w:rPr>
          <w:rFonts w:ascii="Times New Roman" w:hAnsi="Times New Roman" w:cs="Times New Roman"/>
          <w:sz w:val="24"/>
          <w:szCs w:val="24"/>
        </w:rPr>
        <w:t>education</w:t>
      </w:r>
      <w:r w:rsidRPr="737A716C" w:rsidR="6622A8E2">
        <w:rPr>
          <w:rFonts w:ascii="Times New Roman" w:hAnsi="Times New Roman" w:cs="Times New Roman"/>
          <w:sz w:val="24"/>
          <w:szCs w:val="24"/>
        </w:rPr>
        <w:t xml:space="preserve"> of focus of attention toward </w:t>
      </w:r>
      <w:r w:rsidRPr="737A716C" w:rsidR="7657B2B5">
        <w:rPr>
          <w:rFonts w:ascii="Times New Roman" w:hAnsi="Times New Roman" w:cs="Times New Roman"/>
          <w:sz w:val="24"/>
          <w:szCs w:val="24"/>
        </w:rPr>
        <w:t>task</w:t>
      </w:r>
      <w:r w:rsidRPr="737A716C" w:rsidR="6622A8E2">
        <w:rPr>
          <w:rFonts w:ascii="Times New Roman" w:hAnsi="Times New Roman" w:cs="Times New Roman"/>
          <w:sz w:val="24"/>
          <w:szCs w:val="24"/>
        </w:rPr>
        <w:t xml:space="preserve">-relevant information. </w:t>
      </w:r>
      <w:r w:rsidRPr="737A716C" w:rsidR="533AACA5">
        <w:rPr>
          <w:rFonts w:ascii="Times New Roman" w:hAnsi="Times New Roman" w:cs="Times New Roman"/>
          <w:sz w:val="24"/>
          <w:szCs w:val="24"/>
        </w:rPr>
        <w:t>The</w:t>
      </w:r>
      <w:r>
        <w:rPr>
          <w:rFonts w:ascii="Times New Roman" w:hAnsi="Times New Roman" w:cs="Times New Roman"/>
          <w:sz w:val="24"/>
          <w:szCs w:val="24"/>
        </w:rPr>
        <w:t>se</w:t>
      </w:r>
      <w:r w:rsidRPr="737A716C" w:rsidR="533AACA5">
        <w:rPr>
          <w:rFonts w:ascii="Times New Roman" w:hAnsi="Times New Roman" w:cs="Times New Roman"/>
          <w:sz w:val="24"/>
          <w:szCs w:val="24"/>
        </w:rPr>
        <w:t xml:space="preserve"> </w:t>
      </w:r>
      <w:r w:rsidRPr="737A716C" w:rsidR="00A90C91">
        <w:rPr>
          <w:rFonts w:ascii="Times New Roman" w:hAnsi="Times New Roman" w:cs="Times New Roman"/>
          <w:sz w:val="24"/>
          <w:szCs w:val="24"/>
        </w:rPr>
        <w:t>principles</w:t>
      </w:r>
      <w:r w:rsidRPr="737A716C" w:rsidR="533AACA5">
        <w:rPr>
          <w:rFonts w:ascii="Times New Roman" w:hAnsi="Times New Roman" w:cs="Times New Roman"/>
          <w:sz w:val="24"/>
          <w:szCs w:val="24"/>
        </w:rPr>
        <w:t xml:space="preserve"> </w:t>
      </w:r>
      <w:r>
        <w:rPr>
          <w:rFonts w:ascii="Times New Roman" w:hAnsi="Times New Roman" w:cs="Times New Roman"/>
          <w:sz w:val="24"/>
          <w:szCs w:val="24"/>
        </w:rPr>
        <w:t>being</w:t>
      </w:r>
      <w:r w:rsidRPr="737A716C" w:rsidR="7C37B9B3">
        <w:rPr>
          <w:rFonts w:ascii="Times New Roman" w:hAnsi="Times New Roman" w:cs="Times New Roman"/>
          <w:sz w:val="24"/>
          <w:szCs w:val="24"/>
        </w:rPr>
        <w:t>:</w:t>
      </w:r>
      <w:r w:rsidRPr="737A716C" w:rsidR="533AACA5">
        <w:rPr>
          <w:rFonts w:ascii="Times New Roman" w:hAnsi="Times New Roman" w:cs="Times New Roman"/>
          <w:sz w:val="24"/>
          <w:szCs w:val="24"/>
        </w:rPr>
        <w:t xml:space="preserve"> </w:t>
      </w:r>
      <w:r w:rsidRPr="737A716C" w:rsidR="7C37B9B3">
        <w:rPr>
          <w:rFonts w:ascii="Times New Roman" w:hAnsi="Times New Roman" w:cs="Times New Roman"/>
          <w:sz w:val="24"/>
          <w:szCs w:val="24"/>
        </w:rPr>
        <w:t>a)</w:t>
      </w:r>
      <w:r w:rsidRPr="737A716C" w:rsidR="3F709929">
        <w:rPr>
          <w:rFonts w:ascii="Times New Roman" w:hAnsi="Times New Roman" w:cs="Times New Roman"/>
          <w:sz w:val="24"/>
          <w:szCs w:val="24"/>
        </w:rPr>
        <w:t xml:space="preserve"> </w:t>
      </w:r>
      <w:r w:rsidRPr="737A716C" w:rsidR="6F4A171F">
        <w:rPr>
          <w:rFonts w:ascii="Times New Roman" w:hAnsi="Times New Roman" w:cs="Times New Roman"/>
          <w:sz w:val="24"/>
          <w:szCs w:val="24"/>
        </w:rPr>
        <w:t>g</w:t>
      </w:r>
      <w:r w:rsidRPr="737A716C" w:rsidR="06B1AC2C">
        <w:rPr>
          <w:rFonts w:ascii="Times New Roman" w:hAnsi="Times New Roman" w:cs="Times New Roman"/>
          <w:sz w:val="24"/>
          <w:szCs w:val="24"/>
        </w:rPr>
        <w:t>oal orientated practice</w:t>
      </w:r>
      <w:r w:rsidRPr="737A716C" w:rsidR="66FF7894">
        <w:rPr>
          <w:rFonts w:ascii="Times New Roman" w:hAnsi="Times New Roman" w:cs="Times New Roman"/>
          <w:sz w:val="24"/>
          <w:szCs w:val="24"/>
        </w:rPr>
        <w:t xml:space="preserve"> with clear session intentions</w:t>
      </w:r>
      <w:r w:rsidRPr="737A716C" w:rsidR="6F4A171F">
        <w:rPr>
          <w:rFonts w:ascii="Times New Roman" w:hAnsi="Times New Roman" w:cs="Times New Roman"/>
          <w:sz w:val="24"/>
          <w:szCs w:val="24"/>
        </w:rPr>
        <w:t>; b)</w:t>
      </w:r>
      <w:r w:rsidRPr="737A716C" w:rsidR="4A2E635C">
        <w:rPr>
          <w:rFonts w:ascii="Times New Roman" w:hAnsi="Times New Roman" w:cs="Times New Roman"/>
          <w:sz w:val="24"/>
          <w:szCs w:val="24"/>
        </w:rPr>
        <w:t xml:space="preserve"> manipulation of constraints to afford exploration of opportunities for action</w:t>
      </w:r>
      <w:r w:rsidRPr="737A716C" w:rsidR="6F4A171F">
        <w:rPr>
          <w:rFonts w:ascii="Times New Roman" w:hAnsi="Times New Roman" w:cs="Times New Roman"/>
          <w:sz w:val="24"/>
          <w:szCs w:val="24"/>
        </w:rPr>
        <w:t>; c) r</w:t>
      </w:r>
      <w:r w:rsidRPr="737A716C" w:rsidR="0A30905E">
        <w:rPr>
          <w:rFonts w:ascii="Times New Roman" w:hAnsi="Times New Roman" w:cs="Times New Roman"/>
          <w:sz w:val="24"/>
          <w:szCs w:val="24"/>
        </w:rPr>
        <w:t>epresentati</w:t>
      </w:r>
      <w:r w:rsidRPr="737A716C" w:rsidR="22AD1941">
        <w:rPr>
          <w:rFonts w:ascii="Times New Roman" w:hAnsi="Times New Roman" w:cs="Times New Roman"/>
          <w:sz w:val="24"/>
          <w:szCs w:val="24"/>
        </w:rPr>
        <w:t>ve</w:t>
      </w:r>
      <w:r w:rsidRPr="737A716C" w:rsidR="0A30905E">
        <w:rPr>
          <w:rFonts w:ascii="Times New Roman" w:hAnsi="Times New Roman" w:cs="Times New Roman"/>
          <w:sz w:val="24"/>
          <w:szCs w:val="24"/>
        </w:rPr>
        <w:t xml:space="preserve"> learning design</w:t>
      </w:r>
      <w:r w:rsidRPr="737A716C" w:rsidR="569FC240">
        <w:rPr>
          <w:rFonts w:ascii="Times New Roman" w:hAnsi="Times New Roman" w:cs="Times New Roman"/>
          <w:sz w:val="24"/>
          <w:szCs w:val="24"/>
        </w:rPr>
        <w:t xml:space="preserve"> that includes perceptual information that will be available in performance</w:t>
      </w:r>
      <w:r w:rsidRPr="737A716C" w:rsidR="6F4A171F">
        <w:rPr>
          <w:rFonts w:ascii="Times New Roman" w:hAnsi="Times New Roman" w:cs="Times New Roman"/>
          <w:sz w:val="24"/>
          <w:szCs w:val="24"/>
        </w:rPr>
        <w:t>; and d) r</w:t>
      </w:r>
      <w:r w:rsidRPr="737A716C" w:rsidR="0A30905E">
        <w:rPr>
          <w:rFonts w:ascii="Times New Roman" w:hAnsi="Times New Roman" w:cs="Times New Roman"/>
          <w:sz w:val="24"/>
          <w:szCs w:val="24"/>
        </w:rPr>
        <w:t xml:space="preserve">epetition without repetition, </w:t>
      </w:r>
      <w:r w:rsidRPr="737A716C" w:rsidR="4024FE1A">
        <w:rPr>
          <w:rFonts w:ascii="Times New Roman" w:hAnsi="Times New Roman" w:cs="Times New Roman"/>
          <w:sz w:val="24"/>
          <w:szCs w:val="24"/>
        </w:rPr>
        <w:t>encourag</w:t>
      </w:r>
      <w:r w:rsidRPr="737A716C" w:rsidR="6F4A171F">
        <w:rPr>
          <w:rFonts w:ascii="Times New Roman" w:hAnsi="Times New Roman" w:cs="Times New Roman"/>
          <w:sz w:val="24"/>
          <w:szCs w:val="24"/>
        </w:rPr>
        <w:t>ing</w:t>
      </w:r>
      <w:r w:rsidRPr="737A716C" w:rsidR="4024FE1A">
        <w:rPr>
          <w:rFonts w:ascii="Times New Roman" w:hAnsi="Times New Roman" w:cs="Times New Roman"/>
          <w:sz w:val="24"/>
          <w:szCs w:val="24"/>
        </w:rPr>
        <w:t xml:space="preserve"> the development of adaptable and effective movement solutions</w:t>
      </w:r>
      <w:r w:rsidRPr="737A716C" w:rsidR="43BB61F0">
        <w:rPr>
          <w:rFonts w:ascii="Times New Roman" w:hAnsi="Times New Roman" w:cs="Times New Roman"/>
          <w:sz w:val="24"/>
          <w:szCs w:val="24"/>
        </w:rPr>
        <w:t>.</w:t>
      </w:r>
      <w:r w:rsidRPr="737A716C" w:rsidR="6BCC1A0E">
        <w:rPr>
          <w:rFonts w:ascii="Times New Roman" w:hAnsi="Times New Roman" w:cs="Times New Roman"/>
          <w:sz w:val="24"/>
          <w:szCs w:val="24"/>
        </w:rPr>
        <w:t xml:space="preserve"> </w:t>
      </w:r>
    </w:p>
    <w:p w:rsidRPr="00535F23" w:rsidR="00535F23" w:rsidP="00535F23" w:rsidRDefault="00535F23" w14:paraId="10C683DB" w14:textId="53795B6F">
      <w:pPr>
        <w:spacing w:line="276" w:lineRule="auto"/>
        <w:rPr>
          <w:rFonts w:ascii="Times New Roman" w:hAnsi="Times New Roman" w:cs="Times New Roman"/>
          <w:sz w:val="24"/>
          <w:szCs w:val="24"/>
        </w:rPr>
      </w:pPr>
      <w:r w:rsidRPr="00535F23">
        <w:rPr>
          <w:rFonts w:ascii="Times New Roman" w:hAnsi="Times New Roman" w:cs="Times New Roman"/>
          <w:sz w:val="24"/>
          <w:szCs w:val="24"/>
        </w:rPr>
        <w:t>Table 1. Practical solutions to support applied practice.</w:t>
      </w:r>
    </w:p>
    <w:tbl>
      <w:tblPr>
        <w:tblStyle w:val="TableGrid"/>
        <w:tblW w:w="10060" w:type="dxa"/>
        <w:tblLook w:val="04A0" w:firstRow="1" w:lastRow="0" w:firstColumn="1" w:lastColumn="0" w:noHBand="0" w:noVBand="1"/>
      </w:tblPr>
      <w:tblGrid>
        <w:gridCol w:w="1714"/>
        <w:gridCol w:w="1405"/>
        <w:gridCol w:w="2549"/>
        <w:gridCol w:w="2832"/>
        <w:gridCol w:w="1560"/>
      </w:tblGrid>
      <w:tr w:rsidRPr="00CF530D" w:rsidR="00D540D3" w:rsidTr="003F4547" w14:paraId="21B73F78" w14:textId="77777777">
        <w:tc>
          <w:tcPr>
            <w:tcW w:w="1715" w:type="dxa"/>
          </w:tcPr>
          <w:p w:rsidRPr="00FC38D9" w:rsidR="00360C54" w:rsidP="002B41C3" w:rsidRDefault="00C90EAF" w14:paraId="2ABD2986" w14:textId="4F70D84E">
            <w:pPr>
              <w:spacing w:line="276" w:lineRule="auto"/>
              <w:rPr>
                <w:rFonts w:ascii="Times New Roman" w:hAnsi="Times New Roman" w:cs="Times New Roman"/>
                <w:b/>
                <w:bCs/>
                <w:sz w:val="20"/>
                <w:szCs w:val="20"/>
              </w:rPr>
            </w:pPr>
            <w:r w:rsidRPr="00FC38D9">
              <w:rPr>
                <w:rFonts w:ascii="Times New Roman" w:hAnsi="Times New Roman" w:cs="Times New Roman"/>
                <w:b/>
                <w:bCs/>
                <w:sz w:val="20"/>
                <w:szCs w:val="20"/>
              </w:rPr>
              <w:t>Applied Challenge</w:t>
            </w:r>
            <w:r w:rsidRPr="00FC38D9" w:rsidR="00E5236D">
              <w:rPr>
                <w:rFonts w:ascii="Times New Roman" w:hAnsi="Times New Roman" w:cs="Times New Roman"/>
                <w:b/>
                <w:bCs/>
                <w:sz w:val="20"/>
                <w:szCs w:val="20"/>
              </w:rPr>
              <w:t xml:space="preserve"> </w:t>
            </w:r>
            <w:r w:rsidRPr="00FC38D9" w:rsidR="00464D83">
              <w:rPr>
                <w:rFonts w:ascii="Times New Roman" w:hAnsi="Times New Roman" w:cs="Times New Roman"/>
                <w:b/>
                <w:bCs/>
                <w:sz w:val="20"/>
                <w:szCs w:val="20"/>
              </w:rPr>
              <w:t>/ Context</w:t>
            </w:r>
          </w:p>
        </w:tc>
        <w:tc>
          <w:tcPr>
            <w:tcW w:w="1399" w:type="dxa"/>
          </w:tcPr>
          <w:p w:rsidRPr="00FC38D9" w:rsidR="00360C54" w:rsidP="002B41C3" w:rsidRDefault="00360C54" w14:paraId="35EEBFAA" w14:textId="77777777">
            <w:pPr>
              <w:spacing w:line="276" w:lineRule="auto"/>
              <w:rPr>
                <w:rFonts w:ascii="Times New Roman" w:hAnsi="Times New Roman" w:cs="Times New Roman"/>
                <w:b/>
                <w:bCs/>
                <w:sz w:val="20"/>
                <w:szCs w:val="20"/>
              </w:rPr>
            </w:pPr>
            <w:r w:rsidRPr="00FC38D9">
              <w:rPr>
                <w:rFonts w:ascii="Times New Roman" w:hAnsi="Times New Roman" w:cs="Times New Roman"/>
                <w:b/>
                <w:bCs/>
                <w:sz w:val="20"/>
                <w:szCs w:val="20"/>
              </w:rPr>
              <w:t>Applied Practice Solution</w:t>
            </w:r>
          </w:p>
        </w:tc>
        <w:tc>
          <w:tcPr>
            <w:tcW w:w="2551" w:type="dxa"/>
          </w:tcPr>
          <w:p w:rsidRPr="00FC38D9" w:rsidR="00360C54" w:rsidP="002B41C3" w:rsidRDefault="00360C54" w14:paraId="233BA943" w14:textId="5F592211">
            <w:pPr>
              <w:spacing w:line="276" w:lineRule="auto"/>
              <w:rPr>
                <w:rFonts w:ascii="Times New Roman" w:hAnsi="Times New Roman" w:cs="Times New Roman"/>
                <w:b/>
                <w:bCs/>
                <w:sz w:val="20"/>
                <w:szCs w:val="20"/>
              </w:rPr>
            </w:pPr>
            <w:r w:rsidRPr="00FC38D9">
              <w:rPr>
                <w:rFonts w:ascii="Times New Roman" w:hAnsi="Times New Roman" w:cs="Times New Roman"/>
                <w:b/>
                <w:bCs/>
                <w:sz w:val="20"/>
                <w:szCs w:val="20"/>
              </w:rPr>
              <w:t>Practical Example</w:t>
            </w:r>
          </w:p>
        </w:tc>
        <w:tc>
          <w:tcPr>
            <w:tcW w:w="2835" w:type="dxa"/>
          </w:tcPr>
          <w:p w:rsidRPr="00FC38D9" w:rsidR="00360C54" w:rsidP="002B41C3" w:rsidRDefault="00360C54" w14:paraId="3052AFE1" w14:textId="78171F63">
            <w:pPr>
              <w:spacing w:line="276" w:lineRule="auto"/>
              <w:rPr>
                <w:rFonts w:ascii="Times New Roman" w:hAnsi="Times New Roman" w:cs="Times New Roman"/>
                <w:b/>
                <w:bCs/>
                <w:sz w:val="20"/>
                <w:szCs w:val="20"/>
              </w:rPr>
            </w:pPr>
            <w:r w:rsidRPr="00FC38D9">
              <w:rPr>
                <w:rFonts w:ascii="Times New Roman" w:hAnsi="Times New Roman" w:cs="Times New Roman"/>
                <w:b/>
                <w:bCs/>
                <w:sz w:val="20"/>
                <w:szCs w:val="20"/>
              </w:rPr>
              <w:t>Theoretical Rationale</w:t>
            </w:r>
          </w:p>
        </w:tc>
        <w:tc>
          <w:tcPr>
            <w:tcW w:w="1560" w:type="dxa"/>
          </w:tcPr>
          <w:p w:rsidRPr="00FC38D9" w:rsidR="00360C54" w:rsidP="002B41C3" w:rsidRDefault="00360C54" w14:paraId="42D93446" w14:textId="60AEE34B">
            <w:pPr>
              <w:spacing w:line="276" w:lineRule="auto"/>
              <w:rPr>
                <w:rFonts w:ascii="Times New Roman" w:hAnsi="Times New Roman" w:cs="Times New Roman"/>
                <w:b/>
                <w:bCs/>
                <w:sz w:val="20"/>
                <w:szCs w:val="20"/>
              </w:rPr>
            </w:pPr>
            <w:r w:rsidRPr="00FC38D9">
              <w:rPr>
                <w:rFonts w:ascii="Times New Roman" w:hAnsi="Times New Roman" w:cs="Times New Roman"/>
                <w:b/>
                <w:bCs/>
                <w:sz w:val="20"/>
                <w:szCs w:val="20"/>
              </w:rPr>
              <w:t>Supporting Evidence</w:t>
            </w:r>
          </w:p>
        </w:tc>
      </w:tr>
      <w:tr w:rsidRPr="00CF530D" w:rsidR="00D540D3" w:rsidTr="003F4547" w14:paraId="0A45CA82" w14:textId="77777777">
        <w:tc>
          <w:tcPr>
            <w:tcW w:w="1715" w:type="dxa"/>
          </w:tcPr>
          <w:p w:rsidRPr="00FC38D9" w:rsidR="00360C54" w:rsidP="737A716C" w:rsidRDefault="7F38E3CD" w14:paraId="465630ED" w14:textId="2DBC7E52">
            <w:pPr>
              <w:spacing w:line="276" w:lineRule="auto"/>
              <w:rPr>
                <w:rFonts w:ascii="Times New Roman" w:hAnsi="Times New Roman" w:cs="Times New Roman"/>
                <w:i/>
                <w:iCs/>
                <w:sz w:val="20"/>
                <w:szCs w:val="20"/>
              </w:rPr>
            </w:pPr>
            <w:r w:rsidRPr="737A716C">
              <w:rPr>
                <w:rFonts w:ascii="Times New Roman" w:hAnsi="Times New Roman" w:cs="Times New Roman"/>
                <w:i/>
                <w:iCs/>
                <w:sz w:val="20"/>
                <w:szCs w:val="20"/>
              </w:rPr>
              <w:t xml:space="preserve">When </w:t>
            </w:r>
            <w:r w:rsidRPr="737A716C" w:rsidR="19ACB6D1">
              <w:rPr>
                <w:rFonts w:ascii="Times New Roman" w:hAnsi="Times New Roman" w:cs="Times New Roman"/>
                <w:i/>
                <w:iCs/>
                <w:sz w:val="20"/>
                <w:szCs w:val="20"/>
              </w:rPr>
              <w:t xml:space="preserve">there is a decision to be made </w:t>
            </w:r>
            <w:r w:rsidRPr="737A716C" w:rsidR="64133BD4">
              <w:rPr>
                <w:rFonts w:ascii="Times New Roman" w:hAnsi="Times New Roman" w:cs="Times New Roman"/>
                <w:i/>
                <w:iCs/>
                <w:sz w:val="20"/>
                <w:szCs w:val="20"/>
              </w:rPr>
              <w:t xml:space="preserve">to </w:t>
            </w:r>
            <w:r w:rsidRPr="737A716C" w:rsidR="67217A24">
              <w:rPr>
                <w:rFonts w:ascii="Times New Roman" w:hAnsi="Times New Roman" w:cs="Times New Roman"/>
                <w:i/>
                <w:iCs/>
                <w:sz w:val="20"/>
                <w:szCs w:val="20"/>
              </w:rPr>
              <w:t xml:space="preserve">select </w:t>
            </w:r>
            <w:r w:rsidRPr="737A716C" w:rsidR="709BAF7B">
              <w:rPr>
                <w:rFonts w:ascii="Times New Roman" w:hAnsi="Times New Roman" w:cs="Times New Roman"/>
                <w:i/>
                <w:iCs/>
                <w:sz w:val="20"/>
                <w:szCs w:val="20"/>
              </w:rPr>
              <w:t>the most appropriate external focus</w:t>
            </w:r>
            <w:r w:rsidRPr="737A716C">
              <w:rPr>
                <w:rFonts w:ascii="Times New Roman" w:hAnsi="Times New Roman" w:cs="Times New Roman"/>
                <w:i/>
                <w:iCs/>
                <w:sz w:val="20"/>
                <w:szCs w:val="20"/>
              </w:rPr>
              <w:t xml:space="preserve"> </w:t>
            </w:r>
            <w:r w:rsidRPr="737A716C" w:rsidR="67217A24">
              <w:rPr>
                <w:rFonts w:ascii="Times New Roman" w:hAnsi="Times New Roman" w:cs="Times New Roman"/>
                <w:i/>
                <w:iCs/>
                <w:sz w:val="20"/>
                <w:szCs w:val="20"/>
              </w:rPr>
              <w:t xml:space="preserve">in a </w:t>
            </w:r>
            <w:r w:rsidRPr="737A716C" w:rsidR="3059BC5D">
              <w:rPr>
                <w:rFonts w:ascii="Times New Roman" w:hAnsi="Times New Roman" w:cs="Times New Roman"/>
                <w:i/>
                <w:iCs/>
                <w:sz w:val="20"/>
                <w:szCs w:val="20"/>
              </w:rPr>
              <w:t>skill</w:t>
            </w:r>
            <w:r w:rsidRPr="737A716C" w:rsidR="67217A24">
              <w:rPr>
                <w:rFonts w:ascii="Times New Roman" w:hAnsi="Times New Roman" w:cs="Times New Roman"/>
                <w:i/>
                <w:iCs/>
                <w:sz w:val="20"/>
                <w:szCs w:val="20"/>
              </w:rPr>
              <w:t xml:space="preserve"> </w:t>
            </w:r>
            <w:r w:rsidRPr="737A716C" w:rsidR="1AC74F08">
              <w:rPr>
                <w:rFonts w:ascii="Times New Roman" w:hAnsi="Times New Roman" w:cs="Times New Roman"/>
                <w:i/>
                <w:iCs/>
                <w:sz w:val="20"/>
                <w:szCs w:val="20"/>
              </w:rPr>
              <w:t>requir</w:t>
            </w:r>
            <w:r w:rsidRPr="737A716C" w:rsidR="67217A24">
              <w:rPr>
                <w:rFonts w:ascii="Times New Roman" w:hAnsi="Times New Roman" w:cs="Times New Roman"/>
                <w:i/>
                <w:iCs/>
                <w:sz w:val="20"/>
                <w:szCs w:val="20"/>
              </w:rPr>
              <w:t xml:space="preserve">ing </w:t>
            </w:r>
            <w:r w:rsidRPr="737A716C" w:rsidR="1AC74F08">
              <w:rPr>
                <w:rFonts w:ascii="Times New Roman" w:hAnsi="Times New Roman" w:cs="Times New Roman"/>
                <w:i/>
                <w:iCs/>
                <w:sz w:val="20"/>
                <w:szCs w:val="20"/>
              </w:rPr>
              <w:t xml:space="preserve">coordination of </w:t>
            </w:r>
            <w:r w:rsidRPr="737A716C" w:rsidR="67217A24">
              <w:rPr>
                <w:rFonts w:ascii="Times New Roman" w:hAnsi="Times New Roman" w:cs="Times New Roman"/>
                <w:i/>
                <w:iCs/>
                <w:sz w:val="20"/>
                <w:szCs w:val="20"/>
              </w:rPr>
              <w:t>several</w:t>
            </w:r>
            <w:r w:rsidRPr="737A716C" w:rsidR="1AC74F08">
              <w:rPr>
                <w:rFonts w:ascii="Times New Roman" w:hAnsi="Times New Roman" w:cs="Times New Roman"/>
                <w:i/>
                <w:iCs/>
                <w:sz w:val="20"/>
                <w:szCs w:val="20"/>
              </w:rPr>
              <w:t xml:space="preserve"> body parts</w:t>
            </w:r>
          </w:p>
        </w:tc>
        <w:tc>
          <w:tcPr>
            <w:tcW w:w="1399" w:type="dxa"/>
          </w:tcPr>
          <w:p w:rsidRPr="00FC38D9" w:rsidR="00360C54" w:rsidP="002B41C3" w:rsidRDefault="00360C54" w14:paraId="739FD74D" w14:textId="22E29621">
            <w:pPr>
              <w:spacing w:line="276" w:lineRule="auto"/>
              <w:rPr>
                <w:rFonts w:ascii="Times New Roman" w:hAnsi="Times New Roman" w:cs="Times New Roman"/>
                <w:sz w:val="20"/>
                <w:szCs w:val="20"/>
              </w:rPr>
            </w:pPr>
            <w:r w:rsidRPr="00FC38D9">
              <w:rPr>
                <w:rFonts w:ascii="Times New Roman" w:hAnsi="Times New Roman" w:cs="Times New Roman"/>
                <w:sz w:val="20"/>
                <w:szCs w:val="20"/>
              </w:rPr>
              <w:t>Proximal external focus when working with individuals in early (cognitive) stages of learning and distal external focus when working with individuals in late (autonomous) stages of learning</w:t>
            </w:r>
          </w:p>
        </w:tc>
        <w:tc>
          <w:tcPr>
            <w:tcW w:w="2551" w:type="dxa"/>
          </w:tcPr>
          <w:p w:rsidRPr="00FC38D9" w:rsidR="00360C54" w:rsidP="002B41C3" w:rsidRDefault="00360C54" w14:paraId="561391B1" w14:textId="77777777">
            <w:pPr>
              <w:spacing w:line="276" w:lineRule="auto"/>
              <w:rPr>
                <w:rFonts w:ascii="Times New Roman" w:hAnsi="Times New Roman" w:cs="Times New Roman"/>
                <w:sz w:val="20"/>
                <w:szCs w:val="20"/>
              </w:rPr>
            </w:pPr>
            <w:r w:rsidRPr="00FC38D9">
              <w:rPr>
                <w:rFonts w:ascii="Times New Roman" w:hAnsi="Times New Roman" w:cs="Times New Roman"/>
                <w:sz w:val="20"/>
                <w:szCs w:val="20"/>
              </w:rPr>
              <w:t xml:space="preserve">A novice focusing on the racquet motion during a tennis serve versus an expert focusing on the intended ball trajectory </w:t>
            </w:r>
          </w:p>
        </w:tc>
        <w:tc>
          <w:tcPr>
            <w:tcW w:w="2835" w:type="dxa"/>
          </w:tcPr>
          <w:p w:rsidRPr="00FC38D9" w:rsidR="00A4435C" w:rsidP="00A4435C" w:rsidRDefault="00891693" w14:paraId="41E897B7" w14:textId="1EF18035">
            <w:pPr>
              <w:spacing w:line="276" w:lineRule="auto"/>
              <w:rPr>
                <w:rFonts w:ascii="Times New Roman" w:hAnsi="Times New Roman" w:cs="Times New Roman"/>
                <w:sz w:val="20"/>
                <w:szCs w:val="20"/>
              </w:rPr>
            </w:pPr>
            <w:r w:rsidRPr="00FC38D9">
              <w:rPr>
                <w:rFonts w:ascii="Times New Roman" w:hAnsi="Times New Roman" w:cs="Times New Roman"/>
                <w:sz w:val="20"/>
                <w:szCs w:val="20"/>
              </w:rPr>
              <w:t>Focusing p</w:t>
            </w:r>
            <w:r w:rsidRPr="00FC38D9" w:rsidR="00194D97">
              <w:rPr>
                <w:rFonts w:ascii="Times New Roman" w:hAnsi="Times New Roman" w:cs="Times New Roman"/>
                <w:sz w:val="20"/>
                <w:szCs w:val="20"/>
              </w:rPr>
              <w:t>roximal</w:t>
            </w:r>
            <w:r w:rsidRPr="00FC38D9">
              <w:rPr>
                <w:rFonts w:ascii="Times New Roman" w:hAnsi="Times New Roman" w:cs="Times New Roman"/>
                <w:sz w:val="20"/>
                <w:szCs w:val="20"/>
              </w:rPr>
              <w:t>ly allows</w:t>
            </w:r>
            <w:r w:rsidRPr="00FC38D9" w:rsidR="00194D97">
              <w:rPr>
                <w:rFonts w:ascii="Times New Roman" w:hAnsi="Times New Roman" w:cs="Times New Roman"/>
                <w:sz w:val="20"/>
                <w:szCs w:val="20"/>
              </w:rPr>
              <w:t xml:space="preserve"> novices to </w:t>
            </w:r>
            <w:r w:rsidRPr="00FC38D9" w:rsidR="00D36383">
              <w:rPr>
                <w:rFonts w:ascii="Times New Roman" w:hAnsi="Times New Roman" w:cs="Times New Roman"/>
                <w:sz w:val="20"/>
                <w:szCs w:val="20"/>
              </w:rPr>
              <w:t>attend to</w:t>
            </w:r>
            <w:r w:rsidRPr="00FC38D9" w:rsidR="00D27812">
              <w:rPr>
                <w:rFonts w:ascii="Times New Roman" w:hAnsi="Times New Roman" w:cs="Times New Roman"/>
                <w:sz w:val="20"/>
                <w:szCs w:val="20"/>
              </w:rPr>
              <w:t xml:space="preserve"> skill-relevant information</w:t>
            </w:r>
            <w:r w:rsidRPr="00FC38D9" w:rsidR="00204752">
              <w:rPr>
                <w:rFonts w:ascii="Times New Roman" w:hAnsi="Times New Roman" w:cs="Times New Roman"/>
                <w:sz w:val="20"/>
                <w:szCs w:val="20"/>
              </w:rPr>
              <w:t xml:space="preserve"> and</w:t>
            </w:r>
            <w:r w:rsidRPr="00FC38D9" w:rsidR="00A4435C">
              <w:rPr>
                <w:rFonts w:ascii="Times New Roman" w:hAnsi="Times New Roman" w:cs="Times New Roman"/>
                <w:sz w:val="20"/>
                <w:szCs w:val="20"/>
              </w:rPr>
              <w:t xml:space="preserve"> assembl</w:t>
            </w:r>
            <w:r w:rsidRPr="00FC38D9" w:rsidR="00204752">
              <w:rPr>
                <w:rFonts w:ascii="Times New Roman" w:hAnsi="Times New Roman" w:cs="Times New Roman"/>
                <w:sz w:val="20"/>
                <w:szCs w:val="20"/>
              </w:rPr>
              <w:t xml:space="preserve">e optimal </w:t>
            </w:r>
            <w:r w:rsidRPr="00FC38D9" w:rsidR="00A4435C">
              <w:rPr>
                <w:rFonts w:ascii="Times New Roman" w:hAnsi="Times New Roman" w:cs="Times New Roman"/>
                <w:sz w:val="20"/>
                <w:szCs w:val="20"/>
              </w:rPr>
              <w:t xml:space="preserve">coordination patterns. </w:t>
            </w:r>
            <w:r w:rsidRPr="00FC38D9" w:rsidR="00D36383">
              <w:rPr>
                <w:rFonts w:ascii="Times New Roman" w:hAnsi="Times New Roman" w:cs="Times New Roman"/>
                <w:sz w:val="20"/>
                <w:szCs w:val="20"/>
              </w:rPr>
              <w:t xml:space="preserve">Focusing </w:t>
            </w:r>
            <w:r w:rsidRPr="00FC38D9" w:rsidR="00470F0B">
              <w:rPr>
                <w:rFonts w:ascii="Times New Roman" w:hAnsi="Times New Roman" w:cs="Times New Roman"/>
                <w:sz w:val="20"/>
                <w:szCs w:val="20"/>
              </w:rPr>
              <w:t>distal</w:t>
            </w:r>
            <w:r w:rsidRPr="00FC38D9" w:rsidR="00D36383">
              <w:rPr>
                <w:rFonts w:ascii="Times New Roman" w:hAnsi="Times New Roman" w:cs="Times New Roman"/>
                <w:sz w:val="20"/>
                <w:szCs w:val="20"/>
              </w:rPr>
              <w:t>ly</w:t>
            </w:r>
            <w:r w:rsidRPr="00FC38D9" w:rsidR="00470F0B">
              <w:rPr>
                <w:rFonts w:ascii="Times New Roman" w:hAnsi="Times New Roman" w:cs="Times New Roman"/>
                <w:sz w:val="20"/>
                <w:szCs w:val="20"/>
              </w:rPr>
              <w:t xml:space="preserve"> promotes</w:t>
            </w:r>
            <w:r w:rsidRPr="00FC38D9" w:rsidR="004A1944">
              <w:rPr>
                <w:rFonts w:ascii="Times New Roman" w:hAnsi="Times New Roman" w:cs="Times New Roman"/>
                <w:sz w:val="20"/>
                <w:szCs w:val="20"/>
              </w:rPr>
              <w:t xml:space="preserve"> motor</w:t>
            </w:r>
            <w:r w:rsidRPr="00FC38D9" w:rsidR="00470F0B">
              <w:rPr>
                <w:rFonts w:ascii="Times New Roman" w:hAnsi="Times New Roman" w:cs="Times New Roman"/>
                <w:sz w:val="20"/>
                <w:szCs w:val="20"/>
              </w:rPr>
              <w:t xml:space="preserve"> automaticity for experts</w:t>
            </w:r>
            <w:r w:rsidRPr="00FC38D9" w:rsidR="00A4435C">
              <w:rPr>
                <w:rFonts w:ascii="Times New Roman" w:hAnsi="Times New Roman" w:cs="Times New Roman"/>
                <w:sz w:val="20"/>
                <w:szCs w:val="20"/>
              </w:rPr>
              <w:t>. In the gaining control, during the stabilization phase, learning is focussed on attunement to specifying perceptual information which can then be exploited in the skilled optimisation phase through effective calibration of action to the perceived information</w:t>
            </w:r>
          </w:p>
          <w:p w:rsidRPr="00FC38D9" w:rsidR="00360C54" w:rsidP="002B41C3" w:rsidRDefault="00360C54" w14:paraId="56009426" w14:textId="580DEF59">
            <w:pPr>
              <w:spacing w:line="276" w:lineRule="auto"/>
              <w:rPr>
                <w:rFonts w:ascii="Times New Roman" w:hAnsi="Times New Roman" w:cs="Times New Roman"/>
                <w:sz w:val="20"/>
                <w:szCs w:val="20"/>
              </w:rPr>
            </w:pPr>
          </w:p>
        </w:tc>
        <w:tc>
          <w:tcPr>
            <w:tcW w:w="1560" w:type="dxa"/>
          </w:tcPr>
          <w:p w:rsidRPr="00FC38D9" w:rsidR="00360C54" w:rsidP="002B41C3" w:rsidRDefault="00DF45BB" w14:paraId="47C922B8" w14:textId="11422928">
            <w:pPr>
              <w:spacing w:line="276" w:lineRule="auto"/>
              <w:rPr>
                <w:rFonts w:ascii="Times New Roman" w:hAnsi="Times New Roman" w:cs="Times New Roman"/>
                <w:sz w:val="20"/>
                <w:szCs w:val="20"/>
              </w:rPr>
            </w:pPr>
            <w:r>
              <w:rPr>
                <w:rFonts w:ascii="Times New Roman" w:hAnsi="Times New Roman" w:cs="Times New Roman"/>
                <w:sz w:val="20"/>
                <w:szCs w:val="20"/>
              </w:rPr>
              <w:t>79</w:t>
            </w:r>
            <w:r w:rsidR="00D852E2">
              <w:rPr>
                <w:rFonts w:ascii="Times New Roman" w:hAnsi="Times New Roman" w:cs="Times New Roman"/>
                <w:sz w:val="20"/>
                <w:szCs w:val="20"/>
              </w:rPr>
              <w:t xml:space="preserve"> </w:t>
            </w:r>
            <w:r w:rsidRPr="00FC38D9" w:rsidR="00360C54">
              <w:rPr>
                <w:rFonts w:ascii="Times New Roman" w:hAnsi="Times New Roman" w:cs="Times New Roman"/>
                <w:sz w:val="20"/>
                <w:szCs w:val="20"/>
              </w:rPr>
              <w:t xml:space="preserve">Bell &amp; Hardy (2009); </w:t>
            </w:r>
            <w:r w:rsidR="00D852E2">
              <w:rPr>
                <w:rFonts w:ascii="Times New Roman" w:hAnsi="Times New Roman" w:cs="Times New Roman"/>
                <w:sz w:val="20"/>
                <w:szCs w:val="20"/>
              </w:rPr>
              <w:t xml:space="preserve">15 </w:t>
            </w:r>
            <w:r w:rsidRPr="00FC38D9" w:rsidR="00360C54">
              <w:rPr>
                <w:rFonts w:ascii="Times New Roman" w:hAnsi="Times New Roman" w:cs="Times New Roman"/>
                <w:sz w:val="20"/>
                <w:szCs w:val="20"/>
              </w:rPr>
              <w:t xml:space="preserve">Singh &amp; Wulf (2020); </w:t>
            </w:r>
            <w:r w:rsidR="006C5720">
              <w:rPr>
                <w:rFonts w:ascii="Times New Roman" w:hAnsi="Times New Roman" w:cs="Times New Roman"/>
                <w:sz w:val="20"/>
                <w:szCs w:val="20"/>
              </w:rPr>
              <w:t>87</w:t>
            </w:r>
            <w:r w:rsidR="00212BE6">
              <w:rPr>
                <w:rFonts w:ascii="Times New Roman" w:hAnsi="Times New Roman" w:cs="Times New Roman"/>
                <w:sz w:val="20"/>
                <w:szCs w:val="20"/>
              </w:rPr>
              <w:t xml:space="preserve"> </w:t>
            </w:r>
            <w:r w:rsidRPr="00FC38D9" w:rsidR="00360C54">
              <w:rPr>
                <w:rFonts w:ascii="Times New Roman" w:hAnsi="Times New Roman" w:cs="Times New Roman"/>
                <w:sz w:val="20"/>
                <w:szCs w:val="20"/>
              </w:rPr>
              <w:t>Wulf &amp; Prinz (2001)</w:t>
            </w:r>
          </w:p>
        </w:tc>
      </w:tr>
      <w:tr w:rsidRPr="00CF530D" w:rsidR="00D540D3" w:rsidTr="003F4547" w14:paraId="042EBD40" w14:textId="77777777">
        <w:tc>
          <w:tcPr>
            <w:tcW w:w="1715" w:type="dxa"/>
          </w:tcPr>
          <w:p w:rsidRPr="00FC38D9" w:rsidR="00360C54" w:rsidP="002B41C3" w:rsidRDefault="00360C54" w14:paraId="327692A7" w14:textId="70566E94">
            <w:pPr>
              <w:spacing w:line="276" w:lineRule="auto"/>
              <w:rPr>
                <w:rFonts w:ascii="Times New Roman" w:hAnsi="Times New Roman" w:cs="Times New Roman"/>
                <w:i/>
                <w:iCs/>
                <w:sz w:val="20"/>
                <w:szCs w:val="20"/>
              </w:rPr>
            </w:pPr>
            <w:r w:rsidRPr="00FC38D9">
              <w:rPr>
                <w:rFonts w:ascii="Times New Roman" w:hAnsi="Times New Roman" w:cs="Times New Roman"/>
                <w:i/>
                <w:iCs/>
                <w:sz w:val="20"/>
                <w:szCs w:val="20"/>
              </w:rPr>
              <w:t>When there is a need to ‘simulate’ an external focus</w:t>
            </w:r>
            <w:r w:rsidRPr="00FC38D9" w:rsidR="00301D24">
              <w:rPr>
                <w:rFonts w:ascii="Times New Roman" w:hAnsi="Times New Roman" w:cs="Times New Roman"/>
                <w:i/>
                <w:iCs/>
                <w:sz w:val="20"/>
                <w:szCs w:val="20"/>
              </w:rPr>
              <w:t xml:space="preserve"> </w:t>
            </w:r>
            <w:r w:rsidRPr="00FC38D9" w:rsidR="002E471A">
              <w:rPr>
                <w:rFonts w:ascii="Times New Roman" w:hAnsi="Times New Roman" w:cs="Times New Roman"/>
                <w:i/>
                <w:iCs/>
                <w:sz w:val="20"/>
                <w:szCs w:val="20"/>
              </w:rPr>
              <w:t>because</w:t>
            </w:r>
            <w:r w:rsidRPr="00FC38D9" w:rsidR="00810E47">
              <w:rPr>
                <w:rFonts w:ascii="Times New Roman" w:hAnsi="Times New Roman" w:cs="Times New Roman"/>
                <w:i/>
                <w:iCs/>
                <w:sz w:val="20"/>
                <w:szCs w:val="20"/>
              </w:rPr>
              <w:t xml:space="preserve"> this doesn’t exist naturally</w:t>
            </w:r>
            <w:r w:rsidRPr="00FC38D9">
              <w:rPr>
                <w:rFonts w:ascii="Times New Roman" w:hAnsi="Times New Roman" w:cs="Times New Roman"/>
                <w:i/>
                <w:iCs/>
                <w:sz w:val="20"/>
                <w:szCs w:val="20"/>
              </w:rPr>
              <w:t xml:space="preserve"> </w:t>
            </w:r>
          </w:p>
        </w:tc>
        <w:tc>
          <w:tcPr>
            <w:tcW w:w="1399" w:type="dxa"/>
          </w:tcPr>
          <w:p w:rsidRPr="00FC38D9" w:rsidR="00360C54" w:rsidP="002B41C3" w:rsidRDefault="00360C54" w14:paraId="09E4D7B4" w14:textId="77777777">
            <w:pPr>
              <w:spacing w:line="276" w:lineRule="auto"/>
              <w:rPr>
                <w:rFonts w:ascii="Times New Roman" w:hAnsi="Times New Roman" w:cs="Times New Roman"/>
                <w:sz w:val="20"/>
                <w:szCs w:val="20"/>
              </w:rPr>
            </w:pPr>
            <w:r w:rsidRPr="00FC38D9">
              <w:rPr>
                <w:rFonts w:ascii="Times New Roman" w:hAnsi="Times New Roman" w:cs="Times New Roman"/>
                <w:sz w:val="20"/>
                <w:szCs w:val="20"/>
              </w:rPr>
              <w:t>Using visual images to replace body parts</w:t>
            </w:r>
          </w:p>
        </w:tc>
        <w:tc>
          <w:tcPr>
            <w:tcW w:w="2551" w:type="dxa"/>
          </w:tcPr>
          <w:p w:rsidRPr="00FC38D9" w:rsidR="00360C54" w:rsidP="002B41C3" w:rsidRDefault="00360C54" w14:paraId="2B33CF5C" w14:textId="4F129AAA">
            <w:pPr>
              <w:spacing w:line="276" w:lineRule="auto"/>
              <w:rPr>
                <w:rFonts w:ascii="Times New Roman" w:hAnsi="Times New Roman" w:cs="Times New Roman"/>
                <w:sz w:val="20"/>
                <w:szCs w:val="20"/>
              </w:rPr>
            </w:pPr>
            <w:r w:rsidRPr="00FC38D9">
              <w:rPr>
                <w:rFonts w:ascii="Times New Roman" w:hAnsi="Times New Roman" w:cs="Times New Roman"/>
                <w:sz w:val="20"/>
                <w:szCs w:val="20"/>
              </w:rPr>
              <w:t>Imaging a ‘platform’ in place of the forearms during a volleyball pass</w:t>
            </w:r>
          </w:p>
        </w:tc>
        <w:tc>
          <w:tcPr>
            <w:tcW w:w="2835" w:type="dxa"/>
          </w:tcPr>
          <w:p w:rsidRPr="00FC38D9" w:rsidR="00360C54" w:rsidP="002B41C3" w:rsidRDefault="003324EC" w14:paraId="7BCB3E51" w14:textId="55E6C60A">
            <w:pPr>
              <w:spacing w:line="276" w:lineRule="auto"/>
              <w:rPr>
                <w:rFonts w:ascii="Times New Roman" w:hAnsi="Times New Roman" w:cs="Times New Roman"/>
                <w:sz w:val="20"/>
                <w:szCs w:val="20"/>
              </w:rPr>
            </w:pPr>
            <w:r w:rsidRPr="00FC38D9">
              <w:rPr>
                <w:rFonts w:ascii="Times New Roman" w:hAnsi="Times New Roman" w:cs="Times New Roman"/>
                <w:sz w:val="20"/>
                <w:szCs w:val="20"/>
              </w:rPr>
              <w:t>Prevents individuals focusing on body-centred information and constraining actions</w:t>
            </w:r>
          </w:p>
        </w:tc>
        <w:tc>
          <w:tcPr>
            <w:tcW w:w="1560" w:type="dxa"/>
          </w:tcPr>
          <w:p w:rsidRPr="00FC38D9" w:rsidR="00360C54" w:rsidP="002B41C3" w:rsidRDefault="003D5553" w14:paraId="7DA6D462" w14:textId="69D7EA92">
            <w:pPr>
              <w:spacing w:line="276" w:lineRule="auto"/>
              <w:rPr>
                <w:rFonts w:ascii="Times New Roman" w:hAnsi="Times New Roman" w:cs="Times New Roman"/>
                <w:sz w:val="20"/>
                <w:szCs w:val="20"/>
              </w:rPr>
            </w:pPr>
            <w:r>
              <w:rPr>
                <w:rFonts w:ascii="Times New Roman" w:hAnsi="Times New Roman" w:cs="Times New Roman"/>
                <w:sz w:val="20"/>
                <w:szCs w:val="20"/>
              </w:rPr>
              <w:t xml:space="preserve">25 </w:t>
            </w:r>
            <w:r w:rsidRPr="00FC38D9" w:rsidR="00360C54">
              <w:rPr>
                <w:rFonts w:ascii="Times New Roman" w:hAnsi="Times New Roman" w:cs="Times New Roman"/>
                <w:sz w:val="20"/>
                <w:szCs w:val="20"/>
              </w:rPr>
              <w:t xml:space="preserve">Liao &amp; Masters, (2001); </w:t>
            </w:r>
            <w:r w:rsidR="002332B0">
              <w:rPr>
                <w:rFonts w:ascii="Times New Roman" w:hAnsi="Times New Roman" w:cs="Times New Roman"/>
                <w:sz w:val="20"/>
                <w:szCs w:val="20"/>
              </w:rPr>
              <w:t xml:space="preserve">24 </w:t>
            </w:r>
            <w:r w:rsidRPr="00FC38D9" w:rsidR="00360C54">
              <w:rPr>
                <w:rFonts w:ascii="Times New Roman" w:hAnsi="Times New Roman" w:cs="Times New Roman"/>
                <w:sz w:val="20"/>
                <w:szCs w:val="20"/>
              </w:rPr>
              <w:t>Singh &amp; Wulf (2022)</w:t>
            </w:r>
          </w:p>
        </w:tc>
      </w:tr>
      <w:tr w:rsidRPr="00CF530D" w:rsidR="00D540D3" w:rsidTr="003F4547" w14:paraId="751CCDBA" w14:textId="77777777">
        <w:tc>
          <w:tcPr>
            <w:tcW w:w="1715" w:type="dxa"/>
          </w:tcPr>
          <w:p w:rsidRPr="00FC38D9" w:rsidR="00360C54" w:rsidP="002B41C3" w:rsidRDefault="00360C54" w14:paraId="101EE74A" w14:textId="68D1E38C">
            <w:pPr>
              <w:spacing w:line="276" w:lineRule="auto"/>
              <w:rPr>
                <w:rFonts w:ascii="Times New Roman" w:hAnsi="Times New Roman" w:cs="Times New Roman"/>
                <w:i/>
                <w:iCs/>
                <w:sz w:val="20"/>
                <w:szCs w:val="20"/>
              </w:rPr>
            </w:pPr>
            <w:r w:rsidRPr="00FC38D9">
              <w:rPr>
                <w:rFonts w:ascii="Times New Roman" w:hAnsi="Times New Roman" w:cs="Times New Roman"/>
                <w:i/>
                <w:iCs/>
                <w:sz w:val="20"/>
                <w:szCs w:val="20"/>
              </w:rPr>
              <w:t>When a meaningful external focus cannot be easily identified</w:t>
            </w:r>
          </w:p>
        </w:tc>
        <w:tc>
          <w:tcPr>
            <w:tcW w:w="1399" w:type="dxa"/>
          </w:tcPr>
          <w:p w:rsidRPr="00FC38D9" w:rsidR="00360C54" w:rsidP="002B41C3" w:rsidRDefault="00360C54" w14:paraId="0C9BCDB7" w14:textId="25A2668C">
            <w:pPr>
              <w:spacing w:line="276" w:lineRule="auto"/>
              <w:rPr>
                <w:rFonts w:ascii="Times New Roman" w:hAnsi="Times New Roman" w:cs="Times New Roman"/>
                <w:sz w:val="20"/>
                <w:szCs w:val="20"/>
              </w:rPr>
            </w:pPr>
            <w:r w:rsidRPr="00FC38D9">
              <w:rPr>
                <w:rFonts w:ascii="Times New Roman" w:hAnsi="Times New Roman" w:cs="Times New Roman"/>
                <w:sz w:val="20"/>
                <w:szCs w:val="20"/>
              </w:rPr>
              <w:t>Adopting a holistic focus of attention</w:t>
            </w:r>
          </w:p>
        </w:tc>
        <w:tc>
          <w:tcPr>
            <w:tcW w:w="2551" w:type="dxa"/>
          </w:tcPr>
          <w:p w:rsidRPr="00FC38D9" w:rsidR="00360C54" w:rsidP="002B41C3" w:rsidRDefault="00360C54" w14:paraId="502F9210" w14:textId="77777777">
            <w:pPr>
              <w:spacing w:line="276" w:lineRule="auto"/>
              <w:rPr>
                <w:rFonts w:ascii="Times New Roman" w:hAnsi="Times New Roman" w:cs="Times New Roman"/>
                <w:sz w:val="20"/>
                <w:szCs w:val="20"/>
              </w:rPr>
            </w:pPr>
            <w:r w:rsidRPr="00FC38D9">
              <w:rPr>
                <w:rFonts w:ascii="Times New Roman" w:hAnsi="Times New Roman" w:cs="Times New Roman"/>
                <w:sz w:val="20"/>
                <w:szCs w:val="20"/>
              </w:rPr>
              <w:t>Focusing on making your</w:t>
            </w:r>
          </w:p>
          <w:p w:rsidRPr="00FC38D9" w:rsidR="00360C54" w:rsidP="002B41C3" w:rsidRDefault="00360C54" w14:paraId="4C034C93" w14:textId="77777777">
            <w:pPr>
              <w:spacing w:line="276" w:lineRule="auto"/>
              <w:rPr>
                <w:rFonts w:ascii="Times New Roman" w:hAnsi="Times New Roman" w:cs="Times New Roman"/>
                <w:sz w:val="20"/>
                <w:szCs w:val="20"/>
              </w:rPr>
            </w:pPr>
            <w:r w:rsidRPr="00FC38D9">
              <w:rPr>
                <w:rFonts w:ascii="Times New Roman" w:hAnsi="Times New Roman" w:cs="Times New Roman"/>
                <w:sz w:val="20"/>
                <w:szCs w:val="20"/>
              </w:rPr>
              <w:t>movement ‘feel explosive’ in a standing long jump task</w:t>
            </w:r>
          </w:p>
        </w:tc>
        <w:tc>
          <w:tcPr>
            <w:tcW w:w="2835" w:type="dxa"/>
          </w:tcPr>
          <w:p w:rsidRPr="00FC38D9" w:rsidR="00360C54" w:rsidP="002B41C3" w:rsidRDefault="00A55FD7" w14:paraId="744645BE" w14:textId="70A97937">
            <w:pPr>
              <w:spacing w:line="276" w:lineRule="auto"/>
              <w:rPr>
                <w:rFonts w:ascii="Times New Roman" w:hAnsi="Times New Roman" w:cs="Times New Roman"/>
                <w:sz w:val="20"/>
                <w:szCs w:val="20"/>
              </w:rPr>
            </w:pPr>
            <w:r w:rsidRPr="00FC38D9">
              <w:rPr>
                <w:rFonts w:ascii="Times New Roman" w:hAnsi="Times New Roman" w:cs="Times New Roman"/>
                <w:sz w:val="20"/>
                <w:szCs w:val="20"/>
              </w:rPr>
              <w:t>Prevents individuals focusing on body-centred information and constraining actions</w:t>
            </w:r>
          </w:p>
        </w:tc>
        <w:tc>
          <w:tcPr>
            <w:tcW w:w="1560" w:type="dxa"/>
          </w:tcPr>
          <w:p w:rsidRPr="00FC38D9" w:rsidR="00360C54" w:rsidP="002B41C3" w:rsidRDefault="00FB5D0C" w14:paraId="359D784C" w14:textId="1E04093D">
            <w:pPr>
              <w:spacing w:line="276" w:lineRule="auto"/>
              <w:rPr>
                <w:rFonts w:ascii="Times New Roman" w:hAnsi="Times New Roman" w:cs="Times New Roman"/>
                <w:sz w:val="20"/>
                <w:szCs w:val="20"/>
              </w:rPr>
            </w:pPr>
            <w:r>
              <w:rPr>
                <w:rFonts w:ascii="Times New Roman" w:hAnsi="Times New Roman" w:cs="Times New Roman"/>
                <w:sz w:val="20"/>
                <w:szCs w:val="20"/>
              </w:rPr>
              <w:t xml:space="preserve">88 </w:t>
            </w:r>
            <w:r w:rsidRPr="00FC38D9" w:rsidR="00360C54">
              <w:rPr>
                <w:rFonts w:ascii="Times New Roman" w:hAnsi="Times New Roman" w:cs="Times New Roman"/>
                <w:sz w:val="20"/>
                <w:szCs w:val="20"/>
              </w:rPr>
              <w:t xml:space="preserve">Abedanzadeh et al. (2022); </w:t>
            </w:r>
            <w:r w:rsidR="00726C55">
              <w:rPr>
                <w:rFonts w:ascii="Times New Roman" w:hAnsi="Times New Roman" w:cs="Times New Roman"/>
                <w:sz w:val="20"/>
                <w:szCs w:val="20"/>
              </w:rPr>
              <w:t xml:space="preserve">23 </w:t>
            </w:r>
            <w:r w:rsidRPr="00FC38D9" w:rsidR="00360C54">
              <w:rPr>
                <w:rFonts w:ascii="Times New Roman" w:hAnsi="Times New Roman" w:cs="Times New Roman"/>
                <w:sz w:val="20"/>
                <w:szCs w:val="20"/>
              </w:rPr>
              <w:t xml:space="preserve">Becker et al. (2018); </w:t>
            </w:r>
            <w:r w:rsidR="00F95966">
              <w:rPr>
                <w:rFonts w:ascii="Times New Roman" w:hAnsi="Times New Roman" w:cs="Times New Roman"/>
                <w:sz w:val="20"/>
                <w:szCs w:val="20"/>
              </w:rPr>
              <w:t>8</w:t>
            </w:r>
            <w:r>
              <w:rPr>
                <w:rFonts w:ascii="Times New Roman" w:hAnsi="Times New Roman" w:cs="Times New Roman"/>
                <w:sz w:val="20"/>
                <w:szCs w:val="20"/>
              </w:rPr>
              <w:t>9</w:t>
            </w:r>
            <w:r w:rsidR="00726C55">
              <w:rPr>
                <w:rFonts w:ascii="Times New Roman" w:hAnsi="Times New Roman" w:cs="Times New Roman"/>
                <w:sz w:val="20"/>
                <w:szCs w:val="20"/>
              </w:rPr>
              <w:t xml:space="preserve"> </w:t>
            </w:r>
            <w:r w:rsidRPr="00FC38D9" w:rsidR="00360C54">
              <w:rPr>
                <w:rFonts w:ascii="Times New Roman" w:hAnsi="Times New Roman" w:cs="Times New Roman"/>
                <w:sz w:val="20"/>
                <w:szCs w:val="20"/>
              </w:rPr>
              <w:t>Saemi et al. (2022);</w:t>
            </w:r>
            <w:r w:rsidRPr="00810E68" w:rsidR="00360C54">
              <w:rPr>
                <w:rFonts w:ascii="Times New Roman" w:hAnsi="Times New Roman" w:cs="Times New Roman"/>
                <w:b/>
                <w:bCs/>
                <w:sz w:val="20"/>
                <w:szCs w:val="20"/>
              </w:rPr>
              <w:t xml:space="preserve"> </w:t>
            </w:r>
            <w:r w:rsidRPr="00FB5D0C">
              <w:rPr>
                <w:rFonts w:ascii="Times New Roman" w:hAnsi="Times New Roman" w:cs="Times New Roman"/>
                <w:sz w:val="20"/>
                <w:szCs w:val="20"/>
              </w:rPr>
              <w:t>90</w:t>
            </w:r>
            <w:r w:rsidR="00810E68">
              <w:rPr>
                <w:rFonts w:ascii="Times New Roman" w:hAnsi="Times New Roman" w:cs="Times New Roman"/>
                <w:sz w:val="20"/>
                <w:szCs w:val="20"/>
              </w:rPr>
              <w:t xml:space="preserve"> </w:t>
            </w:r>
            <w:r w:rsidRPr="00FC38D9" w:rsidR="00360C54">
              <w:rPr>
                <w:rFonts w:ascii="Times New Roman" w:hAnsi="Times New Roman" w:cs="Times New Roman"/>
                <w:sz w:val="20"/>
                <w:szCs w:val="20"/>
              </w:rPr>
              <w:t>Zhuravleva &amp; Aiken, 2023</w:t>
            </w:r>
          </w:p>
        </w:tc>
      </w:tr>
      <w:tr w:rsidRPr="00CF530D" w:rsidR="00D540D3" w:rsidTr="003F4547" w14:paraId="0C9A3C69" w14:textId="77777777">
        <w:tc>
          <w:tcPr>
            <w:tcW w:w="1715" w:type="dxa"/>
          </w:tcPr>
          <w:p w:rsidRPr="00FC38D9" w:rsidR="00360C54" w:rsidP="002B41C3" w:rsidRDefault="00B0743B" w14:paraId="5E2F4C11" w14:textId="2A1C32BE">
            <w:pPr>
              <w:spacing w:line="276" w:lineRule="auto"/>
              <w:rPr>
                <w:rFonts w:ascii="Times New Roman" w:hAnsi="Times New Roman" w:cs="Times New Roman"/>
                <w:i/>
                <w:iCs/>
                <w:sz w:val="20"/>
                <w:szCs w:val="20"/>
              </w:rPr>
            </w:pPr>
            <w:r w:rsidRPr="00FC38D9">
              <w:rPr>
                <w:rFonts w:ascii="Times New Roman" w:hAnsi="Times New Roman" w:cs="Times New Roman"/>
                <w:i/>
                <w:iCs/>
                <w:sz w:val="20"/>
                <w:szCs w:val="20"/>
              </w:rPr>
              <w:t>T</w:t>
            </w:r>
            <w:r w:rsidRPr="00FC38D9" w:rsidR="00A54684">
              <w:rPr>
                <w:rFonts w:ascii="Times New Roman" w:hAnsi="Times New Roman" w:cs="Times New Roman"/>
                <w:i/>
                <w:iCs/>
                <w:sz w:val="20"/>
                <w:szCs w:val="20"/>
              </w:rPr>
              <w:t xml:space="preserve">o identify </w:t>
            </w:r>
            <w:r w:rsidRPr="00FC38D9" w:rsidR="00C51939">
              <w:rPr>
                <w:rFonts w:ascii="Times New Roman" w:hAnsi="Times New Roman" w:cs="Times New Roman"/>
                <w:i/>
                <w:iCs/>
                <w:sz w:val="20"/>
                <w:szCs w:val="20"/>
              </w:rPr>
              <w:t>clear session intentions</w:t>
            </w:r>
          </w:p>
        </w:tc>
        <w:tc>
          <w:tcPr>
            <w:tcW w:w="1399" w:type="dxa"/>
          </w:tcPr>
          <w:p w:rsidRPr="00FC38D9" w:rsidR="00360C54" w:rsidP="002B41C3" w:rsidRDefault="00360C54" w14:paraId="57861053" w14:textId="49AD3873">
            <w:pPr>
              <w:spacing w:line="276" w:lineRule="auto"/>
              <w:rPr>
                <w:rFonts w:ascii="Times New Roman" w:hAnsi="Times New Roman" w:cs="Times New Roman"/>
                <w:sz w:val="20"/>
                <w:szCs w:val="20"/>
              </w:rPr>
            </w:pPr>
            <w:r w:rsidRPr="00FC38D9">
              <w:rPr>
                <w:rFonts w:ascii="Times New Roman" w:hAnsi="Times New Roman" w:cs="Times New Roman"/>
                <w:sz w:val="20"/>
                <w:szCs w:val="20"/>
              </w:rPr>
              <w:t>Goal-orientated practice</w:t>
            </w:r>
          </w:p>
        </w:tc>
        <w:tc>
          <w:tcPr>
            <w:tcW w:w="2551" w:type="dxa"/>
          </w:tcPr>
          <w:p w:rsidRPr="00FC38D9" w:rsidR="00360C54" w:rsidP="002B41C3" w:rsidRDefault="00360C54" w14:paraId="4D2D2C6C" w14:textId="2174C67C">
            <w:pPr>
              <w:spacing w:line="276" w:lineRule="auto"/>
              <w:rPr>
                <w:rFonts w:ascii="Times New Roman" w:hAnsi="Times New Roman" w:cs="Times New Roman"/>
                <w:sz w:val="20"/>
                <w:szCs w:val="20"/>
              </w:rPr>
            </w:pPr>
            <w:r w:rsidRPr="00FC38D9">
              <w:rPr>
                <w:rFonts w:ascii="Times New Roman" w:hAnsi="Times New Roman" w:cs="Times New Roman"/>
                <w:sz w:val="20"/>
                <w:szCs w:val="20"/>
              </w:rPr>
              <w:t xml:space="preserve">Intention considered the most important constraint on affordance perception </w:t>
            </w:r>
          </w:p>
        </w:tc>
        <w:tc>
          <w:tcPr>
            <w:tcW w:w="2835" w:type="dxa"/>
          </w:tcPr>
          <w:p w:rsidRPr="00FC38D9" w:rsidR="00360C54" w:rsidP="002B41C3" w:rsidRDefault="002E471A" w14:paraId="7ABB45C8" w14:textId="69D8722C">
            <w:pPr>
              <w:spacing w:line="276" w:lineRule="auto"/>
              <w:rPr>
                <w:rFonts w:ascii="Times New Roman" w:hAnsi="Times New Roman" w:cs="Times New Roman"/>
                <w:sz w:val="20"/>
                <w:szCs w:val="20"/>
              </w:rPr>
            </w:pPr>
            <w:r w:rsidRPr="00FC38D9">
              <w:rPr>
                <w:rFonts w:ascii="Times New Roman" w:hAnsi="Times New Roman" w:cs="Times New Roman"/>
                <w:sz w:val="20"/>
                <w:szCs w:val="20"/>
              </w:rPr>
              <w:t>Frames interactions with task and environment</w:t>
            </w:r>
            <w:r w:rsidRPr="00FC38D9" w:rsidR="0037648E">
              <w:rPr>
                <w:rFonts w:ascii="Times New Roman" w:hAnsi="Times New Roman" w:cs="Times New Roman"/>
                <w:sz w:val="20"/>
                <w:szCs w:val="20"/>
              </w:rPr>
              <w:t xml:space="preserve"> </w:t>
            </w:r>
          </w:p>
        </w:tc>
        <w:tc>
          <w:tcPr>
            <w:tcW w:w="1560" w:type="dxa"/>
          </w:tcPr>
          <w:p w:rsidRPr="00FC38D9" w:rsidR="00360C54" w:rsidP="002B41C3" w:rsidRDefault="001E4735" w14:paraId="590E1721" w14:textId="5122CB4A">
            <w:pPr>
              <w:spacing w:line="276" w:lineRule="auto"/>
              <w:rPr>
                <w:rFonts w:ascii="Times New Roman" w:hAnsi="Times New Roman" w:cs="Times New Roman"/>
                <w:sz w:val="20"/>
                <w:szCs w:val="20"/>
              </w:rPr>
            </w:pPr>
            <w:r>
              <w:rPr>
                <w:rFonts w:ascii="Times New Roman" w:hAnsi="Times New Roman" w:cs="Times New Roman"/>
                <w:sz w:val="20"/>
                <w:szCs w:val="20"/>
              </w:rPr>
              <w:t>70</w:t>
            </w:r>
            <w:r w:rsidR="00002D24">
              <w:rPr>
                <w:rFonts w:ascii="Times New Roman" w:hAnsi="Times New Roman" w:cs="Times New Roman"/>
                <w:sz w:val="20"/>
                <w:szCs w:val="20"/>
              </w:rPr>
              <w:t xml:space="preserve"> </w:t>
            </w:r>
            <w:r w:rsidRPr="00FC38D9" w:rsidR="00360C54">
              <w:rPr>
                <w:rFonts w:ascii="Times New Roman" w:hAnsi="Times New Roman" w:cs="Times New Roman"/>
                <w:sz w:val="20"/>
                <w:szCs w:val="20"/>
              </w:rPr>
              <w:t>Kelso, 1995</w:t>
            </w:r>
          </w:p>
        </w:tc>
      </w:tr>
      <w:tr w:rsidRPr="00CF530D" w:rsidR="00D540D3" w:rsidTr="003F4547" w14:paraId="67B8DC53" w14:textId="77777777">
        <w:tc>
          <w:tcPr>
            <w:tcW w:w="1715" w:type="dxa"/>
          </w:tcPr>
          <w:p w:rsidRPr="00FC38D9" w:rsidR="00360C54" w:rsidP="002B41C3" w:rsidRDefault="00BE721A" w14:paraId="140C3F72" w14:textId="16A33E92">
            <w:pPr>
              <w:spacing w:line="276" w:lineRule="auto"/>
              <w:rPr>
                <w:rFonts w:ascii="Times New Roman" w:hAnsi="Times New Roman" w:cs="Times New Roman"/>
                <w:i/>
                <w:iCs/>
                <w:sz w:val="20"/>
                <w:szCs w:val="20"/>
              </w:rPr>
            </w:pPr>
            <w:r w:rsidRPr="00FC38D9">
              <w:rPr>
                <w:rFonts w:ascii="Times New Roman" w:hAnsi="Times New Roman" w:cs="Times New Roman"/>
                <w:i/>
                <w:iCs/>
                <w:sz w:val="20"/>
                <w:szCs w:val="20"/>
              </w:rPr>
              <w:t xml:space="preserve">When the </w:t>
            </w:r>
            <w:r w:rsidRPr="00FC38D9" w:rsidR="008856F5">
              <w:rPr>
                <w:rFonts w:ascii="Times New Roman" w:hAnsi="Times New Roman" w:cs="Times New Roman"/>
                <w:i/>
                <w:iCs/>
                <w:sz w:val="20"/>
                <w:szCs w:val="20"/>
              </w:rPr>
              <w:t xml:space="preserve">demands of competition </w:t>
            </w:r>
            <w:r w:rsidRPr="00FC38D9">
              <w:rPr>
                <w:rFonts w:ascii="Times New Roman" w:hAnsi="Times New Roman" w:cs="Times New Roman"/>
                <w:i/>
                <w:iCs/>
                <w:sz w:val="20"/>
                <w:szCs w:val="20"/>
              </w:rPr>
              <w:t xml:space="preserve">must be matched </w:t>
            </w:r>
            <w:r w:rsidRPr="00FC38D9" w:rsidR="008856F5">
              <w:rPr>
                <w:rFonts w:ascii="Times New Roman" w:hAnsi="Times New Roman" w:cs="Times New Roman"/>
                <w:i/>
                <w:iCs/>
                <w:sz w:val="20"/>
                <w:szCs w:val="20"/>
              </w:rPr>
              <w:t>to practice</w:t>
            </w:r>
          </w:p>
        </w:tc>
        <w:tc>
          <w:tcPr>
            <w:tcW w:w="1399" w:type="dxa"/>
          </w:tcPr>
          <w:p w:rsidRPr="00FC38D9" w:rsidR="00360C54" w:rsidP="002B41C3" w:rsidRDefault="00360C54" w14:paraId="34EAADD7" w14:textId="77777777">
            <w:pPr>
              <w:spacing w:line="276" w:lineRule="auto"/>
              <w:rPr>
                <w:rFonts w:ascii="Times New Roman" w:hAnsi="Times New Roman" w:cs="Times New Roman"/>
                <w:sz w:val="20"/>
                <w:szCs w:val="20"/>
              </w:rPr>
            </w:pPr>
            <w:r w:rsidRPr="00FC38D9">
              <w:rPr>
                <w:rFonts w:ascii="Times New Roman" w:hAnsi="Times New Roman" w:cs="Times New Roman"/>
                <w:sz w:val="20"/>
                <w:szCs w:val="20"/>
              </w:rPr>
              <w:t>Representative learning design</w:t>
            </w:r>
          </w:p>
        </w:tc>
        <w:tc>
          <w:tcPr>
            <w:tcW w:w="2551" w:type="dxa"/>
          </w:tcPr>
          <w:p w:rsidRPr="00FC38D9" w:rsidR="00360C54" w:rsidP="002B41C3" w:rsidRDefault="00360C54" w14:paraId="2A1BD824" w14:textId="02374DD1">
            <w:pPr>
              <w:spacing w:line="276" w:lineRule="auto"/>
              <w:rPr>
                <w:rFonts w:ascii="Times New Roman" w:hAnsi="Times New Roman" w:cs="Times New Roman"/>
                <w:sz w:val="20"/>
                <w:szCs w:val="20"/>
              </w:rPr>
            </w:pPr>
            <w:r w:rsidRPr="00FC38D9">
              <w:rPr>
                <w:rFonts w:ascii="Times New Roman" w:hAnsi="Times New Roman" w:cs="Times New Roman"/>
                <w:sz w:val="20"/>
                <w:szCs w:val="20"/>
              </w:rPr>
              <w:t xml:space="preserve">Ensuring that task-relevant information is available in practice. For example, </w:t>
            </w:r>
            <w:r w:rsidRPr="00FC38D9" w:rsidR="00427AB9">
              <w:rPr>
                <w:rFonts w:ascii="Times New Roman" w:hAnsi="Times New Roman" w:cs="Times New Roman"/>
                <w:sz w:val="20"/>
                <w:szCs w:val="20"/>
              </w:rPr>
              <w:t>d</w:t>
            </w:r>
            <w:r w:rsidRPr="00FC38D9">
              <w:rPr>
                <w:rFonts w:ascii="Times New Roman" w:hAnsi="Times New Roman" w:cs="Times New Roman"/>
                <w:sz w:val="20"/>
                <w:szCs w:val="20"/>
              </w:rPr>
              <w:t>esigning tennis practice to contain more information that is representative of competitions</w:t>
            </w:r>
          </w:p>
        </w:tc>
        <w:tc>
          <w:tcPr>
            <w:tcW w:w="2835" w:type="dxa"/>
          </w:tcPr>
          <w:p w:rsidRPr="00FC38D9" w:rsidR="00360C54" w:rsidP="59EFD348" w:rsidRDefault="00F67074" w14:paraId="6BF2691F" w14:textId="6BE8AF14">
            <w:pPr>
              <w:spacing w:line="276" w:lineRule="auto"/>
              <w:rPr>
                <w:rFonts w:ascii="Times New Roman" w:hAnsi="Times New Roman" w:cs="Times New Roman"/>
                <w:sz w:val="20"/>
                <w:szCs w:val="20"/>
              </w:rPr>
            </w:pPr>
            <w:r w:rsidRPr="00FC38D9">
              <w:rPr>
                <w:rFonts w:ascii="Times New Roman" w:hAnsi="Times New Roman" w:cs="Times New Roman"/>
                <w:sz w:val="20"/>
                <w:szCs w:val="20"/>
              </w:rPr>
              <w:t>Supports attunement to the information that will be specifying in competition</w:t>
            </w:r>
          </w:p>
        </w:tc>
        <w:tc>
          <w:tcPr>
            <w:tcW w:w="1560" w:type="dxa"/>
          </w:tcPr>
          <w:p w:rsidRPr="00FC38D9" w:rsidR="00360C54" w:rsidP="59EFD348" w:rsidRDefault="006A2C98" w14:paraId="27963362" w14:textId="74133C45">
            <w:pPr>
              <w:spacing w:line="276" w:lineRule="auto"/>
              <w:rPr>
                <w:rFonts w:ascii="Times New Roman" w:hAnsi="Times New Roman" w:cs="Times New Roman"/>
                <w:sz w:val="20"/>
                <w:szCs w:val="20"/>
              </w:rPr>
            </w:pPr>
            <w:r>
              <w:rPr>
                <w:rFonts w:ascii="Times New Roman" w:hAnsi="Times New Roman" w:cs="Times New Roman"/>
                <w:sz w:val="20"/>
                <w:szCs w:val="20"/>
              </w:rPr>
              <w:t>9</w:t>
            </w:r>
            <w:r w:rsidR="00FB5D0C">
              <w:rPr>
                <w:rFonts w:ascii="Times New Roman" w:hAnsi="Times New Roman" w:cs="Times New Roman"/>
                <w:sz w:val="20"/>
                <w:szCs w:val="20"/>
              </w:rPr>
              <w:t>1</w:t>
            </w:r>
            <w:r w:rsidR="00C94D0E">
              <w:rPr>
                <w:rFonts w:ascii="Times New Roman" w:hAnsi="Times New Roman" w:cs="Times New Roman"/>
                <w:sz w:val="20"/>
                <w:szCs w:val="20"/>
              </w:rPr>
              <w:t xml:space="preserve"> </w:t>
            </w:r>
            <w:r w:rsidRPr="00FC38D9" w:rsidR="00360C54">
              <w:rPr>
                <w:rFonts w:ascii="Times New Roman" w:hAnsi="Times New Roman" w:cs="Times New Roman"/>
                <w:sz w:val="20"/>
                <w:szCs w:val="20"/>
              </w:rPr>
              <w:t>Brunswick 1956</w:t>
            </w:r>
          </w:p>
          <w:p w:rsidRPr="00FC38D9" w:rsidR="00360C54" w:rsidP="70A3836D" w:rsidRDefault="006A2C98" w14:paraId="2BA15DCB" w14:textId="030489DA">
            <w:pPr>
              <w:spacing w:line="276" w:lineRule="auto"/>
              <w:rPr>
                <w:rFonts w:ascii="Times New Roman" w:hAnsi="Times New Roman" w:cs="Times New Roman"/>
                <w:sz w:val="20"/>
                <w:szCs w:val="20"/>
              </w:rPr>
            </w:pPr>
            <w:r>
              <w:rPr>
                <w:rFonts w:ascii="Times New Roman" w:hAnsi="Times New Roman" w:cs="Times New Roman"/>
                <w:sz w:val="20"/>
                <w:szCs w:val="20"/>
              </w:rPr>
              <w:t>9</w:t>
            </w:r>
            <w:r w:rsidR="00FB5D0C">
              <w:rPr>
                <w:rFonts w:ascii="Times New Roman" w:hAnsi="Times New Roman" w:cs="Times New Roman"/>
                <w:sz w:val="20"/>
                <w:szCs w:val="20"/>
              </w:rPr>
              <w:t>2</w:t>
            </w:r>
            <w:r w:rsidR="00C94D0E">
              <w:rPr>
                <w:rFonts w:ascii="Times New Roman" w:hAnsi="Times New Roman" w:cs="Times New Roman"/>
                <w:sz w:val="20"/>
                <w:szCs w:val="20"/>
              </w:rPr>
              <w:t xml:space="preserve"> </w:t>
            </w:r>
            <w:r w:rsidRPr="00FC38D9" w:rsidR="00360C54">
              <w:rPr>
                <w:rFonts w:ascii="Times New Roman" w:hAnsi="Times New Roman" w:cs="Times New Roman"/>
                <w:sz w:val="20"/>
                <w:szCs w:val="20"/>
              </w:rPr>
              <w:t>Krause et al, 2019)</w:t>
            </w:r>
          </w:p>
          <w:p w:rsidRPr="00FC38D9" w:rsidR="00360C54" w:rsidP="002B41C3" w:rsidRDefault="006A2C98" w14:paraId="093F980D" w14:textId="231F881F">
            <w:pPr>
              <w:spacing w:line="276" w:lineRule="auto"/>
              <w:rPr>
                <w:rFonts w:ascii="Times New Roman" w:hAnsi="Times New Roman" w:cs="Times New Roman"/>
                <w:sz w:val="20"/>
                <w:szCs w:val="20"/>
              </w:rPr>
            </w:pPr>
            <w:r>
              <w:rPr>
                <w:rFonts w:ascii="Times New Roman" w:hAnsi="Times New Roman" w:cs="Times New Roman"/>
                <w:sz w:val="20"/>
                <w:szCs w:val="20"/>
              </w:rPr>
              <w:t>9</w:t>
            </w:r>
            <w:r w:rsidR="00FB5D0C">
              <w:rPr>
                <w:rFonts w:ascii="Times New Roman" w:hAnsi="Times New Roman" w:cs="Times New Roman"/>
                <w:sz w:val="20"/>
                <w:szCs w:val="20"/>
              </w:rPr>
              <w:t>3</w:t>
            </w:r>
            <w:r w:rsidR="00C94D0E">
              <w:rPr>
                <w:rFonts w:ascii="Times New Roman" w:hAnsi="Times New Roman" w:cs="Times New Roman"/>
                <w:sz w:val="20"/>
                <w:szCs w:val="20"/>
              </w:rPr>
              <w:t xml:space="preserve"> </w:t>
            </w:r>
            <w:r w:rsidRPr="00FC38D9" w:rsidR="00360C54">
              <w:rPr>
                <w:rFonts w:ascii="Times New Roman" w:hAnsi="Times New Roman" w:cs="Times New Roman"/>
                <w:sz w:val="20"/>
                <w:szCs w:val="20"/>
              </w:rPr>
              <w:t>Regan (1997)</w:t>
            </w:r>
          </w:p>
        </w:tc>
      </w:tr>
      <w:tr w:rsidRPr="00CF530D" w:rsidR="00D540D3" w:rsidTr="003F4547" w14:paraId="0E5C95B6" w14:textId="77777777">
        <w:tc>
          <w:tcPr>
            <w:tcW w:w="1715" w:type="dxa"/>
          </w:tcPr>
          <w:p w:rsidRPr="00FC38D9" w:rsidR="00360C54" w:rsidP="002B41C3" w:rsidRDefault="00B2596A" w14:paraId="39E93F6F" w14:textId="3BD79521">
            <w:pPr>
              <w:spacing w:line="276" w:lineRule="auto"/>
              <w:rPr>
                <w:rFonts w:ascii="Times New Roman" w:hAnsi="Times New Roman" w:cs="Times New Roman"/>
                <w:i/>
                <w:iCs/>
                <w:sz w:val="20"/>
                <w:szCs w:val="20"/>
              </w:rPr>
            </w:pPr>
            <w:r w:rsidRPr="00FC38D9">
              <w:rPr>
                <w:rFonts w:ascii="Times New Roman" w:hAnsi="Times New Roman" w:cs="Times New Roman"/>
                <w:i/>
                <w:iCs/>
                <w:sz w:val="20"/>
                <w:szCs w:val="20"/>
              </w:rPr>
              <w:t xml:space="preserve">When there is a need to </w:t>
            </w:r>
            <w:r w:rsidRPr="00FC38D9" w:rsidR="0046292F">
              <w:rPr>
                <w:rFonts w:ascii="Times New Roman" w:hAnsi="Times New Roman" w:cs="Times New Roman"/>
                <w:i/>
                <w:iCs/>
                <w:sz w:val="20"/>
                <w:szCs w:val="20"/>
              </w:rPr>
              <w:t>enhance the extent to which skills are adaptable to changing environments</w:t>
            </w:r>
          </w:p>
        </w:tc>
        <w:tc>
          <w:tcPr>
            <w:tcW w:w="1399" w:type="dxa"/>
          </w:tcPr>
          <w:p w:rsidRPr="00FC38D9" w:rsidR="00360C54" w:rsidP="002B41C3" w:rsidRDefault="00360C54" w14:paraId="443352A6" w14:textId="77777777">
            <w:pPr>
              <w:spacing w:line="276" w:lineRule="auto"/>
              <w:rPr>
                <w:rFonts w:ascii="Times New Roman" w:hAnsi="Times New Roman" w:cs="Times New Roman"/>
                <w:sz w:val="20"/>
                <w:szCs w:val="20"/>
              </w:rPr>
            </w:pPr>
            <w:r w:rsidRPr="00FC38D9">
              <w:rPr>
                <w:rFonts w:ascii="Times New Roman" w:hAnsi="Times New Roman" w:cs="Times New Roman"/>
                <w:sz w:val="20"/>
                <w:szCs w:val="20"/>
              </w:rPr>
              <w:t>Promoting self-organisation</w:t>
            </w:r>
          </w:p>
        </w:tc>
        <w:tc>
          <w:tcPr>
            <w:tcW w:w="2551" w:type="dxa"/>
          </w:tcPr>
          <w:p w:rsidRPr="00FC38D9" w:rsidR="00360C54" w:rsidP="002B41C3" w:rsidRDefault="00360C54" w14:paraId="7FF69586" w14:textId="50751A1A">
            <w:pPr>
              <w:spacing w:line="276" w:lineRule="auto"/>
              <w:rPr>
                <w:rFonts w:ascii="Times New Roman" w:hAnsi="Times New Roman" w:cs="Times New Roman"/>
                <w:sz w:val="20"/>
                <w:szCs w:val="20"/>
              </w:rPr>
            </w:pPr>
            <w:r w:rsidRPr="00FC38D9">
              <w:rPr>
                <w:rFonts w:ascii="Times New Roman" w:hAnsi="Times New Roman" w:cs="Times New Roman"/>
                <w:sz w:val="20"/>
                <w:szCs w:val="20"/>
              </w:rPr>
              <w:t>Using constraints manipulation to destabilise current attractor states without using declarative instructions for body awareness</w:t>
            </w:r>
          </w:p>
        </w:tc>
        <w:tc>
          <w:tcPr>
            <w:tcW w:w="2835" w:type="dxa"/>
          </w:tcPr>
          <w:p w:rsidRPr="00FC38D9" w:rsidR="00360C54" w:rsidP="59EFD348" w:rsidRDefault="00F67074" w14:paraId="0DC036FB" w14:textId="2419E6CE">
            <w:pPr>
              <w:spacing w:line="276" w:lineRule="auto"/>
              <w:rPr>
                <w:rFonts w:ascii="Times New Roman" w:hAnsi="Times New Roman" w:cs="Times New Roman"/>
                <w:sz w:val="20"/>
                <w:szCs w:val="20"/>
              </w:rPr>
            </w:pPr>
            <w:r w:rsidRPr="00FC38D9">
              <w:rPr>
                <w:rFonts w:ascii="Times New Roman" w:hAnsi="Times New Roman" w:cs="Times New Roman"/>
                <w:sz w:val="20"/>
                <w:szCs w:val="20"/>
              </w:rPr>
              <w:t>Developing dexterity or adaptiveness to constantly changing external information. Reducing the chances of choking under pressure through reinvestment of conscious control</w:t>
            </w:r>
          </w:p>
        </w:tc>
        <w:tc>
          <w:tcPr>
            <w:tcW w:w="1560" w:type="dxa"/>
          </w:tcPr>
          <w:p w:rsidRPr="00FC38D9" w:rsidR="00360C54" w:rsidP="002B41C3" w:rsidRDefault="006A2C98" w14:paraId="31D3331C" w14:textId="58874F1F">
            <w:pPr>
              <w:spacing w:line="276" w:lineRule="auto"/>
              <w:rPr>
                <w:rFonts w:ascii="Times New Roman" w:hAnsi="Times New Roman" w:cs="Times New Roman"/>
                <w:sz w:val="20"/>
                <w:szCs w:val="20"/>
              </w:rPr>
            </w:pPr>
            <w:r w:rsidRPr="006A2C98">
              <w:rPr>
                <w:rFonts w:ascii="Times New Roman" w:hAnsi="Times New Roman" w:cs="Times New Roman"/>
                <w:sz w:val="20"/>
                <w:szCs w:val="20"/>
              </w:rPr>
              <w:t>9</w:t>
            </w:r>
            <w:r w:rsidR="00FB5D0C">
              <w:rPr>
                <w:rFonts w:ascii="Times New Roman" w:hAnsi="Times New Roman" w:cs="Times New Roman"/>
                <w:sz w:val="20"/>
                <w:szCs w:val="20"/>
              </w:rPr>
              <w:t>4</w:t>
            </w:r>
            <w:r w:rsidRPr="002104BA" w:rsidR="002104BA">
              <w:rPr>
                <w:rFonts w:ascii="Times New Roman" w:hAnsi="Times New Roman" w:cs="Times New Roman"/>
                <w:b/>
                <w:bCs/>
                <w:sz w:val="20"/>
                <w:szCs w:val="20"/>
              </w:rPr>
              <w:t xml:space="preserve"> </w:t>
            </w:r>
            <w:r w:rsidRPr="00FC38D9" w:rsidR="00360C54">
              <w:rPr>
                <w:rFonts w:ascii="Times New Roman" w:hAnsi="Times New Roman" w:cs="Times New Roman"/>
                <w:sz w:val="20"/>
                <w:szCs w:val="20"/>
              </w:rPr>
              <w:t xml:space="preserve">Gray, 2018. </w:t>
            </w:r>
          </w:p>
        </w:tc>
      </w:tr>
      <w:tr w:rsidRPr="00CF530D" w:rsidR="00D540D3" w:rsidTr="003F4547" w14:paraId="0271AB6B" w14:textId="77777777">
        <w:tc>
          <w:tcPr>
            <w:tcW w:w="1715" w:type="dxa"/>
          </w:tcPr>
          <w:p w:rsidRPr="00FC38D9" w:rsidR="00360C54" w:rsidP="002B41C3" w:rsidRDefault="1B4A1BA6" w14:paraId="10E8271C" w14:textId="712A5648">
            <w:pPr>
              <w:spacing w:line="276" w:lineRule="auto"/>
              <w:rPr>
                <w:rFonts w:ascii="Times New Roman" w:hAnsi="Times New Roman" w:cs="Times New Roman"/>
                <w:sz w:val="20"/>
                <w:szCs w:val="20"/>
              </w:rPr>
            </w:pPr>
            <w:r w:rsidRPr="737A716C">
              <w:rPr>
                <w:rFonts w:ascii="Times New Roman" w:hAnsi="Times New Roman" w:cs="Times New Roman"/>
                <w:i/>
                <w:iCs/>
                <w:sz w:val="20"/>
                <w:szCs w:val="20"/>
              </w:rPr>
              <w:t>To ensure coupling to specifying (task-relevant) perceptual information</w:t>
            </w:r>
          </w:p>
        </w:tc>
        <w:tc>
          <w:tcPr>
            <w:tcW w:w="1399" w:type="dxa"/>
          </w:tcPr>
          <w:p w:rsidRPr="00FC38D9" w:rsidR="00360C54" w:rsidP="002B41C3" w:rsidRDefault="00360C54" w14:paraId="3531154B" w14:textId="2B386EC0">
            <w:pPr>
              <w:spacing w:line="276" w:lineRule="auto"/>
              <w:rPr>
                <w:rFonts w:ascii="Times New Roman" w:hAnsi="Times New Roman" w:cs="Times New Roman"/>
                <w:sz w:val="20"/>
                <w:szCs w:val="20"/>
              </w:rPr>
            </w:pPr>
            <w:r w:rsidRPr="00FC38D9">
              <w:rPr>
                <w:rFonts w:ascii="Times New Roman" w:hAnsi="Times New Roman" w:cs="Times New Roman"/>
                <w:sz w:val="20"/>
                <w:szCs w:val="20"/>
              </w:rPr>
              <w:t xml:space="preserve">Variability of </w:t>
            </w:r>
            <w:r w:rsidRPr="00FC38D9" w:rsidR="00C11A8C">
              <w:rPr>
                <w:rFonts w:ascii="Times New Roman" w:hAnsi="Times New Roman" w:cs="Times New Roman"/>
                <w:sz w:val="20"/>
                <w:szCs w:val="20"/>
              </w:rPr>
              <w:t>p</w:t>
            </w:r>
            <w:r w:rsidRPr="00FC38D9">
              <w:rPr>
                <w:rFonts w:ascii="Times New Roman" w:hAnsi="Times New Roman" w:cs="Times New Roman"/>
                <w:sz w:val="20"/>
                <w:szCs w:val="20"/>
              </w:rPr>
              <w:t>ractice</w:t>
            </w:r>
          </w:p>
        </w:tc>
        <w:tc>
          <w:tcPr>
            <w:tcW w:w="2551" w:type="dxa"/>
          </w:tcPr>
          <w:p w:rsidRPr="00FC38D9" w:rsidR="00360C54" w:rsidP="002B41C3" w:rsidRDefault="00360C54" w14:paraId="370AB9F6" w14:textId="5880EB54">
            <w:pPr>
              <w:spacing w:line="276" w:lineRule="auto"/>
              <w:rPr>
                <w:rFonts w:ascii="Times New Roman" w:hAnsi="Times New Roman" w:cs="Times New Roman"/>
                <w:sz w:val="20"/>
                <w:szCs w:val="20"/>
              </w:rPr>
            </w:pPr>
            <w:r w:rsidRPr="00FC38D9">
              <w:rPr>
                <w:rFonts w:ascii="Times New Roman" w:hAnsi="Times New Roman" w:cs="Times New Roman"/>
                <w:sz w:val="20"/>
                <w:szCs w:val="20"/>
              </w:rPr>
              <w:t>Using varied practice to ensure that information that is present in an environment but not reliable or specifying (such as distance for ball hitting), is not tightly attuned to, but instead through learning, more reliable information in the form of ‘time to contact’ is used instead</w:t>
            </w:r>
          </w:p>
        </w:tc>
        <w:tc>
          <w:tcPr>
            <w:tcW w:w="2835" w:type="dxa"/>
          </w:tcPr>
          <w:p w:rsidRPr="00FC38D9" w:rsidR="00360C54" w:rsidP="70A3836D" w:rsidRDefault="00F67074" w14:paraId="5EF0F50C" w14:textId="37900DBE">
            <w:pPr>
              <w:spacing w:line="276" w:lineRule="auto"/>
              <w:rPr>
                <w:rFonts w:ascii="Times New Roman" w:hAnsi="Times New Roman" w:cs="Times New Roman"/>
                <w:sz w:val="20"/>
                <w:szCs w:val="20"/>
              </w:rPr>
            </w:pPr>
            <w:r w:rsidRPr="00FC38D9">
              <w:rPr>
                <w:rFonts w:ascii="Times New Roman" w:hAnsi="Times New Roman" w:cs="Times New Roman"/>
                <w:sz w:val="20"/>
                <w:szCs w:val="20"/>
              </w:rPr>
              <w:t>To support the attunement to specifying, rather than incidental, information during practice by ensuing that only specifying information is available in all practice environments</w:t>
            </w:r>
          </w:p>
        </w:tc>
        <w:tc>
          <w:tcPr>
            <w:tcW w:w="1560" w:type="dxa"/>
          </w:tcPr>
          <w:p w:rsidRPr="00FC38D9" w:rsidR="00360C54" w:rsidP="737A716C" w:rsidRDefault="006A2C98" w14:paraId="5D64AD66" w14:textId="077D94AC">
            <w:pPr>
              <w:spacing w:line="276" w:lineRule="auto"/>
              <w:rPr>
                <w:rFonts w:ascii="Times New Roman" w:hAnsi="Times New Roman" w:cs="Times New Roman"/>
                <w:sz w:val="20"/>
                <w:szCs w:val="20"/>
              </w:rPr>
            </w:pPr>
            <w:r>
              <w:rPr>
                <w:rFonts w:ascii="Times New Roman" w:hAnsi="Times New Roman" w:cs="Times New Roman"/>
                <w:sz w:val="20"/>
                <w:szCs w:val="20"/>
              </w:rPr>
              <w:t>9</w:t>
            </w:r>
            <w:r w:rsidR="00FB5D0C">
              <w:rPr>
                <w:rFonts w:ascii="Times New Roman" w:hAnsi="Times New Roman" w:cs="Times New Roman"/>
                <w:sz w:val="20"/>
                <w:szCs w:val="20"/>
              </w:rPr>
              <w:t>5</w:t>
            </w:r>
            <w:r w:rsidR="00AB64BA">
              <w:rPr>
                <w:rFonts w:ascii="Times New Roman" w:hAnsi="Times New Roman" w:cs="Times New Roman"/>
                <w:sz w:val="20"/>
                <w:szCs w:val="20"/>
              </w:rPr>
              <w:t xml:space="preserve"> </w:t>
            </w:r>
            <w:r w:rsidRPr="737A716C" w:rsidR="1AC74F08">
              <w:rPr>
                <w:rFonts w:ascii="Times New Roman" w:hAnsi="Times New Roman" w:cs="Times New Roman"/>
                <w:sz w:val="20"/>
                <w:szCs w:val="20"/>
              </w:rPr>
              <w:t>Gray</w:t>
            </w:r>
            <w:r w:rsidRPr="737A716C" w:rsidR="48465594">
              <w:rPr>
                <w:rFonts w:ascii="Times New Roman" w:hAnsi="Times New Roman" w:cs="Times New Roman"/>
                <w:sz w:val="20"/>
                <w:szCs w:val="20"/>
              </w:rPr>
              <w:t xml:space="preserve"> (</w:t>
            </w:r>
            <w:r w:rsidRPr="737A716C" w:rsidR="337ECA23">
              <w:rPr>
                <w:rFonts w:ascii="Times New Roman" w:hAnsi="Times New Roman" w:cs="Times New Roman"/>
                <w:sz w:val="20"/>
                <w:szCs w:val="20"/>
              </w:rPr>
              <w:t>2021)</w:t>
            </w:r>
          </w:p>
          <w:p w:rsidRPr="00FC38D9" w:rsidR="00360C54" w:rsidP="000815BA" w:rsidRDefault="00360C54" w14:paraId="318CD26F" w14:textId="655970FA">
            <w:pPr>
              <w:spacing w:line="276" w:lineRule="auto"/>
              <w:rPr>
                <w:rFonts w:ascii="Times New Roman" w:hAnsi="Times New Roman" w:cs="Times New Roman"/>
                <w:sz w:val="20"/>
                <w:szCs w:val="20"/>
              </w:rPr>
            </w:pPr>
          </w:p>
        </w:tc>
      </w:tr>
      <w:tr w:rsidRPr="00CF530D" w:rsidR="00D540D3" w:rsidTr="003F4547" w14:paraId="5098F0CC" w14:textId="77777777">
        <w:tc>
          <w:tcPr>
            <w:tcW w:w="1715" w:type="dxa"/>
          </w:tcPr>
          <w:p w:rsidRPr="00FC38D9" w:rsidR="00360C54" w:rsidP="002B41C3" w:rsidRDefault="00C91DEC" w14:paraId="5DC9D919" w14:textId="3D8E7BF1">
            <w:pPr>
              <w:spacing w:line="276" w:lineRule="auto"/>
              <w:rPr>
                <w:rFonts w:ascii="Times New Roman" w:hAnsi="Times New Roman" w:cs="Times New Roman"/>
                <w:i/>
                <w:iCs/>
                <w:sz w:val="20"/>
                <w:szCs w:val="20"/>
              </w:rPr>
            </w:pPr>
            <w:r w:rsidRPr="00FC38D9">
              <w:rPr>
                <w:rFonts w:ascii="Times New Roman" w:hAnsi="Times New Roman" w:cs="Times New Roman"/>
                <w:i/>
                <w:iCs/>
                <w:sz w:val="20"/>
                <w:szCs w:val="20"/>
              </w:rPr>
              <w:t>Affording e</w:t>
            </w:r>
            <w:r w:rsidRPr="00FC38D9" w:rsidR="00E361DE">
              <w:rPr>
                <w:rFonts w:ascii="Times New Roman" w:hAnsi="Times New Roman" w:cs="Times New Roman"/>
                <w:i/>
                <w:iCs/>
                <w:sz w:val="20"/>
                <w:szCs w:val="20"/>
              </w:rPr>
              <w:t>xplor</w:t>
            </w:r>
            <w:r w:rsidRPr="00FC38D9">
              <w:rPr>
                <w:rFonts w:ascii="Times New Roman" w:hAnsi="Times New Roman" w:cs="Times New Roman"/>
                <w:i/>
                <w:iCs/>
                <w:sz w:val="20"/>
                <w:szCs w:val="20"/>
              </w:rPr>
              <w:t>ation of</w:t>
            </w:r>
            <w:r w:rsidRPr="00FC38D9" w:rsidR="00E361DE">
              <w:rPr>
                <w:rFonts w:ascii="Times New Roman" w:hAnsi="Times New Roman" w:cs="Times New Roman"/>
                <w:i/>
                <w:iCs/>
                <w:sz w:val="20"/>
                <w:szCs w:val="20"/>
              </w:rPr>
              <w:t xml:space="preserve"> </w:t>
            </w:r>
            <w:r w:rsidRPr="00FC38D9">
              <w:rPr>
                <w:rFonts w:ascii="Times New Roman" w:hAnsi="Times New Roman" w:cs="Times New Roman"/>
                <w:i/>
                <w:iCs/>
                <w:sz w:val="20"/>
                <w:szCs w:val="20"/>
              </w:rPr>
              <w:t>movements and perceptual landscapes</w:t>
            </w:r>
          </w:p>
        </w:tc>
        <w:tc>
          <w:tcPr>
            <w:tcW w:w="1399" w:type="dxa"/>
          </w:tcPr>
          <w:p w:rsidRPr="00FC38D9" w:rsidR="00360C54" w:rsidP="002B41C3" w:rsidRDefault="00360C54" w14:paraId="239A7AE3" w14:textId="4419E808">
            <w:pPr>
              <w:spacing w:line="276" w:lineRule="auto"/>
              <w:rPr>
                <w:rFonts w:ascii="Times New Roman" w:hAnsi="Times New Roman" w:cs="Times New Roman"/>
                <w:sz w:val="20"/>
                <w:szCs w:val="20"/>
              </w:rPr>
            </w:pPr>
            <w:r w:rsidRPr="00FC38D9">
              <w:rPr>
                <w:rFonts w:ascii="Times New Roman" w:hAnsi="Times New Roman" w:cs="Times New Roman"/>
                <w:sz w:val="20"/>
                <w:szCs w:val="20"/>
              </w:rPr>
              <w:t xml:space="preserve">Manipulating constraints </w:t>
            </w:r>
            <w:r w:rsidRPr="00FC38D9" w:rsidR="00C91DEC">
              <w:rPr>
                <w:rFonts w:ascii="Times New Roman" w:hAnsi="Times New Roman" w:cs="Times New Roman"/>
                <w:sz w:val="20"/>
                <w:szCs w:val="20"/>
              </w:rPr>
              <w:t xml:space="preserve">to </w:t>
            </w:r>
            <w:r w:rsidRPr="00FC38D9" w:rsidR="00CA28D2">
              <w:rPr>
                <w:rFonts w:ascii="Times New Roman" w:hAnsi="Times New Roman" w:cs="Times New Roman"/>
                <w:sz w:val="20"/>
                <w:szCs w:val="20"/>
              </w:rPr>
              <w:t>the task, environment, and organism</w:t>
            </w:r>
          </w:p>
        </w:tc>
        <w:tc>
          <w:tcPr>
            <w:tcW w:w="2551" w:type="dxa"/>
          </w:tcPr>
          <w:p w:rsidRPr="00FC38D9" w:rsidR="00360C54" w:rsidP="70A3836D" w:rsidRDefault="00360C54" w14:paraId="072FF5F5" w14:textId="295D4E0E">
            <w:pPr>
              <w:spacing w:line="276" w:lineRule="auto"/>
              <w:rPr>
                <w:rFonts w:ascii="Times New Roman" w:hAnsi="Times New Roman" w:cs="Times New Roman"/>
                <w:sz w:val="20"/>
                <w:szCs w:val="20"/>
              </w:rPr>
            </w:pPr>
            <w:r w:rsidRPr="00FC38D9">
              <w:rPr>
                <w:rFonts w:ascii="Times New Roman" w:hAnsi="Times New Roman" w:cs="Times New Roman"/>
                <w:sz w:val="20"/>
                <w:szCs w:val="20"/>
              </w:rPr>
              <w:t xml:space="preserve">Using occlusion goggles to educate attention to more effective information sources such as more distal target related information such as the movement of other players. </w:t>
            </w:r>
          </w:p>
          <w:p w:rsidRPr="00FC38D9" w:rsidR="00360C54" w:rsidP="002B41C3" w:rsidRDefault="00360C54" w14:paraId="78692908" w14:textId="2EFD803C">
            <w:pPr>
              <w:spacing w:line="276" w:lineRule="auto"/>
              <w:rPr>
                <w:rFonts w:ascii="Times New Roman" w:hAnsi="Times New Roman" w:cs="Times New Roman"/>
                <w:sz w:val="20"/>
                <w:szCs w:val="20"/>
              </w:rPr>
            </w:pPr>
            <w:r w:rsidRPr="00FC38D9">
              <w:rPr>
                <w:rFonts w:ascii="Times New Roman" w:hAnsi="Times New Roman" w:cs="Times New Roman"/>
                <w:sz w:val="20"/>
                <w:szCs w:val="20"/>
              </w:rPr>
              <w:t>Or using constraints to move attention away from internal control by removing the need for explicit instructions</w:t>
            </w:r>
          </w:p>
        </w:tc>
        <w:tc>
          <w:tcPr>
            <w:tcW w:w="2835" w:type="dxa"/>
          </w:tcPr>
          <w:p w:rsidRPr="00FC38D9" w:rsidR="00F67074" w:rsidP="00F67074" w:rsidRDefault="00F67074" w14:paraId="27E91CCE" w14:textId="7B4B1F65">
            <w:pPr>
              <w:spacing w:line="276" w:lineRule="auto"/>
              <w:rPr>
                <w:rFonts w:ascii="Times New Roman" w:hAnsi="Times New Roman" w:cs="Times New Roman"/>
                <w:sz w:val="20"/>
                <w:szCs w:val="20"/>
              </w:rPr>
            </w:pPr>
            <w:r w:rsidRPr="00FC38D9">
              <w:rPr>
                <w:rFonts w:ascii="Times New Roman" w:hAnsi="Times New Roman" w:cs="Times New Roman"/>
                <w:sz w:val="20"/>
                <w:szCs w:val="20"/>
              </w:rPr>
              <w:t>Constraints can be manipulated to change the available information sources – focusing education of attention to more specifying information.</w:t>
            </w:r>
          </w:p>
          <w:p w:rsidRPr="00FC38D9" w:rsidR="00360C54" w:rsidP="00F67074" w:rsidRDefault="00F67074" w14:paraId="0B9A5AEB" w14:textId="4E2D5862">
            <w:pPr>
              <w:spacing w:line="276" w:lineRule="auto"/>
              <w:rPr>
                <w:rFonts w:ascii="Times New Roman" w:hAnsi="Times New Roman" w:cs="Times New Roman"/>
                <w:sz w:val="20"/>
                <w:szCs w:val="20"/>
              </w:rPr>
            </w:pPr>
            <w:r w:rsidRPr="00FC38D9">
              <w:rPr>
                <w:rFonts w:ascii="Times New Roman" w:hAnsi="Times New Roman" w:cs="Times New Roman"/>
                <w:sz w:val="20"/>
                <w:szCs w:val="20"/>
              </w:rPr>
              <w:t>Manipulating constraints can also reduce the likelihood of using internal, form-based information, thus supporting self-organisation</w:t>
            </w:r>
          </w:p>
        </w:tc>
        <w:tc>
          <w:tcPr>
            <w:tcW w:w="1560" w:type="dxa"/>
          </w:tcPr>
          <w:p w:rsidRPr="00FC38D9" w:rsidR="00360C54" w:rsidP="70A3836D" w:rsidRDefault="006A2C98" w14:paraId="247A0DEB" w14:textId="0C80D661">
            <w:pPr>
              <w:spacing w:line="276" w:lineRule="auto"/>
              <w:rPr>
                <w:rFonts w:ascii="Times New Roman" w:hAnsi="Times New Roman" w:cs="Times New Roman"/>
                <w:sz w:val="20"/>
                <w:szCs w:val="20"/>
              </w:rPr>
            </w:pPr>
            <w:r>
              <w:rPr>
                <w:rFonts w:ascii="Times New Roman" w:hAnsi="Times New Roman" w:cs="Times New Roman"/>
                <w:sz w:val="20"/>
                <w:szCs w:val="20"/>
              </w:rPr>
              <w:t>9</w:t>
            </w:r>
            <w:r w:rsidR="00FB5D0C">
              <w:rPr>
                <w:rFonts w:ascii="Times New Roman" w:hAnsi="Times New Roman" w:cs="Times New Roman"/>
                <w:sz w:val="20"/>
                <w:szCs w:val="20"/>
              </w:rPr>
              <w:t>6</w:t>
            </w:r>
            <w:r w:rsidR="00A925ED">
              <w:rPr>
                <w:rFonts w:ascii="Times New Roman" w:hAnsi="Times New Roman" w:cs="Times New Roman"/>
                <w:sz w:val="20"/>
                <w:szCs w:val="20"/>
              </w:rPr>
              <w:t xml:space="preserve"> </w:t>
            </w:r>
            <w:r w:rsidRPr="00FC38D9" w:rsidR="00360C54">
              <w:rPr>
                <w:rFonts w:ascii="Times New Roman" w:hAnsi="Times New Roman" w:cs="Times New Roman"/>
                <w:sz w:val="20"/>
                <w:szCs w:val="20"/>
              </w:rPr>
              <w:t>Oudejans (2012)</w:t>
            </w:r>
          </w:p>
          <w:p w:rsidRPr="00FC38D9" w:rsidR="00360C54" w:rsidP="70A3836D" w:rsidRDefault="00360C54" w14:paraId="54A9A7A9" w14:textId="6BD50416">
            <w:pPr>
              <w:spacing w:line="276" w:lineRule="auto"/>
              <w:rPr>
                <w:rFonts w:ascii="Times New Roman" w:hAnsi="Times New Roman" w:cs="Times New Roman"/>
                <w:sz w:val="20"/>
                <w:szCs w:val="20"/>
              </w:rPr>
            </w:pPr>
          </w:p>
          <w:p w:rsidRPr="00FC38D9" w:rsidR="00360C54" w:rsidP="70A3836D" w:rsidRDefault="00360C54" w14:paraId="22CD29FC" w14:textId="17D9014F">
            <w:pPr>
              <w:spacing w:line="276" w:lineRule="auto"/>
              <w:rPr>
                <w:rFonts w:ascii="Times New Roman" w:hAnsi="Times New Roman" w:cs="Times New Roman"/>
                <w:sz w:val="20"/>
                <w:szCs w:val="20"/>
              </w:rPr>
            </w:pPr>
          </w:p>
          <w:p w:rsidRPr="00FC38D9" w:rsidR="00360C54" w:rsidP="70A3836D" w:rsidRDefault="00360C54" w14:paraId="5BB1E77D" w14:textId="3531B23E">
            <w:pPr>
              <w:spacing w:line="276" w:lineRule="auto"/>
              <w:rPr>
                <w:rFonts w:ascii="Times New Roman" w:hAnsi="Times New Roman" w:cs="Times New Roman"/>
                <w:sz w:val="20"/>
                <w:szCs w:val="20"/>
              </w:rPr>
            </w:pPr>
          </w:p>
          <w:p w:rsidRPr="00FC38D9" w:rsidR="00360C54" w:rsidP="70A3836D" w:rsidRDefault="00360C54" w14:paraId="0DF9C7C3" w14:textId="1C997F50">
            <w:pPr>
              <w:spacing w:line="276" w:lineRule="auto"/>
              <w:rPr>
                <w:rFonts w:ascii="Times New Roman" w:hAnsi="Times New Roman" w:cs="Times New Roman"/>
                <w:sz w:val="20"/>
                <w:szCs w:val="20"/>
              </w:rPr>
            </w:pPr>
          </w:p>
          <w:p w:rsidRPr="00FC38D9" w:rsidR="00360C54" w:rsidP="70A3836D" w:rsidRDefault="00360C54" w14:paraId="3DAA5DAD" w14:textId="768D01A7">
            <w:pPr>
              <w:spacing w:line="276" w:lineRule="auto"/>
              <w:rPr>
                <w:rFonts w:ascii="Times New Roman" w:hAnsi="Times New Roman" w:cs="Times New Roman"/>
                <w:sz w:val="20"/>
                <w:szCs w:val="20"/>
              </w:rPr>
            </w:pPr>
          </w:p>
          <w:p w:rsidRPr="00FC38D9" w:rsidR="00360C54" w:rsidP="70A3836D" w:rsidRDefault="00360C54" w14:paraId="6CA3E32F" w14:textId="6471909F">
            <w:pPr>
              <w:spacing w:line="276" w:lineRule="auto"/>
              <w:rPr>
                <w:rFonts w:ascii="Times New Roman" w:hAnsi="Times New Roman" w:cs="Times New Roman"/>
                <w:sz w:val="20"/>
                <w:szCs w:val="20"/>
              </w:rPr>
            </w:pPr>
          </w:p>
          <w:p w:rsidRPr="00FC38D9" w:rsidR="00360C54" w:rsidP="70A3836D" w:rsidRDefault="00360C54" w14:paraId="69591BA4" w14:textId="49D28E7D">
            <w:pPr>
              <w:spacing w:line="276" w:lineRule="auto"/>
              <w:rPr>
                <w:rFonts w:ascii="Times New Roman" w:hAnsi="Times New Roman" w:cs="Times New Roman"/>
                <w:sz w:val="20"/>
                <w:szCs w:val="20"/>
              </w:rPr>
            </w:pPr>
          </w:p>
          <w:p w:rsidRPr="00FC38D9" w:rsidR="00360C54" w:rsidP="002B41C3" w:rsidRDefault="00360C54" w14:paraId="75581E8D" w14:textId="2C6BF084">
            <w:pPr>
              <w:spacing w:line="276" w:lineRule="auto"/>
              <w:rPr>
                <w:rFonts w:ascii="Times New Roman" w:hAnsi="Times New Roman" w:cs="Times New Roman"/>
                <w:sz w:val="20"/>
                <w:szCs w:val="20"/>
              </w:rPr>
            </w:pPr>
          </w:p>
        </w:tc>
      </w:tr>
      <w:tr w:rsidRPr="00CF530D" w:rsidR="00D540D3" w:rsidTr="003F4547" w14:paraId="338FCA8A" w14:textId="77777777">
        <w:tc>
          <w:tcPr>
            <w:tcW w:w="1715" w:type="dxa"/>
          </w:tcPr>
          <w:p w:rsidRPr="00FC38D9" w:rsidR="00360C54" w:rsidP="002B41C3" w:rsidRDefault="00360C54" w14:paraId="165A9967" w14:textId="77777777">
            <w:pPr>
              <w:spacing w:line="276" w:lineRule="auto"/>
              <w:rPr>
                <w:rFonts w:ascii="Times New Roman" w:hAnsi="Times New Roman" w:cs="Times New Roman"/>
                <w:i/>
                <w:iCs/>
                <w:sz w:val="20"/>
                <w:szCs w:val="20"/>
              </w:rPr>
            </w:pPr>
            <w:r w:rsidRPr="00FC38D9">
              <w:rPr>
                <w:rFonts w:ascii="Times New Roman" w:hAnsi="Times New Roman" w:cs="Times New Roman"/>
                <w:i/>
                <w:iCs/>
                <w:sz w:val="20"/>
                <w:szCs w:val="20"/>
              </w:rPr>
              <w:t>To prevent injury caused by long-term technical errors within a movement</w:t>
            </w:r>
          </w:p>
        </w:tc>
        <w:tc>
          <w:tcPr>
            <w:tcW w:w="1399" w:type="dxa"/>
          </w:tcPr>
          <w:p w:rsidRPr="00FC38D9" w:rsidR="00360C54" w:rsidP="002B41C3" w:rsidRDefault="00360C54" w14:paraId="2CBBCF59" w14:textId="7BDEB882">
            <w:pPr>
              <w:spacing w:line="276" w:lineRule="auto"/>
              <w:rPr>
                <w:rFonts w:ascii="Times New Roman" w:hAnsi="Times New Roman" w:cs="Times New Roman"/>
                <w:sz w:val="20"/>
                <w:szCs w:val="20"/>
              </w:rPr>
            </w:pPr>
            <w:r w:rsidRPr="00FC38D9">
              <w:rPr>
                <w:rFonts w:ascii="Times New Roman" w:hAnsi="Times New Roman" w:cs="Times New Roman"/>
                <w:sz w:val="20"/>
                <w:szCs w:val="20"/>
              </w:rPr>
              <w:t xml:space="preserve">Five-A model of technical refinement </w:t>
            </w:r>
          </w:p>
        </w:tc>
        <w:tc>
          <w:tcPr>
            <w:tcW w:w="2551" w:type="dxa"/>
          </w:tcPr>
          <w:p w:rsidRPr="00FC38D9" w:rsidR="00360C54" w:rsidP="002B41C3" w:rsidRDefault="00360C54" w14:paraId="3C0E5563" w14:textId="77777777">
            <w:pPr>
              <w:spacing w:line="276" w:lineRule="auto"/>
              <w:rPr>
                <w:rFonts w:ascii="Times New Roman" w:hAnsi="Times New Roman" w:cs="Times New Roman"/>
                <w:sz w:val="20"/>
                <w:szCs w:val="20"/>
              </w:rPr>
            </w:pPr>
            <w:r w:rsidRPr="00FC38D9">
              <w:rPr>
                <w:rFonts w:ascii="Times New Roman" w:hAnsi="Times New Roman" w:cs="Times New Roman"/>
                <w:sz w:val="20"/>
                <w:szCs w:val="20"/>
              </w:rPr>
              <w:t xml:space="preserve">Using a process of analysis and bodily awareness to correct adverse elbow abduction in the weightlifting snatch movement </w:t>
            </w:r>
          </w:p>
        </w:tc>
        <w:tc>
          <w:tcPr>
            <w:tcW w:w="2835" w:type="dxa"/>
          </w:tcPr>
          <w:p w:rsidRPr="00FC38D9" w:rsidR="00360C54" w:rsidP="002B41C3" w:rsidRDefault="009C1BDF" w14:paraId="6583E40F" w14:textId="2510D31B">
            <w:pPr>
              <w:spacing w:line="276" w:lineRule="auto"/>
              <w:rPr>
                <w:rFonts w:ascii="Times New Roman" w:hAnsi="Times New Roman" w:cs="Times New Roman"/>
                <w:sz w:val="20"/>
                <w:szCs w:val="20"/>
              </w:rPr>
            </w:pPr>
            <w:r w:rsidRPr="00FC38D9">
              <w:rPr>
                <w:rFonts w:ascii="Times New Roman" w:hAnsi="Times New Roman" w:cs="Times New Roman"/>
                <w:sz w:val="20"/>
                <w:szCs w:val="20"/>
              </w:rPr>
              <w:t>Supports</w:t>
            </w:r>
            <w:r w:rsidRPr="00FC38D9" w:rsidR="0026035B">
              <w:rPr>
                <w:rFonts w:ascii="Times New Roman" w:hAnsi="Times New Roman" w:cs="Times New Roman"/>
                <w:sz w:val="20"/>
                <w:szCs w:val="20"/>
              </w:rPr>
              <w:t xml:space="preserve"> </w:t>
            </w:r>
            <w:r w:rsidRPr="00FC38D9">
              <w:rPr>
                <w:rFonts w:ascii="Times New Roman" w:hAnsi="Times New Roman" w:cs="Times New Roman"/>
                <w:sz w:val="20"/>
                <w:szCs w:val="20"/>
              </w:rPr>
              <w:t xml:space="preserve">error detection and correction </w:t>
            </w:r>
            <w:r w:rsidRPr="00FC38D9" w:rsidR="0026035B">
              <w:rPr>
                <w:rFonts w:ascii="Times New Roman" w:hAnsi="Times New Roman" w:cs="Times New Roman"/>
                <w:sz w:val="20"/>
                <w:szCs w:val="20"/>
              </w:rPr>
              <w:t>via a process of analysis, awareness, adjustment, (re)automation, and assurance</w:t>
            </w:r>
          </w:p>
        </w:tc>
        <w:tc>
          <w:tcPr>
            <w:tcW w:w="1560" w:type="dxa"/>
          </w:tcPr>
          <w:p w:rsidRPr="00FC38D9" w:rsidR="00360C54" w:rsidP="002B41C3" w:rsidRDefault="00360C54" w14:paraId="0CEE7875" w14:textId="71027847">
            <w:pPr>
              <w:spacing w:line="276" w:lineRule="auto"/>
              <w:rPr>
                <w:rFonts w:ascii="Times New Roman" w:hAnsi="Times New Roman" w:cs="Times New Roman"/>
                <w:sz w:val="20"/>
                <w:szCs w:val="20"/>
              </w:rPr>
            </w:pPr>
            <w:r w:rsidRPr="00FC38D9">
              <w:rPr>
                <w:rFonts w:ascii="Times New Roman" w:hAnsi="Times New Roman" w:cs="Times New Roman"/>
                <w:sz w:val="20"/>
                <w:szCs w:val="20"/>
              </w:rPr>
              <w:t>Carson and Collins’ (</w:t>
            </w:r>
            <w:r w:rsidR="00A925ED">
              <w:rPr>
                <w:rFonts w:ascii="Times New Roman" w:hAnsi="Times New Roman" w:cs="Times New Roman"/>
                <w:sz w:val="20"/>
                <w:szCs w:val="20"/>
              </w:rPr>
              <w:t xml:space="preserve">40 </w:t>
            </w:r>
            <w:r w:rsidRPr="00FC38D9">
              <w:rPr>
                <w:rFonts w:ascii="Times New Roman" w:hAnsi="Times New Roman" w:cs="Times New Roman"/>
                <w:sz w:val="20"/>
                <w:szCs w:val="20"/>
              </w:rPr>
              <w:t xml:space="preserve">2011; </w:t>
            </w:r>
            <w:r w:rsidR="00A925ED">
              <w:rPr>
                <w:rFonts w:ascii="Times New Roman" w:hAnsi="Times New Roman" w:cs="Times New Roman"/>
                <w:sz w:val="20"/>
                <w:szCs w:val="20"/>
              </w:rPr>
              <w:t xml:space="preserve">41 </w:t>
            </w:r>
            <w:r w:rsidRPr="00FC38D9">
              <w:rPr>
                <w:rFonts w:ascii="Times New Roman" w:hAnsi="Times New Roman" w:cs="Times New Roman"/>
                <w:sz w:val="20"/>
                <w:szCs w:val="20"/>
              </w:rPr>
              <w:t xml:space="preserve">2014; </w:t>
            </w:r>
            <w:r w:rsidR="00A925ED">
              <w:rPr>
                <w:rFonts w:ascii="Times New Roman" w:hAnsi="Times New Roman" w:cs="Times New Roman"/>
                <w:sz w:val="20"/>
                <w:szCs w:val="20"/>
              </w:rPr>
              <w:t xml:space="preserve">42 </w:t>
            </w:r>
            <w:r w:rsidRPr="00FC38D9">
              <w:rPr>
                <w:rFonts w:ascii="Times New Roman" w:hAnsi="Times New Roman" w:cs="Times New Roman"/>
                <w:sz w:val="20"/>
                <w:szCs w:val="20"/>
              </w:rPr>
              <w:t>2016)</w:t>
            </w:r>
          </w:p>
        </w:tc>
      </w:tr>
      <w:tr w:rsidRPr="00CF530D" w:rsidR="00D540D3" w:rsidTr="003F4547" w14:paraId="66749A2A" w14:textId="77777777">
        <w:tc>
          <w:tcPr>
            <w:tcW w:w="1715" w:type="dxa"/>
          </w:tcPr>
          <w:p w:rsidRPr="00FC38D9" w:rsidR="00360C54" w:rsidP="002B41C3" w:rsidRDefault="00360C54" w14:paraId="2E59E627" w14:textId="10B3D626">
            <w:pPr>
              <w:spacing w:line="276" w:lineRule="auto"/>
              <w:rPr>
                <w:rFonts w:ascii="Times New Roman" w:hAnsi="Times New Roman" w:cs="Times New Roman"/>
                <w:i/>
                <w:iCs/>
                <w:sz w:val="20"/>
                <w:szCs w:val="20"/>
              </w:rPr>
            </w:pPr>
            <w:r w:rsidRPr="00FC38D9">
              <w:rPr>
                <w:rFonts w:ascii="Times New Roman" w:hAnsi="Times New Roman" w:cs="Times New Roman"/>
                <w:i/>
                <w:iCs/>
                <w:sz w:val="20"/>
                <w:szCs w:val="20"/>
              </w:rPr>
              <w:t xml:space="preserve">When refining motor skills by altering biomechanics of movements that are already well established </w:t>
            </w:r>
          </w:p>
        </w:tc>
        <w:tc>
          <w:tcPr>
            <w:tcW w:w="1399" w:type="dxa"/>
          </w:tcPr>
          <w:p w:rsidRPr="00FC38D9" w:rsidR="00360C54" w:rsidP="002B41C3" w:rsidRDefault="00360C54" w14:paraId="49DF2DB9" w14:textId="77777777">
            <w:pPr>
              <w:spacing w:line="276" w:lineRule="auto"/>
              <w:rPr>
                <w:rFonts w:ascii="Times New Roman" w:hAnsi="Times New Roman" w:cs="Times New Roman"/>
                <w:sz w:val="20"/>
                <w:szCs w:val="20"/>
              </w:rPr>
            </w:pPr>
            <w:r w:rsidRPr="00FC38D9">
              <w:rPr>
                <w:rFonts w:ascii="Times New Roman" w:hAnsi="Times New Roman" w:cs="Times New Roman"/>
                <w:sz w:val="20"/>
                <w:szCs w:val="20"/>
              </w:rPr>
              <w:t>Facilitative somaesthetic awareness</w:t>
            </w:r>
          </w:p>
        </w:tc>
        <w:tc>
          <w:tcPr>
            <w:tcW w:w="2551" w:type="dxa"/>
          </w:tcPr>
          <w:p w:rsidRPr="00FC38D9" w:rsidR="00360C54" w:rsidP="002B41C3" w:rsidRDefault="00360C54" w14:paraId="11E9FDF5" w14:textId="77777777">
            <w:pPr>
              <w:spacing w:line="276" w:lineRule="auto"/>
              <w:rPr>
                <w:rFonts w:ascii="Times New Roman" w:hAnsi="Times New Roman" w:cs="Times New Roman"/>
                <w:sz w:val="20"/>
                <w:szCs w:val="20"/>
              </w:rPr>
            </w:pPr>
            <w:r w:rsidRPr="00FC38D9">
              <w:rPr>
                <w:rFonts w:ascii="Times New Roman" w:hAnsi="Times New Roman" w:cs="Times New Roman"/>
                <w:sz w:val="20"/>
                <w:szCs w:val="20"/>
              </w:rPr>
              <w:t>Using internal focus verbal cues to “run with a flat foot” during gait retraining in running</w:t>
            </w:r>
          </w:p>
        </w:tc>
        <w:tc>
          <w:tcPr>
            <w:tcW w:w="2835" w:type="dxa"/>
          </w:tcPr>
          <w:p w:rsidRPr="00FC38D9" w:rsidR="00360C54" w:rsidP="002B41C3" w:rsidRDefault="008B4B53" w14:paraId="52C00C0E" w14:textId="488EE094">
            <w:pPr>
              <w:spacing w:line="276" w:lineRule="auto"/>
              <w:rPr>
                <w:rFonts w:ascii="Times New Roman" w:hAnsi="Times New Roman" w:cs="Times New Roman"/>
                <w:sz w:val="20"/>
                <w:szCs w:val="20"/>
              </w:rPr>
            </w:pPr>
            <w:r w:rsidRPr="00FC38D9">
              <w:rPr>
                <w:rFonts w:ascii="Times New Roman" w:hAnsi="Times New Roman" w:cs="Times New Roman"/>
                <w:sz w:val="20"/>
                <w:szCs w:val="20"/>
              </w:rPr>
              <w:t>Supports error correction</w:t>
            </w:r>
            <w:r w:rsidRPr="00FC38D9" w:rsidR="008F1209">
              <w:rPr>
                <w:rFonts w:ascii="Times New Roman" w:hAnsi="Times New Roman" w:cs="Times New Roman"/>
                <w:sz w:val="20"/>
                <w:szCs w:val="20"/>
              </w:rPr>
              <w:t xml:space="preserve"> and </w:t>
            </w:r>
            <w:r w:rsidRPr="00FC38D9" w:rsidR="00AA6715">
              <w:rPr>
                <w:rFonts w:ascii="Times New Roman" w:hAnsi="Times New Roman" w:cs="Times New Roman"/>
                <w:sz w:val="20"/>
                <w:szCs w:val="20"/>
              </w:rPr>
              <w:t xml:space="preserve">enables individuals to </w:t>
            </w:r>
            <w:r w:rsidRPr="00FC38D9" w:rsidR="008F1209">
              <w:rPr>
                <w:rFonts w:ascii="Times New Roman" w:hAnsi="Times New Roman" w:cs="Times New Roman"/>
                <w:sz w:val="20"/>
                <w:szCs w:val="20"/>
              </w:rPr>
              <w:t>‘relear</w:t>
            </w:r>
            <w:r w:rsidRPr="00FC38D9" w:rsidR="00AA6715">
              <w:rPr>
                <w:rFonts w:ascii="Times New Roman" w:hAnsi="Times New Roman" w:cs="Times New Roman"/>
                <w:sz w:val="20"/>
                <w:szCs w:val="20"/>
              </w:rPr>
              <w:t>n</w:t>
            </w:r>
            <w:r w:rsidRPr="00FC38D9" w:rsidR="008F1209">
              <w:rPr>
                <w:rFonts w:ascii="Times New Roman" w:hAnsi="Times New Roman" w:cs="Times New Roman"/>
                <w:sz w:val="20"/>
                <w:szCs w:val="20"/>
              </w:rPr>
              <w:t xml:space="preserve">’ </w:t>
            </w:r>
            <w:r w:rsidRPr="00FC38D9" w:rsidR="00AA6715">
              <w:rPr>
                <w:rFonts w:ascii="Times New Roman" w:hAnsi="Times New Roman" w:cs="Times New Roman"/>
                <w:sz w:val="20"/>
                <w:szCs w:val="20"/>
              </w:rPr>
              <w:t xml:space="preserve">movements </w:t>
            </w:r>
          </w:p>
        </w:tc>
        <w:tc>
          <w:tcPr>
            <w:tcW w:w="1560" w:type="dxa"/>
          </w:tcPr>
          <w:p w:rsidRPr="00FC38D9" w:rsidR="00360C54" w:rsidP="002B41C3" w:rsidRDefault="00360C54" w14:paraId="58C05B1F" w14:textId="111AACE3">
            <w:pPr>
              <w:spacing w:line="276" w:lineRule="auto"/>
              <w:rPr>
                <w:rFonts w:ascii="Times New Roman" w:hAnsi="Times New Roman" w:cs="Times New Roman"/>
                <w:sz w:val="20"/>
                <w:szCs w:val="20"/>
              </w:rPr>
            </w:pPr>
            <w:r w:rsidRPr="00FC38D9">
              <w:rPr>
                <w:rFonts w:ascii="Times New Roman" w:hAnsi="Times New Roman" w:cs="Times New Roman"/>
                <w:sz w:val="20"/>
                <w:szCs w:val="20"/>
              </w:rPr>
              <w:t>Gottwald et al. (</w:t>
            </w:r>
            <w:r w:rsidR="00A925ED">
              <w:rPr>
                <w:rFonts w:ascii="Times New Roman" w:hAnsi="Times New Roman" w:cs="Times New Roman"/>
                <w:sz w:val="20"/>
                <w:szCs w:val="20"/>
              </w:rPr>
              <w:t xml:space="preserve">43 </w:t>
            </w:r>
            <w:r w:rsidRPr="00FC38D9">
              <w:rPr>
                <w:rFonts w:ascii="Times New Roman" w:hAnsi="Times New Roman" w:cs="Times New Roman"/>
                <w:sz w:val="20"/>
                <w:szCs w:val="20"/>
              </w:rPr>
              <w:t>2020); Moore et al. (</w:t>
            </w:r>
            <w:r w:rsidR="00A925ED">
              <w:rPr>
                <w:rFonts w:ascii="Times New Roman" w:hAnsi="Times New Roman" w:cs="Times New Roman"/>
                <w:sz w:val="20"/>
                <w:szCs w:val="20"/>
              </w:rPr>
              <w:t xml:space="preserve">46 </w:t>
            </w:r>
            <w:r w:rsidRPr="00FC38D9">
              <w:rPr>
                <w:rFonts w:ascii="Times New Roman" w:hAnsi="Times New Roman" w:cs="Times New Roman"/>
                <w:sz w:val="20"/>
                <w:szCs w:val="20"/>
              </w:rPr>
              <w:t>2019); Toner &amp; Moran (</w:t>
            </w:r>
            <w:r w:rsidR="00A925ED">
              <w:rPr>
                <w:rFonts w:ascii="Times New Roman" w:hAnsi="Times New Roman" w:cs="Times New Roman"/>
                <w:sz w:val="20"/>
                <w:szCs w:val="20"/>
              </w:rPr>
              <w:t xml:space="preserve">38 </w:t>
            </w:r>
            <w:r w:rsidRPr="00FC38D9">
              <w:rPr>
                <w:rFonts w:ascii="Times New Roman" w:hAnsi="Times New Roman" w:cs="Times New Roman"/>
                <w:sz w:val="20"/>
                <w:szCs w:val="20"/>
              </w:rPr>
              <w:t>2015)</w:t>
            </w:r>
          </w:p>
        </w:tc>
      </w:tr>
      <w:tr w:rsidRPr="00CF530D" w:rsidR="00D540D3" w:rsidTr="003F4547" w14:paraId="43C94634" w14:textId="77777777">
        <w:tc>
          <w:tcPr>
            <w:tcW w:w="1715" w:type="dxa"/>
          </w:tcPr>
          <w:p w:rsidRPr="00FC38D9" w:rsidR="00360C54" w:rsidP="002B41C3" w:rsidRDefault="00360C54" w14:paraId="76635D08" w14:textId="2E7AF7D9">
            <w:pPr>
              <w:spacing w:line="276" w:lineRule="auto"/>
              <w:rPr>
                <w:rFonts w:ascii="Times New Roman" w:hAnsi="Times New Roman" w:cs="Times New Roman"/>
                <w:i/>
                <w:iCs/>
                <w:sz w:val="20"/>
                <w:szCs w:val="20"/>
              </w:rPr>
            </w:pPr>
            <w:r w:rsidRPr="00FC38D9">
              <w:rPr>
                <w:rFonts w:ascii="Times New Roman" w:hAnsi="Times New Roman" w:cs="Times New Roman"/>
                <w:i/>
                <w:iCs/>
                <w:sz w:val="20"/>
                <w:szCs w:val="20"/>
              </w:rPr>
              <w:t>W</w:t>
            </w:r>
            <w:r w:rsidRPr="00FC38D9" w:rsidR="00A27DF5">
              <w:rPr>
                <w:rFonts w:ascii="Times New Roman" w:hAnsi="Times New Roman" w:cs="Times New Roman"/>
                <w:i/>
                <w:iCs/>
                <w:sz w:val="20"/>
                <w:szCs w:val="20"/>
              </w:rPr>
              <w:t>hen developing</w:t>
            </w:r>
            <w:r w:rsidRPr="00FC38D9">
              <w:rPr>
                <w:rFonts w:ascii="Times New Roman" w:hAnsi="Times New Roman" w:cs="Times New Roman"/>
                <w:i/>
                <w:iCs/>
                <w:sz w:val="20"/>
                <w:szCs w:val="20"/>
              </w:rPr>
              <w:t xml:space="preserve"> broader psychological interventions to enhance self-efficacy or positive affect</w:t>
            </w:r>
          </w:p>
        </w:tc>
        <w:tc>
          <w:tcPr>
            <w:tcW w:w="1399" w:type="dxa"/>
          </w:tcPr>
          <w:p w:rsidRPr="00FC38D9" w:rsidR="00360C54" w:rsidP="002B41C3" w:rsidRDefault="00360C54" w14:paraId="5CF4E015" w14:textId="01B97ACE">
            <w:pPr>
              <w:spacing w:line="276" w:lineRule="auto"/>
              <w:rPr>
                <w:rFonts w:ascii="Times New Roman" w:hAnsi="Times New Roman" w:cs="Times New Roman"/>
                <w:sz w:val="20"/>
                <w:szCs w:val="20"/>
              </w:rPr>
            </w:pPr>
            <w:r w:rsidRPr="00FC38D9">
              <w:rPr>
                <w:rFonts w:ascii="Times New Roman" w:hAnsi="Times New Roman" w:cs="Times New Roman"/>
                <w:sz w:val="20"/>
                <w:szCs w:val="20"/>
              </w:rPr>
              <w:t xml:space="preserve">Using an </w:t>
            </w:r>
            <w:r w:rsidRPr="00FC38D9" w:rsidDel="722BBC8E">
              <w:rPr>
                <w:rFonts w:ascii="Times New Roman" w:hAnsi="Times New Roman" w:cs="Times New Roman"/>
                <w:sz w:val="20"/>
                <w:szCs w:val="20"/>
              </w:rPr>
              <w:t>external</w:t>
            </w:r>
            <w:r w:rsidRPr="00FC38D9">
              <w:rPr>
                <w:rFonts w:ascii="Times New Roman" w:hAnsi="Times New Roman" w:cs="Times New Roman"/>
                <w:sz w:val="20"/>
                <w:szCs w:val="20"/>
              </w:rPr>
              <w:t xml:space="preserve"> focus of attention combined with enhanced expectancies for success based on OPTIMAL </w:t>
            </w:r>
            <w:r w:rsidRPr="4C020676" w:rsidR="3CAF413C">
              <w:rPr>
                <w:rFonts w:ascii="Times New Roman" w:hAnsi="Times New Roman" w:cs="Times New Roman"/>
                <w:sz w:val="20"/>
                <w:szCs w:val="20"/>
              </w:rPr>
              <w:t>theory</w:t>
            </w:r>
            <w:r w:rsidRPr="00FC38D9">
              <w:rPr>
                <w:rFonts w:ascii="Times New Roman" w:hAnsi="Times New Roman" w:cs="Times New Roman"/>
                <w:sz w:val="20"/>
                <w:szCs w:val="20"/>
              </w:rPr>
              <w:t xml:space="preserve"> of motor learning</w:t>
            </w:r>
          </w:p>
        </w:tc>
        <w:tc>
          <w:tcPr>
            <w:tcW w:w="2551" w:type="dxa"/>
          </w:tcPr>
          <w:p w:rsidRPr="00FC38D9" w:rsidR="00360C54" w:rsidP="009B56CA" w:rsidRDefault="00360C54" w14:paraId="3945804A" w14:textId="4B962F2E">
            <w:pPr>
              <w:spacing w:line="276" w:lineRule="auto"/>
              <w:rPr>
                <w:rFonts w:ascii="Times New Roman" w:hAnsi="Times New Roman" w:cs="Times New Roman"/>
                <w:sz w:val="20"/>
                <w:szCs w:val="20"/>
              </w:rPr>
            </w:pPr>
            <w:r w:rsidRPr="00FC38D9">
              <w:rPr>
                <w:rFonts w:ascii="Times New Roman" w:hAnsi="Times New Roman" w:cs="Times New Roman"/>
                <w:sz w:val="20"/>
                <w:szCs w:val="20"/>
              </w:rPr>
              <w:t>Placing a cone to represent normative standing long jump data for individuals in the bottom 5th percentile in a standing long jump and directing individuals to try to jump as far past the cone as they can</w:t>
            </w:r>
          </w:p>
        </w:tc>
        <w:tc>
          <w:tcPr>
            <w:tcW w:w="2835" w:type="dxa"/>
          </w:tcPr>
          <w:p w:rsidRPr="00FC38D9" w:rsidR="00360C54" w:rsidP="002B41C3" w:rsidRDefault="00BE2583" w14:paraId="035D7319" w14:textId="2F1F038D">
            <w:pPr>
              <w:spacing w:line="276" w:lineRule="auto"/>
              <w:rPr>
                <w:rFonts w:ascii="Times New Roman" w:hAnsi="Times New Roman" w:cs="Times New Roman"/>
                <w:sz w:val="20"/>
                <w:szCs w:val="20"/>
              </w:rPr>
            </w:pPr>
            <w:r w:rsidRPr="00FC38D9">
              <w:rPr>
                <w:rFonts w:ascii="Times New Roman" w:hAnsi="Times New Roman" w:cs="Times New Roman"/>
                <w:sz w:val="20"/>
                <w:szCs w:val="20"/>
              </w:rPr>
              <w:t>Addresses the c</w:t>
            </w:r>
            <w:r w:rsidRPr="00FC38D9" w:rsidR="00952140">
              <w:rPr>
                <w:rFonts w:ascii="Times New Roman" w:hAnsi="Times New Roman" w:cs="Times New Roman"/>
                <w:sz w:val="20"/>
                <w:szCs w:val="20"/>
              </w:rPr>
              <w:t>omplex interaction between m</w:t>
            </w:r>
            <w:r w:rsidRPr="00FC38D9" w:rsidR="00F7704F">
              <w:rPr>
                <w:rFonts w:ascii="Times New Roman" w:hAnsi="Times New Roman" w:cs="Times New Roman"/>
                <w:sz w:val="20"/>
                <w:szCs w:val="20"/>
              </w:rPr>
              <w:t>otivation</w:t>
            </w:r>
            <w:r w:rsidRPr="00FC38D9" w:rsidR="00952140">
              <w:rPr>
                <w:rFonts w:ascii="Times New Roman" w:hAnsi="Times New Roman" w:cs="Times New Roman"/>
                <w:sz w:val="20"/>
                <w:szCs w:val="20"/>
              </w:rPr>
              <w:t>al</w:t>
            </w:r>
            <w:r w:rsidRPr="00FC38D9" w:rsidR="00F7704F">
              <w:rPr>
                <w:rFonts w:ascii="Times New Roman" w:hAnsi="Times New Roman" w:cs="Times New Roman"/>
                <w:sz w:val="20"/>
                <w:szCs w:val="20"/>
              </w:rPr>
              <w:t xml:space="preserve"> and attention</w:t>
            </w:r>
            <w:r w:rsidRPr="00FC38D9" w:rsidR="00952140">
              <w:rPr>
                <w:rFonts w:ascii="Times New Roman" w:hAnsi="Times New Roman" w:cs="Times New Roman"/>
                <w:sz w:val="20"/>
                <w:szCs w:val="20"/>
              </w:rPr>
              <w:t xml:space="preserve">al </w:t>
            </w:r>
            <w:r w:rsidRPr="00FC38D9" w:rsidR="0031743D">
              <w:rPr>
                <w:rFonts w:ascii="Times New Roman" w:hAnsi="Times New Roman" w:cs="Times New Roman"/>
                <w:sz w:val="20"/>
                <w:szCs w:val="20"/>
              </w:rPr>
              <w:t xml:space="preserve">factors </w:t>
            </w:r>
            <w:r w:rsidRPr="00FC38D9">
              <w:rPr>
                <w:rFonts w:ascii="Times New Roman" w:hAnsi="Times New Roman" w:cs="Times New Roman"/>
                <w:sz w:val="20"/>
                <w:szCs w:val="20"/>
              </w:rPr>
              <w:t>that</w:t>
            </w:r>
            <w:r w:rsidRPr="00FC38D9" w:rsidR="004E3F26">
              <w:rPr>
                <w:rFonts w:ascii="Times New Roman" w:hAnsi="Times New Roman" w:cs="Times New Roman"/>
                <w:sz w:val="20"/>
                <w:szCs w:val="20"/>
              </w:rPr>
              <w:t xml:space="preserve"> facilitate</w:t>
            </w:r>
            <w:r w:rsidRPr="00FC38D9">
              <w:rPr>
                <w:rFonts w:ascii="Times New Roman" w:hAnsi="Times New Roman" w:cs="Times New Roman"/>
                <w:sz w:val="20"/>
                <w:szCs w:val="20"/>
              </w:rPr>
              <w:t xml:space="preserve"> skill learning via</w:t>
            </w:r>
            <w:r w:rsidRPr="00FC38D9" w:rsidR="004E3F26">
              <w:rPr>
                <w:rFonts w:ascii="Times New Roman" w:hAnsi="Times New Roman" w:cs="Times New Roman"/>
                <w:sz w:val="20"/>
                <w:szCs w:val="20"/>
              </w:rPr>
              <w:t xml:space="preserve"> goal-action coupling</w:t>
            </w:r>
          </w:p>
        </w:tc>
        <w:tc>
          <w:tcPr>
            <w:tcW w:w="1560" w:type="dxa"/>
          </w:tcPr>
          <w:p w:rsidRPr="00FC38D9" w:rsidR="00360C54" w:rsidP="002B41C3" w:rsidRDefault="00360C54" w14:paraId="3A57579F" w14:textId="4DD3B3F8">
            <w:pPr>
              <w:spacing w:line="276" w:lineRule="auto"/>
              <w:rPr>
                <w:rFonts w:ascii="Times New Roman" w:hAnsi="Times New Roman" w:cs="Times New Roman"/>
                <w:sz w:val="20"/>
                <w:szCs w:val="20"/>
              </w:rPr>
            </w:pPr>
            <w:r w:rsidRPr="00FC38D9">
              <w:rPr>
                <w:rFonts w:ascii="Times New Roman" w:hAnsi="Times New Roman" w:cs="Times New Roman"/>
                <w:sz w:val="20"/>
                <w:szCs w:val="20"/>
              </w:rPr>
              <w:t>Simpson et al. (</w:t>
            </w:r>
            <w:r w:rsidR="00A925ED">
              <w:rPr>
                <w:rFonts w:ascii="Times New Roman" w:hAnsi="Times New Roman" w:cs="Times New Roman"/>
                <w:sz w:val="20"/>
                <w:szCs w:val="20"/>
              </w:rPr>
              <w:t xml:space="preserve">66 </w:t>
            </w:r>
            <w:r w:rsidRPr="00FC38D9">
              <w:rPr>
                <w:rFonts w:ascii="Times New Roman" w:hAnsi="Times New Roman" w:cs="Times New Roman"/>
                <w:sz w:val="20"/>
                <w:szCs w:val="20"/>
              </w:rPr>
              <w:t>2020); Wulf &amp; Lewthwaite (</w:t>
            </w:r>
            <w:r w:rsidR="00A925ED">
              <w:rPr>
                <w:rFonts w:ascii="Times New Roman" w:hAnsi="Times New Roman" w:cs="Times New Roman"/>
                <w:sz w:val="20"/>
                <w:szCs w:val="20"/>
              </w:rPr>
              <w:t xml:space="preserve">28 </w:t>
            </w:r>
            <w:r w:rsidRPr="00FC38D9">
              <w:rPr>
                <w:rFonts w:ascii="Times New Roman" w:hAnsi="Times New Roman" w:cs="Times New Roman"/>
                <w:sz w:val="20"/>
                <w:szCs w:val="20"/>
              </w:rPr>
              <w:t>2016</w:t>
            </w:r>
            <w:r w:rsidR="00A925ED">
              <w:rPr>
                <w:rFonts w:ascii="Times New Roman" w:hAnsi="Times New Roman" w:cs="Times New Roman"/>
                <w:sz w:val="20"/>
                <w:szCs w:val="20"/>
              </w:rPr>
              <w:t>; 29 2021</w:t>
            </w:r>
            <w:r w:rsidRPr="00FC38D9">
              <w:rPr>
                <w:rFonts w:ascii="Times New Roman" w:hAnsi="Times New Roman" w:cs="Times New Roman"/>
                <w:sz w:val="20"/>
                <w:szCs w:val="20"/>
              </w:rPr>
              <w:t>)</w:t>
            </w:r>
          </w:p>
        </w:tc>
      </w:tr>
    </w:tbl>
    <w:p w:rsidR="00B24008" w:rsidP="001B4AF2" w:rsidRDefault="00B24008" w14:paraId="258EE5EC" w14:textId="42777A63">
      <w:pPr>
        <w:spacing w:line="240" w:lineRule="auto"/>
        <w:rPr>
          <w:rFonts w:ascii="Times New Roman" w:hAnsi="Times New Roman" w:cs="Times New Roman"/>
          <w:b/>
          <w:bCs/>
          <w:sz w:val="24"/>
          <w:szCs w:val="24"/>
        </w:rPr>
      </w:pPr>
    </w:p>
    <w:p w:rsidRPr="00341BEF" w:rsidR="00F4246D" w:rsidP="001B4AF2" w:rsidRDefault="1712BDC6" w14:paraId="246FF621" w14:textId="4EB8E0A4">
      <w:pPr>
        <w:spacing w:line="240" w:lineRule="auto"/>
        <w:rPr>
          <w:rFonts w:ascii="Times New Roman" w:hAnsi="Times New Roman" w:cs="Times New Roman"/>
          <w:b/>
          <w:bCs/>
          <w:sz w:val="24"/>
          <w:szCs w:val="24"/>
        </w:rPr>
      </w:pPr>
      <w:r w:rsidRPr="74157B1D">
        <w:rPr>
          <w:rFonts w:ascii="Times New Roman" w:hAnsi="Times New Roman" w:cs="Times New Roman"/>
          <w:b/>
          <w:bCs/>
          <w:sz w:val="24"/>
          <w:szCs w:val="24"/>
        </w:rPr>
        <w:t>Future Research</w:t>
      </w:r>
      <w:r w:rsidRPr="74157B1D" w:rsidR="3E8A7069">
        <w:rPr>
          <w:rFonts w:ascii="Times New Roman" w:hAnsi="Times New Roman" w:cs="Times New Roman"/>
          <w:b/>
          <w:bCs/>
          <w:sz w:val="24"/>
          <w:szCs w:val="24"/>
        </w:rPr>
        <w:t xml:space="preserve"> Direction</w:t>
      </w:r>
      <w:r w:rsidRPr="74157B1D" w:rsidR="11022B8D">
        <w:rPr>
          <w:rFonts w:ascii="Times New Roman" w:hAnsi="Times New Roman" w:cs="Times New Roman"/>
          <w:b/>
          <w:bCs/>
          <w:sz w:val="24"/>
          <w:szCs w:val="24"/>
        </w:rPr>
        <w:t>s</w:t>
      </w:r>
      <w:r w:rsidRPr="74157B1D" w:rsidR="0C9F7C82">
        <w:rPr>
          <w:rFonts w:ascii="Times New Roman" w:hAnsi="Times New Roman" w:cs="Times New Roman"/>
          <w:b/>
          <w:bCs/>
          <w:sz w:val="24"/>
          <w:szCs w:val="24"/>
        </w:rPr>
        <w:t xml:space="preserve"> </w:t>
      </w:r>
    </w:p>
    <w:p w:rsidR="00CF5530" w:rsidP="001B4AF2" w:rsidRDefault="78135EFD" w14:paraId="18E26A35" w14:textId="0810CA18">
      <w:pPr>
        <w:spacing w:after="0" w:line="240" w:lineRule="auto"/>
        <w:rPr>
          <w:rFonts w:ascii="Times New Roman" w:hAnsi="Times New Roman" w:cs="Times New Roman"/>
          <w:sz w:val="24"/>
          <w:szCs w:val="24"/>
        </w:rPr>
      </w:pPr>
      <w:r w:rsidRPr="74157B1D">
        <w:rPr>
          <w:rFonts w:ascii="Times New Roman" w:hAnsi="Times New Roman" w:cs="Times New Roman"/>
          <w:sz w:val="24"/>
          <w:szCs w:val="24"/>
        </w:rPr>
        <w:t>Although the</w:t>
      </w:r>
      <w:r w:rsidRPr="74157B1D" w:rsidR="23C022CD">
        <w:rPr>
          <w:rFonts w:ascii="Times New Roman" w:hAnsi="Times New Roman" w:cs="Times New Roman"/>
          <w:sz w:val="24"/>
          <w:szCs w:val="24"/>
        </w:rPr>
        <w:t xml:space="preserve"> fundamental</w:t>
      </w:r>
      <w:r w:rsidRPr="74157B1D">
        <w:rPr>
          <w:rFonts w:ascii="Times New Roman" w:hAnsi="Times New Roman" w:cs="Times New Roman"/>
          <w:sz w:val="24"/>
          <w:szCs w:val="24"/>
        </w:rPr>
        <w:t xml:space="preserve"> principle of adopting internal or external foc</w:t>
      </w:r>
      <w:r w:rsidRPr="74157B1D" w:rsidR="0DDD628B">
        <w:rPr>
          <w:rFonts w:ascii="Times New Roman" w:hAnsi="Times New Roman" w:cs="Times New Roman"/>
          <w:sz w:val="24"/>
          <w:szCs w:val="24"/>
        </w:rPr>
        <w:t>i</w:t>
      </w:r>
      <w:r w:rsidRPr="74157B1D">
        <w:rPr>
          <w:rFonts w:ascii="Times New Roman" w:hAnsi="Times New Roman" w:cs="Times New Roman"/>
          <w:sz w:val="24"/>
          <w:szCs w:val="24"/>
        </w:rPr>
        <w:t xml:space="preserve"> of attention is simple, there remain ample avenues for future research. </w:t>
      </w:r>
      <w:r w:rsidRPr="74157B1D" w:rsidR="7C47F1E6">
        <w:rPr>
          <w:rFonts w:ascii="Times New Roman" w:hAnsi="Times New Roman" w:cs="Times New Roman"/>
          <w:sz w:val="24"/>
          <w:szCs w:val="24"/>
        </w:rPr>
        <w:t>Above all else,</w:t>
      </w:r>
      <w:r w:rsidRPr="74157B1D" w:rsidR="020E13C3">
        <w:rPr>
          <w:rFonts w:ascii="Times New Roman" w:hAnsi="Times New Roman" w:cs="Times New Roman"/>
          <w:sz w:val="24"/>
          <w:szCs w:val="24"/>
        </w:rPr>
        <w:t xml:space="preserve"> the</w:t>
      </w:r>
      <w:r w:rsidRPr="74157B1D" w:rsidR="1DDDBE8B">
        <w:rPr>
          <w:rFonts w:ascii="Times New Roman" w:hAnsi="Times New Roman" w:cs="Times New Roman"/>
          <w:sz w:val="24"/>
          <w:szCs w:val="24"/>
        </w:rPr>
        <w:t xml:space="preserve"> presently</w:t>
      </w:r>
      <w:r w:rsidRPr="74157B1D" w:rsidR="020E13C3">
        <w:rPr>
          <w:rFonts w:ascii="Times New Roman" w:hAnsi="Times New Roman" w:cs="Times New Roman"/>
          <w:sz w:val="24"/>
          <w:szCs w:val="24"/>
        </w:rPr>
        <w:t xml:space="preserve"> proposed ecological dynamics</w:t>
      </w:r>
      <w:r w:rsidRPr="74157B1D" w:rsidR="5F654313">
        <w:rPr>
          <w:rFonts w:ascii="Times New Roman" w:hAnsi="Times New Roman" w:cs="Times New Roman"/>
          <w:sz w:val="24"/>
          <w:szCs w:val="24"/>
        </w:rPr>
        <w:t>-based</w:t>
      </w:r>
      <w:r w:rsidRPr="74157B1D" w:rsidR="020E13C3">
        <w:rPr>
          <w:rFonts w:ascii="Times New Roman" w:hAnsi="Times New Roman" w:cs="Times New Roman"/>
          <w:sz w:val="24"/>
          <w:szCs w:val="24"/>
        </w:rPr>
        <w:t xml:space="preserve"> mechanisms for focus of attention effects are conjecture. </w:t>
      </w:r>
      <w:r w:rsidRPr="74157B1D" w:rsidR="2021F7BD">
        <w:rPr>
          <w:rFonts w:ascii="Times New Roman" w:hAnsi="Times New Roman" w:cs="Times New Roman"/>
          <w:sz w:val="24"/>
          <w:szCs w:val="24"/>
        </w:rPr>
        <w:t xml:space="preserve">However, so are information processing-based explanations until </w:t>
      </w:r>
      <w:r w:rsidRPr="74157B1D" w:rsidR="582D0BAF">
        <w:rPr>
          <w:rFonts w:ascii="Times New Roman" w:hAnsi="Times New Roman" w:cs="Times New Roman"/>
          <w:sz w:val="24"/>
          <w:szCs w:val="24"/>
        </w:rPr>
        <w:t>it is understood whether underlying neurophysiological mechanisms</w:t>
      </w:r>
      <w:r w:rsidRPr="74157B1D" w:rsidR="524AA76D">
        <w:rPr>
          <w:rFonts w:ascii="Times New Roman" w:hAnsi="Times New Roman" w:cs="Times New Roman"/>
          <w:sz w:val="24"/>
          <w:szCs w:val="24"/>
        </w:rPr>
        <w:t xml:space="preserve"> </w:t>
      </w:r>
      <w:r w:rsidRPr="74157B1D" w:rsidR="7C278B4A">
        <w:rPr>
          <w:rFonts w:ascii="Times New Roman" w:hAnsi="Times New Roman" w:cs="Times New Roman"/>
          <w:sz w:val="24"/>
          <w:szCs w:val="24"/>
        </w:rPr>
        <w:t>resemble information processing or ecological dynamics (</w:t>
      </w:r>
      <w:r w:rsidRPr="7D41CE3F" w:rsidR="31C7B03B">
        <w:rPr>
          <w:rFonts w:ascii="Times New Roman" w:hAnsi="Times New Roman" w:cs="Times New Roman"/>
          <w:sz w:val="24"/>
          <w:szCs w:val="24"/>
        </w:rPr>
        <w:t xml:space="preserve">97 </w:t>
      </w:r>
      <w:r w:rsidRPr="74157B1D" w:rsidR="3CE24433">
        <w:rPr>
          <w:rFonts w:ascii="Times New Roman" w:hAnsi="Times New Roman" w:cs="Times New Roman"/>
          <w:sz w:val="24"/>
          <w:szCs w:val="24"/>
        </w:rPr>
        <w:t>R</w:t>
      </w:r>
      <w:r w:rsidRPr="7E9ECB43" w:rsidR="3CE24433">
        <w:rPr>
          <w:rFonts w:ascii="Times New Roman" w:hAnsi="Times New Roman" w:cs="Times New Roman"/>
          <w:sz w:val="24"/>
          <w:szCs w:val="24"/>
        </w:rPr>
        <w:t>enshaw et al., 201</w:t>
      </w:r>
      <w:r w:rsidRPr="74157B1D" w:rsidR="3CE24433">
        <w:rPr>
          <w:rFonts w:ascii="Times New Roman" w:hAnsi="Times New Roman" w:cs="Times New Roman"/>
          <w:sz w:val="24"/>
          <w:szCs w:val="24"/>
        </w:rPr>
        <w:t>9</w:t>
      </w:r>
      <w:r w:rsidRPr="74157B1D" w:rsidR="143C7ED3">
        <w:rPr>
          <w:rFonts w:ascii="Times New Roman" w:hAnsi="Times New Roman" w:cs="Times New Roman"/>
          <w:sz w:val="24"/>
          <w:szCs w:val="24"/>
        </w:rPr>
        <w:t xml:space="preserve">; </w:t>
      </w:r>
      <w:r w:rsidRPr="7D41CE3F" w:rsidR="1167AC8F">
        <w:rPr>
          <w:rFonts w:ascii="Times New Roman" w:hAnsi="Times New Roman" w:cs="Times New Roman"/>
          <w:sz w:val="24"/>
          <w:szCs w:val="24"/>
        </w:rPr>
        <w:t xml:space="preserve">98 </w:t>
      </w:r>
      <w:r w:rsidRPr="7E9ECB43" w:rsidR="143C7ED3">
        <w:rPr>
          <w:rFonts w:ascii="Times New Roman" w:hAnsi="Times New Roman" w:cs="Times New Roman"/>
          <w:sz w:val="24"/>
          <w:szCs w:val="24"/>
        </w:rPr>
        <w:t>Woods et al., 2020</w:t>
      </w:r>
      <w:r w:rsidRPr="74157B1D" w:rsidR="3CE24433">
        <w:rPr>
          <w:rFonts w:ascii="Times New Roman" w:hAnsi="Times New Roman" w:cs="Times New Roman"/>
          <w:sz w:val="24"/>
          <w:szCs w:val="24"/>
        </w:rPr>
        <w:t>)</w:t>
      </w:r>
      <w:r w:rsidRPr="74157B1D" w:rsidR="20BA5F85">
        <w:rPr>
          <w:rFonts w:ascii="Times New Roman" w:hAnsi="Times New Roman" w:cs="Times New Roman"/>
          <w:sz w:val="24"/>
          <w:szCs w:val="24"/>
        </w:rPr>
        <w:t>.</w:t>
      </w:r>
      <w:r w:rsidRPr="74157B1D" w:rsidR="522D5A96">
        <w:rPr>
          <w:rFonts w:ascii="Times New Roman" w:hAnsi="Times New Roman" w:cs="Times New Roman"/>
          <w:sz w:val="24"/>
          <w:szCs w:val="24"/>
        </w:rPr>
        <w:t xml:space="preserve"> </w:t>
      </w:r>
      <w:r w:rsidRPr="59EFD348" w:rsidR="1FBBD672">
        <w:rPr>
          <w:rFonts w:ascii="Times New Roman" w:hAnsi="Times New Roman" w:cs="Times New Roman"/>
          <w:sz w:val="24"/>
          <w:szCs w:val="24"/>
        </w:rPr>
        <w:t xml:space="preserve">Out of the </w:t>
      </w:r>
      <w:r w:rsidRPr="59EFD348" w:rsidR="02484438">
        <w:rPr>
          <w:rFonts w:ascii="Times New Roman" w:hAnsi="Times New Roman" w:cs="Times New Roman"/>
          <w:sz w:val="24"/>
          <w:szCs w:val="24"/>
        </w:rPr>
        <w:t>rather limited number of</w:t>
      </w:r>
      <w:r w:rsidRPr="74157B1D" w:rsidR="63032368">
        <w:rPr>
          <w:rFonts w:ascii="Times New Roman" w:hAnsi="Times New Roman" w:cs="Times New Roman"/>
          <w:sz w:val="24"/>
          <w:szCs w:val="24"/>
        </w:rPr>
        <w:t xml:space="preserve"> studies</w:t>
      </w:r>
      <w:r w:rsidRPr="74157B1D" w:rsidR="4B392C5B">
        <w:rPr>
          <w:rFonts w:ascii="Times New Roman" w:hAnsi="Times New Roman" w:cs="Times New Roman"/>
          <w:sz w:val="24"/>
          <w:szCs w:val="24"/>
        </w:rPr>
        <w:t xml:space="preserve"> that</w:t>
      </w:r>
      <w:r w:rsidRPr="74157B1D" w:rsidR="63032368">
        <w:rPr>
          <w:rFonts w:ascii="Times New Roman" w:hAnsi="Times New Roman" w:cs="Times New Roman"/>
          <w:sz w:val="24"/>
          <w:szCs w:val="24"/>
        </w:rPr>
        <w:t xml:space="preserve"> have investigated the</w:t>
      </w:r>
      <w:r w:rsidRPr="74157B1D" w:rsidR="4ED08DA0">
        <w:rPr>
          <w:rFonts w:ascii="Times New Roman" w:hAnsi="Times New Roman" w:cs="Times New Roman"/>
          <w:sz w:val="24"/>
          <w:szCs w:val="24"/>
        </w:rPr>
        <w:t xml:space="preserve"> cortical processes </w:t>
      </w:r>
      <w:r w:rsidRPr="74157B1D" w:rsidR="17C09673">
        <w:rPr>
          <w:rFonts w:ascii="Times New Roman" w:hAnsi="Times New Roman" w:cs="Times New Roman"/>
          <w:sz w:val="24"/>
          <w:szCs w:val="24"/>
        </w:rPr>
        <w:t>underlying</w:t>
      </w:r>
      <w:r w:rsidRPr="74157B1D" w:rsidR="4ED08DA0">
        <w:rPr>
          <w:rFonts w:ascii="Times New Roman" w:hAnsi="Times New Roman" w:cs="Times New Roman"/>
          <w:sz w:val="24"/>
          <w:szCs w:val="24"/>
        </w:rPr>
        <w:t xml:space="preserve"> attentional foci</w:t>
      </w:r>
      <w:r w:rsidRPr="74157B1D" w:rsidR="60A7BFB6">
        <w:rPr>
          <w:rFonts w:ascii="Times New Roman" w:hAnsi="Times New Roman" w:cs="Times New Roman"/>
          <w:sz w:val="24"/>
          <w:szCs w:val="24"/>
        </w:rPr>
        <w:t xml:space="preserve">, </w:t>
      </w:r>
      <w:r w:rsidRPr="74157B1D" w:rsidR="41D126C3">
        <w:rPr>
          <w:rFonts w:ascii="Times New Roman" w:hAnsi="Times New Roman" w:cs="Times New Roman"/>
          <w:sz w:val="24"/>
          <w:szCs w:val="24"/>
        </w:rPr>
        <w:t>results</w:t>
      </w:r>
      <w:r w:rsidRPr="74157B1D" w:rsidR="17FB5A49">
        <w:rPr>
          <w:rFonts w:ascii="Times New Roman" w:hAnsi="Times New Roman" w:cs="Times New Roman"/>
          <w:sz w:val="24"/>
          <w:szCs w:val="24"/>
        </w:rPr>
        <w:t xml:space="preserve"> </w:t>
      </w:r>
      <w:r w:rsidRPr="59EFD348" w:rsidR="5408DF06">
        <w:rPr>
          <w:rFonts w:ascii="Times New Roman" w:hAnsi="Times New Roman" w:cs="Times New Roman"/>
          <w:sz w:val="24"/>
          <w:szCs w:val="24"/>
        </w:rPr>
        <w:t>suggest</w:t>
      </w:r>
      <w:r w:rsidRPr="74157B1D" w:rsidR="17FB5A49">
        <w:rPr>
          <w:rFonts w:ascii="Times New Roman" w:hAnsi="Times New Roman" w:cs="Times New Roman"/>
          <w:sz w:val="24"/>
          <w:szCs w:val="24"/>
        </w:rPr>
        <w:t xml:space="preserve"> that </w:t>
      </w:r>
      <w:r w:rsidRPr="59EFD348" w:rsidR="51A54C73">
        <w:rPr>
          <w:rFonts w:ascii="Times New Roman" w:hAnsi="Times New Roman" w:cs="Times New Roman"/>
          <w:sz w:val="24"/>
          <w:szCs w:val="24"/>
        </w:rPr>
        <w:t>internal foci</w:t>
      </w:r>
      <w:r w:rsidRPr="59EFD348" w:rsidR="4292F71F">
        <w:rPr>
          <w:rFonts w:ascii="Times New Roman" w:hAnsi="Times New Roman" w:cs="Times New Roman"/>
          <w:sz w:val="24"/>
          <w:szCs w:val="24"/>
        </w:rPr>
        <w:t xml:space="preserve"> of lesser task relevance</w:t>
      </w:r>
      <w:r w:rsidRPr="74157B1D" w:rsidR="1CDF000F">
        <w:rPr>
          <w:rFonts w:ascii="Times New Roman" w:hAnsi="Times New Roman" w:cs="Times New Roman"/>
          <w:sz w:val="24"/>
          <w:szCs w:val="24"/>
        </w:rPr>
        <w:t xml:space="preserve"> </w:t>
      </w:r>
      <w:r w:rsidRPr="74157B1D" w:rsidR="17FB5A49">
        <w:rPr>
          <w:rFonts w:ascii="Times New Roman" w:hAnsi="Times New Roman" w:cs="Times New Roman"/>
          <w:sz w:val="24"/>
          <w:szCs w:val="24"/>
        </w:rPr>
        <w:t>may</w:t>
      </w:r>
      <w:r w:rsidRPr="59EFD348" w:rsidR="1D71399D">
        <w:rPr>
          <w:rFonts w:ascii="Times New Roman" w:hAnsi="Times New Roman" w:cs="Times New Roman"/>
          <w:sz w:val="24"/>
          <w:szCs w:val="24"/>
        </w:rPr>
        <w:t>:</w:t>
      </w:r>
      <w:r w:rsidRPr="59EFD348" w:rsidR="5408DF06">
        <w:rPr>
          <w:rFonts w:ascii="Times New Roman" w:hAnsi="Times New Roman" w:cs="Times New Roman"/>
          <w:sz w:val="24"/>
          <w:szCs w:val="24"/>
        </w:rPr>
        <w:t xml:space="preserve"> </w:t>
      </w:r>
      <w:r w:rsidRPr="59EFD348" w:rsidR="61B2C69B">
        <w:rPr>
          <w:rFonts w:ascii="Times New Roman" w:hAnsi="Times New Roman" w:cs="Times New Roman"/>
          <w:sz w:val="24"/>
          <w:szCs w:val="24"/>
        </w:rPr>
        <w:t>(1)</w:t>
      </w:r>
      <w:r w:rsidRPr="74157B1D" w:rsidR="17FB5A49">
        <w:rPr>
          <w:rFonts w:ascii="Times New Roman" w:hAnsi="Times New Roman" w:cs="Times New Roman"/>
          <w:sz w:val="24"/>
          <w:szCs w:val="24"/>
        </w:rPr>
        <w:t xml:space="preserve"> prevent </w:t>
      </w:r>
      <w:r w:rsidRPr="74157B1D" w:rsidR="6B04D23B">
        <w:rPr>
          <w:rFonts w:ascii="Times New Roman" w:hAnsi="Times New Roman" w:cs="Times New Roman"/>
          <w:sz w:val="24"/>
          <w:szCs w:val="24"/>
        </w:rPr>
        <w:t xml:space="preserve">visual inflow of environmental information to shield internal body-focused processing, via </w:t>
      </w:r>
      <w:r w:rsidRPr="74157B1D" w:rsidR="4913FE71">
        <w:rPr>
          <w:rFonts w:ascii="Times New Roman" w:hAnsi="Times New Roman" w:cs="Times New Roman"/>
          <w:sz w:val="24"/>
          <w:szCs w:val="24"/>
        </w:rPr>
        <w:t>reductions</w:t>
      </w:r>
      <w:r w:rsidRPr="74157B1D" w:rsidR="6B04D23B">
        <w:rPr>
          <w:rFonts w:ascii="Times New Roman" w:hAnsi="Times New Roman" w:cs="Times New Roman"/>
          <w:sz w:val="24"/>
          <w:szCs w:val="24"/>
        </w:rPr>
        <w:t xml:space="preserve"> in posterior</w:t>
      </w:r>
      <w:r w:rsidRPr="74157B1D" w:rsidR="22338801">
        <w:rPr>
          <w:rFonts w:ascii="Times New Roman" w:hAnsi="Times New Roman" w:cs="Times New Roman"/>
          <w:sz w:val="24"/>
          <w:szCs w:val="24"/>
        </w:rPr>
        <w:t xml:space="preserve"> alpha power</w:t>
      </w:r>
      <w:r w:rsidRPr="74157B1D" w:rsidR="6B04D23B">
        <w:rPr>
          <w:rFonts w:ascii="Times New Roman" w:hAnsi="Times New Roman" w:cs="Times New Roman"/>
          <w:sz w:val="24"/>
          <w:szCs w:val="24"/>
        </w:rPr>
        <w:t xml:space="preserve"> (</w:t>
      </w:r>
      <w:r w:rsidRPr="46CE03F2" w:rsidR="7FD78A7A">
        <w:rPr>
          <w:rFonts w:ascii="Times New Roman" w:hAnsi="Times New Roman" w:cs="Times New Roman"/>
          <w:sz w:val="24"/>
          <w:szCs w:val="24"/>
        </w:rPr>
        <w:t xml:space="preserve">27 </w:t>
      </w:r>
      <w:r w:rsidRPr="74157B1D" w:rsidR="6B04D23B">
        <w:rPr>
          <w:rFonts w:ascii="Times New Roman" w:hAnsi="Times New Roman" w:cs="Times New Roman"/>
          <w:sz w:val="24"/>
          <w:szCs w:val="24"/>
        </w:rPr>
        <w:t>Parr et al., 202</w:t>
      </w:r>
      <w:r w:rsidRPr="74157B1D" w:rsidR="029593A2">
        <w:rPr>
          <w:rFonts w:ascii="Times New Roman" w:hAnsi="Times New Roman" w:cs="Times New Roman"/>
          <w:sz w:val="24"/>
          <w:szCs w:val="24"/>
        </w:rPr>
        <w:t>2</w:t>
      </w:r>
      <w:r w:rsidRPr="59EFD348" w:rsidR="64CF17B6">
        <w:rPr>
          <w:rFonts w:ascii="Times New Roman" w:hAnsi="Times New Roman" w:cs="Times New Roman"/>
          <w:sz w:val="24"/>
          <w:szCs w:val="24"/>
        </w:rPr>
        <w:t xml:space="preserve">; </w:t>
      </w:r>
      <w:r w:rsidRPr="7A9F7B60" w:rsidR="3BEDD052">
        <w:rPr>
          <w:rFonts w:ascii="Times New Roman" w:hAnsi="Times New Roman" w:cs="Times New Roman"/>
          <w:sz w:val="24"/>
          <w:szCs w:val="24"/>
        </w:rPr>
        <w:t>99</w:t>
      </w:r>
      <w:r w:rsidRPr="51124427" w:rsidR="49CD85D8">
        <w:rPr>
          <w:rFonts w:ascii="Times New Roman" w:hAnsi="Times New Roman" w:cs="Times New Roman"/>
          <w:sz w:val="24"/>
          <w:szCs w:val="24"/>
        </w:rPr>
        <w:t xml:space="preserve"> </w:t>
      </w:r>
      <w:r w:rsidRPr="478B5510" w:rsidR="64CF17B6">
        <w:rPr>
          <w:rFonts w:ascii="Times New Roman" w:hAnsi="Times New Roman" w:cs="Times New Roman"/>
          <w:sz w:val="24"/>
          <w:szCs w:val="24"/>
        </w:rPr>
        <w:t>Sherman et al., 2021</w:t>
      </w:r>
      <w:r w:rsidRPr="59EFD348" w:rsidR="5BC5D30B">
        <w:rPr>
          <w:rFonts w:ascii="Times New Roman" w:hAnsi="Times New Roman" w:cs="Times New Roman"/>
          <w:sz w:val="24"/>
          <w:szCs w:val="24"/>
        </w:rPr>
        <w:t>)</w:t>
      </w:r>
      <w:r w:rsidRPr="59EFD348" w:rsidR="62A8F68C">
        <w:rPr>
          <w:rFonts w:ascii="Times New Roman" w:hAnsi="Times New Roman" w:cs="Times New Roman"/>
          <w:sz w:val="24"/>
          <w:szCs w:val="24"/>
        </w:rPr>
        <w:t>; (2</w:t>
      </w:r>
      <w:r w:rsidRPr="59EFD348" w:rsidR="178719BC">
        <w:rPr>
          <w:rFonts w:ascii="Times New Roman" w:hAnsi="Times New Roman" w:cs="Times New Roman"/>
          <w:sz w:val="24"/>
          <w:szCs w:val="24"/>
        </w:rPr>
        <w:t>)</w:t>
      </w:r>
      <w:r w:rsidRPr="59EFD348" w:rsidR="15E35631">
        <w:rPr>
          <w:rFonts w:ascii="Times New Roman" w:hAnsi="Times New Roman" w:cs="Times New Roman"/>
          <w:sz w:val="24"/>
          <w:szCs w:val="24"/>
        </w:rPr>
        <w:t xml:space="preserve"> induce</w:t>
      </w:r>
      <w:r w:rsidRPr="59EFD348" w:rsidR="178719BC">
        <w:rPr>
          <w:rFonts w:ascii="Times New Roman" w:hAnsi="Times New Roman" w:cs="Times New Roman"/>
          <w:sz w:val="24"/>
          <w:szCs w:val="24"/>
        </w:rPr>
        <w:t xml:space="preserve"> </w:t>
      </w:r>
      <w:r w:rsidRPr="59EFD348" w:rsidR="35B8F45E">
        <w:rPr>
          <w:rFonts w:ascii="Times New Roman" w:hAnsi="Times New Roman" w:cs="Times New Roman"/>
          <w:sz w:val="24"/>
          <w:szCs w:val="24"/>
        </w:rPr>
        <w:t>volitional control of attention to adjust behaviour responses to feedback via decreased frontal midline theta (</w:t>
      </w:r>
      <w:r w:rsidRPr="6BC9CB32" w:rsidR="33716174">
        <w:rPr>
          <w:rFonts w:ascii="Times New Roman" w:hAnsi="Times New Roman" w:cs="Times New Roman"/>
          <w:sz w:val="24"/>
          <w:szCs w:val="24"/>
        </w:rPr>
        <w:t xml:space="preserve">100 </w:t>
      </w:r>
      <w:r w:rsidRPr="6BC9CB32" w:rsidR="58B47E6B">
        <w:rPr>
          <w:rFonts w:ascii="Times New Roman" w:hAnsi="Times New Roman" w:cs="Times New Roman"/>
          <w:sz w:val="24"/>
          <w:szCs w:val="24"/>
        </w:rPr>
        <w:t>Cavanagh</w:t>
      </w:r>
      <w:r w:rsidRPr="7B780BAA" w:rsidR="35B8F45E">
        <w:rPr>
          <w:rFonts w:ascii="Times New Roman" w:hAnsi="Times New Roman" w:cs="Times New Roman"/>
          <w:sz w:val="24"/>
          <w:szCs w:val="24"/>
        </w:rPr>
        <w:t xml:space="preserve"> &amp; Frank, 201</w:t>
      </w:r>
      <w:r w:rsidRPr="7B780BAA" w:rsidR="7CC11654">
        <w:rPr>
          <w:rFonts w:ascii="Times New Roman" w:hAnsi="Times New Roman" w:cs="Times New Roman"/>
          <w:sz w:val="24"/>
          <w:szCs w:val="24"/>
        </w:rPr>
        <w:t>4</w:t>
      </w:r>
      <w:r w:rsidRPr="59EFD348" w:rsidR="7CC11654">
        <w:rPr>
          <w:rFonts w:ascii="Times New Roman" w:hAnsi="Times New Roman" w:cs="Times New Roman"/>
          <w:sz w:val="24"/>
          <w:szCs w:val="24"/>
        </w:rPr>
        <w:t xml:space="preserve">; </w:t>
      </w:r>
      <w:r w:rsidRPr="6BC9CB32" w:rsidR="13115DC8">
        <w:rPr>
          <w:rFonts w:ascii="Times New Roman" w:hAnsi="Times New Roman" w:cs="Times New Roman"/>
          <w:sz w:val="24"/>
          <w:szCs w:val="24"/>
        </w:rPr>
        <w:t>27</w:t>
      </w:r>
      <w:r w:rsidRPr="6BC9CB32" w:rsidR="4E185AC6">
        <w:rPr>
          <w:rFonts w:ascii="Times New Roman" w:hAnsi="Times New Roman" w:cs="Times New Roman"/>
          <w:sz w:val="24"/>
          <w:szCs w:val="24"/>
        </w:rPr>
        <w:t xml:space="preserve"> </w:t>
      </w:r>
      <w:r w:rsidRPr="59EFD348" w:rsidR="7CC11654">
        <w:rPr>
          <w:rFonts w:ascii="Times New Roman" w:hAnsi="Times New Roman" w:cs="Times New Roman"/>
          <w:sz w:val="24"/>
          <w:szCs w:val="24"/>
        </w:rPr>
        <w:t>Parr et al., 2022</w:t>
      </w:r>
      <w:r w:rsidRPr="59EFD348" w:rsidR="35B8F45E">
        <w:rPr>
          <w:rFonts w:ascii="Times New Roman" w:hAnsi="Times New Roman" w:cs="Times New Roman"/>
          <w:sz w:val="24"/>
          <w:szCs w:val="24"/>
        </w:rPr>
        <w:t>)</w:t>
      </w:r>
      <w:r w:rsidRPr="59EFD348" w:rsidR="3D31DA46">
        <w:rPr>
          <w:rFonts w:ascii="Times New Roman" w:hAnsi="Times New Roman" w:cs="Times New Roman"/>
          <w:sz w:val="24"/>
          <w:szCs w:val="24"/>
        </w:rPr>
        <w:t>; and</w:t>
      </w:r>
      <w:r w:rsidRPr="59EFD348" w:rsidR="62A8F68C">
        <w:rPr>
          <w:rFonts w:ascii="Times New Roman" w:hAnsi="Times New Roman" w:cs="Times New Roman"/>
          <w:sz w:val="24"/>
          <w:szCs w:val="24"/>
        </w:rPr>
        <w:t xml:space="preserve"> (3) </w:t>
      </w:r>
      <w:r w:rsidRPr="59EFD348" w:rsidR="62896E6C">
        <w:rPr>
          <w:rFonts w:ascii="Times New Roman" w:hAnsi="Times New Roman" w:cs="Times New Roman"/>
          <w:sz w:val="24"/>
          <w:szCs w:val="24"/>
        </w:rPr>
        <w:t>unbind muscles from a synergistic control strategy</w:t>
      </w:r>
      <w:r w:rsidRPr="59EFD348" w:rsidR="46CD1C42">
        <w:rPr>
          <w:rFonts w:ascii="Times New Roman" w:hAnsi="Times New Roman" w:cs="Times New Roman"/>
          <w:sz w:val="24"/>
          <w:szCs w:val="24"/>
        </w:rPr>
        <w:t xml:space="preserve"> via reduced</w:t>
      </w:r>
      <w:r w:rsidRPr="59EFD348" w:rsidR="6BF0499D">
        <w:rPr>
          <w:rFonts w:ascii="Times New Roman" w:hAnsi="Times New Roman" w:cs="Times New Roman"/>
          <w:sz w:val="24"/>
          <w:szCs w:val="24"/>
        </w:rPr>
        <w:t xml:space="preserve"> beta </w:t>
      </w:r>
      <w:r w:rsidRPr="70A3836D" w:rsidR="1F78AF66">
        <w:rPr>
          <w:rFonts w:ascii="Times New Roman" w:hAnsi="Times New Roman" w:cs="Times New Roman"/>
          <w:sz w:val="24"/>
          <w:szCs w:val="24"/>
        </w:rPr>
        <w:t>corticomuscular</w:t>
      </w:r>
      <w:r w:rsidRPr="59EFD348" w:rsidR="6BF0499D">
        <w:rPr>
          <w:rFonts w:ascii="Times New Roman" w:hAnsi="Times New Roman" w:cs="Times New Roman"/>
          <w:sz w:val="24"/>
          <w:szCs w:val="24"/>
        </w:rPr>
        <w:t xml:space="preserve"> coherence</w:t>
      </w:r>
      <w:r w:rsidRPr="59EFD348" w:rsidR="2B4ACDCA">
        <w:rPr>
          <w:rFonts w:ascii="Times New Roman" w:hAnsi="Times New Roman" w:cs="Times New Roman"/>
          <w:sz w:val="24"/>
          <w:szCs w:val="24"/>
        </w:rPr>
        <w:t xml:space="preserve"> between</w:t>
      </w:r>
      <w:r w:rsidRPr="59EFD348" w:rsidR="7E88E931">
        <w:rPr>
          <w:rFonts w:ascii="Times New Roman" w:hAnsi="Times New Roman" w:cs="Times New Roman"/>
          <w:sz w:val="24"/>
          <w:szCs w:val="24"/>
        </w:rPr>
        <w:t xml:space="preserve"> the</w:t>
      </w:r>
      <w:r w:rsidRPr="59EFD348" w:rsidR="2B4ACDCA">
        <w:rPr>
          <w:rFonts w:ascii="Times New Roman" w:hAnsi="Times New Roman" w:cs="Times New Roman"/>
          <w:sz w:val="24"/>
          <w:szCs w:val="24"/>
        </w:rPr>
        <w:t xml:space="preserve"> contralateral motor cortex and effectors</w:t>
      </w:r>
      <w:r w:rsidRPr="59EFD348" w:rsidR="46CD1C42">
        <w:rPr>
          <w:rFonts w:ascii="Times New Roman" w:hAnsi="Times New Roman" w:cs="Times New Roman"/>
          <w:sz w:val="24"/>
          <w:szCs w:val="24"/>
        </w:rPr>
        <w:t xml:space="preserve"> (</w:t>
      </w:r>
      <w:r w:rsidRPr="6BC9CB32" w:rsidR="11F92251">
        <w:rPr>
          <w:rFonts w:ascii="Times New Roman" w:hAnsi="Times New Roman" w:cs="Times New Roman"/>
          <w:sz w:val="24"/>
          <w:szCs w:val="24"/>
        </w:rPr>
        <w:t xml:space="preserve">27 </w:t>
      </w:r>
      <w:r w:rsidRPr="59EFD348" w:rsidR="46CD1C42">
        <w:rPr>
          <w:rFonts w:ascii="Times New Roman" w:hAnsi="Times New Roman" w:cs="Times New Roman"/>
          <w:sz w:val="24"/>
          <w:szCs w:val="24"/>
        </w:rPr>
        <w:t>Parr et al., 2022)</w:t>
      </w:r>
      <w:r w:rsidRPr="59EFD348" w:rsidR="4BF358AA">
        <w:rPr>
          <w:rFonts w:ascii="Times New Roman" w:hAnsi="Times New Roman" w:cs="Times New Roman"/>
          <w:sz w:val="24"/>
          <w:szCs w:val="24"/>
        </w:rPr>
        <w:t xml:space="preserve">. </w:t>
      </w:r>
      <w:r w:rsidRPr="59EFD348" w:rsidR="0AAC9391">
        <w:rPr>
          <w:rFonts w:ascii="Times New Roman" w:hAnsi="Times New Roman" w:cs="Times New Roman"/>
          <w:sz w:val="24"/>
          <w:szCs w:val="24"/>
        </w:rPr>
        <w:t>Importantly, the</w:t>
      </w:r>
      <w:r w:rsidRPr="59EFD348" w:rsidR="0C8CD3A0">
        <w:rPr>
          <w:rFonts w:ascii="Times New Roman" w:hAnsi="Times New Roman" w:cs="Times New Roman"/>
          <w:sz w:val="24"/>
          <w:szCs w:val="24"/>
        </w:rPr>
        <w:t>se</w:t>
      </w:r>
      <w:r w:rsidRPr="59EFD348" w:rsidR="0AAC9391">
        <w:rPr>
          <w:rFonts w:ascii="Times New Roman" w:hAnsi="Times New Roman" w:cs="Times New Roman"/>
          <w:sz w:val="24"/>
          <w:szCs w:val="24"/>
        </w:rPr>
        <w:t xml:space="preserve"> neural mechanisms align with </w:t>
      </w:r>
      <w:r w:rsidRPr="59EFD348" w:rsidR="70F9350E">
        <w:rPr>
          <w:rFonts w:ascii="Times New Roman" w:hAnsi="Times New Roman" w:cs="Times New Roman"/>
          <w:sz w:val="24"/>
          <w:szCs w:val="24"/>
        </w:rPr>
        <w:t xml:space="preserve">the </w:t>
      </w:r>
      <w:r w:rsidRPr="59EFD348" w:rsidR="0AAC9391">
        <w:rPr>
          <w:rFonts w:ascii="Times New Roman" w:hAnsi="Times New Roman" w:cs="Times New Roman"/>
          <w:sz w:val="24"/>
          <w:szCs w:val="24"/>
        </w:rPr>
        <w:t>proposals of ecological dynamics</w:t>
      </w:r>
      <w:r w:rsidRPr="59EFD348" w:rsidR="2E767855">
        <w:rPr>
          <w:rFonts w:ascii="Times New Roman" w:hAnsi="Times New Roman" w:cs="Times New Roman"/>
          <w:sz w:val="24"/>
          <w:szCs w:val="24"/>
        </w:rPr>
        <w:t>; t</w:t>
      </w:r>
      <w:r w:rsidRPr="59EFD348" w:rsidR="1976A044">
        <w:rPr>
          <w:rFonts w:ascii="Times New Roman" w:hAnsi="Times New Roman" w:cs="Times New Roman"/>
          <w:sz w:val="24"/>
          <w:szCs w:val="24"/>
        </w:rPr>
        <w:t>he</w:t>
      </w:r>
      <w:r w:rsidRPr="59EFD348" w:rsidR="3736D190">
        <w:rPr>
          <w:rFonts w:ascii="Times New Roman" w:hAnsi="Times New Roman" w:cs="Times New Roman"/>
          <w:sz w:val="24"/>
          <w:szCs w:val="24"/>
        </w:rPr>
        <w:t xml:space="preserve"> selective shielding</w:t>
      </w:r>
      <w:r w:rsidRPr="59EFD348" w:rsidR="2F0B0066">
        <w:rPr>
          <w:rFonts w:ascii="Times New Roman" w:hAnsi="Times New Roman" w:cs="Times New Roman"/>
          <w:sz w:val="24"/>
          <w:szCs w:val="24"/>
        </w:rPr>
        <w:t>/prioritisation of</w:t>
      </w:r>
      <w:r w:rsidRPr="59EFD348" w:rsidR="3736D190">
        <w:rPr>
          <w:rFonts w:ascii="Times New Roman" w:hAnsi="Times New Roman" w:cs="Times New Roman"/>
          <w:sz w:val="24"/>
          <w:szCs w:val="24"/>
        </w:rPr>
        <w:t xml:space="preserve"> </w:t>
      </w:r>
      <w:r w:rsidRPr="59EFD348" w:rsidR="576DAE5B">
        <w:rPr>
          <w:rFonts w:ascii="Times New Roman" w:hAnsi="Times New Roman" w:cs="Times New Roman"/>
          <w:sz w:val="24"/>
          <w:szCs w:val="24"/>
        </w:rPr>
        <w:t>environmental versus organismic</w:t>
      </w:r>
      <w:r w:rsidRPr="59EFD348" w:rsidR="3736D190">
        <w:rPr>
          <w:rFonts w:ascii="Times New Roman" w:hAnsi="Times New Roman" w:cs="Times New Roman"/>
          <w:sz w:val="24"/>
          <w:szCs w:val="24"/>
        </w:rPr>
        <w:t xml:space="preserve"> </w:t>
      </w:r>
      <w:r w:rsidRPr="59EFD348" w:rsidR="55266247">
        <w:rPr>
          <w:rFonts w:ascii="Times New Roman" w:hAnsi="Times New Roman" w:cs="Times New Roman"/>
          <w:sz w:val="24"/>
          <w:szCs w:val="24"/>
        </w:rPr>
        <w:t>constraints</w:t>
      </w:r>
      <w:r w:rsidRPr="59EFD348" w:rsidR="3736D190">
        <w:rPr>
          <w:rFonts w:ascii="Times New Roman" w:hAnsi="Times New Roman" w:cs="Times New Roman"/>
          <w:sz w:val="24"/>
          <w:szCs w:val="24"/>
        </w:rPr>
        <w:t>,</w:t>
      </w:r>
      <w:r w:rsidRPr="59EFD348" w:rsidR="15D0BFAA">
        <w:rPr>
          <w:rFonts w:ascii="Times New Roman" w:hAnsi="Times New Roman" w:cs="Times New Roman"/>
          <w:sz w:val="24"/>
          <w:szCs w:val="24"/>
        </w:rPr>
        <w:t xml:space="preserve"> </w:t>
      </w:r>
      <w:r w:rsidRPr="59EFD348" w:rsidR="6E010A25">
        <w:rPr>
          <w:rFonts w:ascii="Times New Roman" w:hAnsi="Times New Roman" w:cs="Times New Roman"/>
          <w:sz w:val="24"/>
          <w:szCs w:val="24"/>
        </w:rPr>
        <w:t>cogni</w:t>
      </w:r>
      <w:r w:rsidRPr="59EFD348" w:rsidR="61EB5B0D">
        <w:rPr>
          <w:rFonts w:ascii="Times New Roman" w:hAnsi="Times New Roman" w:cs="Times New Roman"/>
          <w:sz w:val="24"/>
          <w:szCs w:val="24"/>
        </w:rPr>
        <w:t>tion</w:t>
      </w:r>
      <w:r w:rsidRPr="59EFD348" w:rsidR="6E010A25">
        <w:rPr>
          <w:rFonts w:ascii="Times New Roman" w:hAnsi="Times New Roman" w:cs="Times New Roman"/>
          <w:sz w:val="24"/>
          <w:szCs w:val="24"/>
        </w:rPr>
        <w:t>’s supervision</w:t>
      </w:r>
      <w:r w:rsidRPr="59EFD348" w:rsidR="184C288A">
        <w:rPr>
          <w:rFonts w:ascii="Times New Roman" w:hAnsi="Times New Roman" w:cs="Times New Roman"/>
          <w:sz w:val="24"/>
          <w:szCs w:val="24"/>
        </w:rPr>
        <w:t xml:space="preserve"> of </w:t>
      </w:r>
      <w:r w:rsidRPr="59EFD348" w:rsidR="0BCCFB7B">
        <w:rPr>
          <w:rFonts w:ascii="Times New Roman" w:hAnsi="Times New Roman" w:cs="Times New Roman"/>
          <w:sz w:val="24"/>
          <w:szCs w:val="24"/>
        </w:rPr>
        <w:t xml:space="preserve">attention to </w:t>
      </w:r>
      <w:r w:rsidRPr="59EFD348" w:rsidR="603613E1">
        <w:rPr>
          <w:rFonts w:ascii="Times New Roman" w:hAnsi="Times New Roman" w:cs="Times New Roman"/>
          <w:sz w:val="24"/>
          <w:szCs w:val="24"/>
        </w:rPr>
        <w:t>benefit percep</w:t>
      </w:r>
      <w:r w:rsidRPr="59EFD348" w:rsidR="184C288A">
        <w:rPr>
          <w:rFonts w:ascii="Times New Roman" w:hAnsi="Times New Roman" w:cs="Times New Roman"/>
          <w:sz w:val="24"/>
          <w:szCs w:val="24"/>
        </w:rPr>
        <w:t xml:space="preserve">tion </w:t>
      </w:r>
      <w:r w:rsidRPr="59EFD348" w:rsidR="247129FA">
        <w:rPr>
          <w:rFonts w:ascii="Times New Roman" w:hAnsi="Times New Roman" w:cs="Times New Roman"/>
          <w:sz w:val="24"/>
          <w:szCs w:val="24"/>
        </w:rPr>
        <w:t>for</w:t>
      </w:r>
      <w:r w:rsidRPr="59EFD348" w:rsidR="184C288A">
        <w:rPr>
          <w:rFonts w:ascii="Times New Roman" w:hAnsi="Times New Roman" w:cs="Times New Roman"/>
          <w:sz w:val="24"/>
          <w:szCs w:val="24"/>
        </w:rPr>
        <w:t xml:space="preserve"> action, and</w:t>
      </w:r>
      <w:r w:rsidRPr="59EFD348" w:rsidR="3736D190">
        <w:rPr>
          <w:rFonts w:ascii="Times New Roman" w:hAnsi="Times New Roman" w:cs="Times New Roman"/>
          <w:sz w:val="24"/>
          <w:szCs w:val="24"/>
        </w:rPr>
        <w:t xml:space="preserve"> binding/unbinding of synergistic control strategies</w:t>
      </w:r>
      <w:r w:rsidRPr="59EFD348" w:rsidR="00A74C85">
        <w:rPr>
          <w:rFonts w:ascii="Times New Roman" w:hAnsi="Times New Roman" w:cs="Times New Roman"/>
          <w:sz w:val="24"/>
          <w:szCs w:val="24"/>
        </w:rPr>
        <w:t>,</w:t>
      </w:r>
      <w:r w:rsidRPr="59EFD348" w:rsidR="1976A044">
        <w:rPr>
          <w:rFonts w:ascii="Times New Roman" w:hAnsi="Times New Roman" w:cs="Times New Roman"/>
          <w:sz w:val="24"/>
          <w:szCs w:val="24"/>
        </w:rPr>
        <w:t xml:space="preserve"> support the notion </w:t>
      </w:r>
      <w:r w:rsidR="00E142AF">
        <w:rPr>
          <w:rFonts w:ascii="Times New Roman" w:hAnsi="Times New Roman" w:cs="Times New Roman"/>
          <w:sz w:val="24"/>
          <w:szCs w:val="24"/>
        </w:rPr>
        <w:t xml:space="preserve">of </w:t>
      </w:r>
      <w:r w:rsidRPr="59EFD348" w:rsidR="1976A044">
        <w:rPr>
          <w:rFonts w:ascii="Times New Roman" w:hAnsi="Times New Roman" w:cs="Times New Roman"/>
          <w:sz w:val="24"/>
          <w:szCs w:val="24"/>
        </w:rPr>
        <w:t>an organism</w:t>
      </w:r>
      <w:r w:rsidRPr="59EFD348" w:rsidR="5F452093">
        <w:rPr>
          <w:rFonts w:ascii="Times New Roman" w:hAnsi="Times New Roman" w:cs="Times New Roman"/>
          <w:sz w:val="24"/>
          <w:szCs w:val="24"/>
        </w:rPr>
        <w:t>’s self-organisation</w:t>
      </w:r>
      <w:r w:rsidRPr="59EFD348" w:rsidR="1976A044">
        <w:rPr>
          <w:rFonts w:ascii="Times New Roman" w:hAnsi="Times New Roman" w:cs="Times New Roman"/>
          <w:sz w:val="24"/>
          <w:szCs w:val="24"/>
        </w:rPr>
        <w:t xml:space="preserve"> in response to its environment and task</w:t>
      </w:r>
      <w:r w:rsidRPr="59EFD348" w:rsidR="0AAC9391">
        <w:rPr>
          <w:rFonts w:ascii="Times New Roman" w:hAnsi="Times New Roman" w:cs="Times New Roman"/>
          <w:sz w:val="24"/>
          <w:szCs w:val="24"/>
        </w:rPr>
        <w:t xml:space="preserve">. </w:t>
      </w:r>
      <w:r w:rsidRPr="59EFD348" w:rsidR="3869BACB">
        <w:rPr>
          <w:rFonts w:ascii="Times New Roman" w:hAnsi="Times New Roman" w:cs="Times New Roman"/>
          <w:sz w:val="24"/>
          <w:szCs w:val="24"/>
        </w:rPr>
        <w:t>Future research should continue to elucidate the neural mechanisms underlying both focus of attention and ecological dynamics, to inform theoretical understanding.</w:t>
      </w:r>
    </w:p>
    <w:p w:rsidR="37D6BFC5" w:rsidP="001B4AF2" w:rsidRDefault="37D6BFC5" w14:paraId="35560797" w14:textId="2E2EA8F4">
      <w:pPr>
        <w:spacing w:after="0" w:line="240" w:lineRule="auto"/>
        <w:ind w:firstLine="720"/>
        <w:rPr>
          <w:rFonts w:ascii="Times New Roman" w:hAnsi="Times New Roman" w:cs="Times New Roman"/>
          <w:sz w:val="24"/>
          <w:szCs w:val="24"/>
        </w:rPr>
      </w:pPr>
      <w:r w:rsidRPr="59EFD348">
        <w:rPr>
          <w:rFonts w:ascii="Times New Roman" w:hAnsi="Times New Roman" w:cs="Times New Roman"/>
          <w:sz w:val="24"/>
          <w:szCs w:val="24"/>
        </w:rPr>
        <w:t>A</w:t>
      </w:r>
      <w:r w:rsidRPr="59EFD348" w:rsidR="66221822">
        <w:rPr>
          <w:rFonts w:ascii="Times New Roman" w:hAnsi="Times New Roman" w:cs="Times New Roman"/>
          <w:sz w:val="24"/>
          <w:szCs w:val="24"/>
        </w:rPr>
        <w:t>n</w:t>
      </w:r>
      <w:r w:rsidRPr="59EFD348" w:rsidR="0D33CC73">
        <w:rPr>
          <w:rFonts w:ascii="Times New Roman" w:hAnsi="Times New Roman" w:cs="Times New Roman"/>
          <w:sz w:val="24"/>
          <w:szCs w:val="24"/>
        </w:rPr>
        <w:t>other</w:t>
      </w:r>
      <w:r w:rsidRPr="59EFD348" w:rsidR="7DDFD68B">
        <w:rPr>
          <w:rFonts w:ascii="Times New Roman" w:hAnsi="Times New Roman" w:cs="Times New Roman"/>
          <w:sz w:val="24"/>
          <w:szCs w:val="24"/>
        </w:rPr>
        <w:t xml:space="preserve"> benefit of an ecological dynamics standpoint is</w:t>
      </w:r>
      <w:r w:rsidRPr="59EFD348" w:rsidR="7ED63141">
        <w:rPr>
          <w:rFonts w:ascii="Times New Roman" w:hAnsi="Times New Roman" w:cs="Times New Roman"/>
          <w:sz w:val="24"/>
          <w:szCs w:val="24"/>
        </w:rPr>
        <w:t xml:space="preserve"> </w:t>
      </w:r>
      <w:r w:rsidRPr="59EFD348" w:rsidR="4D3C47B4">
        <w:rPr>
          <w:rFonts w:ascii="Times New Roman" w:hAnsi="Times New Roman" w:cs="Times New Roman"/>
          <w:sz w:val="24"/>
          <w:szCs w:val="24"/>
        </w:rPr>
        <w:t xml:space="preserve">its ability to account for </w:t>
      </w:r>
      <w:r w:rsidRPr="59EFD348" w:rsidR="6237615E">
        <w:rPr>
          <w:rFonts w:ascii="Times New Roman" w:hAnsi="Times New Roman" w:cs="Times New Roman"/>
          <w:sz w:val="24"/>
          <w:szCs w:val="24"/>
        </w:rPr>
        <w:t>results</w:t>
      </w:r>
      <w:r w:rsidRPr="59EFD348" w:rsidR="7AB10A6B">
        <w:rPr>
          <w:rFonts w:ascii="Times New Roman" w:hAnsi="Times New Roman" w:cs="Times New Roman"/>
          <w:sz w:val="24"/>
          <w:szCs w:val="24"/>
        </w:rPr>
        <w:t xml:space="preserve"> that</w:t>
      </w:r>
      <w:r w:rsidRPr="59EFD348" w:rsidR="6237615E">
        <w:rPr>
          <w:rFonts w:ascii="Times New Roman" w:hAnsi="Times New Roman" w:cs="Times New Roman"/>
          <w:sz w:val="24"/>
          <w:szCs w:val="24"/>
        </w:rPr>
        <w:t xml:space="preserve"> are ill explained by common coding (</w:t>
      </w:r>
      <w:r w:rsidRPr="6BC9CB32" w:rsidR="4ACA0183">
        <w:rPr>
          <w:rFonts w:ascii="Times New Roman" w:hAnsi="Times New Roman" w:cs="Times New Roman"/>
          <w:sz w:val="24"/>
          <w:szCs w:val="24"/>
        </w:rPr>
        <w:t xml:space="preserve">19 </w:t>
      </w:r>
      <w:r w:rsidRPr="59EFD348" w:rsidR="6237615E">
        <w:rPr>
          <w:rFonts w:ascii="Times New Roman" w:hAnsi="Times New Roman" w:cs="Times New Roman"/>
          <w:sz w:val="24"/>
          <w:szCs w:val="24"/>
        </w:rPr>
        <w:t xml:space="preserve">Prinz, 1997), </w:t>
      </w:r>
      <w:r w:rsidRPr="59EFD348" w:rsidR="0834BCB6">
        <w:rPr>
          <w:rFonts w:ascii="Times New Roman" w:hAnsi="Times New Roman" w:cs="Times New Roman"/>
          <w:sz w:val="24"/>
          <w:szCs w:val="24"/>
        </w:rPr>
        <w:t>constrained action hypothesis (</w:t>
      </w:r>
      <w:r w:rsidRPr="6BC9CB32" w:rsidR="4897FFB9">
        <w:rPr>
          <w:rFonts w:ascii="Times New Roman" w:hAnsi="Times New Roman" w:cs="Times New Roman"/>
          <w:sz w:val="24"/>
          <w:szCs w:val="24"/>
        </w:rPr>
        <w:t xml:space="preserve">20 </w:t>
      </w:r>
      <w:r w:rsidRPr="59EFD348" w:rsidR="0834BCB6">
        <w:rPr>
          <w:rFonts w:ascii="Times New Roman" w:hAnsi="Times New Roman" w:cs="Times New Roman"/>
          <w:sz w:val="24"/>
          <w:szCs w:val="24"/>
        </w:rPr>
        <w:t xml:space="preserve">2001), or OPTIMAL </w:t>
      </w:r>
      <w:r w:rsidR="001063BB">
        <w:rPr>
          <w:rFonts w:ascii="Times New Roman" w:hAnsi="Times New Roman" w:cs="Times New Roman"/>
          <w:sz w:val="24"/>
          <w:szCs w:val="24"/>
        </w:rPr>
        <w:t xml:space="preserve">theory </w:t>
      </w:r>
      <w:r w:rsidRPr="59EFD348" w:rsidR="0834BCB6">
        <w:rPr>
          <w:rFonts w:ascii="Times New Roman" w:hAnsi="Times New Roman" w:cs="Times New Roman"/>
          <w:sz w:val="24"/>
          <w:szCs w:val="24"/>
        </w:rPr>
        <w:t>(</w:t>
      </w:r>
      <w:r w:rsidRPr="6BC9CB32" w:rsidR="2AD75982">
        <w:rPr>
          <w:rFonts w:ascii="Times New Roman" w:hAnsi="Times New Roman" w:cs="Times New Roman"/>
          <w:sz w:val="24"/>
          <w:szCs w:val="24"/>
        </w:rPr>
        <w:t xml:space="preserve">28 29 </w:t>
      </w:r>
      <w:r w:rsidRPr="59EFD348" w:rsidR="6C64EE06">
        <w:rPr>
          <w:rFonts w:ascii="Times New Roman" w:hAnsi="Times New Roman" w:cs="Times New Roman"/>
          <w:sz w:val="24"/>
          <w:szCs w:val="24"/>
        </w:rPr>
        <w:t xml:space="preserve">Wulf &amp; </w:t>
      </w:r>
      <w:r w:rsidRPr="70A3836D" w:rsidR="1F29383E">
        <w:rPr>
          <w:rFonts w:ascii="Times New Roman" w:hAnsi="Times New Roman" w:cs="Times New Roman"/>
          <w:sz w:val="24"/>
          <w:szCs w:val="24"/>
        </w:rPr>
        <w:t>Lewthwaite</w:t>
      </w:r>
      <w:r w:rsidRPr="59EFD348" w:rsidR="6C64EE06">
        <w:rPr>
          <w:rFonts w:ascii="Times New Roman" w:hAnsi="Times New Roman" w:cs="Times New Roman"/>
          <w:sz w:val="24"/>
          <w:szCs w:val="24"/>
        </w:rPr>
        <w:t xml:space="preserve"> 2016</w:t>
      </w:r>
      <w:r w:rsidR="005674B3">
        <w:rPr>
          <w:rFonts w:ascii="Times New Roman" w:hAnsi="Times New Roman" w:cs="Times New Roman"/>
          <w:sz w:val="24"/>
          <w:szCs w:val="24"/>
        </w:rPr>
        <w:t>; 2021</w:t>
      </w:r>
      <w:r w:rsidRPr="59EFD348" w:rsidR="6C64EE06">
        <w:rPr>
          <w:rFonts w:ascii="Times New Roman" w:hAnsi="Times New Roman" w:cs="Times New Roman"/>
          <w:sz w:val="24"/>
          <w:szCs w:val="24"/>
        </w:rPr>
        <w:t>)</w:t>
      </w:r>
      <w:r w:rsidRPr="59EFD348" w:rsidR="487158EA">
        <w:rPr>
          <w:rFonts w:ascii="Times New Roman" w:hAnsi="Times New Roman" w:cs="Times New Roman"/>
          <w:sz w:val="24"/>
          <w:szCs w:val="24"/>
        </w:rPr>
        <w:t>.</w:t>
      </w:r>
      <w:r w:rsidRPr="59EFD348" w:rsidR="7F0AF119">
        <w:rPr>
          <w:rFonts w:ascii="Times New Roman" w:hAnsi="Times New Roman" w:cs="Times New Roman"/>
          <w:sz w:val="24"/>
          <w:szCs w:val="24"/>
        </w:rPr>
        <w:t xml:space="preserve"> </w:t>
      </w:r>
      <w:r w:rsidRPr="59EFD348" w:rsidR="74F3B9B8">
        <w:rPr>
          <w:rFonts w:ascii="Times New Roman" w:hAnsi="Times New Roman" w:cs="Times New Roman"/>
          <w:sz w:val="24"/>
          <w:szCs w:val="24"/>
        </w:rPr>
        <w:t>S</w:t>
      </w:r>
      <w:r w:rsidRPr="59EFD348" w:rsidR="7D549297">
        <w:rPr>
          <w:rFonts w:ascii="Times New Roman" w:hAnsi="Times New Roman" w:cs="Times New Roman"/>
          <w:sz w:val="24"/>
          <w:szCs w:val="24"/>
        </w:rPr>
        <w:t>eminal</w:t>
      </w:r>
      <w:r w:rsidRPr="59EFD348" w:rsidR="4BA8DA99">
        <w:rPr>
          <w:rFonts w:ascii="Times New Roman" w:hAnsi="Times New Roman" w:cs="Times New Roman"/>
          <w:sz w:val="24"/>
          <w:szCs w:val="24"/>
        </w:rPr>
        <w:t xml:space="preserve"> literature’s staunch</w:t>
      </w:r>
      <w:r w:rsidRPr="59EFD348" w:rsidR="3A8DCD85">
        <w:rPr>
          <w:rFonts w:ascii="Times New Roman" w:hAnsi="Times New Roman" w:cs="Times New Roman"/>
          <w:sz w:val="24"/>
          <w:szCs w:val="24"/>
        </w:rPr>
        <w:t xml:space="preserve"> advocacy of an external focus of attention (</w:t>
      </w:r>
      <w:r w:rsidRPr="6BC9CB32" w:rsidR="2E33095C">
        <w:rPr>
          <w:rFonts w:ascii="Times New Roman" w:hAnsi="Times New Roman" w:cs="Times New Roman"/>
          <w:sz w:val="24"/>
          <w:szCs w:val="24"/>
        </w:rPr>
        <w:t xml:space="preserve">1 </w:t>
      </w:r>
      <w:r w:rsidRPr="59EFD348" w:rsidR="3A8DCD85">
        <w:rPr>
          <w:rFonts w:ascii="Times New Roman" w:hAnsi="Times New Roman" w:cs="Times New Roman"/>
          <w:sz w:val="24"/>
          <w:szCs w:val="24"/>
        </w:rPr>
        <w:t>Wulf, 2013)</w:t>
      </w:r>
      <w:r w:rsidRPr="59EFD348" w:rsidR="59D35D8E">
        <w:rPr>
          <w:rFonts w:ascii="Times New Roman" w:hAnsi="Times New Roman" w:cs="Times New Roman"/>
          <w:sz w:val="24"/>
          <w:szCs w:val="24"/>
        </w:rPr>
        <w:t xml:space="preserve"> </w:t>
      </w:r>
      <w:r w:rsidRPr="59EFD348" w:rsidR="195E6250">
        <w:rPr>
          <w:rFonts w:ascii="Times New Roman" w:hAnsi="Times New Roman" w:cs="Times New Roman"/>
          <w:sz w:val="24"/>
          <w:szCs w:val="24"/>
        </w:rPr>
        <w:t>has resulted in comparatively little evaluation of instances where an external focus of attention may not be superior</w:t>
      </w:r>
      <w:r w:rsidRPr="59EFD348" w:rsidR="4C206406">
        <w:rPr>
          <w:rFonts w:ascii="Times New Roman" w:hAnsi="Times New Roman" w:cs="Times New Roman"/>
          <w:sz w:val="24"/>
          <w:szCs w:val="24"/>
        </w:rPr>
        <w:t xml:space="preserve">. </w:t>
      </w:r>
      <w:r w:rsidRPr="59EFD348" w:rsidR="7E5D62CA">
        <w:rPr>
          <w:rFonts w:ascii="Times New Roman" w:hAnsi="Times New Roman" w:cs="Times New Roman"/>
          <w:sz w:val="24"/>
          <w:szCs w:val="24"/>
        </w:rPr>
        <w:t>However, n</w:t>
      </w:r>
      <w:r w:rsidRPr="59EFD348" w:rsidR="38B9D517">
        <w:rPr>
          <w:rFonts w:ascii="Times New Roman" w:hAnsi="Times New Roman" w:cs="Times New Roman"/>
          <w:sz w:val="24"/>
          <w:szCs w:val="24"/>
        </w:rPr>
        <w:t xml:space="preserve">oteworthy </w:t>
      </w:r>
      <w:r w:rsidRPr="59EFD348" w:rsidR="5DCF68B6">
        <w:rPr>
          <w:rFonts w:ascii="Times New Roman" w:hAnsi="Times New Roman" w:cs="Times New Roman"/>
          <w:sz w:val="24"/>
          <w:szCs w:val="24"/>
        </w:rPr>
        <w:t>exception</w:t>
      </w:r>
      <w:r w:rsidRPr="59EFD348" w:rsidR="38B9D517">
        <w:rPr>
          <w:rFonts w:ascii="Times New Roman" w:hAnsi="Times New Roman" w:cs="Times New Roman"/>
          <w:sz w:val="24"/>
          <w:szCs w:val="24"/>
        </w:rPr>
        <w:t>s include</w:t>
      </w:r>
      <w:r w:rsidRPr="59EFD348" w:rsidR="02D98379">
        <w:rPr>
          <w:rFonts w:ascii="Times New Roman" w:hAnsi="Times New Roman" w:cs="Times New Roman"/>
          <w:sz w:val="24"/>
          <w:szCs w:val="24"/>
        </w:rPr>
        <w:t xml:space="preserve"> investigations into</w:t>
      </w:r>
      <w:r w:rsidRPr="59EFD348" w:rsidR="38B9D517">
        <w:rPr>
          <w:rFonts w:ascii="Times New Roman" w:hAnsi="Times New Roman" w:cs="Times New Roman"/>
          <w:sz w:val="24"/>
          <w:szCs w:val="24"/>
        </w:rPr>
        <w:t xml:space="preserve"> </w:t>
      </w:r>
      <w:r w:rsidRPr="59EFD348" w:rsidR="0E412D1E">
        <w:rPr>
          <w:rFonts w:ascii="Times New Roman" w:hAnsi="Times New Roman" w:cs="Times New Roman"/>
          <w:sz w:val="24"/>
          <w:szCs w:val="24"/>
        </w:rPr>
        <w:t xml:space="preserve">internal foci for </w:t>
      </w:r>
      <w:r w:rsidRPr="59EFD348" w:rsidR="3AA8A6AB">
        <w:rPr>
          <w:rFonts w:ascii="Times New Roman" w:hAnsi="Times New Roman" w:cs="Times New Roman"/>
          <w:sz w:val="24"/>
          <w:szCs w:val="24"/>
        </w:rPr>
        <w:t>somaesthetic awareness (</w:t>
      </w:r>
      <w:r w:rsidRPr="0AE16DBD" w:rsidR="667C0CE5">
        <w:rPr>
          <w:rFonts w:ascii="Times New Roman" w:hAnsi="Times New Roman" w:cs="Times New Roman"/>
          <w:sz w:val="24"/>
          <w:szCs w:val="24"/>
        </w:rPr>
        <w:t xml:space="preserve">38 </w:t>
      </w:r>
      <w:r w:rsidRPr="59EFD348" w:rsidR="2F83F0C9">
        <w:rPr>
          <w:rFonts w:ascii="Times New Roman" w:hAnsi="Times New Roman" w:cs="Times New Roman"/>
          <w:sz w:val="24"/>
          <w:szCs w:val="24"/>
        </w:rPr>
        <w:t xml:space="preserve">Toner &amp; Moran, </w:t>
      </w:r>
      <w:r w:rsidRPr="59EFD348" w:rsidR="5566C89B">
        <w:rPr>
          <w:rFonts w:ascii="Times New Roman" w:hAnsi="Times New Roman" w:cs="Times New Roman"/>
          <w:sz w:val="24"/>
          <w:szCs w:val="24"/>
        </w:rPr>
        <w:t>2015</w:t>
      </w:r>
      <w:r w:rsidRPr="59EFD348" w:rsidR="3AA8A6AB">
        <w:rPr>
          <w:rFonts w:ascii="Times New Roman" w:hAnsi="Times New Roman" w:cs="Times New Roman"/>
          <w:sz w:val="24"/>
          <w:szCs w:val="24"/>
        </w:rPr>
        <w:t>),</w:t>
      </w:r>
      <w:r w:rsidRPr="59EFD348" w:rsidR="4132A404">
        <w:rPr>
          <w:rFonts w:ascii="Times New Roman" w:hAnsi="Times New Roman" w:cs="Times New Roman"/>
          <w:sz w:val="24"/>
          <w:szCs w:val="24"/>
        </w:rPr>
        <w:t xml:space="preserve"> holistic focus of attention</w:t>
      </w:r>
      <w:r w:rsidRPr="59EFD348" w:rsidR="0D0031D0">
        <w:rPr>
          <w:rFonts w:ascii="Times New Roman" w:hAnsi="Times New Roman" w:cs="Times New Roman"/>
          <w:sz w:val="24"/>
          <w:szCs w:val="24"/>
        </w:rPr>
        <w:t xml:space="preserve"> in instances without a clear external movement effect</w:t>
      </w:r>
      <w:r w:rsidRPr="59EFD348" w:rsidR="3AA8A6AB">
        <w:rPr>
          <w:rFonts w:ascii="Times New Roman" w:hAnsi="Times New Roman" w:cs="Times New Roman"/>
          <w:sz w:val="24"/>
          <w:szCs w:val="24"/>
        </w:rPr>
        <w:t xml:space="preserve"> </w:t>
      </w:r>
      <w:r w:rsidRPr="59EFD348" w:rsidR="62A2F6BE">
        <w:rPr>
          <w:rFonts w:ascii="Times New Roman" w:hAnsi="Times New Roman" w:cs="Times New Roman"/>
          <w:sz w:val="24"/>
          <w:szCs w:val="24"/>
        </w:rPr>
        <w:t>(Becker et al., 2017)</w:t>
      </w:r>
      <w:r w:rsidRPr="59EFD348" w:rsidR="5BDD02C7">
        <w:rPr>
          <w:rFonts w:ascii="Times New Roman" w:hAnsi="Times New Roman" w:cs="Times New Roman"/>
          <w:sz w:val="24"/>
          <w:szCs w:val="24"/>
        </w:rPr>
        <w:t xml:space="preserve">, and </w:t>
      </w:r>
      <w:r w:rsidRPr="59EFD348" w:rsidR="77A36683">
        <w:rPr>
          <w:rFonts w:ascii="Times New Roman" w:hAnsi="Times New Roman" w:cs="Times New Roman"/>
          <w:sz w:val="24"/>
          <w:szCs w:val="24"/>
        </w:rPr>
        <w:t xml:space="preserve">developmental benefits of adopting an internal focus of attention in proprioceptive sports (Olympic Weightlifting; </w:t>
      </w:r>
      <w:r w:rsidRPr="5BDBDF8D" w:rsidR="42C6C73B">
        <w:rPr>
          <w:rFonts w:ascii="Times New Roman" w:hAnsi="Times New Roman" w:cs="Times New Roman"/>
          <w:sz w:val="24"/>
          <w:szCs w:val="24"/>
        </w:rPr>
        <w:t xml:space="preserve">37 </w:t>
      </w:r>
      <w:r w:rsidRPr="5BDBDF8D" w:rsidR="3986B333">
        <w:rPr>
          <w:rFonts w:ascii="Times New Roman" w:hAnsi="Times New Roman" w:cs="Times New Roman"/>
          <w:sz w:val="24"/>
          <w:szCs w:val="24"/>
        </w:rPr>
        <w:t>Anderson</w:t>
      </w:r>
      <w:r w:rsidRPr="59EFD348" w:rsidR="77A36683">
        <w:rPr>
          <w:rFonts w:ascii="Times New Roman" w:hAnsi="Times New Roman" w:cs="Times New Roman"/>
          <w:sz w:val="24"/>
          <w:szCs w:val="24"/>
        </w:rPr>
        <w:t xml:space="preserve"> et al., 2022)</w:t>
      </w:r>
      <w:r w:rsidRPr="59EFD348" w:rsidR="38B9D517">
        <w:rPr>
          <w:rFonts w:ascii="Times New Roman" w:hAnsi="Times New Roman" w:cs="Times New Roman"/>
          <w:sz w:val="24"/>
          <w:szCs w:val="24"/>
        </w:rPr>
        <w:t>.</w:t>
      </w:r>
      <w:r w:rsidRPr="59EFD348" w:rsidR="76A2329D">
        <w:rPr>
          <w:rFonts w:ascii="Times New Roman" w:hAnsi="Times New Roman" w:cs="Times New Roman"/>
          <w:sz w:val="24"/>
          <w:szCs w:val="24"/>
        </w:rPr>
        <w:t xml:space="preserve"> Overall, a body of literature is beginning to emerge which aligns with the concepts of ecological dynamics in suggesting that foci other than an external focus of attention can be facilitati</w:t>
      </w:r>
      <w:r w:rsidRPr="59EFD348" w:rsidR="70BFCE5B">
        <w:rPr>
          <w:rFonts w:ascii="Times New Roman" w:hAnsi="Times New Roman" w:cs="Times New Roman"/>
          <w:sz w:val="24"/>
          <w:szCs w:val="24"/>
        </w:rPr>
        <w:t>ve.</w:t>
      </w:r>
      <w:r w:rsidRPr="59EFD348" w:rsidR="38B9D517">
        <w:rPr>
          <w:rFonts w:ascii="Times New Roman" w:hAnsi="Times New Roman" w:cs="Times New Roman"/>
          <w:sz w:val="24"/>
          <w:szCs w:val="24"/>
        </w:rPr>
        <w:t xml:space="preserve"> </w:t>
      </w:r>
      <w:r w:rsidRPr="59EFD348" w:rsidR="6D8192FA">
        <w:rPr>
          <w:rFonts w:ascii="Times New Roman" w:hAnsi="Times New Roman" w:cs="Times New Roman"/>
          <w:sz w:val="24"/>
          <w:szCs w:val="24"/>
        </w:rPr>
        <w:t>Future research should make c</w:t>
      </w:r>
      <w:r w:rsidRPr="59EFD348" w:rsidR="38B9D517">
        <w:rPr>
          <w:rFonts w:ascii="Times New Roman" w:hAnsi="Times New Roman" w:cs="Times New Roman"/>
          <w:sz w:val="24"/>
          <w:szCs w:val="24"/>
        </w:rPr>
        <w:t>oncerted efforts to</w:t>
      </w:r>
      <w:r w:rsidRPr="59EFD348" w:rsidR="21F7C18A">
        <w:rPr>
          <w:rFonts w:ascii="Times New Roman" w:hAnsi="Times New Roman" w:cs="Times New Roman"/>
          <w:sz w:val="24"/>
          <w:szCs w:val="24"/>
        </w:rPr>
        <w:t xml:space="preserve"> </w:t>
      </w:r>
      <w:r w:rsidRPr="59EFD348" w:rsidR="1E3A888B">
        <w:rPr>
          <w:rFonts w:ascii="Times New Roman" w:hAnsi="Times New Roman" w:cs="Times New Roman"/>
          <w:sz w:val="24"/>
          <w:szCs w:val="24"/>
        </w:rPr>
        <w:t>further u</w:t>
      </w:r>
      <w:r w:rsidRPr="59EFD348" w:rsidR="5BD5AB3D">
        <w:rPr>
          <w:rFonts w:ascii="Times New Roman" w:hAnsi="Times New Roman" w:cs="Times New Roman"/>
          <w:sz w:val="24"/>
          <w:szCs w:val="24"/>
        </w:rPr>
        <w:t>nderstand</w:t>
      </w:r>
      <w:r w:rsidRPr="59EFD348" w:rsidR="4842726F">
        <w:rPr>
          <w:rFonts w:ascii="Times New Roman" w:hAnsi="Times New Roman" w:cs="Times New Roman"/>
          <w:sz w:val="24"/>
          <w:szCs w:val="24"/>
        </w:rPr>
        <w:t xml:space="preserve"> </w:t>
      </w:r>
      <w:r w:rsidRPr="59EFD348" w:rsidR="20D74424">
        <w:rPr>
          <w:rFonts w:ascii="Times New Roman" w:hAnsi="Times New Roman" w:cs="Times New Roman"/>
          <w:sz w:val="24"/>
          <w:szCs w:val="24"/>
        </w:rPr>
        <w:t>applied an</w:t>
      </w:r>
      <w:r w:rsidRPr="59EFD348" w:rsidR="4419DCC7">
        <w:rPr>
          <w:rFonts w:ascii="Times New Roman" w:hAnsi="Times New Roman" w:cs="Times New Roman"/>
          <w:sz w:val="24"/>
          <w:szCs w:val="24"/>
        </w:rPr>
        <w:t>d</w:t>
      </w:r>
      <w:r w:rsidRPr="59EFD348" w:rsidR="20D74424">
        <w:rPr>
          <w:rFonts w:ascii="Times New Roman" w:hAnsi="Times New Roman" w:cs="Times New Roman"/>
          <w:sz w:val="24"/>
          <w:szCs w:val="24"/>
        </w:rPr>
        <w:t xml:space="preserve"> theoretical </w:t>
      </w:r>
      <w:r w:rsidRPr="59EFD348" w:rsidR="4842726F">
        <w:rPr>
          <w:rFonts w:ascii="Times New Roman" w:hAnsi="Times New Roman" w:cs="Times New Roman"/>
          <w:sz w:val="24"/>
          <w:szCs w:val="24"/>
        </w:rPr>
        <w:t>nuances within</w:t>
      </w:r>
      <w:r w:rsidRPr="59EFD348" w:rsidR="21F7C18A">
        <w:rPr>
          <w:rFonts w:ascii="Times New Roman" w:hAnsi="Times New Roman" w:cs="Times New Roman"/>
          <w:sz w:val="24"/>
          <w:szCs w:val="24"/>
        </w:rPr>
        <w:t xml:space="preserve"> focus of attention.</w:t>
      </w:r>
    </w:p>
    <w:p w:rsidR="4B61C8DC" w:rsidP="001B4AF2" w:rsidRDefault="7270084F" w14:paraId="252A9BD7" w14:textId="458497EE">
      <w:pPr>
        <w:spacing w:after="0" w:line="240" w:lineRule="auto"/>
        <w:ind w:firstLine="720"/>
        <w:rPr>
          <w:rFonts w:ascii="Times New Roman" w:hAnsi="Times New Roman" w:cs="Times New Roman"/>
          <w:sz w:val="24"/>
          <w:szCs w:val="24"/>
        </w:rPr>
      </w:pPr>
      <w:r w:rsidRPr="70A3836D">
        <w:rPr>
          <w:rFonts w:ascii="Times New Roman" w:hAnsi="Times New Roman" w:cs="Times New Roman"/>
          <w:sz w:val="24"/>
          <w:szCs w:val="24"/>
        </w:rPr>
        <w:t>With regards to applied nuances</w:t>
      </w:r>
      <w:r w:rsidRPr="59EFD348" w:rsidR="4B61C8DC">
        <w:rPr>
          <w:rFonts w:ascii="Times New Roman" w:hAnsi="Times New Roman" w:cs="Times New Roman"/>
          <w:sz w:val="24"/>
          <w:szCs w:val="24"/>
        </w:rPr>
        <w:t>,</w:t>
      </w:r>
      <w:r w:rsidRPr="59EFD348" w:rsidR="7C3EF9A7">
        <w:rPr>
          <w:rFonts w:ascii="Times New Roman" w:hAnsi="Times New Roman" w:cs="Times New Roman"/>
          <w:sz w:val="24"/>
          <w:szCs w:val="24"/>
        </w:rPr>
        <w:t xml:space="preserve"> the</w:t>
      </w:r>
      <w:r w:rsidRPr="59EFD348" w:rsidR="4B61C8DC">
        <w:rPr>
          <w:rFonts w:ascii="Times New Roman" w:hAnsi="Times New Roman" w:cs="Times New Roman"/>
          <w:sz w:val="24"/>
          <w:szCs w:val="24"/>
        </w:rPr>
        <w:t xml:space="preserve"> </w:t>
      </w:r>
      <w:r w:rsidRPr="59EFD348" w:rsidR="688D6E8D">
        <w:rPr>
          <w:rFonts w:ascii="Times New Roman" w:hAnsi="Times New Roman" w:cs="Times New Roman"/>
          <w:sz w:val="24"/>
          <w:szCs w:val="24"/>
        </w:rPr>
        <w:t>ecological dynamics-based framework ha</w:t>
      </w:r>
      <w:r w:rsidRPr="59EFD348" w:rsidR="5ECC0685">
        <w:rPr>
          <w:rFonts w:ascii="Times New Roman" w:hAnsi="Times New Roman" w:cs="Times New Roman"/>
          <w:sz w:val="24"/>
          <w:szCs w:val="24"/>
        </w:rPr>
        <w:t>s</w:t>
      </w:r>
      <w:r w:rsidRPr="59EFD348" w:rsidR="688D6E8D">
        <w:rPr>
          <w:rFonts w:ascii="Times New Roman" w:hAnsi="Times New Roman" w:cs="Times New Roman"/>
          <w:sz w:val="24"/>
          <w:szCs w:val="24"/>
        </w:rPr>
        <w:t xml:space="preserve"> demonstrated </w:t>
      </w:r>
      <w:r w:rsidRPr="59EFD348" w:rsidR="6B4A718A">
        <w:rPr>
          <w:rFonts w:ascii="Times New Roman" w:hAnsi="Times New Roman" w:cs="Times New Roman"/>
          <w:sz w:val="24"/>
          <w:szCs w:val="24"/>
        </w:rPr>
        <w:t>its</w:t>
      </w:r>
      <w:r w:rsidRPr="59EFD348" w:rsidR="688D6E8D">
        <w:rPr>
          <w:rFonts w:ascii="Times New Roman" w:hAnsi="Times New Roman" w:cs="Times New Roman"/>
          <w:sz w:val="24"/>
          <w:szCs w:val="24"/>
        </w:rPr>
        <w:t>e</w:t>
      </w:r>
      <w:r w:rsidRPr="59EFD348" w:rsidR="6B4A718A">
        <w:rPr>
          <w:rFonts w:ascii="Times New Roman" w:hAnsi="Times New Roman" w:cs="Times New Roman"/>
          <w:sz w:val="24"/>
          <w:szCs w:val="24"/>
        </w:rPr>
        <w:t>lf</w:t>
      </w:r>
      <w:r w:rsidRPr="59EFD348" w:rsidR="688D6E8D">
        <w:rPr>
          <w:rFonts w:ascii="Times New Roman" w:hAnsi="Times New Roman" w:cs="Times New Roman"/>
          <w:sz w:val="24"/>
          <w:szCs w:val="24"/>
        </w:rPr>
        <w:t xml:space="preserve"> popular within talent development research for</w:t>
      </w:r>
      <w:r w:rsidRPr="59EFD348" w:rsidR="02FDF27C">
        <w:rPr>
          <w:rFonts w:ascii="Times New Roman" w:hAnsi="Times New Roman" w:cs="Times New Roman"/>
          <w:sz w:val="24"/>
          <w:szCs w:val="24"/>
        </w:rPr>
        <w:t xml:space="preserve"> its</w:t>
      </w:r>
      <w:r w:rsidRPr="59EFD348" w:rsidR="688D6E8D">
        <w:rPr>
          <w:rFonts w:ascii="Times New Roman" w:hAnsi="Times New Roman" w:cs="Times New Roman"/>
          <w:sz w:val="24"/>
          <w:szCs w:val="24"/>
        </w:rPr>
        <w:t xml:space="preserve"> </w:t>
      </w:r>
      <w:r w:rsidRPr="59EFD348" w:rsidR="0DCF082E">
        <w:rPr>
          <w:rFonts w:ascii="Times New Roman" w:hAnsi="Times New Roman" w:cs="Times New Roman"/>
          <w:sz w:val="24"/>
          <w:szCs w:val="24"/>
        </w:rPr>
        <w:t xml:space="preserve">pertinent emphasis of </w:t>
      </w:r>
      <w:r w:rsidRPr="59EFD348" w:rsidR="6A1D8ED4">
        <w:rPr>
          <w:rFonts w:ascii="Times New Roman" w:hAnsi="Times New Roman" w:cs="Times New Roman"/>
          <w:sz w:val="24"/>
          <w:szCs w:val="24"/>
        </w:rPr>
        <w:t>multi</w:t>
      </w:r>
      <w:r w:rsidRPr="59EFD348" w:rsidR="0DCF082E">
        <w:rPr>
          <w:rFonts w:ascii="Times New Roman" w:hAnsi="Times New Roman" w:cs="Times New Roman"/>
          <w:sz w:val="24"/>
          <w:szCs w:val="24"/>
        </w:rPr>
        <w:t>variable effects</w:t>
      </w:r>
      <w:r w:rsidRPr="59EFD348" w:rsidR="3D82F636">
        <w:rPr>
          <w:rFonts w:ascii="Times New Roman" w:hAnsi="Times New Roman" w:cs="Times New Roman"/>
          <w:sz w:val="24"/>
          <w:szCs w:val="24"/>
        </w:rPr>
        <w:t xml:space="preserve"> (e.g., </w:t>
      </w:r>
      <w:r w:rsidRPr="0107CC79" w:rsidR="5AA87C6E">
        <w:rPr>
          <w:rFonts w:ascii="Times New Roman" w:hAnsi="Times New Roman" w:cs="Times New Roman"/>
          <w:sz w:val="24"/>
          <w:szCs w:val="24"/>
        </w:rPr>
        <w:t xml:space="preserve">101 </w:t>
      </w:r>
      <w:r w:rsidRPr="0107CC79" w:rsidR="07F252DF">
        <w:rPr>
          <w:rFonts w:ascii="Times New Roman" w:hAnsi="Times New Roman" w:cs="Times New Roman"/>
          <w:sz w:val="24"/>
          <w:szCs w:val="24"/>
        </w:rPr>
        <w:t>Dimundo</w:t>
      </w:r>
      <w:r w:rsidRPr="393D1703" w:rsidR="664FF9F7">
        <w:rPr>
          <w:rFonts w:ascii="Times New Roman" w:hAnsi="Times New Roman" w:cs="Times New Roman"/>
          <w:sz w:val="24"/>
          <w:szCs w:val="24"/>
        </w:rPr>
        <w:t xml:space="preserve"> et al., 2021</w:t>
      </w:r>
      <w:r w:rsidRPr="59EFD348" w:rsidR="3D82F636">
        <w:rPr>
          <w:rFonts w:ascii="Times New Roman" w:hAnsi="Times New Roman" w:cs="Times New Roman"/>
          <w:sz w:val="24"/>
          <w:szCs w:val="24"/>
        </w:rPr>
        <w:t>)</w:t>
      </w:r>
      <w:r w:rsidRPr="59EFD348" w:rsidR="75F341FC">
        <w:rPr>
          <w:rFonts w:ascii="Times New Roman" w:hAnsi="Times New Roman" w:cs="Times New Roman"/>
          <w:sz w:val="24"/>
          <w:szCs w:val="24"/>
        </w:rPr>
        <w:t xml:space="preserve">. </w:t>
      </w:r>
      <w:r w:rsidRPr="59EFD348" w:rsidR="07953A8B">
        <w:rPr>
          <w:rFonts w:ascii="Times New Roman" w:hAnsi="Times New Roman" w:cs="Times New Roman"/>
          <w:sz w:val="24"/>
          <w:szCs w:val="24"/>
        </w:rPr>
        <w:t>It is proposed that no single independent factor can</w:t>
      </w:r>
      <w:r w:rsidRPr="59EFD348" w:rsidR="7423618C">
        <w:rPr>
          <w:rFonts w:ascii="Times New Roman" w:hAnsi="Times New Roman" w:cs="Times New Roman"/>
          <w:sz w:val="24"/>
          <w:szCs w:val="24"/>
        </w:rPr>
        <w:t xml:space="preserve"> account for real-world differences in performance; </w:t>
      </w:r>
      <w:r w:rsidRPr="59EFD348" w:rsidDel="005674B3" w:rsidR="7423618C">
        <w:rPr>
          <w:rFonts w:ascii="Times New Roman" w:hAnsi="Times New Roman" w:cs="Times New Roman"/>
          <w:sz w:val="24"/>
          <w:szCs w:val="24"/>
        </w:rPr>
        <w:t>instead</w:t>
      </w:r>
      <w:r w:rsidRPr="59EFD348" w:rsidR="005674B3">
        <w:rPr>
          <w:rFonts w:ascii="Times New Roman" w:hAnsi="Times New Roman" w:cs="Times New Roman"/>
          <w:sz w:val="24"/>
          <w:szCs w:val="24"/>
        </w:rPr>
        <w:t>,</w:t>
      </w:r>
      <w:r w:rsidRPr="59EFD348" w:rsidR="7423618C">
        <w:rPr>
          <w:rFonts w:ascii="Times New Roman" w:hAnsi="Times New Roman" w:cs="Times New Roman"/>
          <w:sz w:val="24"/>
          <w:szCs w:val="24"/>
        </w:rPr>
        <w:t xml:space="preserve"> it is the combination of task (e.g., practice history), organism (e</w:t>
      </w:r>
      <w:r w:rsidRPr="59EFD348" w:rsidR="267F4C18">
        <w:rPr>
          <w:rFonts w:ascii="Times New Roman" w:hAnsi="Times New Roman" w:cs="Times New Roman"/>
          <w:sz w:val="24"/>
          <w:szCs w:val="24"/>
        </w:rPr>
        <w:t xml:space="preserve">.g., anthropometrics and technical/tactical awareness), and </w:t>
      </w:r>
      <w:r w:rsidRPr="59EFD348" w:rsidR="05D1BEB1">
        <w:rPr>
          <w:rFonts w:ascii="Times New Roman" w:hAnsi="Times New Roman" w:cs="Times New Roman"/>
          <w:sz w:val="24"/>
          <w:szCs w:val="24"/>
        </w:rPr>
        <w:t>environmental (e.g., relative age and sociocultural) constraints (</w:t>
      </w:r>
      <w:r w:rsidRPr="34944CF8" w:rsidR="0CE403CF">
        <w:rPr>
          <w:rFonts w:ascii="Times New Roman" w:hAnsi="Times New Roman" w:cs="Times New Roman"/>
          <w:sz w:val="24"/>
          <w:szCs w:val="24"/>
        </w:rPr>
        <w:t xml:space="preserve">72 </w:t>
      </w:r>
      <w:r w:rsidRPr="4DD8FE2D" w:rsidR="05D1BEB1">
        <w:rPr>
          <w:rFonts w:ascii="Times New Roman" w:hAnsi="Times New Roman" w:cs="Times New Roman"/>
          <w:sz w:val="24"/>
          <w:szCs w:val="24"/>
        </w:rPr>
        <w:t>Araujo et al</w:t>
      </w:r>
      <w:r w:rsidRPr="4DD8FE2D" w:rsidR="65F3978C">
        <w:rPr>
          <w:rFonts w:ascii="Times New Roman" w:hAnsi="Times New Roman" w:cs="Times New Roman"/>
          <w:sz w:val="24"/>
          <w:szCs w:val="24"/>
        </w:rPr>
        <w:t>. 2006</w:t>
      </w:r>
      <w:r w:rsidRPr="42528387" w:rsidR="05D1BEB1">
        <w:rPr>
          <w:rFonts w:ascii="Times New Roman" w:hAnsi="Times New Roman" w:cs="Times New Roman"/>
          <w:sz w:val="24"/>
          <w:szCs w:val="24"/>
        </w:rPr>
        <w:t>).</w:t>
      </w:r>
      <w:r w:rsidRPr="59EFD348" w:rsidR="07953A8B">
        <w:rPr>
          <w:rFonts w:ascii="Times New Roman" w:hAnsi="Times New Roman" w:cs="Times New Roman"/>
          <w:sz w:val="24"/>
          <w:szCs w:val="24"/>
        </w:rPr>
        <w:t xml:space="preserve"> </w:t>
      </w:r>
      <w:r w:rsidRPr="59EFD348" w:rsidR="75F341FC">
        <w:rPr>
          <w:rFonts w:ascii="Times New Roman" w:hAnsi="Times New Roman" w:cs="Times New Roman"/>
          <w:sz w:val="24"/>
          <w:szCs w:val="24"/>
        </w:rPr>
        <w:t xml:space="preserve">Consequently, ecological dynamics offers a useful framework </w:t>
      </w:r>
      <w:r w:rsidRPr="59EFD348" w:rsidR="095A24B8">
        <w:rPr>
          <w:rFonts w:ascii="Times New Roman" w:hAnsi="Times New Roman" w:cs="Times New Roman"/>
          <w:sz w:val="24"/>
          <w:szCs w:val="24"/>
        </w:rPr>
        <w:t xml:space="preserve">through which to investigate </w:t>
      </w:r>
      <w:r w:rsidRPr="59EFD348" w:rsidR="511BD5EA">
        <w:rPr>
          <w:rFonts w:ascii="Times New Roman" w:hAnsi="Times New Roman" w:cs="Times New Roman"/>
          <w:sz w:val="24"/>
          <w:szCs w:val="24"/>
        </w:rPr>
        <w:t>focus of attention</w:t>
      </w:r>
      <w:r w:rsidRPr="59EFD348" w:rsidR="75F341FC">
        <w:rPr>
          <w:rFonts w:ascii="Times New Roman" w:hAnsi="Times New Roman" w:cs="Times New Roman"/>
          <w:sz w:val="24"/>
          <w:szCs w:val="24"/>
        </w:rPr>
        <w:t xml:space="preserve"> effects observed in highly </w:t>
      </w:r>
      <w:r w:rsidRPr="59EFD348" w:rsidR="0EF3FFF3">
        <w:rPr>
          <w:rFonts w:ascii="Times New Roman" w:hAnsi="Times New Roman" w:cs="Times New Roman"/>
          <w:sz w:val="24"/>
          <w:szCs w:val="24"/>
        </w:rPr>
        <w:t>applied</w:t>
      </w:r>
      <w:r w:rsidRPr="59EFD348" w:rsidR="02B63744">
        <w:rPr>
          <w:rFonts w:ascii="Times New Roman" w:hAnsi="Times New Roman" w:cs="Times New Roman"/>
          <w:sz w:val="24"/>
          <w:szCs w:val="24"/>
        </w:rPr>
        <w:t xml:space="preserve"> (i.e., ecologically valid) settings</w:t>
      </w:r>
      <w:r w:rsidRPr="59EFD348" w:rsidR="75D844BB">
        <w:rPr>
          <w:rFonts w:ascii="Times New Roman" w:hAnsi="Times New Roman" w:cs="Times New Roman"/>
          <w:sz w:val="24"/>
          <w:szCs w:val="24"/>
        </w:rPr>
        <w:t xml:space="preserve">. </w:t>
      </w:r>
      <w:r w:rsidRPr="59EFD348" w:rsidR="4FE229B4">
        <w:rPr>
          <w:rFonts w:ascii="Times New Roman" w:hAnsi="Times New Roman" w:cs="Times New Roman"/>
          <w:sz w:val="24"/>
          <w:szCs w:val="24"/>
        </w:rPr>
        <w:t xml:space="preserve">For example, </w:t>
      </w:r>
      <w:r w:rsidRPr="59EFD348" w:rsidR="3D0A1DAD">
        <w:rPr>
          <w:rFonts w:ascii="Times New Roman" w:hAnsi="Times New Roman" w:cs="Times New Roman"/>
          <w:sz w:val="24"/>
          <w:szCs w:val="24"/>
        </w:rPr>
        <w:t xml:space="preserve">when comparing external versus internal focus effects in a complex five-part gymnastics floor routine, assessed via </w:t>
      </w:r>
      <w:r w:rsidRPr="59EFD348" w:rsidR="1C5C9046">
        <w:rPr>
          <w:rFonts w:ascii="Times New Roman" w:hAnsi="Times New Roman" w:cs="Times New Roman"/>
          <w:sz w:val="24"/>
          <w:szCs w:val="24"/>
        </w:rPr>
        <w:t>the Federation Internationale de Gymnastique Code of Points,</w:t>
      </w:r>
      <w:r w:rsidRPr="59EFD348" w:rsidR="3D0A1DAD">
        <w:rPr>
          <w:rFonts w:ascii="Times New Roman" w:hAnsi="Times New Roman" w:cs="Times New Roman"/>
          <w:sz w:val="24"/>
          <w:szCs w:val="24"/>
        </w:rPr>
        <w:t xml:space="preserve"> </w:t>
      </w:r>
      <w:r w:rsidRPr="50822F98" w:rsidR="66F58A4B">
        <w:rPr>
          <w:rFonts w:ascii="Times New Roman" w:hAnsi="Times New Roman" w:cs="Times New Roman"/>
          <w:sz w:val="24"/>
          <w:szCs w:val="24"/>
        </w:rPr>
        <w:t xml:space="preserve">21 </w:t>
      </w:r>
      <w:r w:rsidRPr="50822F98" w:rsidR="10C15877">
        <w:rPr>
          <w:rFonts w:ascii="Times New Roman" w:hAnsi="Times New Roman" w:cs="Times New Roman"/>
          <w:sz w:val="24"/>
          <w:szCs w:val="24"/>
        </w:rPr>
        <w:t>Lawrence</w:t>
      </w:r>
      <w:r w:rsidRPr="59EFD348" w:rsidR="5F4E8F52">
        <w:rPr>
          <w:rFonts w:ascii="Times New Roman" w:hAnsi="Times New Roman" w:cs="Times New Roman"/>
          <w:sz w:val="24"/>
          <w:szCs w:val="24"/>
        </w:rPr>
        <w:t xml:space="preserve"> et al.,</w:t>
      </w:r>
      <w:r w:rsidRPr="59EFD348" w:rsidR="4FE229B4">
        <w:rPr>
          <w:rFonts w:ascii="Times New Roman" w:hAnsi="Times New Roman" w:cs="Times New Roman"/>
          <w:sz w:val="24"/>
          <w:szCs w:val="24"/>
        </w:rPr>
        <w:t xml:space="preserve"> (2011) </w:t>
      </w:r>
      <w:r w:rsidRPr="59EFD348" w:rsidR="6F660838">
        <w:rPr>
          <w:rFonts w:ascii="Times New Roman" w:hAnsi="Times New Roman" w:cs="Times New Roman"/>
          <w:sz w:val="24"/>
          <w:szCs w:val="24"/>
        </w:rPr>
        <w:t>observed no significant difference in performance based on attentional focus</w:t>
      </w:r>
      <w:r w:rsidRPr="59EFD348" w:rsidR="4FE229B4">
        <w:rPr>
          <w:rFonts w:ascii="Times New Roman" w:hAnsi="Times New Roman" w:cs="Times New Roman"/>
          <w:sz w:val="24"/>
          <w:szCs w:val="24"/>
        </w:rPr>
        <w:t>. In</w:t>
      </w:r>
      <w:r w:rsidRPr="59EFD348" w:rsidR="299C87CF">
        <w:rPr>
          <w:rFonts w:ascii="Times New Roman" w:hAnsi="Times New Roman" w:cs="Times New Roman"/>
          <w:sz w:val="24"/>
          <w:szCs w:val="24"/>
        </w:rPr>
        <w:t xml:space="preserve"> the absence of a more nuanced theoretical framework,</w:t>
      </w:r>
      <w:r w:rsidRPr="59EFD348" w:rsidR="6599707D">
        <w:rPr>
          <w:rFonts w:ascii="Times New Roman" w:hAnsi="Times New Roman" w:cs="Times New Roman"/>
          <w:sz w:val="24"/>
          <w:szCs w:val="24"/>
        </w:rPr>
        <w:t xml:space="preserve"> null findings in</w:t>
      </w:r>
      <w:r w:rsidRPr="59EFD348" w:rsidR="1612E2FC">
        <w:rPr>
          <w:rFonts w:ascii="Times New Roman" w:hAnsi="Times New Roman" w:cs="Times New Roman"/>
          <w:sz w:val="24"/>
          <w:szCs w:val="24"/>
        </w:rPr>
        <w:t xml:space="preserve"> the</w:t>
      </w:r>
      <w:r w:rsidRPr="59EFD348" w:rsidR="6599707D">
        <w:rPr>
          <w:rFonts w:ascii="Times New Roman" w:hAnsi="Times New Roman" w:cs="Times New Roman"/>
          <w:sz w:val="24"/>
          <w:szCs w:val="24"/>
        </w:rPr>
        <w:t xml:space="preserve"> </w:t>
      </w:r>
      <w:r w:rsidRPr="59EFD348" w:rsidR="75655594">
        <w:rPr>
          <w:rFonts w:ascii="Times New Roman" w:hAnsi="Times New Roman" w:cs="Times New Roman"/>
          <w:sz w:val="24"/>
          <w:szCs w:val="24"/>
        </w:rPr>
        <w:t>ecological</w:t>
      </w:r>
      <w:r w:rsidRPr="59EFD348" w:rsidR="6599707D">
        <w:rPr>
          <w:rFonts w:ascii="Times New Roman" w:hAnsi="Times New Roman" w:cs="Times New Roman"/>
          <w:sz w:val="24"/>
          <w:szCs w:val="24"/>
        </w:rPr>
        <w:t xml:space="preserve"> s</w:t>
      </w:r>
      <w:r w:rsidRPr="59EFD348" w:rsidR="15F565C5">
        <w:rPr>
          <w:rFonts w:ascii="Times New Roman" w:hAnsi="Times New Roman" w:cs="Times New Roman"/>
          <w:sz w:val="24"/>
          <w:szCs w:val="24"/>
        </w:rPr>
        <w:t>tudy</w:t>
      </w:r>
      <w:r w:rsidRPr="59EFD348" w:rsidR="6599707D">
        <w:rPr>
          <w:rFonts w:ascii="Times New Roman" w:hAnsi="Times New Roman" w:cs="Times New Roman"/>
          <w:sz w:val="24"/>
          <w:szCs w:val="24"/>
        </w:rPr>
        <w:t xml:space="preserve"> of Lawrence et al.</w:t>
      </w:r>
      <w:r w:rsidRPr="59EFD348" w:rsidR="299C87CF">
        <w:rPr>
          <w:rFonts w:ascii="Times New Roman" w:hAnsi="Times New Roman" w:cs="Times New Roman"/>
          <w:sz w:val="24"/>
          <w:szCs w:val="24"/>
        </w:rPr>
        <w:t xml:space="preserve"> were subsequently argued to be a product of methodological limitations (</w:t>
      </w:r>
      <w:r w:rsidRPr="5BFB60DE" w:rsidR="218DA739">
        <w:rPr>
          <w:rFonts w:ascii="Times New Roman" w:hAnsi="Times New Roman" w:cs="Times New Roman"/>
          <w:sz w:val="24"/>
          <w:szCs w:val="24"/>
        </w:rPr>
        <w:t xml:space="preserve">22 </w:t>
      </w:r>
      <w:r w:rsidRPr="59EFD348" w:rsidR="299C87CF">
        <w:rPr>
          <w:rFonts w:ascii="Times New Roman" w:hAnsi="Times New Roman" w:cs="Times New Roman"/>
          <w:sz w:val="24"/>
          <w:szCs w:val="24"/>
        </w:rPr>
        <w:t>Abdollahipour et al., 2015</w:t>
      </w:r>
      <w:r w:rsidR="00203526">
        <w:rPr>
          <w:rFonts w:ascii="Times New Roman" w:hAnsi="Times New Roman" w:cs="Times New Roman"/>
          <w:sz w:val="24"/>
          <w:szCs w:val="24"/>
        </w:rPr>
        <w:t xml:space="preserve">; </w:t>
      </w:r>
      <w:r w:rsidRPr="5BFB60DE" w:rsidR="4B60679D">
        <w:rPr>
          <w:rFonts w:ascii="Times New Roman" w:hAnsi="Times New Roman" w:cs="Times New Roman"/>
          <w:sz w:val="24"/>
          <w:szCs w:val="24"/>
        </w:rPr>
        <w:t xml:space="preserve">1 </w:t>
      </w:r>
      <w:r w:rsidR="00203526">
        <w:rPr>
          <w:rFonts w:ascii="Times New Roman" w:hAnsi="Times New Roman" w:cs="Times New Roman"/>
          <w:sz w:val="24"/>
          <w:szCs w:val="24"/>
        </w:rPr>
        <w:t>Wulf</w:t>
      </w:r>
      <w:r w:rsidR="00300873">
        <w:rPr>
          <w:rFonts w:ascii="Times New Roman" w:hAnsi="Times New Roman" w:cs="Times New Roman"/>
          <w:sz w:val="24"/>
          <w:szCs w:val="24"/>
        </w:rPr>
        <w:t>, 2013</w:t>
      </w:r>
      <w:r w:rsidRPr="59EFD348" w:rsidR="299C87CF">
        <w:rPr>
          <w:rFonts w:ascii="Times New Roman" w:hAnsi="Times New Roman" w:cs="Times New Roman"/>
          <w:sz w:val="24"/>
          <w:szCs w:val="24"/>
        </w:rPr>
        <w:t>)</w:t>
      </w:r>
      <w:r w:rsidRPr="59EFD348" w:rsidR="4FE229B4">
        <w:rPr>
          <w:rFonts w:ascii="Times New Roman" w:hAnsi="Times New Roman" w:cs="Times New Roman"/>
          <w:sz w:val="24"/>
          <w:szCs w:val="24"/>
        </w:rPr>
        <w:t xml:space="preserve">. </w:t>
      </w:r>
      <w:r w:rsidRPr="59EFD348" w:rsidR="118EC4A5">
        <w:rPr>
          <w:rFonts w:ascii="Times New Roman" w:hAnsi="Times New Roman" w:cs="Times New Roman"/>
          <w:sz w:val="24"/>
          <w:szCs w:val="24"/>
        </w:rPr>
        <w:t xml:space="preserve">However, </w:t>
      </w:r>
      <w:r w:rsidRPr="59EFD348" w:rsidR="7DBACD89">
        <w:rPr>
          <w:rFonts w:ascii="Times New Roman" w:hAnsi="Times New Roman" w:cs="Times New Roman"/>
          <w:sz w:val="24"/>
          <w:szCs w:val="24"/>
        </w:rPr>
        <w:t>it is possible that nuanced interactions</w:t>
      </w:r>
      <w:r w:rsidRPr="59EFD348" w:rsidR="7455CE1A">
        <w:rPr>
          <w:rFonts w:ascii="Times New Roman" w:hAnsi="Times New Roman" w:cs="Times New Roman"/>
          <w:sz w:val="24"/>
          <w:szCs w:val="24"/>
        </w:rPr>
        <w:t xml:space="preserve"> between a multitude of variables meant that an internal focus of attention was able to yield unique benefits for participants.</w:t>
      </w:r>
      <w:r w:rsidRPr="59EFD348" w:rsidR="7DBACD89">
        <w:rPr>
          <w:rFonts w:ascii="Times New Roman" w:hAnsi="Times New Roman" w:cs="Times New Roman"/>
          <w:sz w:val="24"/>
          <w:szCs w:val="24"/>
        </w:rPr>
        <w:t xml:space="preserve"> G</w:t>
      </w:r>
      <w:r w:rsidRPr="59EFD348" w:rsidR="118EC4A5">
        <w:rPr>
          <w:rFonts w:ascii="Times New Roman" w:hAnsi="Times New Roman" w:cs="Times New Roman"/>
          <w:sz w:val="24"/>
          <w:szCs w:val="24"/>
        </w:rPr>
        <w:t>oing</w:t>
      </w:r>
      <w:r w:rsidRPr="59EFD348" w:rsidR="6F132DB4">
        <w:rPr>
          <w:rFonts w:ascii="Times New Roman" w:hAnsi="Times New Roman" w:cs="Times New Roman"/>
          <w:sz w:val="24"/>
          <w:szCs w:val="24"/>
        </w:rPr>
        <w:t xml:space="preserve"> </w:t>
      </w:r>
      <w:r w:rsidRPr="70A3836D" w:rsidR="749275FD">
        <w:rPr>
          <w:rFonts w:ascii="Times New Roman" w:hAnsi="Times New Roman" w:cs="Times New Roman"/>
          <w:sz w:val="24"/>
          <w:szCs w:val="24"/>
        </w:rPr>
        <w:t>forward</w:t>
      </w:r>
      <w:r w:rsidRPr="59EFD348" w:rsidR="6F132DB4">
        <w:rPr>
          <w:rFonts w:ascii="Times New Roman" w:hAnsi="Times New Roman" w:cs="Times New Roman"/>
          <w:sz w:val="24"/>
          <w:szCs w:val="24"/>
        </w:rPr>
        <w:t>, ecological dynamics pro</w:t>
      </w:r>
      <w:r w:rsidRPr="59EFD348" w:rsidR="17F55B09">
        <w:rPr>
          <w:rFonts w:ascii="Times New Roman" w:hAnsi="Times New Roman" w:cs="Times New Roman"/>
          <w:sz w:val="24"/>
          <w:szCs w:val="24"/>
        </w:rPr>
        <w:t>vides a</w:t>
      </w:r>
      <w:r w:rsidRPr="59EFD348" w:rsidR="57EB270D">
        <w:rPr>
          <w:rFonts w:ascii="Times New Roman" w:hAnsi="Times New Roman" w:cs="Times New Roman"/>
          <w:sz w:val="24"/>
          <w:szCs w:val="24"/>
        </w:rPr>
        <w:t xml:space="preserve"> promising framework for investigations in ecologically valid settings </w:t>
      </w:r>
      <w:r w:rsidR="00F15D4C">
        <w:rPr>
          <w:rFonts w:ascii="Times New Roman" w:hAnsi="Times New Roman" w:cs="Times New Roman"/>
          <w:sz w:val="24"/>
          <w:szCs w:val="24"/>
        </w:rPr>
        <w:t>to</w:t>
      </w:r>
      <w:r w:rsidRPr="59EFD348" w:rsidR="17F55B09">
        <w:rPr>
          <w:rFonts w:ascii="Times New Roman" w:hAnsi="Times New Roman" w:cs="Times New Roman"/>
          <w:sz w:val="24"/>
          <w:szCs w:val="24"/>
        </w:rPr>
        <w:t xml:space="preserve"> a</w:t>
      </w:r>
      <w:r w:rsidRPr="59EFD348" w:rsidR="759F356E">
        <w:rPr>
          <w:rFonts w:ascii="Times New Roman" w:hAnsi="Times New Roman" w:cs="Times New Roman"/>
          <w:sz w:val="24"/>
          <w:szCs w:val="24"/>
        </w:rPr>
        <w:t xml:space="preserve">void </w:t>
      </w:r>
      <w:r w:rsidRPr="59EFD348" w:rsidR="17F55B09">
        <w:rPr>
          <w:rFonts w:ascii="Times New Roman" w:hAnsi="Times New Roman" w:cs="Times New Roman"/>
          <w:sz w:val="24"/>
          <w:szCs w:val="24"/>
        </w:rPr>
        <w:t>interpretational</w:t>
      </w:r>
      <w:r w:rsidRPr="59EFD348" w:rsidR="45993772">
        <w:rPr>
          <w:rFonts w:ascii="Times New Roman" w:hAnsi="Times New Roman" w:cs="Times New Roman"/>
          <w:sz w:val="24"/>
          <w:szCs w:val="24"/>
        </w:rPr>
        <w:t>/publication</w:t>
      </w:r>
      <w:r w:rsidRPr="59EFD348" w:rsidR="17F55B09">
        <w:rPr>
          <w:rFonts w:ascii="Times New Roman" w:hAnsi="Times New Roman" w:cs="Times New Roman"/>
          <w:sz w:val="24"/>
          <w:szCs w:val="24"/>
        </w:rPr>
        <w:t xml:space="preserve"> bias</w:t>
      </w:r>
      <w:r w:rsidRPr="59EFD348" w:rsidR="3016B815">
        <w:rPr>
          <w:rFonts w:ascii="Times New Roman" w:hAnsi="Times New Roman" w:cs="Times New Roman"/>
          <w:sz w:val="24"/>
          <w:szCs w:val="24"/>
        </w:rPr>
        <w:t>.</w:t>
      </w:r>
    </w:p>
    <w:p w:rsidR="59EFD348" w:rsidP="001B4AF2" w:rsidRDefault="0D2F95D1" w14:paraId="6CCD200D" w14:textId="2333E96F">
      <w:pPr>
        <w:spacing w:after="0" w:line="240" w:lineRule="auto"/>
        <w:ind w:firstLine="720"/>
        <w:rPr>
          <w:rFonts w:ascii="Times New Roman" w:hAnsi="Times New Roman" w:cs="Times New Roman"/>
          <w:sz w:val="24"/>
          <w:szCs w:val="24"/>
        </w:rPr>
      </w:pPr>
      <w:r w:rsidRPr="737A716C">
        <w:rPr>
          <w:rFonts w:ascii="Times New Roman" w:hAnsi="Times New Roman" w:cs="Times New Roman"/>
          <w:sz w:val="24"/>
          <w:szCs w:val="24"/>
        </w:rPr>
        <w:t>Lastly, given doubts raised by recent research concerning an external focus’ ubiquitous superiority over an internal focus</w:t>
      </w:r>
      <w:r w:rsidRPr="737A716C" w:rsidR="6C820869">
        <w:rPr>
          <w:rFonts w:ascii="Times New Roman" w:hAnsi="Times New Roman" w:cs="Times New Roman"/>
          <w:sz w:val="24"/>
          <w:szCs w:val="24"/>
        </w:rPr>
        <w:t xml:space="preserve"> (e.g., </w:t>
      </w:r>
      <w:r w:rsidRPr="5BFB60DE" w:rsidR="5E04F073">
        <w:rPr>
          <w:rFonts w:ascii="Times New Roman" w:hAnsi="Times New Roman" w:cs="Times New Roman"/>
          <w:sz w:val="24"/>
          <w:szCs w:val="24"/>
        </w:rPr>
        <w:t xml:space="preserve">37 </w:t>
      </w:r>
      <w:r w:rsidRPr="737A716C" w:rsidR="6C820869">
        <w:rPr>
          <w:rFonts w:ascii="Times New Roman" w:hAnsi="Times New Roman" w:cs="Times New Roman"/>
          <w:sz w:val="24"/>
          <w:szCs w:val="24"/>
        </w:rPr>
        <w:t>Anderson et al., 2022</w:t>
      </w:r>
      <w:r w:rsidRPr="737A716C" w:rsidR="376FE841">
        <w:rPr>
          <w:rFonts w:ascii="Times New Roman" w:hAnsi="Times New Roman" w:cs="Times New Roman"/>
          <w:sz w:val="24"/>
          <w:szCs w:val="24"/>
        </w:rPr>
        <w:t xml:space="preserve">; </w:t>
      </w:r>
      <w:r w:rsidRPr="5BFB60DE" w:rsidR="6B9130D1">
        <w:rPr>
          <w:rFonts w:ascii="Times New Roman" w:hAnsi="Times New Roman" w:cs="Times New Roman"/>
          <w:sz w:val="24"/>
          <w:szCs w:val="24"/>
        </w:rPr>
        <w:t>43</w:t>
      </w:r>
      <w:r w:rsidRPr="5BFB60DE" w:rsidR="7EA64A73">
        <w:rPr>
          <w:rFonts w:ascii="Times New Roman" w:hAnsi="Times New Roman" w:cs="Times New Roman"/>
          <w:sz w:val="24"/>
          <w:szCs w:val="24"/>
        </w:rPr>
        <w:t xml:space="preserve"> </w:t>
      </w:r>
      <w:r w:rsidRPr="737A716C" w:rsidR="376FE841">
        <w:rPr>
          <w:rFonts w:ascii="Times New Roman" w:hAnsi="Times New Roman" w:cs="Times New Roman"/>
          <w:sz w:val="24"/>
          <w:szCs w:val="24"/>
        </w:rPr>
        <w:t xml:space="preserve">Gottwald et al., 2020; </w:t>
      </w:r>
      <w:r w:rsidRPr="5BFB60DE" w:rsidR="628D9BFD">
        <w:rPr>
          <w:rFonts w:ascii="Times New Roman" w:hAnsi="Times New Roman" w:cs="Times New Roman"/>
          <w:sz w:val="24"/>
          <w:szCs w:val="24"/>
        </w:rPr>
        <w:t>38</w:t>
      </w:r>
      <w:r w:rsidRPr="5BFB60DE" w:rsidR="7EA64A73">
        <w:rPr>
          <w:rFonts w:ascii="Times New Roman" w:hAnsi="Times New Roman" w:cs="Times New Roman"/>
          <w:sz w:val="24"/>
          <w:szCs w:val="24"/>
        </w:rPr>
        <w:t xml:space="preserve"> </w:t>
      </w:r>
      <w:r w:rsidRPr="737A716C" w:rsidR="376FE841">
        <w:rPr>
          <w:rFonts w:ascii="Times New Roman" w:hAnsi="Times New Roman" w:cs="Times New Roman"/>
          <w:sz w:val="24"/>
          <w:szCs w:val="24"/>
        </w:rPr>
        <w:t>Toner &amp; Moran, 2015</w:t>
      </w:r>
      <w:r w:rsidRPr="737A716C" w:rsidR="6C820869">
        <w:rPr>
          <w:rFonts w:ascii="Times New Roman" w:hAnsi="Times New Roman" w:cs="Times New Roman"/>
          <w:sz w:val="24"/>
          <w:szCs w:val="24"/>
        </w:rPr>
        <w:t>)</w:t>
      </w:r>
      <w:r w:rsidRPr="737A716C">
        <w:rPr>
          <w:rFonts w:ascii="Times New Roman" w:hAnsi="Times New Roman" w:cs="Times New Roman"/>
          <w:sz w:val="24"/>
          <w:szCs w:val="24"/>
        </w:rPr>
        <w:t xml:space="preserve">, </w:t>
      </w:r>
      <w:r w:rsidRPr="737A716C" w:rsidR="3836B7C6">
        <w:rPr>
          <w:rFonts w:ascii="Times New Roman" w:hAnsi="Times New Roman" w:cs="Times New Roman"/>
          <w:sz w:val="24"/>
          <w:szCs w:val="24"/>
        </w:rPr>
        <w:t xml:space="preserve">it may be timely to </w:t>
      </w:r>
      <w:r w:rsidRPr="737A716C" w:rsidR="0DD829DC">
        <w:rPr>
          <w:rFonts w:ascii="Times New Roman" w:hAnsi="Times New Roman" w:cs="Times New Roman"/>
          <w:sz w:val="24"/>
          <w:szCs w:val="24"/>
        </w:rPr>
        <w:t>re-evaluate</w:t>
      </w:r>
      <w:r w:rsidRPr="737A716C" w:rsidR="3836B7C6">
        <w:rPr>
          <w:rFonts w:ascii="Times New Roman" w:hAnsi="Times New Roman" w:cs="Times New Roman"/>
          <w:sz w:val="24"/>
          <w:szCs w:val="24"/>
        </w:rPr>
        <w:t xml:space="preserve"> </w:t>
      </w:r>
      <w:r w:rsidRPr="737A716C" w:rsidR="58A8F224">
        <w:rPr>
          <w:rFonts w:ascii="Times New Roman" w:hAnsi="Times New Roman" w:cs="Times New Roman"/>
          <w:sz w:val="24"/>
          <w:szCs w:val="24"/>
        </w:rPr>
        <w:t>wh</w:t>
      </w:r>
      <w:r w:rsidRPr="737A716C" w:rsidR="01E810AF">
        <w:rPr>
          <w:rFonts w:ascii="Times New Roman" w:hAnsi="Times New Roman" w:cs="Times New Roman"/>
          <w:sz w:val="24"/>
          <w:szCs w:val="24"/>
        </w:rPr>
        <w:t>at constitutes an optimal focus of attention</w:t>
      </w:r>
      <w:r w:rsidRPr="737A716C" w:rsidR="461678A9">
        <w:rPr>
          <w:rFonts w:ascii="Times New Roman" w:hAnsi="Times New Roman" w:cs="Times New Roman"/>
          <w:sz w:val="24"/>
          <w:szCs w:val="24"/>
        </w:rPr>
        <w:t>, depending on skill and individual differences</w:t>
      </w:r>
      <w:r w:rsidRPr="737A716C" w:rsidR="3836B7C6">
        <w:rPr>
          <w:rFonts w:ascii="Times New Roman" w:hAnsi="Times New Roman" w:cs="Times New Roman"/>
          <w:sz w:val="24"/>
          <w:szCs w:val="24"/>
        </w:rPr>
        <w:t>.</w:t>
      </w:r>
      <w:r w:rsidRPr="737A716C" w:rsidR="6265D145">
        <w:rPr>
          <w:rFonts w:ascii="Times New Roman" w:hAnsi="Times New Roman" w:cs="Times New Roman"/>
          <w:sz w:val="24"/>
          <w:szCs w:val="24"/>
        </w:rPr>
        <w:t xml:space="preserve"> </w:t>
      </w:r>
      <w:r w:rsidRPr="737A716C" w:rsidR="7550C5D3">
        <w:rPr>
          <w:rFonts w:ascii="Times New Roman" w:hAnsi="Times New Roman" w:cs="Times New Roman"/>
          <w:sz w:val="24"/>
          <w:szCs w:val="24"/>
        </w:rPr>
        <w:t xml:space="preserve">To-date, investigations concerning possible foci of attention have been ‘top down’ in their </w:t>
      </w:r>
      <w:r w:rsidRPr="737A716C" w:rsidR="06E58B9D">
        <w:rPr>
          <w:rFonts w:ascii="Times New Roman" w:hAnsi="Times New Roman" w:cs="Times New Roman"/>
          <w:sz w:val="24"/>
          <w:szCs w:val="24"/>
        </w:rPr>
        <w:t>exploration of available foci</w:t>
      </w:r>
      <w:r w:rsidRPr="737A716C" w:rsidR="4F932EDF">
        <w:rPr>
          <w:rFonts w:ascii="Times New Roman" w:hAnsi="Times New Roman" w:cs="Times New Roman"/>
          <w:sz w:val="24"/>
          <w:szCs w:val="24"/>
        </w:rPr>
        <w:t>; researchers traditionally identified and prescribe</w:t>
      </w:r>
      <w:r w:rsidRPr="737A716C" w:rsidR="0E381411">
        <w:rPr>
          <w:rFonts w:ascii="Times New Roman" w:hAnsi="Times New Roman" w:cs="Times New Roman"/>
          <w:sz w:val="24"/>
          <w:szCs w:val="24"/>
        </w:rPr>
        <w:t>d</w:t>
      </w:r>
      <w:r w:rsidRPr="737A716C" w:rsidR="4F932EDF">
        <w:rPr>
          <w:rFonts w:ascii="Times New Roman" w:hAnsi="Times New Roman" w:cs="Times New Roman"/>
          <w:sz w:val="24"/>
          <w:szCs w:val="24"/>
        </w:rPr>
        <w:t xml:space="preserve"> foci adopted by participants.</w:t>
      </w:r>
      <w:r w:rsidRPr="737A716C" w:rsidR="06E58B9D">
        <w:rPr>
          <w:rFonts w:ascii="Times New Roman" w:hAnsi="Times New Roman" w:cs="Times New Roman"/>
          <w:sz w:val="24"/>
          <w:szCs w:val="24"/>
        </w:rPr>
        <w:t xml:space="preserve"> Comparatively little research has attempted to utilise</w:t>
      </w:r>
      <w:r w:rsidRPr="737A716C" w:rsidR="7C05AC6C">
        <w:rPr>
          <w:rFonts w:ascii="Times New Roman" w:hAnsi="Times New Roman" w:cs="Times New Roman"/>
          <w:sz w:val="24"/>
          <w:szCs w:val="24"/>
        </w:rPr>
        <w:t xml:space="preserve"> a</w:t>
      </w:r>
      <w:r w:rsidRPr="737A716C" w:rsidR="06E58B9D">
        <w:rPr>
          <w:rFonts w:ascii="Times New Roman" w:hAnsi="Times New Roman" w:cs="Times New Roman"/>
          <w:sz w:val="24"/>
          <w:szCs w:val="24"/>
        </w:rPr>
        <w:t xml:space="preserve"> ‘bottom up’ approach</w:t>
      </w:r>
      <w:r w:rsidRPr="737A716C" w:rsidR="2A16490E">
        <w:rPr>
          <w:rFonts w:ascii="Times New Roman" w:hAnsi="Times New Roman" w:cs="Times New Roman"/>
          <w:sz w:val="24"/>
          <w:szCs w:val="24"/>
        </w:rPr>
        <w:t xml:space="preserve"> (e.g., </w:t>
      </w:r>
      <w:r w:rsidRPr="5BFB60DE" w:rsidR="5F0FE9CB">
        <w:rPr>
          <w:rFonts w:ascii="Times New Roman" w:hAnsi="Times New Roman" w:cs="Times New Roman"/>
          <w:sz w:val="24"/>
          <w:szCs w:val="24"/>
        </w:rPr>
        <w:t>35</w:t>
      </w:r>
      <w:r w:rsidRPr="5BFB60DE" w:rsidR="36AC5C86">
        <w:rPr>
          <w:rFonts w:ascii="Times New Roman" w:hAnsi="Times New Roman" w:cs="Times New Roman"/>
          <w:sz w:val="24"/>
          <w:szCs w:val="24"/>
        </w:rPr>
        <w:t xml:space="preserve"> </w:t>
      </w:r>
      <w:r w:rsidRPr="737A716C" w:rsidR="2A16490E">
        <w:rPr>
          <w:rFonts w:ascii="Times New Roman" w:hAnsi="Times New Roman" w:cs="Times New Roman"/>
          <w:sz w:val="24"/>
          <w:szCs w:val="24"/>
        </w:rPr>
        <w:t>Orr</w:t>
      </w:r>
      <w:r w:rsidRPr="737A716C" w:rsidR="582BC8BE">
        <w:rPr>
          <w:rFonts w:ascii="Times New Roman" w:hAnsi="Times New Roman" w:cs="Times New Roman"/>
          <w:sz w:val="24"/>
          <w:szCs w:val="24"/>
        </w:rPr>
        <w:t xml:space="preserve"> et al., 2021)</w:t>
      </w:r>
      <w:r w:rsidRPr="737A716C" w:rsidR="739132D8">
        <w:rPr>
          <w:rFonts w:ascii="Times New Roman" w:hAnsi="Times New Roman" w:cs="Times New Roman"/>
          <w:sz w:val="24"/>
          <w:szCs w:val="24"/>
        </w:rPr>
        <w:t>,</w:t>
      </w:r>
      <w:r w:rsidRPr="737A716C" w:rsidR="6536CAA3">
        <w:rPr>
          <w:rFonts w:ascii="Times New Roman" w:hAnsi="Times New Roman" w:cs="Times New Roman"/>
          <w:sz w:val="24"/>
          <w:szCs w:val="24"/>
        </w:rPr>
        <w:t xml:space="preserve"> wherein optimal/preferred foci are identified by participants</w:t>
      </w:r>
      <w:r w:rsidRPr="737A716C" w:rsidR="157BF368">
        <w:rPr>
          <w:rFonts w:ascii="Times New Roman" w:hAnsi="Times New Roman" w:cs="Times New Roman"/>
          <w:sz w:val="24"/>
          <w:szCs w:val="24"/>
        </w:rPr>
        <w:t xml:space="preserve"> themselves</w:t>
      </w:r>
      <w:r w:rsidRPr="737A716C" w:rsidR="06E58B9D">
        <w:rPr>
          <w:rFonts w:ascii="Times New Roman" w:hAnsi="Times New Roman" w:cs="Times New Roman"/>
          <w:sz w:val="24"/>
          <w:szCs w:val="24"/>
        </w:rPr>
        <w:t>.</w:t>
      </w:r>
      <w:r w:rsidRPr="737A716C" w:rsidR="7550C5D3">
        <w:rPr>
          <w:rFonts w:ascii="Times New Roman" w:hAnsi="Times New Roman" w:cs="Times New Roman"/>
          <w:sz w:val="24"/>
          <w:szCs w:val="24"/>
        </w:rPr>
        <w:t xml:space="preserve"> </w:t>
      </w:r>
      <w:r w:rsidRPr="737A716C" w:rsidR="208E5F74">
        <w:rPr>
          <w:rFonts w:ascii="Times New Roman" w:hAnsi="Times New Roman" w:cs="Times New Roman"/>
          <w:sz w:val="24"/>
          <w:szCs w:val="24"/>
        </w:rPr>
        <w:t xml:space="preserve">Such approaches may </w:t>
      </w:r>
      <w:r w:rsidRPr="737A716C" w:rsidR="3EE58063">
        <w:rPr>
          <w:rFonts w:ascii="Times New Roman" w:hAnsi="Times New Roman" w:cs="Times New Roman"/>
          <w:sz w:val="24"/>
          <w:szCs w:val="24"/>
        </w:rPr>
        <w:t xml:space="preserve">help identify further nuances to the focus of attention effect, </w:t>
      </w:r>
      <w:r w:rsidRPr="737A716C" w:rsidR="0E34613E">
        <w:rPr>
          <w:rFonts w:ascii="Times New Roman" w:hAnsi="Times New Roman" w:cs="Times New Roman"/>
          <w:sz w:val="24"/>
          <w:szCs w:val="24"/>
        </w:rPr>
        <w:t>in addition to</w:t>
      </w:r>
      <w:r w:rsidRPr="737A716C" w:rsidR="3EE58063">
        <w:rPr>
          <w:rFonts w:ascii="Times New Roman" w:hAnsi="Times New Roman" w:cs="Times New Roman"/>
          <w:sz w:val="24"/>
          <w:szCs w:val="24"/>
        </w:rPr>
        <w:t xml:space="preserve"> distance (</w:t>
      </w:r>
      <w:r w:rsidRPr="5BFB60DE" w:rsidR="07CA3B25">
        <w:rPr>
          <w:rFonts w:ascii="Times New Roman" w:hAnsi="Times New Roman" w:cs="Times New Roman"/>
          <w:sz w:val="24"/>
          <w:szCs w:val="24"/>
        </w:rPr>
        <w:t xml:space="preserve">14 </w:t>
      </w:r>
      <w:r w:rsidRPr="737A716C" w:rsidR="3EE58063">
        <w:rPr>
          <w:rFonts w:ascii="Times New Roman" w:hAnsi="Times New Roman" w:cs="Times New Roman"/>
          <w:sz w:val="24"/>
          <w:szCs w:val="24"/>
        </w:rPr>
        <w:t>Mcnevin et al., 2003), task relevance (</w:t>
      </w:r>
      <w:r w:rsidRPr="5BFB60DE" w:rsidR="22EA1226">
        <w:rPr>
          <w:rFonts w:ascii="Times New Roman" w:hAnsi="Times New Roman" w:cs="Times New Roman"/>
          <w:sz w:val="24"/>
          <w:szCs w:val="24"/>
        </w:rPr>
        <w:t xml:space="preserve">26 </w:t>
      </w:r>
      <w:r w:rsidRPr="737A716C" w:rsidR="3EE58063">
        <w:rPr>
          <w:rFonts w:ascii="Times New Roman" w:hAnsi="Times New Roman" w:cs="Times New Roman"/>
          <w:sz w:val="24"/>
          <w:szCs w:val="24"/>
        </w:rPr>
        <w:t xml:space="preserve">Pelleck &amp; Passmore, 2017; </w:t>
      </w:r>
      <w:r w:rsidRPr="5BFB60DE" w:rsidR="10042BD8">
        <w:rPr>
          <w:rFonts w:ascii="Times New Roman" w:hAnsi="Times New Roman" w:cs="Times New Roman"/>
          <w:sz w:val="24"/>
          <w:szCs w:val="24"/>
        </w:rPr>
        <w:t xml:space="preserve">18 </w:t>
      </w:r>
      <w:r w:rsidRPr="737A716C" w:rsidR="3EE58063">
        <w:rPr>
          <w:rFonts w:ascii="Times New Roman" w:hAnsi="Times New Roman" w:cs="Times New Roman"/>
          <w:sz w:val="24"/>
          <w:szCs w:val="24"/>
        </w:rPr>
        <w:t>Russell et al., 2014), and breadth (</w:t>
      </w:r>
      <w:r w:rsidRPr="5BFB60DE" w:rsidR="7E31F860">
        <w:rPr>
          <w:rFonts w:ascii="Times New Roman" w:hAnsi="Times New Roman" w:cs="Times New Roman"/>
          <w:sz w:val="24"/>
          <w:szCs w:val="24"/>
        </w:rPr>
        <w:t xml:space="preserve">50 </w:t>
      </w:r>
      <w:r w:rsidRPr="737A716C" w:rsidR="2E368B71">
        <w:rPr>
          <w:rFonts w:ascii="Times New Roman" w:hAnsi="Times New Roman" w:cs="Times New Roman"/>
          <w:sz w:val="24"/>
          <w:szCs w:val="24"/>
        </w:rPr>
        <w:t>Becker et al., 2018)</w:t>
      </w:r>
      <w:r w:rsidRPr="737A716C" w:rsidR="208E5F74">
        <w:rPr>
          <w:rFonts w:ascii="Times New Roman" w:hAnsi="Times New Roman" w:cs="Times New Roman"/>
          <w:sz w:val="24"/>
          <w:szCs w:val="24"/>
        </w:rPr>
        <w:t>. Promising avenues to address this omission in current literature include think aloud protocols (</w:t>
      </w:r>
      <w:r w:rsidRPr="5BFB60DE" w:rsidR="4FB36D5C">
        <w:rPr>
          <w:rFonts w:ascii="Times New Roman" w:hAnsi="Times New Roman" w:cs="Times New Roman"/>
          <w:sz w:val="24"/>
          <w:szCs w:val="24"/>
        </w:rPr>
        <w:t xml:space="preserve">103 </w:t>
      </w:r>
      <w:r w:rsidRPr="6CE9B04B" w:rsidR="6019F7AB">
        <w:rPr>
          <w:rFonts w:ascii="Times New Roman" w:hAnsi="Times New Roman" w:cs="Times New Roman"/>
          <w:sz w:val="24"/>
          <w:szCs w:val="24"/>
        </w:rPr>
        <w:t>Eccles &amp; Arsal, 2017</w:t>
      </w:r>
      <w:r w:rsidRPr="737A716C" w:rsidR="208E5F74">
        <w:rPr>
          <w:rFonts w:ascii="Times New Roman" w:hAnsi="Times New Roman" w:cs="Times New Roman"/>
          <w:sz w:val="24"/>
          <w:szCs w:val="24"/>
        </w:rPr>
        <w:t>) and virtual reality (</w:t>
      </w:r>
      <w:r w:rsidRPr="00CC028E" w:rsidR="4661D4FC">
        <w:rPr>
          <w:rFonts w:ascii="Times New Roman" w:hAnsi="Times New Roman" w:cs="Times New Roman"/>
          <w:sz w:val="24"/>
          <w:szCs w:val="24"/>
        </w:rPr>
        <w:t>104</w:t>
      </w:r>
      <w:r w:rsidRPr="00CC028E" w:rsidR="16B8318F">
        <w:rPr>
          <w:rFonts w:ascii="Times New Roman" w:hAnsi="Times New Roman" w:cs="Times New Roman"/>
          <w:sz w:val="24"/>
          <w:szCs w:val="24"/>
        </w:rPr>
        <w:t xml:space="preserve"> </w:t>
      </w:r>
      <w:r w:rsidRPr="00CC028E" w:rsidR="2C1CAC6B">
        <w:rPr>
          <w:rFonts w:ascii="Times New Roman" w:hAnsi="Times New Roman" w:cs="Times New Roman"/>
          <w:sz w:val="24"/>
          <w:szCs w:val="24"/>
        </w:rPr>
        <w:t>Neuman</w:t>
      </w:r>
      <w:r w:rsidRPr="178E4C57" w:rsidR="02902DD4">
        <w:rPr>
          <w:rFonts w:ascii="Times New Roman" w:hAnsi="Times New Roman" w:cs="Times New Roman"/>
          <w:sz w:val="24"/>
          <w:szCs w:val="24"/>
        </w:rPr>
        <w:t xml:space="preserve"> et al., 202</w:t>
      </w:r>
      <w:r w:rsidRPr="737A716C" w:rsidR="02902DD4">
        <w:rPr>
          <w:rFonts w:ascii="Times New Roman" w:hAnsi="Times New Roman" w:cs="Times New Roman"/>
          <w:sz w:val="24"/>
          <w:szCs w:val="24"/>
        </w:rPr>
        <w:t>1</w:t>
      </w:r>
      <w:r w:rsidRPr="737A716C" w:rsidR="208E5F74">
        <w:rPr>
          <w:rFonts w:ascii="Times New Roman" w:hAnsi="Times New Roman" w:cs="Times New Roman"/>
          <w:sz w:val="24"/>
          <w:szCs w:val="24"/>
        </w:rPr>
        <w:t>). These methods</w:t>
      </w:r>
      <w:r w:rsidRPr="737A716C" w:rsidR="626C689E">
        <w:rPr>
          <w:rFonts w:ascii="Times New Roman" w:hAnsi="Times New Roman" w:cs="Times New Roman"/>
          <w:sz w:val="24"/>
          <w:szCs w:val="24"/>
        </w:rPr>
        <w:t xml:space="preserve"> respectively</w:t>
      </w:r>
      <w:r w:rsidRPr="737A716C" w:rsidR="208E5F74">
        <w:rPr>
          <w:rFonts w:ascii="Times New Roman" w:hAnsi="Times New Roman" w:cs="Times New Roman"/>
          <w:sz w:val="24"/>
          <w:szCs w:val="24"/>
        </w:rPr>
        <w:t xml:space="preserve"> allow researchers to better </w:t>
      </w:r>
      <w:r w:rsidRPr="737A716C" w:rsidR="360E7F50">
        <w:rPr>
          <w:rFonts w:ascii="Times New Roman" w:hAnsi="Times New Roman" w:cs="Times New Roman"/>
          <w:sz w:val="24"/>
          <w:szCs w:val="24"/>
        </w:rPr>
        <w:t>assess and man</w:t>
      </w:r>
      <w:r w:rsidRPr="737A716C" w:rsidR="614D438B">
        <w:rPr>
          <w:rFonts w:ascii="Times New Roman" w:hAnsi="Times New Roman" w:cs="Times New Roman"/>
          <w:sz w:val="24"/>
          <w:szCs w:val="24"/>
        </w:rPr>
        <w:t>ipulate contextual information to ascertain novel nuances within</w:t>
      </w:r>
      <w:r w:rsidRPr="737A716C" w:rsidR="7BC1FF23">
        <w:rPr>
          <w:rFonts w:ascii="Times New Roman" w:hAnsi="Times New Roman" w:cs="Times New Roman"/>
          <w:sz w:val="24"/>
          <w:szCs w:val="24"/>
        </w:rPr>
        <w:t xml:space="preserve"> the</w:t>
      </w:r>
      <w:r w:rsidRPr="737A716C" w:rsidR="614D438B">
        <w:rPr>
          <w:rFonts w:ascii="Times New Roman" w:hAnsi="Times New Roman" w:cs="Times New Roman"/>
          <w:sz w:val="24"/>
          <w:szCs w:val="24"/>
        </w:rPr>
        <w:t xml:space="preserve"> attentional foci adopted by participants</w:t>
      </w:r>
      <w:r w:rsidRPr="737A716C" w:rsidR="6E07B00F">
        <w:rPr>
          <w:rFonts w:ascii="Times New Roman" w:hAnsi="Times New Roman" w:cs="Times New Roman"/>
          <w:sz w:val="24"/>
          <w:szCs w:val="24"/>
        </w:rPr>
        <w:t>.</w:t>
      </w:r>
    </w:p>
    <w:p w:rsidR="00B24008" w:rsidP="67643C49" w:rsidRDefault="00B24008" w14:paraId="0EB657C5" w14:textId="77777777">
      <w:pPr>
        <w:spacing w:line="480" w:lineRule="auto"/>
        <w:rPr>
          <w:rFonts w:ascii="Times New Roman" w:hAnsi="Times New Roman" w:cs="Times New Roman"/>
          <w:b/>
          <w:bCs/>
          <w:sz w:val="24"/>
          <w:szCs w:val="24"/>
        </w:rPr>
      </w:pPr>
    </w:p>
    <w:p w:rsidRPr="00220FC6" w:rsidR="00CF5530" w:rsidP="67643C49" w:rsidRDefault="20FE2978" w14:paraId="61120918" w14:textId="50AFD1BC">
      <w:pPr>
        <w:spacing w:line="480" w:lineRule="auto"/>
        <w:rPr>
          <w:rFonts w:ascii="Times New Roman" w:hAnsi="Times New Roman" w:cs="Times New Roman"/>
          <w:sz w:val="24"/>
          <w:szCs w:val="24"/>
        </w:rPr>
      </w:pPr>
      <w:r w:rsidRPr="67643C49">
        <w:rPr>
          <w:rFonts w:ascii="Times New Roman" w:hAnsi="Times New Roman" w:cs="Times New Roman"/>
          <w:b/>
          <w:bCs/>
          <w:sz w:val="24"/>
          <w:szCs w:val="24"/>
        </w:rPr>
        <w:t>References</w:t>
      </w:r>
    </w:p>
    <w:p w:rsidRPr="00DC62EA" w:rsidR="007E44D4" w:rsidP="00A57DF8" w:rsidRDefault="007E44D4" w14:paraId="73FE33A0" w14:textId="2466E72C">
      <w:pPr>
        <w:pStyle w:val="ListParagraph"/>
        <w:numPr>
          <w:ilvl w:val="0"/>
          <w:numId w:val="3"/>
        </w:numPr>
        <w:spacing w:after="0" w:line="276" w:lineRule="auto"/>
        <w:rPr>
          <w:rFonts w:ascii="Times New Roman" w:hAnsi="Times New Roman" w:cs="Times New Roman"/>
          <w:sz w:val="24"/>
          <w:szCs w:val="24"/>
        </w:rPr>
      </w:pPr>
      <w:r w:rsidRPr="00DC62EA">
        <w:rPr>
          <w:rFonts w:ascii="Times New Roman" w:hAnsi="Times New Roman" w:cs="Times New Roman"/>
          <w:sz w:val="24"/>
          <w:szCs w:val="24"/>
        </w:rPr>
        <w:t xml:space="preserve">Wulf G. Attentional focus and motor learning: a review of 15 years. Int Rev Sport Exerc Psychol (2013) 6, 77–104. doi: 10.1080/1750984X.2012.723728  </w:t>
      </w:r>
    </w:p>
    <w:p w:rsidRPr="00DC62EA" w:rsidR="00A7309A" w:rsidP="00A57DF8" w:rsidRDefault="00A7309A" w14:paraId="5E30B87E" w14:textId="77777777">
      <w:pPr>
        <w:pStyle w:val="ListParagraph"/>
        <w:spacing w:after="0" w:line="276" w:lineRule="auto"/>
        <w:rPr>
          <w:rFonts w:ascii="Times New Roman" w:hAnsi="Times New Roman" w:cs="Times New Roman"/>
          <w:sz w:val="24"/>
          <w:szCs w:val="24"/>
        </w:rPr>
      </w:pPr>
    </w:p>
    <w:p w:rsidRPr="00DC62EA" w:rsidR="78F63F35" w:rsidP="00A57DF8" w:rsidRDefault="78F63F35" w14:paraId="61B8A886" w14:textId="69519F1F">
      <w:pPr>
        <w:pStyle w:val="ListParagraph"/>
        <w:numPr>
          <w:ilvl w:val="0"/>
          <w:numId w:val="3"/>
        </w:numPr>
        <w:spacing w:after="0" w:line="276" w:lineRule="auto"/>
        <w:rPr>
          <w:rFonts w:ascii="Times New Roman" w:hAnsi="Times New Roman" w:cs="Times New Roman"/>
          <w:sz w:val="24"/>
          <w:szCs w:val="24"/>
        </w:rPr>
      </w:pPr>
      <w:r w:rsidRPr="00DC62EA">
        <w:rPr>
          <w:rFonts w:ascii="Times New Roman" w:hAnsi="Times New Roman" w:cs="Times New Roman"/>
          <w:sz w:val="24"/>
          <w:szCs w:val="24"/>
        </w:rPr>
        <w:t>Gibson JJ. The ecological approach to visual perception: classic edition. Psycho</w:t>
      </w:r>
      <w:r w:rsidRPr="00DC62EA" w:rsidR="00695A4C">
        <w:rPr>
          <w:rFonts w:ascii="Times New Roman" w:hAnsi="Times New Roman" w:cs="Times New Roman"/>
          <w:sz w:val="24"/>
          <w:szCs w:val="24"/>
        </w:rPr>
        <w:t>l</w:t>
      </w:r>
      <w:r w:rsidRPr="00DC62EA">
        <w:rPr>
          <w:rFonts w:ascii="Times New Roman" w:hAnsi="Times New Roman" w:cs="Times New Roman"/>
          <w:sz w:val="24"/>
          <w:szCs w:val="24"/>
        </w:rPr>
        <w:t xml:space="preserve"> </w:t>
      </w:r>
      <w:r w:rsidRPr="00DC62EA" w:rsidR="00695A4C">
        <w:rPr>
          <w:rFonts w:ascii="Times New Roman" w:hAnsi="Times New Roman" w:cs="Times New Roman"/>
          <w:sz w:val="24"/>
          <w:szCs w:val="24"/>
        </w:rPr>
        <w:t>P</w:t>
      </w:r>
      <w:r w:rsidRPr="00DC62EA">
        <w:rPr>
          <w:rFonts w:ascii="Times New Roman" w:hAnsi="Times New Roman" w:cs="Times New Roman"/>
          <w:sz w:val="24"/>
          <w:szCs w:val="24"/>
        </w:rPr>
        <w:t>ress 1979/2014 Nov 20.</w:t>
      </w:r>
    </w:p>
    <w:p w:rsidRPr="00DC62EA" w:rsidR="00B26EBE" w:rsidP="00A57DF8" w:rsidRDefault="00B26EBE" w14:paraId="4390448D" w14:textId="77777777">
      <w:pPr>
        <w:pStyle w:val="ListParagraph"/>
        <w:spacing w:after="0" w:line="276" w:lineRule="auto"/>
        <w:rPr>
          <w:rFonts w:ascii="Times New Roman" w:hAnsi="Times New Roman" w:cs="Times New Roman"/>
          <w:sz w:val="24"/>
          <w:szCs w:val="24"/>
        </w:rPr>
      </w:pPr>
    </w:p>
    <w:p w:rsidRPr="00DC62EA" w:rsidR="007E44D4" w:rsidP="00A57DF8" w:rsidRDefault="007E44D4" w14:paraId="7A0F7483" w14:textId="527E46E6">
      <w:pPr>
        <w:pStyle w:val="ListParagraph"/>
        <w:numPr>
          <w:ilvl w:val="0"/>
          <w:numId w:val="3"/>
        </w:numPr>
        <w:spacing w:after="0"/>
        <w:rPr>
          <w:rFonts w:ascii="Times New Roman" w:hAnsi="Times New Roman" w:cs="Times New Roman"/>
          <w:sz w:val="24"/>
          <w:szCs w:val="24"/>
        </w:rPr>
      </w:pPr>
      <w:r w:rsidRPr="00DC62EA">
        <w:rPr>
          <w:rFonts w:ascii="Times New Roman" w:hAnsi="Times New Roman" w:cs="Times New Roman"/>
          <w:sz w:val="24"/>
          <w:szCs w:val="24"/>
        </w:rPr>
        <w:t xml:space="preserve">James W. The perception of reality. Principles of </w:t>
      </w:r>
      <w:r w:rsidRPr="00DC62EA" w:rsidR="0037798B">
        <w:rPr>
          <w:rFonts w:ascii="Times New Roman" w:hAnsi="Times New Roman" w:cs="Times New Roman"/>
          <w:sz w:val="24"/>
          <w:szCs w:val="24"/>
        </w:rPr>
        <w:t>P</w:t>
      </w:r>
      <w:r w:rsidRPr="00DC62EA">
        <w:rPr>
          <w:rFonts w:ascii="Times New Roman" w:hAnsi="Times New Roman" w:cs="Times New Roman"/>
          <w:sz w:val="24"/>
          <w:szCs w:val="24"/>
        </w:rPr>
        <w:t xml:space="preserve">sychology </w:t>
      </w:r>
      <w:r w:rsidR="00BA3D43">
        <w:rPr>
          <w:rFonts w:ascii="Times New Roman" w:hAnsi="Times New Roman" w:cs="Times New Roman"/>
          <w:sz w:val="24"/>
          <w:szCs w:val="24"/>
        </w:rPr>
        <w:t>(</w:t>
      </w:r>
      <w:r w:rsidRPr="00DC62EA">
        <w:rPr>
          <w:rFonts w:ascii="Times New Roman" w:hAnsi="Times New Roman" w:cs="Times New Roman"/>
          <w:sz w:val="24"/>
          <w:szCs w:val="24"/>
        </w:rPr>
        <w:t>1890</w:t>
      </w:r>
      <w:r w:rsidR="00BA3D43">
        <w:rPr>
          <w:rFonts w:ascii="Times New Roman" w:hAnsi="Times New Roman" w:cs="Times New Roman"/>
          <w:sz w:val="24"/>
          <w:szCs w:val="24"/>
        </w:rPr>
        <w:t>)</w:t>
      </w:r>
      <w:r w:rsidRPr="00DC62EA">
        <w:rPr>
          <w:rFonts w:ascii="Times New Roman" w:hAnsi="Times New Roman" w:cs="Times New Roman"/>
          <w:sz w:val="24"/>
          <w:szCs w:val="24"/>
        </w:rPr>
        <w:t xml:space="preserve"> 2:283-324.</w:t>
      </w:r>
    </w:p>
    <w:p w:rsidRPr="00DC62EA" w:rsidR="001F0CB7" w:rsidP="00A57DF8" w:rsidRDefault="001F0CB7" w14:paraId="2F63A356" w14:textId="77777777">
      <w:pPr>
        <w:pStyle w:val="ListParagraph"/>
        <w:spacing w:after="0"/>
        <w:rPr>
          <w:rFonts w:ascii="Times New Roman" w:hAnsi="Times New Roman" w:cs="Times New Roman"/>
          <w:sz w:val="24"/>
          <w:szCs w:val="24"/>
        </w:rPr>
      </w:pPr>
    </w:p>
    <w:p w:rsidRPr="00DC62EA" w:rsidR="007E44D4" w:rsidP="00A57DF8" w:rsidRDefault="007E44D4" w14:paraId="3DF5BB4D" w14:textId="740F2D8A">
      <w:pPr>
        <w:pStyle w:val="ListParagraph"/>
        <w:numPr>
          <w:ilvl w:val="0"/>
          <w:numId w:val="3"/>
        </w:numPr>
        <w:spacing w:after="0"/>
        <w:rPr>
          <w:rStyle w:val="Hyperlink"/>
          <w:rFonts w:ascii="Times New Roman" w:hAnsi="Times New Roman" w:cs="Times New Roman"/>
          <w:color w:val="auto"/>
          <w:sz w:val="24"/>
          <w:szCs w:val="24"/>
          <w:u w:val="none"/>
        </w:rPr>
      </w:pPr>
      <w:r w:rsidRPr="00DC62EA">
        <w:rPr>
          <w:rFonts w:ascii="Times New Roman" w:hAnsi="Times New Roman" w:cs="Times New Roman"/>
          <w:sz w:val="24"/>
          <w:szCs w:val="24"/>
        </w:rPr>
        <w:t xml:space="preserve">Neumann DL. A systematic review of attentional focus strategies in weightlifting. Front. Sports Act Living (2019) 1. </w:t>
      </w:r>
      <w:hyperlink r:id="rId8">
        <w:r w:rsidRPr="00DC62EA" w:rsidR="001F0CB7">
          <w:rPr>
            <w:rStyle w:val="Hyperlink"/>
            <w:rFonts w:ascii="Times New Roman" w:hAnsi="Times New Roman" w:cs="Times New Roman"/>
            <w:sz w:val="24"/>
            <w:szCs w:val="24"/>
          </w:rPr>
          <w:t>https://doi.org/10.3389/fspor.2019.00007</w:t>
        </w:r>
      </w:hyperlink>
    </w:p>
    <w:p w:rsidRPr="00DC62EA" w:rsidR="00A7309A" w:rsidP="00A57DF8" w:rsidRDefault="00A7309A" w14:paraId="3E7DC3C7" w14:textId="77777777">
      <w:pPr>
        <w:pStyle w:val="ListParagraph"/>
        <w:spacing w:after="0"/>
        <w:rPr>
          <w:rFonts w:ascii="Times New Roman" w:hAnsi="Times New Roman" w:cs="Times New Roman"/>
          <w:sz w:val="24"/>
          <w:szCs w:val="24"/>
        </w:rPr>
      </w:pPr>
    </w:p>
    <w:p w:rsidRPr="00DC62EA" w:rsidR="00A7309A" w:rsidP="00A57DF8" w:rsidRDefault="00A7309A" w14:paraId="52804F04" w14:textId="6FF48E1E">
      <w:pPr>
        <w:pStyle w:val="ListParagraph"/>
        <w:numPr>
          <w:ilvl w:val="0"/>
          <w:numId w:val="3"/>
        </w:numPr>
        <w:spacing w:after="0"/>
        <w:rPr>
          <w:rFonts w:ascii="Times New Roman" w:hAnsi="Times New Roman" w:cs="Times New Roman"/>
          <w:sz w:val="24"/>
          <w:szCs w:val="24"/>
        </w:rPr>
      </w:pPr>
      <w:r w:rsidRPr="00DC62EA">
        <w:rPr>
          <w:rFonts w:ascii="Times New Roman" w:hAnsi="Times New Roman" w:cs="Times New Roman"/>
          <w:sz w:val="24"/>
          <w:szCs w:val="24"/>
        </w:rPr>
        <w:t xml:space="preserve">Amini A, Vaezmousavi M. The Effect of Differential Attentional Focus Strategies on the Performance of Military Elite Shooters. Behav Neurol </w:t>
      </w:r>
      <w:r w:rsidRPr="00DC62EA" w:rsidR="006F39AC">
        <w:rPr>
          <w:rFonts w:ascii="Times New Roman" w:hAnsi="Times New Roman" w:cs="Times New Roman"/>
          <w:sz w:val="24"/>
          <w:szCs w:val="24"/>
        </w:rPr>
        <w:t>(</w:t>
      </w:r>
      <w:r w:rsidRPr="00DC62EA">
        <w:rPr>
          <w:rFonts w:ascii="Times New Roman" w:hAnsi="Times New Roman" w:cs="Times New Roman"/>
          <w:sz w:val="24"/>
          <w:szCs w:val="24"/>
        </w:rPr>
        <w:t>2020</w:t>
      </w:r>
      <w:r w:rsidRPr="00DC62EA" w:rsidR="006F39AC">
        <w:rPr>
          <w:rFonts w:ascii="Times New Roman" w:hAnsi="Times New Roman" w:cs="Times New Roman"/>
          <w:sz w:val="24"/>
          <w:szCs w:val="24"/>
        </w:rPr>
        <w:t>)</w:t>
      </w:r>
      <w:r w:rsidRPr="00DC62EA">
        <w:rPr>
          <w:rFonts w:ascii="Times New Roman" w:hAnsi="Times New Roman" w:cs="Times New Roman"/>
          <w:sz w:val="24"/>
          <w:szCs w:val="24"/>
        </w:rPr>
        <w:t xml:space="preserve"> 26;2020.</w:t>
      </w:r>
    </w:p>
    <w:p w:rsidRPr="00DC62EA" w:rsidR="001F0CB7" w:rsidP="001F0CB7" w:rsidRDefault="001F0CB7" w14:paraId="73004F1D" w14:textId="77777777">
      <w:pPr>
        <w:pStyle w:val="ListParagraph"/>
        <w:rPr>
          <w:rFonts w:ascii="Times New Roman" w:hAnsi="Times New Roman" w:cs="Times New Roman"/>
          <w:sz w:val="24"/>
          <w:szCs w:val="24"/>
        </w:rPr>
      </w:pPr>
    </w:p>
    <w:p w:rsidRPr="00DC62EA" w:rsidR="001F0CB7" w:rsidP="00A7309A" w:rsidRDefault="007E44D4" w14:paraId="121F597C" w14:textId="302F2AD1">
      <w:pPr>
        <w:pStyle w:val="ListParagraph"/>
        <w:numPr>
          <w:ilvl w:val="0"/>
          <w:numId w:val="3"/>
        </w:numPr>
        <w:spacing w:after="0"/>
        <w:rPr>
          <w:rFonts w:ascii="Times New Roman" w:hAnsi="Times New Roman" w:cs="Times New Roman"/>
          <w:sz w:val="24"/>
          <w:szCs w:val="24"/>
        </w:rPr>
      </w:pPr>
      <w:r w:rsidRPr="00DC62EA">
        <w:rPr>
          <w:rFonts w:ascii="Times New Roman" w:hAnsi="Times New Roman" w:cs="Times New Roman"/>
          <w:sz w:val="24"/>
          <w:szCs w:val="24"/>
        </w:rPr>
        <w:t>Wulf G, Landers M, Lewthwaite R, Toöllner T. External focus instructions reduce postural instability in individuals with Parkinson disease. Phys Thera</w:t>
      </w:r>
      <w:r w:rsidRPr="00DC62EA" w:rsidR="00CA25B7">
        <w:rPr>
          <w:rFonts w:ascii="Times New Roman" w:hAnsi="Times New Roman" w:cs="Times New Roman"/>
          <w:sz w:val="24"/>
          <w:szCs w:val="24"/>
        </w:rPr>
        <w:t>p</w:t>
      </w:r>
      <w:r w:rsidRPr="00DC62EA">
        <w:rPr>
          <w:rFonts w:ascii="Times New Roman" w:hAnsi="Times New Roman" w:cs="Times New Roman"/>
          <w:sz w:val="24"/>
          <w:szCs w:val="24"/>
        </w:rPr>
        <w:t xml:space="preserve"> </w:t>
      </w:r>
      <w:r w:rsidRPr="00DC62EA" w:rsidR="006F39AC">
        <w:rPr>
          <w:rFonts w:ascii="Times New Roman" w:hAnsi="Times New Roman" w:cs="Times New Roman"/>
          <w:sz w:val="24"/>
          <w:szCs w:val="24"/>
        </w:rPr>
        <w:t>(</w:t>
      </w:r>
      <w:r w:rsidRPr="00DC62EA">
        <w:rPr>
          <w:rFonts w:ascii="Times New Roman" w:hAnsi="Times New Roman" w:cs="Times New Roman"/>
          <w:sz w:val="24"/>
          <w:szCs w:val="24"/>
        </w:rPr>
        <w:t>2009</w:t>
      </w:r>
      <w:r w:rsidRPr="00DC62EA" w:rsidR="006F39AC">
        <w:rPr>
          <w:rFonts w:ascii="Times New Roman" w:hAnsi="Times New Roman" w:cs="Times New Roman"/>
          <w:sz w:val="24"/>
          <w:szCs w:val="24"/>
        </w:rPr>
        <w:t>)</w:t>
      </w:r>
      <w:r w:rsidRPr="00DC62EA">
        <w:rPr>
          <w:rFonts w:ascii="Times New Roman" w:hAnsi="Times New Roman" w:cs="Times New Roman"/>
          <w:sz w:val="24"/>
          <w:szCs w:val="24"/>
        </w:rPr>
        <w:t xml:space="preserve"> 1;89(2):162-8.</w:t>
      </w:r>
    </w:p>
    <w:p w:rsidRPr="00DC62EA" w:rsidR="00A7309A" w:rsidP="00A7309A" w:rsidRDefault="00A7309A" w14:paraId="6C965309" w14:textId="77777777">
      <w:pPr>
        <w:spacing w:after="0"/>
        <w:rPr>
          <w:rFonts w:ascii="Times New Roman" w:hAnsi="Times New Roman" w:cs="Times New Roman"/>
          <w:sz w:val="24"/>
          <w:szCs w:val="24"/>
        </w:rPr>
      </w:pPr>
    </w:p>
    <w:p w:rsidRPr="00DC62EA" w:rsidR="007E44D4" w:rsidP="00A7309A" w:rsidRDefault="007E44D4" w14:paraId="395C3E12" w14:textId="0C6AB81C">
      <w:pPr>
        <w:pStyle w:val="ListParagraph"/>
        <w:numPr>
          <w:ilvl w:val="0"/>
          <w:numId w:val="3"/>
        </w:numPr>
        <w:spacing w:after="0"/>
        <w:rPr>
          <w:rFonts w:ascii="Times New Roman" w:hAnsi="Times New Roman" w:cs="Times New Roman"/>
          <w:sz w:val="24"/>
          <w:szCs w:val="24"/>
        </w:rPr>
      </w:pPr>
      <w:r w:rsidRPr="00DC62EA">
        <w:rPr>
          <w:rFonts w:ascii="Times New Roman" w:hAnsi="Times New Roman" w:cs="Times New Roman"/>
          <w:sz w:val="24"/>
          <w:szCs w:val="24"/>
        </w:rPr>
        <w:t xml:space="preserve">Aloraini SM, Glazebrook CM, Pooyania S, Sibley KM, Singer J, Passmore S. An external focus of attention compared to an internal focus of attention improves anticipatory postural adjustments among people post-stroke. Gait &amp; Post </w:t>
      </w:r>
      <w:r w:rsidRPr="00DC62EA" w:rsidR="00CA25B7">
        <w:rPr>
          <w:rFonts w:ascii="Times New Roman" w:hAnsi="Times New Roman" w:cs="Times New Roman"/>
          <w:sz w:val="24"/>
          <w:szCs w:val="24"/>
        </w:rPr>
        <w:t>(</w:t>
      </w:r>
      <w:r w:rsidRPr="00DC62EA">
        <w:rPr>
          <w:rFonts w:ascii="Times New Roman" w:hAnsi="Times New Roman" w:cs="Times New Roman"/>
          <w:sz w:val="24"/>
          <w:szCs w:val="24"/>
        </w:rPr>
        <w:t>2020</w:t>
      </w:r>
      <w:r w:rsidRPr="00DC62EA" w:rsidR="00CA25B7">
        <w:rPr>
          <w:rFonts w:ascii="Times New Roman" w:hAnsi="Times New Roman" w:cs="Times New Roman"/>
          <w:sz w:val="24"/>
          <w:szCs w:val="24"/>
        </w:rPr>
        <w:t>)</w:t>
      </w:r>
      <w:r w:rsidRPr="00DC62EA">
        <w:rPr>
          <w:rFonts w:ascii="Times New Roman" w:hAnsi="Times New Roman" w:cs="Times New Roman"/>
          <w:sz w:val="24"/>
          <w:szCs w:val="24"/>
        </w:rPr>
        <w:t xml:space="preserve"> 1;82:100-5. </w:t>
      </w:r>
    </w:p>
    <w:p w:rsidRPr="00DC62EA" w:rsidR="001F0CB7" w:rsidP="001F0CB7" w:rsidRDefault="001F0CB7" w14:paraId="493BDD31" w14:textId="77777777">
      <w:pPr>
        <w:pStyle w:val="ListParagraph"/>
        <w:rPr>
          <w:rFonts w:ascii="Times New Roman" w:hAnsi="Times New Roman" w:cs="Times New Roman"/>
          <w:sz w:val="24"/>
          <w:szCs w:val="24"/>
        </w:rPr>
      </w:pPr>
    </w:p>
    <w:p w:rsidRPr="00DC62EA" w:rsidR="007E44D4" w:rsidP="001F0CB7" w:rsidRDefault="007E44D4" w14:paraId="20D36668" w14:textId="3889791B">
      <w:pPr>
        <w:pStyle w:val="ListParagraph"/>
        <w:numPr>
          <w:ilvl w:val="0"/>
          <w:numId w:val="3"/>
        </w:numPr>
        <w:rPr>
          <w:rFonts w:ascii="Times New Roman" w:hAnsi="Times New Roman" w:cs="Times New Roman"/>
          <w:sz w:val="24"/>
          <w:szCs w:val="24"/>
        </w:rPr>
      </w:pPr>
      <w:r w:rsidRPr="00DC62EA">
        <w:rPr>
          <w:rFonts w:ascii="Times New Roman" w:hAnsi="Times New Roman" w:cs="Times New Roman"/>
          <w:sz w:val="24"/>
          <w:szCs w:val="24"/>
        </w:rPr>
        <w:t xml:space="preserve">Shafizadeh M, Platt GK, Mohammadi B. Effects of different focus of attention rehabilitative training on gait performance in Multiple Sclerosis patients. J Body Move Therap </w:t>
      </w:r>
      <w:r w:rsidRPr="00DC62EA" w:rsidR="006F39AC">
        <w:rPr>
          <w:rFonts w:ascii="Times New Roman" w:hAnsi="Times New Roman" w:cs="Times New Roman"/>
          <w:sz w:val="24"/>
          <w:szCs w:val="24"/>
        </w:rPr>
        <w:t>(</w:t>
      </w:r>
      <w:r w:rsidRPr="00DC62EA">
        <w:rPr>
          <w:rFonts w:ascii="Times New Roman" w:hAnsi="Times New Roman" w:cs="Times New Roman"/>
          <w:sz w:val="24"/>
          <w:szCs w:val="24"/>
        </w:rPr>
        <w:t>2013</w:t>
      </w:r>
      <w:r w:rsidRPr="00DC62EA" w:rsidR="006F39AC">
        <w:rPr>
          <w:rFonts w:ascii="Times New Roman" w:hAnsi="Times New Roman" w:cs="Times New Roman"/>
          <w:sz w:val="24"/>
          <w:szCs w:val="24"/>
        </w:rPr>
        <w:t>)</w:t>
      </w:r>
      <w:r w:rsidRPr="00DC62EA">
        <w:rPr>
          <w:rFonts w:ascii="Times New Roman" w:hAnsi="Times New Roman" w:cs="Times New Roman"/>
          <w:sz w:val="24"/>
          <w:szCs w:val="24"/>
        </w:rPr>
        <w:t xml:space="preserve"> 1;17(1):28-34.</w:t>
      </w:r>
    </w:p>
    <w:p w:rsidRPr="00DC62EA" w:rsidR="001F0CB7" w:rsidP="001F0CB7" w:rsidRDefault="001F0CB7" w14:paraId="0F51F0FC" w14:textId="77777777">
      <w:pPr>
        <w:pStyle w:val="ListParagraph"/>
        <w:rPr>
          <w:rFonts w:ascii="Times New Roman" w:hAnsi="Times New Roman" w:cs="Times New Roman"/>
          <w:sz w:val="24"/>
          <w:szCs w:val="24"/>
        </w:rPr>
      </w:pPr>
    </w:p>
    <w:p w:rsidRPr="00DC62EA" w:rsidR="001F0CB7" w:rsidP="001F0CB7" w:rsidRDefault="007E44D4" w14:paraId="5F8BF43C" w14:textId="0245F218">
      <w:pPr>
        <w:pStyle w:val="ListParagraph"/>
        <w:numPr>
          <w:ilvl w:val="0"/>
          <w:numId w:val="3"/>
        </w:numPr>
        <w:rPr>
          <w:rFonts w:ascii="Times New Roman" w:hAnsi="Times New Roman" w:cs="Times New Roman"/>
          <w:sz w:val="24"/>
          <w:szCs w:val="24"/>
        </w:rPr>
      </w:pPr>
      <w:r w:rsidRPr="00DC62EA">
        <w:rPr>
          <w:rFonts w:ascii="Times New Roman" w:hAnsi="Times New Roman" w:cs="Times New Roman"/>
          <w:sz w:val="24"/>
          <w:szCs w:val="24"/>
        </w:rPr>
        <w:t>Chiviacowsky S, Wulf G, Ávila ATG. An external focus of attention enhances motor learning</w:t>
      </w:r>
      <w:r w:rsidRPr="00DC62EA" w:rsidR="001F0CB7">
        <w:rPr>
          <w:rFonts w:ascii="Times New Roman" w:hAnsi="Times New Roman" w:cs="Times New Roman"/>
          <w:sz w:val="24"/>
          <w:szCs w:val="24"/>
        </w:rPr>
        <w:t xml:space="preserve"> </w:t>
      </w:r>
      <w:r w:rsidRPr="00DC62EA">
        <w:rPr>
          <w:rFonts w:ascii="Times New Roman" w:hAnsi="Times New Roman" w:cs="Times New Roman"/>
          <w:sz w:val="24"/>
          <w:szCs w:val="24"/>
        </w:rPr>
        <w:t xml:space="preserve">in children with intellectual disabilities. J Int Dis Res (2013) 57(7) 627–634. doi: 10.1111/j.1365-2788.2012.01569 </w:t>
      </w:r>
    </w:p>
    <w:p w:rsidRPr="00DC62EA" w:rsidR="001F0CB7" w:rsidP="001F0CB7" w:rsidRDefault="001F0CB7" w14:paraId="172584A1" w14:textId="77777777">
      <w:pPr>
        <w:pStyle w:val="ListParagraph"/>
        <w:rPr>
          <w:rFonts w:ascii="Times New Roman" w:hAnsi="Times New Roman" w:cs="Times New Roman"/>
          <w:sz w:val="24"/>
          <w:szCs w:val="24"/>
        </w:rPr>
      </w:pPr>
    </w:p>
    <w:p w:rsidRPr="00DC62EA" w:rsidR="007E44D4" w:rsidP="001F0CB7" w:rsidRDefault="007E44D4" w14:paraId="52803BB7" w14:textId="1C298C68">
      <w:pPr>
        <w:pStyle w:val="ListParagraph"/>
        <w:numPr>
          <w:ilvl w:val="0"/>
          <w:numId w:val="3"/>
        </w:numPr>
        <w:rPr>
          <w:rStyle w:val="Hyperlink"/>
          <w:rFonts w:ascii="Times New Roman" w:hAnsi="Times New Roman" w:cs="Times New Roman"/>
          <w:color w:val="auto"/>
          <w:sz w:val="24"/>
          <w:szCs w:val="24"/>
          <w:u w:val="none"/>
        </w:rPr>
      </w:pPr>
      <w:r w:rsidRPr="00DC62EA">
        <w:rPr>
          <w:rFonts w:ascii="Times New Roman" w:hAnsi="Times New Roman" w:cs="Times New Roman"/>
          <w:sz w:val="24"/>
          <w:szCs w:val="24"/>
        </w:rPr>
        <w:t xml:space="preserve">Chiviacowsky S, Wulf G, &amp; Wally R. An external focus of attention enhances balance learning in older adults. Gait &amp; Posture (2010) 32(4) 572-575. </w:t>
      </w:r>
      <w:hyperlink r:id="rId9">
        <w:r w:rsidRPr="00DC62EA">
          <w:rPr>
            <w:rStyle w:val="Hyperlink"/>
            <w:rFonts w:ascii="Times New Roman" w:hAnsi="Times New Roman" w:cs="Times New Roman"/>
            <w:color w:val="0C7DBB"/>
            <w:sz w:val="24"/>
            <w:szCs w:val="24"/>
          </w:rPr>
          <w:t>https://doi.org/10.1016/j.gaitpost.2010.08.004</w:t>
        </w:r>
      </w:hyperlink>
    </w:p>
    <w:p w:rsidRPr="00DC62EA" w:rsidR="001F0CB7" w:rsidP="001F0CB7" w:rsidRDefault="001F0CB7" w14:paraId="144B80B3" w14:textId="77777777">
      <w:pPr>
        <w:pStyle w:val="ListParagraph"/>
        <w:rPr>
          <w:rStyle w:val="Hyperlink"/>
          <w:rFonts w:ascii="Times New Roman" w:hAnsi="Times New Roman" w:cs="Times New Roman"/>
          <w:color w:val="auto"/>
          <w:sz w:val="24"/>
          <w:szCs w:val="24"/>
          <w:u w:val="none"/>
        </w:rPr>
      </w:pPr>
    </w:p>
    <w:p w:rsidRPr="00DC62EA" w:rsidR="007E44D4" w:rsidP="001F0CB7" w:rsidRDefault="007E44D4" w14:paraId="68DAADCA" w14:textId="4E148468">
      <w:pPr>
        <w:pStyle w:val="ListParagraph"/>
        <w:numPr>
          <w:ilvl w:val="0"/>
          <w:numId w:val="3"/>
        </w:numPr>
        <w:rPr>
          <w:rFonts w:ascii="Times New Roman" w:hAnsi="Times New Roman" w:cs="Times New Roman"/>
          <w:sz w:val="24"/>
          <w:szCs w:val="24"/>
        </w:rPr>
      </w:pPr>
      <w:r w:rsidRPr="00DC62EA">
        <w:rPr>
          <w:rFonts w:ascii="Times New Roman" w:hAnsi="Times New Roman" w:cs="Times New Roman"/>
          <w:sz w:val="24"/>
          <w:szCs w:val="24"/>
        </w:rPr>
        <w:t>Rhea CK, Diekfuss JA, Fairbrother JT, Raisbeck LD. Postural control entropy Is increased when adopting an external focus of attention. Mot Cont</w:t>
      </w:r>
      <w:r w:rsidRPr="00DC62EA" w:rsidR="00C0710E">
        <w:rPr>
          <w:rFonts w:ascii="Times New Roman" w:hAnsi="Times New Roman" w:cs="Times New Roman"/>
          <w:sz w:val="24"/>
          <w:szCs w:val="24"/>
        </w:rPr>
        <w:t xml:space="preserve"> (2019)</w:t>
      </w:r>
      <w:r w:rsidRPr="00DC62EA">
        <w:rPr>
          <w:rFonts w:ascii="Times New Roman" w:hAnsi="Times New Roman" w:cs="Times New Roman"/>
          <w:sz w:val="24"/>
          <w:szCs w:val="24"/>
        </w:rPr>
        <w:t xml:space="preserve"> 23, 2, 230-242, </w:t>
      </w:r>
      <w:hyperlink r:id="rId10">
        <w:r w:rsidRPr="00DC62EA">
          <w:rPr>
            <w:rStyle w:val="Hyperlink"/>
            <w:rFonts w:ascii="Times New Roman" w:hAnsi="Times New Roman" w:cs="Times New Roman"/>
            <w:sz w:val="24"/>
            <w:szCs w:val="24"/>
          </w:rPr>
          <w:t>https://doi.org/10.1123/mc.2017-0089</w:t>
        </w:r>
      </w:hyperlink>
      <w:r w:rsidRPr="00DC62EA">
        <w:rPr>
          <w:rFonts w:ascii="Times New Roman" w:hAnsi="Times New Roman" w:cs="Times New Roman"/>
          <w:sz w:val="24"/>
          <w:szCs w:val="24"/>
        </w:rPr>
        <w:t xml:space="preserve"> </w:t>
      </w:r>
    </w:p>
    <w:p w:rsidRPr="00DC62EA" w:rsidR="001F0CB7" w:rsidP="001F0CB7" w:rsidRDefault="001F0CB7" w14:paraId="40C5ABE9" w14:textId="77777777">
      <w:pPr>
        <w:pStyle w:val="ListParagraph"/>
        <w:rPr>
          <w:rFonts w:ascii="Times New Roman" w:hAnsi="Times New Roman" w:cs="Times New Roman"/>
          <w:sz w:val="24"/>
          <w:szCs w:val="24"/>
        </w:rPr>
      </w:pPr>
    </w:p>
    <w:p w:rsidRPr="00DC62EA" w:rsidR="007E44D4" w:rsidP="001F0CB7" w:rsidRDefault="007E44D4" w14:paraId="3AF7DB08" w14:textId="637A14A2">
      <w:pPr>
        <w:pStyle w:val="ListParagraph"/>
        <w:numPr>
          <w:ilvl w:val="0"/>
          <w:numId w:val="3"/>
        </w:numPr>
        <w:rPr>
          <w:rStyle w:val="Hyperlink"/>
          <w:rFonts w:ascii="Times New Roman" w:hAnsi="Times New Roman" w:cs="Times New Roman"/>
          <w:color w:val="auto"/>
          <w:sz w:val="24"/>
          <w:szCs w:val="24"/>
          <w:u w:val="none"/>
        </w:rPr>
      </w:pPr>
      <w:r w:rsidRPr="00DC62EA">
        <w:rPr>
          <w:rFonts w:ascii="Times New Roman" w:hAnsi="Times New Roman" w:cs="Times New Roman"/>
          <w:sz w:val="24"/>
          <w:szCs w:val="24"/>
        </w:rPr>
        <w:t xml:space="preserve">Laufer Y, Rotem-Lehrer N, Ronen Z, Khayutin G, Rozenberg I. Effect of attention focus on acquisition and retention of postural control following ankle sprain. Phys Med Rehab (2007) 88 (1) 105-108. </w:t>
      </w:r>
      <w:hyperlink r:id="rId11">
        <w:r w:rsidRPr="00DC62EA">
          <w:rPr>
            <w:rStyle w:val="Hyperlink"/>
            <w:rFonts w:ascii="Times New Roman" w:hAnsi="Times New Roman" w:cs="Times New Roman"/>
            <w:color w:val="0C7DBB"/>
            <w:sz w:val="24"/>
            <w:szCs w:val="24"/>
          </w:rPr>
          <w:t>https://doi.org/10.1016/j.apmr.2006.10.028</w:t>
        </w:r>
      </w:hyperlink>
    </w:p>
    <w:p w:rsidRPr="00DC62EA" w:rsidR="001F0CB7" w:rsidP="001F0CB7" w:rsidRDefault="001F0CB7" w14:paraId="19B09837" w14:textId="77777777">
      <w:pPr>
        <w:pStyle w:val="ListParagraph"/>
        <w:rPr>
          <w:rFonts w:ascii="Times New Roman" w:hAnsi="Times New Roman" w:cs="Times New Roman"/>
          <w:sz w:val="24"/>
          <w:szCs w:val="24"/>
        </w:rPr>
      </w:pPr>
    </w:p>
    <w:p w:rsidRPr="00DC62EA" w:rsidR="00A90CC4" w:rsidP="00F27805" w:rsidRDefault="007E44D4" w14:paraId="513022CE" w14:textId="0F47C741">
      <w:pPr>
        <w:pStyle w:val="ListParagraph"/>
        <w:numPr>
          <w:ilvl w:val="0"/>
          <w:numId w:val="3"/>
        </w:numPr>
        <w:spacing w:after="0"/>
        <w:rPr>
          <w:rStyle w:val="Hyperlink"/>
          <w:rFonts w:ascii="Times New Roman" w:hAnsi="Times New Roman" w:cs="Times New Roman"/>
          <w:color w:val="auto"/>
          <w:sz w:val="24"/>
          <w:szCs w:val="24"/>
          <w:u w:val="none"/>
        </w:rPr>
      </w:pPr>
      <w:r w:rsidRPr="00DC62EA">
        <w:rPr>
          <w:rFonts w:ascii="Times New Roman" w:hAnsi="Times New Roman" w:cs="Times New Roman"/>
          <w:sz w:val="24"/>
          <w:szCs w:val="24"/>
        </w:rPr>
        <w:t xml:space="preserve">Ghaderi M, Letafatkar A, Thomas AC. et al. Effects of a neuromuscular training program using external focus attention cues in male athletes with anterior cruciate ligament reconstruction: a randomized clinical trial. BMC Sports Sci Med Rehabil </w:t>
      </w:r>
      <w:r w:rsidRPr="00DC62EA" w:rsidR="00C0710E">
        <w:rPr>
          <w:rFonts w:ascii="Times New Roman" w:hAnsi="Times New Roman" w:cs="Times New Roman"/>
          <w:sz w:val="24"/>
          <w:szCs w:val="24"/>
        </w:rPr>
        <w:t xml:space="preserve">(2021) </w:t>
      </w:r>
      <w:r w:rsidRPr="00DC62EA">
        <w:rPr>
          <w:rFonts w:ascii="Times New Roman" w:hAnsi="Times New Roman" w:cs="Times New Roman"/>
          <w:sz w:val="24"/>
          <w:szCs w:val="24"/>
        </w:rPr>
        <w:t xml:space="preserve">13, 49. </w:t>
      </w:r>
      <w:hyperlink r:id="rId12">
        <w:r w:rsidRPr="00DC62EA">
          <w:rPr>
            <w:rStyle w:val="Hyperlink"/>
            <w:rFonts w:ascii="Times New Roman" w:hAnsi="Times New Roman" w:cs="Times New Roman"/>
            <w:sz w:val="24"/>
            <w:szCs w:val="24"/>
          </w:rPr>
          <w:t>https://doi.org/10.1186/s13102-021-00275-3</w:t>
        </w:r>
      </w:hyperlink>
    </w:p>
    <w:p w:rsidRPr="00DC62EA" w:rsidR="00F27805" w:rsidP="00F27805" w:rsidRDefault="00F27805" w14:paraId="1D1C1440" w14:textId="77777777">
      <w:pPr>
        <w:spacing w:after="0"/>
        <w:rPr>
          <w:rStyle w:val="Hyperlink"/>
          <w:rFonts w:ascii="Times New Roman" w:hAnsi="Times New Roman" w:cs="Times New Roman"/>
          <w:color w:val="auto"/>
          <w:sz w:val="24"/>
          <w:szCs w:val="24"/>
          <w:u w:val="none"/>
        </w:rPr>
      </w:pPr>
    </w:p>
    <w:p w:rsidRPr="00DC62EA" w:rsidR="00A90CC4" w:rsidP="00F27805" w:rsidRDefault="00A90CC4" w14:paraId="4EA5FEE3" w14:textId="12421071">
      <w:pPr>
        <w:pStyle w:val="ListParagraph"/>
        <w:numPr>
          <w:ilvl w:val="0"/>
          <w:numId w:val="3"/>
        </w:numPr>
        <w:spacing w:after="0"/>
        <w:rPr>
          <w:rStyle w:val="Hyperlink"/>
          <w:rFonts w:ascii="Times New Roman" w:hAnsi="Times New Roman" w:cs="Times New Roman"/>
          <w:color w:val="auto"/>
          <w:sz w:val="24"/>
          <w:szCs w:val="24"/>
          <w:u w:val="none"/>
        </w:rPr>
      </w:pPr>
      <w:r w:rsidRPr="00DC62EA">
        <w:rPr>
          <w:rStyle w:val="Hyperlink"/>
          <w:rFonts w:ascii="Times New Roman" w:hAnsi="Times New Roman" w:cs="Times New Roman"/>
          <w:color w:val="auto"/>
          <w:sz w:val="24"/>
          <w:szCs w:val="24"/>
          <w:u w:val="none"/>
        </w:rPr>
        <w:t xml:space="preserve">McNevin NH, Shea CH, Wulf G. Increasing the distance of an external focus of attention enhances learning. Psychol Res </w:t>
      </w:r>
      <w:r w:rsidRPr="00DC62EA" w:rsidR="00C0710E">
        <w:rPr>
          <w:rStyle w:val="Hyperlink"/>
          <w:rFonts w:ascii="Times New Roman" w:hAnsi="Times New Roman" w:cs="Times New Roman"/>
          <w:color w:val="auto"/>
          <w:sz w:val="24"/>
          <w:szCs w:val="24"/>
          <w:u w:val="none"/>
        </w:rPr>
        <w:t>(</w:t>
      </w:r>
      <w:r w:rsidRPr="00DC62EA">
        <w:rPr>
          <w:rStyle w:val="Hyperlink"/>
          <w:rFonts w:ascii="Times New Roman" w:hAnsi="Times New Roman" w:cs="Times New Roman"/>
          <w:color w:val="auto"/>
          <w:sz w:val="24"/>
          <w:szCs w:val="24"/>
          <w:u w:val="none"/>
        </w:rPr>
        <w:t>2003</w:t>
      </w:r>
      <w:r w:rsidRPr="00DC62EA" w:rsidR="00C0710E">
        <w:rPr>
          <w:rStyle w:val="Hyperlink"/>
          <w:rFonts w:ascii="Times New Roman" w:hAnsi="Times New Roman" w:cs="Times New Roman"/>
          <w:color w:val="auto"/>
          <w:sz w:val="24"/>
          <w:szCs w:val="24"/>
          <w:u w:val="none"/>
        </w:rPr>
        <w:t>)</w:t>
      </w:r>
      <w:r w:rsidRPr="00DC62EA">
        <w:rPr>
          <w:rStyle w:val="Hyperlink"/>
          <w:rFonts w:ascii="Times New Roman" w:hAnsi="Times New Roman" w:cs="Times New Roman"/>
          <w:color w:val="auto"/>
          <w:sz w:val="24"/>
          <w:szCs w:val="24"/>
          <w:u w:val="none"/>
        </w:rPr>
        <w:t xml:space="preserve"> 67:22-9.</w:t>
      </w:r>
    </w:p>
    <w:p w:rsidRPr="00DC62EA" w:rsidR="00A90CC4" w:rsidP="00E565D6" w:rsidRDefault="00A90CC4" w14:paraId="24D7B61D" w14:textId="77777777">
      <w:pPr>
        <w:pStyle w:val="ListParagraph"/>
        <w:spacing w:after="0"/>
        <w:rPr>
          <w:rStyle w:val="Hyperlink"/>
          <w:rFonts w:ascii="Times New Roman" w:hAnsi="Times New Roman" w:cs="Times New Roman"/>
          <w:color w:val="auto"/>
          <w:sz w:val="24"/>
          <w:szCs w:val="24"/>
          <w:u w:val="none"/>
        </w:rPr>
      </w:pPr>
    </w:p>
    <w:p w:rsidRPr="00DC62EA" w:rsidR="00A90CC4" w:rsidP="00E565D6" w:rsidRDefault="00A90CC4" w14:paraId="6D6641F9" w14:textId="2EE4D929">
      <w:pPr>
        <w:pStyle w:val="ListParagraph"/>
        <w:numPr>
          <w:ilvl w:val="0"/>
          <w:numId w:val="3"/>
        </w:numPr>
        <w:spacing w:after="0"/>
        <w:rPr>
          <w:rStyle w:val="Hyperlink"/>
          <w:rFonts w:ascii="Times New Roman" w:hAnsi="Times New Roman" w:cs="Times New Roman"/>
          <w:color w:val="auto"/>
          <w:sz w:val="24"/>
          <w:szCs w:val="24"/>
          <w:u w:val="none"/>
        </w:rPr>
      </w:pPr>
      <w:r w:rsidRPr="00DC62EA">
        <w:rPr>
          <w:rStyle w:val="Hyperlink"/>
          <w:rFonts w:ascii="Times New Roman" w:hAnsi="Times New Roman" w:cs="Times New Roman"/>
          <w:color w:val="auto"/>
          <w:sz w:val="24"/>
          <w:szCs w:val="24"/>
          <w:u w:val="none"/>
        </w:rPr>
        <w:t xml:space="preserve">Singh H, Wulf G. The distance effect and level of expertise: Is the optimal external focus different for low-skilled and high-skilled performers?. Hum Mov Sci </w:t>
      </w:r>
      <w:r w:rsidRPr="00DC62EA" w:rsidR="00C0710E">
        <w:rPr>
          <w:rStyle w:val="Hyperlink"/>
          <w:rFonts w:ascii="Times New Roman" w:hAnsi="Times New Roman" w:cs="Times New Roman"/>
          <w:color w:val="auto"/>
          <w:sz w:val="24"/>
          <w:szCs w:val="24"/>
          <w:u w:val="none"/>
        </w:rPr>
        <w:t>(</w:t>
      </w:r>
      <w:r w:rsidRPr="00DC62EA">
        <w:rPr>
          <w:rStyle w:val="Hyperlink"/>
          <w:rFonts w:ascii="Times New Roman" w:hAnsi="Times New Roman" w:cs="Times New Roman"/>
          <w:color w:val="auto"/>
          <w:sz w:val="24"/>
          <w:szCs w:val="24"/>
          <w:u w:val="none"/>
        </w:rPr>
        <w:t>2020</w:t>
      </w:r>
      <w:r w:rsidRPr="00DC62EA" w:rsidR="00C0710E">
        <w:rPr>
          <w:rStyle w:val="Hyperlink"/>
          <w:rFonts w:ascii="Times New Roman" w:hAnsi="Times New Roman" w:cs="Times New Roman"/>
          <w:color w:val="auto"/>
          <w:sz w:val="24"/>
          <w:szCs w:val="24"/>
          <w:u w:val="none"/>
        </w:rPr>
        <w:t>)</w:t>
      </w:r>
      <w:r w:rsidRPr="00DC62EA">
        <w:rPr>
          <w:rStyle w:val="Hyperlink"/>
          <w:rFonts w:ascii="Times New Roman" w:hAnsi="Times New Roman" w:cs="Times New Roman"/>
          <w:color w:val="auto"/>
          <w:sz w:val="24"/>
          <w:szCs w:val="24"/>
          <w:u w:val="none"/>
        </w:rPr>
        <w:t xml:space="preserve"> 1;73:102663.</w:t>
      </w:r>
    </w:p>
    <w:p w:rsidRPr="00DC62EA" w:rsidR="00A90CC4" w:rsidP="00E565D6" w:rsidRDefault="00A90CC4" w14:paraId="7945C4FF" w14:textId="77777777">
      <w:pPr>
        <w:pStyle w:val="ListParagraph"/>
        <w:spacing w:after="0"/>
        <w:rPr>
          <w:rStyle w:val="Hyperlink"/>
          <w:rFonts w:ascii="Times New Roman" w:hAnsi="Times New Roman" w:cs="Times New Roman"/>
          <w:color w:val="auto"/>
          <w:sz w:val="24"/>
          <w:szCs w:val="24"/>
          <w:u w:val="none"/>
        </w:rPr>
      </w:pPr>
    </w:p>
    <w:p w:rsidRPr="00DC62EA" w:rsidR="00E565D6" w:rsidP="00E565D6" w:rsidRDefault="00A90CC4" w14:paraId="003A92BD" w14:textId="5327A5EC">
      <w:pPr>
        <w:pStyle w:val="ListParagraph"/>
        <w:numPr>
          <w:ilvl w:val="0"/>
          <w:numId w:val="3"/>
        </w:numPr>
        <w:spacing w:after="0"/>
        <w:rPr>
          <w:rStyle w:val="Hyperlink"/>
          <w:rFonts w:ascii="Times New Roman" w:hAnsi="Times New Roman" w:cs="Times New Roman"/>
          <w:color w:val="auto"/>
          <w:sz w:val="24"/>
          <w:szCs w:val="24"/>
          <w:u w:val="none"/>
        </w:rPr>
      </w:pPr>
      <w:r w:rsidRPr="00DC62EA">
        <w:rPr>
          <w:rStyle w:val="Hyperlink"/>
          <w:rFonts w:ascii="Times New Roman" w:hAnsi="Times New Roman" w:cs="Times New Roman"/>
          <w:color w:val="auto"/>
          <w:sz w:val="24"/>
          <w:szCs w:val="24"/>
          <w:u w:val="none"/>
        </w:rPr>
        <w:t xml:space="preserve">Singh H, Shih HT, Kal E, Bennett T, Wulf G. A distal external focus of attention facilitates compensatory coordination of body parts. J Sport Sci </w:t>
      </w:r>
      <w:r w:rsidRPr="00DC62EA" w:rsidR="00C0710E">
        <w:rPr>
          <w:rStyle w:val="Hyperlink"/>
          <w:rFonts w:ascii="Times New Roman" w:hAnsi="Times New Roman" w:cs="Times New Roman"/>
          <w:color w:val="auto"/>
          <w:sz w:val="24"/>
          <w:szCs w:val="24"/>
          <w:u w:val="none"/>
        </w:rPr>
        <w:t>(</w:t>
      </w:r>
      <w:r w:rsidRPr="00DC62EA">
        <w:rPr>
          <w:rStyle w:val="Hyperlink"/>
          <w:rFonts w:ascii="Times New Roman" w:hAnsi="Times New Roman" w:cs="Times New Roman"/>
          <w:color w:val="auto"/>
          <w:sz w:val="24"/>
          <w:szCs w:val="24"/>
          <w:u w:val="none"/>
        </w:rPr>
        <w:t>2022</w:t>
      </w:r>
      <w:r w:rsidRPr="00DC62EA" w:rsidR="00C0710E">
        <w:rPr>
          <w:rStyle w:val="Hyperlink"/>
          <w:rFonts w:ascii="Times New Roman" w:hAnsi="Times New Roman" w:cs="Times New Roman"/>
          <w:color w:val="auto"/>
          <w:sz w:val="24"/>
          <w:szCs w:val="24"/>
          <w:u w:val="none"/>
        </w:rPr>
        <w:t>)</w:t>
      </w:r>
      <w:r w:rsidRPr="00DC62EA">
        <w:rPr>
          <w:rStyle w:val="Hyperlink"/>
          <w:rFonts w:ascii="Times New Roman" w:hAnsi="Times New Roman" w:cs="Times New Roman"/>
          <w:color w:val="auto"/>
          <w:sz w:val="24"/>
          <w:szCs w:val="24"/>
          <w:u w:val="none"/>
        </w:rPr>
        <w:t xml:space="preserve"> 26:1-0.</w:t>
      </w:r>
    </w:p>
    <w:p w:rsidRPr="00DC62EA" w:rsidR="00FD34B6" w:rsidP="00FD34B6" w:rsidRDefault="00FD34B6" w14:paraId="7ABA6BDE" w14:textId="77777777">
      <w:pPr>
        <w:pStyle w:val="ListParagraph"/>
        <w:rPr>
          <w:rStyle w:val="Hyperlink"/>
          <w:rFonts w:ascii="Times New Roman" w:hAnsi="Times New Roman" w:cs="Times New Roman"/>
          <w:color w:val="auto"/>
          <w:sz w:val="24"/>
          <w:szCs w:val="24"/>
          <w:u w:val="none"/>
        </w:rPr>
      </w:pPr>
    </w:p>
    <w:p w:rsidRPr="00DC62EA" w:rsidR="00C5726E" w:rsidP="00C5726E" w:rsidRDefault="00FD34B6" w14:paraId="41A84CB0" w14:textId="5FA89813">
      <w:pPr>
        <w:pStyle w:val="ListParagraph"/>
        <w:numPr>
          <w:ilvl w:val="0"/>
          <w:numId w:val="3"/>
        </w:numPr>
        <w:spacing w:after="0"/>
        <w:rPr>
          <w:rFonts w:ascii="Times New Roman" w:hAnsi="Times New Roman" w:cs="Times New Roman"/>
          <w:sz w:val="24"/>
          <w:szCs w:val="24"/>
        </w:rPr>
      </w:pPr>
      <w:r w:rsidRPr="00DC62EA">
        <w:rPr>
          <w:rFonts w:ascii="Times New Roman" w:hAnsi="Times New Roman" w:eastAsia="Times New Roman" w:cs="Times New Roman"/>
          <w:sz w:val="24"/>
          <w:szCs w:val="24"/>
          <w:lang w:eastAsia="en-GB"/>
        </w:rPr>
        <w:t>H</w:t>
      </w:r>
      <w:r w:rsidRPr="00DC62EA" w:rsidR="00C5726E">
        <w:rPr>
          <w:rFonts w:ascii="Times New Roman" w:hAnsi="Times New Roman" w:eastAsia="Times New Roman" w:cs="Times New Roman"/>
          <w:sz w:val="24"/>
          <w:szCs w:val="24"/>
          <w:lang w:eastAsia="en-GB"/>
        </w:rPr>
        <w:t xml:space="preserve">errebrøden H. Motor </w:t>
      </w:r>
      <w:r w:rsidRPr="00DC62EA">
        <w:rPr>
          <w:rFonts w:ascii="Times New Roman" w:hAnsi="Times New Roman" w:eastAsia="Times New Roman" w:cs="Times New Roman"/>
          <w:sz w:val="24"/>
          <w:szCs w:val="24"/>
          <w:lang w:eastAsia="en-GB"/>
        </w:rPr>
        <w:t>p</w:t>
      </w:r>
      <w:r w:rsidRPr="00DC62EA" w:rsidR="00C5726E">
        <w:rPr>
          <w:rFonts w:ascii="Times New Roman" w:hAnsi="Times New Roman" w:eastAsia="Times New Roman" w:cs="Times New Roman"/>
          <w:sz w:val="24"/>
          <w:szCs w:val="24"/>
          <w:lang w:eastAsia="en-GB"/>
        </w:rPr>
        <w:t xml:space="preserve">erformers </w:t>
      </w:r>
      <w:r w:rsidRPr="00DC62EA">
        <w:rPr>
          <w:rFonts w:ascii="Times New Roman" w:hAnsi="Times New Roman" w:eastAsia="Times New Roman" w:cs="Times New Roman"/>
          <w:sz w:val="24"/>
          <w:szCs w:val="24"/>
          <w:lang w:eastAsia="en-GB"/>
        </w:rPr>
        <w:t>n</w:t>
      </w:r>
      <w:r w:rsidRPr="00DC62EA" w:rsidR="00C5726E">
        <w:rPr>
          <w:rFonts w:ascii="Times New Roman" w:hAnsi="Times New Roman" w:eastAsia="Times New Roman" w:cs="Times New Roman"/>
          <w:sz w:val="24"/>
          <w:szCs w:val="24"/>
          <w:lang w:eastAsia="en-GB"/>
        </w:rPr>
        <w:t xml:space="preserve">eed </w:t>
      </w:r>
      <w:r w:rsidRPr="00DC62EA">
        <w:rPr>
          <w:rFonts w:ascii="Times New Roman" w:hAnsi="Times New Roman" w:eastAsia="Times New Roman" w:cs="Times New Roman"/>
          <w:sz w:val="24"/>
          <w:szCs w:val="24"/>
          <w:lang w:eastAsia="en-GB"/>
        </w:rPr>
        <w:t>t</w:t>
      </w:r>
      <w:r w:rsidRPr="00DC62EA" w:rsidR="00C5726E">
        <w:rPr>
          <w:rFonts w:ascii="Times New Roman" w:hAnsi="Times New Roman" w:eastAsia="Times New Roman" w:cs="Times New Roman"/>
          <w:sz w:val="24"/>
          <w:szCs w:val="24"/>
          <w:lang w:eastAsia="en-GB"/>
        </w:rPr>
        <w:t xml:space="preserve">ask-relevant </w:t>
      </w:r>
      <w:r w:rsidRPr="00DC62EA">
        <w:rPr>
          <w:rFonts w:ascii="Times New Roman" w:hAnsi="Times New Roman" w:eastAsia="Times New Roman" w:cs="Times New Roman"/>
          <w:sz w:val="24"/>
          <w:szCs w:val="24"/>
          <w:lang w:eastAsia="en-GB"/>
        </w:rPr>
        <w:t>i</w:t>
      </w:r>
      <w:r w:rsidRPr="00DC62EA" w:rsidR="00C5726E">
        <w:rPr>
          <w:rFonts w:ascii="Times New Roman" w:hAnsi="Times New Roman" w:eastAsia="Times New Roman" w:cs="Times New Roman"/>
          <w:sz w:val="24"/>
          <w:szCs w:val="24"/>
          <w:lang w:eastAsia="en-GB"/>
        </w:rPr>
        <w:t xml:space="preserve">nformation: Proposing an </w:t>
      </w:r>
      <w:r w:rsidRPr="00DC62EA">
        <w:rPr>
          <w:rFonts w:ascii="Times New Roman" w:hAnsi="Times New Roman" w:eastAsia="Times New Roman" w:cs="Times New Roman"/>
          <w:sz w:val="24"/>
          <w:szCs w:val="24"/>
          <w:lang w:eastAsia="en-GB"/>
        </w:rPr>
        <w:t>a</w:t>
      </w:r>
      <w:r w:rsidRPr="00DC62EA" w:rsidR="00C5726E">
        <w:rPr>
          <w:rFonts w:ascii="Times New Roman" w:hAnsi="Times New Roman" w:eastAsia="Times New Roman" w:cs="Times New Roman"/>
          <w:sz w:val="24"/>
          <w:szCs w:val="24"/>
          <w:lang w:eastAsia="en-GB"/>
        </w:rPr>
        <w:t xml:space="preserve">lternative </w:t>
      </w:r>
      <w:r w:rsidRPr="00DC62EA">
        <w:rPr>
          <w:rFonts w:ascii="Times New Roman" w:hAnsi="Times New Roman" w:eastAsia="Times New Roman" w:cs="Times New Roman"/>
          <w:sz w:val="24"/>
          <w:szCs w:val="24"/>
          <w:lang w:eastAsia="en-GB"/>
        </w:rPr>
        <w:t>m</w:t>
      </w:r>
      <w:r w:rsidRPr="00DC62EA" w:rsidR="00C5726E">
        <w:rPr>
          <w:rFonts w:ascii="Times New Roman" w:hAnsi="Times New Roman" w:eastAsia="Times New Roman" w:cs="Times New Roman"/>
          <w:sz w:val="24"/>
          <w:szCs w:val="24"/>
          <w:lang w:eastAsia="en-GB"/>
        </w:rPr>
        <w:t xml:space="preserve">echanism for the </w:t>
      </w:r>
      <w:r w:rsidRPr="00DC62EA">
        <w:rPr>
          <w:rFonts w:ascii="Times New Roman" w:hAnsi="Times New Roman" w:eastAsia="Times New Roman" w:cs="Times New Roman"/>
          <w:sz w:val="24"/>
          <w:szCs w:val="24"/>
          <w:lang w:eastAsia="en-GB"/>
        </w:rPr>
        <w:t>a</w:t>
      </w:r>
      <w:r w:rsidRPr="00DC62EA" w:rsidR="00C5726E">
        <w:rPr>
          <w:rFonts w:ascii="Times New Roman" w:hAnsi="Times New Roman" w:eastAsia="Times New Roman" w:cs="Times New Roman"/>
          <w:sz w:val="24"/>
          <w:szCs w:val="24"/>
          <w:lang w:eastAsia="en-GB"/>
        </w:rPr>
        <w:t xml:space="preserve">ttentional </w:t>
      </w:r>
      <w:r w:rsidRPr="00DC62EA">
        <w:rPr>
          <w:rFonts w:ascii="Times New Roman" w:hAnsi="Times New Roman" w:eastAsia="Times New Roman" w:cs="Times New Roman"/>
          <w:sz w:val="24"/>
          <w:szCs w:val="24"/>
          <w:lang w:eastAsia="en-GB"/>
        </w:rPr>
        <w:t>f</w:t>
      </w:r>
      <w:r w:rsidRPr="00DC62EA" w:rsidR="00C5726E">
        <w:rPr>
          <w:rFonts w:ascii="Times New Roman" w:hAnsi="Times New Roman" w:eastAsia="Times New Roman" w:cs="Times New Roman"/>
          <w:sz w:val="24"/>
          <w:szCs w:val="24"/>
          <w:lang w:eastAsia="en-GB"/>
        </w:rPr>
        <w:t xml:space="preserve">ocus </w:t>
      </w:r>
      <w:r w:rsidRPr="00DC62EA">
        <w:rPr>
          <w:rFonts w:ascii="Times New Roman" w:hAnsi="Times New Roman" w:eastAsia="Times New Roman" w:cs="Times New Roman"/>
          <w:sz w:val="24"/>
          <w:szCs w:val="24"/>
          <w:lang w:eastAsia="en-GB"/>
        </w:rPr>
        <w:t>e</w:t>
      </w:r>
      <w:r w:rsidRPr="00DC62EA" w:rsidR="00C5726E">
        <w:rPr>
          <w:rFonts w:ascii="Times New Roman" w:hAnsi="Times New Roman" w:eastAsia="Times New Roman" w:cs="Times New Roman"/>
          <w:sz w:val="24"/>
          <w:szCs w:val="24"/>
          <w:lang w:eastAsia="en-GB"/>
        </w:rPr>
        <w:t>ffect. J</w:t>
      </w:r>
      <w:r w:rsidRPr="00DC62EA">
        <w:rPr>
          <w:rFonts w:ascii="Times New Roman" w:hAnsi="Times New Roman" w:eastAsia="Times New Roman" w:cs="Times New Roman"/>
          <w:sz w:val="24"/>
          <w:szCs w:val="24"/>
          <w:lang w:eastAsia="en-GB"/>
        </w:rPr>
        <w:t xml:space="preserve"> </w:t>
      </w:r>
      <w:r w:rsidRPr="00DC62EA" w:rsidR="00C5726E">
        <w:rPr>
          <w:rFonts w:ascii="Times New Roman" w:hAnsi="Times New Roman" w:eastAsia="Times New Roman" w:cs="Times New Roman"/>
          <w:sz w:val="24"/>
          <w:szCs w:val="24"/>
          <w:lang w:eastAsia="en-GB"/>
        </w:rPr>
        <w:t xml:space="preserve">Motor Behav </w:t>
      </w:r>
      <w:r w:rsidRPr="00DC62EA" w:rsidR="00C0710E">
        <w:rPr>
          <w:rFonts w:ascii="Times New Roman" w:hAnsi="Times New Roman" w:eastAsia="Times New Roman" w:cs="Times New Roman"/>
          <w:sz w:val="24"/>
          <w:szCs w:val="24"/>
          <w:lang w:eastAsia="en-GB"/>
        </w:rPr>
        <w:t>(</w:t>
      </w:r>
      <w:r w:rsidRPr="00DC62EA" w:rsidR="00C5726E">
        <w:rPr>
          <w:rFonts w:ascii="Times New Roman" w:hAnsi="Times New Roman" w:eastAsia="Times New Roman" w:cs="Times New Roman"/>
          <w:sz w:val="24"/>
          <w:szCs w:val="24"/>
          <w:lang w:eastAsia="en-GB"/>
        </w:rPr>
        <w:t>2022</w:t>
      </w:r>
      <w:r w:rsidRPr="00DC62EA" w:rsidR="00C0710E">
        <w:rPr>
          <w:rFonts w:ascii="Times New Roman" w:hAnsi="Times New Roman" w:eastAsia="Times New Roman" w:cs="Times New Roman"/>
          <w:sz w:val="24"/>
          <w:szCs w:val="24"/>
          <w:lang w:eastAsia="en-GB"/>
        </w:rPr>
        <w:t>)</w:t>
      </w:r>
      <w:r w:rsidRPr="00DC62EA" w:rsidR="00C5726E">
        <w:rPr>
          <w:rFonts w:ascii="Times New Roman" w:hAnsi="Times New Roman" w:eastAsia="Times New Roman" w:cs="Times New Roman"/>
          <w:sz w:val="24"/>
          <w:szCs w:val="24"/>
          <w:lang w:eastAsia="en-GB"/>
        </w:rPr>
        <w:t xml:space="preserve"> 10:1-0.</w:t>
      </w:r>
    </w:p>
    <w:p w:rsidRPr="00DC62EA" w:rsidR="00E565D6" w:rsidP="00E565D6" w:rsidRDefault="00E565D6" w14:paraId="6390DD9E" w14:textId="77777777">
      <w:pPr>
        <w:pStyle w:val="ListParagraph"/>
        <w:spacing w:after="0"/>
        <w:rPr>
          <w:rStyle w:val="Hyperlink"/>
          <w:rFonts w:ascii="Times New Roman" w:hAnsi="Times New Roman" w:cs="Times New Roman"/>
          <w:color w:val="auto"/>
          <w:sz w:val="24"/>
          <w:szCs w:val="24"/>
          <w:u w:val="none"/>
        </w:rPr>
      </w:pPr>
    </w:p>
    <w:p w:rsidRPr="00DC62EA" w:rsidR="00A90CC4" w:rsidP="00E565D6" w:rsidRDefault="00A90CC4" w14:paraId="4E3A7E49" w14:textId="0B85C30B">
      <w:pPr>
        <w:pStyle w:val="ListParagraph"/>
        <w:numPr>
          <w:ilvl w:val="0"/>
          <w:numId w:val="3"/>
        </w:numPr>
        <w:spacing w:after="0"/>
        <w:rPr>
          <w:rStyle w:val="Hyperlink"/>
          <w:rFonts w:ascii="Times New Roman" w:hAnsi="Times New Roman" w:cs="Times New Roman"/>
          <w:color w:val="auto"/>
          <w:sz w:val="24"/>
          <w:szCs w:val="24"/>
          <w:u w:val="none"/>
        </w:rPr>
      </w:pPr>
      <w:r w:rsidRPr="00DC62EA">
        <w:rPr>
          <w:rStyle w:val="Hyperlink"/>
          <w:rFonts w:ascii="Times New Roman" w:hAnsi="Times New Roman" w:cs="Times New Roman"/>
          <w:color w:val="auto"/>
          <w:sz w:val="24"/>
          <w:szCs w:val="24"/>
          <w:u w:val="none"/>
        </w:rPr>
        <w:t xml:space="preserve">Russell R, Porter J. </w:t>
      </w:r>
      <w:r w:rsidRPr="00DC62EA" w:rsidR="008200CF">
        <w:rPr>
          <w:rStyle w:val="Hyperlink"/>
          <w:rFonts w:ascii="Times New Roman" w:hAnsi="Times New Roman" w:cs="Times New Roman"/>
          <w:color w:val="auto"/>
          <w:sz w:val="24"/>
          <w:szCs w:val="24"/>
          <w:u w:val="none"/>
        </w:rPr>
        <w:t>&amp;</w:t>
      </w:r>
      <w:r w:rsidRPr="00DC62EA">
        <w:rPr>
          <w:rStyle w:val="Hyperlink"/>
          <w:rFonts w:ascii="Times New Roman" w:hAnsi="Times New Roman" w:cs="Times New Roman"/>
          <w:color w:val="auto"/>
          <w:sz w:val="24"/>
          <w:szCs w:val="24"/>
          <w:u w:val="none"/>
        </w:rPr>
        <w:t xml:space="preserve"> Campbell O. An external skill focus is necessary to enhance performance. J Mot Learn Devel </w:t>
      </w:r>
      <w:r w:rsidRPr="00DC62EA" w:rsidR="00C0710E">
        <w:rPr>
          <w:rStyle w:val="Hyperlink"/>
          <w:rFonts w:ascii="Times New Roman" w:hAnsi="Times New Roman" w:cs="Times New Roman"/>
          <w:color w:val="auto"/>
          <w:sz w:val="24"/>
          <w:szCs w:val="24"/>
          <w:u w:val="none"/>
        </w:rPr>
        <w:t xml:space="preserve">(2014) </w:t>
      </w:r>
      <w:r w:rsidRPr="00DC62EA">
        <w:rPr>
          <w:rStyle w:val="Hyperlink"/>
          <w:rFonts w:ascii="Times New Roman" w:hAnsi="Times New Roman" w:cs="Times New Roman"/>
          <w:color w:val="auto"/>
          <w:sz w:val="24"/>
          <w:szCs w:val="24"/>
          <w:u w:val="none"/>
        </w:rPr>
        <w:t>2(2), pp.37-46.</w:t>
      </w:r>
    </w:p>
    <w:p w:rsidRPr="00DC62EA" w:rsidR="00047A18" w:rsidP="00047A18" w:rsidRDefault="00047A18" w14:paraId="73F755F5" w14:textId="77777777">
      <w:pPr>
        <w:pStyle w:val="ListParagraph"/>
        <w:rPr>
          <w:rStyle w:val="Hyperlink"/>
          <w:rFonts w:ascii="Times New Roman" w:hAnsi="Times New Roman" w:cs="Times New Roman"/>
          <w:color w:val="auto"/>
          <w:sz w:val="24"/>
          <w:szCs w:val="24"/>
          <w:u w:val="none"/>
        </w:rPr>
      </w:pPr>
    </w:p>
    <w:p w:rsidRPr="00DC62EA" w:rsidR="00047A18" w:rsidP="00047A18" w:rsidRDefault="00047A18" w14:paraId="7B552C1B" w14:textId="018DDCDF">
      <w:pPr>
        <w:pStyle w:val="ListParagraph"/>
        <w:numPr>
          <w:ilvl w:val="0"/>
          <w:numId w:val="3"/>
        </w:numPr>
        <w:rPr>
          <w:rFonts w:ascii="Times New Roman" w:hAnsi="Times New Roman" w:cs="Times New Roman"/>
          <w:sz w:val="24"/>
          <w:szCs w:val="24"/>
        </w:rPr>
      </w:pPr>
      <w:r w:rsidRPr="00DC62EA">
        <w:rPr>
          <w:rFonts w:ascii="Times New Roman" w:hAnsi="Times New Roman" w:cs="Times New Roman"/>
          <w:sz w:val="24"/>
          <w:szCs w:val="24"/>
        </w:rPr>
        <w:t>Prinz, W. (1997). Perception and action planning. Europ J Cog Psychol</w:t>
      </w:r>
      <w:r w:rsidRPr="00DC62EA" w:rsidR="005569EF">
        <w:rPr>
          <w:rFonts w:ascii="Times New Roman" w:hAnsi="Times New Roman" w:cs="Times New Roman"/>
          <w:sz w:val="24"/>
          <w:szCs w:val="24"/>
        </w:rPr>
        <w:t xml:space="preserve"> (1997)</w:t>
      </w:r>
      <w:r w:rsidRPr="00DC62EA">
        <w:rPr>
          <w:rFonts w:ascii="Times New Roman" w:hAnsi="Times New Roman" w:cs="Times New Roman"/>
          <w:sz w:val="24"/>
          <w:szCs w:val="24"/>
        </w:rPr>
        <w:t xml:space="preserve"> 9, 129e154. </w:t>
      </w:r>
      <w:hyperlink r:id="rId13">
        <w:r w:rsidRPr="00DC62EA">
          <w:rPr>
            <w:rStyle w:val="Hyperlink"/>
            <w:rFonts w:ascii="Times New Roman" w:hAnsi="Times New Roman" w:cs="Times New Roman"/>
            <w:sz w:val="24"/>
            <w:szCs w:val="24"/>
          </w:rPr>
          <w:t>http://dx.doi.org/10.1080/71375255</w:t>
        </w:r>
      </w:hyperlink>
      <w:r w:rsidRPr="00DC62EA">
        <w:rPr>
          <w:rFonts w:ascii="Times New Roman" w:hAnsi="Times New Roman" w:cs="Times New Roman"/>
          <w:sz w:val="24"/>
          <w:szCs w:val="24"/>
        </w:rPr>
        <w:t xml:space="preserve"> </w:t>
      </w:r>
    </w:p>
    <w:p w:rsidRPr="00DC62EA" w:rsidR="00C9322C" w:rsidP="00C9322C" w:rsidRDefault="00C9322C" w14:paraId="3975E5FC" w14:textId="64B146D5">
      <w:pPr>
        <w:pStyle w:val="ListParagraph"/>
        <w:rPr>
          <w:rFonts w:ascii="Times New Roman" w:hAnsi="Times New Roman" w:cs="Times New Roman"/>
          <w:sz w:val="24"/>
          <w:szCs w:val="24"/>
        </w:rPr>
      </w:pPr>
    </w:p>
    <w:p w:rsidRPr="00DC62EA" w:rsidR="00C9322C" w:rsidP="00C9322C" w:rsidRDefault="00C9322C" w14:paraId="2DDD8CCF" w14:textId="708A1B88">
      <w:pPr>
        <w:pStyle w:val="ListParagraph"/>
        <w:numPr>
          <w:ilvl w:val="0"/>
          <w:numId w:val="3"/>
        </w:numPr>
        <w:rPr>
          <w:rFonts w:ascii="Times New Roman" w:hAnsi="Times New Roman" w:cs="Times New Roman"/>
          <w:sz w:val="24"/>
          <w:szCs w:val="24"/>
        </w:rPr>
      </w:pPr>
      <w:r w:rsidRPr="00DC62EA">
        <w:rPr>
          <w:rFonts w:ascii="Times New Roman" w:hAnsi="Times New Roman" w:cs="Times New Roman"/>
          <w:sz w:val="24"/>
          <w:szCs w:val="24"/>
        </w:rPr>
        <w:t xml:space="preserve">Wulf G, McNevin N, Shea CH. The automaticity of complex motor skill learning as a function of attentional focus. Quart J Exp Psych Section A </w:t>
      </w:r>
      <w:r w:rsidRPr="00DC62EA" w:rsidR="006D7D57">
        <w:rPr>
          <w:rFonts w:ascii="Times New Roman" w:hAnsi="Times New Roman" w:cs="Times New Roman"/>
          <w:sz w:val="24"/>
          <w:szCs w:val="24"/>
        </w:rPr>
        <w:t>(</w:t>
      </w:r>
      <w:r w:rsidRPr="00DC62EA">
        <w:rPr>
          <w:rFonts w:ascii="Times New Roman" w:hAnsi="Times New Roman" w:cs="Times New Roman"/>
          <w:sz w:val="24"/>
          <w:szCs w:val="24"/>
        </w:rPr>
        <w:t>2001</w:t>
      </w:r>
      <w:r w:rsidRPr="00DC62EA" w:rsidR="006D7D57">
        <w:rPr>
          <w:rFonts w:ascii="Times New Roman" w:hAnsi="Times New Roman" w:cs="Times New Roman"/>
          <w:sz w:val="24"/>
          <w:szCs w:val="24"/>
        </w:rPr>
        <w:t xml:space="preserve">) </w:t>
      </w:r>
      <w:r w:rsidRPr="00DC62EA">
        <w:rPr>
          <w:rFonts w:ascii="Times New Roman" w:hAnsi="Times New Roman" w:cs="Times New Roman"/>
          <w:sz w:val="24"/>
          <w:szCs w:val="24"/>
        </w:rPr>
        <w:t>54(4):1143-54.</w:t>
      </w:r>
    </w:p>
    <w:p w:rsidRPr="00DC62EA" w:rsidR="00984CB5" w:rsidP="00984CB5" w:rsidRDefault="00984CB5" w14:paraId="337AD317" w14:textId="64B146D5">
      <w:pPr>
        <w:pStyle w:val="ListParagraph"/>
        <w:rPr>
          <w:rFonts w:ascii="Times New Roman" w:hAnsi="Times New Roman" w:cs="Times New Roman"/>
          <w:sz w:val="24"/>
          <w:szCs w:val="24"/>
        </w:rPr>
      </w:pPr>
    </w:p>
    <w:p w:rsidRPr="00DC62EA" w:rsidR="00984CB5" w:rsidP="00984CB5" w:rsidRDefault="00984CB5" w14:paraId="25ECBAEB" w14:textId="75E308B2">
      <w:pPr>
        <w:pStyle w:val="ListParagraph"/>
        <w:numPr>
          <w:ilvl w:val="0"/>
          <w:numId w:val="3"/>
        </w:numPr>
        <w:rPr>
          <w:rFonts w:ascii="Times New Roman" w:hAnsi="Times New Roman" w:cs="Times New Roman"/>
          <w:sz w:val="24"/>
          <w:szCs w:val="24"/>
        </w:rPr>
      </w:pPr>
      <w:r w:rsidRPr="00DC62EA">
        <w:rPr>
          <w:rFonts w:ascii="Times New Roman" w:hAnsi="Times New Roman" w:cs="Times New Roman"/>
          <w:sz w:val="24"/>
          <w:szCs w:val="24"/>
        </w:rPr>
        <w:t xml:space="preserve">Lawrence GP, Gottwald VM, Hardy J, Khan MA. Internal and external focus of attention in a novice form sport. Res Quart Exerc Sport </w:t>
      </w:r>
      <w:r w:rsidRPr="00DC62EA" w:rsidR="006D7D57">
        <w:rPr>
          <w:rFonts w:ascii="Times New Roman" w:hAnsi="Times New Roman" w:cs="Times New Roman"/>
          <w:sz w:val="24"/>
          <w:szCs w:val="24"/>
        </w:rPr>
        <w:t>(</w:t>
      </w:r>
      <w:r w:rsidRPr="00DC62EA">
        <w:rPr>
          <w:rFonts w:ascii="Times New Roman" w:hAnsi="Times New Roman" w:cs="Times New Roman"/>
          <w:sz w:val="24"/>
          <w:szCs w:val="24"/>
        </w:rPr>
        <w:t>2011</w:t>
      </w:r>
      <w:r w:rsidRPr="00DC62EA" w:rsidR="006D7D57">
        <w:rPr>
          <w:rFonts w:ascii="Times New Roman" w:hAnsi="Times New Roman" w:cs="Times New Roman"/>
          <w:sz w:val="24"/>
          <w:szCs w:val="24"/>
        </w:rPr>
        <w:t>)</w:t>
      </w:r>
      <w:r w:rsidRPr="00DC62EA">
        <w:rPr>
          <w:rFonts w:ascii="Times New Roman" w:hAnsi="Times New Roman" w:cs="Times New Roman"/>
          <w:sz w:val="24"/>
          <w:szCs w:val="24"/>
        </w:rPr>
        <w:t xml:space="preserve"> 1;82(3):431-41.</w:t>
      </w:r>
    </w:p>
    <w:p w:rsidRPr="00DC62EA" w:rsidR="00984CB5" w:rsidP="00984CB5" w:rsidRDefault="00984CB5" w14:paraId="05CB8D2F" w14:textId="64B146D5">
      <w:pPr>
        <w:pStyle w:val="ListParagraph"/>
        <w:rPr>
          <w:rFonts w:ascii="Times New Roman" w:hAnsi="Times New Roman" w:cs="Times New Roman"/>
          <w:sz w:val="24"/>
          <w:szCs w:val="24"/>
        </w:rPr>
      </w:pPr>
    </w:p>
    <w:p w:rsidRPr="00DC62EA" w:rsidR="00984CB5" w:rsidP="00984CB5" w:rsidRDefault="00984CB5" w14:paraId="6CF4064F" w14:textId="3F305AC7">
      <w:pPr>
        <w:pStyle w:val="ListParagraph"/>
        <w:numPr>
          <w:ilvl w:val="0"/>
          <w:numId w:val="3"/>
        </w:numPr>
        <w:rPr>
          <w:rFonts w:ascii="Times New Roman" w:hAnsi="Times New Roman" w:cs="Times New Roman"/>
          <w:sz w:val="24"/>
          <w:szCs w:val="24"/>
        </w:rPr>
      </w:pPr>
      <w:r w:rsidRPr="00DC62EA">
        <w:rPr>
          <w:rFonts w:ascii="Times New Roman" w:hAnsi="Times New Roman" w:cs="Times New Roman"/>
          <w:sz w:val="24"/>
          <w:szCs w:val="24"/>
        </w:rPr>
        <w:t xml:space="preserve">Abdollahipour R, Wulf G, Psotta R, Palomo Nieto M. Performance of gymnastics skill benefits from an external focus of attention. J Sport Sci </w:t>
      </w:r>
      <w:r w:rsidRPr="00DC62EA" w:rsidR="006D7D57">
        <w:rPr>
          <w:rFonts w:ascii="Times New Roman" w:hAnsi="Times New Roman" w:cs="Times New Roman"/>
          <w:sz w:val="24"/>
          <w:szCs w:val="24"/>
        </w:rPr>
        <w:t>(</w:t>
      </w:r>
      <w:r w:rsidRPr="00DC62EA">
        <w:rPr>
          <w:rFonts w:ascii="Times New Roman" w:hAnsi="Times New Roman" w:cs="Times New Roman"/>
          <w:sz w:val="24"/>
          <w:szCs w:val="24"/>
        </w:rPr>
        <w:t>2015</w:t>
      </w:r>
      <w:r w:rsidRPr="00DC62EA" w:rsidR="006D7D57">
        <w:rPr>
          <w:rFonts w:ascii="Times New Roman" w:hAnsi="Times New Roman" w:cs="Times New Roman"/>
          <w:sz w:val="24"/>
          <w:szCs w:val="24"/>
        </w:rPr>
        <w:t>)</w:t>
      </w:r>
      <w:r w:rsidRPr="00DC62EA">
        <w:rPr>
          <w:rFonts w:ascii="Times New Roman" w:hAnsi="Times New Roman" w:cs="Times New Roman"/>
          <w:sz w:val="24"/>
          <w:szCs w:val="24"/>
        </w:rPr>
        <w:t xml:space="preserve"> 21;33(17):1807-13.</w:t>
      </w:r>
    </w:p>
    <w:p w:rsidRPr="00DC62EA" w:rsidR="00984CB5" w:rsidP="00984CB5" w:rsidRDefault="00984CB5" w14:paraId="68A2F46A" w14:textId="64B146D5">
      <w:pPr>
        <w:pStyle w:val="ListParagraph"/>
        <w:rPr>
          <w:rFonts w:ascii="Times New Roman" w:hAnsi="Times New Roman" w:cs="Times New Roman"/>
          <w:sz w:val="24"/>
          <w:szCs w:val="24"/>
        </w:rPr>
      </w:pPr>
    </w:p>
    <w:p w:rsidRPr="00DC62EA" w:rsidR="00984CB5" w:rsidP="00984CB5" w:rsidRDefault="00984CB5" w14:paraId="5D61CDA3" w14:textId="3928E652">
      <w:pPr>
        <w:pStyle w:val="ListParagraph"/>
        <w:numPr>
          <w:ilvl w:val="0"/>
          <w:numId w:val="3"/>
        </w:numPr>
        <w:rPr>
          <w:rFonts w:ascii="Times New Roman" w:hAnsi="Times New Roman" w:cs="Times New Roman"/>
          <w:sz w:val="24"/>
          <w:szCs w:val="24"/>
        </w:rPr>
      </w:pPr>
      <w:r w:rsidRPr="00DC62EA">
        <w:rPr>
          <w:rFonts w:ascii="Times New Roman" w:hAnsi="Times New Roman" w:cs="Times New Roman"/>
          <w:sz w:val="24"/>
          <w:szCs w:val="24"/>
        </w:rPr>
        <w:t xml:space="preserve">Becker KA, Georges AF, Aiken CA. Considering a holistic focus of attention as an alternative to an external focus. J Mot Learn Dev </w:t>
      </w:r>
      <w:r w:rsidRPr="00DC62EA" w:rsidR="006D7D57">
        <w:rPr>
          <w:rFonts w:ascii="Times New Roman" w:hAnsi="Times New Roman" w:cs="Times New Roman"/>
          <w:sz w:val="24"/>
          <w:szCs w:val="24"/>
        </w:rPr>
        <w:t>(</w:t>
      </w:r>
      <w:r w:rsidRPr="00DC62EA">
        <w:rPr>
          <w:rFonts w:ascii="Times New Roman" w:hAnsi="Times New Roman" w:cs="Times New Roman"/>
          <w:sz w:val="24"/>
          <w:szCs w:val="24"/>
        </w:rPr>
        <w:t>2019</w:t>
      </w:r>
      <w:r w:rsidRPr="00DC62EA" w:rsidR="006D7D57">
        <w:rPr>
          <w:rFonts w:ascii="Times New Roman" w:hAnsi="Times New Roman" w:cs="Times New Roman"/>
          <w:sz w:val="24"/>
          <w:szCs w:val="24"/>
        </w:rPr>
        <w:t>)</w:t>
      </w:r>
      <w:r w:rsidRPr="00DC62EA">
        <w:rPr>
          <w:rFonts w:ascii="Times New Roman" w:hAnsi="Times New Roman" w:cs="Times New Roman"/>
          <w:sz w:val="24"/>
          <w:szCs w:val="24"/>
        </w:rPr>
        <w:t xml:space="preserve"> 1;7(2):194-203.</w:t>
      </w:r>
    </w:p>
    <w:p w:rsidRPr="00DC62EA" w:rsidR="005909BB" w:rsidP="005909BB" w:rsidRDefault="005909BB" w14:paraId="5BE7D5A8" w14:textId="6EF1B3A1">
      <w:pPr>
        <w:pStyle w:val="ListParagraph"/>
        <w:rPr>
          <w:rFonts w:ascii="Times New Roman" w:hAnsi="Times New Roman" w:cs="Times New Roman"/>
          <w:sz w:val="24"/>
          <w:szCs w:val="24"/>
        </w:rPr>
      </w:pPr>
    </w:p>
    <w:p w:rsidRPr="00DC62EA" w:rsidR="005909BB" w:rsidP="005909BB" w:rsidRDefault="005909BB" w14:paraId="084FE9C3" w14:textId="7326A665">
      <w:pPr>
        <w:pStyle w:val="ListParagraph"/>
        <w:numPr>
          <w:ilvl w:val="0"/>
          <w:numId w:val="3"/>
        </w:numPr>
        <w:spacing w:after="0"/>
        <w:rPr>
          <w:rFonts w:ascii="Times New Roman" w:hAnsi="Times New Roman" w:cs="Times New Roman"/>
          <w:sz w:val="24"/>
          <w:szCs w:val="24"/>
        </w:rPr>
      </w:pPr>
      <w:r w:rsidRPr="00DC62EA">
        <w:rPr>
          <w:rFonts w:ascii="Times New Roman" w:hAnsi="Times New Roman" w:cs="Times New Roman"/>
          <w:sz w:val="24"/>
          <w:szCs w:val="24"/>
        </w:rPr>
        <w:t xml:space="preserve">Singh H, Wulf G. Mind over body: Creating an external focus for sport skills. Europ J Sport Sci </w:t>
      </w:r>
      <w:r w:rsidRPr="00DC62EA" w:rsidR="006D7D57">
        <w:rPr>
          <w:rFonts w:ascii="Times New Roman" w:hAnsi="Times New Roman" w:cs="Times New Roman"/>
          <w:sz w:val="24"/>
          <w:szCs w:val="24"/>
        </w:rPr>
        <w:t>(</w:t>
      </w:r>
      <w:r w:rsidRPr="00DC62EA">
        <w:rPr>
          <w:rFonts w:ascii="Times New Roman" w:hAnsi="Times New Roman" w:cs="Times New Roman"/>
          <w:sz w:val="24"/>
          <w:szCs w:val="24"/>
        </w:rPr>
        <w:t>2022</w:t>
      </w:r>
      <w:r w:rsidRPr="00DC62EA" w:rsidR="006D7D57">
        <w:rPr>
          <w:rFonts w:ascii="Times New Roman" w:hAnsi="Times New Roman" w:cs="Times New Roman"/>
          <w:sz w:val="24"/>
          <w:szCs w:val="24"/>
        </w:rPr>
        <w:t>)</w:t>
      </w:r>
      <w:r w:rsidRPr="00DC62EA">
        <w:rPr>
          <w:rFonts w:ascii="Times New Roman" w:hAnsi="Times New Roman" w:cs="Times New Roman"/>
          <w:sz w:val="24"/>
          <w:szCs w:val="24"/>
        </w:rPr>
        <w:t xml:space="preserve"> 3;22(4):610-6.</w:t>
      </w:r>
    </w:p>
    <w:p w:rsidRPr="00DC62EA" w:rsidR="00886453" w:rsidP="00886453" w:rsidRDefault="00886453" w14:paraId="28C465FD" w14:textId="3FDBF152">
      <w:pPr>
        <w:pStyle w:val="ListParagraph"/>
        <w:rPr>
          <w:rFonts w:ascii="Times New Roman" w:hAnsi="Times New Roman" w:cs="Times New Roman"/>
          <w:sz w:val="24"/>
          <w:szCs w:val="24"/>
        </w:rPr>
      </w:pPr>
    </w:p>
    <w:p w:rsidRPr="00DC62EA" w:rsidR="00886453" w:rsidP="00886453" w:rsidRDefault="00886453" w14:paraId="2381A2FE" w14:textId="6D28CAA3">
      <w:pPr>
        <w:pStyle w:val="ListParagraph"/>
        <w:numPr>
          <w:ilvl w:val="0"/>
          <w:numId w:val="3"/>
        </w:numPr>
        <w:rPr>
          <w:rFonts w:ascii="Times New Roman" w:hAnsi="Times New Roman" w:cs="Times New Roman"/>
          <w:sz w:val="24"/>
          <w:szCs w:val="24"/>
        </w:rPr>
      </w:pPr>
      <w:r w:rsidRPr="00DC62EA">
        <w:rPr>
          <w:rFonts w:ascii="Times New Roman" w:hAnsi="Times New Roman" w:cs="Times New Roman"/>
          <w:sz w:val="24"/>
          <w:szCs w:val="24"/>
        </w:rPr>
        <w:t>Liao CM, Masters RS. Analogy learning: A means to implicit motor learning. J Sport Sc</w:t>
      </w:r>
      <w:r w:rsidR="00BA3D43">
        <w:rPr>
          <w:rFonts w:ascii="Times New Roman" w:hAnsi="Times New Roman" w:cs="Times New Roman"/>
          <w:sz w:val="24"/>
          <w:szCs w:val="24"/>
        </w:rPr>
        <w:t>i</w:t>
      </w:r>
      <w:r w:rsidRPr="00DC62EA">
        <w:rPr>
          <w:rFonts w:ascii="Times New Roman" w:hAnsi="Times New Roman" w:cs="Times New Roman"/>
          <w:sz w:val="24"/>
          <w:szCs w:val="24"/>
        </w:rPr>
        <w:t xml:space="preserve"> </w:t>
      </w:r>
      <w:r w:rsidRPr="00DC62EA" w:rsidR="001611A3">
        <w:rPr>
          <w:rFonts w:ascii="Times New Roman" w:hAnsi="Times New Roman" w:cs="Times New Roman"/>
          <w:sz w:val="24"/>
          <w:szCs w:val="24"/>
        </w:rPr>
        <w:t>(</w:t>
      </w:r>
      <w:r w:rsidRPr="00DC62EA">
        <w:rPr>
          <w:rFonts w:ascii="Times New Roman" w:hAnsi="Times New Roman" w:cs="Times New Roman"/>
          <w:sz w:val="24"/>
          <w:szCs w:val="24"/>
        </w:rPr>
        <w:t>2001</w:t>
      </w:r>
      <w:r w:rsidRPr="00DC62EA" w:rsidR="001611A3">
        <w:rPr>
          <w:rFonts w:ascii="Times New Roman" w:hAnsi="Times New Roman" w:cs="Times New Roman"/>
          <w:sz w:val="24"/>
          <w:szCs w:val="24"/>
        </w:rPr>
        <w:t>)</w:t>
      </w:r>
      <w:r w:rsidRPr="00DC62EA">
        <w:rPr>
          <w:rFonts w:ascii="Times New Roman" w:hAnsi="Times New Roman" w:cs="Times New Roman"/>
          <w:sz w:val="24"/>
          <w:szCs w:val="24"/>
        </w:rPr>
        <w:t xml:space="preserve"> 1;19(5):307-19.</w:t>
      </w:r>
    </w:p>
    <w:p w:rsidRPr="00DC62EA" w:rsidR="00A90CC4" w:rsidP="00E565D6" w:rsidRDefault="00A90CC4" w14:paraId="350B9947" w14:textId="77777777">
      <w:pPr>
        <w:pStyle w:val="ListParagraph"/>
        <w:spacing w:after="0"/>
        <w:rPr>
          <w:rStyle w:val="Hyperlink"/>
          <w:rFonts w:ascii="Times New Roman" w:hAnsi="Times New Roman" w:cs="Times New Roman"/>
          <w:color w:val="auto"/>
          <w:sz w:val="24"/>
          <w:szCs w:val="24"/>
          <w:u w:val="none"/>
        </w:rPr>
      </w:pPr>
    </w:p>
    <w:p w:rsidRPr="00DC62EA" w:rsidR="00A90CC4" w:rsidP="00E565D6" w:rsidRDefault="00A90CC4" w14:paraId="636D48DE" w14:textId="032DDAC5">
      <w:pPr>
        <w:pStyle w:val="ListParagraph"/>
        <w:numPr>
          <w:ilvl w:val="0"/>
          <w:numId w:val="3"/>
        </w:numPr>
        <w:spacing w:after="0"/>
        <w:rPr>
          <w:rStyle w:val="Hyperlink"/>
          <w:rFonts w:ascii="Times New Roman" w:hAnsi="Times New Roman" w:cs="Times New Roman"/>
          <w:color w:val="auto"/>
          <w:sz w:val="24"/>
          <w:szCs w:val="24"/>
          <w:u w:val="none"/>
        </w:rPr>
      </w:pPr>
      <w:r w:rsidRPr="00DC62EA">
        <w:rPr>
          <w:rStyle w:val="Hyperlink"/>
          <w:rFonts w:ascii="Times New Roman" w:hAnsi="Times New Roman" w:cs="Times New Roman"/>
          <w:color w:val="auto"/>
          <w:sz w:val="24"/>
          <w:szCs w:val="24"/>
          <w:u w:val="none"/>
        </w:rPr>
        <w:t>Pelleck V</w:t>
      </w:r>
      <w:r w:rsidRPr="00DC62EA" w:rsidR="00EB04E7">
        <w:rPr>
          <w:rStyle w:val="Hyperlink"/>
          <w:rFonts w:ascii="Times New Roman" w:hAnsi="Times New Roman" w:cs="Times New Roman"/>
          <w:color w:val="auto"/>
          <w:sz w:val="24"/>
          <w:szCs w:val="24"/>
          <w:u w:val="none"/>
        </w:rPr>
        <w:t>,</w:t>
      </w:r>
      <w:r w:rsidRPr="00DC62EA">
        <w:rPr>
          <w:rStyle w:val="Hyperlink"/>
          <w:rFonts w:ascii="Times New Roman" w:hAnsi="Times New Roman" w:cs="Times New Roman"/>
          <w:color w:val="auto"/>
          <w:sz w:val="24"/>
          <w:szCs w:val="24"/>
          <w:u w:val="none"/>
        </w:rPr>
        <w:t xml:space="preserve"> </w:t>
      </w:r>
      <w:r w:rsidRPr="00DC62EA" w:rsidR="00EB04E7">
        <w:rPr>
          <w:rStyle w:val="Hyperlink"/>
          <w:rFonts w:ascii="Times New Roman" w:hAnsi="Times New Roman" w:cs="Times New Roman"/>
          <w:color w:val="auto"/>
          <w:sz w:val="24"/>
          <w:szCs w:val="24"/>
          <w:u w:val="none"/>
        </w:rPr>
        <w:t>&amp;</w:t>
      </w:r>
      <w:r w:rsidRPr="00DC62EA">
        <w:rPr>
          <w:rStyle w:val="Hyperlink"/>
          <w:rFonts w:ascii="Times New Roman" w:hAnsi="Times New Roman" w:cs="Times New Roman"/>
          <w:color w:val="auto"/>
          <w:sz w:val="24"/>
          <w:szCs w:val="24"/>
          <w:u w:val="none"/>
        </w:rPr>
        <w:t xml:space="preserve"> Passmore SR. Location versus task relevance: The impact of differing internal focus of attention instructions on motor performance. Acta Psychol </w:t>
      </w:r>
      <w:r w:rsidRPr="00DC62EA" w:rsidR="00EB04E7">
        <w:rPr>
          <w:rStyle w:val="Hyperlink"/>
          <w:rFonts w:ascii="Times New Roman" w:hAnsi="Times New Roman" w:cs="Times New Roman"/>
          <w:color w:val="auto"/>
          <w:sz w:val="24"/>
          <w:szCs w:val="24"/>
          <w:u w:val="none"/>
        </w:rPr>
        <w:t xml:space="preserve">(2017) </w:t>
      </w:r>
      <w:r w:rsidRPr="00DC62EA">
        <w:rPr>
          <w:rStyle w:val="Hyperlink"/>
          <w:rFonts w:ascii="Times New Roman" w:hAnsi="Times New Roman" w:cs="Times New Roman"/>
          <w:color w:val="auto"/>
          <w:sz w:val="24"/>
          <w:szCs w:val="24"/>
          <w:u w:val="none"/>
        </w:rPr>
        <w:t>176, pp.23-31.</w:t>
      </w:r>
    </w:p>
    <w:p w:rsidRPr="00DC62EA" w:rsidR="00886453" w:rsidP="00886453" w:rsidRDefault="00886453" w14:paraId="3169A2A3" w14:textId="3FDBF152">
      <w:pPr>
        <w:pStyle w:val="ListParagraph"/>
        <w:rPr>
          <w:rStyle w:val="Hyperlink"/>
          <w:rFonts w:ascii="Times New Roman" w:hAnsi="Times New Roman" w:cs="Times New Roman"/>
          <w:color w:val="auto"/>
          <w:sz w:val="24"/>
          <w:szCs w:val="24"/>
          <w:u w:val="none"/>
        </w:rPr>
      </w:pPr>
    </w:p>
    <w:p w:rsidRPr="00DC62EA" w:rsidR="00886453" w:rsidP="00886453" w:rsidRDefault="00886453" w14:paraId="1205ABC2" w14:textId="308707AD">
      <w:pPr>
        <w:pStyle w:val="ListParagraph"/>
        <w:numPr>
          <w:ilvl w:val="0"/>
          <w:numId w:val="3"/>
        </w:numPr>
        <w:rPr>
          <w:rStyle w:val="Hyperlink"/>
          <w:rFonts w:ascii="Times New Roman" w:hAnsi="Times New Roman" w:cs="Times New Roman"/>
          <w:color w:val="auto"/>
          <w:sz w:val="24"/>
          <w:szCs w:val="24"/>
          <w:u w:val="none"/>
        </w:rPr>
      </w:pPr>
      <w:r w:rsidRPr="00DC62EA">
        <w:rPr>
          <w:rFonts w:ascii="Times New Roman" w:hAnsi="Times New Roman" w:cs="Times New Roman"/>
          <w:sz w:val="24"/>
          <w:szCs w:val="24"/>
        </w:rPr>
        <w:t xml:space="preserve">Parr JVV, Gallicchio G, Canales-Johnson A, Uiga L, Wood G. Cortical, muscular, and kinetic activity underpinning attentional focus strategies during visuomotor control. Psychophys </w:t>
      </w:r>
      <w:r w:rsidRPr="00DC62EA" w:rsidR="001611A3">
        <w:rPr>
          <w:rFonts w:ascii="Times New Roman" w:hAnsi="Times New Roman" w:cs="Times New Roman"/>
          <w:sz w:val="24"/>
          <w:szCs w:val="24"/>
        </w:rPr>
        <w:t>(</w:t>
      </w:r>
      <w:r w:rsidRPr="00DC62EA">
        <w:rPr>
          <w:rFonts w:ascii="Times New Roman" w:hAnsi="Times New Roman" w:cs="Times New Roman"/>
          <w:sz w:val="24"/>
          <w:szCs w:val="24"/>
        </w:rPr>
        <w:t>2023</w:t>
      </w:r>
      <w:r w:rsidRPr="00DC62EA" w:rsidR="001611A3">
        <w:rPr>
          <w:rFonts w:ascii="Times New Roman" w:hAnsi="Times New Roman" w:cs="Times New Roman"/>
          <w:sz w:val="24"/>
          <w:szCs w:val="24"/>
        </w:rPr>
        <w:t>)</w:t>
      </w:r>
      <w:r w:rsidRPr="00DC62EA">
        <w:rPr>
          <w:rFonts w:ascii="Times New Roman" w:hAnsi="Times New Roman" w:cs="Times New Roman"/>
          <w:sz w:val="24"/>
          <w:szCs w:val="24"/>
        </w:rPr>
        <w:t xml:space="preserve"> 10:e14249. doi: 10.1111/psyp.14249. Epub ahead of print. PMID: 36627813. </w:t>
      </w:r>
    </w:p>
    <w:p w:rsidRPr="00DC62EA" w:rsidR="001F0CB7" w:rsidP="00E565D6" w:rsidRDefault="001F0CB7" w14:paraId="0499F10E" w14:textId="77777777">
      <w:pPr>
        <w:pStyle w:val="ListParagraph"/>
        <w:spacing w:after="0"/>
        <w:rPr>
          <w:rFonts w:ascii="Times New Roman" w:hAnsi="Times New Roman" w:cs="Times New Roman"/>
          <w:sz w:val="24"/>
          <w:szCs w:val="24"/>
        </w:rPr>
      </w:pPr>
    </w:p>
    <w:p w:rsidRPr="00DC62EA" w:rsidR="007E44D4" w:rsidP="00E565D6" w:rsidRDefault="007E44D4" w14:paraId="1A29D770" w14:textId="2D2B6DBF">
      <w:pPr>
        <w:pStyle w:val="ListParagraph"/>
        <w:numPr>
          <w:ilvl w:val="0"/>
          <w:numId w:val="3"/>
        </w:numPr>
        <w:spacing w:after="0"/>
        <w:rPr>
          <w:rStyle w:val="Hyperlink"/>
          <w:rFonts w:ascii="Times New Roman" w:hAnsi="Times New Roman" w:cs="Times New Roman"/>
          <w:color w:val="auto"/>
          <w:sz w:val="24"/>
          <w:szCs w:val="24"/>
          <w:u w:val="none"/>
        </w:rPr>
      </w:pPr>
      <w:r w:rsidRPr="00DC62EA">
        <w:rPr>
          <w:rFonts w:ascii="Times New Roman" w:hAnsi="Times New Roman" w:cs="Times New Roman"/>
          <w:sz w:val="24"/>
          <w:szCs w:val="24"/>
        </w:rPr>
        <w:t xml:space="preserve">Wulf G, Lewthwaite R. Optimizing performance through intrinsic motivation and attention for learning: The OPTIMAL theory of motor learning. Psychon Bull Rev (2016) 23, 1382–1414. </w:t>
      </w:r>
      <w:hyperlink r:id="rId14">
        <w:r w:rsidRPr="00DC62EA">
          <w:rPr>
            <w:rStyle w:val="Hyperlink"/>
            <w:rFonts w:ascii="Times New Roman" w:hAnsi="Times New Roman" w:cs="Times New Roman"/>
            <w:sz w:val="24"/>
            <w:szCs w:val="24"/>
          </w:rPr>
          <w:t>https://doi.org/10.3758/s13423-015-0999-9</w:t>
        </w:r>
      </w:hyperlink>
    </w:p>
    <w:p w:rsidRPr="00DC62EA" w:rsidR="00EB04E7" w:rsidP="00E565D6" w:rsidRDefault="00EB04E7" w14:paraId="4D42BAA2" w14:textId="77777777">
      <w:pPr>
        <w:pStyle w:val="ListParagraph"/>
        <w:spacing w:after="0"/>
        <w:rPr>
          <w:rStyle w:val="Hyperlink"/>
          <w:rFonts w:ascii="Times New Roman" w:hAnsi="Times New Roman" w:cs="Times New Roman"/>
          <w:color w:val="auto"/>
          <w:sz w:val="24"/>
          <w:szCs w:val="24"/>
          <w:u w:val="none"/>
        </w:rPr>
      </w:pPr>
    </w:p>
    <w:p w:rsidRPr="00DC62EA" w:rsidR="00EB04E7" w:rsidP="00E565D6" w:rsidRDefault="00EB04E7" w14:paraId="57901356" w14:textId="436D8142">
      <w:pPr>
        <w:pStyle w:val="ListParagraph"/>
        <w:numPr>
          <w:ilvl w:val="0"/>
          <w:numId w:val="3"/>
        </w:numPr>
        <w:spacing w:after="0" w:line="240" w:lineRule="auto"/>
        <w:rPr>
          <w:rFonts w:ascii="Times New Roman" w:hAnsi="Times New Roman" w:eastAsia="Times New Roman" w:cs="Times New Roman"/>
          <w:sz w:val="24"/>
          <w:szCs w:val="24"/>
          <w:lang w:eastAsia="en-GB"/>
        </w:rPr>
      </w:pPr>
      <w:r w:rsidRPr="00DC62EA">
        <w:rPr>
          <w:rFonts w:ascii="Times New Roman" w:hAnsi="Times New Roman" w:eastAsia="Times New Roman" w:cs="Times New Roman"/>
          <w:sz w:val="24"/>
          <w:szCs w:val="24"/>
          <w:lang w:eastAsia="en-GB"/>
        </w:rPr>
        <w:t xml:space="preserve">Wulf G, Lewthwaite R. Translating thoughts into action: Optimizing motor performance and learning through brief motivational and attentional influences. Current Directions in Psychol Sci </w:t>
      </w:r>
      <w:r w:rsidRPr="00DC62EA" w:rsidR="00F40C62">
        <w:rPr>
          <w:rFonts w:ascii="Times New Roman" w:hAnsi="Times New Roman" w:eastAsia="Times New Roman" w:cs="Times New Roman"/>
          <w:sz w:val="24"/>
          <w:szCs w:val="24"/>
          <w:lang w:eastAsia="en-GB"/>
        </w:rPr>
        <w:t>(</w:t>
      </w:r>
      <w:r w:rsidRPr="00DC62EA">
        <w:rPr>
          <w:rFonts w:ascii="Times New Roman" w:hAnsi="Times New Roman" w:eastAsia="Times New Roman" w:cs="Times New Roman"/>
          <w:sz w:val="24"/>
          <w:szCs w:val="24"/>
          <w:lang w:eastAsia="en-GB"/>
        </w:rPr>
        <w:t>2021</w:t>
      </w:r>
      <w:r w:rsidRPr="00DC62EA" w:rsidR="00F40C62">
        <w:rPr>
          <w:rFonts w:ascii="Times New Roman" w:hAnsi="Times New Roman" w:eastAsia="Times New Roman" w:cs="Times New Roman"/>
          <w:sz w:val="24"/>
          <w:szCs w:val="24"/>
          <w:lang w:eastAsia="en-GB"/>
        </w:rPr>
        <w:t>)</w:t>
      </w:r>
      <w:r w:rsidRPr="00DC62EA">
        <w:rPr>
          <w:rFonts w:ascii="Times New Roman" w:hAnsi="Times New Roman" w:eastAsia="Times New Roman" w:cs="Times New Roman"/>
          <w:sz w:val="24"/>
          <w:szCs w:val="24"/>
          <w:lang w:eastAsia="en-GB"/>
        </w:rPr>
        <w:t xml:space="preserve"> 30(6):535-41.</w:t>
      </w:r>
    </w:p>
    <w:p w:rsidRPr="00DC62EA" w:rsidR="00161AD3" w:rsidP="00161AD3" w:rsidRDefault="00161AD3" w14:paraId="7FFCB3D6" w14:textId="77777777">
      <w:pPr>
        <w:pStyle w:val="ListParagraph"/>
        <w:rPr>
          <w:rStyle w:val="Hyperlink"/>
          <w:rFonts w:ascii="Times New Roman" w:hAnsi="Times New Roman" w:eastAsia="Times New Roman" w:cs="Times New Roman"/>
          <w:color w:val="auto"/>
          <w:sz w:val="24"/>
          <w:szCs w:val="24"/>
          <w:u w:val="none"/>
          <w:lang w:eastAsia="en-GB"/>
        </w:rPr>
      </w:pPr>
    </w:p>
    <w:p w:rsidRPr="00DC62EA" w:rsidR="00161AD3" w:rsidP="00E565D6" w:rsidRDefault="00161AD3" w14:paraId="08C2932E" w14:textId="2D954654">
      <w:pPr>
        <w:pStyle w:val="ListParagraph"/>
        <w:numPr>
          <w:ilvl w:val="0"/>
          <w:numId w:val="3"/>
        </w:numPr>
        <w:spacing w:after="0" w:line="240" w:lineRule="auto"/>
        <w:rPr>
          <w:rStyle w:val="Hyperlink"/>
          <w:rFonts w:ascii="Times New Roman" w:hAnsi="Times New Roman" w:eastAsia="Times New Roman" w:cs="Times New Roman"/>
          <w:color w:val="auto"/>
          <w:sz w:val="24"/>
          <w:szCs w:val="24"/>
          <w:u w:val="none"/>
          <w:lang w:eastAsia="en-GB"/>
        </w:rPr>
      </w:pPr>
      <w:r w:rsidRPr="00DC62EA">
        <w:rPr>
          <w:rStyle w:val="Hyperlink"/>
          <w:rFonts w:ascii="Times New Roman" w:hAnsi="Times New Roman" w:eastAsia="Times New Roman" w:cs="Times New Roman"/>
          <w:color w:val="auto"/>
          <w:sz w:val="24"/>
          <w:szCs w:val="24"/>
          <w:u w:val="none"/>
          <w:lang w:eastAsia="en-GB"/>
        </w:rPr>
        <w:t>Wink</w:t>
      </w:r>
      <w:r w:rsidRPr="00DC62EA" w:rsidR="007A0FAE">
        <w:rPr>
          <w:rStyle w:val="Hyperlink"/>
          <w:rFonts w:ascii="Times New Roman" w:hAnsi="Times New Roman" w:eastAsia="Times New Roman" w:cs="Times New Roman"/>
          <w:color w:val="auto"/>
          <w:sz w:val="24"/>
          <w:szCs w:val="24"/>
          <w:u w:val="none"/>
          <w:lang w:eastAsia="en-GB"/>
        </w:rPr>
        <w:t>el</w:t>
      </w:r>
      <w:r w:rsidRPr="00DC62EA">
        <w:rPr>
          <w:rStyle w:val="Hyperlink"/>
          <w:rFonts w:ascii="Times New Roman" w:hAnsi="Times New Roman" w:eastAsia="Times New Roman" w:cs="Times New Roman"/>
          <w:color w:val="auto"/>
          <w:sz w:val="24"/>
          <w:szCs w:val="24"/>
          <w:u w:val="none"/>
          <w:lang w:eastAsia="en-GB"/>
        </w:rPr>
        <w:t>man</w:t>
      </w:r>
      <w:r w:rsidRPr="00DC62EA" w:rsidR="007A0FAE">
        <w:rPr>
          <w:rStyle w:val="Hyperlink"/>
          <w:rFonts w:ascii="Times New Roman" w:hAnsi="Times New Roman" w:eastAsia="Times New Roman" w:cs="Times New Roman"/>
          <w:color w:val="auto"/>
          <w:sz w:val="24"/>
          <w:szCs w:val="24"/>
          <w:u w:val="none"/>
          <w:lang w:eastAsia="en-GB"/>
        </w:rPr>
        <w:t xml:space="preserve"> N. </w:t>
      </w:r>
      <w:r w:rsidRPr="00DC62EA" w:rsidR="00195015">
        <w:rPr>
          <w:rStyle w:val="Hyperlink"/>
          <w:rFonts w:ascii="Times New Roman" w:hAnsi="Times New Roman" w:eastAsia="Times New Roman" w:cs="Times New Roman"/>
          <w:color w:val="auto"/>
          <w:sz w:val="24"/>
          <w:szCs w:val="24"/>
          <w:u w:val="none"/>
          <w:lang w:eastAsia="en-GB"/>
        </w:rPr>
        <w:t xml:space="preserve">The language of coaching: The art &amp; science of teaching movement. </w:t>
      </w:r>
      <w:r w:rsidRPr="00DC62EA" w:rsidR="000B5B16">
        <w:rPr>
          <w:rStyle w:val="Hyperlink"/>
          <w:rFonts w:ascii="Times New Roman" w:hAnsi="Times New Roman" w:eastAsia="Times New Roman" w:cs="Times New Roman"/>
          <w:color w:val="auto"/>
          <w:sz w:val="24"/>
          <w:szCs w:val="24"/>
          <w:u w:val="none"/>
          <w:lang w:eastAsia="en-GB"/>
        </w:rPr>
        <w:t>(2021</w:t>
      </w:r>
      <w:r w:rsidRPr="00DC62EA" w:rsidR="00CB0591">
        <w:rPr>
          <w:rStyle w:val="Hyperlink"/>
          <w:rFonts w:ascii="Times New Roman" w:hAnsi="Times New Roman" w:eastAsia="Times New Roman" w:cs="Times New Roman"/>
          <w:color w:val="auto"/>
          <w:sz w:val="24"/>
          <w:szCs w:val="24"/>
          <w:u w:val="none"/>
          <w:lang w:eastAsia="en-GB"/>
        </w:rPr>
        <w:t>)</w:t>
      </w:r>
      <w:r w:rsidRPr="00DC62EA" w:rsidR="000B5B16">
        <w:rPr>
          <w:rStyle w:val="Hyperlink"/>
          <w:rFonts w:ascii="Times New Roman" w:hAnsi="Times New Roman" w:eastAsia="Times New Roman" w:cs="Times New Roman"/>
          <w:color w:val="auto"/>
          <w:sz w:val="24"/>
          <w:szCs w:val="24"/>
          <w:u w:val="none"/>
          <w:lang w:eastAsia="en-GB"/>
        </w:rPr>
        <w:t xml:space="preserve"> Human Kinetics.</w:t>
      </w:r>
    </w:p>
    <w:p w:rsidRPr="00DC62EA" w:rsidR="001B7AD3" w:rsidP="001B7AD3" w:rsidRDefault="001B7AD3" w14:paraId="316CBC29" w14:textId="77777777">
      <w:pPr>
        <w:pStyle w:val="ListParagraph"/>
        <w:rPr>
          <w:rStyle w:val="Hyperlink"/>
          <w:rFonts w:ascii="Times New Roman" w:hAnsi="Times New Roman" w:cs="Times New Roman"/>
          <w:color w:val="auto"/>
          <w:sz w:val="24"/>
          <w:szCs w:val="24"/>
          <w:u w:val="none"/>
        </w:rPr>
      </w:pPr>
    </w:p>
    <w:p w:rsidRPr="00DC62EA" w:rsidR="007E44D4" w:rsidP="001B7AD3" w:rsidRDefault="007E44D4" w14:paraId="311B8603" w14:textId="5FF50867">
      <w:pPr>
        <w:pStyle w:val="ListParagraph"/>
        <w:numPr>
          <w:ilvl w:val="0"/>
          <w:numId w:val="3"/>
        </w:numPr>
        <w:rPr>
          <w:rFonts w:ascii="Times New Roman" w:hAnsi="Times New Roman" w:cs="Times New Roman"/>
          <w:sz w:val="24"/>
          <w:szCs w:val="24"/>
        </w:rPr>
      </w:pPr>
      <w:r w:rsidRPr="00DC62EA">
        <w:rPr>
          <w:rFonts w:ascii="Times New Roman" w:hAnsi="Times New Roman" w:cs="Times New Roman"/>
          <w:sz w:val="24"/>
          <w:szCs w:val="24"/>
        </w:rPr>
        <w:t>Keller M, Schweizer J, Gerber M. Pay attention! The influence of coach-, content-, and player-related factors on focus of attention statements during tennis training, Euro J Sport Sci</w:t>
      </w:r>
      <w:r w:rsidR="00BA3D43">
        <w:rPr>
          <w:rFonts w:ascii="Times New Roman" w:hAnsi="Times New Roman" w:cs="Times New Roman"/>
          <w:sz w:val="24"/>
          <w:szCs w:val="24"/>
        </w:rPr>
        <w:t xml:space="preserve"> </w:t>
      </w:r>
      <w:r w:rsidRPr="00DC62EA" w:rsidR="00A54F8A">
        <w:rPr>
          <w:rFonts w:ascii="Times New Roman" w:hAnsi="Times New Roman" w:cs="Times New Roman"/>
          <w:sz w:val="24"/>
          <w:szCs w:val="24"/>
        </w:rPr>
        <w:t>(</w:t>
      </w:r>
      <w:r w:rsidRPr="00DC62EA">
        <w:rPr>
          <w:rFonts w:ascii="Times New Roman" w:hAnsi="Times New Roman" w:cs="Times New Roman"/>
          <w:sz w:val="24"/>
          <w:szCs w:val="24"/>
        </w:rPr>
        <w:t>2022</w:t>
      </w:r>
      <w:r w:rsidRPr="00DC62EA" w:rsidR="00A54F8A">
        <w:rPr>
          <w:rFonts w:ascii="Times New Roman" w:hAnsi="Times New Roman" w:cs="Times New Roman"/>
          <w:sz w:val="24"/>
          <w:szCs w:val="24"/>
        </w:rPr>
        <w:t>)</w:t>
      </w:r>
      <w:r w:rsidRPr="00DC62EA">
        <w:rPr>
          <w:rFonts w:ascii="Times New Roman" w:hAnsi="Times New Roman" w:cs="Times New Roman"/>
          <w:sz w:val="24"/>
          <w:szCs w:val="24"/>
        </w:rPr>
        <w:t xml:space="preserve"> DOI: 10.1080/17461391.2022.2056082 </w:t>
      </w:r>
    </w:p>
    <w:p w:rsidRPr="00DC62EA" w:rsidR="001B7AD3" w:rsidP="001B7AD3" w:rsidRDefault="001B7AD3" w14:paraId="2334DF50" w14:textId="77777777">
      <w:pPr>
        <w:pStyle w:val="ListParagraph"/>
        <w:rPr>
          <w:rFonts w:ascii="Times New Roman" w:hAnsi="Times New Roman" w:cs="Times New Roman"/>
          <w:sz w:val="24"/>
          <w:szCs w:val="24"/>
        </w:rPr>
      </w:pPr>
    </w:p>
    <w:p w:rsidRPr="00DC62EA" w:rsidR="007E44D4" w:rsidP="001B7AD3" w:rsidRDefault="007E44D4" w14:paraId="4019EDB0" w14:textId="2176EB56">
      <w:pPr>
        <w:pStyle w:val="ListParagraph"/>
        <w:numPr>
          <w:ilvl w:val="0"/>
          <w:numId w:val="3"/>
        </w:numPr>
        <w:rPr>
          <w:rFonts w:ascii="Times New Roman" w:hAnsi="Times New Roman" w:cs="Times New Roman"/>
          <w:sz w:val="24"/>
          <w:szCs w:val="24"/>
        </w:rPr>
      </w:pPr>
      <w:r w:rsidRPr="00DC62EA">
        <w:rPr>
          <w:rFonts w:ascii="Times New Roman" w:hAnsi="Times New Roman" w:cs="Times New Roman"/>
          <w:sz w:val="24"/>
          <w:szCs w:val="24"/>
        </w:rPr>
        <w:t xml:space="preserve">Lee SP, Bonczyk A, Dimapilis MK, Partridge S, Ruiz S, Chien LC, Sawers A. Direction of attentional focus in prosthetic training: Current practice and potential for improving motor learning in individuals with lower limb loss. Plos One </w:t>
      </w:r>
      <w:r w:rsidRPr="00DC62EA" w:rsidR="00A54F8A">
        <w:rPr>
          <w:rFonts w:ascii="Times New Roman" w:hAnsi="Times New Roman" w:cs="Times New Roman"/>
          <w:sz w:val="24"/>
          <w:szCs w:val="24"/>
        </w:rPr>
        <w:t>(</w:t>
      </w:r>
      <w:r w:rsidRPr="00DC62EA">
        <w:rPr>
          <w:rFonts w:ascii="Times New Roman" w:hAnsi="Times New Roman" w:cs="Times New Roman"/>
          <w:sz w:val="24"/>
          <w:szCs w:val="24"/>
        </w:rPr>
        <w:t>2022</w:t>
      </w:r>
      <w:r w:rsidRPr="00DC62EA" w:rsidR="00A54F8A">
        <w:rPr>
          <w:rFonts w:ascii="Times New Roman" w:hAnsi="Times New Roman" w:cs="Times New Roman"/>
          <w:sz w:val="24"/>
          <w:szCs w:val="24"/>
        </w:rPr>
        <w:t>)</w:t>
      </w:r>
      <w:r w:rsidRPr="00DC62EA">
        <w:rPr>
          <w:rFonts w:ascii="Times New Roman" w:hAnsi="Times New Roman" w:cs="Times New Roman"/>
          <w:sz w:val="24"/>
          <w:szCs w:val="24"/>
        </w:rPr>
        <w:t xml:space="preserve"> 7;17(7):e0262977.</w:t>
      </w:r>
    </w:p>
    <w:p w:rsidRPr="00DC62EA" w:rsidR="001B7AD3" w:rsidP="001B7AD3" w:rsidRDefault="001B7AD3" w14:paraId="5E098572" w14:textId="77777777">
      <w:pPr>
        <w:pStyle w:val="ListParagraph"/>
        <w:rPr>
          <w:rFonts w:ascii="Times New Roman" w:hAnsi="Times New Roman" w:cs="Times New Roman"/>
          <w:sz w:val="24"/>
          <w:szCs w:val="24"/>
        </w:rPr>
      </w:pPr>
    </w:p>
    <w:p w:rsidRPr="00DC62EA" w:rsidR="007E44D4" w:rsidP="001B7AD3" w:rsidRDefault="007E44D4" w14:paraId="1759A0C7" w14:textId="7BC4708B">
      <w:pPr>
        <w:pStyle w:val="ListParagraph"/>
        <w:numPr>
          <w:ilvl w:val="0"/>
          <w:numId w:val="3"/>
        </w:numPr>
        <w:rPr>
          <w:rFonts w:ascii="Times New Roman" w:hAnsi="Times New Roman" w:cs="Times New Roman"/>
          <w:sz w:val="24"/>
          <w:szCs w:val="24"/>
        </w:rPr>
      </w:pPr>
      <w:r w:rsidRPr="00DC62EA">
        <w:rPr>
          <w:rFonts w:ascii="Times New Roman" w:hAnsi="Times New Roman" w:cs="Times New Roman"/>
          <w:sz w:val="24"/>
          <w:szCs w:val="24"/>
        </w:rPr>
        <w:t xml:space="preserve">Porter J, Wu W, Partridge J. Focus of attention and verbal instructions: Strategies of elite track and field coaches and athletes. Sport Sci Rev </w:t>
      </w:r>
      <w:r w:rsidRPr="00DC62EA" w:rsidR="00A54F8A">
        <w:rPr>
          <w:rFonts w:ascii="Times New Roman" w:hAnsi="Times New Roman" w:cs="Times New Roman"/>
          <w:sz w:val="24"/>
          <w:szCs w:val="24"/>
        </w:rPr>
        <w:t>(</w:t>
      </w:r>
      <w:r w:rsidRPr="00DC62EA">
        <w:rPr>
          <w:rFonts w:ascii="Times New Roman" w:hAnsi="Times New Roman" w:cs="Times New Roman"/>
          <w:sz w:val="24"/>
          <w:szCs w:val="24"/>
        </w:rPr>
        <w:t>2010</w:t>
      </w:r>
      <w:r w:rsidRPr="00DC62EA" w:rsidR="00A54F8A">
        <w:rPr>
          <w:rFonts w:ascii="Times New Roman" w:hAnsi="Times New Roman" w:cs="Times New Roman"/>
          <w:sz w:val="24"/>
          <w:szCs w:val="24"/>
        </w:rPr>
        <w:t>)</w:t>
      </w:r>
      <w:r w:rsidRPr="00DC62EA">
        <w:rPr>
          <w:rFonts w:ascii="Times New Roman" w:hAnsi="Times New Roman" w:cs="Times New Roman"/>
          <w:sz w:val="24"/>
          <w:szCs w:val="24"/>
        </w:rPr>
        <w:t xml:space="preserve"> 1;19(3-4):77.</w:t>
      </w:r>
    </w:p>
    <w:p w:rsidRPr="00DC62EA" w:rsidR="001B7AD3" w:rsidP="001B7AD3" w:rsidRDefault="001B7AD3" w14:paraId="117CF480" w14:textId="77777777">
      <w:pPr>
        <w:pStyle w:val="ListParagraph"/>
        <w:rPr>
          <w:rFonts w:ascii="Times New Roman" w:hAnsi="Times New Roman" w:cs="Times New Roman"/>
          <w:sz w:val="24"/>
          <w:szCs w:val="24"/>
        </w:rPr>
      </w:pPr>
    </w:p>
    <w:p w:rsidRPr="00DC62EA" w:rsidR="007E44D4" w:rsidP="001B7AD3" w:rsidRDefault="007E44D4" w14:paraId="2A07462C" w14:textId="77BBEC78">
      <w:pPr>
        <w:pStyle w:val="ListParagraph"/>
        <w:numPr>
          <w:ilvl w:val="0"/>
          <w:numId w:val="3"/>
        </w:numPr>
        <w:rPr>
          <w:rFonts w:ascii="Times New Roman" w:hAnsi="Times New Roman" w:cs="Times New Roman"/>
          <w:sz w:val="24"/>
          <w:szCs w:val="24"/>
        </w:rPr>
      </w:pPr>
      <w:r w:rsidRPr="00DC62EA">
        <w:rPr>
          <w:rFonts w:ascii="Times New Roman" w:hAnsi="Times New Roman" w:cs="Times New Roman"/>
          <w:sz w:val="24"/>
          <w:szCs w:val="24"/>
        </w:rPr>
        <w:t xml:space="preserve">Powell D, Wood G, Kearney PE, Payton C. Skill acquisition practices of coaches on the British Para swimming World Class Programme. Int J Sport Sci Coach </w:t>
      </w:r>
      <w:r w:rsidRPr="00DC62EA" w:rsidR="00A54F8A">
        <w:rPr>
          <w:rFonts w:ascii="Times New Roman" w:hAnsi="Times New Roman" w:cs="Times New Roman"/>
          <w:sz w:val="24"/>
          <w:szCs w:val="24"/>
        </w:rPr>
        <w:t>(</w:t>
      </w:r>
      <w:r w:rsidRPr="00DC62EA">
        <w:rPr>
          <w:rFonts w:ascii="Times New Roman" w:hAnsi="Times New Roman" w:cs="Times New Roman"/>
          <w:sz w:val="24"/>
          <w:szCs w:val="24"/>
        </w:rPr>
        <w:t>2021</w:t>
      </w:r>
      <w:r w:rsidRPr="00DC62EA" w:rsidR="00A54F8A">
        <w:rPr>
          <w:rFonts w:ascii="Times New Roman" w:hAnsi="Times New Roman" w:cs="Times New Roman"/>
          <w:sz w:val="24"/>
          <w:szCs w:val="24"/>
        </w:rPr>
        <w:t>)</w:t>
      </w:r>
      <w:r w:rsidRPr="00DC62EA">
        <w:rPr>
          <w:rFonts w:ascii="Times New Roman" w:hAnsi="Times New Roman" w:cs="Times New Roman"/>
          <w:sz w:val="24"/>
          <w:szCs w:val="24"/>
        </w:rPr>
        <w:t xml:space="preserve"> 16(5):1097-110.</w:t>
      </w:r>
    </w:p>
    <w:p w:rsidRPr="00DC62EA" w:rsidR="001B7AD3" w:rsidP="001B7AD3" w:rsidRDefault="001B7AD3" w14:paraId="6155D785" w14:textId="77777777">
      <w:pPr>
        <w:pStyle w:val="ListParagraph"/>
        <w:rPr>
          <w:rFonts w:ascii="Times New Roman" w:hAnsi="Times New Roman" w:cs="Times New Roman"/>
          <w:sz w:val="24"/>
          <w:szCs w:val="24"/>
        </w:rPr>
      </w:pPr>
    </w:p>
    <w:p w:rsidRPr="00DC62EA" w:rsidR="007E44D4" w:rsidP="001B7AD3" w:rsidRDefault="007E44D4" w14:paraId="683363B1" w14:textId="14F66221">
      <w:pPr>
        <w:pStyle w:val="ListParagraph"/>
        <w:numPr>
          <w:ilvl w:val="0"/>
          <w:numId w:val="3"/>
        </w:numPr>
        <w:rPr>
          <w:rFonts w:ascii="Times New Roman" w:hAnsi="Times New Roman" w:cs="Times New Roman"/>
          <w:sz w:val="24"/>
          <w:szCs w:val="24"/>
        </w:rPr>
      </w:pPr>
      <w:r w:rsidRPr="00DC62EA">
        <w:rPr>
          <w:rFonts w:ascii="Times New Roman" w:hAnsi="Times New Roman" w:cs="Times New Roman"/>
          <w:sz w:val="24"/>
          <w:szCs w:val="24"/>
        </w:rPr>
        <w:t xml:space="preserve">Orr S, Cruickshank A, Carson HJ. From the lesson tee to the course: A naturalistic investigation of attentional focus in elite golf. T Sport Psych </w:t>
      </w:r>
      <w:r w:rsidRPr="00DC62EA" w:rsidR="00A54F8A">
        <w:rPr>
          <w:rFonts w:ascii="Times New Roman" w:hAnsi="Times New Roman" w:cs="Times New Roman"/>
          <w:sz w:val="24"/>
          <w:szCs w:val="24"/>
        </w:rPr>
        <w:t>(</w:t>
      </w:r>
      <w:r w:rsidRPr="00DC62EA">
        <w:rPr>
          <w:rFonts w:ascii="Times New Roman" w:hAnsi="Times New Roman" w:cs="Times New Roman"/>
          <w:sz w:val="24"/>
          <w:szCs w:val="24"/>
        </w:rPr>
        <w:t>2021</w:t>
      </w:r>
      <w:r w:rsidRPr="00DC62EA" w:rsidR="00A54F8A">
        <w:rPr>
          <w:rFonts w:ascii="Times New Roman" w:hAnsi="Times New Roman" w:cs="Times New Roman"/>
          <w:sz w:val="24"/>
          <w:szCs w:val="24"/>
        </w:rPr>
        <w:t>)</w:t>
      </w:r>
      <w:r w:rsidRPr="00DC62EA">
        <w:rPr>
          <w:rFonts w:ascii="Times New Roman" w:hAnsi="Times New Roman" w:cs="Times New Roman"/>
          <w:sz w:val="24"/>
          <w:szCs w:val="24"/>
        </w:rPr>
        <w:t xml:space="preserve"> 12;35(4):305-19.</w:t>
      </w:r>
    </w:p>
    <w:p w:rsidRPr="00DC62EA" w:rsidR="001B7AD3" w:rsidP="001B7AD3" w:rsidRDefault="001B7AD3" w14:paraId="57591085" w14:textId="77777777">
      <w:pPr>
        <w:pStyle w:val="ListParagraph"/>
        <w:rPr>
          <w:rFonts w:ascii="Times New Roman" w:hAnsi="Times New Roman" w:cs="Times New Roman"/>
          <w:sz w:val="24"/>
          <w:szCs w:val="24"/>
        </w:rPr>
      </w:pPr>
    </w:p>
    <w:p w:rsidRPr="00DC62EA" w:rsidR="00F35AE5" w:rsidP="00F35AE5" w:rsidRDefault="007E44D4" w14:paraId="6F0146E2" w14:textId="01515F1F">
      <w:pPr>
        <w:pStyle w:val="ListParagraph"/>
        <w:numPr>
          <w:ilvl w:val="0"/>
          <w:numId w:val="3"/>
        </w:numPr>
        <w:spacing w:after="0"/>
        <w:rPr>
          <w:rFonts w:ascii="Times New Roman" w:hAnsi="Times New Roman" w:cs="Times New Roman"/>
          <w:sz w:val="24"/>
          <w:szCs w:val="24"/>
        </w:rPr>
      </w:pPr>
      <w:r w:rsidRPr="00DC62EA">
        <w:rPr>
          <w:rFonts w:ascii="Times New Roman" w:hAnsi="Times New Roman" w:cs="Times New Roman"/>
          <w:sz w:val="24"/>
          <w:szCs w:val="24"/>
        </w:rPr>
        <w:t xml:space="preserve">Collins D, Carson HJ, Toner J. Letter to the editor concerning the article “Performance of gymnastics skill benefits from an external focus of attention” by Abdollahipour, Wulf, Psotta &amp; Nieto (2015). J Sport Sci </w:t>
      </w:r>
      <w:r w:rsidRPr="00DC62EA" w:rsidR="00A54F8A">
        <w:rPr>
          <w:rFonts w:ascii="Times New Roman" w:hAnsi="Times New Roman" w:cs="Times New Roman"/>
          <w:sz w:val="24"/>
          <w:szCs w:val="24"/>
        </w:rPr>
        <w:t>(</w:t>
      </w:r>
      <w:r w:rsidRPr="00DC62EA">
        <w:rPr>
          <w:rFonts w:ascii="Times New Roman" w:hAnsi="Times New Roman" w:cs="Times New Roman"/>
          <w:sz w:val="24"/>
          <w:szCs w:val="24"/>
        </w:rPr>
        <w:t>2016</w:t>
      </w:r>
      <w:r w:rsidRPr="00DC62EA" w:rsidR="00A54F8A">
        <w:rPr>
          <w:rFonts w:ascii="Times New Roman" w:hAnsi="Times New Roman" w:cs="Times New Roman"/>
          <w:sz w:val="24"/>
          <w:szCs w:val="24"/>
        </w:rPr>
        <w:t>)</w:t>
      </w:r>
      <w:r w:rsidRPr="00DC62EA">
        <w:rPr>
          <w:rFonts w:ascii="Times New Roman" w:hAnsi="Times New Roman" w:cs="Times New Roman"/>
          <w:sz w:val="24"/>
          <w:szCs w:val="24"/>
        </w:rPr>
        <w:t xml:space="preserve"> 34:13, 1288-1292, DOI: 10.1080/02640414.2015.1098782</w:t>
      </w:r>
    </w:p>
    <w:p w:rsidRPr="00DC62EA" w:rsidR="00F35AE5" w:rsidP="00F35AE5" w:rsidRDefault="00F35AE5" w14:paraId="57BEE4A4" w14:textId="77777777">
      <w:pPr>
        <w:pStyle w:val="ListParagraph"/>
        <w:spacing w:after="0"/>
        <w:rPr>
          <w:rFonts w:ascii="Times New Roman" w:hAnsi="Times New Roman" w:cs="Times New Roman"/>
          <w:sz w:val="24"/>
          <w:szCs w:val="24"/>
        </w:rPr>
      </w:pPr>
    </w:p>
    <w:p w:rsidRPr="00DC62EA" w:rsidR="007E44D4" w:rsidP="00F35AE5" w:rsidRDefault="007E44D4" w14:paraId="44B879F4" w14:textId="7A989FEF">
      <w:pPr>
        <w:pStyle w:val="ListParagraph"/>
        <w:numPr>
          <w:ilvl w:val="0"/>
          <w:numId w:val="3"/>
        </w:numPr>
        <w:spacing w:after="0"/>
        <w:rPr>
          <w:rFonts w:ascii="Times New Roman" w:hAnsi="Times New Roman" w:cs="Times New Roman"/>
          <w:sz w:val="24"/>
          <w:szCs w:val="24"/>
        </w:rPr>
      </w:pPr>
      <w:r w:rsidRPr="00DC62EA">
        <w:rPr>
          <w:rFonts w:ascii="Times New Roman" w:hAnsi="Times New Roman" w:cs="Times New Roman"/>
          <w:sz w:val="24"/>
          <w:szCs w:val="24"/>
        </w:rPr>
        <w:t xml:space="preserve">Anderson DN, Lawrence GP, Gottwald VM. A retrospective enquiry into the holistic development of elite British Olympic Weightlifters. J Exper </w:t>
      </w:r>
      <w:r w:rsidRPr="00DC62EA" w:rsidR="00A54F8A">
        <w:rPr>
          <w:rFonts w:ascii="Times New Roman" w:hAnsi="Times New Roman" w:cs="Times New Roman"/>
          <w:sz w:val="24"/>
          <w:szCs w:val="24"/>
        </w:rPr>
        <w:t>(</w:t>
      </w:r>
      <w:r w:rsidRPr="00DC62EA">
        <w:rPr>
          <w:rFonts w:ascii="Times New Roman" w:hAnsi="Times New Roman" w:cs="Times New Roman"/>
          <w:sz w:val="24"/>
          <w:szCs w:val="24"/>
        </w:rPr>
        <w:t>2022</w:t>
      </w:r>
      <w:r w:rsidRPr="00DC62EA" w:rsidR="00A54F8A">
        <w:rPr>
          <w:rFonts w:ascii="Times New Roman" w:hAnsi="Times New Roman" w:cs="Times New Roman"/>
          <w:sz w:val="24"/>
          <w:szCs w:val="24"/>
        </w:rPr>
        <w:t>)</w:t>
      </w:r>
      <w:r w:rsidRPr="00DC62EA">
        <w:rPr>
          <w:rFonts w:ascii="Times New Roman" w:hAnsi="Times New Roman" w:cs="Times New Roman"/>
          <w:sz w:val="24"/>
          <w:szCs w:val="24"/>
        </w:rPr>
        <w:t xml:space="preserve"> 5(4) 147-168. </w:t>
      </w:r>
      <w:hyperlink r:id="rId15">
        <w:r w:rsidRPr="00DC62EA">
          <w:rPr>
            <w:rStyle w:val="Hyperlink"/>
            <w:rFonts w:ascii="Times New Roman" w:hAnsi="Times New Roman" w:cs="Times New Roman"/>
            <w:sz w:val="24"/>
            <w:szCs w:val="24"/>
          </w:rPr>
          <w:t>https://journalofexpertise.org/articles/volume5_issue4/JoE_5_4_Anderson_etal.html</w:t>
        </w:r>
      </w:hyperlink>
      <w:r w:rsidRPr="00DC62EA">
        <w:rPr>
          <w:rFonts w:ascii="Times New Roman" w:hAnsi="Times New Roman" w:cs="Times New Roman"/>
          <w:sz w:val="24"/>
          <w:szCs w:val="24"/>
        </w:rPr>
        <w:t xml:space="preserve"> </w:t>
      </w:r>
    </w:p>
    <w:p w:rsidRPr="00DC62EA" w:rsidR="001B7AD3" w:rsidP="001B7AD3" w:rsidRDefault="001B7AD3" w14:paraId="4FEACC30" w14:textId="77777777">
      <w:pPr>
        <w:pStyle w:val="ListParagraph"/>
        <w:rPr>
          <w:rFonts w:ascii="Times New Roman" w:hAnsi="Times New Roman" w:cs="Times New Roman"/>
          <w:sz w:val="24"/>
          <w:szCs w:val="24"/>
        </w:rPr>
      </w:pPr>
    </w:p>
    <w:p w:rsidRPr="00DC62EA" w:rsidR="00992886" w:rsidP="00992886" w:rsidRDefault="007E44D4" w14:paraId="461AECD9" w14:textId="67274B3D">
      <w:pPr>
        <w:pStyle w:val="ListParagraph"/>
        <w:numPr>
          <w:ilvl w:val="0"/>
          <w:numId w:val="3"/>
        </w:numPr>
        <w:rPr>
          <w:rFonts w:ascii="Times New Roman" w:hAnsi="Times New Roman" w:cs="Times New Roman"/>
          <w:sz w:val="24"/>
          <w:szCs w:val="24"/>
        </w:rPr>
      </w:pPr>
      <w:r w:rsidRPr="00DC62EA">
        <w:rPr>
          <w:rFonts w:ascii="Times New Roman" w:hAnsi="Times New Roman" w:cs="Times New Roman"/>
          <w:sz w:val="24"/>
          <w:szCs w:val="24"/>
        </w:rPr>
        <w:t>Toner J, &amp; Moran A. Enhancing performance proficiency at the expert level: Considering the role of 'somaesthetic awareness'. Psych Sport Ex,</w:t>
      </w:r>
      <w:r w:rsidRPr="00DC62EA" w:rsidR="000F5B80">
        <w:rPr>
          <w:rFonts w:ascii="Times New Roman" w:hAnsi="Times New Roman" w:cs="Times New Roman"/>
          <w:sz w:val="24"/>
          <w:szCs w:val="24"/>
        </w:rPr>
        <w:t>(</w:t>
      </w:r>
      <w:r w:rsidRPr="00DC62EA">
        <w:rPr>
          <w:rFonts w:ascii="Times New Roman" w:hAnsi="Times New Roman" w:cs="Times New Roman"/>
          <w:sz w:val="24"/>
          <w:szCs w:val="24"/>
        </w:rPr>
        <w:t>2015</w:t>
      </w:r>
      <w:r w:rsidRPr="00DC62EA" w:rsidR="000F5B80">
        <w:rPr>
          <w:rFonts w:ascii="Times New Roman" w:hAnsi="Times New Roman" w:cs="Times New Roman"/>
          <w:sz w:val="24"/>
          <w:szCs w:val="24"/>
        </w:rPr>
        <w:t>)</w:t>
      </w:r>
      <w:r w:rsidRPr="00DC62EA">
        <w:rPr>
          <w:rFonts w:ascii="Times New Roman" w:hAnsi="Times New Roman" w:cs="Times New Roman"/>
          <w:sz w:val="24"/>
          <w:szCs w:val="24"/>
        </w:rPr>
        <w:t xml:space="preserve"> 16, 110–117. </w:t>
      </w:r>
      <w:hyperlink r:id="rId16">
        <w:r w:rsidRPr="00DC62EA">
          <w:rPr>
            <w:rStyle w:val="Hyperlink"/>
            <w:rFonts w:ascii="Times New Roman" w:hAnsi="Times New Roman" w:cs="Times New Roman"/>
            <w:sz w:val="24"/>
            <w:szCs w:val="24"/>
          </w:rPr>
          <w:t>https://doi.org/10.1016/j.psychsport.2014.07.006</w:t>
        </w:r>
      </w:hyperlink>
      <w:r w:rsidRPr="00DC62EA">
        <w:rPr>
          <w:rFonts w:ascii="Times New Roman" w:hAnsi="Times New Roman" w:cs="Times New Roman"/>
          <w:sz w:val="24"/>
          <w:szCs w:val="24"/>
        </w:rPr>
        <w:t>.</w:t>
      </w:r>
    </w:p>
    <w:p w:rsidRPr="00DC62EA" w:rsidR="00992886" w:rsidP="00992886" w:rsidRDefault="00992886" w14:paraId="68F28130" w14:textId="77777777">
      <w:pPr>
        <w:pStyle w:val="ListParagraph"/>
        <w:rPr>
          <w:rFonts w:ascii="Times New Roman" w:hAnsi="Times New Roman" w:cs="Times New Roman"/>
          <w:sz w:val="24"/>
          <w:szCs w:val="24"/>
        </w:rPr>
      </w:pPr>
    </w:p>
    <w:p w:rsidRPr="00DC62EA" w:rsidR="007E44D4" w:rsidP="00992886" w:rsidRDefault="007E44D4" w14:paraId="2F375BBB" w14:textId="77777777">
      <w:pPr>
        <w:pStyle w:val="ListParagraph"/>
        <w:numPr>
          <w:ilvl w:val="0"/>
          <w:numId w:val="3"/>
        </w:numPr>
        <w:rPr>
          <w:rFonts w:ascii="Times New Roman" w:hAnsi="Times New Roman" w:cs="Times New Roman"/>
          <w:sz w:val="24"/>
          <w:szCs w:val="24"/>
        </w:rPr>
      </w:pPr>
      <w:r w:rsidRPr="00DC62EA">
        <w:rPr>
          <w:rFonts w:ascii="Times New Roman" w:hAnsi="Times New Roman" w:cs="Times New Roman"/>
          <w:sz w:val="24"/>
          <w:szCs w:val="24"/>
        </w:rPr>
        <w:t>Fitts, P. M., &amp; Posner, M. I. (1967). Human performance. Belmont, CA: Brooks.</w:t>
      </w:r>
    </w:p>
    <w:p w:rsidRPr="00DC62EA" w:rsidR="002121A6" w:rsidP="002121A6" w:rsidRDefault="002121A6" w14:paraId="6DB2084C" w14:textId="77777777">
      <w:pPr>
        <w:pStyle w:val="ListParagraph"/>
        <w:rPr>
          <w:rFonts w:ascii="Times New Roman" w:hAnsi="Times New Roman" w:cs="Times New Roman"/>
          <w:sz w:val="24"/>
          <w:szCs w:val="24"/>
        </w:rPr>
      </w:pPr>
    </w:p>
    <w:p w:rsidRPr="00DC62EA" w:rsidR="002121A6" w:rsidP="002121A6" w:rsidRDefault="002121A6" w14:paraId="5AE9DDBC" w14:textId="6BB22D00">
      <w:pPr>
        <w:pStyle w:val="ListParagraph"/>
        <w:numPr>
          <w:ilvl w:val="0"/>
          <w:numId w:val="3"/>
        </w:numPr>
        <w:rPr>
          <w:rFonts w:ascii="Times New Roman" w:hAnsi="Times New Roman" w:cs="Times New Roman"/>
          <w:sz w:val="24"/>
          <w:szCs w:val="24"/>
        </w:rPr>
      </w:pPr>
      <w:r w:rsidRPr="00DC62EA">
        <w:rPr>
          <w:rFonts w:ascii="Times New Roman" w:hAnsi="Times New Roman" w:cs="Times New Roman"/>
          <w:sz w:val="24"/>
          <w:szCs w:val="24"/>
        </w:rPr>
        <w:t>Carson HJ, &amp; Collins D. Refining and regaining skills in fixation/diversification stage performers: The Five-A Model. Int Rev</w:t>
      </w:r>
      <w:r w:rsidRPr="00DC62EA" w:rsidR="00BD155D">
        <w:rPr>
          <w:rFonts w:ascii="Times New Roman" w:hAnsi="Times New Roman" w:cs="Times New Roman"/>
          <w:sz w:val="24"/>
          <w:szCs w:val="24"/>
        </w:rPr>
        <w:t xml:space="preserve"> </w:t>
      </w:r>
      <w:r w:rsidRPr="00DC62EA">
        <w:rPr>
          <w:rFonts w:ascii="Times New Roman" w:hAnsi="Times New Roman" w:cs="Times New Roman"/>
          <w:sz w:val="24"/>
          <w:szCs w:val="24"/>
        </w:rPr>
        <w:t>Sport Exerc Psychol</w:t>
      </w:r>
      <w:r w:rsidRPr="00DC62EA" w:rsidR="00BD155D">
        <w:rPr>
          <w:rFonts w:ascii="Times New Roman" w:hAnsi="Times New Roman" w:cs="Times New Roman"/>
          <w:sz w:val="24"/>
          <w:szCs w:val="24"/>
        </w:rPr>
        <w:t xml:space="preserve"> (2011)</w:t>
      </w:r>
      <w:r w:rsidRPr="00DC62EA">
        <w:rPr>
          <w:rFonts w:ascii="Times New Roman" w:hAnsi="Times New Roman" w:cs="Times New Roman"/>
          <w:sz w:val="24"/>
          <w:szCs w:val="24"/>
        </w:rPr>
        <w:t xml:space="preserve"> 4, 146–167. doi:10.1080/1750984x.2011.613682</w:t>
      </w:r>
    </w:p>
    <w:p w:rsidRPr="00DC62EA" w:rsidR="002121A6" w:rsidP="002121A6" w:rsidRDefault="002121A6" w14:paraId="3F80343A" w14:textId="77777777">
      <w:pPr>
        <w:pStyle w:val="ListParagraph"/>
        <w:rPr>
          <w:rFonts w:ascii="Times New Roman" w:hAnsi="Times New Roman" w:cs="Times New Roman"/>
          <w:sz w:val="24"/>
          <w:szCs w:val="24"/>
        </w:rPr>
      </w:pPr>
    </w:p>
    <w:p w:rsidRPr="00DC62EA" w:rsidR="002121A6" w:rsidP="002121A6" w:rsidRDefault="00A1696E" w14:paraId="78B90998" w14:textId="66D480BF">
      <w:pPr>
        <w:pStyle w:val="ListParagraph"/>
        <w:numPr>
          <w:ilvl w:val="0"/>
          <w:numId w:val="3"/>
        </w:numPr>
        <w:rPr>
          <w:rFonts w:ascii="Times New Roman" w:hAnsi="Times New Roman" w:cs="Times New Roman"/>
          <w:sz w:val="24"/>
          <w:szCs w:val="24"/>
        </w:rPr>
      </w:pPr>
      <w:r w:rsidRPr="00DC62EA">
        <w:rPr>
          <w:rFonts w:ascii="Times New Roman" w:hAnsi="Times New Roman" w:cs="Times New Roman"/>
          <w:sz w:val="24"/>
          <w:szCs w:val="24"/>
        </w:rPr>
        <w:t xml:space="preserve">Carson HJ, &amp; Collins D. </w:t>
      </w:r>
      <w:r w:rsidRPr="00DC62EA" w:rsidR="002121A6">
        <w:rPr>
          <w:rFonts w:ascii="Times New Roman" w:hAnsi="Times New Roman" w:cs="Times New Roman"/>
          <w:sz w:val="24"/>
          <w:szCs w:val="24"/>
        </w:rPr>
        <w:t>Effective skill refinement: Focusing on process to ensure outcome. Cent Europ J</w:t>
      </w:r>
      <w:r w:rsidRPr="00DC62EA">
        <w:rPr>
          <w:rFonts w:ascii="Times New Roman" w:hAnsi="Times New Roman" w:cs="Times New Roman"/>
          <w:sz w:val="24"/>
          <w:szCs w:val="24"/>
        </w:rPr>
        <w:t xml:space="preserve"> </w:t>
      </w:r>
      <w:r w:rsidRPr="00DC62EA" w:rsidR="002121A6">
        <w:rPr>
          <w:rFonts w:ascii="Times New Roman" w:hAnsi="Times New Roman" w:cs="Times New Roman"/>
          <w:sz w:val="24"/>
          <w:szCs w:val="24"/>
        </w:rPr>
        <w:t>Sport Sci</w:t>
      </w:r>
      <w:r w:rsidRPr="00DC62EA">
        <w:rPr>
          <w:rFonts w:ascii="Times New Roman" w:hAnsi="Times New Roman" w:cs="Times New Roman"/>
          <w:sz w:val="24"/>
          <w:szCs w:val="24"/>
        </w:rPr>
        <w:t xml:space="preserve"> </w:t>
      </w:r>
      <w:r w:rsidRPr="00DC62EA" w:rsidR="002121A6">
        <w:rPr>
          <w:rFonts w:ascii="Times New Roman" w:hAnsi="Times New Roman" w:cs="Times New Roman"/>
          <w:sz w:val="24"/>
          <w:szCs w:val="24"/>
        </w:rPr>
        <w:t>Med</w:t>
      </w:r>
      <w:r w:rsidR="00BA3D43">
        <w:rPr>
          <w:rFonts w:ascii="Times New Roman" w:hAnsi="Times New Roman" w:cs="Times New Roman"/>
          <w:sz w:val="24"/>
          <w:szCs w:val="24"/>
        </w:rPr>
        <w:t xml:space="preserve"> </w:t>
      </w:r>
      <w:r w:rsidRPr="00DC62EA">
        <w:rPr>
          <w:rFonts w:ascii="Times New Roman" w:hAnsi="Times New Roman" w:cs="Times New Roman"/>
          <w:sz w:val="24"/>
          <w:szCs w:val="24"/>
        </w:rPr>
        <w:t>(2014)</w:t>
      </w:r>
      <w:r w:rsidRPr="00DC62EA" w:rsidR="002121A6">
        <w:rPr>
          <w:rFonts w:ascii="Times New Roman" w:hAnsi="Times New Roman" w:cs="Times New Roman"/>
          <w:sz w:val="24"/>
          <w:szCs w:val="24"/>
        </w:rPr>
        <w:t xml:space="preserve"> 7, 5–21.</w:t>
      </w:r>
    </w:p>
    <w:p w:rsidRPr="00DC62EA" w:rsidR="00992886" w:rsidP="00992886" w:rsidRDefault="00992886" w14:paraId="6301E925" w14:textId="77777777">
      <w:pPr>
        <w:pStyle w:val="ListParagraph"/>
        <w:rPr>
          <w:rFonts w:ascii="Times New Roman" w:hAnsi="Times New Roman" w:cs="Times New Roman"/>
          <w:sz w:val="24"/>
          <w:szCs w:val="24"/>
        </w:rPr>
      </w:pPr>
    </w:p>
    <w:p w:rsidRPr="00DC62EA" w:rsidR="00992886" w:rsidP="00992886" w:rsidRDefault="00992886" w14:paraId="54693422" w14:textId="7A0BEEBE">
      <w:pPr>
        <w:pStyle w:val="ListParagraph"/>
        <w:numPr>
          <w:ilvl w:val="0"/>
          <w:numId w:val="3"/>
        </w:numPr>
        <w:rPr>
          <w:rFonts w:ascii="Times New Roman" w:hAnsi="Times New Roman" w:cs="Times New Roman"/>
          <w:sz w:val="24"/>
          <w:szCs w:val="24"/>
        </w:rPr>
      </w:pPr>
      <w:r w:rsidRPr="00DC62EA">
        <w:rPr>
          <w:rFonts w:ascii="Times New Roman" w:hAnsi="Times New Roman" w:cs="Times New Roman"/>
          <w:sz w:val="24"/>
          <w:szCs w:val="24"/>
        </w:rPr>
        <w:t xml:space="preserve">Carson HJ, &amp; Collins D. Implementing the Five-A Model of Technical Refinement: Key roles of the sport psychologist. J App Sport Psychol </w:t>
      </w:r>
      <w:r w:rsidRPr="00DC62EA" w:rsidR="000F5B80">
        <w:rPr>
          <w:rFonts w:ascii="Times New Roman" w:hAnsi="Times New Roman" w:cs="Times New Roman"/>
          <w:sz w:val="24"/>
          <w:szCs w:val="24"/>
        </w:rPr>
        <w:t>(</w:t>
      </w:r>
      <w:r w:rsidRPr="00DC62EA">
        <w:rPr>
          <w:rFonts w:ascii="Times New Roman" w:hAnsi="Times New Roman" w:cs="Times New Roman"/>
          <w:sz w:val="24"/>
          <w:szCs w:val="24"/>
        </w:rPr>
        <w:t>2016</w:t>
      </w:r>
      <w:r w:rsidRPr="00DC62EA" w:rsidR="000F5B80">
        <w:rPr>
          <w:rFonts w:ascii="Times New Roman" w:hAnsi="Times New Roman" w:cs="Times New Roman"/>
          <w:sz w:val="24"/>
          <w:szCs w:val="24"/>
        </w:rPr>
        <w:t>)</w:t>
      </w:r>
      <w:r w:rsidRPr="00DC62EA">
        <w:rPr>
          <w:rFonts w:ascii="Times New Roman" w:hAnsi="Times New Roman" w:cs="Times New Roman"/>
          <w:sz w:val="24"/>
          <w:szCs w:val="24"/>
        </w:rPr>
        <w:t xml:space="preserve"> 28:4, 392-409, DOI: 10.1080/10413200.2016.1162224</w:t>
      </w:r>
    </w:p>
    <w:p w:rsidRPr="00DC62EA" w:rsidR="001B7AD3" w:rsidP="001B7AD3" w:rsidRDefault="001B7AD3" w14:paraId="514970FE" w14:textId="77777777">
      <w:pPr>
        <w:pStyle w:val="ListParagraph"/>
        <w:rPr>
          <w:rFonts w:ascii="Times New Roman" w:hAnsi="Times New Roman" w:cs="Times New Roman"/>
          <w:sz w:val="24"/>
          <w:szCs w:val="24"/>
        </w:rPr>
      </w:pPr>
    </w:p>
    <w:p w:rsidRPr="00DC62EA" w:rsidR="007E44D4" w:rsidP="001B7AD3" w:rsidRDefault="007E44D4" w14:paraId="5F83B672" w14:textId="453210E3">
      <w:pPr>
        <w:pStyle w:val="ListParagraph"/>
        <w:numPr>
          <w:ilvl w:val="0"/>
          <w:numId w:val="3"/>
        </w:numPr>
        <w:rPr>
          <w:rFonts w:ascii="Times New Roman" w:hAnsi="Times New Roman" w:cs="Times New Roman"/>
          <w:sz w:val="24"/>
          <w:szCs w:val="24"/>
        </w:rPr>
      </w:pPr>
      <w:r w:rsidRPr="00DC62EA">
        <w:rPr>
          <w:rFonts w:ascii="Times New Roman" w:hAnsi="Times New Roman" w:cs="Times New Roman"/>
          <w:sz w:val="24"/>
          <w:szCs w:val="24"/>
        </w:rPr>
        <w:t xml:space="preserve">Gottwald VM, Owen RO, Lawrence GP. An internal focus of attention is optimal when congruent with afferent proprioceptive task information. Psych Sport Ex </w:t>
      </w:r>
      <w:r w:rsidRPr="00DC62EA" w:rsidR="00AD5085">
        <w:rPr>
          <w:rFonts w:ascii="Times New Roman" w:hAnsi="Times New Roman" w:cs="Times New Roman"/>
          <w:sz w:val="24"/>
          <w:szCs w:val="24"/>
        </w:rPr>
        <w:t>(</w:t>
      </w:r>
      <w:r w:rsidRPr="00DC62EA">
        <w:rPr>
          <w:rFonts w:ascii="Times New Roman" w:hAnsi="Times New Roman" w:cs="Times New Roman"/>
          <w:sz w:val="24"/>
          <w:szCs w:val="24"/>
        </w:rPr>
        <w:t>2020</w:t>
      </w:r>
      <w:r w:rsidRPr="00DC62EA" w:rsidR="00AD5085">
        <w:rPr>
          <w:rFonts w:ascii="Times New Roman" w:hAnsi="Times New Roman" w:cs="Times New Roman"/>
          <w:sz w:val="24"/>
          <w:szCs w:val="24"/>
        </w:rPr>
        <w:t>)</w:t>
      </w:r>
      <w:r w:rsidRPr="00DC62EA">
        <w:rPr>
          <w:rFonts w:ascii="Times New Roman" w:hAnsi="Times New Roman" w:cs="Times New Roman"/>
          <w:sz w:val="24"/>
          <w:szCs w:val="24"/>
        </w:rPr>
        <w:t xml:space="preserve"> 47:1–17. doi: 10.1016/j.psychsport.2019.101634    </w:t>
      </w:r>
    </w:p>
    <w:p w:rsidRPr="00DC62EA" w:rsidR="001B7AD3" w:rsidP="001B7AD3" w:rsidRDefault="001B7AD3" w14:paraId="6838930A" w14:textId="77777777">
      <w:pPr>
        <w:pStyle w:val="ListParagraph"/>
        <w:rPr>
          <w:rFonts w:ascii="Times New Roman" w:hAnsi="Times New Roman" w:cs="Times New Roman"/>
          <w:sz w:val="24"/>
          <w:szCs w:val="24"/>
        </w:rPr>
      </w:pPr>
    </w:p>
    <w:p w:rsidRPr="00DC62EA" w:rsidR="007E44D4" w:rsidP="001B7AD3" w:rsidRDefault="007E44D4" w14:paraId="6E3DB101" w14:textId="545AFABB">
      <w:pPr>
        <w:pStyle w:val="ListParagraph"/>
        <w:numPr>
          <w:ilvl w:val="0"/>
          <w:numId w:val="3"/>
        </w:numPr>
        <w:rPr>
          <w:rFonts w:ascii="Times New Roman" w:hAnsi="Times New Roman" w:cs="Times New Roman"/>
          <w:sz w:val="24"/>
          <w:szCs w:val="24"/>
        </w:rPr>
      </w:pPr>
      <w:r w:rsidRPr="00DC62EA">
        <w:rPr>
          <w:rFonts w:ascii="Times New Roman" w:hAnsi="Times New Roman" w:cs="Times New Roman"/>
          <w:sz w:val="24"/>
          <w:szCs w:val="24"/>
        </w:rPr>
        <w:t>Kal EC, van der Kamp J, Houdijk H, Groet E, van Bennekom CAM, Scherder EJA</w:t>
      </w:r>
      <w:r w:rsidRPr="00DC62EA" w:rsidR="00AD5085">
        <w:rPr>
          <w:rFonts w:ascii="Times New Roman" w:hAnsi="Times New Roman" w:cs="Times New Roman"/>
          <w:sz w:val="24"/>
          <w:szCs w:val="24"/>
        </w:rPr>
        <w:t>.</w:t>
      </w:r>
      <w:r w:rsidRPr="00DC62EA">
        <w:rPr>
          <w:rFonts w:ascii="Times New Roman" w:hAnsi="Times New Roman" w:cs="Times New Roman"/>
          <w:sz w:val="24"/>
          <w:szCs w:val="24"/>
        </w:rPr>
        <w:t xml:space="preserve"> Stay focused! The effects of internal and external focus of attention on movement automaticity in patients with stroke. PLoS ONE</w:t>
      </w:r>
      <w:r w:rsidRPr="00DC62EA" w:rsidR="00AD5085">
        <w:rPr>
          <w:rFonts w:ascii="Times New Roman" w:hAnsi="Times New Roman" w:cs="Times New Roman"/>
          <w:sz w:val="24"/>
          <w:szCs w:val="24"/>
        </w:rPr>
        <w:t xml:space="preserve"> (2015)</w:t>
      </w:r>
      <w:r w:rsidRPr="00DC62EA">
        <w:rPr>
          <w:rFonts w:ascii="Times New Roman" w:hAnsi="Times New Roman" w:cs="Times New Roman"/>
          <w:sz w:val="24"/>
          <w:szCs w:val="24"/>
        </w:rPr>
        <w:t xml:space="preserve"> 10(8): e0136917. doi:10.1371/journal.pone.0136917 </w:t>
      </w:r>
    </w:p>
    <w:p w:rsidRPr="00DC62EA" w:rsidR="00754F39" w:rsidP="00754F39" w:rsidRDefault="00754F39" w14:paraId="22B4B626" w14:textId="77777777">
      <w:pPr>
        <w:pStyle w:val="ListParagraph"/>
        <w:rPr>
          <w:rFonts w:ascii="Times New Roman" w:hAnsi="Times New Roman" w:cs="Times New Roman"/>
          <w:sz w:val="24"/>
          <w:szCs w:val="24"/>
        </w:rPr>
      </w:pPr>
    </w:p>
    <w:p w:rsidRPr="00DC62EA" w:rsidR="00754F39" w:rsidP="00754F39" w:rsidRDefault="00754F39" w14:paraId="71FE38D2" w14:textId="52A9961D">
      <w:pPr>
        <w:pStyle w:val="ListParagraph"/>
        <w:numPr>
          <w:ilvl w:val="0"/>
          <w:numId w:val="3"/>
        </w:numPr>
        <w:rPr>
          <w:rFonts w:ascii="Times New Roman" w:hAnsi="Times New Roman" w:cs="Times New Roman"/>
          <w:sz w:val="24"/>
          <w:szCs w:val="24"/>
        </w:rPr>
      </w:pPr>
      <w:r w:rsidRPr="00DC62EA">
        <w:rPr>
          <w:rFonts w:ascii="Times New Roman" w:hAnsi="Times New Roman" w:cs="Times New Roman"/>
          <w:sz w:val="24"/>
          <w:szCs w:val="24"/>
        </w:rPr>
        <w:t>Collins</w:t>
      </w:r>
      <w:r w:rsidRPr="00DC62EA" w:rsidR="00323841">
        <w:rPr>
          <w:rFonts w:ascii="Times New Roman" w:hAnsi="Times New Roman" w:cs="Times New Roman"/>
          <w:sz w:val="24"/>
          <w:szCs w:val="24"/>
        </w:rPr>
        <w:t xml:space="preserve"> </w:t>
      </w:r>
      <w:r w:rsidRPr="00DC62EA">
        <w:rPr>
          <w:rFonts w:ascii="Times New Roman" w:hAnsi="Times New Roman" w:cs="Times New Roman"/>
          <w:sz w:val="24"/>
          <w:szCs w:val="24"/>
        </w:rPr>
        <w:t xml:space="preserve">D, Carson HJ, &amp; Toner J. Letter to the editor concerning the article </w:t>
      </w:r>
    </w:p>
    <w:p w:rsidRPr="00DC62EA" w:rsidR="00754F39" w:rsidP="00754F39" w:rsidRDefault="00754F39" w14:paraId="40D6D5BD" w14:textId="77777777">
      <w:pPr>
        <w:pStyle w:val="ListParagraph"/>
        <w:rPr>
          <w:rFonts w:ascii="Times New Roman" w:hAnsi="Times New Roman" w:cs="Times New Roman"/>
          <w:sz w:val="24"/>
          <w:szCs w:val="24"/>
        </w:rPr>
      </w:pPr>
      <w:r w:rsidRPr="00DC62EA">
        <w:rPr>
          <w:rFonts w:ascii="Times New Roman" w:hAnsi="Times New Roman" w:cs="Times New Roman"/>
          <w:sz w:val="24"/>
          <w:szCs w:val="24"/>
        </w:rPr>
        <w:t xml:space="preserve">“Performance of gymnastics skill benefits from an external focus of attention” by </w:t>
      </w:r>
    </w:p>
    <w:p w:rsidRPr="00DC62EA" w:rsidR="00754F39" w:rsidP="00754F39" w:rsidRDefault="00754F39" w14:paraId="0CD27A79" w14:textId="24A5055B">
      <w:pPr>
        <w:pStyle w:val="ListParagraph"/>
        <w:rPr>
          <w:rFonts w:ascii="Times New Roman" w:hAnsi="Times New Roman" w:cs="Times New Roman"/>
          <w:sz w:val="24"/>
          <w:szCs w:val="24"/>
        </w:rPr>
      </w:pPr>
      <w:r w:rsidRPr="00DC62EA">
        <w:rPr>
          <w:rFonts w:ascii="Times New Roman" w:hAnsi="Times New Roman" w:cs="Times New Roman"/>
          <w:sz w:val="24"/>
          <w:szCs w:val="24"/>
        </w:rPr>
        <w:t>Abdollahipour, Wulf, Psotta &amp; Nieto (2015). J Sport Scienc</w:t>
      </w:r>
      <w:r w:rsidRPr="00DC62EA" w:rsidR="00323841">
        <w:rPr>
          <w:rFonts w:ascii="Times New Roman" w:hAnsi="Times New Roman" w:cs="Times New Roman"/>
          <w:sz w:val="24"/>
          <w:szCs w:val="24"/>
        </w:rPr>
        <w:t xml:space="preserve"> (2016)</w:t>
      </w:r>
      <w:r w:rsidRPr="00DC62EA">
        <w:rPr>
          <w:rFonts w:ascii="Times New Roman" w:hAnsi="Times New Roman" w:cs="Times New Roman"/>
          <w:sz w:val="24"/>
          <w:szCs w:val="24"/>
        </w:rPr>
        <w:t xml:space="preserve"> 34, </w:t>
      </w:r>
    </w:p>
    <w:p w:rsidRPr="00DC62EA" w:rsidR="001B7AD3" w:rsidP="00754F39" w:rsidRDefault="00754F39" w14:paraId="154DBA70" w14:textId="6ED220A3">
      <w:pPr>
        <w:pStyle w:val="ListParagraph"/>
        <w:rPr>
          <w:rFonts w:ascii="Times New Roman" w:hAnsi="Times New Roman" w:cs="Times New Roman"/>
          <w:sz w:val="24"/>
          <w:szCs w:val="24"/>
        </w:rPr>
      </w:pPr>
      <w:r w:rsidRPr="00DC62EA">
        <w:rPr>
          <w:rFonts w:ascii="Times New Roman" w:hAnsi="Times New Roman" w:cs="Times New Roman"/>
          <w:sz w:val="24"/>
          <w:szCs w:val="24"/>
        </w:rPr>
        <w:t xml:space="preserve">1288–1292. </w:t>
      </w:r>
      <w:hyperlink w:history="1" r:id="rId17">
        <w:r w:rsidRPr="00DC62EA">
          <w:rPr>
            <w:rStyle w:val="Hyperlink"/>
            <w:rFonts w:ascii="Times New Roman" w:hAnsi="Times New Roman" w:cs="Times New Roman"/>
            <w:sz w:val="24"/>
            <w:szCs w:val="24"/>
          </w:rPr>
          <w:t>https://doi.org/10.1080/02640414.2015.1098782</w:t>
        </w:r>
      </w:hyperlink>
      <w:r w:rsidRPr="00DC62EA">
        <w:rPr>
          <w:rFonts w:ascii="Times New Roman" w:hAnsi="Times New Roman" w:cs="Times New Roman"/>
          <w:sz w:val="24"/>
          <w:szCs w:val="24"/>
        </w:rPr>
        <w:t>.</w:t>
      </w:r>
    </w:p>
    <w:p w:rsidRPr="00DC62EA" w:rsidR="00754F39" w:rsidP="00754F39" w:rsidRDefault="00754F39" w14:paraId="3692E6B6" w14:textId="77777777">
      <w:pPr>
        <w:pStyle w:val="ListParagraph"/>
        <w:rPr>
          <w:rFonts w:ascii="Times New Roman" w:hAnsi="Times New Roman" w:cs="Times New Roman"/>
          <w:sz w:val="24"/>
          <w:szCs w:val="24"/>
        </w:rPr>
      </w:pPr>
    </w:p>
    <w:p w:rsidRPr="00DC62EA" w:rsidR="007E44D4" w:rsidP="001B7AD3" w:rsidRDefault="007E44D4" w14:paraId="09AAAA72" w14:textId="47B70935">
      <w:pPr>
        <w:pStyle w:val="ListParagraph"/>
        <w:numPr>
          <w:ilvl w:val="0"/>
          <w:numId w:val="3"/>
        </w:numPr>
        <w:rPr>
          <w:rFonts w:ascii="Times New Roman" w:hAnsi="Times New Roman" w:cs="Times New Roman"/>
          <w:sz w:val="24"/>
          <w:szCs w:val="24"/>
        </w:rPr>
      </w:pPr>
      <w:r w:rsidRPr="00DC62EA">
        <w:rPr>
          <w:rFonts w:ascii="Times New Roman" w:hAnsi="Times New Roman" w:cs="Times New Roman"/>
          <w:sz w:val="24"/>
          <w:szCs w:val="24"/>
        </w:rPr>
        <w:t xml:space="preserve">Moore IS, Phillips DJ, Ashford KJ, Mullen R, Goom T, Gittoes MR. An interdisciplinary examination of attentional focus strategies used during running gait retraining. Scan J Med Sci Sport </w:t>
      </w:r>
      <w:r w:rsidRPr="00DC62EA" w:rsidR="00C2243B">
        <w:rPr>
          <w:rFonts w:ascii="Times New Roman" w:hAnsi="Times New Roman" w:cs="Times New Roman"/>
          <w:sz w:val="24"/>
          <w:szCs w:val="24"/>
        </w:rPr>
        <w:t>(</w:t>
      </w:r>
      <w:r w:rsidRPr="00DC62EA">
        <w:rPr>
          <w:rFonts w:ascii="Times New Roman" w:hAnsi="Times New Roman" w:cs="Times New Roman"/>
          <w:sz w:val="24"/>
          <w:szCs w:val="24"/>
        </w:rPr>
        <w:t>2019</w:t>
      </w:r>
      <w:r w:rsidRPr="00DC62EA" w:rsidR="00C2243B">
        <w:rPr>
          <w:rFonts w:ascii="Times New Roman" w:hAnsi="Times New Roman" w:cs="Times New Roman"/>
          <w:sz w:val="24"/>
          <w:szCs w:val="24"/>
        </w:rPr>
        <w:t>)</w:t>
      </w:r>
      <w:r w:rsidRPr="00DC62EA">
        <w:rPr>
          <w:rFonts w:ascii="Times New Roman" w:hAnsi="Times New Roman" w:cs="Times New Roman"/>
          <w:sz w:val="24"/>
          <w:szCs w:val="24"/>
        </w:rPr>
        <w:t xml:space="preserve"> Oct;29(10):1572-82.  </w:t>
      </w:r>
    </w:p>
    <w:p w:rsidRPr="00DC62EA" w:rsidR="001B7AD3" w:rsidP="001B7AD3" w:rsidRDefault="001B7AD3" w14:paraId="11A1F6D8" w14:textId="77777777">
      <w:pPr>
        <w:pStyle w:val="ListParagraph"/>
        <w:rPr>
          <w:rFonts w:ascii="Times New Roman" w:hAnsi="Times New Roman" w:cs="Times New Roman"/>
          <w:sz w:val="24"/>
          <w:szCs w:val="24"/>
        </w:rPr>
      </w:pPr>
    </w:p>
    <w:p w:rsidRPr="00DC62EA" w:rsidR="007E44D4" w:rsidP="001B7AD3" w:rsidRDefault="007E44D4" w14:paraId="4EDE6B3B" w14:textId="76A20C16">
      <w:pPr>
        <w:pStyle w:val="ListParagraph"/>
        <w:numPr>
          <w:ilvl w:val="0"/>
          <w:numId w:val="3"/>
        </w:numPr>
        <w:rPr>
          <w:rFonts w:ascii="Times New Roman" w:hAnsi="Times New Roman" w:cs="Times New Roman"/>
          <w:sz w:val="24"/>
          <w:szCs w:val="24"/>
        </w:rPr>
      </w:pPr>
      <w:r w:rsidRPr="00DC62EA">
        <w:rPr>
          <w:rFonts w:ascii="Times New Roman" w:hAnsi="Times New Roman" w:cs="Times New Roman"/>
          <w:sz w:val="24"/>
          <w:szCs w:val="24"/>
        </w:rPr>
        <w:t xml:space="preserve">Schücker L, Knopf C, Strauss B, Hagemann N. An internal focus of attention is not always as bad as its reputation: how specific aspects of internally focused attention do not hinder running efficiency. J Sport Exerc Psychol </w:t>
      </w:r>
      <w:r w:rsidRPr="00DC62EA" w:rsidR="00F512E1">
        <w:rPr>
          <w:rFonts w:ascii="Times New Roman" w:hAnsi="Times New Roman" w:cs="Times New Roman"/>
          <w:sz w:val="24"/>
          <w:szCs w:val="24"/>
        </w:rPr>
        <w:t>(</w:t>
      </w:r>
      <w:r w:rsidRPr="00DC62EA">
        <w:rPr>
          <w:rFonts w:ascii="Times New Roman" w:hAnsi="Times New Roman" w:cs="Times New Roman"/>
          <w:sz w:val="24"/>
          <w:szCs w:val="24"/>
        </w:rPr>
        <w:t>2014</w:t>
      </w:r>
      <w:r w:rsidRPr="00DC62EA" w:rsidR="00F512E1">
        <w:rPr>
          <w:rFonts w:ascii="Times New Roman" w:hAnsi="Times New Roman" w:cs="Times New Roman"/>
          <w:sz w:val="24"/>
          <w:szCs w:val="24"/>
        </w:rPr>
        <w:t xml:space="preserve">) </w:t>
      </w:r>
      <w:r w:rsidRPr="00DC62EA">
        <w:rPr>
          <w:rFonts w:ascii="Times New Roman" w:hAnsi="Times New Roman" w:cs="Times New Roman"/>
          <w:sz w:val="24"/>
          <w:szCs w:val="24"/>
        </w:rPr>
        <w:t>36(3):233-43. doi: 10.1123/jsep.2013-0200. PMID: 24918307.</w:t>
      </w:r>
    </w:p>
    <w:p w:rsidRPr="00DC62EA" w:rsidR="00A36E2C" w:rsidP="00A36E2C" w:rsidRDefault="00A36E2C" w14:paraId="6E2EECFD" w14:textId="77777777">
      <w:pPr>
        <w:pStyle w:val="ListParagraph"/>
        <w:rPr>
          <w:rFonts w:ascii="Times New Roman" w:hAnsi="Times New Roman" w:cs="Times New Roman"/>
          <w:sz w:val="24"/>
          <w:szCs w:val="24"/>
        </w:rPr>
      </w:pPr>
    </w:p>
    <w:p w:rsidRPr="00DC62EA" w:rsidR="00A36E2C" w:rsidP="001B7AD3" w:rsidRDefault="00A36E2C" w14:paraId="6ED14AC9" w14:textId="20DA6692">
      <w:pPr>
        <w:pStyle w:val="ListParagraph"/>
        <w:numPr>
          <w:ilvl w:val="0"/>
          <w:numId w:val="3"/>
        </w:numPr>
        <w:rPr>
          <w:rFonts w:ascii="Times New Roman" w:hAnsi="Times New Roman" w:cs="Times New Roman"/>
          <w:sz w:val="24"/>
          <w:szCs w:val="24"/>
        </w:rPr>
      </w:pPr>
      <w:r w:rsidRPr="00DC62EA">
        <w:rPr>
          <w:rFonts w:ascii="Times New Roman" w:hAnsi="Times New Roman" w:cs="Times New Roman"/>
          <w:sz w:val="24"/>
          <w:szCs w:val="24"/>
        </w:rPr>
        <w:t>Neumann DL, Walsh N, Moffitt RL, Hannan TE. Specific internal and external attentional focus instructions have differential effects on rowing performance. Psych</w:t>
      </w:r>
      <w:r w:rsidRPr="00DC62EA" w:rsidR="00937794">
        <w:rPr>
          <w:rFonts w:ascii="Times New Roman" w:hAnsi="Times New Roman" w:cs="Times New Roman"/>
          <w:sz w:val="24"/>
          <w:szCs w:val="24"/>
        </w:rPr>
        <w:t xml:space="preserve"> </w:t>
      </w:r>
      <w:r w:rsidRPr="00DC62EA">
        <w:rPr>
          <w:rFonts w:ascii="Times New Roman" w:hAnsi="Times New Roman" w:cs="Times New Roman"/>
          <w:sz w:val="24"/>
          <w:szCs w:val="24"/>
        </w:rPr>
        <w:t xml:space="preserve">Sport Exerc </w:t>
      </w:r>
      <w:r w:rsidRPr="00DC62EA" w:rsidR="00F512E1">
        <w:rPr>
          <w:rFonts w:ascii="Times New Roman" w:hAnsi="Times New Roman" w:cs="Times New Roman"/>
          <w:sz w:val="24"/>
          <w:szCs w:val="24"/>
        </w:rPr>
        <w:t>(</w:t>
      </w:r>
      <w:r w:rsidRPr="00DC62EA">
        <w:rPr>
          <w:rFonts w:ascii="Times New Roman" w:hAnsi="Times New Roman" w:cs="Times New Roman"/>
          <w:sz w:val="24"/>
          <w:szCs w:val="24"/>
        </w:rPr>
        <w:t>2020</w:t>
      </w:r>
      <w:r w:rsidRPr="00DC62EA" w:rsidR="00F512E1">
        <w:rPr>
          <w:rFonts w:ascii="Times New Roman" w:hAnsi="Times New Roman" w:cs="Times New Roman"/>
          <w:sz w:val="24"/>
          <w:szCs w:val="24"/>
        </w:rPr>
        <w:t>)</w:t>
      </w:r>
      <w:r w:rsidRPr="00DC62EA">
        <w:rPr>
          <w:rFonts w:ascii="Times New Roman" w:hAnsi="Times New Roman" w:cs="Times New Roman"/>
          <w:sz w:val="24"/>
          <w:szCs w:val="24"/>
        </w:rPr>
        <w:t>1;50:101722.</w:t>
      </w:r>
    </w:p>
    <w:p w:rsidRPr="00DC62EA" w:rsidR="001B7AD3" w:rsidP="001B7AD3" w:rsidRDefault="001B7AD3" w14:paraId="50EAE042" w14:textId="77777777">
      <w:pPr>
        <w:pStyle w:val="ListParagraph"/>
        <w:rPr>
          <w:rFonts w:ascii="Times New Roman" w:hAnsi="Times New Roman" w:cs="Times New Roman"/>
          <w:sz w:val="24"/>
          <w:szCs w:val="24"/>
        </w:rPr>
      </w:pPr>
    </w:p>
    <w:p w:rsidRPr="00DC62EA" w:rsidR="007E44D4" w:rsidP="001B7AD3" w:rsidRDefault="007E44D4" w14:paraId="20C8A023" w14:textId="4519E975">
      <w:pPr>
        <w:pStyle w:val="ListParagraph"/>
        <w:numPr>
          <w:ilvl w:val="0"/>
          <w:numId w:val="3"/>
        </w:numPr>
        <w:rPr>
          <w:rFonts w:ascii="Times New Roman" w:hAnsi="Times New Roman" w:cs="Times New Roman"/>
          <w:sz w:val="24"/>
          <w:szCs w:val="24"/>
        </w:rPr>
      </w:pPr>
      <w:r w:rsidRPr="00DC62EA">
        <w:rPr>
          <w:rFonts w:ascii="Times New Roman" w:hAnsi="Times New Roman" w:cs="Times New Roman"/>
          <w:sz w:val="24"/>
          <w:szCs w:val="24"/>
        </w:rPr>
        <w:t xml:space="preserve">Aiken CA, Becker KA. Utilising an internal focus of attention during preparation and an external focus during execution may facilitate motor learning. Euro J Sport Sci </w:t>
      </w:r>
      <w:r w:rsidRPr="00DC62EA" w:rsidR="00F512E1">
        <w:rPr>
          <w:rFonts w:ascii="Times New Roman" w:hAnsi="Times New Roman" w:cs="Times New Roman"/>
          <w:sz w:val="24"/>
          <w:szCs w:val="24"/>
        </w:rPr>
        <w:t>(</w:t>
      </w:r>
      <w:r w:rsidRPr="00DC62EA">
        <w:rPr>
          <w:rFonts w:ascii="Times New Roman" w:hAnsi="Times New Roman" w:cs="Times New Roman"/>
          <w:sz w:val="24"/>
          <w:szCs w:val="24"/>
        </w:rPr>
        <w:t>2022</w:t>
      </w:r>
      <w:r w:rsidRPr="00DC62EA" w:rsidR="00F512E1">
        <w:rPr>
          <w:rFonts w:ascii="Times New Roman" w:hAnsi="Times New Roman" w:cs="Times New Roman"/>
          <w:sz w:val="24"/>
          <w:szCs w:val="24"/>
        </w:rPr>
        <w:t>)</w:t>
      </w:r>
      <w:r w:rsidRPr="00DC62EA">
        <w:rPr>
          <w:rFonts w:ascii="Times New Roman" w:hAnsi="Times New Roman" w:cs="Times New Roman"/>
          <w:sz w:val="24"/>
          <w:szCs w:val="24"/>
        </w:rPr>
        <w:t xml:space="preserve"> 1:1-8.</w:t>
      </w:r>
    </w:p>
    <w:p w:rsidRPr="00DC62EA" w:rsidR="001B7AD3" w:rsidP="001B7AD3" w:rsidRDefault="001B7AD3" w14:paraId="3D5CF4A0" w14:textId="77777777">
      <w:pPr>
        <w:pStyle w:val="ListParagraph"/>
        <w:rPr>
          <w:rFonts w:ascii="Times New Roman" w:hAnsi="Times New Roman" w:cs="Times New Roman"/>
          <w:sz w:val="24"/>
          <w:szCs w:val="24"/>
        </w:rPr>
      </w:pPr>
    </w:p>
    <w:p w:rsidRPr="00DC62EA" w:rsidR="007E44D4" w:rsidP="007E44D4" w:rsidRDefault="007E44D4" w14:paraId="5B0A3B58" w14:textId="7559C222">
      <w:pPr>
        <w:pStyle w:val="ListParagraph"/>
        <w:numPr>
          <w:ilvl w:val="0"/>
          <w:numId w:val="3"/>
        </w:numPr>
        <w:rPr>
          <w:rFonts w:ascii="Times New Roman" w:hAnsi="Times New Roman" w:cs="Times New Roman"/>
          <w:sz w:val="24"/>
          <w:szCs w:val="24"/>
        </w:rPr>
      </w:pPr>
      <w:r w:rsidRPr="00DC62EA">
        <w:rPr>
          <w:rFonts w:ascii="Times New Roman" w:hAnsi="Times New Roman" w:cs="Times New Roman"/>
          <w:sz w:val="24"/>
          <w:szCs w:val="24"/>
        </w:rPr>
        <w:t xml:space="preserve">Becker KA, Fairbrother JT, Couvillion KF. The effects of attentional focus in the preparation and execution of a standing long jump. Psychol Res </w:t>
      </w:r>
      <w:r w:rsidRPr="00DC62EA" w:rsidR="00F512E1">
        <w:rPr>
          <w:rFonts w:ascii="Times New Roman" w:hAnsi="Times New Roman" w:cs="Times New Roman"/>
          <w:sz w:val="24"/>
          <w:szCs w:val="24"/>
        </w:rPr>
        <w:t>(</w:t>
      </w:r>
      <w:r w:rsidRPr="00DC62EA">
        <w:rPr>
          <w:rFonts w:ascii="Times New Roman" w:hAnsi="Times New Roman" w:cs="Times New Roman"/>
          <w:sz w:val="24"/>
          <w:szCs w:val="24"/>
        </w:rPr>
        <w:t>2020</w:t>
      </w:r>
      <w:r w:rsidRPr="00DC62EA" w:rsidR="00F512E1">
        <w:rPr>
          <w:rFonts w:ascii="Times New Roman" w:hAnsi="Times New Roman" w:cs="Times New Roman"/>
          <w:sz w:val="24"/>
          <w:szCs w:val="24"/>
        </w:rPr>
        <w:t>)</w:t>
      </w:r>
      <w:r w:rsidRPr="00DC62EA" w:rsidR="00FF0E76">
        <w:rPr>
          <w:rFonts w:ascii="Times New Roman" w:hAnsi="Times New Roman" w:cs="Times New Roman"/>
          <w:sz w:val="24"/>
          <w:szCs w:val="24"/>
        </w:rPr>
        <w:t xml:space="preserve"> </w:t>
      </w:r>
      <w:r w:rsidRPr="00DC62EA">
        <w:rPr>
          <w:rFonts w:ascii="Times New Roman" w:hAnsi="Times New Roman" w:cs="Times New Roman"/>
          <w:sz w:val="24"/>
          <w:szCs w:val="24"/>
        </w:rPr>
        <w:t xml:space="preserve">84:285-91. </w:t>
      </w:r>
    </w:p>
    <w:p w:rsidRPr="00DC62EA" w:rsidR="001E719D" w:rsidP="001E719D" w:rsidRDefault="001E719D" w14:paraId="052B6F9C" w14:textId="77777777">
      <w:pPr>
        <w:pStyle w:val="ListParagraph"/>
        <w:rPr>
          <w:rFonts w:ascii="Times New Roman" w:hAnsi="Times New Roman" w:cs="Times New Roman"/>
          <w:sz w:val="24"/>
          <w:szCs w:val="24"/>
        </w:rPr>
      </w:pPr>
    </w:p>
    <w:p w:rsidRPr="00DC62EA" w:rsidR="001E719D" w:rsidP="001E719D" w:rsidRDefault="001E719D" w14:paraId="45CD9FD7" w14:textId="53E1518B">
      <w:pPr>
        <w:pStyle w:val="ListParagraph"/>
        <w:numPr>
          <w:ilvl w:val="0"/>
          <w:numId w:val="3"/>
        </w:numPr>
        <w:rPr>
          <w:rFonts w:ascii="Times New Roman" w:hAnsi="Times New Roman" w:cs="Times New Roman"/>
          <w:sz w:val="24"/>
          <w:szCs w:val="24"/>
        </w:rPr>
      </w:pPr>
      <w:r w:rsidRPr="00DC62EA">
        <w:rPr>
          <w:rFonts w:ascii="Times New Roman" w:hAnsi="Times New Roman" w:cs="Times New Roman"/>
          <w:sz w:val="24"/>
          <w:szCs w:val="24"/>
        </w:rPr>
        <w:t>Newell KM. Motor skill acquisition. Ann</w:t>
      </w:r>
      <w:r w:rsidRPr="00DC62EA" w:rsidR="009705CC">
        <w:rPr>
          <w:rFonts w:ascii="Times New Roman" w:hAnsi="Times New Roman" w:cs="Times New Roman"/>
          <w:sz w:val="24"/>
          <w:szCs w:val="24"/>
        </w:rPr>
        <w:t>u</w:t>
      </w:r>
      <w:r w:rsidRPr="00DC62EA">
        <w:rPr>
          <w:rFonts w:ascii="Times New Roman" w:hAnsi="Times New Roman" w:cs="Times New Roman"/>
          <w:sz w:val="24"/>
          <w:szCs w:val="24"/>
        </w:rPr>
        <w:t xml:space="preserve"> Rev Psychol </w:t>
      </w:r>
      <w:r w:rsidRPr="00DC62EA" w:rsidR="00F512E1">
        <w:rPr>
          <w:rFonts w:ascii="Times New Roman" w:hAnsi="Times New Roman" w:cs="Times New Roman"/>
          <w:sz w:val="24"/>
          <w:szCs w:val="24"/>
        </w:rPr>
        <w:t>(</w:t>
      </w:r>
      <w:r w:rsidRPr="00DC62EA">
        <w:rPr>
          <w:rFonts w:ascii="Times New Roman" w:hAnsi="Times New Roman" w:cs="Times New Roman"/>
          <w:sz w:val="24"/>
          <w:szCs w:val="24"/>
        </w:rPr>
        <w:t>1991</w:t>
      </w:r>
      <w:r w:rsidRPr="00DC62EA" w:rsidR="00F512E1">
        <w:rPr>
          <w:rFonts w:ascii="Times New Roman" w:hAnsi="Times New Roman" w:cs="Times New Roman"/>
          <w:sz w:val="24"/>
          <w:szCs w:val="24"/>
        </w:rPr>
        <w:t>)</w:t>
      </w:r>
      <w:r w:rsidRPr="00DC62EA">
        <w:rPr>
          <w:rFonts w:ascii="Times New Roman" w:hAnsi="Times New Roman" w:cs="Times New Roman"/>
          <w:sz w:val="24"/>
          <w:szCs w:val="24"/>
        </w:rPr>
        <w:t xml:space="preserve"> 42(1):213-37.</w:t>
      </w:r>
    </w:p>
    <w:p w:rsidRPr="00DC62EA" w:rsidR="001E719D" w:rsidP="001E719D" w:rsidRDefault="001E719D" w14:paraId="7C79E1FB" w14:textId="77777777">
      <w:pPr>
        <w:pStyle w:val="ListParagraph"/>
        <w:rPr>
          <w:rFonts w:ascii="Times New Roman" w:hAnsi="Times New Roman" w:cs="Times New Roman"/>
          <w:sz w:val="24"/>
          <w:szCs w:val="24"/>
        </w:rPr>
      </w:pPr>
    </w:p>
    <w:p w:rsidRPr="00DC62EA" w:rsidR="003A6B9B" w:rsidP="001E719D" w:rsidRDefault="001E719D" w14:paraId="65552421" w14:textId="64542ECB">
      <w:pPr>
        <w:pStyle w:val="ListParagraph"/>
        <w:numPr>
          <w:ilvl w:val="0"/>
          <w:numId w:val="3"/>
        </w:numPr>
        <w:spacing w:after="0"/>
        <w:rPr>
          <w:rFonts w:ascii="Times New Roman" w:hAnsi="Times New Roman" w:cs="Times New Roman"/>
          <w:sz w:val="24"/>
          <w:szCs w:val="24"/>
        </w:rPr>
      </w:pPr>
      <w:r w:rsidRPr="00DC62EA">
        <w:rPr>
          <w:rFonts w:ascii="Times New Roman" w:hAnsi="Times New Roman" w:cs="Times New Roman"/>
          <w:sz w:val="24"/>
          <w:szCs w:val="24"/>
        </w:rPr>
        <w:t>Broadbent D. (1958). Perception and communication. London: Pergamon Press.</w:t>
      </w:r>
    </w:p>
    <w:p w:rsidRPr="00DC62EA" w:rsidR="001E719D" w:rsidP="001E719D" w:rsidRDefault="001E719D" w14:paraId="7FD5036A" w14:textId="77777777">
      <w:pPr>
        <w:pStyle w:val="ListParagraph"/>
        <w:rPr>
          <w:rFonts w:ascii="Times New Roman" w:hAnsi="Times New Roman" w:cs="Times New Roman"/>
          <w:sz w:val="24"/>
          <w:szCs w:val="24"/>
        </w:rPr>
      </w:pPr>
    </w:p>
    <w:p w:rsidRPr="00DC62EA" w:rsidR="001E719D" w:rsidP="001E719D" w:rsidRDefault="001E719D" w14:paraId="4B10280E" w14:textId="650E8B8C">
      <w:pPr>
        <w:pStyle w:val="ListParagraph"/>
        <w:numPr>
          <w:ilvl w:val="0"/>
          <w:numId w:val="3"/>
        </w:numPr>
        <w:spacing w:after="0"/>
        <w:rPr>
          <w:rFonts w:ascii="Times New Roman" w:hAnsi="Times New Roman" w:cs="Times New Roman"/>
          <w:sz w:val="24"/>
          <w:szCs w:val="24"/>
        </w:rPr>
      </w:pPr>
      <w:r w:rsidRPr="00DC62EA">
        <w:rPr>
          <w:rFonts w:ascii="Times New Roman" w:hAnsi="Times New Roman" w:cs="Times New Roman"/>
          <w:sz w:val="24"/>
          <w:szCs w:val="24"/>
        </w:rPr>
        <w:t xml:space="preserve">Schmidt RA. A schema theory of discrete motor skill learning. Psychol Rev </w:t>
      </w:r>
      <w:r w:rsidRPr="00DC62EA" w:rsidR="009705CC">
        <w:rPr>
          <w:rFonts w:ascii="Times New Roman" w:hAnsi="Times New Roman" w:cs="Times New Roman"/>
          <w:sz w:val="24"/>
          <w:szCs w:val="24"/>
        </w:rPr>
        <w:t>(</w:t>
      </w:r>
      <w:r w:rsidRPr="00DC62EA">
        <w:rPr>
          <w:rFonts w:ascii="Times New Roman" w:hAnsi="Times New Roman" w:cs="Times New Roman"/>
          <w:sz w:val="24"/>
          <w:szCs w:val="24"/>
        </w:rPr>
        <w:t>1975</w:t>
      </w:r>
      <w:r w:rsidRPr="00DC62EA" w:rsidR="009705CC">
        <w:rPr>
          <w:rFonts w:ascii="Times New Roman" w:hAnsi="Times New Roman" w:cs="Times New Roman"/>
          <w:sz w:val="24"/>
          <w:szCs w:val="24"/>
        </w:rPr>
        <w:t>)</w:t>
      </w:r>
      <w:r w:rsidRPr="00DC62EA">
        <w:rPr>
          <w:rFonts w:ascii="Times New Roman" w:hAnsi="Times New Roman" w:cs="Times New Roman"/>
          <w:sz w:val="24"/>
          <w:szCs w:val="24"/>
        </w:rPr>
        <w:t xml:space="preserve"> 82(4):225.</w:t>
      </w:r>
    </w:p>
    <w:p w:rsidRPr="00DC62EA" w:rsidR="001E719D" w:rsidP="001E719D" w:rsidRDefault="001E719D" w14:paraId="45DD7A40" w14:textId="77777777">
      <w:pPr>
        <w:pStyle w:val="ListParagraph"/>
        <w:spacing w:after="0"/>
        <w:rPr>
          <w:rFonts w:ascii="Times New Roman" w:hAnsi="Times New Roman" w:cs="Times New Roman"/>
          <w:sz w:val="24"/>
          <w:szCs w:val="24"/>
        </w:rPr>
      </w:pPr>
    </w:p>
    <w:p w:rsidRPr="00DC62EA" w:rsidR="001E719D" w:rsidP="001E719D" w:rsidRDefault="001E719D" w14:paraId="4C9FC1F8" w14:textId="7D594F46">
      <w:pPr>
        <w:pStyle w:val="ListParagraph"/>
        <w:numPr>
          <w:ilvl w:val="0"/>
          <w:numId w:val="3"/>
        </w:numPr>
        <w:spacing w:after="0"/>
        <w:rPr>
          <w:rFonts w:ascii="Times New Roman" w:hAnsi="Times New Roman" w:cs="Times New Roman"/>
          <w:sz w:val="24"/>
          <w:szCs w:val="24"/>
        </w:rPr>
      </w:pPr>
      <w:r w:rsidRPr="00DC62EA">
        <w:rPr>
          <w:rFonts w:ascii="Times New Roman" w:hAnsi="Times New Roman" w:cs="Times New Roman"/>
          <w:sz w:val="24"/>
          <w:szCs w:val="24"/>
        </w:rPr>
        <w:t xml:space="preserve">Schmidt RA. Motor schema theory after 27 years: Reflections and implications for a new theory. Res Quart Exerc Sport </w:t>
      </w:r>
      <w:r w:rsidRPr="00DC62EA" w:rsidR="009705CC">
        <w:rPr>
          <w:rFonts w:ascii="Times New Roman" w:hAnsi="Times New Roman" w:cs="Times New Roman"/>
          <w:sz w:val="24"/>
          <w:szCs w:val="24"/>
        </w:rPr>
        <w:t>(</w:t>
      </w:r>
      <w:r w:rsidRPr="00DC62EA">
        <w:rPr>
          <w:rFonts w:ascii="Times New Roman" w:hAnsi="Times New Roman" w:cs="Times New Roman"/>
          <w:sz w:val="24"/>
          <w:szCs w:val="24"/>
        </w:rPr>
        <w:t>2003</w:t>
      </w:r>
      <w:r w:rsidRPr="00DC62EA" w:rsidR="009705CC">
        <w:rPr>
          <w:rFonts w:ascii="Times New Roman" w:hAnsi="Times New Roman" w:cs="Times New Roman"/>
          <w:sz w:val="24"/>
          <w:szCs w:val="24"/>
        </w:rPr>
        <w:t>)</w:t>
      </w:r>
      <w:r w:rsidRPr="00DC62EA">
        <w:rPr>
          <w:rFonts w:ascii="Times New Roman" w:hAnsi="Times New Roman" w:cs="Times New Roman"/>
          <w:sz w:val="24"/>
          <w:szCs w:val="24"/>
        </w:rPr>
        <w:t xml:space="preserve"> 1;74(4):366-75.</w:t>
      </w:r>
    </w:p>
    <w:p w:rsidRPr="00DC62EA" w:rsidR="00F766FF" w:rsidP="00F766FF" w:rsidRDefault="00F766FF" w14:paraId="621FEC86" w14:textId="77777777">
      <w:pPr>
        <w:pStyle w:val="ListParagraph"/>
        <w:rPr>
          <w:rFonts w:ascii="Times New Roman" w:hAnsi="Times New Roman" w:cs="Times New Roman"/>
          <w:sz w:val="24"/>
          <w:szCs w:val="24"/>
        </w:rPr>
      </w:pPr>
    </w:p>
    <w:p w:rsidRPr="00DC62EA" w:rsidR="00F766FF" w:rsidP="00F766FF" w:rsidRDefault="00F766FF" w14:paraId="5BA2088C" w14:textId="6487DAC7">
      <w:pPr>
        <w:pStyle w:val="ListParagraph"/>
        <w:numPr>
          <w:ilvl w:val="0"/>
          <w:numId w:val="3"/>
        </w:numPr>
        <w:spacing w:after="0"/>
        <w:rPr>
          <w:rFonts w:ascii="Times New Roman" w:hAnsi="Times New Roman" w:cs="Times New Roman"/>
          <w:sz w:val="24"/>
          <w:szCs w:val="24"/>
        </w:rPr>
      </w:pPr>
      <w:r w:rsidRPr="00DC62EA">
        <w:rPr>
          <w:rFonts w:ascii="Times New Roman" w:hAnsi="Times New Roman" w:cs="Times New Roman"/>
          <w:sz w:val="24"/>
          <w:szCs w:val="24"/>
        </w:rPr>
        <w:t>Wulf G, Höß M, Prinz W. Instructions for motor learning: Differential effects of internal versus external focus of attention. J</w:t>
      </w:r>
      <w:r w:rsidRPr="00DC62EA" w:rsidR="009705CC">
        <w:rPr>
          <w:rFonts w:ascii="Times New Roman" w:hAnsi="Times New Roman" w:cs="Times New Roman"/>
          <w:sz w:val="24"/>
          <w:szCs w:val="24"/>
        </w:rPr>
        <w:t xml:space="preserve"> </w:t>
      </w:r>
      <w:r w:rsidRPr="00DC62EA">
        <w:rPr>
          <w:rFonts w:ascii="Times New Roman" w:hAnsi="Times New Roman" w:cs="Times New Roman"/>
          <w:sz w:val="24"/>
          <w:szCs w:val="24"/>
        </w:rPr>
        <w:t xml:space="preserve">Motor Behav </w:t>
      </w:r>
      <w:r w:rsidRPr="00DC62EA" w:rsidR="009705CC">
        <w:rPr>
          <w:rFonts w:ascii="Times New Roman" w:hAnsi="Times New Roman" w:cs="Times New Roman"/>
          <w:sz w:val="24"/>
          <w:szCs w:val="24"/>
        </w:rPr>
        <w:t>(</w:t>
      </w:r>
      <w:r w:rsidRPr="00DC62EA">
        <w:rPr>
          <w:rFonts w:ascii="Times New Roman" w:hAnsi="Times New Roman" w:cs="Times New Roman"/>
          <w:sz w:val="24"/>
          <w:szCs w:val="24"/>
        </w:rPr>
        <w:t>1998</w:t>
      </w:r>
      <w:r w:rsidRPr="00DC62EA" w:rsidR="009705CC">
        <w:rPr>
          <w:rFonts w:ascii="Times New Roman" w:hAnsi="Times New Roman" w:cs="Times New Roman"/>
          <w:sz w:val="24"/>
          <w:szCs w:val="24"/>
        </w:rPr>
        <w:t>)</w:t>
      </w:r>
      <w:r w:rsidRPr="00DC62EA">
        <w:rPr>
          <w:rFonts w:ascii="Times New Roman" w:hAnsi="Times New Roman" w:cs="Times New Roman"/>
          <w:sz w:val="24"/>
          <w:szCs w:val="24"/>
        </w:rPr>
        <w:t xml:space="preserve"> 1;30(2):169-79.</w:t>
      </w:r>
    </w:p>
    <w:p w:rsidRPr="00DC62EA" w:rsidR="00D72BAC" w:rsidP="00D72BAC" w:rsidRDefault="00D72BAC" w14:paraId="32C6E537" w14:textId="07457679">
      <w:pPr>
        <w:pStyle w:val="ListParagraph"/>
        <w:rPr>
          <w:rFonts w:ascii="Times New Roman" w:hAnsi="Times New Roman" w:cs="Times New Roman"/>
          <w:sz w:val="24"/>
          <w:szCs w:val="24"/>
        </w:rPr>
      </w:pPr>
    </w:p>
    <w:p w:rsidRPr="00DC62EA" w:rsidR="00D72BAC" w:rsidP="00D72BAC" w:rsidRDefault="00D72BAC" w14:paraId="2E4907E8" w14:textId="2AB6E267">
      <w:pPr>
        <w:pStyle w:val="ListParagraph"/>
        <w:numPr>
          <w:ilvl w:val="0"/>
          <w:numId w:val="3"/>
        </w:numPr>
        <w:spacing w:after="0"/>
        <w:rPr>
          <w:rFonts w:ascii="Times New Roman" w:hAnsi="Times New Roman" w:cs="Times New Roman"/>
          <w:sz w:val="24"/>
          <w:szCs w:val="24"/>
        </w:rPr>
      </w:pPr>
      <w:r w:rsidRPr="00DC62EA">
        <w:rPr>
          <w:rFonts w:ascii="Times New Roman" w:hAnsi="Times New Roman" w:cs="Times New Roman"/>
          <w:sz w:val="24"/>
          <w:szCs w:val="24"/>
        </w:rPr>
        <w:t xml:space="preserve">Greenwald AG. Sensory feedback mechanisms in performance control: with special reference to the ideo-motor mechanism. Psychol Rev </w:t>
      </w:r>
      <w:r w:rsidRPr="00DC62EA" w:rsidR="009705CC">
        <w:rPr>
          <w:rFonts w:ascii="Times New Roman" w:hAnsi="Times New Roman" w:cs="Times New Roman"/>
          <w:sz w:val="24"/>
          <w:szCs w:val="24"/>
        </w:rPr>
        <w:t xml:space="preserve">(1970) </w:t>
      </w:r>
      <w:r w:rsidRPr="00DC62EA">
        <w:rPr>
          <w:rFonts w:ascii="Times New Roman" w:hAnsi="Times New Roman" w:cs="Times New Roman"/>
          <w:sz w:val="24"/>
          <w:szCs w:val="24"/>
        </w:rPr>
        <w:t xml:space="preserve">77, 73e99. </w:t>
      </w:r>
      <w:hyperlink r:id="rId18">
        <w:r w:rsidRPr="00DC62EA">
          <w:rPr>
            <w:rStyle w:val="Hyperlink"/>
            <w:rFonts w:ascii="Times New Roman" w:hAnsi="Times New Roman" w:cs="Times New Roman"/>
            <w:sz w:val="24"/>
            <w:szCs w:val="24"/>
          </w:rPr>
          <w:t>http://dx.doi.org/10.1037/h0028689</w:t>
        </w:r>
      </w:hyperlink>
      <w:r w:rsidRPr="00DC62EA">
        <w:rPr>
          <w:rFonts w:ascii="Times New Roman" w:hAnsi="Times New Roman" w:cs="Times New Roman"/>
          <w:sz w:val="24"/>
          <w:szCs w:val="24"/>
        </w:rPr>
        <w:t xml:space="preserve"> </w:t>
      </w:r>
    </w:p>
    <w:p w:rsidRPr="00DC62EA" w:rsidR="00F766FF" w:rsidP="00F766FF" w:rsidRDefault="00F766FF" w14:paraId="722ED51F" w14:textId="617C9A70">
      <w:pPr>
        <w:pStyle w:val="ListParagraph"/>
        <w:spacing w:after="0"/>
        <w:rPr>
          <w:rFonts w:ascii="Times New Roman" w:hAnsi="Times New Roman" w:cs="Times New Roman"/>
          <w:sz w:val="24"/>
          <w:szCs w:val="24"/>
        </w:rPr>
      </w:pPr>
    </w:p>
    <w:p w:rsidRPr="00DC62EA" w:rsidR="00030242" w:rsidP="00030242" w:rsidRDefault="00030242" w14:paraId="3C7F0585" w14:textId="11DA1372">
      <w:pPr>
        <w:pStyle w:val="ListParagraph"/>
        <w:numPr>
          <w:ilvl w:val="0"/>
          <w:numId w:val="3"/>
        </w:numPr>
        <w:rPr>
          <w:rFonts w:ascii="Times New Roman" w:hAnsi="Times New Roman" w:cs="Times New Roman"/>
          <w:sz w:val="24"/>
          <w:szCs w:val="24"/>
        </w:rPr>
      </w:pPr>
      <w:r w:rsidRPr="00DC62EA">
        <w:rPr>
          <w:rFonts w:ascii="Times New Roman" w:hAnsi="Times New Roman" w:cs="Times New Roman"/>
          <w:sz w:val="24"/>
          <w:szCs w:val="24"/>
        </w:rPr>
        <w:t xml:space="preserve">Gray R. Links between attention, performance pressure, and movement in skilled motor action. Curr Dir Psychol Scien </w:t>
      </w:r>
      <w:r w:rsidRPr="00DC62EA" w:rsidR="009705CC">
        <w:rPr>
          <w:rFonts w:ascii="Times New Roman" w:hAnsi="Times New Roman" w:cs="Times New Roman"/>
          <w:sz w:val="24"/>
          <w:szCs w:val="24"/>
        </w:rPr>
        <w:t>(</w:t>
      </w:r>
      <w:r w:rsidRPr="00DC62EA">
        <w:rPr>
          <w:rFonts w:ascii="Times New Roman" w:hAnsi="Times New Roman" w:cs="Times New Roman"/>
          <w:sz w:val="24"/>
          <w:szCs w:val="24"/>
        </w:rPr>
        <w:t>2011</w:t>
      </w:r>
      <w:r w:rsidRPr="00DC62EA" w:rsidR="009705CC">
        <w:rPr>
          <w:rFonts w:ascii="Times New Roman" w:hAnsi="Times New Roman" w:cs="Times New Roman"/>
          <w:sz w:val="24"/>
          <w:szCs w:val="24"/>
        </w:rPr>
        <w:t xml:space="preserve">) </w:t>
      </w:r>
      <w:r w:rsidRPr="00DC62EA">
        <w:rPr>
          <w:rFonts w:ascii="Times New Roman" w:hAnsi="Times New Roman" w:cs="Times New Roman"/>
          <w:sz w:val="24"/>
          <w:szCs w:val="24"/>
        </w:rPr>
        <w:t>20(5):301-6.</w:t>
      </w:r>
    </w:p>
    <w:p w:rsidRPr="00DC62EA" w:rsidR="00030242" w:rsidP="00030242" w:rsidRDefault="00030242" w14:paraId="70038140" w14:textId="617C9A70">
      <w:pPr>
        <w:pStyle w:val="ListParagraph"/>
        <w:rPr>
          <w:rFonts w:ascii="Times New Roman" w:hAnsi="Times New Roman" w:cs="Times New Roman"/>
          <w:sz w:val="24"/>
          <w:szCs w:val="24"/>
        </w:rPr>
      </w:pPr>
    </w:p>
    <w:p w:rsidRPr="00DC62EA" w:rsidR="00030242" w:rsidP="00030242" w:rsidRDefault="00030242" w14:paraId="04DF0900" w14:textId="4AFF99CA">
      <w:pPr>
        <w:pStyle w:val="ListParagraph"/>
        <w:numPr>
          <w:ilvl w:val="0"/>
          <w:numId w:val="3"/>
        </w:numPr>
        <w:rPr>
          <w:rFonts w:ascii="Times New Roman" w:hAnsi="Times New Roman" w:cs="Times New Roman"/>
          <w:sz w:val="24"/>
          <w:szCs w:val="24"/>
        </w:rPr>
      </w:pPr>
      <w:r w:rsidRPr="00DC62EA">
        <w:rPr>
          <w:rFonts w:ascii="Times New Roman" w:hAnsi="Times New Roman" w:cs="Times New Roman"/>
          <w:sz w:val="24"/>
          <w:szCs w:val="24"/>
        </w:rPr>
        <w:t>Vance J, Wulf G, Tollner T, McNevin NH, Mercer J, EMG activity as a function of the performer’s focus of attention. J Mot Behav 36 (2004) 450–459.</w:t>
      </w:r>
    </w:p>
    <w:p w:rsidRPr="00DC62EA" w:rsidR="002C6A7C" w:rsidP="002C6A7C" w:rsidRDefault="002C6A7C" w14:paraId="55610E74" w14:textId="617C9A70">
      <w:pPr>
        <w:pStyle w:val="ListParagraph"/>
        <w:rPr>
          <w:rFonts w:ascii="Times New Roman" w:hAnsi="Times New Roman" w:cs="Times New Roman"/>
          <w:sz w:val="24"/>
          <w:szCs w:val="24"/>
        </w:rPr>
      </w:pPr>
    </w:p>
    <w:p w:rsidRPr="00DC62EA" w:rsidR="002C6A7C" w:rsidP="002C6A7C" w:rsidRDefault="002C6A7C" w14:paraId="0DFAD22E" w14:textId="5D04E293">
      <w:pPr>
        <w:pStyle w:val="ListParagraph"/>
        <w:numPr>
          <w:ilvl w:val="0"/>
          <w:numId w:val="3"/>
        </w:numPr>
        <w:rPr>
          <w:rFonts w:ascii="Times New Roman" w:hAnsi="Times New Roman" w:cs="Times New Roman"/>
          <w:sz w:val="24"/>
          <w:szCs w:val="24"/>
        </w:rPr>
      </w:pPr>
      <w:r w:rsidRPr="00DC62EA">
        <w:rPr>
          <w:rFonts w:ascii="Times New Roman" w:hAnsi="Times New Roman" w:cs="Times New Roman"/>
          <w:color w:val="222222"/>
          <w:sz w:val="24"/>
          <w:szCs w:val="24"/>
          <w:shd w:val="clear" w:color="auto" w:fill="FFFFFF"/>
        </w:rPr>
        <w:t xml:space="preserve">Wulf G, Dufek JS, Lozano L, Pettigrew C. Increased jump height and reduced EMG activity with an external focus. Hum Move Sci </w:t>
      </w:r>
      <w:r w:rsidRPr="00DC62EA" w:rsidR="009705CC">
        <w:rPr>
          <w:rFonts w:ascii="Times New Roman" w:hAnsi="Times New Roman" w:cs="Times New Roman"/>
          <w:color w:val="222222"/>
          <w:sz w:val="24"/>
          <w:szCs w:val="24"/>
          <w:shd w:val="clear" w:color="auto" w:fill="FFFFFF"/>
        </w:rPr>
        <w:t>(</w:t>
      </w:r>
      <w:r w:rsidRPr="00DC62EA">
        <w:rPr>
          <w:rFonts w:ascii="Times New Roman" w:hAnsi="Times New Roman" w:cs="Times New Roman"/>
          <w:color w:val="222222"/>
          <w:sz w:val="24"/>
          <w:szCs w:val="24"/>
          <w:shd w:val="clear" w:color="auto" w:fill="FFFFFF"/>
        </w:rPr>
        <w:t>2010</w:t>
      </w:r>
      <w:r w:rsidRPr="00DC62EA" w:rsidR="009705CC">
        <w:rPr>
          <w:rFonts w:ascii="Times New Roman" w:hAnsi="Times New Roman" w:cs="Times New Roman"/>
          <w:color w:val="222222"/>
          <w:sz w:val="24"/>
          <w:szCs w:val="24"/>
          <w:shd w:val="clear" w:color="auto" w:fill="FFFFFF"/>
        </w:rPr>
        <w:t>)</w:t>
      </w:r>
      <w:r w:rsidRPr="00DC62EA">
        <w:rPr>
          <w:rFonts w:ascii="Times New Roman" w:hAnsi="Times New Roman" w:cs="Times New Roman"/>
          <w:color w:val="222222"/>
          <w:sz w:val="24"/>
          <w:szCs w:val="24"/>
          <w:shd w:val="clear" w:color="auto" w:fill="FFFFFF"/>
        </w:rPr>
        <w:t xml:space="preserve"> 1;29(3):440-8.</w:t>
      </w:r>
    </w:p>
    <w:p w:rsidRPr="00DC62EA" w:rsidR="002C6A7C" w:rsidP="002C6A7C" w:rsidRDefault="002C6A7C" w14:paraId="6A5DD4B3" w14:textId="617C9A70">
      <w:pPr>
        <w:pStyle w:val="ListParagraph"/>
        <w:rPr>
          <w:rFonts w:ascii="Times New Roman" w:hAnsi="Times New Roman" w:cs="Times New Roman"/>
          <w:sz w:val="24"/>
          <w:szCs w:val="24"/>
        </w:rPr>
      </w:pPr>
    </w:p>
    <w:p w:rsidRPr="00DC62EA" w:rsidR="002C6A7C" w:rsidP="002C6A7C" w:rsidRDefault="002C6A7C" w14:paraId="266D913F" w14:textId="2B9CC11E">
      <w:pPr>
        <w:pStyle w:val="ListParagraph"/>
        <w:numPr>
          <w:ilvl w:val="0"/>
          <w:numId w:val="3"/>
        </w:numPr>
        <w:rPr>
          <w:rFonts w:ascii="Times New Roman" w:hAnsi="Times New Roman" w:cs="Times New Roman"/>
          <w:sz w:val="24"/>
          <w:szCs w:val="24"/>
        </w:rPr>
      </w:pPr>
      <w:r w:rsidRPr="00DC62EA">
        <w:rPr>
          <w:rFonts w:ascii="Times New Roman" w:hAnsi="Times New Roman" w:cs="Times New Roman"/>
          <w:color w:val="212121"/>
          <w:sz w:val="24"/>
          <w:szCs w:val="24"/>
          <w:shd w:val="clear" w:color="auto" w:fill="FFFFFF"/>
        </w:rPr>
        <w:t xml:space="preserve">Zachry T, Wulf G, Mercer J, Bezodis N. Increased movement accuracy and reduced EMG activity as the result of adopting an external focus of attention. Brain Res Bull </w:t>
      </w:r>
      <w:r w:rsidRPr="00DC62EA" w:rsidR="009705CC">
        <w:rPr>
          <w:rFonts w:ascii="Times New Roman" w:hAnsi="Times New Roman" w:cs="Times New Roman"/>
          <w:color w:val="212121"/>
          <w:sz w:val="24"/>
          <w:szCs w:val="24"/>
          <w:shd w:val="clear" w:color="auto" w:fill="FFFFFF"/>
        </w:rPr>
        <w:t>(</w:t>
      </w:r>
      <w:r w:rsidRPr="00DC62EA">
        <w:rPr>
          <w:rFonts w:ascii="Times New Roman" w:hAnsi="Times New Roman" w:cs="Times New Roman"/>
          <w:color w:val="212121"/>
          <w:sz w:val="24"/>
          <w:szCs w:val="24"/>
          <w:shd w:val="clear" w:color="auto" w:fill="FFFFFF"/>
        </w:rPr>
        <w:t>2005</w:t>
      </w:r>
      <w:r w:rsidRPr="00DC62EA" w:rsidR="009705CC">
        <w:rPr>
          <w:rFonts w:ascii="Times New Roman" w:hAnsi="Times New Roman" w:cs="Times New Roman"/>
          <w:color w:val="212121"/>
          <w:sz w:val="24"/>
          <w:szCs w:val="24"/>
          <w:shd w:val="clear" w:color="auto" w:fill="FFFFFF"/>
        </w:rPr>
        <w:t>)</w:t>
      </w:r>
      <w:r w:rsidRPr="00DC62EA">
        <w:rPr>
          <w:rFonts w:ascii="Times New Roman" w:hAnsi="Times New Roman" w:cs="Times New Roman"/>
          <w:color w:val="212121"/>
          <w:sz w:val="24"/>
          <w:szCs w:val="24"/>
          <w:shd w:val="clear" w:color="auto" w:fill="FFFFFF"/>
        </w:rPr>
        <w:t xml:space="preserve"> 30;67(4):304-9. doi: 10.1016/j.brainresbull.2005.06.035. PMID: 16182938.</w:t>
      </w:r>
    </w:p>
    <w:p w:rsidRPr="00DC62EA" w:rsidR="003949C9" w:rsidP="003949C9" w:rsidRDefault="003949C9" w14:paraId="3A824520" w14:textId="77777777">
      <w:pPr>
        <w:pStyle w:val="ListParagraph"/>
        <w:rPr>
          <w:rFonts w:ascii="Times New Roman" w:hAnsi="Times New Roman" w:cs="Times New Roman"/>
          <w:sz w:val="24"/>
          <w:szCs w:val="24"/>
        </w:rPr>
      </w:pPr>
    </w:p>
    <w:p w:rsidRPr="00DC62EA" w:rsidR="003949C9" w:rsidP="009A19F8" w:rsidRDefault="003949C9" w14:paraId="7B6FE087" w14:textId="45AEE6FA">
      <w:pPr>
        <w:pStyle w:val="ListParagraph"/>
        <w:numPr>
          <w:ilvl w:val="0"/>
          <w:numId w:val="3"/>
        </w:numPr>
        <w:spacing w:after="0"/>
        <w:rPr>
          <w:rFonts w:ascii="Times New Roman" w:hAnsi="Times New Roman" w:cs="Times New Roman"/>
          <w:sz w:val="24"/>
          <w:szCs w:val="24"/>
        </w:rPr>
      </w:pPr>
      <w:r w:rsidRPr="00DC62EA">
        <w:rPr>
          <w:rFonts w:ascii="Times New Roman" w:hAnsi="Times New Roman" w:cs="Times New Roman"/>
          <w:color w:val="222222"/>
          <w:sz w:val="24"/>
          <w:szCs w:val="24"/>
          <w:shd w:val="clear" w:color="auto" w:fill="FFFFFF"/>
        </w:rPr>
        <w:t xml:space="preserve">Lohse KR, Sherwood DE, Healy AF. Neuromuscular effects of shifting the focus of attention in a simple force production task. J Mot Behav </w:t>
      </w:r>
      <w:r w:rsidRPr="00DC62EA" w:rsidR="009705CC">
        <w:rPr>
          <w:rFonts w:ascii="Times New Roman" w:hAnsi="Times New Roman" w:cs="Times New Roman"/>
          <w:color w:val="222222"/>
          <w:sz w:val="24"/>
          <w:szCs w:val="24"/>
          <w:shd w:val="clear" w:color="auto" w:fill="FFFFFF"/>
        </w:rPr>
        <w:t>(</w:t>
      </w:r>
      <w:r w:rsidRPr="00DC62EA">
        <w:rPr>
          <w:rFonts w:ascii="Times New Roman" w:hAnsi="Times New Roman" w:cs="Times New Roman"/>
          <w:color w:val="222222"/>
          <w:sz w:val="24"/>
          <w:szCs w:val="24"/>
          <w:shd w:val="clear" w:color="auto" w:fill="FFFFFF"/>
        </w:rPr>
        <w:t>2011</w:t>
      </w:r>
      <w:r w:rsidRPr="00DC62EA" w:rsidR="009705CC">
        <w:rPr>
          <w:rFonts w:ascii="Times New Roman" w:hAnsi="Times New Roman" w:cs="Times New Roman"/>
          <w:color w:val="222222"/>
          <w:sz w:val="24"/>
          <w:szCs w:val="24"/>
          <w:shd w:val="clear" w:color="auto" w:fill="FFFFFF"/>
        </w:rPr>
        <w:t>)</w:t>
      </w:r>
      <w:r w:rsidRPr="00DC62EA">
        <w:rPr>
          <w:rFonts w:ascii="Times New Roman" w:hAnsi="Times New Roman" w:cs="Times New Roman"/>
          <w:color w:val="222222"/>
          <w:sz w:val="24"/>
          <w:szCs w:val="24"/>
          <w:shd w:val="clear" w:color="auto" w:fill="FFFFFF"/>
        </w:rPr>
        <w:t xml:space="preserve"> 28;43(2):173-84.</w:t>
      </w:r>
    </w:p>
    <w:p w:rsidRPr="00DC62EA" w:rsidR="009A19F8" w:rsidP="009A19F8" w:rsidRDefault="009A19F8" w14:paraId="5E09758A" w14:textId="77777777">
      <w:pPr>
        <w:spacing w:after="0"/>
        <w:rPr>
          <w:rFonts w:ascii="Times New Roman" w:hAnsi="Times New Roman" w:cs="Times New Roman"/>
          <w:sz w:val="24"/>
          <w:szCs w:val="24"/>
        </w:rPr>
      </w:pPr>
    </w:p>
    <w:p w:rsidRPr="00DC62EA" w:rsidR="003949C9" w:rsidP="009A19F8" w:rsidRDefault="003949C9" w14:paraId="2959476D" w14:textId="77777777">
      <w:pPr>
        <w:pStyle w:val="ListParagraph"/>
        <w:numPr>
          <w:ilvl w:val="0"/>
          <w:numId w:val="3"/>
        </w:numPr>
        <w:spacing w:after="0"/>
        <w:rPr>
          <w:rStyle w:val="Hyperlink"/>
          <w:rFonts w:ascii="Times New Roman" w:hAnsi="Times New Roman" w:cs="Times New Roman"/>
          <w:color w:val="auto"/>
          <w:sz w:val="24"/>
          <w:szCs w:val="24"/>
          <w:u w:val="none"/>
        </w:rPr>
      </w:pPr>
      <w:r w:rsidRPr="00DC62EA">
        <w:rPr>
          <w:rFonts w:ascii="Times New Roman" w:hAnsi="Times New Roman" w:cs="Times New Roman"/>
          <w:sz w:val="24"/>
          <w:szCs w:val="24"/>
        </w:rPr>
        <w:t xml:space="preserve">Lohse KR. The influence of attention on learning and performance: Pre-movement time and accuracy in an isometric force production task. Hum Movem Sci (2012) 31, 12–25. </w:t>
      </w:r>
      <w:hyperlink r:id="rId19">
        <w:r w:rsidRPr="00DC62EA">
          <w:rPr>
            <w:rStyle w:val="Hyperlink"/>
            <w:rFonts w:ascii="Times New Roman" w:hAnsi="Times New Roman" w:cs="Times New Roman"/>
            <w:color w:val="auto"/>
            <w:sz w:val="24"/>
            <w:szCs w:val="24"/>
          </w:rPr>
          <w:t>https://doi.org/10.1016/j.humov.2011.06.001</w:t>
        </w:r>
      </w:hyperlink>
    </w:p>
    <w:p w:rsidRPr="00DC62EA" w:rsidR="003949C9" w:rsidP="003949C9" w:rsidRDefault="003949C9" w14:paraId="6115EAC6" w14:textId="77777777">
      <w:pPr>
        <w:pStyle w:val="ListParagraph"/>
        <w:rPr>
          <w:rFonts w:ascii="Times New Roman" w:hAnsi="Times New Roman" w:cs="Times New Roman"/>
          <w:sz w:val="24"/>
          <w:szCs w:val="24"/>
        </w:rPr>
      </w:pPr>
    </w:p>
    <w:p w:rsidRPr="00DC62EA" w:rsidR="003949C9" w:rsidP="003949C9" w:rsidRDefault="003949C9" w14:paraId="38B6A0BF" w14:textId="18E62C65">
      <w:pPr>
        <w:pStyle w:val="ListParagraph"/>
        <w:numPr>
          <w:ilvl w:val="0"/>
          <w:numId w:val="3"/>
        </w:numPr>
        <w:rPr>
          <w:rFonts w:ascii="Times New Roman" w:hAnsi="Times New Roman" w:cs="Times New Roman"/>
          <w:sz w:val="24"/>
          <w:szCs w:val="24"/>
        </w:rPr>
      </w:pPr>
      <w:r w:rsidRPr="00DC62EA">
        <w:rPr>
          <w:rFonts w:ascii="Times New Roman" w:hAnsi="Times New Roman" w:cs="Times New Roman"/>
          <w:sz w:val="24"/>
          <w:szCs w:val="24"/>
        </w:rPr>
        <w:t xml:space="preserve">Lohse KR, Sherwood DE, &amp; Healy AF. How changing the focus of attention affects performance, kinematics, and electromyography in dart throwing. Hum Move Sci (2010) 29, 542e555. </w:t>
      </w:r>
      <w:hyperlink r:id="rId20">
        <w:r w:rsidRPr="00DC62EA">
          <w:rPr>
            <w:rStyle w:val="Hyperlink"/>
            <w:rFonts w:ascii="Times New Roman" w:hAnsi="Times New Roman" w:cs="Times New Roman"/>
            <w:sz w:val="24"/>
            <w:szCs w:val="24"/>
          </w:rPr>
          <w:t>http://dx.doi.org/10.1016/</w:t>
        </w:r>
      </w:hyperlink>
      <w:r w:rsidRPr="00DC62EA">
        <w:rPr>
          <w:rFonts w:ascii="Times New Roman" w:hAnsi="Times New Roman" w:cs="Times New Roman"/>
          <w:sz w:val="24"/>
          <w:szCs w:val="24"/>
        </w:rPr>
        <w:t xml:space="preserve"> </w:t>
      </w:r>
    </w:p>
    <w:p w:rsidRPr="00DC62EA" w:rsidR="003949C9" w:rsidP="003949C9" w:rsidRDefault="003949C9" w14:paraId="538F9253" w14:textId="77777777">
      <w:pPr>
        <w:pStyle w:val="ListParagraph"/>
        <w:rPr>
          <w:rFonts w:ascii="Times New Roman" w:hAnsi="Times New Roman" w:cs="Times New Roman"/>
          <w:sz w:val="24"/>
          <w:szCs w:val="24"/>
        </w:rPr>
      </w:pPr>
    </w:p>
    <w:p w:rsidRPr="00DC62EA" w:rsidR="003949C9" w:rsidP="003949C9" w:rsidRDefault="003949C9" w14:paraId="54BA2D10" w14:textId="75723026">
      <w:pPr>
        <w:pStyle w:val="ListParagraph"/>
        <w:numPr>
          <w:ilvl w:val="0"/>
          <w:numId w:val="3"/>
        </w:numPr>
        <w:rPr>
          <w:rFonts w:ascii="Times New Roman" w:hAnsi="Times New Roman" w:cs="Times New Roman"/>
          <w:sz w:val="24"/>
          <w:szCs w:val="24"/>
        </w:rPr>
      </w:pPr>
      <w:r w:rsidRPr="00DC62EA">
        <w:rPr>
          <w:rFonts w:ascii="Times New Roman" w:hAnsi="Times New Roman" w:cs="Times New Roman"/>
          <w:sz w:val="24"/>
          <w:szCs w:val="24"/>
        </w:rPr>
        <w:t>Bernstein, N. A. (1967). The co-ordination and regulation of movements. Oxford: Pergamon.</w:t>
      </w:r>
    </w:p>
    <w:p w:rsidRPr="00DC62EA" w:rsidR="001358EE" w:rsidP="001358EE" w:rsidRDefault="001358EE" w14:paraId="13459AA4" w14:textId="77777777">
      <w:pPr>
        <w:pStyle w:val="ListParagraph"/>
        <w:rPr>
          <w:rFonts w:ascii="Times New Roman" w:hAnsi="Times New Roman" w:cs="Times New Roman"/>
          <w:sz w:val="24"/>
          <w:szCs w:val="24"/>
        </w:rPr>
      </w:pPr>
    </w:p>
    <w:p w:rsidRPr="00DC62EA" w:rsidR="001358EE" w:rsidP="001358EE" w:rsidRDefault="001358EE" w14:paraId="37BE482E" w14:textId="429C2133">
      <w:pPr>
        <w:pStyle w:val="ListParagraph"/>
        <w:numPr>
          <w:ilvl w:val="0"/>
          <w:numId w:val="3"/>
        </w:numPr>
        <w:rPr>
          <w:rFonts w:ascii="Times New Roman" w:hAnsi="Times New Roman" w:cs="Times New Roman"/>
          <w:sz w:val="24"/>
          <w:szCs w:val="24"/>
        </w:rPr>
      </w:pPr>
      <w:r w:rsidRPr="00DC62EA">
        <w:rPr>
          <w:rFonts w:ascii="Times New Roman" w:hAnsi="Times New Roman" w:cs="Times New Roman"/>
          <w:sz w:val="24"/>
          <w:szCs w:val="24"/>
        </w:rPr>
        <w:t xml:space="preserve">Sertic JV, Avedesian JM, Navalta JW. Skilled throwing performance: A test of the OPTIMAL Theory. Int J Exer Sci </w:t>
      </w:r>
      <w:r w:rsidRPr="00DC62EA" w:rsidR="009705CC">
        <w:rPr>
          <w:rFonts w:ascii="Times New Roman" w:hAnsi="Times New Roman" w:cs="Times New Roman"/>
          <w:sz w:val="24"/>
          <w:szCs w:val="24"/>
        </w:rPr>
        <w:t>(</w:t>
      </w:r>
      <w:r w:rsidRPr="00DC62EA">
        <w:rPr>
          <w:rFonts w:ascii="Times New Roman" w:hAnsi="Times New Roman" w:cs="Times New Roman"/>
          <w:sz w:val="24"/>
          <w:szCs w:val="24"/>
        </w:rPr>
        <w:t>2021</w:t>
      </w:r>
      <w:r w:rsidRPr="00DC62EA" w:rsidR="009705CC">
        <w:rPr>
          <w:rFonts w:ascii="Times New Roman" w:hAnsi="Times New Roman" w:cs="Times New Roman"/>
          <w:sz w:val="24"/>
          <w:szCs w:val="24"/>
        </w:rPr>
        <w:t>)</w:t>
      </w:r>
      <w:r w:rsidRPr="00DC62EA">
        <w:rPr>
          <w:rFonts w:ascii="Times New Roman" w:hAnsi="Times New Roman" w:cs="Times New Roman"/>
          <w:sz w:val="24"/>
          <w:szCs w:val="24"/>
        </w:rPr>
        <w:t>;14(5):358.</w:t>
      </w:r>
    </w:p>
    <w:p w:rsidRPr="00DC62EA" w:rsidR="001358EE" w:rsidP="001358EE" w:rsidRDefault="001358EE" w14:paraId="19E3EDAC" w14:textId="77777777">
      <w:pPr>
        <w:pStyle w:val="ListParagraph"/>
        <w:rPr>
          <w:rFonts w:ascii="Times New Roman" w:hAnsi="Times New Roman" w:cs="Times New Roman"/>
          <w:sz w:val="24"/>
          <w:szCs w:val="24"/>
        </w:rPr>
      </w:pPr>
    </w:p>
    <w:p w:rsidRPr="00DC62EA" w:rsidR="001358EE" w:rsidP="001358EE" w:rsidRDefault="001358EE" w14:paraId="5821949B" w14:textId="5D5A07F6">
      <w:pPr>
        <w:pStyle w:val="ListParagraph"/>
        <w:numPr>
          <w:ilvl w:val="0"/>
          <w:numId w:val="3"/>
        </w:numPr>
        <w:rPr>
          <w:rFonts w:ascii="Times New Roman" w:hAnsi="Times New Roman" w:cs="Times New Roman"/>
          <w:sz w:val="24"/>
          <w:szCs w:val="24"/>
        </w:rPr>
      </w:pPr>
      <w:r w:rsidRPr="00DC62EA">
        <w:rPr>
          <w:rFonts w:ascii="Times New Roman" w:hAnsi="Times New Roman" w:cs="Times New Roman"/>
          <w:color w:val="222222"/>
          <w:sz w:val="24"/>
          <w:szCs w:val="24"/>
          <w:shd w:val="clear" w:color="auto" w:fill="FFFFFF"/>
        </w:rPr>
        <w:t xml:space="preserve">Simpson T, Cronin L, Ellison P, Carnegie E, Marchant D. A test of optimal theory on young adolescents' standing long jump performance and motivation. Hum Mov Sci </w:t>
      </w:r>
      <w:r w:rsidRPr="00DC62EA" w:rsidR="009705CC">
        <w:rPr>
          <w:rFonts w:ascii="Times New Roman" w:hAnsi="Times New Roman" w:cs="Times New Roman"/>
          <w:color w:val="222222"/>
          <w:sz w:val="24"/>
          <w:szCs w:val="24"/>
          <w:shd w:val="clear" w:color="auto" w:fill="FFFFFF"/>
        </w:rPr>
        <w:t>(</w:t>
      </w:r>
      <w:r w:rsidRPr="00DC62EA">
        <w:rPr>
          <w:rFonts w:ascii="Times New Roman" w:hAnsi="Times New Roman" w:cs="Times New Roman"/>
          <w:color w:val="222222"/>
          <w:sz w:val="24"/>
          <w:szCs w:val="24"/>
          <w:shd w:val="clear" w:color="auto" w:fill="FFFFFF"/>
        </w:rPr>
        <w:t>2020</w:t>
      </w:r>
      <w:r w:rsidRPr="00DC62EA" w:rsidR="009705CC">
        <w:rPr>
          <w:rFonts w:ascii="Times New Roman" w:hAnsi="Times New Roman" w:cs="Times New Roman"/>
          <w:color w:val="222222"/>
          <w:sz w:val="24"/>
          <w:szCs w:val="24"/>
          <w:shd w:val="clear" w:color="auto" w:fill="FFFFFF"/>
        </w:rPr>
        <w:t>)</w:t>
      </w:r>
      <w:r w:rsidRPr="00DC62EA">
        <w:rPr>
          <w:rFonts w:ascii="Times New Roman" w:hAnsi="Times New Roman" w:cs="Times New Roman"/>
          <w:color w:val="222222"/>
          <w:sz w:val="24"/>
          <w:szCs w:val="24"/>
          <w:shd w:val="clear" w:color="auto" w:fill="FFFFFF"/>
        </w:rPr>
        <w:t xml:space="preserve"> 1;72:102651.</w:t>
      </w:r>
    </w:p>
    <w:p w:rsidRPr="00DC62EA" w:rsidR="001358EE" w:rsidP="001358EE" w:rsidRDefault="001358EE" w14:paraId="1B4EF632" w14:textId="77777777">
      <w:pPr>
        <w:pStyle w:val="ListParagraph"/>
        <w:rPr>
          <w:rFonts w:ascii="Times New Roman" w:hAnsi="Times New Roman" w:cs="Times New Roman"/>
          <w:sz w:val="24"/>
          <w:szCs w:val="24"/>
        </w:rPr>
      </w:pPr>
    </w:p>
    <w:p w:rsidRPr="00DC62EA" w:rsidR="00E44373" w:rsidP="00E44373" w:rsidRDefault="001358EE" w14:paraId="3F47A79E" w14:textId="34DE3E86">
      <w:pPr>
        <w:pStyle w:val="ListParagraph"/>
        <w:numPr>
          <w:ilvl w:val="0"/>
          <w:numId w:val="3"/>
        </w:numPr>
        <w:spacing w:after="0"/>
        <w:rPr>
          <w:rFonts w:ascii="Times New Roman" w:hAnsi="Times New Roman" w:cs="Times New Roman"/>
          <w:sz w:val="24"/>
          <w:szCs w:val="24"/>
        </w:rPr>
      </w:pPr>
      <w:r w:rsidRPr="00DC62EA">
        <w:rPr>
          <w:rFonts w:ascii="Times New Roman" w:hAnsi="Times New Roman" w:cs="Times New Roman"/>
          <w:sz w:val="24"/>
          <w:szCs w:val="24"/>
        </w:rPr>
        <w:t>Simpson T, Ellison P, Carnegie E, &amp; Marchant D. A systematic review of motivational and attentional variables on children’s fundamental movement skill development: the OPTIMAL theory. Int Rev Sport and Exer Psych</w:t>
      </w:r>
      <w:r w:rsidR="00BA3D43">
        <w:rPr>
          <w:rFonts w:ascii="Times New Roman" w:hAnsi="Times New Roman" w:cs="Times New Roman"/>
          <w:sz w:val="24"/>
          <w:szCs w:val="24"/>
        </w:rPr>
        <w:t xml:space="preserve"> </w:t>
      </w:r>
      <w:r w:rsidRPr="00DC62EA" w:rsidR="009705CC">
        <w:rPr>
          <w:rFonts w:ascii="Times New Roman" w:hAnsi="Times New Roman" w:cs="Times New Roman"/>
          <w:sz w:val="24"/>
          <w:szCs w:val="24"/>
        </w:rPr>
        <w:t>(</w:t>
      </w:r>
      <w:r w:rsidRPr="00DC62EA">
        <w:rPr>
          <w:rFonts w:ascii="Times New Roman" w:hAnsi="Times New Roman" w:cs="Times New Roman"/>
          <w:sz w:val="24"/>
          <w:szCs w:val="24"/>
        </w:rPr>
        <w:t>2021</w:t>
      </w:r>
      <w:r w:rsidRPr="00DC62EA" w:rsidR="009705CC">
        <w:rPr>
          <w:rFonts w:ascii="Times New Roman" w:hAnsi="Times New Roman" w:cs="Times New Roman"/>
          <w:sz w:val="24"/>
          <w:szCs w:val="24"/>
        </w:rPr>
        <w:t>)</w:t>
      </w:r>
      <w:r w:rsidRPr="00DC62EA">
        <w:rPr>
          <w:rFonts w:ascii="Times New Roman" w:hAnsi="Times New Roman" w:cs="Times New Roman"/>
          <w:sz w:val="24"/>
          <w:szCs w:val="24"/>
        </w:rPr>
        <w:t xml:space="preserve"> 14:1, 312-358, DOI: 10.1080/1750984X.2020.180900</w:t>
      </w:r>
    </w:p>
    <w:p w:rsidR="72765483" w:rsidP="72765483" w:rsidRDefault="72765483" w14:paraId="6C03965E" w14:textId="52580F59">
      <w:pPr>
        <w:spacing w:after="0"/>
        <w:rPr>
          <w:rFonts w:ascii="Times New Roman" w:hAnsi="Times New Roman" w:cs="Times New Roman"/>
          <w:sz w:val="24"/>
          <w:szCs w:val="24"/>
        </w:rPr>
      </w:pPr>
    </w:p>
    <w:p w:rsidR="2A39F119" w:rsidP="72765483" w:rsidRDefault="2A39F119" w14:paraId="1CEE516D" w14:textId="2A807F12">
      <w:pPr>
        <w:pStyle w:val="ListParagraph"/>
        <w:numPr>
          <w:ilvl w:val="0"/>
          <w:numId w:val="3"/>
        </w:numPr>
        <w:spacing w:after="0"/>
        <w:rPr>
          <w:rFonts w:ascii="Times New Roman" w:hAnsi="Times New Roman" w:cs="Times New Roman"/>
          <w:sz w:val="24"/>
          <w:szCs w:val="24"/>
        </w:rPr>
      </w:pPr>
      <w:r w:rsidRPr="72765483">
        <w:rPr>
          <w:rFonts w:ascii="Times New Roman" w:hAnsi="Times New Roman" w:eastAsia="Arial" w:cs="Times New Roman"/>
          <w:color w:val="222222"/>
          <w:sz w:val="24"/>
          <w:szCs w:val="24"/>
        </w:rPr>
        <w:t>Gibson JJ, Gibson EJ. Perceptual learning: Differentiation or enrichment?. Psychological review. 1955 Jan;62(1):32.</w:t>
      </w:r>
    </w:p>
    <w:p w:rsidR="4B1E1D94" w:rsidP="4B1E1D94" w:rsidRDefault="4B1E1D94" w14:paraId="751DFBF9" w14:textId="597B2B43">
      <w:pPr>
        <w:spacing w:after="0"/>
        <w:rPr>
          <w:rFonts w:ascii="Times New Roman" w:hAnsi="Times New Roman" w:cs="Times New Roman"/>
          <w:sz w:val="24"/>
          <w:szCs w:val="24"/>
        </w:rPr>
      </w:pPr>
    </w:p>
    <w:p w:rsidRPr="00443E53" w:rsidR="005A4882" w:rsidP="00443E53" w:rsidRDefault="2A39F119" w14:paraId="4C0F4ED9" w14:textId="4E6032F3">
      <w:pPr>
        <w:pStyle w:val="ListParagraph"/>
        <w:numPr>
          <w:ilvl w:val="0"/>
          <w:numId w:val="3"/>
        </w:numPr>
        <w:spacing w:after="0"/>
        <w:rPr>
          <w:rFonts w:ascii="Times New Roman" w:hAnsi="Times New Roman" w:cs="Times New Roman"/>
          <w:sz w:val="24"/>
          <w:szCs w:val="24"/>
        </w:rPr>
      </w:pPr>
      <w:r w:rsidRPr="72765483">
        <w:rPr>
          <w:rFonts w:ascii="Times New Roman" w:hAnsi="Times New Roman" w:eastAsia="Arial" w:cs="Times New Roman"/>
          <w:color w:val="222222"/>
          <w:sz w:val="24"/>
          <w:szCs w:val="24"/>
        </w:rPr>
        <w:t>Gibson EJ, Pick AD. An ecological approach to perceptual learning and development. Oxford University Press, USA; 2000.</w:t>
      </w:r>
    </w:p>
    <w:p w:rsidRPr="00443E53" w:rsidR="00443E53" w:rsidP="00443E53" w:rsidRDefault="00443E53" w14:paraId="353AA58C" w14:textId="77777777">
      <w:pPr>
        <w:spacing w:after="0"/>
        <w:rPr>
          <w:rFonts w:ascii="Times New Roman" w:hAnsi="Times New Roman" w:cs="Times New Roman"/>
          <w:sz w:val="24"/>
          <w:szCs w:val="24"/>
        </w:rPr>
      </w:pPr>
    </w:p>
    <w:p w:rsidRPr="00443E53" w:rsidR="2A39F119" w:rsidP="00443E53" w:rsidRDefault="2A39F119" w14:paraId="15E9156C" w14:textId="6EF1B3A1">
      <w:pPr>
        <w:pStyle w:val="ListParagraph"/>
        <w:numPr>
          <w:ilvl w:val="0"/>
          <w:numId w:val="3"/>
        </w:numPr>
        <w:spacing w:after="0"/>
        <w:rPr>
          <w:rFonts w:ascii="Times New Roman" w:hAnsi="Times New Roman" w:cs="Times New Roman"/>
          <w:sz w:val="24"/>
          <w:szCs w:val="24"/>
        </w:rPr>
      </w:pPr>
      <w:r w:rsidRPr="72765483">
        <w:rPr>
          <w:rFonts w:ascii="Times New Roman" w:hAnsi="Times New Roman" w:eastAsia="Arial" w:cs="Times New Roman"/>
          <w:color w:val="222222"/>
          <w:sz w:val="24"/>
          <w:szCs w:val="24"/>
        </w:rPr>
        <w:t>Kelso JS. Dynamic patterns: The self-organization of brain and behavior. MIT press; 1995.</w:t>
      </w:r>
    </w:p>
    <w:p w:rsidRPr="00443E53" w:rsidR="00443E53" w:rsidP="00443E53" w:rsidRDefault="00443E53" w14:paraId="367A29E6" w14:textId="77777777">
      <w:pPr>
        <w:spacing w:after="0"/>
        <w:rPr>
          <w:rFonts w:ascii="Times New Roman" w:hAnsi="Times New Roman" w:cs="Times New Roman"/>
          <w:sz w:val="24"/>
          <w:szCs w:val="24"/>
        </w:rPr>
      </w:pPr>
    </w:p>
    <w:p w:rsidRPr="00443E53" w:rsidR="2A39F119" w:rsidP="00443E53" w:rsidRDefault="2A39F119" w14:paraId="17744984" w14:textId="6EF1B3A1">
      <w:pPr>
        <w:pStyle w:val="ListParagraph"/>
        <w:numPr>
          <w:ilvl w:val="0"/>
          <w:numId w:val="3"/>
        </w:numPr>
        <w:spacing w:after="0"/>
        <w:rPr>
          <w:rFonts w:ascii="Times New Roman" w:hAnsi="Times New Roman" w:cs="Times New Roman"/>
          <w:sz w:val="24"/>
          <w:szCs w:val="24"/>
        </w:rPr>
      </w:pPr>
      <w:r w:rsidRPr="72765483">
        <w:rPr>
          <w:rFonts w:ascii="Times New Roman" w:hAnsi="Times New Roman" w:eastAsia="Arial" w:cs="Times New Roman"/>
          <w:color w:val="222222"/>
          <w:sz w:val="24"/>
          <w:szCs w:val="24"/>
        </w:rPr>
        <w:t>Davids K, Button C, Bennett S. Dynamics of skill acquisition: A constraints-led approach. Human kinetics; 2008.</w:t>
      </w:r>
    </w:p>
    <w:p w:rsidR="00443E53" w:rsidP="00443E53" w:rsidRDefault="00443E53" w14:paraId="5CCCAA3A" w14:textId="77777777">
      <w:pPr>
        <w:pStyle w:val="ListParagraph"/>
        <w:rPr>
          <w:rFonts w:ascii="Times New Roman" w:hAnsi="Times New Roman" w:cs="Times New Roman"/>
          <w:sz w:val="24"/>
          <w:szCs w:val="24"/>
        </w:rPr>
      </w:pPr>
    </w:p>
    <w:p w:rsidRPr="00443E53" w:rsidR="00443E53" w:rsidP="00443E53" w:rsidRDefault="2A39F119" w14:paraId="145E892B" w14:textId="124D55D2">
      <w:pPr>
        <w:pStyle w:val="ListParagraph"/>
        <w:numPr>
          <w:ilvl w:val="0"/>
          <w:numId w:val="3"/>
        </w:numPr>
        <w:spacing w:after="0"/>
        <w:rPr>
          <w:rFonts w:ascii="Times New Roman" w:hAnsi="Times New Roman" w:cs="Times New Roman"/>
          <w:sz w:val="24"/>
          <w:szCs w:val="24"/>
        </w:rPr>
      </w:pPr>
      <w:r w:rsidRPr="72765483">
        <w:rPr>
          <w:rFonts w:ascii="Times New Roman" w:hAnsi="Times New Roman" w:eastAsia="Arial" w:cs="Times New Roman"/>
          <w:color w:val="222222"/>
          <w:sz w:val="24"/>
          <w:szCs w:val="24"/>
        </w:rPr>
        <w:t>Araujo D, Davids K, Hristovski R. The ecological dynamics of decision making in sport. Psychol Sport Exerc 2006; 7: 653–676.</w:t>
      </w:r>
    </w:p>
    <w:p w:rsidR="00443E53" w:rsidP="00443E53" w:rsidRDefault="00443E53" w14:paraId="5828982B" w14:textId="77777777">
      <w:pPr>
        <w:pStyle w:val="ListParagraph"/>
        <w:spacing w:after="0"/>
        <w:rPr>
          <w:rFonts w:ascii="Times New Roman" w:hAnsi="Times New Roman" w:cs="Times New Roman"/>
          <w:sz w:val="24"/>
          <w:szCs w:val="24"/>
        </w:rPr>
      </w:pPr>
    </w:p>
    <w:p w:rsidRPr="00443E53" w:rsidR="2A39F119" w:rsidP="00443E53" w:rsidRDefault="2A39F119" w14:paraId="51A553DF" w14:textId="6EF1B3A1">
      <w:pPr>
        <w:pStyle w:val="ListParagraph"/>
        <w:numPr>
          <w:ilvl w:val="0"/>
          <w:numId w:val="3"/>
        </w:numPr>
        <w:spacing w:after="0"/>
        <w:rPr>
          <w:rFonts w:ascii="Times New Roman" w:hAnsi="Times New Roman" w:cs="Times New Roman"/>
          <w:sz w:val="24"/>
          <w:szCs w:val="24"/>
        </w:rPr>
      </w:pPr>
      <w:r w:rsidRPr="72765483">
        <w:rPr>
          <w:rFonts w:ascii="Times New Roman" w:hAnsi="Times New Roman" w:eastAsia="Arial" w:cs="Times New Roman"/>
          <w:color w:val="222222"/>
          <w:sz w:val="24"/>
          <w:szCs w:val="24"/>
        </w:rPr>
        <w:t>Button C, Seifert L, Chow JY, Davids K, Araujo D. Dynamics of skill acquisition: An ecological dynamics approach. Human Kinetics Publishers; 2020 Jan 28.</w:t>
      </w:r>
    </w:p>
    <w:p w:rsidR="00443E53" w:rsidP="00443E53" w:rsidRDefault="00443E53" w14:paraId="25B55C55" w14:textId="77777777">
      <w:pPr>
        <w:pStyle w:val="ListParagraph"/>
        <w:spacing w:after="0"/>
        <w:rPr>
          <w:rFonts w:ascii="Times New Roman" w:hAnsi="Times New Roman" w:cs="Times New Roman"/>
          <w:sz w:val="24"/>
          <w:szCs w:val="24"/>
        </w:rPr>
      </w:pPr>
    </w:p>
    <w:p w:rsidRPr="00443E53" w:rsidR="2A39F119" w:rsidP="00443E53" w:rsidRDefault="2A39F119" w14:paraId="5179572C" w14:textId="6EF1B3A1">
      <w:pPr>
        <w:pStyle w:val="ListParagraph"/>
        <w:numPr>
          <w:ilvl w:val="0"/>
          <w:numId w:val="3"/>
        </w:numPr>
        <w:spacing w:after="0"/>
        <w:rPr>
          <w:rFonts w:ascii="Times New Roman" w:hAnsi="Times New Roman" w:cs="Times New Roman"/>
          <w:sz w:val="24"/>
          <w:szCs w:val="24"/>
        </w:rPr>
      </w:pPr>
      <w:r w:rsidRPr="72765483">
        <w:rPr>
          <w:rFonts w:ascii="Times New Roman" w:hAnsi="Times New Roman" w:eastAsia="Arial" w:cs="Times New Roman"/>
          <w:color w:val="222222"/>
          <w:sz w:val="24"/>
          <w:szCs w:val="24"/>
        </w:rPr>
        <w:t>Roberts JW, Lawrence GP. Impact of attentional focus on motor performance within the context of “early” limb regulation and “late” target control. Acta Psychologica. 2019 Jul 1;198:102864.</w:t>
      </w:r>
    </w:p>
    <w:p w:rsidRPr="00443E53" w:rsidR="00443E53" w:rsidP="00443E53" w:rsidRDefault="00443E53" w14:paraId="2AD51FFE" w14:textId="77777777">
      <w:pPr>
        <w:spacing w:after="0"/>
        <w:rPr>
          <w:rFonts w:ascii="Times New Roman" w:hAnsi="Times New Roman" w:cs="Times New Roman"/>
          <w:sz w:val="24"/>
          <w:szCs w:val="24"/>
        </w:rPr>
      </w:pPr>
    </w:p>
    <w:p w:rsidRPr="00443E53" w:rsidR="00443E53" w:rsidP="00443E53" w:rsidRDefault="2A39F119" w14:paraId="463C3E6C" w14:textId="13C8F14C">
      <w:pPr>
        <w:pStyle w:val="ListParagraph"/>
        <w:numPr>
          <w:ilvl w:val="0"/>
          <w:numId w:val="3"/>
        </w:numPr>
        <w:spacing w:after="0"/>
        <w:rPr>
          <w:rFonts w:ascii="Times New Roman" w:hAnsi="Times New Roman" w:cs="Times New Roman"/>
          <w:sz w:val="24"/>
          <w:szCs w:val="24"/>
        </w:rPr>
      </w:pPr>
      <w:r w:rsidRPr="72765483">
        <w:rPr>
          <w:rFonts w:ascii="Times New Roman" w:hAnsi="Times New Roman" w:eastAsia="Arial" w:cs="Times New Roman"/>
          <w:color w:val="222222"/>
          <w:sz w:val="24"/>
          <w:szCs w:val="24"/>
        </w:rPr>
        <w:t>Gibson EJ. The world is so full of a number of things: On specification and perceptual learning. Ecological psychology. 2003 Oct 1;15(4):283-7.</w:t>
      </w:r>
    </w:p>
    <w:p w:rsidR="00443E53" w:rsidP="00443E53" w:rsidRDefault="00443E53" w14:paraId="432DAA97" w14:textId="77777777">
      <w:pPr>
        <w:pStyle w:val="ListParagraph"/>
        <w:spacing w:after="0"/>
        <w:rPr>
          <w:rFonts w:ascii="Times New Roman" w:hAnsi="Times New Roman" w:cs="Times New Roman"/>
          <w:sz w:val="24"/>
          <w:szCs w:val="24"/>
        </w:rPr>
      </w:pPr>
    </w:p>
    <w:p w:rsidRPr="00443E53" w:rsidR="2A39F119" w:rsidP="72765483" w:rsidRDefault="2A39F119" w14:paraId="523F3B18" w14:textId="6EF1B3A1">
      <w:pPr>
        <w:pStyle w:val="ListParagraph"/>
        <w:numPr>
          <w:ilvl w:val="0"/>
          <w:numId w:val="3"/>
        </w:numPr>
        <w:rPr>
          <w:rFonts w:ascii="Times New Roman" w:hAnsi="Times New Roman" w:cs="Times New Roman"/>
          <w:sz w:val="24"/>
          <w:szCs w:val="24"/>
        </w:rPr>
      </w:pPr>
      <w:r w:rsidRPr="72765483">
        <w:rPr>
          <w:rFonts w:ascii="Times New Roman" w:hAnsi="Times New Roman" w:eastAsia="Arial" w:cs="Times New Roman"/>
          <w:color w:val="222222"/>
          <w:sz w:val="24"/>
          <w:szCs w:val="24"/>
        </w:rPr>
        <w:t>Dotov DG, Nie L, De Wit MM. Understanding affordances: History and contemporary development of Gibson’s central concept. Avant: the journal of the philosophical-interdisciplinary vanguard. 2012.</w:t>
      </w:r>
    </w:p>
    <w:p w:rsidR="00443E53" w:rsidP="00443E53" w:rsidRDefault="00443E53" w14:paraId="6F3485CD" w14:textId="77777777">
      <w:pPr>
        <w:pStyle w:val="ListParagraph"/>
        <w:rPr>
          <w:rFonts w:ascii="Times New Roman" w:hAnsi="Times New Roman" w:cs="Times New Roman"/>
          <w:sz w:val="24"/>
          <w:szCs w:val="24"/>
        </w:rPr>
      </w:pPr>
    </w:p>
    <w:p w:rsidR="00443E53" w:rsidP="00443E53" w:rsidRDefault="3AABE221" w14:paraId="4A5CB66E" w14:textId="0220C862">
      <w:pPr>
        <w:pStyle w:val="ListParagraph"/>
        <w:numPr>
          <w:ilvl w:val="0"/>
          <w:numId w:val="3"/>
        </w:numPr>
        <w:spacing w:after="0"/>
        <w:rPr>
          <w:rFonts w:ascii="Times New Roman" w:hAnsi="Times New Roman" w:cs="Times New Roman"/>
          <w:sz w:val="24"/>
          <w:szCs w:val="24"/>
        </w:rPr>
      </w:pPr>
      <w:r w:rsidRPr="0EF99E5D">
        <w:rPr>
          <w:rFonts w:ascii="Times New Roman" w:hAnsi="Times New Roman" w:cs="Times New Roman"/>
          <w:sz w:val="24"/>
          <w:szCs w:val="24"/>
        </w:rPr>
        <w:t>Araujo D. Introduction-Preface to" Ecological approaches to cognition in sport and exercise". International Journal of Sport Psychology. 2009;40(1):1.</w:t>
      </w:r>
    </w:p>
    <w:p w:rsidRPr="00443E53" w:rsidR="00443E53" w:rsidP="00443E53" w:rsidRDefault="00443E53" w14:paraId="7CC217DA" w14:textId="77777777">
      <w:pPr>
        <w:spacing w:after="0"/>
        <w:rPr>
          <w:rFonts w:ascii="Times New Roman" w:hAnsi="Times New Roman" w:cs="Times New Roman"/>
          <w:sz w:val="24"/>
          <w:szCs w:val="24"/>
        </w:rPr>
      </w:pPr>
    </w:p>
    <w:p w:rsidRPr="00443E53" w:rsidR="2A39F119" w:rsidP="00443E53" w:rsidRDefault="2A39F119" w14:paraId="78711718" w14:textId="6EF1B3A1">
      <w:pPr>
        <w:pStyle w:val="ListParagraph"/>
        <w:numPr>
          <w:ilvl w:val="0"/>
          <w:numId w:val="3"/>
        </w:numPr>
        <w:spacing w:after="0"/>
        <w:rPr>
          <w:rFonts w:ascii="Times New Roman" w:hAnsi="Times New Roman" w:cs="Times New Roman"/>
          <w:sz w:val="24"/>
          <w:szCs w:val="24"/>
        </w:rPr>
      </w:pPr>
      <w:r w:rsidRPr="72765483">
        <w:rPr>
          <w:rFonts w:ascii="Times New Roman" w:hAnsi="Times New Roman" w:eastAsia="Arial" w:cs="Times New Roman"/>
          <w:color w:val="222222"/>
          <w:sz w:val="24"/>
          <w:szCs w:val="24"/>
        </w:rPr>
        <w:t>Davids K, Araújo D, Seifert L, Orth D. Expert performance in sport: An ecological dynamics perspective. InRoutledge handbook of sport expertise 2015 Mar 24 (pp. 130-144). Routledge.</w:t>
      </w:r>
    </w:p>
    <w:p w:rsidR="00443E53" w:rsidP="00443E53" w:rsidRDefault="00443E53" w14:paraId="442C358B" w14:textId="77777777">
      <w:pPr>
        <w:pStyle w:val="ListParagraph"/>
        <w:rPr>
          <w:rFonts w:ascii="Times New Roman" w:hAnsi="Times New Roman" w:cs="Times New Roman"/>
          <w:sz w:val="24"/>
          <w:szCs w:val="24"/>
        </w:rPr>
      </w:pPr>
    </w:p>
    <w:p w:rsidR="2A39F119" w:rsidP="72765483" w:rsidRDefault="2A39F119" w14:paraId="0DFC35F3" w14:textId="6EF1B3A1">
      <w:pPr>
        <w:pStyle w:val="ListParagraph"/>
        <w:numPr>
          <w:ilvl w:val="0"/>
          <w:numId w:val="3"/>
        </w:numPr>
        <w:rPr>
          <w:rFonts w:ascii="Times New Roman" w:hAnsi="Times New Roman" w:cs="Times New Roman"/>
          <w:sz w:val="24"/>
          <w:szCs w:val="24"/>
        </w:rPr>
      </w:pPr>
      <w:r w:rsidRPr="72765483">
        <w:rPr>
          <w:rFonts w:ascii="Times New Roman" w:hAnsi="Times New Roman" w:eastAsia="Arial" w:cs="Times New Roman"/>
          <w:color w:val="222222"/>
          <w:sz w:val="24"/>
          <w:szCs w:val="24"/>
        </w:rPr>
        <w:t>Bell JJ, Hardy J. Effects of attentional focus on skilled performance in golf. Journal of applied sport psychology. 2009 May 6;21(2):163-77.</w:t>
      </w:r>
    </w:p>
    <w:p w:rsidRPr="00443E53" w:rsidR="2A39F119" w:rsidP="72765483" w:rsidRDefault="2A39F119" w14:paraId="459B4794" w14:textId="6EF1B3A1">
      <w:pPr>
        <w:pStyle w:val="ListParagraph"/>
        <w:numPr>
          <w:ilvl w:val="0"/>
          <w:numId w:val="3"/>
        </w:numPr>
        <w:rPr>
          <w:rFonts w:ascii="Times New Roman" w:hAnsi="Times New Roman" w:cs="Times New Roman"/>
          <w:sz w:val="24"/>
          <w:szCs w:val="24"/>
        </w:rPr>
      </w:pPr>
      <w:r w:rsidRPr="72765483">
        <w:rPr>
          <w:rFonts w:ascii="Times New Roman" w:hAnsi="Times New Roman" w:eastAsia="Arial" w:cs="Times New Roman"/>
          <w:color w:val="222222"/>
          <w:sz w:val="24"/>
          <w:szCs w:val="24"/>
        </w:rPr>
        <w:t>Davids K. Increases in jump-and-reach height through an external focus of attention: A commentary. International Journal of Sports Science &amp; Coaching. 2007 Sep;2(3):285-8.</w:t>
      </w:r>
    </w:p>
    <w:p w:rsidR="00443E53" w:rsidP="00443E53" w:rsidRDefault="00443E53" w14:paraId="12629799" w14:textId="77777777">
      <w:pPr>
        <w:pStyle w:val="ListParagraph"/>
        <w:rPr>
          <w:rFonts w:ascii="Times New Roman" w:hAnsi="Times New Roman" w:cs="Times New Roman"/>
          <w:sz w:val="24"/>
          <w:szCs w:val="24"/>
        </w:rPr>
      </w:pPr>
    </w:p>
    <w:p w:rsidRPr="00443E53" w:rsidR="2A39F119" w:rsidP="00443E53" w:rsidRDefault="2A39F119" w14:paraId="6E217BEC" w14:textId="6EF1B3A1">
      <w:pPr>
        <w:pStyle w:val="ListParagraph"/>
        <w:numPr>
          <w:ilvl w:val="0"/>
          <w:numId w:val="3"/>
        </w:numPr>
        <w:spacing w:after="0"/>
        <w:rPr>
          <w:rFonts w:ascii="Times New Roman" w:hAnsi="Times New Roman" w:cs="Times New Roman"/>
          <w:sz w:val="24"/>
          <w:szCs w:val="24"/>
        </w:rPr>
      </w:pPr>
      <w:r w:rsidRPr="72765483">
        <w:rPr>
          <w:rFonts w:ascii="Times New Roman" w:hAnsi="Times New Roman" w:eastAsia="Arial" w:cs="Times New Roman"/>
          <w:color w:val="222222"/>
          <w:sz w:val="24"/>
          <w:szCs w:val="24"/>
        </w:rPr>
        <w:t>Davids K, Araújo D, Hristovski R, Passos P, Chow JY. Ecological dynamics and motor learning design in sport. Skill acquisition in sport: Research, theory and practice. 2012 Jun 25:112-30.</w:t>
      </w:r>
    </w:p>
    <w:p w:rsidRPr="00443E53" w:rsidR="00443E53" w:rsidP="00443E53" w:rsidRDefault="00443E53" w14:paraId="185938FF" w14:textId="77777777">
      <w:pPr>
        <w:spacing w:after="0"/>
        <w:rPr>
          <w:rFonts w:ascii="Times New Roman" w:hAnsi="Times New Roman" w:cs="Times New Roman"/>
          <w:sz w:val="24"/>
          <w:szCs w:val="24"/>
        </w:rPr>
      </w:pPr>
    </w:p>
    <w:p w:rsidRPr="00443E53" w:rsidR="2A39F119" w:rsidP="00443E53" w:rsidRDefault="2A39F119" w14:paraId="28DE1847" w14:textId="6EF1B3A1">
      <w:pPr>
        <w:pStyle w:val="ListParagraph"/>
        <w:numPr>
          <w:ilvl w:val="0"/>
          <w:numId w:val="3"/>
        </w:numPr>
        <w:spacing w:after="0"/>
        <w:rPr>
          <w:rFonts w:ascii="Times New Roman" w:hAnsi="Times New Roman" w:cs="Times New Roman"/>
          <w:sz w:val="24"/>
          <w:szCs w:val="24"/>
        </w:rPr>
      </w:pPr>
      <w:r w:rsidRPr="72765483">
        <w:rPr>
          <w:rFonts w:ascii="Times New Roman" w:hAnsi="Times New Roman" w:eastAsia="Arial" w:cs="Times New Roman"/>
          <w:color w:val="222222"/>
          <w:sz w:val="24"/>
          <w:szCs w:val="24"/>
        </w:rPr>
        <w:t>Newell KM. Constraints on the development of coordination. Motor development on children: Aspects of coordination and control. 1986.</w:t>
      </w:r>
    </w:p>
    <w:p w:rsidR="00443E53" w:rsidP="00443E53" w:rsidRDefault="00443E53" w14:paraId="4E771864" w14:textId="77777777">
      <w:pPr>
        <w:pStyle w:val="ListParagraph"/>
        <w:spacing w:after="0"/>
        <w:rPr>
          <w:rFonts w:ascii="Times New Roman" w:hAnsi="Times New Roman" w:cs="Times New Roman"/>
          <w:sz w:val="24"/>
          <w:szCs w:val="24"/>
        </w:rPr>
      </w:pPr>
    </w:p>
    <w:p w:rsidRPr="00443E53" w:rsidR="2A39F119" w:rsidP="00443E53" w:rsidRDefault="2A39F119" w14:paraId="6D7D9918" w14:textId="6EF1B3A1">
      <w:pPr>
        <w:pStyle w:val="ListParagraph"/>
        <w:numPr>
          <w:ilvl w:val="0"/>
          <w:numId w:val="3"/>
        </w:numPr>
        <w:spacing w:after="0"/>
        <w:rPr>
          <w:rFonts w:ascii="Times New Roman" w:hAnsi="Times New Roman" w:cs="Times New Roman"/>
          <w:sz w:val="24"/>
          <w:szCs w:val="24"/>
        </w:rPr>
      </w:pPr>
      <w:r w:rsidRPr="72765483">
        <w:rPr>
          <w:rFonts w:ascii="Times New Roman" w:hAnsi="Times New Roman" w:eastAsia="Arial" w:cs="Times New Roman"/>
          <w:color w:val="222222"/>
          <w:sz w:val="24"/>
          <w:szCs w:val="24"/>
        </w:rPr>
        <w:t xml:space="preserve">Kelso, J.A.S. The Haken–Kelso–Bunz (HKB) model: from matter to movement to mind. </w:t>
      </w:r>
      <w:r w:rsidRPr="72765483">
        <w:rPr>
          <w:rFonts w:ascii="Times New Roman" w:hAnsi="Times New Roman" w:eastAsia="Arial" w:cs="Times New Roman"/>
          <w:i/>
          <w:iCs/>
          <w:color w:val="222222"/>
          <w:sz w:val="24"/>
          <w:szCs w:val="24"/>
        </w:rPr>
        <w:t>Biol Cybern</w:t>
      </w:r>
      <w:r w:rsidRPr="72765483">
        <w:rPr>
          <w:rFonts w:ascii="Times New Roman" w:hAnsi="Times New Roman" w:eastAsia="Arial" w:cs="Times New Roman"/>
          <w:color w:val="222222"/>
          <w:sz w:val="24"/>
          <w:szCs w:val="24"/>
        </w:rPr>
        <w:t xml:space="preserve"> </w:t>
      </w:r>
      <w:r w:rsidRPr="00D83573">
        <w:rPr>
          <w:rFonts w:ascii="Times New Roman" w:hAnsi="Times New Roman" w:eastAsia="Arial" w:cs="Times New Roman"/>
          <w:color w:val="222222"/>
          <w:sz w:val="24"/>
          <w:szCs w:val="24"/>
        </w:rPr>
        <w:t xml:space="preserve">115, </w:t>
      </w:r>
      <w:r w:rsidRPr="72765483">
        <w:rPr>
          <w:rFonts w:ascii="Times New Roman" w:hAnsi="Times New Roman" w:eastAsia="Arial" w:cs="Times New Roman"/>
          <w:color w:val="222222"/>
          <w:sz w:val="24"/>
          <w:szCs w:val="24"/>
        </w:rPr>
        <w:t xml:space="preserve">305–322 (2021). </w:t>
      </w:r>
    </w:p>
    <w:p w:rsidRPr="00443E53" w:rsidR="00443E53" w:rsidP="00443E53" w:rsidRDefault="00443E53" w14:paraId="278D1C31" w14:textId="77777777">
      <w:pPr>
        <w:spacing w:after="0"/>
        <w:rPr>
          <w:rFonts w:ascii="Times New Roman" w:hAnsi="Times New Roman" w:cs="Times New Roman"/>
          <w:sz w:val="24"/>
          <w:szCs w:val="24"/>
        </w:rPr>
      </w:pPr>
    </w:p>
    <w:p w:rsidRPr="00443E53" w:rsidR="569C4B7C" w:rsidP="00443E53" w:rsidRDefault="2A39F119" w14:paraId="0F14559F" w14:textId="2ECE6425">
      <w:pPr>
        <w:pStyle w:val="ListParagraph"/>
        <w:numPr>
          <w:ilvl w:val="0"/>
          <w:numId w:val="3"/>
        </w:numPr>
        <w:spacing w:after="0"/>
        <w:rPr>
          <w:rFonts w:ascii="Times New Roman" w:hAnsi="Times New Roman" w:cs="Times New Roman"/>
          <w:sz w:val="24"/>
          <w:szCs w:val="24"/>
        </w:rPr>
      </w:pPr>
      <w:r w:rsidRPr="72765483">
        <w:rPr>
          <w:rFonts w:ascii="Times New Roman" w:hAnsi="Times New Roman" w:eastAsia="Arial" w:cs="Times New Roman"/>
          <w:color w:val="222222"/>
          <w:sz w:val="24"/>
          <w:szCs w:val="24"/>
        </w:rPr>
        <w:t>Ingold T. The perceptionofthe environment: Essays onlivelihood, dwellingand skill. London: Routledge. Ireland, P.(2008). Comparing responses to ethnic segregation in urban Europe. Urban Studies. 2000;45(7):1333.</w:t>
      </w:r>
    </w:p>
    <w:p w:rsidR="00443E53" w:rsidP="00443E53" w:rsidRDefault="00443E53" w14:paraId="52FDBA97" w14:textId="77777777">
      <w:pPr>
        <w:pStyle w:val="ListParagraph"/>
        <w:spacing w:after="0"/>
        <w:rPr>
          <w:rFonts w:ascii="Times New Roman" w:hAnsi="Times New Roman" w:cs="Times New Roman"/>
          <w:sz w:val="24"/>
          <w:szCs w:val="24"/>
        </w:rPr>
      </w:pPr>
    </w:p>
    <w:p w:rsidRPr="00443E53" w:rsidR="2A39F119" w:rsidP="00443E53" w:rsidRDefault="2A39F119" w14:paraId="1B45EE09" w14:textId="6EF1B3A1">
      <w:pPr>
        <w:pStyle w:val="ListParagraph"/>
        <w:numPr>
          <w:ilvl w:val="0"/>
          <w:numId w:val="3"/>
        </w:numPr>
        <w:spacing w:after="0"/>
        <w:rPr>
          <w:rFonts w:ascii="Times New Roman" w:hAnsi="Times New Roman" w:cs="Times New Roman"/>
          <w:sz w:val="24"/>
          <w:szCs w:val="24"/>
        </w:rPr>
      </w:pPr>
      <w:r w:rsidRPr="72765483">
        <w:rPr>
          <w:rFonts w:ascii="Times New Roman" w:hAnsi="Times New Roman" w:eastAsia="Arial" w:cs="Times New Roman"/>
          <w:color w:val="222222"/>
          <w:sz w:val="24"/>
          <w:szCs w:val="24"/>
        </w:rPr>
        <w:t>Davies, M.J.; Davies, R.S. Beyond Below-Ground Geological Complexity: Developing Adaptive Expertise in Exploration Decision-Making. In Proceedings of the Complex Orebodies Conference, Brisbane, Australia, 19–21 November 2018.</w:t>
      </w:r>
    </w:p>
    <w:p w:rsidRPr="00443E53" w:rsidR="00443E53" w:rsidP="00443E53" w:rsidRDefault="00443E53" w14:paraId="1E1D7A59" w14:textId="77777777">
      <w:pPr>
        <w:pStyle w:val="ListParagraph"/>
        <w:rPr>
          <w:rFonts w:ascii="Times New Roman" w:hAnsi="Times New Roman" w:cs="Times New Roman"/>
          <w:sz w:val="24"/>
          <w:szCs w:val="24"/>
        </w:rPr>
      </w:pPr>
    </w:p>
    <w:p w:rsidRPr="00443E53" w:rsidR="696C3391" w:rsidP="00443E53" w:rsidRDefault="0097557A" w14:paraId="2D8715AC" w14:textId="71E5F3A4">
      <w:pPr>
        <w:pStyle w:val="ListParagraph"/>
        <w:numPr>
          <w:ilvl w:val="0"/>
          <w:numId w:val="3"/>
        </w:numPr>
        <w:spacing w:after="0"/>
        <w:rPr>
          <w:rFonts w:ascii="Times New Roman" w:hAnsi="Times New Roman" w:cs="Times New Roman"/>
          <w:sz w:val="24"/>
          <w:szCs w:val="24"/>
        </w:rPr>
      </w:pPr>
      <w:r w:rsidRPr="00443E53">
        <w:rPr>
          <w:rFonts w:ascii="Times New Roman" w:hAnsi="Times New Roman" w:cs="Times New Roman"/>
          <w:color w:val="222222"/>
          <w:sz w:val="24"/>
          <w:szCs w:val="24"/>
        </w:rPr>
        <w:t>Newell, K. M. (1985). Coordination, control and skill. In Advances in Psychology (Vol. 27, pp. 295-317). North-Holland.</w:t>
      </w:r>
      <w:r w:rsidRPr="00DC62EA">
        <w:rPr>
          <w:rStyle w:val="CommentReference"/>
          <w:rFonts w:ascii="Times New Roman" w:hAnsi="Times New Roman" w:cs="Times New Roman"/>
          <w:sz w:val="24"/>
          <w:szCs w:val="24"/>
        </w:rPr>
      </w:r>
    </w:p>
    <w:p w:rsidRPr="00443E53" w:rsidR="00443E53" w:rsidP="00443E53" w:rsidRDefault="00443E53" w14:paraId="0CBE15A9" w14:textId="77777777">
      <w:pPr>
        <w:pStyle w:val="ListParagraph"/>
        <w:rPr>
          <w:rFonts w:ascii="Times New Roman" w:hAnsi="Times New Roman" w:cs="Times New Roman"/>
          <w:sz w:val="24"/>
          <w:szCs w:val="24"/>
        </w:rPr>
      </w:pPr>
    </w:p>
    <w:p w:rsidR="00B424DD" w:rsidP="0081037A" w:rsidRDefault="00B424DD" w14:paraId="3AD670AE" w14:textId="3E6ACEC5">
      <w:pPr>
        <w:pStyle w:val="ListParagraph"/>
        <w:numPr>
          <w:ilvl w:val="0"/>
          <w:numId w:val="3"/>
        </w:numPr>
        <w:spacing w:after="0"/>
        <w:rPr>
          <w:rFonts w:ascii="Times New Roman" w:hAnsi="Times New Roman" w:cs="Times New Roman"/>
          <w:sz w:val="24"/>
          <w:szCs w:val="24"/>
        </w:rPr>
      </w:pPr>
      <w:r w:rsidRPr="0081037A">
        <w:rPr>
          <w:rFonts w:ascii="Times New Roman" w:hAnsi="Times New Roman" w:cs="Times New Roman"/>
          <w:sz w:val="24"/>
          <w:szCs w:val="24"/>
        </w:rPr>
        <w:t>Wulf G, Prinz W. Directing attention to movement effects enhances learning: A review. Psychon Bull Rev (2001) 8(4):648-60.</w:t>
      </w:r>
    </w:p>
    <w:p w:rsidRPr="0081037A" w:rsidR="0081037A" w:rsidP="0081037A" w:rsidRDefault="0081037A" w14:paraId="7E10AAA4" w14:textId="77777777">
      <w:pPr>
        <w:pStyle w:val="ListParagraph"/>
        <w:rPr>
          <w:rFonts w:ascii="Times New Roman" w:hAnsi="Times New Roman" w:cs="Times New Roman"/>
          <w:sz w:val="24"/>
          <w:szCs w:val="24"/>
        </w:rPr>
      </w:pPr>
    </w:p>
    <w:p w:rsidR="00B56FC0" w:rsidP="0081037A" w:rsidRDefault="00B56FC0" w14:paraId="6C4A362D" w14:textId="2860286F">
      <w:pPr>
        <w:pStyle w:val="ListParagraph"/>
        <w:numPr>
          <w:ilvl w:val="0"/>
          <w:numId w:val="3"/>
        </w:numPr>
        <w:spacing w:after="0"/>
        <w:rPr>
          <w:rFonts w:ascii="Times New Roman" w:hAnsi="Times New Roman" w:cs="Times New Roman"/>
          <w:sz w:val="24"/>
          <w:szCs w:val="24"/>
        </w:rPr>
      </w:pPr>
      <w:r w:rsidRPr="0081037A">
        <w:rPr>
          <w:rFonts w:ascii="Times New Roman" w:hAnsi="Times New Roman" w:cs="Times New Roman"/>
          <w:sz w:val="24"/>
          <w:szCs w:val="24"/>
        </w:rPr>
        <w:t>Abedanzadeh R, Becker K, Mousavi SM. Both a holistic and external focus of attention enhance the learning of a badminton short serve. Psychol Res (2022) 86(1):141-9.</w:t>
      </w:r>
    </w:p>
    <w:p w:rsidRPr="0081037A" w:rsidR="0081037A" w:rsidP="0081037A" w:rsidRDefault="0081037A" w14:paraId="58AA1CC9" w14:textId="77777777">
      <w:pPr>
        <w:pStyle w:val="ListParagraph"/>
        <w:rPr>
          <w:rFonts w:ascii="Times New Roman" w:hAnsi="Times New Roman" w:cs="Times New Roman"/>
          <w:sz w:val="24"/>
          <w:szCs w:val="24"/>
        </w:rPr>
      </w:pPr>
    </w:p>
    <w:p w:rsidR="00726C55" w:rsidP="0081037A" w:rsidRDefault="00726C55" w14:paraId="4D66E76F" w14:textId="1A845806">
      <w:pPr>
        <w:pStyle w:val="ListParagraph"/>
        <w:numPr>
          <w:ilvl w:val="0"/>
          <w:numId w:val="3"/>
        </w:numPr>
        <w:spacing w:after="0"/>
        <w:rPr>
          <w:rFonts w:ascii="Times New Roman" w:hAnsi="Times New Roman" w:cs="Times New Roman"/>
          <w:sz w:val="24"/>
          <w:szCs w:val="24"/>
        </w:rPr>
      </w:pPr>
      <w:r w:rsidRPr="0081037A">
        <w:rPr>
          <w:rFonts w:ascii="Times New Roman" w:hAnsi="Times New Roman" w:cs="Times New Roman"/>
          <w:sz w:val="24"/>
          <w:szCs w:val="24"/>
        </w:rPr>
        <w:t>Saemi E, Amo-Aghaei E, Moteshareie E, Yamada M. An external focusing strategy was beneficial in experienced children but not in novices: The effect of external focus, internal focus, and holistic attention strategies. Inter J Sport Scien Coach</w:t>
      </w:r>
      <w:r w:rsidRPr="0081037A" w:rsidR="00810E68">
        <w:rPr>
          <w:rFonts w:ascii="Times New Roman" w:hAnsi="Times New Roman" w:cs="Times New Roman"/>
          <w:sz w:val="24"/>
          <w:szCs w:val="24"/>
        </w:rPr>
        <w:t>,</w:t>
      </w:r>
      <w:r w:rsidRPr="0081037A">
        <w:rPr>
          <w:rFonts w:ascii="Times New Roman" w:hAnsi="Times New Roman" w:cs="Times New Roman"/>
          <w:sz w:val="24"/>
          <w:szCs w:val="24"/>
        </w:rPr>
        <w:t xml:space="preserve"> </w:t>
      </w:r>
      <w:r w:rsidRPr="0081037A" w:rsidR="00810E68">
        <w:rPr>
          <w:rFonts w:ascii="Times New Roman" w:hAnsi="Times New Roman" w:cs="Times New Roman"/>
          <w:sz w:val="24"/>
          <w:szCs w:val="24"/>
        </w:rPr>
        <w:t>(</w:t>
      </w:r>
      <w:r w:rsidRPr="0081037A">
        <w:rPr>
          <w:rFonts w:ascii="Times New Roman" w:hAnsi="Times New Roman" w:cs="Times New Roman"/>
          <w:sz w:val="24"/>
          <w:szCs w:val="24"/>
        </w:rPr>
        <w:t>2022</w:t>
      </w:r>
      <w:r w:rsidRPr="0081037A" w:rsidR="00810E68">
        <w:rPr>
          <w:rFonts w:ascii="Times New Roman" w:hAnsi="Times New Roman" w:cs="Times New Roman"/>
          <w:sz w:val="24"/>
          <w:szCs w:val="24"/>
        </w:rPr>
        <w:t>)</w:t>
      </w:r>
      <w:r w:rsidRPr="0081037A">
        <w:rPr>
          <w:rFonts w:ascii="Times New Roman" w:hAnsi="Times New Roman" w:cs="Times New Roman"/>
          <w:sz w:val="24"/>
          <w:szCs w:val="24"/>
        </w:rPr>
        <w:t xml:space="preserve"> 20:17479541221104158.</w:t>
      </w:r>
    </w:p>
    <w:p w:rsidRPr="0081037A" w:rsidR="0081037A" w:rsidP="0081037A" w:rsidRDefault="0081037A" w14:paraId="774514E3" w14:textId="77777777">
      <w:pPr>
        <w:pStyle w:val="ListParagraph"/>
        <w:rPr>
          <w:rFonts w:ascii="Times New Roman" w:hAnsi="Times New Roman" w:cs="Times New Roman"/>
          <w:sz w:val="24"/>
          <w:szCs w:val="24"/>
        </w:rPr>
      </w:pPr>
    </w:p>
    <w:p w:rsidR="00810E68" w:rsidP="0081037A" w:rsidRDefault="00810E68" w14:paraId="0A88A347" w14:textId="2578BE0A">
      <w:pPr>
        <w:pStyle w:val="ListParagraph"/>
        <w:numPr>
          <w:ilvl w:val="0"/>
          <w:numId w:val="3"/>
        </w:numPr>
        <w:spacing w:after="0"/>
        <w:rPr>
          <w:rFonts w:ascii="Times New Roman" w:hAnsi="Times New Roman" w:cs="Times New Roman"/>
          <w:sz w:val="24"/>
          <w:szCs w:val="24"/>
        </w:rPr>
      </w:pPr>
      <w:r w:rsidRPr="0081037A">
        <w:rPr>
          <w:rFonts w:ascii="Times New Roman" w:hAnsi="Times New Roman" w:cs="Times New Roman"/>
          <w:sz w:val="24"/>
          <w:szCs w:val="24"/>
        </w:rPr>
        <w:t>Zhuravleva TA, Aiken CA. Adopting a holistic focus of attention promotes adherence and improves performance in college track and field athletes. Hum Move Sci</w:t>
      </w:r>
      <w:r w:rsidRPr="0081037A" w:rsidR="009450F8">
        <w:rPr>
          <w:rFonts w:ascii="Times New Roman" w:hAnsi="Times New Roman" w:cs="Times New Roman"/>
          <w:sz w:val="24"/>
          <w:szCs w:val="24"/>
        </w:rPr>
        <w:t>,</w:t>
      </w:r>
      <w:r w:rsidRPr="0081037A">
        <w:rPr>
          <w:rFonts w:ascii="Times New Roman" w:hAnsi="Times New Roman" w:cs="Times New Roman"/>
          <w:sz w:val="24"/>
          <w:szCs w:val="24"/>
        </w:rPr>
        <w:t xml:space="preserve"> </w:t>
      </w:r>
      <w:r w:rsidRPr="0081037A" w:rsidR="009450F8">
        <w:rPr>
          <w:rFonts w:ascii="Times New Roman" w:hAnsi="Times New Roman" w:cs="Times New Roman"/>
          <w:sz w:val="24"/>
          <w:szCs w:val="24"/>
        </w:rPr>
        <w:t>(</w:t>
      </w:r>
      <w:r w:rsidRPr="0081037A">
        <w:rPr>
          <w:rFonts w:ascii="Times New Roman" w:hAnsi="Times New Roman" w:cs="Times New Roman"/>
          <w:sz w:val="24"/>
          <w:szCs w:val="24"/>
        </w:rPr>
        <w:t>2023</w:t>
      </w:r>
      <w:r w:rsidRPr="0081037A" w:rsidR="009450F8">
        <w:rPr>
          <w:rFonts w:ascii="Times New Roman" w:hAnsi="Times New Roman" w:cs="Times New Roman"/>
          <w:sz w:val="24"/>
          <w:szCs w:val="24"/>
        </w:rPr>
        <w:t>)</w:t>
      </w:r>
      <w:r w:rsidRPr="0081037A">
        <w:rPr>
          <w:rFonts w:ascii="Times New Roman" w:hAnsi="Times New Roman" w:cs="Times New Roman"/>
          <w:sz w:val="24"/>
          <w:szCs w:val="24"/>
        </w:rPr>
        <w:t xml:space="preserve"> 1;88:103055.</w:t>
      </w:r>
    </w:p>
    <w:p w:rsidRPr="0081037A" w:rsidR="0081037A" w:rsidP="0081037A" w:rsidRDefault="0081037A" w14:paraId="21D14AF1" w14:textId="77777777">
      <w:pPr>
        <w:pStyle w:val="ListParagraph"/>
        <w:rPr>
          <w:rFonts w:ascii="Times New Roman" w:hAnsi="Times New Roman" w:cs="Times New Roman"/>
          <w:sz w:val="24"/>
          <w:szCs w:val="24"/>
        </w:rPr>
      </w:pPr>
    </w:p>
    <w:p w:rsidR="00002D24" w:rsidP="0081037A" w:rsidRDefault="00002D24" w14:paraId="4A330480" w14:textId="14EA5FF4">
      <w:pPr>
        <w:pStyle w:val="ListParagraph"/>
        <w:numPr>
          <w:ilvl w:val="0"/>
          <w:numId w:val="3"/>
        </w:numPr>
        <w:spacing w:after="0"/>
        <w:rPr>
          <w:rFonts w:ascii="Times New Roman" w:hAnsi="Times New Roman" w:cs="Times New Roman"/>
          <w:sz w:val="24"/>
          <w:szCs w:val="24"/>
        </w:rPr>
      </w:pPr>
      <w:r w:rsidRPr="0081037A">
        <w:rPr>
          <w:rFonts w:ascii="Times New Roman" w:hAnsi="Times New Roman" w:cs="Times New Roman"/>
          <w:sz w:val="24"/>
          <w:szCs w:val="24"/>
        </w:rPr>
        <w:t>Brunswik, E. (1956). Perception and the representative design of psychological experiments. University of California Press.</w:t>
      </w:r>
    </w:p>
    <w:p w:rsidRPr="0081037A" w:rsidR="0081037A" w:rsidP="0081037A" w:rsidRDefault="0081037A" w14:paraId="25D043D8" w14:textId="77777777">
      <w:pPr>
        <w:pStyle w:val="ListParagraph"/>
        <w:rPr>
          <w:rFonts w:ascii="Times New Roman" w:hAnsi="Times New Roman" w:cs="Times New Roman"/>
          <w:sz w:val="24"/>
          <w:szCs w:val="24"/>
        </w:rPr>
      </w:pPr>
    </w:p>
    <w:p w:rsidRPr="0081037A" w:rsidR="00002D24" w:rsidP="0081037A" w:rsidRDefault="00002D24" w14:paraId="32F5587B" w14:textId="1BB63D0B">
      <w:pPr>
        <w:pStyle w:val="ListParagraph"/>
        <w:numPr>
          <w:ilvl w:val="0"/>
          <w:numId w:val="3"/>
        </w:numPr>
        <w:spacing w:after="0"/>
        <w:rPr>
          <w:rStyle w:val="Hyperlink"/>
          <w:rFonts w:ascii="Times New Roman" w:hAnsi="Times New Roman" w:cs="Times New Roman"/>
          <w:color w:val="auto"/>
          <w:sz w:val="24"/>
          <w:szCs w:val="24"/>
          <w:u w:val="none"/>
        </w:rPr>
      </w:pPr>
      <w:r w:rsidRPr="0081037A">
        <w:rPr>
          <w:rFonts w:ascii="Times New Roman" w:hAnsi="Times New Roman" w:cs="Times New Roman"/>
          <w:sz w:val="24"/>
          <w:szCs w:val="24"/>
        </w:rPr>
        <w:t xml:space="preserve">Krause, L., Farrow, D., Buszard, T., Pinder, R., &amp; Reid, M. (2019). Application of representative learning design for assessment of common practice tasks in tennis. Psychol Sport Exerc, 41, 36–45. </w:t>
      </w:r>
      <w:hyperlink w:history="1" r:id="rId21">
        <w:r w:rsidRPr="0081037A" w:rsidR="000330C7">
          <w:rPr>
            <w:rStyle w:val="Hyperlink"/>
            <w:rFonts w:ascii="Times New Roman" w:hAnsi="Times New Roman" w:cs="Times New Roman"/>
            <w:sz w:val="24"/>
            <w:szCs w:val="24"/>
          </w:rPr>
          <w:t>https://doi.org/10.1016/j.psychsport.2018.11.008</w:t>
        </w:r>
      </w:hyperlink>
    </w:p>
    <w:p w:rsidRPr="0081037A" w:rsidR="0081037A" w:rsidP="0081037A" w:rsidRDefault="0081037A" w14:paraId="0C36E488" w14:textId="77777777">
      <w:pPr>
        <w:pStyle w:val="ListParagraph"/>
        <w:rPr>
          <w:rFonts w:ascii="Times New Roman" w:hAnsi="Times New Roman" w:cs="Times New Roman"/>
          <w:sz w:val="24"/>
          <w:szCs w:val="24"/>
        </w:rPr>
      </w:pPr>
    </w:p>
    <w:p w:rsidR="000330C7" w:rsidP="0081037A" w:rsidRDefault="000330C7" w14:paraId="55C67472" w14:textId="6B1D69B1">
      <w:pPr>
        <w:pStyle w:val="ListParagraph"/>
        <w:numPr>
          <w:ilvl w:val="0"/>
          <w:numId w:val="3"/>
        </w:numPr>
        <w:spacing w:after="0"/>
        <w:rPr>
          <w:rFonts w:ascii="Times New Roman" w:hAnsi="Times New Roman" w:cs="Times New Roman"/>
          <w:sz w:val="24"/>
          <w:szCs w:val="24"/>
        </w:rPr>
      </w:pPr>
      <w:r w:rsidRPr="0081037A">
        <w:rPr>
          <w:rFonts w:ascii="Times New Roman" w:hAnsi="Times New Roman" w:cs="Times New Roman"/>
          <w:sz w:val="24"/>
          <w:szCs w:val="24"/>
        </w:rPr>
        <w:t>Regan D. Visual factors in hitting and catching. J Sports Sci. (1997)15(6):533-58. doi: 10.1080/026404197366985. PMID: 9486432.</w:t>
      </w:r>
    </w:p>
    <w:p w:rsidRPr="0081037A" w:rsidR="0081037A" w:rsidP="0081037A" w:rsidRDefault="0081037A" w14:paraId="612CEAD3" w14:textId="77777777">
      <w:pPr>
        <w:pStyle w:val="ListParagraph"/>
        <w:rPr>
          <w:rFonts w:ascii="Times New Roman" w:hAnsi="Times New Roman" w:cs="Times New Roman"/>
          <w:sz w:val="24"/>
          <w:szCs w:val="24"/>
        </w:rPr>
      </w:pPr>
    </w:p>
    <w:p w:rsidRPr="0081037A" w:rsidR="002104BA" w:rsidP="0081037A" w:rsidRDefault="002104BA" w14:paraId="39489BB7" w14:textId="1723E76A">
      <w:pPr>
        <w:pStyle w:val="ListParagraph"/>
        <w:numPr>
          <w:ilvl w:val="0"/>
          <w:numId w:val="3"/>
        </w:numPr>
        <w:spacing w:after="0"/>
        <w:rPr>
          <w:rStyle w:val="Hyperlink"/>
          <w:rFonts w:ascii="Times New Roman" w:hAnsi="Times New Roman" w:cs="Times New Roman"/>
          <w:color w:val="auto"/>
          <w:sz w:val="24"/>
          <w:szCs w:val="24"/>
          <w:u w:val="none"/>
        </w:rPr>
      </w:pPr>
      <w:r w:rsidRPr="0081037A">
        <w:rPr>
          <w:rFonts w:ascii="Times New Roman" w:hAnsi="Times New Roman" w:cs="Times New Roman"/>
          <w:sz w:val="24"/>
          <w:szCs w:val="24"/>
        </w:rPr>
        <w:t xml:space="preserve">Gray, R. (2018). Comparing cueing and constraints interventions for increasing launch angle in baseball batting. Sport Exerc Perf Psychol, 7(3), 318–332. </w:t>
      </w:r>
      <w:hyperlink w:history="1" r:id="rId22">
        <w:r w:rsidRPr="0081037A" w:rsidR="00AB64BA">
          <w:rPr>
            <w:rStyle w:val="Hyperlink"/>
            <w:rFonts w:ascii="Times New Roman" w:hAnsi="Times New Roman" w:cs="Times New Roman"/>
            <w:sz w:val="24"/>
            <w:szCs w:val="24"/>
          </w:rPr>
          <w:t>https://doi.org/10.1037/spy0000131</w:t>
        </w:r>
      </w:hyperlink>
    </w:p>
    <w:p w:rsidRPr="0081037A" w:rsidR="0081037A" w:rsidP="0081037A" w:rsidRDefault="0081037A" w14:paraId="0BDE39AC" w14:textId="77777777">
      <w:pPr>
        <w:pStyle w:val="ListParagraph"/>
        <w:rPr>
          <w:rFonts w:ascii="Times New Roman" w:hAnsi="Times New Roman" w:cs="Times New Roman"/>
          <w:sz w:val="24"/>
          <w:szCs w:val="24"/>
        </w:rPr>
      </w:pPr>
    </w:p>
    <w:p w:rsidR="00AB64BA" w:rsidP="0081037A" w:rsidRDefault="00AB64BA" w14:paraId="436A90B9" w14:textId="4C1A9BFD">
      <w:pPr>
        <w:pStyle w:val="ListParagraph"/>
        <w:numPr>
          <w:ilvl w:val="0"/>
          <w:numId w:val="3"/>
        </w:numPr>
        <w:spacing w:after="0"/>
        <w:rPr>
          <w:rFonts w:ascii="Times New Roman" w:hAnsi="Times New Roman" w:eastAsia="Times New Roman" w:cs="Times New Roman"/>
          <w:sz w:val="24"/>
          <w:szCs w:val="24"/>
        </w:rPr>
      </w:pPr>
      <w:r w:rsidRPr="0081037A">
        <w:rPr>
          <w:rFonts w:ascii="Times New Roman" w:hAnsi="Times New Roman" w:cs="Times New Roman"/>
          <w:sz w:val="24"/>
          <w:szCs w:val="24"/>
        </w:rPr>
        <w:t>Gray R. How we learn to move: a revolution in the way we coach &amp; practice sports skills. Percep</w:t>
      </w:r>
      <w:r w:rsidRPr="0081037A">
        <w:rPr>
          <w:rFonts w:ascii="Times New Roman" w:hAnsi="Times New Roman" w:eastAsia="Times New Roman" w:cs="Times New Roman"/>
          <w:sz w:val="24"/>
          <w:szCs w:val="24"/>
        </w:rPr>
        <w:t>tion Action Consulting &amp; Education (2021); 1 :93–110.</w:t>
      </w:r>
    </w:p>
    <w:p w:rsidRPr="0081037A" w:rsidR="0081037A" w:rsidP="0081037A" w:rsidRDefault="0081037A" w14:paraId="788F7626" w14:textId="77777777">
      <w:pPr>
        <w:pStyle w:val="ListParagraph"/>
        <w:rPr>
          <w:rFonts w:ascii="Times New Roman" w:hAnsi="Times New Roman" w:eastAsia="Times New Roman" w:cs="Times New Roman"/>
          <w:sz w:val="24"/>
          <w:szCs w:val="24"/>
        </w:rPr>
      </w:pPr>
    </w:p>
    <w:p w:rsidR="00A62A83" w:rsidP="0081037A" w:rsidRDefault="00A62A83" w14:paraId="071FBC5A" w14:textId="79DBCA87">
      <w:pPr>
        <w:pStyle w:val="ListParagraph"/>
        <w:numPr>
          <w:ilvl w:val="0"/>
          <w:numId w:val="3"/>
        </w:numPr>
        <w:spacing w:after="0"/>
        <w:rPr>
          <w:rFonts w:ascii="Times New Roman" w:hAnsi="Times New Roman" w:eastAsia="Times New Roman" w:cs="Times New Roman"/>
          <w:sz w:val="24"/>
          <w:szCs w:val="24"/>
        </w:rPr>
      </w:pPr>
      <w:r w:rsidRPr="0081037A">
        <w:rPr>
          <w:rFonts w:ascii="Times New Roman" w:hAnsi="Times New Roman" w:eastAsia="Times New Roman" w:cs="Times New Roman"/>
          <w:sz w:val="24"/>
          <w:szCs w:val="24"/>
        </w:rPr>
        <w:t xml:space="preserve">Oudejans, R.R. (2012). Effects of </w:t>
      </w:r>
      <w:r w:rsidRPr="0081037A" w:rsidR="00A925ED">
        <w:rPr>
          <w:rFonts w:ascii="Times New Roman" w:hAnsi="Times New Roman" w:eastAsia="Times New Roman" w:cs="Times New Roman"/>
          <w:sz w:val="24"/>
          <w:szCs w:val="24"/>
        </w:rPr>
        <w:t>v</w:t>
      </w:r>
      <w:r w:rsidRPr="0081037A">
        <w:rPr>
          <w:rFonts w:ascii="Times New Roman" w:hAnsi="Times New Roman" w:eastAsia="Times New Roman" w:cs="Times New Roman"/>
          <w:sz w:val="24"/>
          <w:szCs w:val="24"/>
        </w:rPr>
        <w:t xml:space="preserve">isual </w:t>
      </w:r>
      <w:r w:rsidRPr="0081037A" w:rsidR="00A925ED">
        <w:rPr>
          <w:rFonts w:ascii="Times New Roman" w:hAnsi="Times New Roman" w:eastAsia="Times New Roman" w:cs="Times New Roman"/>
          <w:sz w:val="24"/>
          <w:szCs w:val="24"/>
        </w:rPr>
        <w:t>c</w:t>
      </w:r>
      <w:r w:rsidRPr="0081037A">
        <w:rPr>
          <w:rFonts w:ascii="Times New Roman" w:hAnsi="Times New Roman" w:eastAsia="Times New Roman" w:cs="Times New Roman"/>
          <w:sz w:val="24"/>
          <w:szCs w:val="24"/>
        </w:rPr>
        <w:t xml:space="preserve">ontrol </w:t>
      </w:r>
      <w:r w:rsidRPr="0081037A" w:rsidR="00A925ED">
        <w:rPr>
          <w:rFonts w:ascii="Times New Roman" w:hAnsi="Times New Roman" w:eastAsia="Times New Roman" w:cs="Times New Roman"/>
          <w:sz w:val="24"/>
          <w:szCs w:val="24"/>
        </w:rPr>
        <w:t>t</w:t>
      </w:r>
      <w:r w:rsidRPr="0081037A">
        <w:rPr>
          <w:rFonts w:ascii="Times New Roman" w:hAnsi="Times New Roman" w:eastAsia="Times New Roman" w:cs="Times New Roman"/>
          <w:sz w:val="24"/>
          <w:szCs w:val="24"/>
        </w:rPr>
        <w:t xml:space="preserve">raining on the </w:t>
      </w:r>
      <w:r w:rsidRPr="0081037A" w:rsidR="00A925ED">
        <w:rPr>
          <w:rFonts w:ascii="Times New Roman" w:hAnsi="Times New Roman" w:eastAsia="Times New Roman" w:cs="Times New Roman"/>
          <w:sz w:val="24"/>
          <w:szCs w:val="24"/>
        </w:rPr>
        <w:t>s</w:t>
      </w:r>
      <w:r w:rsidRPr="0081037A">
        <w:rPr>
          <w:rFonts w:ascii="Times New Roman" w:hAnsi="Times New Roman" w:eastAsia="Times New Roman" w:cs="Times New Roman"/>
          <w:sz w:val="24"/>
          <w:szCs w:val="24"/>
        </w:rPr>
        <w:t xml:space="preserve">hooting </w:t>
      </w:r>
      <w:r w:rsidRPr="0081037A" w:rsidR="00A925ED">
        <w:rPr>
          <w:rFonts w:ascii="Times New Roman" w:hAnsi="Times New Roman" w:eastAsia="Times New Roman" w:cs="Times New Roman"/>
          <w:sz w:val="24"/>
          <w:szCs w:val="24"/>
        </w:rPr>
        <w:t>p</w:t>
      </w:r>
      <w:r w:rsidRPr="0081037A">
        <w:rPr>
          <w:rFonts w:ascii="Times New Roman" w:hAnsi="Times New Roman" w:eastAsia="Times New Roman" w:cs="Times New Roman"/>
          <w:sz w:val="24"/>
          <w:szCs w:val="24"/>
        </w:rPr>
        <w:t xml:space="preserve">erformance of </w:t>
      </w:r>
      <w:r w:rsidRPr="0081037A" w:rsidR="00A925ED">
        <w:rPr>
          <w:rFonts w:ascii="Times New Roman" w:hAnsi="Times New Roman" w:eastAsia="Times New Roman" w:cs="Times New Roman"/>
          <w:sz w:val="24"/>
          <w:szCs w:val="24"/>
        </w:rPr>
        <w:t>e</w:t>
      </w:r>
      <w:r w:rsidRPr="0081037A">
        <w:rPr>
          <w:rFonts w:ascii="Times New Roman" w:hAnsi="Times New Roman" w:eastAsia="Times New Roman" w:cs="Times New Roman"/>
          <w:sz w:val="24"/>
          <w:szCs w:val="24"/>
        </w:rPr>
        <w:t xml:space="preserve">lite </w:t>
      </w:r>
      <w:r w:rsidRPr="0081037A" w:rsidR="00A925ED">
        <w:rPr>
          <w:rFonts w:ascii="Times New Roman" w:hAnsi="Times New Roman" w:eastAsia="Times New Roman" w:cs="Times New Roman"/>
          <w:sz w:val="24"/>
          <w:szCs w:val="24"/>
        </w:rPr>
        <w:t>f</w:t>
      </w:r>
      <w:r w:rsidRPr="0081037A">
        <w:rPr>
          <w:rFonts w:ascii="Times New Roman" w:hAnsi="Times New Roman" w:eastAsia="Times New Roman" w:cs="Times New Roman"/>
          <w:sz w:val="24"/>
          <w:szCs w:val="24"/>
        </w:rPr>
        <w:t xml:space="preserve">emale </w:t>
      </w:r>
      <w:r w:rsidRPr="0081037A" w:rsidR="00A925ED">
        <w:rPr>
          <w:rFonts w:ascii="Times New Roman" w:hAnsi="Times New Roman" w:eastAsia="Times New Roman" w:cs="Times New Roman"/>
          <w:sz w:val="24"/>
          <w:szCs w:val="24"/>
        </w:rPr>
        <w:t>b</w:t>
      </w:r>
      <w:r w:rsidRPr="0081037A">
        <w:rPr>
          <w:rFonts w:ascii="Times New Roman" w:hAnsi="Times New Roman" w:eastAsia="Times New Roman" w:cs="Times New Roman"/>
          <w:sz w:val="24"/>
          <w:szCs w:val="24"/>
        </w:rPr>
        <w:t xml:space="preserve">asketball </w:t>
      </w:r>
      <w:r w:rsidRPr="0081037A" w:rsidR="00A925ED">
        <w:rPr>
          <w:rFonts w:ascii="Times New Roman" w:hAnsi="Times New Roman" w:eastAsia="Times New Roman" w:cs="Times New Roman"/>
          <w:sz w:val="24"/>
          <w:szCs w:val="24"/>
        </w:rPr>
        <w:t>p</w:t>
      </w:r>
      <w:r w:rsidRPr="0081037A">
        <w:rPr>
          <w:rFonts w:ascii="Times New Roman" w:hAnsi="Times New Roman" w:eastAsia="Times New Roman" w:cs="Times New Roman"/>
          <w:sz w:val="24"/>
          <w:szCs w:val="24"/>
        </w:rPr>
        <w:t>layers. Inter J Sport Scie Coach, (2012) 7, 469 - 480.</w:t>
      </w:r>
    </w:p>
    <w:p w:rsidRPr="00B24008" w:rsidR="00B24008" w:rsidP="00B24008" w:rsidRDefault="00B24008" w14:paraId="428ECBB2" w14:textId="77777777">
      <w:pPr>
        <w:pStyle w:val="ListParagraph"/>
        <w:rPr>
          <w:rFonts w:ascii="Times New Roman" w:hAnsi="Times New Roman" w:eastAsia="Times New Roman" w:cs="Times New Roman"/>
          <w:sz w:val="24"/>
          <w:szCs w:val="24"/>
        </w:rPr>
      </w:pPr>
    </w:p>
    <w:p w:rsidRPr="0081037A" w:rsidR="00B24008" w:rsidP="00B24008" w:rsidRDefault="00B24008" w14:paraId="782A472E" w14:textId="77777777">
      <w:pPr>
        <w:pStyle w:val="ListParagraph"/>
        <w:spacing w:after="0"/>
        <w:rPr>
          <w:rFonts w:ascii="Times New Roman" w:hAnsi="Times New Roman" w:eastAsia="Times New Roman" w:cs="Times New Roman"/>
          <w:sz w:val="24"/>
          <w:szCs w:val="24"/>
        </w:rPr>
      </w:pPr>
    </w:p>
    <w:p w:rsidRPr="00B24008" w:rsidR="77A3453D" w:rsidP="3B5C5A90" w:rsidRDefault="77A3453D" w14:paraId="35252A14" w14:textId="7BB90666">
      <w:pPr>
        <w:pStyle w:val="ListParagraph"/>
        <w:numPr>
          <w:ilvl w:val="0"/>
          <w:numId w:val="3"/>
        </w:numPr>
        <w:spacing w:after="0"/>
        <w:rPr>
          <w:rFonts w:ascii="Times New Roman" w:hAnsi="Times New Roman" w:eastAsia="Times New Roman" w:cs="Times New Roman"/>
          <w:sz w:val="24"/>
          <w:szCs w:val="24"/>
        </w:rPr>
      </w:pPr>
      <w:r w:rsidRPr="1CD0397B">
        <w:rPr>
          <w:rFonts w:ascii="Times New Roman" w:hAnsi="Times New Roman" w:eastAsia="Times New Roman" w:cs="Times New Roman"/>
          <w:sz w:val="24"/>
          <w:szCs w:val="24"/>
        </w:rPr>
        <w:t xml:space="preserve">Renshaw I, Davids K, Araújo D, Lucas A, Roberts WM, Newcombe DJ, Franks B. Evaluating weaknesses of “perceptual-cognitive training” and “brain training” methods in sport: An ecological dynamics critique. Frontiers in psychology. 2019 Jan 21;9:2468.   </w:t>
      </w:r>
    </w:p>
    <w:p w:rsidRPr="00B24008" w:rsidR="00B24008" w:rsidP="00B24008" w:rsidRDefault="00B24008" w14:paraId="4D91D83F" w14:textId="77777777">
      <w:pPr>
        <w:pStyle w:val="ListParagraph"/>
        <w:spacing w:after="0"/>
        <w:rPr>
          <w:rFonts w:ascii="Times New Roman" w:hAnsi="Times New Roman" w:eastAsia="Times New Roman" w:cs="Times New Roman"/>
          <w:sz w:val="24"/>
          <w:szCs w:val="24"/>
        </w:rPr>
      </w:pPr>
    </w:p>
    <w:p w:rsidRPr="00B24008" w:rsidR="00B24008" w:rsidP="00B24008" w:rsidRDefault="77A3453D" w14:paraId="4EAD8A14" w14:textId="459BAE5B">
      <w:pPr>
        <w:pStyle w:val="ListParagraph"/>
        <w:numPr>
          <w:ilvl w:val="0"/>
          <w:numId w:val="3"/>
        </w:numPr>
        <w:spacing w:after="0"/>
        <w:rPr>
          <w:rFonts w:ascii="Times New Roman" w:hAnsi="Times New Roman" w:eastAsia="Times New Roman" w:cs="Times New Roman"/>
          <w:sz w:val="24"/>
          <w:szCs w:val="24"/>
        </w:rPr>
      </w:pPr>
      <w:r w:rsidRPr="1CD0397B">
        <w:rPr>
          <w:rFonts w:ascii="Times New Roman" w:hAnsi="Times New Roman" w:eastAsia="Times New Roman" w:cs="Times New Roman"/>
          <w:sz w:val="24"/>
          <w:szCs w:val="24"/>
        </w:rPr>
        <w:t xml:space="preserve">Woods CT, McKeown I, Rothwell M, Araújo D, Robertson S, Davids K. Sport practitioners as sport ecology designers: how ecological dynamics has progressively changed perceptions of skill “acquisition” in the sporting habitat. Frontiers in psychology. 2020 Apr 24;11:654.   </w:t>
      </w:r>
    </w:p>
    <w:p w:rsidRPr="00B24008" w:rsidR="00B24008" w:rsidP="00B24008" w:rsidRDefault="00B24008" w14:paraId="0E1BC180" w14:textId="77777777">
      <w:pPr>
        <w:pStyle w:val="ListParagraph"/>
        <w:spacing w:after="0"/>
        <w:rPr>
          <w:rFonts w:ascii="Times New Roman" w:hAnsi="Times New Roman" w:eastAsia="Times New Roman" w:cs="Times New Roman"/>
          <w:sz w:val="24"/>
          <w:szCs w:val="24"/>
        </w:rPr>
      </w:pPr>
    </w:p>
    <w:p w:rsidR="003C54CF" w:rsidP="00B24008" w:rsidRDefault="77A3453D" w14:paraId="6C7BA23D" w14:textId="77777777">
      <w:pPr>
        <w:pStyle w:val="ListParagraph"/>
        <w:numPr>
          <w:ilvl w:val="0"/>
          <w:numId w:val="3"/>
        </w:numPr>
        <w:spacing w:after="0"/>
        <w:rPr>
          <w:rFonts w:ascii="Times New Roman" w:hAnsi="Times New Roman" w:eastAsia="Times New Roman" w:cs="Times New Roman"/>
          <w:sz w:val="24"/>
          <w:szCs w:val="24"/>
        </w:rPr>
      </w:pPr>
      <w:r w:rsidRPr="1CD0397B">
        <w:rPr>
          <w:rFonts w:ascii="Times New Roman" w:hAnsi="Times New Roman" w:eastAsia="Times New Roman" w:cs="Times New Roman"/>
          <w:sz w:val="24"/>
          <w:szCs w:val="24"/>
        </w:rPr>
        <w:t>Sherman DA, Lehmann T, Baumeister J, Gokeler A, Donovan L, Norte GE. External focus of attention influences cortical activity associated with single limb balance performance. Physical Therapy. 2021 Dec;101(12):pzab223.</w:t>
      </w:r>
    </w:p>
    <w:p w:rsidRPr="003C54CF" w:rsidR="003C54CF" w:rsidP="003C54CF" w:rsidRDefault="003C54CF" w14:paraId="517ABD1B" w14:textId="77777777">
      <w:pPr>
        <w:pStyle w:val="ListParagraph"/>
        <w:rPr>
          <w:rFonts w:ascii="Times New Roman" w:hAnsi="Times New Roman" w:eastAsia="Times New Roman" w:cs="Times New Roman"/>
          <w:sz w:val="24"/>
          <w:szCs w:val="24"/>
        </w:rPr>
      </w:pPr>
    </w:p>
    <w:p w:rsidRPr="003C54CF" w:rsidR="00B24008" w:rsidP="003C54CF" w:rsidRDefault="77A3453D" w14:paraId="5EE5E03C" w14:textId="03C30647">
      <w:pPr>
        <w:pStyle w:val="ListParagraph"/>
        <w:numPr>
          <w:ilvl w:val="0"/>
          <w:numId w:val="3"/>
        </w:numPr>
        <w:spacing w:after="0"/>
        <w:rPr>
          <w:rFonts w:ascii="Times New Roman" w:hAnsi="Times New Roman" w:cs="Times New Roman"/>
          <w:sz w:val="24"/>
          <w:szCs w:val="24"/>
        </w:rPr>
      </w:pPr>
      <w:r w:rsidRPr="1CD0397B">
        <w:rPr>
          <w:rFonts w:ascii="Times New Roman" w:hAnsi="Times New Roman" w:eastAsia="Times New Roman" w:cs="Times New Roman"/>
          <w:sz w:val="24"/>
          <w:szCs w:val="24"/>
        </w:rPr>
        <w:t xml:space="preserve">   </w:t>
      </w:r>
      <w:r w:rsidRPr="003C54CF">
        <w:rPr>
          <w:rFonts w:ascii="Times New Roman" w:hAnsi="Times New Roman" w:eastAsia="Times New Roman" w:cs="Times New Roman"/>
          <w:sz w:val="24"/>
          <w:szCs w:val="24"/>
        </w:rPr>
        <w:t xml:space="preserve">Cavanagh JF, Frank MJ. Frontal theta as a mechanism for cognitive control. Trends in cognitive sciences. 2014 Aug 1;18(8):414-21.  </w:t>
      </w:r>
    </w:p>
    <w:p w:rsidRPr="00B24008" w:rsidR="77A3453D" w:rsidP="00B24008" w:rsidRDefault="77A3453D" w14:paraId="07ABD770" w14:textId="66F5F1B1">
      <w:pPr>
        <w:pStyle w:val="ListParagraph"/>
        <w:spacing w:after="0"/>
        <w:rPr>
          <w:rFonts w:ascii="Times New Roman" w:hAnsi="Times New Roman" w:eastAsia="Times New Roman" w:cs="Times New Roman"/>
          <w:sz w:val="24"/>
          <w:szCs w:val="24"/>
        </w:rPr>
      </w:pPr>
      <w:r w:rsidRPr="1CD0397B">
        <w:rPr>
          <w:rFonts w:ascii="Times New Roman" w:hAnsi="Times New Roman" w:eastAsia="Times New Roman" w:cs="Times New Roman"/>
          <w:sz w:val="24"/>
          <w:szCs w:val="24"/>
        </w:rPr>
        <w:t xml:space="preserve"> </w:t>
      </w:r>
    </w:p>
    <w:p w:rsidRPr="00B24008" w:rsidR="77A3453D" w:rsidP="00B24008" w:rsidRDefault="77A3453D" w14:paraId="674542DD" w14:textId="34285BBE">
      <w:pPr>
        <w:pStyle w:val="ListParagraph"/>
        <w:numPr>
          <w:ilvl w:val="0"/>
          <w:numId w:val="3"/>
        </w:numPr>
        <w:spacing w:after="0"/>
        <w:rPr>
          <w:rFonts w:ascii="Times New Roman" w:hAnsi="Times New Roman" w:eastAsia="Times New Roman" w:cs="Times New Roman"/>
          <w:sz w:val="24"/>
          <w:szCs w:val="24"/>
        </w:rPr>
      </w:pPr>
      <w:r w:rsidRPr="1CD0397B">
        <w:rPr>
          <w:rFonts w:ascii="Times New Roman" w:hAnsi="Times New Roman" w:eastAsia="Times New Roman" w:cs="Times New Roman"/>
          <w:sz w:val="24"/>
          <w:szCs w:val="24"/>
        </w:rPr>
        <w:t xml:space="preserve">Dimundo F, Cole M, Blagrove RC, Till K, Kelly AL. A multidisciplinary investigation into the talent development processes in an English Premiership rugby union academy: A preliminary study through an ecological lens. Sports. 2022 Jan 18;10(2):13.   </w:t>
      </w:r>
    </w:p>
    <w:p w:rsidRPr="00B24008" w:rsidR="00B24008" w:rsidP="00B24008" w:rsidRDefault="00B24008" w14:paraId="1DC7BAB4" w14:textId="77777777">
      <w:pPr>
        <w:pStyle w:val="ListParagraph"/>
        <w:spacing w:after="0"/>
        <w:rPr>
          <w:rFonts w:ascii="Times New Roman" w:hAnsi="Times New Roman" w:eastAsia="Times New Roman" w:cs="Times New Roman"/>
          <w:sz w:val="24"/>
          <w:szCs w:val="24"/>
        </w:rPr>
      </w:pPr>
    </w:p>
    <w:p w:rsidRPr="00B24008" w:rsidR="77A3453D" w:rsidP="00B24008" w:rsidRDefault="77A3453D" w14:paraId="4A4274BD" w14:textId="734A58DB">
      <w:pPr>
        <w:pStyle w:val="ListParagraph"/>
        <w:numPr>
          <w:ilvl w:val="0"/>
          <w:numId w:val="3"/>
        </w:numPr>
        <w:spacing w:after="0"/>
        <w:rPr>
          <w:rFonts w:ascii="Times New Roman" w:hAnsi="Times New Roman" w:eastAsia="Times New Roman" w:cs="Times New Roman"/>
          <w:sz w:val="24"/>
          <w:szCs w:val="24"/>
        </w:rPr>
      </w:pPr>
      <w:r w:rsidRPr="1CD0397B">
        <w:rPr>
          <w:rFonts w:ascii="Times New Roman" w:hAnsi="Times New Roman" w:eastAsia="Times New Roman" w:cs="Times New Roman"/>
          <w:sz w:val="24"/>
          <w:szCs w:val="24"/>
        </w:rPr>
        <w:t xml:space="preserve">Sarmento H, Clemente FM, Harper LD, Costa IT, Owen A, Figueiredo AJ. Small sided games in soccer–a systematic review. International journal of performance analysis in sport. 2018 Sep 3;18(5):693-749.   </w:t>
      </w:r>
    </w:p>
    <w:p w:rsidRPr="00B24008" w:rsidR="00B24008" w:rsidP="00B24008" w:rsidRDefault="00B24008" w14:paraId="373B4841" w14:textId="77777777">
      <w:pPr>
        <w:spacing w:after="0"/>
        <w:rPr>
          <w:rFonts w:ascii="Times New Roman" w:hAnsi="Times New Roman" w:eastAsia="Times New Roman" w:cs="Times New Roman"/>
          <w:sz w:val="24"/>
          <w:szCs w:val="24"/>
        </w:rPr>
      </w:pPr>
    </w:p>
    <w:p w:rsidRPr="00B24008" w:rsidR="00B24008" w:rsidP="00B24008" w:rsidRDefault="77A3453D" w14:paraId="7D7AB75A" w14:textId="77777777">
      <w:pPr>
        <w:pStyle w:val="ListParagraph"/>
        <w:numPr>
          <w:ilvl w:val="0"/>
          <w:numId w:val="3"/>
        </w:numPr>
        <w:spacing w:after="0"/>
        <w:rPr>
          <w:rFonts w:ascii="Times New Roman" w:hAnsi="Times New Roman" w:eastAsia="Times New Roman" w:cs="Times New Roman"/>
          <w:sz w:val="24"/>
          <w:szCs w:val="24"/>
        </w:rPr>
      </w:pPr>
      <w:r w:rsidRPr="1CD0397B">
        <w:rPr>
          <w:rFonts w:ascii="Times New Roman" w:hAnsi="Times New Roman" w:eastAsia="Times New Roman" w:cs="Times New Roman"/>
          <w:sz w:val="24"/>
          <w:szCs w:val="24"/>
        </w:rPr>
        <w:t xml:space="preserve">Eccles DW, Arsal G. The think aloud method: what is it and how do I use it?. Qualitative Research in Sport, Exercise and Health. 2017 Aug 8;9(4):514-31.  </w:t>
      </w:r>
    </w:p>
    <w:p w:rsidRPr="00B24008" w:rsidR="77A3453D" w:rsidP="00B24008" w:rsidRDefault="77A3453D" w14:paraId="71D9ECD3" w14:textId="7906305F">
      <w:pPr>
        <w:pStyle w:val="ListParagraph"/>
        <w:spacing w:after="0"/>
        <w:rPr>
          <w:rFonts w:ascii="Times New Roman" w:hAnsi="Times New Roman" w:eastAsia="Times New Roman" w:cs="Times New Roman"/>
          <w:sz w:val="24"/>
          <w:szCs w:val="24"/>
        </w:rPr>
      </w:pPr>
      <w:r w:rsidRPr="1CD0397B">
        <w:rPr>
          <w:rFonts w:ascii="Times New Roman" w:hAnsi="Times New Roman" w:eastAsia="Times New Roman" w:cs="Times New Roman"/>
          <w:sz w:val="24"/>
          <w:szCs w:val="24"/>
        </w:rPr>
        <w:t xml:space="preserve"> </w:t>
      </w:r>
    </w:p>
    <w:p w:rsidRPr="00B24008" w:rsidR="66579AED" w:rsidP="00B24008" w:rsidRDefault="77A3453D" w14:paraId="1AE2DE59" w14:textId="0DE9836A">
      <w:pPr>
        <w:pStyle w:val="ListParagraph"/>
        <w:numPr>
          <w:ilvl w:val="0"/>
          <w:numId w:val="3"/>
        </w:numPr>
        <w:spacing w:after="0"/>
        <w:rPr>
          <w:rFonts w:ascii="Times New Roman" w:hAnsi="Times New Roman" w:eastAsia="Times New Roman" w:cs="Times New Roman"/>
          <w:sz w:val="24"/>
          <w:szCs w:val="24"/>
        </w:rPr>
      </w:pPr>
      <w:r w:rsidRPr="1CD0397B">
        <w:rPr>
          <w:rFonts w:ascii="Times New Roman" w:hAnsi="Times New Roman" w:eastAsia="Times New Roman" w:cs="Times New Roman"/>
          <w:sz w:val="24"/>
          <w:szCs w:val="24"/>
        </w:rPr>
        <w:t>Neumann DL, Moffitt RL, Thomas PR, Loveday K, Watling DP, Lombard CL, Antonova S, Tremeer MA. A systematic review of the application of interactive virtual reality to sport. Virtual Reality. 2018 Sep;22:183-98.</w:t>
      </w:r>
    </w:p>
    <w:p w:rsidRPr="00B24008" w:rsidR="0EFC5FE9" w:rsidP="00B24008" w:rsidRDefault="0EFC5FE9" w14:paraId="3580267B" w14:textId="112BDF3F">
      <w:pPr>
        <w:spacing w:after="0"/>
        <w:rPr>
          <w:rFonts w:ascii="Times New Roman" w:hAnsi="Times New Roman" w:cs="Times New Roman"/>
          <w:sz w:val="24"/>
          <w:szCs w:val="24"/>
        </w:rPr>
      </w:pPr>
    </w:p>
    <w:p w:rsidRPr="00792966" w:rsidR="696C3391" w:rsidP="4A4E9489" w:rsidRDefault="696C3391" w14:paraId="1E3256E5" w14:textId="6EF1B3A1">
      <w:pPr>
        <w:rPr>
          <w:rFonts w:ascii="Times New Roman" w:hAnsi="Times New Roman" w:cs="Times New Roman"/>
          <w:b/>
          <w:color w:val="222222"/>
          <w:sz w:val="24"/>
          <w:szCs w:val="24"/>
          <w:shd w:val="clear" w:color="auto" w:fill="FFFFFF"/>
        </w:rPr>
      </w:pPr>
    </w:p>
    <w:sectPr w:rsidRPr="00792966" w:rsidR="696C3391" w:rsidSect="001B4AF2">
      <w:headerReference w:type="default" r:id="rId23"/>
      <w:footerReference w:type="default" r:id="rId24"/>
      <w:pgSz w:w="11906" w:h="16838"/>
      <w:pgMar w:top="1440" w:right="1134" w:bottom="1440" w:left="1134" w:header="709" w:footer="709"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25B7" w:rsidP="00E66A5F" w:rsidRDefault="007425B7" w14:paraId="6A598BAF" w14:textId="77777777">
      <w:pPr>
        <w:spacing w:after="0" w:line="240" w:lineRule="auto"/>
      </w:pPr>
      <w:r>
        <w:separator/>
      </w:r>
    </w:p>
  </w:endnote>
  <w:endnote w:type="continuationSeparator" w:id="0">
    <w:p w:rsidR="007425B7" w:rsidP="00E66A5F" w:rsidRDefault="007425B7" w14:paraId="19AB548A" w14:textId="77777777">
      <w:pPr>
        <w:spacing w:after="0" w:line="240" w:lineRule="auto"/>
      </w:pPr>
      <w:r>
        <w:continuationSeparator/>
      </w:r>
    </w:p>
  </w:endnote>
  <w:endnote w:type="continuationNotice" w:id="1">
    <w:p w:rsidR="007425B7" w:rsidRDefault="007425B7" w14:paraId="3D7DC8F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085366"/>
      <w:docPartObj>
        <w:docPartGallery w:val="Page Numbers (Bottom of Page)"/>
        <w:docPartUnique/>
      </w:docPartObj>
    </w:sdtPr>
    <w:sdtEndPr>
      <w:rPr>
        <w:noProof/>
      </w:rPr>
    </w:sdtEndPr>
    <w:sdtContent>
      <w:p w:rsidR="00E66A5F" w:rsidRDefault="00E66A5F" w14:paraId="79B16FA9" w14:textId="033DBD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66A5F" w:rsidRDefault="00E66A5F" w14:paraId="48615D4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25B7" w:rsidP="00E66A5F" w:rsidRDefault="007425B7" w14:paraId="0424FA86" w14:textId="77777777">
      <w:pPr>
        <w:spacing w:after="0" w:line="240" w:lineRule="auto"/>
      </w:pPr>
      <w:r>
        <w:separator/>
      </w:r>
    </w:p>
  </w:footnote>
  <w:footnote w:type="continuationSeparator" w:id="0">
    <w:p w:rsidR="007425B7" w:rsidP="00E66A5F" w:rsidRDefault="007425B7" w14:paraId="68C13121" w14:textId="77777777">
      <w:pPr>
        <w:spacing w:after="0" w:line="240" w:lineRule="auto"/>
      </w:pPr>
      <w:r>
        <w:continuationSeparator/>
      </w:r>
    </w:p>
  </w:footnote>
  <w:footnote w:type="continuationNotice" w:id="1">
    <w:p w:rsidR="007425B7" w:rsidRDefault="007425B7" w14:paraId="0947D92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7626D" w:rsidR="0007626D" w:rsidRDefault="0007626D" w14:paraId="2593516F" w14:textId="046F4F75">
    <w:pPr>
      <w:pStyle w:val="Header"/>
      <w:rPr>
        <w:i/>
        <w:iCs/>
      </w:rPr>
    </w:pPr>
    <w:r w:rsidRPr="0007626D">
      <w:rPr>
        <w:i/>
        <w:iCs/>
      </w:rPr>
      <w:t>Frontiers in Sports and Active Living</w:t>
    </w:r>
  </w:p>
  <w:p w:rsidR="0007626D" w:rsidRDefault="0007626D" w14:paraId="4B06935C"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wBx2rWVL" int2:invalidationBookmarkName="" int2:hashCode="0lXQ0GySJQ8tJA" int2:id="2P0VX4JF">
      <int2:state int2:value="Rejected" int2:type="AugLoop_Text_Critique"/>
    </int2:bookmark>
    <int2:bookmark int2:bookmarkName="_Int_XPXxatGf" int2:invalidationBookmarkName="" int2:hashCode="6qiwP3jkCg1R2L" int2:id="C860OU8t">
      <int2:state int2:value="Rejected" int2:type="LegacyProofing"/>
    </int2:bookmark>
    <int2:bookmark int2:bookmarkName="_Int_RZIHgLqa" int2:invalidationBookmarkName="" int2:hashCode="RXFEvDmfQA/MCj" int2:id="cd1G8TL1">
      <int2:state int2:value="Rejected" int2:type="AugLoop_Text_Critique"/>
    </int2:bookmark>
    <int2:bookmark int2:bookmarkName="_Int_77OdADVp" int2:invalidationBookmarkName="" int2:hashCode="6qiwP3jkCg1R2L" int2:id="cpL72Q6I">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87462"/>
    <w:multiLevelType w:val="hybridMultilevel"/>
    <w:tmpl w:val="8C8EA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28219F"/>
    <w:multiLevelType w:val="hybridMultilevel"/>
    <w:tmpl w:val="FFFFFFFF"/>
    <w:lvl w:ilvl="0" w:tplc="151A081E">
      <w:start w:val="1"/>
      <w:numFmt w:val="bullet"/>
      <w:lvlText w:val=""/>
      <w:lvlJc w:val="left"/>
      <w:pPr>
        <w:ind w:left="720" w:hanging="360"/>
      </w:pPr>
      <w:rPr>
        <w:rFonts w:hint="default" w:ascii="Symbol" w:hAnsi="Symbol"/>
      </w:rPr>
    </w:lvl>
    <w:lvl w:ilvl="1" w:tplc="CF322EAE">
      <w:start w:val="1"/>
      <w:numFmt w:val="bullet"/>
      <w:lvlText w:val="o"/>
      <w:lvlJc w:val="left"/>
      <w:pPr>
        <w:ind w:left="1440" w:hanging="360"/>
      </w:pPr>
      <w:rPr>
        <w:rFonts w:hint="default" w:ascii="Courier New" w:hAnsi="Courier New"/>
      </w:rPr>
    </w:lvl>
    <w:lvl w:ilvl="2" w:tplc="5492F130">
      <w:start w:val="1"/>
      <w:numFmt w:val="bullet"/>
      <w:lvlText w:val=""/>
      <w:lvlJc w:val="left"/>
      <w:pPr>
        <w:ind w:left="2160" w:hanging="360"/>
      </w:pPr>
      <w:rPr>
        <w:rFonts w:hint="default" w:ascii="Wingdings" w:hAnsi="Wingdings"/>
      </w:rPr>
    </w:lvl>
    <w:lvl w:ilvl="3" w:tplc="559A69B8">
      <w:start w:val="1"/>
      <w:numFmt w:val="bullet"/>
      <w:lvlText w:val=""/>
      <w:lvlJc w:val="left"/>
      <w:pPr>
        <w:ind w:left="2880" w:hanging="360"/>
      </w:pPr>
      <w:rPr>
        <w:rFonts w:hint="default" w:ascii="Symbol" w:hAnsi="Symbol"/>
      </w:rPr>
    </w:lvl>
    <w:lvl w:ilvl="4" w:tplc="191E0042">
      <w:start w:val="1"/>
      <w:numFmt w:val="bullet"/>
      <w:lvlText w:val="o"/>
      <w:lvlJc w:val="left"/>
      <w:pPr>
        <w:ind w:left="3600" w:hanging="360"/>
      </w:pPr>
      <w:rPr>
        <w:rFonts w:hint="default" w:ascii="Courier New" w:hAnsi="Courier New"/>
      </w:rPr>
    </w:lvl>
    <w:lvl w:ilvl="5" w:tplc="26E6CB34">
      <w:start w:val="1"/>
      <w:numFmt w:val="bullet"/>
      <w:lvlText w:val=""/>
      <w:lvlJc w:val="left"/>
      <w:pPr>
        <w:ind w:left="4320" w:hanging="360"/>
      </w:pPr>
      <w:rPr>
        <w:rFonts w:hint="default" w:ascii="Wingdings" w:hAnsi="Wingdings"/>
      </w:rPr>
    </w:lvl>
    <w:lvl w:ilvl="6" w:tplc="00702F80">
      <w:start w:val="1"/>
      <w:numFmt w:val="bullet"/>
      <w:lvlText w:val=""/>
      <w:lvlJc w:val="left"/>
      <w:pPr>
        <w:ind w:left="5040" w:hanging="360"/>
      </w:pPr>
      <w:rPr>
        <w:rFonts w:hint="default" w:ascii="Symbol" w:hAnsi="Symbol"/>
      </w:rPr>
    </w:lvl>
    <w:lvl w:ilvl="7" w:tplc="86060A28">
      <w:start w:val="1"/>
      <w:numFmt w:val="bullet"/>
      <w:lvlText w:val="o"/>
      <w:lvlJc w:val="left"/>
      <w:pPr>
        <w:ind w:left="5760" w:hanging="360"/>
      </w:pPr>
      <w:rPr>
        <w:rFonts w:hint="default" w:ascii="Courier New" w:hAnsi="Courier New"/>
      </w:rPr>
    </w:lvl>
    <w:lvl w:ilvl="8" w:tplc="ED3CC1BA">
      <w:start w:val="1"/>
      <w:numFmt w:val="bullet"/>
      <w:lvlText w:val=""/>
      <w:lvlJc w:val="left"/>
      <w:pPr>
        <w:ind w:left="6480" w:hanging="360"/>
      </w:pPr>
      <w:rPr>
        <w:rFonts w:hint="default" w:ascii="Wingdings" w:hAnsi="Wingdings"/>
      </w:rPr>
    </w:lvl>
  </w:abstractNum>
  <w:abstractNum w:abstractNumId="2" w15:restartNumberingAfterBreak="0">
    <w:nsid w:val="38C902D1"/>
    <w:multiLevelType w:val="hybridMultilevel"/>
    <w:tmpl w:val="FFFFFFFF"/>
    <w:lvl w:ilvl="0" w:tplc="77E871FE">
      <w:start w:val="1"/>
      <w:numFmt w:val="bullet"/>
      <w:lvlText w:val=""/>
      <w:lvlJc w:val="left"/>
      <w:pPr>
        <w:ind w:left="720" w:hanging="360"/>
      </w:pPr>
      <w:rPr>
        <w:rFonts w:hint="default" w:ascii="Symbol" w:hAnsi="Symbol"/>
      </w:rPr>
    </w:lvl>
    <w:lvl w:ilvl="1" w:tplc="8B00E258">
      <w:start w:val="1"/>
      <w:numFmt w:val="bullet"/>
      <w:lvlText w:val=""/>
      <w:lvlJc w:val="left"/>
      <w:pPr>
        <w:ind w:left="1440" w:hanging="360"/>
      </w:pPr>
      <w:rPr>
        <w:rFonts w:hint="default" w:ascii="Symbol" w:hAnsi="Symbol"/>
      </w:rPr>
    </w:lvl>
    <w:lvl w:ilvl="2" w:tplc="FD5EBFBE">
      <w:start w:val="1"/>
      <w:numFmt w:val="bullet"/>
      <w:lvlText w:val=""/>
      <w:lvlJc w:val="left"/>
      <w:pPr>
        <w:ind w:left="2160" w:hanging="360"/>
      </w:pPr>
      <w:rPr>
        <w:rFonts w:hint="default" w:ascii="Wingdings" w:hAnsi="Wingdings"/>
      </w:rPr>
    </w:lvl>
    <w:lvl w:ilvl="3" w:tplc="54103F6E">
      <w:start w:val="1"/>
      <w:numFmt w:val="bullet"/>
      <w:lvlText w:val=""/>
      <w:lvlJc w:val="left"/>
      <w:pPr>
        <w:ind w:left="2880" w:hanging="360"/>
      </w:pPr>
      <w:rPr>
        <w:rFonts w:hint="default" w:ascii="Symbol" w:hAnsi="Symbol"/>
      </w:rPr>
    </w:lvl>
    <w:lvl w:ilvl="4" w:tplc="E208E9E6">
      <w:start w:val="1"/>
      <w:numFmt w:val="bullet"/>
      <w:lvlText w:val="o"/>
      <w:lvlJc w:val="left"/>
      <w:pPr>
        <w:ind w:left="3600" w:hanging="360"/>
      </w:pPr>
      <w:rPr>
        <w:rFonts w:hint="default" w:ascii="Courier New" w:hAnsi="Courier New"/>
      </w:rPr>
    </w:lvl>
    <w:lvl w:ilvl="5" w:tplc="A29E2396">
      <w:start w:val="1"/>
      <w:numFmt w:val="bullet"/>
      <w:lvlText w:val=""/>
      <w:lvlJc w:val="left"/>
      <w:pPr>
        <w:ind w:left="4320" w:hanging="360"/>
      </w:pPr>
      <w:rPr>
        <w:rFonts w:hint="default" w:ascii="Wingdings" w:hAnsi="Wingdings"/>
      </w:rPr>
    </w:lvl>
    <w:lvl w:ilvl="6" w:tplc="A17A59C6">
      <w:start w:val="1"/>
      <w:numFmt w:val="bullet"/>
      <w:lvlText w:val=""/>
      <w:lvlJc w:val="left"/>
      <w:pPr>
        <w:ind w:left="5040" w:hanging="360"/>
      </w:pPr>
      <w:rPr>
        <w:rFonts w:hint="default" w:ascii="Symbol" w:hAnsi="Symbol"/>
      </w:rPr>
    </w:lvl>
    <w:lvl w:ilvl="7" w:tplc="6DF6E86E">
      <w:start w:val="1"/>
      <w:numFmt w:val="bullet"/>
      <w:lvlText w:val="o"/>
      <w:lvlJc w:val="left"/>
      <w:pPr>
        <w:ind w:left="5760" w:hanging="360"/>
      </w:pPr>
      <w:rPr>
        <w:rFonts w:hint="default" w:ascii="Courier New" w:hAnsi="Courier New"/>
      </w:rPr>
    </w:lvl>
    <w:lvl w:ilvl="8" w:tplc="79DC5A8E">
      <w:start w:val="1"/>
      <w:numFmt w:val="bullet"/>
      <w:lvlText w:val=""/>
      <w:lvlJc w:val="left"/>
      <w:pPr>
        <w:ind w:left="6480" w:hanging="360"/>
      </w:pPr>
      <w:rPr>
        <w:rFonts w:hint="default" w:ascii="Wingdings" w:hAnsi="Wingdings"/>
      </w:rPr>
    </w:lvl>
  </w:abstractNum>
  <w:abstractNum w:abstractNumId="3" w15:restartNumberingAfterBreak="0">
    <w:nsid w:val="4A0858B8"/>
    <w:multiLevelType w:val="hybridMultilevel"/>
    <w:tmpl w:val="2A64A414"/>
    <w:lvl w:ilvl="0" w:tplc="BFCA5422">
      <w:start w:val="40"/>
      <w:numFmt w:val="bullet"/>
      <w:lvlText w:val="-"/>
      <w:lvlJc w:val="left"/>
      <w:pPr>
        <w:ind w:left="720" w:hanging="360"/>
      </w:pPr>
      <w:rPr>
        <w:rFonts w:hint="default" w:ascii="Times New Roman" w:hAnsi="Times New Roman" w:cs="Times New Roman"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D892AB9"/>
    <w:multiLevelType w:val="hybridMultilevel"/>
    <w:tmpl w:val="A9EC39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3E8606D"/>
    <w:multiLevelType w:val="hybridMultilevel"/>
    <w:tmpl w:val="ED0447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F41E0D"/>
    <w:multiLevelType w:val="hybridMultilevel"/>
    <w:tmpl w:val="F56CE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3076786">
    <w:abstractNumId w:val="6"/>
  </w:num>
  <w:num w:numId="2" w16cid:durableId="1206063411">
    <w:abstractNumId w:val="5"/>
  </w:num>
  <w:num w:numId="3" w16cid:durableId="1249997729">
    <w:abstractNumId w:val="0"/>
  </w:num>
  <w:num w:numId="4" w16cid:durableId="1363049695">
    <w:abstractNumId w:val="4"/>
  </w:num>
  <w:num w:numId="5" w16cid:durableId="1176119283">
    <w:abstractNumId w:val="3"/>
  </w:num>
  <w:num w:numId="6" w16cid:durableId="560211645">
    <w:abstractNumId w:val="2"/>
  </w:num>
  <w:num w:numId="7" w16cid:durableId="155346690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854"/>
    <w:rsid w:val="000008BB"/>
    <w:rsid w:val="00000DA9"/>
    <w:rsid w:val="00001AA1"/>
    <w:rsid w:val="00002D24"/>
    <w:rsid w:val="00003285"/>
    <w:rsid w:val="00004385"/>
    <w:rsid w:val="000050D2"/>
    <w:rsid w:val="00005445"/>
    <w:rsid w:val="00005FE6"/>
    <w:rsid w:val="000062BA"/>
    <w:rsid w:val="00006A35"/>
    <w:rsid w:val="00010D4A"/>
    <w:rsid w:val="0001171C"/>
    <w:rsid w:val="00012AB6"/>
    <w:rsid w:val="00013412"/>
    <w:rsid w:val="000137E7"/>
    <w:rsid w:val="00017E36"/>
    <w:rsid w:val="00020848"/>
    <w:rsid w:val="0002281E"/>
    <w:rsid w:val="00024AE7"/>
    <w:rsid w:val="00030242"/>
    <w:rsid w:val="000303A1"/>
    <w:rsid w:val="00031067"/>
    <w:rsid w:val="000330C7"/>
    <w:rsid w:val="0003571C"/>
    <w:rsid w:val="00036570"/>
    <w:rsid w:val="00041594"/>
    <w:rsid w:val="00041F17"/>
    <w:rsid w:val="000424B4"/>
    <w:rsid w:val="0004379A"/>
    <w:rsid w:val="00045235"/>
    <w:rsid w:val="00047403"/>
    <w:rsid w:val="00047A18"/>
    <w:rsid w:val="00050C2C"/>
    <w:rsid w:val="00052A0F"/>
    <w:rsid w:val="00053709"/>
    <w:rsid w:val="00054D37"/>
    <w:rsid w:val="0006007E"/>
    <w:rsid w:val="0006243A"/>
    <w:rsid w:val="00062F2D"/>
    <w:rsid w:val="00062F3D"/>
    <w:rsid w:val="00070250"/>
    <w:rsid w:val="000712FB"/>
    <w:rsid w:val="000731AE"/>
    <w:rsid w:val="0007375A"/>
    <w:rsid w:val="00074CD0"/>
    <w:rsid w:val="00075F08"/>
    <w:rsid w:val="0007626D"/>
    <w:rsid w:val="00080F8C"/>
    <w:rsid w:val="000815BA"/>
    <w:rsid w:val="0008285C"/>
    <w:rsid w:val="00082BB3"/>
    <w:rsid w:val="00083ADF"/>
    <w:rsid w:val="000844F7"/>
    <w:rsid w:val="000849D6"/>
    <w:rsid w:val="00086744"/>
    <w:rsid w:val="000874C9"/>
    <w:rsid w:val="0009086C"/>
    <w:rsid w:val="00090B31"/>
    <w:rsid w:val="0009169A"/>
    <w:rsid w:val="00092B85"/>
    <w:rsid w:val="000933A5"/>
    <w:rsid w:val="0009565E"/>
    <w:rsid w:val="00096B33"/>
    <w:rsid w:val="0009748C"/>
    <w:rsid w:val="000978A7"/>
    <w:rsid w:val="000A03F7"/>
    <w:rsid w:val="000A0A5E"/>
    <w:rsid w:val="000A0AA8"/>
    <w:rsid w:val="000A0C60"/>
    <w:rsid w:val="000A2251"/>
    <w:rsid w:val="000A24AA"/>
    <w:rsid w:val="000A2FFD"/>
    <w:rsid w:val="000A3752"/>
    <w:rsid w:val="000A47CC"/>
    <w:rsid w:val="000A513F"/>
    <w:rsid w:val="000A7C6E"/>
    <w:rsid w:val="000B03F8"/>
    <w:rsid w:val="000B04B5"/>
    <w:rsid w:val="000B0AB8"/>
    <w:rsid w:val="000B0ECB"/>
    <w:rsid w:val="000B1106"/>
    <w:rsid w:val="000B2D9E"/>
    <w:rsid w:val="000B37F1"/>
    <w:rsid w:val="000B597E"/>
    <w:rsid w:val="000B5B16"/>
    <w:rsid w:val="000B760B"/>
    <w:rsid w:val="000C0653"/>
    <w:rsid w:val="000C0D98"/>
    <w:rsid w:val="000C0E82"/>
    <w:rsid w:val="000C22D2"/>
    <w:rsid w:val="000C2616"/>
    <w:rsid w:val="000C3669"/>
    <w:rsid w:val="000C4B93"/>
    <w:rsid w:val="000C618C"/>
    <w:rsid w:val="000C65D3"/>
    <w:rsid w:val="000C6902"/>
    <w:rsid w:val="000D290D"/>
    <w:rsid w:val="000D4641"/>
    <w:rsid w:val="000D48E7"/>
    <w:rsid w:val="000D63CD"/>
    <w:rsid w:val="000D6E43"/>
    <w:rsid w:val="000D78A8"/>
    <w:rsid w:val="000E07EE"/>
    <w:rsid w:val="000E27C6"/>
    <w:rsid w:val="000E4E8D"/>
    <w:rsid w:val="000E4F62"/>
    <w:rsid w:val="000E54BB"/>
    <w:rsid w:val="000E57DF"/>
    <w:rsid w:val="000E68FC"/>
    <w:rsid w:val="000E7725"/>
    <w:rsid w:val="000E7C19"/>
    <w:rsid w:val="000F0003"/>
    <w:rsid w:val="000F02AD"/>
    <w:rsid w:val="000F03CE"/>
    <w:rsid w:val="000F0920"/>
    <w:rsid w:val="000F1950"/>
    <w:rsid w:val="000F3563"/>
    <w:rsid w:val="000F374B"/>
    <w:rsid w:val="000F4912"/>
    <w:rsid w:val="000F5102"/>
    <w:rsid w:val="000F5B80"/>
    <w:rsid w:val="000F6C04"/>
    <w:rsid w:val="00101968"/>
    <w:rsid w:val="00103780"/>
    <w:rsid w:val="0010511F"/>
    <w:rsid w:val="00105ACE"/>
    <w:rsid w:val="001063BB"/>
    <w:rsid w:val="00106F9A"/>
    <w:rsid w:val="00110235"/>
    <w:rsid w:val="0011111A"/>
    <w:rsid w:val="00111B3A"/>
    <w:rsid w:val="001124FF"/>
    <w:rsid w:val="00113259"/>
    <w:rsid w:val="00116352"/>
    <w:rsid w:val="00117DD0"/>
    <w:rsid w:val="00120AA7"/>
    <w:rsid w:val="001224F8"/>
    <w:rsid w:val="00122771"/>
    <w:rsid w:val="00122B95"/>
    <w:rsid w:val="00123A36"/>
    <w:rsid w:val="00124EE1"/>
    <w:rsid w:val="00125645"/>
    <w:rsid w:val="00126A47"/>
    <w:rsid w:val="00126FF6"/>
    <w:rsid w:val="0012797C"/>
    <w:rsid w:val="00127DB3"/>
    <w:rsid w:val="00127F52"/>
    <w:rsid w:val="0013042B"/>
    <w:rsid w:val="00130922"/>
    <w:rsid w:val="00130F16"/>
    <w:rsid w:val="0013115C"/>
    <w:rsid w:val="001320DD"/>
    <w:rsid w:val="001351B3"/>
    <w:rsid w:val="001358EE"/>
    <w:rsid w:val="001368AA"/>
    <w:rsid w:val="001372AC"/>
    <w:rsid w:val="001425F3"/>
    <w:rsid w:val="00142617"/>
    <w:rsid w:val="00142E32"/>
    <w:rsid w:val="00143798"/>
    <w:rsid w:val="00143B99"/>
    <w:rsid w:val="00144088"/>
    <w:rsid w:val="001446BA"/>
    <w:rsid w:val="00145307"/>
    <w:rsid w:val="001456EC"/>
    <w:rsid w:val="001458A0"/>
    <w:rsid w:val="001461A4"/>
    <w:rsid w:val="00146D0E"/>
    <w:rsid w:val="00146EE5"/>
    <w:rsid w:val="001514D9"/>
    <w:rsid w:val="001517B6"/>
    <w:rsid w:val="0015334D"/>
    <w:rsid w:val="00154985"/>
    <w:rsid w:val="001551CD"/>
    <w:rsid w:val="00156271"/>
    <w:rsid w:val="001611A3"/>
    <w:rsid w:val="00161AD3"/>
    <w:rsid w:val="00164B4A"/>
    <w:rsid w:val="00164FA3"/>
    <w:rsid w:val="00165EC3"/>
    <w:rsid w:val="0017079A"/>
    <w:rsid w:val="00172392"/>
    <w:rsid w:val="00173137"/>
    <w:rsid w:val="001762FB"/>
    <w:rsid w:val="00180F5F"/>
    <w:rsid w:val="00183448"/>
    <w:rsid w:val="00183A59"/>
    <w:rsid w:val="001862F1"/>
    <w:rsid w:val="001865C1"/>
    <w:rsid w:val="00186E13"/>
    <w:rsid w:val="00187A87"/>
    <w:rsid w:val="001915AB"/>
    <w:rsid w:val="00192AF2"/>
    <w:rsid w:val="0019384E"/>
    <w:rsid w:val="00194D97"/>
    <w:rsid w:val="00195015"/>
    <w:rsid w:val="0019531B"/>
    <w:rsid w:val="00195F78"/>
    <w:rsid w:val="00197823"/>
    <w:rsid w:val="001A0334"/>
    <w:rsid w:val="001A1782"/>
    <w:rsid w:val="001A2601"/>
    <w:rsid w:val="001A294F"/>
    <w:rsid w:val="001A2A12"/>
    <w:rsid w:val="001A339E"/>
    <w:rsid w:val="001A7DE5"/>
    <w:rsid w:val="001B3357"/>
    <w:rsid w:val="001B3B4C"/>
    <w:rsid w:val="001B4AF2"/>
    <w:rsid w:val="001B4B0C"/>
    <w:rsid w:val="001B57DA"/>
    <w:rsid w:val="001B592B"/>
    <w:rsid w:val="001B7AD3"/>
    <w:rsid w:val="001B7C2D"/>
    <w:rsid w:val="001C013F"/>
    <w:rsid w:val="001C0E13"/>
    <w:rsid w:val="001C1185"/>
    <w:rsid w:val="001C2C08"/>
    <w:rsid w:val="001C37A5"/>
    <w:rsid w:val="001C6073"/>
    <w:rsid w:val="001CDE36"/>
    <w:rsid w:val="001D335A"/>
    <w:rsid w:val="001D3576"/>
    <w:rsid w:val="001D3A11"/>
    <w:rsid w:val="001D3DC6"/>
    <w:rsid w:val="001D6758"/>
    <w:rsid w:val="001D6E1C"/>
    <w:rsid w:val="001E0992"/>
    <w:rsid w:val="001E1299"/>
    <w:rsid w:val="001E2241"/>
    <w:rsid w:val="001E2E25"/>
    <w:rsid w:val="001E3AB7"/>
    <w:rsid w:val="001E4735"/>
    <w:rsid w:val="001E4DE8"/>
    <w:rsid w:val="001E719D"/>
    <w:rsid w:val="001F0A4E"/>
    <w:rsid w:val="001F0CB7"/>
    <w:rsid w:val="001F2F43"/>
    <w:rsid w:val="001F444F"/>
    <w:rsid w:val="001F527D"/>
    <w:rsid w:val="001F5884"/>
    <w:rsid w:val="001F5F4D"/>
    <w:rsid w:val="001F7C9B"/>
    <w:rsid w:val="001F7E85"/>
    <w:rsid w:val="002011FF"/>
    <w:rsid w:val="00203526"/>
    <w:rsid w:val="00203BC3"/>
    <w:rsid w:val="00204752"/>
    <w:rsid w:val="002049FC"/>
    <w:rsid w:val="002067EC"/>
    <w:rsid w:val="002104BA"/>
    <w:rsid w:val="00211049"/>
    <w:rsid w:val="00211848"/>
    <w:rsid w:val="00211CB6"/>
    <w:rsid w:val="002121A6"/>
    <w:rsid w:val="00212BE6"/>
    <w:rsid w:val="0021385D"/>
    <w:rsid w:val="0021387C"/>
    <w:rsid w:val="002164E6"/>
    <w:rsid w:val="00220BE6"/>
    <w:rsid w:val="00220F04"/>
    <w:rsid w:val="00220FC6"/>
    <w:rsid w:val="00222150"/>
    <w:rsid w:val="002228C3"/>
    <w:rsid w:val="00222A04"/>
    <w:rsid w:val="002255A3"/>
    <w:rsid w:val="0023095C"/>
    <w:rsid w:val="00231B49"/>
    <w:rsid w:val="002332B0"/>
    <w:rsid w:val="00233982"/>
    <w:rsid w:val="00234554"/>
    <w:rsid w:val="00237F9F"/>
    <w:rsid w:val="002408F1"/>
    <w:rsid w:val="00251ED1"/>
    <w:rsid w:val="00253068"/>
    <w:rsid w:val="00253817"/>
    <w:rsid w:val="00254678"/>
    <w:rsid w:val="00254870"/>
    <w:rsid w:val="002550C6"/>
    <w:rsid w:val="002557D4"/>
    <w:rsid w:val="002574CB"/>
    <w:rsid w:val="0026035B"/>
    <w:rsid w:val="002605B9"/>
    <w:rsid w:val="00260720"/>
    <w:rsid w:val="00261DDB"/>
    <w:rsid w:val="00262D45"/>
    <w:rsid w:val="002637E4"/>
    <w:rsid w:val="00265C19"/>
    <w:rsid w:val="00266569"/>
    <w:rsid w:val="00266FED"/>
    <w:rsid w:val="00267CC3"/>
    <w:rsid w:val="00273E4C"/>
    <w:rsid w:val="0027499A"/>
    <w:rsid w:val="00274B56"/>
    <w:rsid w:val="002752FD"/>
    <w:rsid w:val="0027639E"/>
    <w:rsid w:val="00277079"/>
    <w:rsid w:val="00281A6D"/>
    <w:rsid w:val="00282742"/>
    <w:rsid w:val="0028326C"/>
    <w:rsid w:val="00284496"/>
    <w:rsid w:val="00284EB3"/>
    <w:rsid w:val="002873E2"/>
    <w:rsid w:val="002877B2"/>
    <w:rsid w:val="002879D3"/>
    <w:rsid w:val="00287B3E"/>
    <w:rsid w:val="00290CD1"/>
    <w:rsid w:val="00290E30"/>
    <w:rsid w:val="00291A1B"/>
    <w:rsid w:val="00297D48"/>
    <w:rsid w:val="00297EA7"/>
    <w:rsid w:val="002A0CD5"/>
    <w:rsid w:val="002A1298"/>
    <w:rsid w:val="002A2E09"/>
    <w:rsid w:val="002A321A"/>
    <w:rsid w:val="002A3892"/>
    <w:rsid w:val="002A3AA7"/>
    <w:rsid w:val="002A3F89"/>
    <w:rsid w:val="002A4C00"/>
    <w:rsid w:val="002A53A6"/>
    <w:rsid w:val="002A56B9"/>
    <w:rsid w:val="002A6451"/>
    <w:rsid w:val="002B042E"/>
    <w:rsid w:val="002B1B57"/>
    <w:rsid w:val="002B41C3"/>
    <w:rsid w:val="002B53A2"/>
    <w:rsid w:val="002C013A"/>
    <w:rsid w:val="002C0B59"/>
    <w:rsid w:val="002C194F"/>
    <w:rsid w:val="002C2106"/>
    <w:rsid w:val="002C2E16"/>
    <w:rsid w:val="002C4DBB"/>
    <w:rsid w:val="002C6A7C"/>
    <w:rsid w:val="002D0211"/>
    <w:rsid w:val="002D1F6F"/>
    <w:rsid w:val="002D2367"/>
    <w:rsid w:val="002D3482"/>
    <w:rsid w:val="002D5D41"/>
    <w:rsid w:val="002D7A05"/>
    <w:rsid w:val="002D8922"/>
    <w:rsid w:val="002E0FA2"/>
    <w:rsid w:val="002E399D"/>
    <w:rsid w:val="002E471A"/>
    <w:rsid w:val="002E4E2B"/>
    <w:rsid w:val="002E6685"/>
    <w:rsid w:val="002E71B1"/>
    <w:rsid w:val="002F0AA3"/>
    <w:rsid w:val="002F1D2D"/>
    <w:rsid w:val="002F1FB9"/>
    <w:rsid w:val="002F2CB2"/>
    <w:rsid w:val="002F5A8B"/>
    <w:rsid w:val="002F64AD"/>
    <w:rsid w:val="002F655D"/>
    <w:rsid w:val="00300166"/>
    <w:rsid w:val="00300873"/>
    <w:rsid w:val="00300B45"/>
    <w:rsid w:val="00301D24"/>
    <w:rsid w:val="00302262"/>
    <w:rsid w:val="00302B7F"/>
    <w:rsid w:val="00303544"/>
    <w:rsid w:val="00303FDD"/>
    <w:rsid w:val="00310DE6"/>
    <w:rsid w:val="00314201"/>
    <w:rsid w:val="00315296"/>
    <w:rsid w:val="00316BED"/>
    <w:rsid w:val="0031743D"/>
    <w:rsid w:val="00317F44"/>
    <w:rsid w:val="0032233B"/>
    <w:rsid w:val="0032273A"/>
    <w:rsid w:val="00323841"/>
    <w:rsid w:val="00325FCF"/>
    <w:rsid w:val="00331108"/>
    <w:rsid w:val="0033137F"/>
    <w:rsid w:val="00331951"/>
    <w:rsid w:val="00331C05"/>
    <w:rsid w:val="003324EC"/>
    <w:rsid w:val="003332F3"/>
    <w:rsid w:val="00337849"/>
    <w:rsid w:val="00340EBC"/>
    <w:rsid w:val="00341BEF"/>
    <w:rsid w:val="003421FF"/>
    <w:rsid w:val="00343E71"/>
    <w:rsid w:val="0034455E"/>
    <w:rsid w:val="00345308"/>
    <w:rsid w:val="0034594B"/>
    <w:rsid w:val="00345CC6"/>
    <w:rsid w:val="003465E9"/>
    <w:rsid w:val="0035063C"/>
    <w:rsid w:val="00350E55"/>
    <w:rsid w:val="00351F50"/>
    <w:rsid w:val="00352684"/>
    <w:rsid w:val="0035302F"/>
    <w:rsid w:val="0035325A"/>
    <w:rsid w:val="00357E09"/>
    <w:rsid w:val="00360A2D"/>
    <w:rsid w:val="00360C54"/>
    <w:rsid w:val="00360C87"/>
    <w:rsid w:val="0036184F"/>
    <w:rsid w:val="00362C55"/>
    <w:rsid w:val="0036337D"/>
    <w:rsid w:val="003634F8"/>
    <w:rsid w:val="00367E72"/>
    <w:rsid w:val="003701E0"/>
    <w:rsid w:val="003707AB"/>
    <w:rsid w:val="00371B4E"/>
    <w:rsid w:val="003731CF"/>
    <w:rsid w:val="003740AF"/>
    <w:rsid w:val="00374BF6"/>
    <w:rsid w:val="00375B55"/>
    <w:rsid w:val="00375D45"/>
    <w:rsid w:val="003760E7"/>
    <w:rsid w:val="0037648E"/>
    <w:rsid w:val="003773EA"/>
    <w:rsid w:val="0037798B"/>
    <w:rsid w:val="00383B35"/>
    <w:rsid w:val="00383D5B"/>
    <w:rsid w:val="00383E6B"/>
    <w:rsid w:val="003861A0"/>
    <w:rsid w:val="003864B1"/>
    <w:rsid w:val="00386E2D"/>
    <w:rsid w:val="00387BC9"/>
    <w:rsid w:val="00387C55"/>
    <w:rsid w:val="00391E84"/>
    <w:rsid w:val="0039251A"/>
    <w:rsid w:val="00393355"/>
    <w:rsid w:val="003949C9"/>
    <w:rsid w:val="00396046"/>
    <w:rsid w:val="003967DB"/>
    <w:rsid w:val="00397A49"/>
    <w:rsid w:val="003A0948"/>
    <w:rsid w:val="003A2427"/>
    <w:rsid w:val="003A3335"/>
    <w:rsid w:val="003A59FA"/>
    <w:rsid w:val="003A6557"/>
    <w:rsid w:val="003A6B9B"/>
    <w:rsid w:val="003A6DE9"/>
    <w:rsid w:val="003AF89D"/>
    <w:rsid w:val="003B172A"/>
    <w:rsid w:val="003B391E"/>
    <w:rsid w:val="003B5C19"/>
    <w:rsid w:val="003C15B6"/>
    <w:rsid w:val="003C409A"/>
    <w:rsid w:val="003C43F0"/>
    <w:rsid w:val="003C54CF"/>
    <w:rsid w:val="003C5A10"/>
    <w:rsid w:val="003C6759"/>
    <w:rsid w:val="003C6BE0"/>
    <w:rsid w:val="003C6E09"/>
    <w:rsid w:val="003CA48E"/>
    <w:rsid w:val="003D029D"/>
    <w:rsid w:val="003D0CCA"/>
    <w:rsid w:val="003D1320"/>
    <w:rsid w:val="003D219B"/>
    <w:rsid w:val="003D3ADE"/>
    <w:rsid w:val="003D5553"/>
    <w:rsid w:val="003D572C"/>
    <w:rsid w:val="003D6D12"/>
    <w:rsid w:val="003D7E51"/>
    <w:rsid w:val="003E1A13"/>
    <w:rsid w:val="003E3768"/>
    <w:rsid w:val="003E7271"/>
    <w:rsid w:val="003F26E1"/>
    <w:rsid w:val="003F4547"/>
    <w:rsid w:val="003F4BCB"/>
    <w:rsid w:val="003F70C4"/>
    <w:rsid w:val="004008C2"/>
    <w:rsid w:val="0040300C"/>
    <w:rsid w:val="0040CC0D"/>
    <w:rsid w:val="00411622"/>
    <w:rsid w:val="00414CA4"/>
    <w:rsid w:val="00415853"/>
    <w:rsid w:val="0041798A"/>
    <w:rsid w:val="00417AFD"/>
    <w:rsid w:val="00420412"/>
    <w:rsid w:val="00420E46"/>
    <w:rsid w:val="00420EC0"/>
    <w:rsid w:val="0042483F"/>
    <w:rsid w:val="004251C8"/>
    <w:rsid w:val="00425798"/>
    <w:rsid w:val="00427051"/>
    <w:rsid w:val="00427A4B"/>
    <w:rsid w:val="00427AB9"/>
    <w:rsid w:val="00427BCA"/>
    <w:rsid w:val="00427FDA"/>
    <w:rsid w:val="0043088D"/>
    <w:rsid w:val="004350CF"/>
    <w:rsid w:val="004356F7"/>
    <w:rsid w:val="00435B03"/>
    <w:rsid w:val="0043742C"/>
    <w:rsid w:val="004408EC"/>
    <w:rsid w:val="00440989"/>
    <w:rsid w:val="00441F11"/>
    <w:rsid w:val="00443E53"/>
    <w:rsid w:val="0044474D"/>
    <w:rsid w:val="00444E91"/>
    <w:rsid w:val="004451D2"/>
    <w:rsid w:val="0044616B"/>
    <w:rsid w:val="004500B0"/>
    <w:rsid w:val="004500BD"/>
    <w:rsid w:val="0045293C"/>
    <w:rsid w:val="00453B5E"/>
    <w:rsid w:val="00453CB6"/>
    <w:rsid w:val="00454AB5"/>
    <w:rsid w:val="00454D14"/>
    <w:rsid w:val="004552BE"/>
    <w:rsid w:val="00457951"/>
    <w:rsid w:val="0045B373"/>
    <w:rsid w:val="0046292F"/>
    <w:rsid w:val="00464D83"/>
    <w:rsid w:val="00465BE5"/>
    <w:rsid w:val="00466875"/>
    <w:rsid w:val="00470F0B"/>
    <w:rsid w:val="00471428"/>
    <w:rsid w:val="00471C0B"/>
    <w:rsid w:val="0047247B"/>
    <w:rsid w:val="00473264"/>
    <w:rsid w:val="004732E4"/>
    <w:rsid w:val="0047410D"/>
    <w:rsid w:val="004748F7"/>
    <w:rsid w:val="00474DAD"/>
    <w:rsid w:val="00475161"/>
    <w:rsid w:val="00475486"/>
    <w:rsid w:val="0047564A"/>
    <w:rsid w:val="0047663A"/>
    <w:rsid w:val="00477542"/>
    <w:rsid w:val="00477CC0"/>
    <w:rsid w:val="00481E3B"/>
    <w:rsid w:val="00482321"/>
    <w:rsid w:val="00482B6D"/>
    <w:rsid w:val="00482E53"/>
    <w:rsid w:val="00483E24"/>
    <w:rsid w:val="004855B5"/>
    <w:rsid w:val="00487DCC"/>
    <w:rsid w:val="004901F4"/>
    <w:rsid w:val="00491141"/>
    <w:rsid w:val="00491975"/>
    <w:rsid w:val="00491CB7"/>
    <w:rsid w:val="004920F0"/>
    <w:rsid w:val="00494130"/>
    <w:rsid w:val="004957D0"/>
    <w:rsid w:val="0049646D"/>
    <w:rsid w:val="004A0340"/>
    <w:rsid w:val="004A16AF"/>
    <w:rsid w:val="004A1944"/>
    <w:rsid w:val="004B39A5"/>
    <w:rsid w:val="004B4AC0"/>
    <w:rsid w:val="004B5917"/>
    <w:rsid w:val="004B619F"/>
    <w:rsid w:val="004B64C6"/>
    <w:rsid w:val="004B6B85"/>
    <w:rsid w:val="004C3BC9"/>
    <w:rsid w:val="004C44FA"/>
    <w:rsid w:val="004C5DE2"/>
    <w:rsid w:val="004C6695"/>
    <w:rsid w:val="004C7021"/>
    <w:rsid w:val="004D1664"/>
    <w:rsid w:val="004D1EAE"/>
    <w:rsid w:val="004D4049"/>
    <w:rsid w:val="004D5B5E"/>
    <w:rsid w:val="004D5D27"/>
    <w:rsid w:val="004D5E5E"/>
    <w:rsid w:val="004D6E24"/>
    <w:rsid w:val="004D7B91"/>
    <w:rsid w:val="004E0A52"/>
    <w:rsid w:val="004E1F65"/>
    <w:rsid w:val="004E2EA3"/>
    <w:rsid w:val="004E3F26"/>
    <w:rsid w:val="004E5131"/>
    <w:rsid w:val="004E5E91"/>
    <w:rsid w:val="004E6A0C"/>
    <w:rsid w:val="004F2015"/>
    <w:rsid w:val="004F286A"/>
    <w:rsid w:val="004F2F55"/>
    <w:rsid w:val="004F38EC"/>
    <w:rsid w:val="004F3E34"/>
    <w:rsid w:val="004F43C2"/>
    <w:rsid w:val="004F4810"/>
    <w:rsid w:val="004F59F2"/>
    <w:rsid w:val="004F5BF6"/>
    <w:rsid w:val="004F62F2"/>
    <w:rsid w:val="005034AF"/>
    <w:rsid w:val="00504261"/>
    <w:rsid w:val="00504CD2"/>
    <w:rsid w:val="00505CE2"/>
    <w:rsid w:val="00506E5E"/>
    <w:rsid w:val="005071C2"/>
    <w:rsid w:val="00510CC0"/>
    <w:rsid w:val="00511D08"/>
    <w:rsid w:val="00511F99"/>
    <w:rsid w:val="005132B8"/>
    <w:rsid w:val="00513DF1"/>
    <w:rsid w:val="00515FAE"/>
    <w:rsid w:val="005203E1"/>
    <w:rsid w:val="00520AF6"/>
    <w:rsid w:val="00522F8F"/>
    <w:rsid w:val="00523742"/>
    <w:rsid w:val="00523EC3"/>
    <w:rsid w:val="005257CF"/>
    <w:rsid w:val="00526E86"/>
    <w:rsid w:val="00527C8F"/>
    <w:rsid w:val="0053152B"/>
    <w:rsid w:val="005323E1"/>
    <w:rsid w:val="00534049"/>
    <w:rsid w:val="005343F8"/>
    <w:rsid w:val="00535F23"/>
    <w:rsid w:val="005366D6"/>
    <w:rsid w:val="005374E4"/>
    <w:rsid w:val="0054053D"/>
    <w:rsid w:val="0054163D"/>
    <w:rsid w:val="00543D2F"/>
    <w:rsid w:val="00544943"/>
    <w:rsid w:val="005451DE"/>
    <w:rsid w:val="00550CFD"/>
    <w:rsid w:val="00550E3B"/>
    <w:rsid w:val="005510C1"/>
    <w:rsid w:val="005534E6"/>
    <w:rsid w:val="005569EF"/>
    <w:rsid w:val="00556D31"/>
    <w:rsid w:val="005604EB"/>
    <w:rsid w:val="005608E9"/>
    <w:rsid w:val="00562C05"/>
    <w:rsid w:val="00562D11"/>
    <w:rsid w:val="0056369A"/>
    <w:rsid w:val="00563D78"/>
    <w:rsid w:val="00564D36"/>
    <w:rsid w:val="005674B3"/>
    <w:rsid w:val="00567C81"/>
    <w:rsid w:val="00577844"/>
    <w:rsid w:val="0058215F"/>
    <w:rsid w:val="005827EB"/>
    <w:rsid w:val="00582B8A"/>
    <w:rsid w:val="0058342E"/>
    <w:rsid w:val="0058379A"/>
    <w:rsid w:val="00587481"/>
    <w:rsid w:val="005909BB"/>
    <w:rsid w:val="00590D88"/>
    <w:rsid w:val="00593245"/>
    <w:rsid w:val="00594326"/>
    <w:rsid w:val="005A1206"/>
    <w:rsid w:val="005A1594"/>
    <w:rsid w:val="005A35E0"/>
    <w:rsid w:val="005A3A6E"/>
    <w:rsid w:val="005A3B7F"/>
    <w:rsid w:val="005A483D"/>
    <w:rsid w:val="005A4882"/>
    <w:rsid w:val="005A4B1C"/>
    <w:rsid w:val="005AEEAA"/>
    <w:rsid w:val="005B1E2B"/>
    <w:rsid w:val="005B280F"/>
    <w:rsid w:val="005B2DBD"/>
    <w:rsid w:val="005B38DA"/>
    <w:rsid w:val="005B3E9D"/>
    <w:rsid w:val="005B42CE"/>
    <w:rsid w:val="005B4E02"/>
    <w:rsid w:val="005B6B5B"/>
    <w:rsid w:val="005B7BC0"/>
    <w:rsid w:val="005C02F3"/>
    <w:rsid w:val="005C0A79"/>
    <w:rsid w:val="005C1B69"/>
    <w:rsid w:val="005C227B"/>
    <w:rsid w:val="005C3792"/>
    <w:rsid w:val="005C3816"/>
    <w:rsid w:val="005C3F13"/>
    <w:rsid w:val="005C59A6"/>
    <w:rsid w:val="005C5BD6"/>
    <w:rsid w:val="005C7718"/>
    <w:rsid w:val="005D07FC"/>
    <w:rsid w:val="005D09D5"/>
    <w:rsid w:val="005D1580"/>
    <w:rsid w:val="005D273F"/>
    <w:rsid w:val="005D2E1B"/>
    <w:rsid w:val="005D383B"/>
    <w:rsid w:val="005D64AE"/>
    <w:rsid w:val="005D6553"/>
    <w:rsid w:val="005D717E"/>
    <w:rsid w:val="005D7AB8"/>
    <w:rsid w:val="005D7CDC"/>
    <w:rsid w:val="005E21D2"/>
    <w:rsid w:val="005E2499"/>
    <w:rsid w:val="005E33DB"/>
    <w:rsid w:val="005E3F89"/>
    <w:rsid w:val="005E41DC"/>
    <w:rsid w:val="005E647E"/>
    <w:rsid w:val="005E7349"/>
    <w:rsid w:val="005F1120"/>
    <w:rsid w:val="005F241E"/>
    <w:rsid w:val="005F56D9"/>
    <w:rsid w:val="005F73E3"/>
    <w:rsid w:val="005F7D7E"/>
    <w:rsid w:val="00600990"/>
    <w:rsid w:val="00601145"/>
    <w:rsid w:val="00602325"/>
    <w:rsid w:val="00604792"/>
    <w:rsid w:val="00605B36"/>
    <w:rsid w:val="006123D9"/>
    <w:rsid w:val="0061364D"/>
    <w:rsid w:val="0061411C"/>
    <w:rsid w:val="00614ECD"/>
    <w:rsid w:val="00615681"/>
    <w:rsid w:val="006176D9"/>
    <w:rsid w:val="00617838"/>
    <w:rsid w:val="00617994"/>
    <w:rsid w:val="00620A2E"/>
    <w:rsid w:val="00621A0C"/>
    <w:rsid w:val="00624050"/>
    <w:rsid w:val="0062511E"/>
    <w:rsid w:val="00626769"/>
    <w:rsid w:val="00626E25"/>
    <w:rsid w:val="0062720D"/>
    <w:rsid w:val="006273DA"/>
    <w:rsid w:val="00627474"/>
    <w:rsid w:val="006274BF"/>
    <w:rsid w:val="006327C3"/>
    <w:rsid w:val="00633D5C"/>
    <w:rsid w:val="006349C5"/>
    <w:rsid w:val="006362C7"/>
    <w:rsid w:val="00640039"/>
    <w:rsid w:val="00641696"/>
    <w:rsid w:val="00641B1E"/>
    <w:rsid w:val="006424E3"/>
    <w:rsid w:val="0064268B"/>
    <w:rsid w:val="00647829"/>
    <w:rsid w:val="0065107F"/>
    <w:rsid w:val="00655C8A"/>
    <w:rsid w:val="0065673C"/>
    <w:rsid w:val="0065B25D"/>
    <w:rsid w:val="00660F7A"/>
    <w:rsid w:val="00660FA5"/>
    <w:rsid w:val="00661260"/>
    <w:rsid w:val="006622A8"/>
    <w:rsid w:val="00662BD2"/>
    <w:rsid w:val="00663BD3"/>
    <w:rsid w:val="00665A47"/>
    <w:rsid w:val="006669B2"/>
    <w:rsid w:val="00667114"/>
    <w:rsid w:val="006709E8"/>
    <w:rsid w:val="00670DAB"/>
    <w:rsid w:val="00670E2F"/>
    <w:rsid w:val="00672285"/>
    <w:rsid w:val="0067382F"/>
    <w:rsid w:val="00674F24"/>
    <w:rsid w:val="00675013"/>
    <w:rsid w:val="00675994"/>
    <w:rsid w:val="00681414"/>
    <w:rsid w:val="00683364"/>
    <w:rsid w:val="00684FAE"/>
    <w:rsid w:val="00686E1F"/>
    <w:rsid w:val="006900CA"/>
    <w:rsid w:val="006901F2"/>
    <w:rsid w:val="00691445"/>
    <w:rsid w:val="00692094"/>
    <w:rsid w:val="006927B0"/>
    <w:rsid w:val="00695459"/>
    <w:rsid w:val="00695A4C"/>
    <w:rsid w:val="006966CF"/>
    <w:rsid w:val="006974D8"/>
    <w:rsid w:val="006A0EDB"/>
    <w:rsid w:val="006A1779"/>
    <w:rsid w:val="006A2C98"/>
    <w:rsid w:val="006A3F76"/>
    <w:rsid w:val="006A4197"/>
    <w:rsid w:val="006A4C8D"/>
    <w:rsid w:val="006A5248"/>
    <w:rsid w:val="006A5B52"/>
    <w:rsid w:val="006A679A"/>
    <w:rsid w:val="006A693E"/>
    <w:rsid w:val="006A7800"/>
    <w:rsid w:val="006B0BDF"/>
    <w:rsid w:val="006B5B89"/>
    <w:rsid w:val="006B6534"/>
    <w:rsid w:val="006C024C"/>
    <w:rsid w:val="006C1854"/>
    <w:rsid w:val="006C3B74"/>
    <w:rsid w:val="006C3DD2"/>
    <w:rsid w:val="006C5720"/>
    <w:rsid w:val="006C632E"/>
    <w:rsid w:val="006C671E"/>
    <w:rsid w:val="006C74E6"/>
    <w:rsid w:val="006C75CA"/>
    <w:rsid w:val="006C76B0"/>
    <w:rsid w:val="006D0380"/>
    <w:rsid w:val="006D0AFE"/>
    <w:rsid w:val="006D0CC8"/>
    <w:rsid w:val="006D12A0"/>
    <w:rsid w:val="006D1500"/>
    <w:rsid w:val="006D518C"/>
    <w:rsid w:val="006D7868"/>
    <w:rsid w:val="006D7D57"/>
    <w:rsid w:val="006E07CB"/>
    <w:rsid w:val="006E2EF1"/>
    <w:rsid w:val="006E4257"/>
    <w:rsid w:val="006E4DD8"/>
    <w:rsid w:val="006E5275"/>
    <w:rsid w:val="006E67FD"/>
    <w:rsid w:val="006F0B51"/>
    <w:rsid w:val="006F39AC"/>
    <w:rsid w:val="006F4948"/>
    <w:rsid w:val="006F5CAD"/>
    <w:rsid w:val="006F6035"/>
    <w:rsid w:val="006F7FED"/>
    <w:rsid w:val="007010C9"/>
    <w:rsid w:val="0070134C"/>
    <w:rsid w:val="007015A6"/>
    <w:rsid w:val="0070326D"/>
    <w:rsid w:val="007037AA"/>
    <w:rsid w:val="00703864"/>
    <w:rsid w:val="00704A05"/>
    <w:rsid w:val="00704AF0"/>
    <w:rsid w:val="00707A91"/>
    <w:rsid w:val="00707ABF"/>
    <w:rsid w:val="00715450"/>
    <w:rsid w:val="00716B9C"/>
    <w:rsid w:val="0072052B"/>
    <w:rsid w:val="0072194D"/>
    <w:rsid w:val="00722AD5"/>
    <w:rsid w:val="00725221"/>
    <w:rsid w:val="00726456"/>
    <w:rsid w:val="007269AF"/>
    <w:rsid w:val="00726C55"/>
    <w:rsid w:val="00727008"/>
    <w:rsid w:val="00727DFA"/>
    <w:rsid w:val="0073106F"/>
    <w:rsid w:val="0073146D"/>
    <w:rsid w:val="00731C02"/>
    <w:rsid w:val="00732DC8"/>
    <w:rsid w:val="00734054"/>
    <w:rsid w:val="00736579"/>
    <w:rsid w:val="007374DF"/>
    <w:rsid w:val="00740D37"/>
    <w:rsid w:val="007410D4"/>
    <w:rsid w:val="0074208F"/>
    <w:rsid w:val="007425B7"/>
    <w:rsid w:val="00742A9A"/>
    <w:rsid w:val="00746DB7"/>
    <w:rsid w:val="007502CE"/>
    <w:rsid w:val="007509E2"/>
    <w:rsid w:val="0075235B"/>
    <w:rsid w:val="00752A4D"/>
    <w:rsid w:val="00754F39"/>
    <w:rsid w:val="0075577B"/>
    <w:rsid w:val="007602B4"/>
    <w:rsid w:val="007616CF"/>
    <w:rsid w:val="007652BB"/>
    <w:rsid w:val="00765751"/>
    <w:rsid w:val="007658D9"/>
    <w:rsid w:val="00766034"/>
    <w:rsid w:val="00767A91"/>
    <w:rsid w:val="0077181A"/>
    <w:rsid w:val="00772046"/>
    <w:rsid w:val="007723A5"/>
    <w:rsid w:val="00773294"/>
    <w:rsid w:val="00773638"/>
    <w:rsid w:val="00773B4D"/>
    <w:rsid w:val="00774DE4"/>
    <w:rsid w:val="007755AA"/>
    <w:rsid w:val="0077679E"/>
    <w:rsid w:val="007779B0"/>
    <w:rsid w:val="00780551"/>
    <w:rsid w:val="007827FA"/>
    <w:rsid w:val="00783157"/>
    <w:rsid w:val="0078596E"/>
    <w:rsid w:val="00786E0E"/>
    <w:rsid w:val="00786FB2"/>
    <w:rsid w:val="00792966"/>
    <w:rsid w:val="00793B7D"/>
    <w:rsid w:val="00796875"/>
    <w:rsid w:val="007A041E"/>
    <w:rsid w:val="007A0FAE"/>
    <w:rsid w:val="007A306E"/>
    <w:rsid w:val="007A7A8F"/>
    <w:rsid w:val="007AF008"/>
    <w:rsid w:val="007B0109"/>
    <w:rsid w:val="007B3CB3"/>
    <w:rsid w:val="007B53F9"/>
    <w:rsid w:val="007B5EAB"/>
    <w:rsid w:val="007B6D4C"/>
    <w:rsid w:val="007B70E5"/>
    <w:rsid w:val="007BD5A1"/>
    <w:rsid w:val="007C32DC"/>
    <w:rsid w:val="007C3D61"/>
    <w:rsid w:val="007C4574"/>
    <w:rsid w:val="007C4804"/>
    <w:rsid w:val="007C4A4E"/>
    <w:rsid w:val="007D03A2"/>
    <w:rsid w:val="007D243A"/>
    <w:rsid w:val="007D3539"/>
    <w:rsid w:val="007D4367"/>
    <w:rsid w:val="007D49CC"/>
    <w:rsid w:val="007D4D7F"/>
    <w:rsid w:val="007D5447"/>
    <w:rsid w:val="007D61B4"/>
    <w:rsid w:val="007D621B"/>
    <w:rsid w:val="007D64C6"/>
    <w:rsid w:val="007D70C8"/>
    <w:rsid w:val="007D710E"/>
    <w:rsid w:val="007D75B5"/>
    <w:rsid w:val="007E1096"/>
    <w:rsid w:val="007E12CC"/>
    <w:rsid w:val="007E1661"/>
    <w:rsid w:val="007E26EB"/>
    <w:rsid w:val="007E2C40"/>
    <w:rsid w:val="007E3E7D"/>
    <w:rsid w:val="007E44D4"/>
    <w:rsid w:val="007E4988"/>
    <w:rsid w:val="007E766E"/>
    <w:rsid w:val="007ECD7D"/>
    <w:rsid w:val="007F26F7"/>
    <w:rsid w:val="007F31A3"/>
    <w:rsid w:val="007F3931"/>
    <w:rsid w:val="007F3F75"/>
    <w:rsid w:val="007F577F"/>
    <w:rsid w:val="007F6C7C"/>
    <w:rsid w:val="007F7833"/>
    <w:rsid w:val="00800393"/>
    <w:rsid w:val="0080128E"/>
    <w:rsid w:val="00801DC6"/>
    <w:rsid w:val="008024AF"/>
    <w:rsid w:val="00804671"/>
    <w:rsid w:val="00805607"/>
    <w:rsid w:val="00806C3A"/>
    <w:rsid w:val="0081037A"/>
    <w:rsid w:val="0081062F"/>
    <w:rsid w:val="00810B44"/>
    <w:rsid w:val="00810E47"/>
    <w:rsid w:val="00810E68"/>
    <w:rsid w:val="008119C3"/>
    <w:rsid w:val="00812C81"/>
    <w:rsid w:val="008137C9"/>
    <w:rsid w:val="00815004"/>
    <w:rsid w:val="00815D76"/>
    <w:rsid w:val="0081706F"/>
    <w:rsid w:val="008200CF"/>
    <w:rsid w:val="008223C2"/>
    <w:rsid w:val="008241A5"/>
    <w:rsid w:val="00825542"/>
    <w:rsid w:val="00830880"/>
    <w:rsid w:val="008309DA"/>
    <w:rsid w:val="00833DCF"/>
    <w:rsid w:val="00834F0F"/>
    <w:rsid w:val="00835DB8"/>
    <w:rsid w:val="00836512"/>
    <w:rsid w:val="00836CA3"/>
    <w:rsid w:val="008427B2"/>
    <w:rsid w:val="00842838"/>
    <w:rsid w:val="00842ACF"/>
    <w:rsid w:val="00844B88"/>
    <w:rsid w:val="008452BC"/>
    <w:rsid w:val="008501A1"/>
    <w:rsid w:val="0085070D"/>
    <w:rsid w:val="008512C1"/>
    <w:rsid w:val="00851772"/>
    <w:rsid w:val="008530F0"/>
    <w:rsid w:val="00856593"/>
    <w:rsid w:val="008579AE"/>
    <w:rsid w:val="00860240"/>
    <w:rsid w:val="00861CE7"/>
    <w:rsid w:val="00861D4C"/>
    <w:rsid w:val="00862A07"/>
    <w:rsid w:val="00864D6F"/>
    <w:rsid w:val="00866AE3"/>
    <w:rsid w:val="00871F24"/>
    <w:rsid w:val="00874B0A"/>
    <w:rsid w:val="008756BD"/>
    <w:rsid w:val="00876FE8"/>
    <w:rsid w:val="0087790C"/>
    <w:rsid w:val="00881724"/>
    <w:rsid w:val="00882536"/>
    <w:rsid w:val="0088344A"/>
    <w:rsid w:val="008856F5"/>
    <w:rsid w:val="00886073"/>
    <w:rsid w:val="00886453"/>
    <w:rsid w:val="00886851"/>
    <w:rsid w:val="0088C5EB"/>
    <w:rsid w:val="008907CA"/>
    <w:rsid w:val="00890FEE"/>
    <w:rsid w:val="008910B3"/>
    <w:rsid w:val="00891693"/>
    <w:rsid w:val="0089299F"/>
    <w:rsid w:val="00892DAA"/>
    <w:rsid w:val="008932C1"/>
    <w:rsid w:val="008964B1"/>
    <w:rsid w:val="00897421"/>
    <w:rsid w:val="0089788C"/>
    <w:rsid w:val="0089E9A8"/>
    <w:rsid w:val="008A0C8B"/>
    <w:rsid w:val="008A0CE1"/>
    <w:rsid w:val="008A1956"/>
    <w:rsid w:val="008A3215"/>
    <w:rsid w:val="008A34F8"/>
    <w:rsid w:val="008A622C"/>
    <w:rsid w:val="008A6A13"/>
    <w:rsid w:val="008B0E32"/>
    <w:rsid w:val="008B12E4"/>
    <w:rsid w:val="008B4B53"/>
    <w:rsid w:val="008C0477"/>
    <w:rsid w:val="008C148E"/>
    <w:rsid w:val="008C2FC4"/>
    <w:rsid w:val="008C3A5A"/>
    <w:rsid w:val="008C3DAB"/>
    <w:rsid w:val="008C5ED6"/>
    <w:rsid w:val="008D34EB"/>
    <w:rsid w:val="008D6155"/>
    <w:rsid w:val="008D6CB5"/>
    <w:rsid w:val="008D6DCB"/>
    <w:rsid w:val="008D7749"/>
    <w:rsid w:val="008E026F"/>
    <w:rsid w:val="008E210D"/>
    <w:rsid w:val="008E3926"/>
    <w:rsid w:val="008E4A88"/>
    <w:rsid w:val="008E5627"/>
    <w:rsid w:val="008E5DA4"/>
    <w:rsid w:val="008E76FF"/>
    <w:rsid w:val="008F09D1"/>
    <w:rsid w:val="008F0C36"/>
    <w:rsid w:val="008F1209"/>
    <w:rsid w:val="008F26B1"/>
    <w:rsid w:val="008F2E78"/>
    <w:rsid w:val="008F2F75"/>
    <w:rsid w:val="008F595E"/>
    <w:rsid w:val="008F5DF5"/>
    <w:rsid w:val="008F7D2F"/>
    <w:rsid w:val="00903042"/>
    <w:rsid w:val="009030EF"/>
    <w:rsid w:val="009055E4"/>
    <w:rsid w:val="009056B2"/>
    <w:rsid w:val="00905E51"/>
    <w:rsid w:val="009065A8"/>
    <w:rsid w:val="009066A7"/>
    <w:rsid w:val="009075CE"/>
    <w:rsid w:val="00911790"/>
    <w:rsid w:val="00911AB3"/>
    <w:rsid w:val="00912225"/>
    <w:rsid w:val="009143D7"/>
    <w:rsid w:val="00915661"/>
    <w:rsid w:val="009161A1"/>
    <w:rsid w:val="0091730C"/>
    <w:rsid w:val="00917486"/>
    <w:rsid w:val="009217D3"/>
    <w:rsid w:val="009219EB"/>
    <w:rsid w:val="00922B05"/>
    <w:rsid w:val="00924EC7"/>
    <w:rsid w:val="00926982"/>
    <w:rsid w:val="00926FD0"/>
    <w:rsid w:val="00927FDA"/>
    <w:rsid w:val="00933060"/>
    <w:rsid w:val="009344E6"/>
    <w:rsid w:val="00934A0C"/>
    <w:rsid w:val="009356CB"/>
    <w:rsid w:val="00937794"/>
    <w:rsid w:val="009402BB"/>
    <w:rsid w:val="00940474"/>
    <w:rsid w:val="00942641"/>
    <w:rsid w:val="009435D4"/>
    <w:rsid w:val="009450F8"/>
    <w:rsid w:val="009460F3"/>
    <w:rsid w:val="009477B3"/>
    <w:rsid w:val="00947B35"/>
    <w:rsid w:val="00950A2E"/>
    <w:rsid w:val="00950A49"/>
    <w:rsid w:val="009514EC"/>
    <w:rsid w:val="0095170B"/>
    <w:rsid w:val="009520C6"/>
    <w:rsid w:val="00952140"/>
    <w:rsid w:val="00952241"/>
    <w:rsid w:val="00952FAB"/>
    <w:rsid w:val="0095304D"/>
    <w:rsid w:val="009539CC"/>
    <w:rsid w:val="00954713"/>
    <w:rsid w:val="00954E81"/>
    <w:rsid w:val="0095503A"/>
    <w:rsid w:val="009551F1"/>
    <w:rsid w:val="0095539D"/>
    <w:rsid w:val="00956BBC"/>
    <w:rsid w:val="00960B65"/>
    <w:rsid w:val="00961671"/>
    <w:rsid w:val="009661B0"/>
    <w:rsid w:val="009662D3"/>
    <w:rsid w:val="00966880"/>
    <w:rsid w:val="00967234"/>
    <w:rsid w:val="00970101"/>
    <w:rsid w:val="009705CC"/>
    <w:rsid w:val="00970A81"/>
    <w:rsid w:val="00972185"/>
    <w:rsid w:val="00973871"/>
    <w:rsid w:val="00973EDE"/>
    <w:rsid w:val="0097557A"/>
    <w:rsid w:val="00975CD6"/>
    <w:rsid w:val="00975F8C"/>
    <w:rsid w:val="0097778B"/>
    <w:rsid w:val="00977DAB"/>
    <w:rsid w:val="0098170F"/>
    <w:rsid w:val="0098234C"/>
    <w:rsid w:val="00984CB5"/>
    <w:rsid w:val="00985D05"/>
    <w:rsid w:val="00991031"/>
    <w:rsid w:val="009927E9"/>
    <w:rsid w:val="00992886"/>
    <w:rsid w:val="0099343A"/>
    <w:rsid w:val="00993F02"/>
    <w:rsid w:val="009963F3"/>
    <w:rsid w:val="00996DA3"/>
    <w:rsid w:val="00997931"/>
    <w:rsid w:val="009A0579"/>
    <w:rsid w:val="009A19F8"/>
    <w:rsid w:val="009A257F"/>
    <w:rsid w:val="009A426A"/>
    <w:rsid w:val="009A4780"/>
    <w:rsid w:val="009A682A"/>
    <w:rsid w:val="009A7343"/>
    <w:rsid w:val="009A7B29"/>
    <w:rsid w:val="009B10FC"/>
    <w:rsid w:val="009B164E"/>
    <w:rsid w:val="009B1996"/>
    <w:rsid w:val="009B1E12"/>
    <w:rsid w:val="009B28F6"/>
    <w:rsid w:val="009B3FDD"/>
    <w:rsid w:val="009B538E"/>
    <w:rsid w:val="009B56CA"/>
    <w:rsid w:val="009C0622"/>
    <w:rsid w:val="009C1BDF"/>
    <w:rsid w:val="009C2882"/>
    <w:rsid w:val="009C2E9E"/>
    <w:rsid w:val="009C2F4D"/>
    <w:rsid w:val="009C3786"/>
    <w:rsid w:val="009C7C7C"/>
    <w:rsid w:val="009D0AC2"/>
    <w:rsid w:val="009D1087"/>
    <w:rsid w:val="009D23E3"/>
    <w:rsid w:val="009E0124"/>
    <w:rsid w:val="009E4F3F"/>
    <w:rsid w:val="009E66BD"/>
    <w:rsid w:val="009E7073"/>
    <w:rsid w:val="009F0A44"/>
    <w:rsid w:val="009F2368"/>
    <w:rsid w:val="009F3FC7"/>
    <w:rsid w:val="009F467C"/>
    <w:rsid w:val="009F519B"/>
    <w:rsid w:val="009F58DE"/>
    <w:rsid w:val="009F6A58"/>
    <w:rsid w:val="009F7767"/>
    <w:rsid w:val="009F7B86"/>
    <w:rsid w:val="00A033BC"/>
    <w:rsid w:val="00A05A3A"/>
    <w:rsid w:val="00A06447"/>
    <w:rsid w:val="00A06744"/>
    <w:rsid w:val="00A067EE"/>
    <w:rsid w:val="00A06A72"/>
    <w:rsid w:val="00A0A295"/>
    <w:rsid w:val="00A10271"/>
    <w:rsid w:val="00A13C21"/>
    <w:rsid w:val="00A14B1A"/>
    <w:rsid w:val="00A161F0"/>
    <w:rsid w:val="00A1696E"/>
    <w:rsid w:val="00A178B2"/>
    <w:rsid w:val="00A17BB9"/>
    <w:rsid w:val="00A2023B"/>
    <w:rsid w:val="00A21D88"/>
    <w:rsid w:val="00A21EF2"/>
    <w:rsid w:val="00A22C20"/>
    <w:rsid w:val="00A2385C"/>
    <w:rsid w:val="00A2475F"/>
    <w:rsid w:val="00A25D35"/>
    <w:rsid w:val="00A27DF5"/>
    <w:rsid w:val="00A305B2"/>
    <w:rsid w:val="00A31EA3"/>
    <w:rsid w:val="00A32C96"/>
    <w:rsid w:val="00A33747"/>
    <w:rsid w:val="00A343FB"/>
    <w:rsid w:val="00A34F6A"/>
    <w:rsid w:val="00A36E2C"/>
    <w:rsid w:val="00A403D7"/>
    <w:rsid w:val="00A40C85"/>
    <w:rsid w:val="00A42BFE"/>
    <w:rsid w:val="00A4435C"/>
    <w:rsid w:val="00A5046B"/>
    <w:rsid w:val="00A508D0"/>
    <w:rsid w:val="00A50C65"/>
    <w:rsid w:val="00A51499"/>
    <w:rsid w:val="00A54684"/>
    <w:rsid w:val="00A5484D"/>
    <w:rsid w:val="00A54CD4"/>
    <w:rsid w:val="00A54F8A"/>
    <w:rsid w:val="00A55FD7"/>
    <w:rsid w:val="00A56EB3"/>
    <w:rsid w:val="00A57DF8"/>
    <w:rsid w:val="00A57EE1"/>
    <w:rsid w:val="00A601DD"/>
    <w:rsid w:val="00A60455"/>
    <w:rsid w:val="00A605E8"/>
    <w:rsid w:val="00A62A83"/>
    <w:rsid w:val="00A633FC"/>
    <w:rsid w:val="00A64F53"/>
    <w:rsid w:val="00A67CDF"/>
    <w:rsid w:val="00A67DB4"/>
    <w:rsid w:val="00A7037C"/>
    <w:rsid w:val="00A72189"/>
    <w:rsid w:val="00A7309A"/>
    <w:rsid w:val="00A73CCA"/>
    <w:rsid w:val="00A74C85"/>
    <w:rsid w:val="00A7502B"/>
    <w:rsid w:val="00A75CA6"/>
    <w:rsid w:val="00A75D6F"/>
    <w:rsid w:val="00A80006"/>
    <w:rsid w:val="00A81E7B"/>
    <w:rsid w:val="00A82871"/>
    <w:rsid w:val="00A90C1D"/>
    <w:rsid w:val="00A90C91"/>
    <w:rsid w:val="00A90CC4"/>
    <w:rsid w:val="00A91F97"/>
    <w:rsid w:val="00A925ED"/>
    <w:rsid w:val="00A93DB6"/>
    <w:rsid w:val="00A95E1F"/>
    <w:rsid w:val="00A96C21"/>
    <w:rsid w:val="00A9FEC0"/>
    <w:rsid w:val="00AA0733"/>
    <w:rsid w:val="00AA169E"/>
    <w:rsid w:val="00AA2AAF"/>
    <w:rsid w:val="00AA3370"/>
    <w:rsid w:val="00AA4714"/>
    <w:rsid w:val="00AA4E73"/>
    <w:rsid w:val="00AA4F87"/>
    <w:rsid w:val="00AA63AC"/>
    <w:rsid w:val="00AA6715"/>
    <w:rsid w:val="00AA7565"/>
    <w:rsid w:val="00AB1735"/>
    <w:rsid w:val="00AB23CC"/>
    <w:rsid w:val="00AB46B9"/>
    <w:rsid w:val="00AB64BA"/>
    <w:rsid w:val="00AB6BFD"/>
    <w:rsid w:val="00AB7824"/>
    <w:rsid w:val="00AB7C38"/>
    <w:rsid w:val="00AC276C"/>
    <w:rsid w:val="00AC3209"/>
    <w:rsid w:val="00AC397F"/>
    <w:rsid w:val="00AC3A89"/>
    <w:rsid w:val="00AC532C"/>
    <w:rsid w:val="00AC725C"/>
    <w:rsid w:val="00AC7ADF"/>
    <w:rsid w:val="00AC7D5A"/>
    <w:rsid w:val="00AD0ABE"/>
    <w:rsid w:val="00AD1963"/>
    <w:rsid w:val="00AD267B"/>
    <w:rsid w:val="00AD36FE"/>
    <w:rsid w:val="00AD4567"/>
    <w:rsid w:val="00AD5085"/>
    <w:rsid w:val="00AD5999"/>
    <w:rsid w:val="00AE0D6A"/>
    <w:rsid w:val="00AE50C3"/>
    <w:rsid w:val="00AE50F6"/>
    <w:rsid w:val="00AE53C5"/>
    <w:rsid w:val="00AF0CA4"/>
    <w:rsid w:val="00AF105C"/>
    <w:rsid w:val="00AF1BE7"/>
    <w:rsid w:val="00AF2318"/>
    <w:rsid w:val="00AF27DC"/>
    <w:rsid w:val="00AF31B1"/>
    <w:rsid w:val="00AF389D"/>
    <w:rsid w:val="00AF3B02"/>
    <w:rsid w:val="00AF5725"/>
    <w:rsid w:val="00B01AAF"/>
    <w:rsid w:val="00B01C7E"/>
    <w:rsid w:val="00B02B7C"/>
    <w:rsid w:val="00B030C0"/>
    <w:rsid w:val="00B03AAA"/>
    <w:rsid w:val="00B04A19"/>
    <w:rsid w:val="00B06412"/>
    <w:rsid w:val="00B067B4"/>
    <w:rsid w:val="00B06D35"/>
    <w:rsid w:val="00B06D7E"/>
    <w:rsid w:val="00B0743B"/>
    <w:rsid w:val="00B10C98"/>
    <w:rsid w:val="00B118DE"/>
    <w:rsid w:val="00B12C65"/>
    <w:rsid w:val="00B1347E"/>
    <w:rsid w:val="00B135D3"/>
    <w:rsid w:val="00B16283"/>
    <w:rsid w:val="00B21049"/>
    <w:rsid w:val="00B2165A"/>
    <w:rsid w:val="00B2319F"/>
    <w:rsid w:val="00B23B34"/>
    <w:rsid w:val="00B24008"/>
    <w:rsid w:val="00B25467"/>
    <w:rsid w:val="00B2596A"/>
    <w:rsid w:val="00B2683F"/>
    <w:rsid w:val="00B26EBE"/>
    <w:rsid w:val="00B279F3"/>
    <w:rsid w:val="00B3080E"/>
    <w:rsid w:val="00B30B4A"/>
    <w:rsid w:val="00B3208D"/>
    <w:rsid w:val="00B32AFA"/>
    <w:rsid w:val="00B34595"/>
    <w:rsid w:val="00B34B95"/>
    <w:rsid w:val="00B34F16"/>
    <w:rsid w:val="00B35EDD"/>
    <w:rsid w:val="00B36679"/>
    <w:rsid w:val="00B36EE2"/>
    <w:rsid w:val="00B374F4"/>
    <w:rsid w:val="00B424DD"/>
    <w:rsid w:val="00B443FF"/>
    <w:rsid w:val="00B50BCB"/>
    <w:rsid w:val="00B52A5C"/>
    <w:rsid w:val="00B52ACF"/>
    <w:rsid w:val="00B56924"/>
    <w:rsid w:val="00B56FC0"/>
    <w:rsid w:val="00B603FA"/>
    <w:rsid w:val="00B608D6"/>
    <w:rsid w:val="00B639E8"/>
    <w:rsid w:val="00B63D8A"/>
    <w:rsid w:val="00B6534E"/>
    <w:rsid w:val="00B6739D"/>
    <w:rsid w:val="00B7024C"/>
    <w:rsid w:val="00B7253E"/>
    <w:rsid w:val="00B73FC6"/>
    <w:rsid w:val="00B76E51"/>
    <w:rsid w:val="00B77DFD"/>
    <w:rsid w:val="00B77F5F"/>
    <w:rsid w:val="00B81037"/>
    <w:rsid w:val="00B8257C"/>
    <w:rsid w:val="00B82E62"/>
    <w:rsid w:val="00B849BE"/>
    <w:rsid w:val="00B86701"/>
    <w:rsid w:val="00B87B21"/>
    <w:rsid w:val="00B91A26"/>
    <w:rsid w:val="00B93155"/>
    <w:rsid w:val="00B93AE8"/>
    <w:rsid w:val="00B9580F"/>
    <w:rsid w:val="00B9CE9E"/>
    <w:rsid w:val="00BA3661"/>
    <w:rsid w:val="00BA3D43"/>
    <w:rsid w:val="00BA4F87"/>
    <w:rsid w:val="00BA66FC"/>
    <w:rsid w:val="00BA68C9"/>
    <w:rsid w:val="00BB044D"/>
    <w:rsid w:val="00BB3CE0"/>
    <w:rsid w:val="00BB628A"/>
    <w:rsid w:val="00BB7DB2"/>
    <w:rsid w:val="00BC1E99"/>
    <w:rsid w:val="00BC411E"/>
    <w:rsid w:val="00BC4470"/>
    <w:rsid w:val="00BC47F0"/>
    <w:rsid w:val="00BC4B3B"/>
    <w:rsid w:val="00BC4DC7"/>
    <w:rsid w:val="00BC7511"/>
    <w:rsid w:val="00BD00B3"/>
    <w:rsid w:val="00BD139E"/>
    <w:rsid w:val="00BD155D"/>
    <w:rsid w:val="00BD1AA5"/>
    <w:rsid w:val="00BD34C2"/>
    <w:rsid w:val="00BD447D"/>
    <w:rsid w:val="00BD494F"/>
    <w:rsid w:val="00BD546C"/>
    <w:rsid w:val="00BD6853"/>
    <w:rsid w:val="00BE029B"/>
    <w:rsid w:val="00BE08A3"/>
    <w:rsid w:val="00BE2583"/>
    <w:rsid w:val="00BE5A6C"/>
    <w:rsid w:val="00BE6D1E"/>
    <w:rsid w:val="00BE721A"/>
    <w:rsid w:val="00BF3713"/>
    <w:rsid w:val="00BF44B0"/>
    <w:rsid w:val="00BF6291"/>
    <w:rsid w:val="00BFD2B3"/>
    <w:rsid w:val="00C004A0"/>
    <w:rsid w:val="00C00813"/>
    <w:rsid w:val="00C02392"/>
    <w:rsid w:val="00C038A9"/>
    <w:rsid w:val="00C040C5"/>
    <w:rsid w:val="00C04118"/>
    <w:rsid w:val="00C04F60"/>
    <w:rsid w:val="00C05770"/>
    <w:rsid w:val="00C067FC"/>
    <w:rsid w:val="00C06B4B"/>
    <w:rsid w:val="00C06D53"/>
    <w:rsid w:val="00C0710E"/>
    <w:rsid w:val="00C10856"/>
    <w:rsid w:val="00C11471"/>
    <w:rsid w:val="00C1169B"/>
    <w:rsid w:val="00C11704"/>
    <w:rsid w:val="00C11A8C"/>
    <w:rsid w:val="00C12765"/>
    <w:rsid w:val="00C13694"/>
    <w:rsid w:val="00C1384D"/>
    <w:rsid w:val="00C16F16"/>
    <w:rsid w:val="00C1CB56"/>
    <w:rsid w:val="00C221FE"/>
    <w:rsid w:val="00C2243B"/>
    <w:rsid w:val="00C23282"/>
    <w:rsid w:val="00C23BDF"/>
    <w:rsid w:val="00C23CF8"/>
    <w:rsid w:val="00C246FB"/>
    <w:rsid w:val="00C252C4"/>
    <w:rsid w:val="00C268B8"/>
    <w:rsid w:val="00C27218"/>
    <w:rsid w:val="00C2752A"/>
    <w:rsid w:val="00C30436"/>
    <w:rsid w:val="00C332FA"/>
    <w:rsid w:val="00C33B2C"/>
    <w:rsid w:val="00C368E0"/>
    <w:rsid w:val="00C36C6C"/>
    <w:rsid w:val="00C3758F"/>
    <w:rsid w:val="00C41FED"/>
    <w:rsid w:val="00C440B5"/>
    <w:rsid w:val="00C443F5"/>
    <w:rsid w:val="00C45020"/>
    <w:rsid w:val="00C51939"/>
    <w:rsid w:val="00C52370"/>
    <w:rsid w:val="00C5606A"/>
    <w:rsid w:val="00C56469"/>
    <w:rsid w:val="00C565A6"/>
    <w:rsid w:val="00C5726E"/>
    <w:rsid w:val="00C57884"/>
    <w:rsid w:val="00C6060F"/>
    <w:rsid w:val="00C640EF"/>
    <w:rsid w:val="00C6559C"/>
    <w:rsid w:val="00C65B1D"/>
    <w:rsid w:val="00C718DB"/>
    <w:rsid w:val="00C74385"/>
    <w:rsid w:val="00C815B7"/>
    <w:rsid w:val="00C83FFB"/>
    <w:rsid w:val="00C852CF"/>
    <w:rsid w:val="00C85BBB"/>
    <w:rsid w:val="00C860FB"/>
    <w:rsid w:val="00C8B190"/>
    <w:rsid w:val="00C9060E"/>
    <w:rsid w:val="00C90EAF"/>
    <w:rsid w:val="00C912BA"/>
    <w:rsid w:val="00C91DEC"/>
    <w:rsid w:val="00C92946"/>
    <w:rsid w:val="00C9322C"/>
    <w:rsid w:val="00C93F7A"/>
    <w:rsid w:val="00C941EC"/>
    <w:rsid w:val="00C94D0E"/>
    <w:rsid w:val="00CA25B7"/>
    <w:rsid w:val="00CA28D2"/>
    <w:rsid w:val="00CA32D9"/>
    <w:rsid w:val="00CA5C37"/>
    <w:rsid w:val="00CB0591"/>
    <w:rsid w:val="00CB295B"/>
    <w:rsid w:val="00CB2C47"/>
    <w:rsid w:val="00CB5618"/>
    <w:rsid w:val="00CB5F79"/>
    <w:rsid w:val="00CB6F1E"/>
    <w:rsid w:val="00CC028E"/>
    <w:rsid w:val="00CC0662"/>
    <w:rsid w:val="00CC120B"/>
    <w:rsid w:val="00CC1783"/>
    <w:rsid w:val="00CC1D4F"/>
    <w:rsid w:val="00CC2302"/>
    <w:rsid w:val="00CC26E6"/>
    <w:rsid w:val="00CC2D8A"/>
    <w:rsid w:val="00CC35E3"/>
    <w:rsid w:val="00CC42BB"/>
    <w:rsid w:val="00CC44A7"/>
    <w:rsid w:val="00CC53EA"/>
    <w:rsid w:val="00CC605B"/>
    <w:rsid w:val="00CC70FC"/>
    <w:rsid w:val="00CC7F11"/>
    <w:rsid w:val="00CD42C3"/>
    <w:rsid w:val="00CD47EF"/>
    <w:rsid w:val="00CD4A3A"/>
    <w:rsid w:val="00CD7249"/>
    <w:rsid w:val="00CD7E2F"/>
    <w:rsid w:val="00CE1F0A"/>
    <w:rsid w:val="00CE560E"/>
    <w:rsid w:val="00CE68E4"/>
    <w:rsid w:val="00CE7306"/>
    <w:rsid w:val="00CE7667"/>
    <w:rsid w:val="00CE7C27"/>
    <w:rsid w:val="00CF0C6F"/>
    <w:rsid w:val="00CF3883"/>
    <w:rsid w:val="00CF46E5"/>
    <w:rsid w:val="00CF530D"/>
    <w:rsid w:val="00CF5530"/>
    <w:rsid w:val="00CF5FAA"/>
    <w:rsid w:val="00CF77A3"/>
    <w:rsid w:val="00D03036"/>
    <w:rsid w:val="00D042BF"/>
    <w:rsid w:val="00D04BF7"/>
    <w:rsid w:val="00D07747"/>
    <w:rsid w:val="00D0779D"/>
    <w:rsid w:val="00D1044A"/>
    <w:rsid w:val="00D1230D"/>
    <w:rsid w:val="00D1489F"/>
    <w:rsid w:val="00D14A01"/>
    <w:rsid w:val="00D156A6"/>
    <w:rsid w:val="00D171FD"/>
    <w:rsid w:val="00D21F57"/>
    <w:rsid w:val="00D2316E"/>
    <w:rsid w:val="00D240C0"/>
    <w:rsid w:val="00D25DB1"/>
    <w:rsid w:val="00D26A37"/>
    <w:rsid w:val="00D276BD"/>
    <w:rsid w:val="00D27812"/>
    <w:rsid w:val="00D328A5"/>
    <w:rsid w:val="00D359FF"/>
    <w:rsid w:val="00D3609F"/>
    <w:rsid w:val="00D36383"/>
    <w:rsid w:val="00D40896"/>
    <w:rsid w:val="00D41EDD"/>
    <w:rsid w:val="00D42814"/>
    <w:rsid w:val="00D446AD"/>
    <w:rsid w:val="00D5063C"/>
    <w:rsid w:val="00D5066E"/>
    <w:rsid w:val="00D51BD0"/>
    <w:rsid w:val="00D540D3"/>
    <w:rsid w:val="00D54E88"/>
    <w:rsid w:val="00D56CCF"/>
    <w:rsid w:val="00D57A8D"/>
    <w:rsid w:val="00D60F08"/>
    <w:rsid w:val="00D62BE9"/>
    <w:rsid w:val="00D6329D"/>
    <w:rsid w:val="00D67BD6"/>
    <w:rsid w:val="00D728E6"/>
    <w:rsid w:val="00D72909"/>
    <w:rsid w:val="00D72BAC"/>
    <w:rsid w:val="00D742FB"/>
    <w:rsid w:val="00D746BC"/>
    <w:rsid w:val="00D74875"/>
    <w:rsid w:val="00D76475"/>
    <w:rsid w:val="00D77453"/>
    <w:rsid w:val="00D80902"/>
    <w:rsid w:val="00D83573"/>
    <w:rsid w:val="00D843D3"/>
    <w:rsid w:val="00D844A6"/>
    <w:rsid w:val="00D847D2"/>
    <w:rsid w:val="00D852E2"/>
    <w:rsid w:val="00D9277C"/>
    <w:rsid w:val="00D931FC"/>
    <w:rsid w:val="00D93DFF"/>
    <w:rsid w:val="00D943E6"/>
    <w:rsid w:val="00D94A68"/>
    <w:rsid w:val="00D953D0"/>
    <w:rsid w:val="00D95B87"/>
    <w:rsid w:val="00D97035"/>
    <w:rsid w:val="00DA0254"/>
    <w:rsid w:val="00DA2481"/>
    <w:rsid w:val="00DA265B"/>
    <w:rsid w:val="00DA47CC"/>
    <w:rsid w:val="00DA5162"/>
    <w:rsid w:val="00DA602D"/>
    <w:rsid w:val="00DB1FA7"/>
    <w:rsid w:val="00DB2FEC"/>
    <w:rsid w:val="00DB4C10"/>
    <w:rsid w:val="00DB56F3"/>
    <w:rsid w:val="00DB64BF"/>
    <w:rsid w:val="00DB71E9"/>
    <w:rsid w:val="00DC0B1D"/>
    <w:rsid w:val="00DC21F3"/>
    <w:rsid w:val="00DC27BF"/>
    <w:rsid w:val="00DC2FBA"/>
    <w:rsid w:val="00DC30AF"/>
    <w:rsid w:val="00DC3334"/>
    <w:rsid w:val="00DC3A11"/>
    <w:rsid w:val="00DC415A"/>
    <w:rsid w:val="00DC62EA"/>
    <w:rsid w:val="00DC64D3"/>
    <w:rsid w:val="00DC7E31"/>
    <w:rsid w:val="00DD11B4"/>
    <w:rsid w:val="00DD3079"/>
    <w:rsid w:val="00DD73B2"/>
    <w:rsid w:val="00DE0D35"/>
    <w:rsid w:val="00DE16C4"/>
    <w:rsid w:val="00DE2E72"/>
    <w:rsid w:val="00DE3E2D"/>
    <w:rsid w:val="00DE460E"/>
    <w:rsid w:val="00DE5228"/>
    <w:rsid w:val="00DE55F7"/>
    <w:rsid w:val="00DE60BA"/>
    <w:rsid w:val="00DE6169"/>
    <w:rsid w:val="00DE7FFC"/>
    <w:rsid w:val="00DF0075"/>
    <w:rsid w:val="00DF1E67"/>
    <w:rsid w:val="00DF22B7"/>
    <w:rsid w:val="00DF3990"/>
    <w:rsid w:val="00DF3CB8"/>
    <w:rsid w:val="00DF45BB"/>
    <w:rsid w:val="00DF51AD"/>
    <w:rsid w:val="00DF5A12"/>
    <w:rsid w:val="00E0191D"/>
    <w:rsid w:val="00E037B6"/>
    <w:rsid w:val="00E0522C"/>
    <w:rsid w:val="00E06DE0"/>
    <w:rsid w:val="00E0772D"/>
    <w:rsid w:val="00E07E03"/>
    <w:rsid w:val="00E10843"/>
    <w:rsid w:val="00E10EE8"/>
    <w:rsid w:val="00E12A93"/>
    <w:rsid w:val="00E12D8E"/>
    <w:rsid w:val="00E139DF"/>
    <w:rsid w:val="00E142AF"/>
    <w:rsid w:val="00E157FA"/>
    <w:rsid w:val="00E1594A"/>
    <w:rsid w:val="00E17758"/>
    <w:rsid w:val="00E206DA"/>
    <w:rsid w:val="00E2096D"/>
    <w:rsid w:val="00E23DFF"/>
    <w:rsid w:val="00E24CD3"/>
    <w:rsid w:val="00E24ED2"/>
    <w:rsid w:val="00E264F4"/>
    <w:rsid w:val="00E266CC"/>
    <w:rsid w:val="00E2B2AE"/>
    <w:rsid w:val="00E30161"/>
    <w:rsid w:val="00E3051E"/>
    <w:rsid w:val="00E3230B"/>
    <w:rsid w:val="00E3271A"/>
    <w:rsid w:val="00E33731"/>
    <w:rsid w:val="00E33865"/>
    <w:rsid w:val="00E35047"/>
    <w:rsid w:val="00E361DE"/>
    <w:rsid w:val="00E3663B"/>
    <w:rsid w:val="00E37287"/>
    <w:rsid w:val="00E377BF"/>
    <w:rsid w:val="00E41EFE"/>
    <w:rsid w:val="00E4220F"/>
    <w:rsid w:val="00E44373"/>
    <w:rsid w:val="00E445F9"/>
    <w:rsid w:val="00E44BDD"/>
    <w:rsid w:val="00E457A9"/>
    <w:rsid w:val="00E46F3B"/>
    <w:rsid w:val="00E51D7F"/>
    <w:rsid w:val="00E51DD6"/>
    <w:rsid w:val="00E5236D"/>
    <w:rsid w:val="00E532F1"/>
    <w:rsid w:val="00E53B41"/>
    <w:rsid w:val="00E54153"/>
    <w:rsid w:val="00E54D0E"/>
    <w:rsid w:val="00E565D6"/>
    <w:rsid w:val="00E601A4"/>
    <w:rsid w:val="00E60F89"/>
    <w:rsid w:val="00E612F9"/>
    <w:rsid w:val="00E639EA"/>
    <w:rsid w:val="00E63B83"/>
    <w:rsid w:val="00E653FF"/>
    <w:rsid w:val="00E65526"/>
    <w:rsid w:val="00E662E5"/>
    <w:rsid w:val="00E66677"/>
    <w:rsid w:val="00E66A5F"/>
    <w:rsid w:val="00E675D0"/>
    <w:rsid w:val="00E71325"/>
    <w:rsid w:val="00E72B33"/>
    <w:rsid w:val="00E72C25"/>
    <w:rsid w:val="00E732BA"/>
    <w:rsid w:val="00E73D0C"/>
    <w:rsid w:val="00E747A3"/>
    <w:rsid w:val="00E76112"/>
    <w:rsid w:val="00E76CDC"/>
    <w:rsid w:val="00E80545"/>
    <w:rsid w:val="00E817A5"/>
    <w:rsid w:val="00E82002"/>
    <w:rsid w:val="00E83EE2"/>
    <w:rsid w:val="00E85768"/>
    <w:rsid w:val="00E873E9"/>
    <w:rsid w:val="00E87856"/>
    <w:rsid w:val="00E8790E"/>
    <w:rsid w:val="00E90BBA"/>
    <w:rsid w:val="00E91409"/>
    <w:rsid w:val="00E94022"/>
    <w:rsid w:val="00E97DFD"/>
    <w:rsid w:val="00EA071C"/>
    <w:rsid w:val="00EA63FB"/>
    <w:rsid w:val="00EA7B2C"/>
    <w:rsid w:val="00EB010D"/>
    <w:rsid w:val="00EB04E7"/>
    <w:rsid w:val="00EB19C0"/>
    <w:rsid w:val="00EB1FE7"/>
    <w:rsid w:val="00EB4E89"/>
    <w:rsid w:val="00EB4FBB"/>
    <w:rsid w:val="00EB54CD"/>
    <w:rsid w:val="00EB73E2"/>
    <w:rsid w:val="00EB7429"/>
    <w:rsid w:val="00EC03E8"/>
    <w:rsid w:val="00EC192D"/>
    <w:rsid w:val="00EC19BC"/>
    <w:rsid w:val="00EC1ADE"/>
    <w:rsid w:val="00EC1BBC"/>
    <w:rsid w:val="00EC1CF7"/>
    <w:rsid w:val="00EC26C3"/>
    <w:rsid w:val="00EC2CB4"/>
    <w:rsid w:val="00EC2E85"/>
    <w:rsid w:val="00EC534B"/>
    <w:rsid w:val="00EC5716"/>
    <w:rsid w:val="00EC60E2"/>
    <w:rsid w:val="00EC74B0"/>
    <w:rsid w:val="00EC7750"/>
    <w:rsid w:val="00ED1CDB"/>
    <w:rsid w:val="00ED3205"/>
    <w:rsid w:val="00ED3582"/>
    <w:rsid w:val="00ED3F8E"/>
    <w:rsid w:val="00ED4999"/>
    <w:rsid w:val="00ED5245"/>
    <w:rsid w:val="00ED60F5"/>
    <w:rsid w:val="00EE1967"/>
    <w:rsid w:val="00EE1B4F"/>
    <w:rsid w:val="00EE5ACF"/>
    <w:rsid w:val="00EF0752"/>
    <w:rsid w:val="00EF2720"/>
    <w:rsid w:val="00EF2A56"/>
    <w:rsid w:val="00EF3182"/>
    <w:rsid w:val="00EF39D6"/>
    <w:rsid w:val="00EF698D"/>
    <w:rsid w:val="00EF6FB4"/>
    <w:rsid w:val="00EF70AB"/>
    <w:rsid w:val="00EF7EA4"/>
    <w:rsid w:val="00F00645"/>
    <w:rsid w:val="00F01400"/>
    <w:rsid w:val="00F05665"/>
    <w:rsid w:val="00F05A83"/>
    <w:rsid w:val="00F05F24"/>
    <w:rsid w:val="00F064A1"/>
    <w:rsid w:val="00F11BA4"/>
    <w:rsid w:val="00F12CC6"/>
    <w:rsid w:val="00F13F6B"/>
    <w:rsid w:val="00F14AAE"/>
    <w:rsid w:val="00F15D4C"/>
    <w:rsid w:val="00F17A5E"/>
    <w:rsid w:val="00F17C4F"/>
    <w:rsid w:val="00F2099A"/>
    <w:rsid w:val="00F20CE6"/>
    <w:rsid w:val="00F229A3"/>
    <w:rsid w:val="00F23BB6"/>
    <w:rsid w:val="00F2444D"/>
    <w:rsid w:val="00F254A7"/>
    <w:rsid w:val="00F277E8"/>
    <w:rsid w:val="00F27805"/>
    <w:rsid w:val="00F278F6"/>
    <w:rsid w:val="00F30ED9"/>
    <w:rsid w:val="00F30FA6"/>
    <w:rsid w:val="00F33703"/>
    <w:rsid w:val="00F3588F"/>
    <w:rsid w:val="00F35926"/>
    <w:rsid w:val="00F35AE5"/>
    <w:rsid w:val="00F35B08"/>
    <w:rsid w:val="00F36F46"/>
    <w:rsid w:val="00F37AE6"/>
    <w:rsid w:val="00F40663"/>
    <w:rsid w:val="00F40C62"/>
    <w:rsid w:val="00F40D2F"/>
    <w:rsid w:val="00F41E34"/>
    <w:rsid w:val="00F4246D"/>
    <w:rsid w:val="00F42C25"/>
    <w:rsid w:val="00F455D0"/>
    <w:rsid w:val="00F47D81"/>
    <w:rsid w:val="00F512E1"/>
    <w:rsid w:val="00F524E0"/>
    <w:rsid w:val="00F548A1"/>
    <w:rsid w:val="00F54F5A"/>
    <w:rsid w:val="00F553BD"/>
    <w:rsid w:val="00F56E20"/>
    <w:rsid w:val="00F60C1A"/>
    <w:rsid w:val="00F620AB"/>
    <w:rsid w:val="00F62B85"/>
    <w:rsid w:val="00F62F48"/>
    <w:rsid w:val="00F63B8D"/>
    <w:rsid w:val="00F66651"/>
    <w:rsid w:val="00F67074"/>
    <w:rsid w:val="00F67A34"/>
    <w:rsid w:val="00F70A16"/>
    <w:rsid w:val="00F70B24"/>
    <w:rsid w:val="00F70BCB"/>
    <w:rsid w:val="00F7203F"/>
    <w:rsid w:val="00F72321"/>
    <w:rsid w:val="00F74327"/>
    <w:rsid w:val="00F74505"/>
    <w:rsid w:val="00F74D94"/>
    <w:rsid w:val="00F766FF"/>
    <w:rsid w:val="00F76E4A"/>
    <w:rsid w:val="00F7704F"/>
    <w:rsid w:val="00F81D82"/>
    <w:rsid w:val="00F82588"/>
    <w:rsid w:val="00F82AAE"/>
    <w:rsid w:val="00F84508"/>
    <w:rsid w:val="00F84F1C"/>
    <w:rsid w:val="00F877A0"/>
    <w:rsid w:val="00F90BAE"/>
    <w:rsid w:val="00F93D75"/>
    <w:rsid w:val="00F95413"/>
    <w:rsid w:val="00F95896"/>
    <w:rsid w:val="00F95966"/>
    <w:rsid w:val="00F96409"/>
    <w:rsid w:val="00FA0D72"/>
    <w:rsid w:val="00FA1487"/>
    <w:rsid w:val="00FA1496"/>
    <w:rsid w:val="00FA254B"/>
    <w:rsid w:val="00FA2D48"/>
    <w:rsid w:val="00FA3EB0"/>
    <w:rsid w:val="00FA41A7"/>
    <w:rsid w:val="00FA7888"/>
    <w:rsid w:val="00FA7938"/>
    <w:rsid w:val="00FB0135"/>
    <w:rsid w:val="00FB0BBA"/>
    <w:rsid w:val="00FB1753"/>
    <w:rsid w:val="00FB1D87"/>
    <w:rsid w:val="00FB219C"/>
    <w:rsid w:val="00FB271E"/>
    <w:rsid w:val="00FB2A72"/>
    <w:rsid w:val="00FB2FA0"/>
    <w:rsid w:val="00FB391E"/>
    <w:rsid w:val="00FB5D0C"/>
    <w:rsid w:val="00FB65FA"/>
    <w:rsid w:val="00FBBB39"/>
    <w:rsid w:val="00FC0FFF"/>
    <w:rsid w:val="00FC132D"/>
    <w:rsid w:val="00FC15C7"/>
    <w:rsid w:val="00FC28C2"/>
    <w:rsid w:val="00FC335F"/>
    <w:rsid w:val="00FC376E"/>
    <w:rsid w:val="00FC38D9"/>
    <w:rsid w:val="00FC3B9B"/>
    <w:rsid w:val="00FC3CE3"/>
    <w:rsid w:val="00FC584A"/>
    <w:rsid w:val="00FC74CC"/>
    <w:rsid w:val="00FD0D4B"/>
    <w:rsid w:val="00FD34B6"/>
    <w:rsid w:val="00FD45DD"/>
    <w:rsid w:val="00FD4811"/>
    <w:rsid w:val="00FD4C4D"/>
    <w:rsid w:val="00FD66C6"/>
    <w:rsid w:val="00FD7B85"/>
    <w:rsid w:val="00FD7BEE"/>
    <w:rsid w:val="00FE0A72"/>
    <w:rsid w:val="00FE0ED2"/>
    <w:rsid w:val="00FE3C9A"/>
    <w:rsid w:val="00FE4869"/>
    <w:rsid w:val="00FE4E3B"/>
    <w:rsid w:val="00FE5CC3"/>
    <w:rsid w:val="00FE6F34"/>
    <w:rsid w:val="00FE749B"/>
    <w:rsid w:val="00FE7B14"/>
    <w:rsid w:val="00FF0E76"/>
    <w:rsid w:val="00FF33EF"/>
    <w:rsid w:val="00FF3837"/>
    <w:rsid w:val="00FF403D"/>
    <w:rsid w:val="00FF5F4C"/>
    <w:rsid w:val="00FF6D5E"/>
    <w:rsid w:val="00FF735C"/>
    <w:rsid w:val="00FF7E69"/>
    <w:rsid w:val="0101AFF3"/>
    <w:rsid w:val="01078A0B"/>
    <w:rsid w:val="0107CC79"/>
    <w:rsid w:val="010A6000"/>
    <w:rsid w:val="010CD4F1"/>
    <w:rsid w:val="01116CB1"/>
    <w:rsid w:val="01228CB5"/>
    <w:rsid w:val="01256083"/>
    <w:rsid w:val="0132D2A1"/>
    <w:rsid w:val="01369E8C"/>
    <w:rsid w:val="01382A60"/>
    <w:rsid w:val="013C44AA"/>
    <w:rsid w:val="013EF77A"/>
    <w:rsid w:val="014066CE"/>
    <w:rsid w:val="0148655B"/>
    <w:rsid w:val="014958F6"/>
    <w:rsid w:val="0151DCCF"/>
    <w:rsid w:val="01563873"/>
    <w:rsid w:val="0158F406"/>
    <w:rsid w:val="01619C42"/>
    <w:rsid w:val="01642862"/>
    <w:rsid w:val="0164A746"/>
    <w:rsid w:val="016EA3F0"/>
    <w:rsid w:val="01728651"/>
    <w:rsid w:val="0173765C"/>
    <w:rsid w:val="017A1229"/>
    <w:rsid w:val="0183FEDD"/>
    <w:rsid w:val="018B259C"/>
    <w:rsid w:val="0194EC97"/>
    <w:rsid w:val="0197347B"/>
    <w:rsid w:val="01A8DCAF"/>
    <w:rsid w:val="01B3D245"/>
    <w:rsid w:val="01C18780"/>
    <w:rsid w:val="01D6C8FE"/>
    <w:rsid w:val="01D6EF4E"/>
    <w:rsid w:val="01DA8DB6"/>
    <w:rsid w:val="01E810AF"/>
    <w:rsid w:val="01EE9316"/>
    <w:rsid w:val="02015B6F"/>
    <w:rsid w:val="02016EF3"/>
    <w:rsid w:val="0209ED9E"/>
    <w:rsid w:val="020B0E73"/>
    <w:rsid w:val="020E13C3"/>
    <w:rsid w:val="0214CC01"/>
    <w:rsid w:val="021D79F8"/>
    <w:rsid w:val="021FEA89"/>
    <w:rsid w:val="02217F27"/>
    <w:rsid w:val="02225B2A"/>
    <w:rsid w:val="0226D11E"/>
    <w:rsid w:val="02275BCA"/>
    <w:rsid w:val="0232405B"/>
    <w:rsid w:val="0233AAC7"/>
    <w:rsid w:val="0233E2D3"/>
    <w:rsid w:val="023A308D"/>
    <w:rsid w:val="023B7E35"/>
    <w:rsid w:val="02413A00"/>
    <w:rsid w:val="0241FF7B"/>
    <w:rsid w:val="0245A472"/>
    <w:rsid w:val="0245FCED"/>
    <w:rsid w:val="0247D12D"/>
    <w:rsid w:val="02484438"/>
    <w:rsid w:val="0249F9B1"/>
    <w:rsid w:val="024A1115"/>
    <w:rsid w:val="024EEFF9"/>
    <w:rsid w:val="02510D5E"/>
    <w:rsid w:val="02546997"/>
    <w:rsid w:val="0255ECF7"/>
    <w:rsid w:val="026D548A"/>
    <w:rsid w:val="026DA066"/>
    <w:rsid w:val="026E746C"/>
    <w:rsid w:val="026FABE9"/>
    <w:rsid w:val="027B03B9"/>
    <w:rsid w:val="027B7EE9"/>
    <w:rsid w:val="027D82D0"/>
    <w:rsid w:val="02902DD4"/>
    <w:rsid w:val="029593A2"/>
    <w:rsid w:val="02978B9A"/>
    <w:rsid w:val="02AA3337"/>
    <w:rsid w:val="02AB1D98"/>
    <w:rsid w:val="02B63744"/>
    <w:rsid w:val="02B6DB4C"/>
    <w:rsid w:val="02BA2205"/>
    <w:rsid w:val="02BB2A2A"/>
    <w:rsid w:val="02BF17C6"/>
    <w:rsid w:val="02C8E976"/>
    <w:rsid w:val="02CD557B"/>
    <w:rsid w:val="02D3C9D4"/>
    <w:rsid w:val="02D44CF5"/>
    <w:rsid w:val="02D8D0F3"/>
    <w:rsid w:val="02D98379"/>
    <w:rsid w:val="02E7453D"/>
    <w:rsid w:val="02EAB61B"/>
    <w:rsid w:val="02F50DAB"/>
    <w:rsid w:val="02FDF27C"/>
    <w:rsid w:val="03070B16"/>
    <w:rsid w:val="0308C86A"/>
    <w:rsid w:val="030BAF20"/>
    <w:rsid w:val="030BC3E1"/>
    <w:rsid w:val="0316B6DA"/>
    <w:rsid w:val="03294B4C"/>
    <w:rsid w:val="032B47EC"/>
    <w:rsid w:val="033CBE57"/>
    <w:rsid w:val="033E6B7F"/>
    <w:rsid w:val="0348F26F"/>
    <w:rsid w:val="034AE4DD"/>
    <w:rsid w:val="034FFE91"/>
    <w:rsid w:val="035AF779"/>
    <w:rsid w:val="0372995F"/>
    <w:rsid w:val="037FBDFE"/>
    <w:rsid w:val="0380FFA4"/>
    <w:rsid w:val="0383575A"/>
    <w:rsid w:val="03878708"/>
    <w:rsid w:val="038A213C"/>
    <w:rsid w:val="0399A45E"/>
    <w:rsid w:val="03A07307"/>
    <w:rsid w:val="03A5BDFF"/>
    <w:rsid w:val="03AA7A1C"/>
    <w:rsid w:val="03B346B6"/>
    <w:rsid w:val="03B4D028"/>
    <w:rsid w:val="03B6C866"/>
    <w:rsid w:val="03BB2ED3"/>
    <w:rsid w:val="03C33C8A"/>
    <w:rsid w:val="03C646A9"/>
    <w:rsid w:val="03C7BEC4"/>
    <w:rsid w:val="03C8C6AF"/>
    <w:rsid w:val="03E0F379"/>
    <w:rsid w:val="03E7D339"/>
    <w:rsid w:val="03E972FD"/>
    <w:rsid w:val="03EB3D6D"/>
    <w:rsid w:val="03F57BC4"/>
    <w:rsid w:val="03F97B9B"/>
    <w:rsid w:val="03FAAD91"/>
    <w:rsid w:val="03FD74C5"/>
    <w:rsid w:val="03FD9055"/>
    <w:rsid w:val="04059605"/>
    <w:rsid w:val="0407659D"/>
    <w:rsid w:val="0407C7F4"/>
    <w:rsid w:val="0417D97F"/>
    <w:rsid w:val="041C78A1"/>
    <w:rsid w:val="041F1EEE"/>
    <w:rsid w:val="041FE06D"/>
    <w:rsid w:val="0432D03D"/>
    <w:rsid w:val="0434E317"/>
    <w:rsid w:val="0438B93D"/>
    <w:rsid w:val="043CB9F0"/>
    <w:rsid w:val="0442A537"/>
    <w:rsid w:val="04431D53"/>
    <w:rsid w:val="0449D58E"/>
    <w:rsid w:val="044BF194"/>
    <w:rsid w:val="045AA3FC"/>
    <w:rsid w:val="046020E5"/>
    <w:rsid w:val="04659172"/>
    <w:rsid w:val="046FD596"/>
    <w:rsid w:val="0474BE09"/>
    <w:rsid w:val="04776216"/>
    <w:rsid w:val="047FCC04"/>
    <w:rsid w:val="0480D18F"/>
    <w:rsid w:val="04865B34"/>
    <w:rsid w:val="048C7D7D"/>
    <w:rsid w:val="049050CB"/>
    <w:rsid w:val="0494283B"/>
    <w:rsid w:val="0497F338"/>
    <w:rsid w:val="0499E660"/>
    <w:rsid w:val="049A6FC2"/>
    <w:rsid w:val="049F91D4"/>
    <w:rsid w:val="04A2ED63"/>
    <w:rsid w:val="04AF434B"/>
    <w:rsid w:val="04B443A3"/>
    <w:rsid w:val="04C18490"/>
    <w:rsid w:val="04C55D18"/>
    <w:rsid w:val="04C56E14"/>
    <w:rsid w:val="04CABC4F"/>
    <w:rsid w:val="04D437BD"/>
    <w:rsid w:val="04D82416"/>
    <w:rsid w:val="04E5A46B"/>
    <w:rsid w:val="04ECA4AD"/>
    <w:rsid w:val="04F4602C"/>
    <w:rsid w:val="04F9A47C"/>
    <w:rsid w:val="050BF0AE"/>
    <w:rsid w:val="05105477"/>
    <w:rsid w:val="0510C6B3"/>
    <w:rsid w:val="051DD846"/>
    <w:rsid w:val="0532CA1F"/>
    <w:rsid w:val="05383120"/>
    <w:rsid w:val="054318F4"/>
    <w:rsid w:val="05455D53"/>
    <w:rsid w:val="054B1212"/>
    <w:rsid w:val="05502D4F"/>
    <w:rsid w:val="0556189E"/>
    <w:rsid w:val="055E991E"/>
    <w:rsid w:val="055EFC8C"/>
    <w:rsid w:val="055F0E41"/>
    <w:rsid w:val="05623089"/>
    <w:rsid w:val="056233AA"/>
    <w:rsid w:val="056C358E"/>
    <w:rsid w:val="0573FB4E"/>
    <w:rsid w:val="05758D2D"/>
    <w:rsid w:val="0577CE30"/>
    <w:rsid w:val="057EF0E6"/>
    <w:rsid w:val="0588A243"/>
    <w:rsid w:val="058E1FB1"/>
    <w:rsid w:val="059332CD"/>
    <w:rsid w:val="05965F07"/>
    <w:rsid w:val="059B0B9D"/>
    <w:rsid w:val="05A8EC7B"/>
    <w:rsid w:val="05AAB0C0"/>
    <w:rsid w:val="05ACE828"/>
    <w:rsid w:val="05C0FBFB"/>
    <w:rsid w:val="05C6F68A"/>
    <w:rsid w:val="05CCB644"/>
    <w:rsid w:val="05CE6AAD"/>
    <w:rsid w:val="05D1BEB1"/>
    <w:rsid w:val="05D95415"/>
    <w:rsid w:val="05DA1C6E"/>
    <w:rsid w:val="05DCAD69"/>
    <w:rsid w:val="05EB883D"/>
    <w:rsid w:val="05EDB7BC"/>
    <w:rsid w:val="05F1BE75"/>
    <w:rsid w:val="0600DADD"/>
    <w:rsid w:val="06024A5C"/>
    <w:rsid w:val="06049D83"/>
    <w:rsid w:val="060D201F"/>
    <w:rsid w:val="060E3193"/>
    <w:rsid w:val="061627E9"/>
    <w:rsid w:val="06203749"/>
    <w:rsid w:val="0625B716"/>
    <w:rsid w:val="06267932"/>
    <w:rsid w:val="062D5DC3"/>
    <w:rsid w:val="0631A06F"/>
    <w:rsid w:val="0636A8F0"/>
    <w:rsid w:val="06383890"/>
    <w:rsid w:val="0639832E"/>
    <w:rsid w:val="063E8276"/>
    <w:rsid w:val="063ED373"/>
    <w:rsid w:val="0645C8F6"/>
    <w:rsid w:val="06462BA3"/>
    <w:rsid w:val="064DE9A8"/>
    <w:rsid w:val="0651F17E"/>
    <w:rsid w:val="0658FACE"/>
    <w:rsid w:val="0659A553"/>
    <w:rsid w:val="0662A32B"/>
    <w:rsid w:val="06664B11"/>
    <w:rsid w:val="06672C62"/>
    <w:rsid w:val="066F7F5E"/>
    <w:rsid w:val="067D5E18"/>
    <w:rsid w:val="0684F80D"/>
    <w:rsid w:val="06852B4F"/>
    <w:rsid w:val="0686C6C2"/>
    <w:rsid w:val="06886328"/>
    <w:rsid w:val="0688A4D6"/>
    <w:rsid w:val="0691DAE6"/>
    <w:rsid w:val="06959AB3"/>
    <w:rsid w:val="06967F08"/>
    <w:rsid w:val="0698BF59"/>
    <w:rsid w:val="06995CE4"/>
    <w:rsid w:val="069C8900"/>
    <w:rsid w:val="069F11BC"/>
    <w:rsid w:val="06AB8DC7"/>
    <w:rsid w:val="06AE9852"/>
    <w:rsid w:val="06B005AC"/>
    <w:rsid w:val="06B1AC2C"/>
    <w:rsid w:val="06BABCA0"/>
    <w:rsid w:val="06C001AB"/>
    <w:rsid w:val="06C33388"/>
    <w:rsid w:val="06C52FFE"/>
    <w:rsid w:val="06C8C27B"/>
    <w:rsid w:val="06CE6C13"/>
    <w:rsid w:val="06D0CD1E"/>
    <w:rsid w:val="06D10365"/>
    <w:rsid w:val="06D1CAB9"/>
    <w:rsid w:val="06D54C1B"/>
    <w:rsid w:val="06E1DCA6"/>
    <w:rsid w:val="06E58B9D"/>
    <w:rsid w:val="06E62742"/>
    <w:rsid w:val="06F44D2B"/>
    <w:rsid w:val="06F666F8"/>
    <w:rsid w:val="0708F75A"/>
    <w:rsid w:val="070A602E"/>
    <w:rsid w:val="071166CD"/>
    <w:rsid w:val="071B4B43"/>
    <w:rsid w:val="071EA8EC"/>
    <w:rsid w:val="07343AD4"/>
    <w:rsid w:val="07396E2F"/>
    <w:rsid w:val="0749337F"/>
    <w:rsid w:val="075392BC"/>
    <w:rsid w:val="0754AD82"/>
    <w:rsid w:val="0754BA3C"/>
    <w:rsid w:val="075A366A"/>
    <w:rsid w:val="076137B7"/>
    <w:rsid w:val="0763C229"/>
    <w:rsid w:val="076C3E55"/>
    <w:rsid w:val="07716FB3"/>
    <w:rsid w:val="07791824"/>
    <w:rsid w:val="07809B60"/>
    <w:rsid w:val="0786ABA9"/>
    <w:rsid w:val="078A140F"/>
    <w:rsid w:val="078B2D60"/>
    <w:rsid w:val="07949307"/>
    <w:rsid w:val="07953A8B"/>
    <w:rsid w:val="079846B6"/>
    <w:rsid w:val="079E4E0C"/>
    <w:rsid w:val="07AB7AAA"/>
    <w:rsid w:val="07AE38FE"/>
    <w:rsid w:val="07B1FE8A"/>
    <w:rsid w:val="07B9BEB3"/>
    <w:rsid w:val="07BC5B4B"/>
    <w:rsid w:val="07C56B92"/>
    <w:rsid w:val="07C9168F"/>
    <w:rsid w:val="07CA3B25"/>
    <w:rsid w:val="07D354D6"/>
    <w:rsid w:val="07DA5DF0"/>
    <w:rsid w:val="07DF0915"/>
    <w:rsid w:val="07F13B4F"/>
    <w:rsid w:val="07F252DF"/>
    <w:rsid w:val="07F2C14B"/>
    <w:rsid w:val="07FD485D"/>
    <w:rsid w:val="0800C8E0"/>
    <w:rsid w:val="0802FCC3"/>
    <w:rsid w:val="0807039D"/>
    <w:rsid w:val="0814E62A"/>
    <w:rsid w:val="08155190"/>
    <w:rsid w:val="0817A0A7"/>
    <w:rsid w:val="0819A755"/>
    <w:rsid w:val="0827D6F9"/>
    <w:rsid w:val="082B1220"/>
    <w:rsid w:val="082FA895"/>
    <w:rsid w:val="0834BCB6"/>
    <w:rsid w:val="0835B71F"/>
    <w:rsid w:val="0835C618"/>
    <w:rsid w:val="08386668"/>
    <w:rsid w:val="083F3D06"/>
    <w:rsid w:val="0843A389"/>
    <w:rsid w:val="0847C2CF"/>
    <w:rsid w:val="08502957"/>
    <w:rsid w:val="08504008"/>
    <w:rsid w:val="08555251"/>
    <w:rsid w:val="0861A2F5"/>
    <w:rsid w:val="08648BDD"/>
    <w:rsid w:val="087704B5"/>
    <w:rsid w:val="08792F22"/>
    <w:rsid w:val="0885C6B5"/>
    <w:rsid w:val="088ADB94"/>
    <w:rsid w:val="089215F6"/>
    <w:rsid w:val="089B89A1"/>
    <w:rsid w:val="08A1197C"/>
    <w:rsid w:val="08A7F51E"/>
    <w:rsid w:val="08AC46F9"/>
    <w:rsid w:val="08B9E890"/>
    <w:rsid w:val="08BA6F7E"/>
    <w:rsid w:val="08BBA69F"/>
    <w:rsid w:val="08C0EEB4"/>
    <w:rsid w:val="08C346D2"/>
    <w:rsid w:val="08C35D27"/>
    <w:rsid w:val="08C35FF7"/>
    <w:rsid w:val="08C516E4"/>
    <w:rsid w:val="08D129E6"/>
    <w:rsid w:val="08D1E216"/>
    <w:rsid w:val="08D2AC5F"/>
    <w:rsid w:val="08D6FDC1"/>
    <w:rsid w:val="08DB4851"/>
    <w:rsid w:val="08DEF9AC"/>
    <w:rsid w:val="08E506CD"/>
    <w:rsid w:val="08E6F487"/>
    <w:rsid w:val="08E73DAA"/>
    <w:rsid w:val="08F07DE3"/>
    <w:rsid w:val="08F0F5B8"/>
    <w:rsid w:val="08F7EFBF"/>
    <w:rsid w:val="08FC11F3"/>
    <w:rsid w:val="09007DA8"/>
    <w:rsid w:val="090712E8"/>
    <w:rsid w:val="09078EB5"/>
    <w:rsid w:val="090AFB21"/>
    <w:rsid w:val="091246E6"/>
    <w:rsid w:val="09143DBC"/>
    <w:rsid w:val="09183B33"/>
    <w:rsid w:val="091BE6F7"/>
    <w:rsid w:val="091F6EBA"/>
    <w:rsid w:val="0922ACD2"/>
    <w:rsid w:val="0929AFF9"/>
    <w:rsid w:val="092F6178"/>
    <w:rsid w:val="0937D15D"/>
    <w:rsid w:val="0938BDEC"/>
    <w:rsid w:val="09397620"/>
    <w:rsid w:val="093EBE2E"/>
    <w:rsid w:val="0940480E"/>
    <w:rsid w:val="0941D98D"/>
    <w:rsid w:val="094A095F"/>
    <w:rsid w:val="094B730E"/>
    <w:rsid w:val="094E0890"/>
    <w:rsid w:val="09558C80"/>
    <w:rsid w:val="095657C5"/>
    <w:rsid w:val="09574EFF"/>
    <w:rsid w:val="095965DC"/>
    <w:rsid w:val="095A24B8"/>
    <w:rsid w:val="09603DFC"/>
    <w:rsid w:val="09645A66"/>
    <w:rsid w:val="096553F6"/>
    <w:rsid w:val="09693291"/>
    <w:rsid w:val="096F2537"/>
    <w:rsid w:val="097A1272"/>
    <w:rsid w:val="0980F913"/>
    <w:rsid w:val="0983ABBC"/>
    <w:rsid w:val="098A5613"/>
    <w:rsid w:val="099792DF"/>
    <w:rsid w:val="0997AAE2"/>
    <w:rsid w:val="099E9DD7"/>
    <w:rsid w:val="09A7A654"/>
    <w:rsid w:val="09B079D5"/>
    <w:rsid w:val="09B46167"/>
    <w:rsid w:val="09BC0CB4"/>
    <w:rsid w:val="09BC1999"/>
    <w:rsid w:val="09C2F9EE"/>
    <w:rsid w:val="09C4F765"/>
    <w:rsid w:val="09CD10B7"/>
    <w:rsid w:val="09D03BD7"/>
    <w:rsid w:val="09D5E120"/>
    <w:rsid w:val="09DD99C5"/>
    <w:rsid w:val="09DE8911"/>
    <w:rsid w:val="09EBFB88"/>
    <w:rsid w:val="09F6406F"/>
    <w:rsid w:val="09FAA9B7"/>
    <w:rsid w:val="0A000E8C"/>
    <w:rsid w:val="0A032487"/>
    <w:rsid w:val="0A0792C0"/>
    <w:rsid w:val="0A11BBBB"/>
    <w:rsid w:val="0A11D053"/>
    <w:rsid w:val="0A1BEA55"/>
    <w:rsid w:val="0A1E74C8"/>
    <w:rsid w:val="0A24ED90"/>
    <w:rsid w:val="0A250979"/>
    <w:rsid w:val="0A2C5522"/>
    <w:rsid w:val="0A2EFB82"/>
    <w:rsid w:val="0A2F3F9E"/>
    <w:rsid w:val="0A30905E"/>
    <w:rsid w:val="0A379ED0"/>
    <w:rsid w:val="0A580E0B"/>
    <w:rsid w:val="0A608922"/>
    <w:rsid w:val="0A626A7A"/>
    <w:rsid w:val="0A65113C"/>
    <w:rsid w:val="0A69B119"/>
    <w:rsid w:val="0A7521BA"/>
    <w:rsid w:val="0A7B611D"/>
    <w:rsid w:val="0A82C1A7"/>
    <w:rsid w:val="0A859A88"/>
    <w:rsid w:val="0A867A7B"/>
    <w:rsid w:val="0A8A0700"/>
    <w:rsid w:val="0A8B71EB"/>
    <w:rsid w:val="0A9549E1"/>
    <w:rsid w:val="0A9B9529"/>
    <w:rsid w:val="0A9C76CE"/>
    <w:rsid w:val="0A9DD02B"/>
    <w:rsid w:val="0AA0B87D"/>
    <w:rsid w:val="0AABC1E6"/>
    <w:rsid w:val="0AAC9391"/>
    <w:rsid w:val="0AAF4D1D"/>
    <w:rsid w:val="0AB2CAC5"/>
    <w:rsid w:val="0ABA2C5B"/>
    <w:rsid w:val="0ABE1618"/>
    <w:rsid w:val="0AC3FDFF"/>
    <w:rsid w:val="0AC8825A"/>
    <w:rsid w:val="0ACC9131"/>
    <w:rsid w:val="0ACDBBBC"/>
    <w:rsid w:val="0AD1463A"/>
    <w:rsid w:val="0AD69D5B"/>
    <w:rsid w:val="0AD86264"/>
    <w:rsid w:val="0AD9ADB5"/>
    <w:rsid w:val="0ADB337A"/>
    <w:rsid w:val="0ADC7F8B"/>
    <w:rsid w:val="0ADE992A"/>
    <w:rsid w:val="0ADEEF44"/>
    <w:rsid w:val="0AE16DBD"/>
    <w:rsid w:val="0AE183A6"/>
    <w:rsid w:val="0AE4A138"/>
    <w:rsid w:val="0AE4F692"/>
    <w:rsid w:val="0AE5DB79"/>
    <w:rsid w:val="0AEB7111"/>
    <w:rsid w:val="0AF44BD6"/>
    <w:rsid w:val="0B01840A"/>
    <w:rsid w:val="0B08DB10"/>
    <w:rsid w:val="0B09615F"/>
    <w:rsid w:val="0B0D4923"/>
    <w:rsid w:val="0B1E522D"/>
    <w:rsid w:val="0B220DC5"/>
    <w:rsid w:val="0B2A6FA9"/>
    <w:rsid w:val="0B3A9D85"/>
    <w:rsid w:val="0B44F118"/>
    <w:rsid w:val="0B4B2622"/>
    <w:rsid w:val="0B4BF259"/>
    <w:rsid w:val="0B4F4169"/>
    <w:rsid w:val="0B51DE07"/>
    <w:rsid w:val="0B521420"/>
    <w:rsid w:val="0B55E9E4"/>
    <w:rsid w:val="0B5FFEC5"/>
    <w:rsid w:val="0B7225E6"/>
    <w:rsid w:val="0B772922"/>
    <w:rsid w:val="0B7B6C28"/>
    <w:rsid w:val="0B7D78C5"/>
    <w:rsid w:val="0B8061A0"/>
    <w:rsid w:val="0B80E49C"/>
    <w:rsid w:val="0B85606D"/>
    <w:rsid w:val="0B8974DD"/>
    <w:rsid w:val="0B915B32"/>
    <w:rsid w:val="0B93AD86"/>
    <w:rsid w:val="0B945C00"/>
    <w:rsid w:val="0B95E27B"/>
    <w:rsid w:val="0B979726"/>
    <w:rsid w:val="0BAF746E"/>
    <w:rsid w:val="0BB1EC81"/>
    <w:rsid w:val="0BB8AA69"/>
    <w:rsid w:val="0BBF0190"/>
    <w:rsid w:val="0BCCFB7B"/>
    <w:rsid w:val="0BD0794E"/>
    <w:rsid w:val="0BD1588E"/>
    <w:rsid w:val="0BDA1C06"/>
    <w:rsid w:val="0BE189CA"/>
    <w:rsid w:val="0BE3E7BB"/>
    <w:rsid w:val="0BE8980F"/>
    <w:rsid w:val="0BF86B0C"/>
    <w:rsid w:val="0BFF1350"/>
    <w:rsid w:val="0C039EDF"/>
    <w:rsid w:val="0C04E529"/>
    <w:rsid w:val="0C0C74B4"/>
    <w:rsid w:val="0C1203BC"/>
    <w:rsid w:val="0C1DCD2C"/>
    <w:rsid w:val="0C1E9D89"/>
    <w:rsid w:val="0C1F8FC1"/>
    <w:rsid w:val="0C24B68F"/>
    <w:rsid w:val="0C313954"/>
    <w:rsid w:val="0C45112D"/>
    <w:rsid w:val="0C495DF2"/>
    <w:rsid w:val="0C4EC580"/>
    <w:rsid w:val="0C530852"/>
    <w:rsid w:val="0C62282C"/>
    <w:rsid w:val="0C6B8092"/>
    <w:rsid w:val="0C6BE6A4"/>
    <w:rsid w:val="0C720E8F"/>
    <w:rsid w:val="0C7210E9"/>
    <w:rsid w:val="0C7BBC60"/>
    <w:rsid w:val="0C7BF116"/>
    <w:rsid w:val="0C7D8BE2"/>
    <w:rsid w:val="0C7E5794"/>
    <w:rsid w:val="0C8CD3A0"/>
    <w:rsid w:val="0C9016CB"/>
    <w:rsid w:val="0C910B1F"/>
    <w:rsid w:val="0C93A566"/>
    <w:rsid w:val="0C987795"/>
    <w:rsid w:val="0C9C7CF0"/>
    <w:rsid w:val="0C9F7C82"/>
    <w:rsid w:val="0CAE89DB"/>
    <w:rsid w:val="0CB2A8D7"/>
    <w:rsid w:val="0CB89D2E"/>
    <w:rsid w:val="0CC03883"/>
    <w:rsid w:val="0CC128F4"/>
    <w:rsid w:val="0CC8F69B"/>
    <w:rsid w:val="0CCA0D9E"/>
    <w:rsid w:val="0CCD7CD1"/>
    <w:rsid w:val="0CD75A6E"/>
    <w:rsid w:val="0CD819F1"/>
    <w:rsid w:val="0CDDFDA8"/>
    <w:rsid w:val="0CDE2FA5"/>
    <w:rsid w:val="0CE403CF"/>
    <w:rsid w:val="0CE8B06F"/>
    <w:rsid w:val="0CED5D26"/>
    <w:rsid w:val="0CF18B68"/>
    <w:rsid w:val="0CF1A7B5"/>
    <w:rsid w:val="0CF2FF50"/>
    <w:rsid w:val="0CFE11E7"/>
    <w:rsid w:val="0D0031D0"/>
    <w:rsid w:val="0D10FC07"/>
    <w:rsid w:val="0D23D90E"/>
    <w:rsid w:val="0D28A2B7"/>
    <w:rsid w:val="0D2EA3E4"/>
    <w:rsid w:val="0D2EA951"/>
    <w:rsid w:val="0D2F95D1"/>
    <w:rsid w:val="0D32AD9E"/>
    <w:rsid w:val="0D33CC73"/>
    <w:rsid w:val="0D3CC435"/>
    <w:rsid w:val="0D4508C7"/>
    <w:rsid w:val="0D4AD90E"/>
    <w:rsid w:val="0D536571"/>
    <w:rsid w:val="0D5F0FF2"/>
    <w:rsid w:val="0D63562E"/>
    <w:rsid w:val="0D65CCC2"/>
    <w:rsid w:val="0D6B25A6"/>
    <w:rsid w:val="0D7D355C"/>
    <w:rsid w:val="0D7F4F59"/>
    <w:rsid w:val="0D82538F"/>
    <w:rsid w:val="0D831327"/>
    <w:rsid w:val="0D899233"/>
    <w:rsid w:val="0D8CF525"/>
    <w:rsid w:val="0D931CB0"/>
    <w:rsid w:val="0D935129"/>
    <w:rsid w:val="0D9BB851"/>
    <w:rsid w:val="0D9CA055"/>
    <w:rsid w:val="0DA8A310"/>
    <w:rsid w:val="0DB4351B"/>
    <w:rsid w:val="0DB65F55"/>
    <w:rsid w:val="0DBB0BDA"/>
    <w:rsid w:val="0DBEB96C"/>
    <w:rsid w:val="0DBFF067"/>
    <w:rsid w:val="0DC33AE5"/>
    <w:rsid w:val="0DC98944"/>
    <w:rsid w:val="0DCF082E"/>
    <w:rsid w:val="0DD01030"/>
    <w:rsid w:val="0DD829DC"/>
    <w:rsid w:val="0DDAE924"/>
    <w:rsid w:val="0DDD628B"/>
    <w:rsid w:val="0DE05658"/>
    <w:rsid w:val="0DE0F6B3"/>
    <w:rsid w:val="0DF150DD"/>
    <w:rsid w:val="0DFEC067"/>
    <w:rsid w:val="0DFEE69C"/>
    <w:rsid w:val="0E0115A1"/>
    <w:rsid w:val="0E0250F7"/>
    <w:rsid w:val="0E04B4D1"/>
    <w:rsid w:val="0E0BF143"/>
    <w:rsid w:val="0E0DB6FA"/>
    <w:rsid w:val="0E182B13"/>
    <w:rsid w:val="0E1CE59A"/>
    <w:rsid w:val="0E21161E"/>
    <w:rsid w:val="0E23D34D"/>
    <w:rsid w:val="0E304939"/>
    <w:rsid w:val="0E31821E"/>
    <w:rsid w:val="0E322CC4"/>
    <w:rsid w:val="0E32BA01"/>
    <w:rsid w:val="0E34613E"/>
    <w:rsid w:val="0E36E2FC"/>
    <w:rsid w:val="0E381411"/>
    <w:rsid w:val="0E412D1E"/>
    <w:rsid w:val="0E42A15A"/>
    <w:rsid w:val="0E49DF0A"/>
    <w:rsid w:val="0E533C4D"/>
    <w:rsid w:val="0E540AFC"/>
    <w:rsid w:val="0E5440C9"/>
    <w:rsid w:val="0E58447C"/>
    <w:rsid w:val="0E640BD6"/>
    <w:rsid w:val="0E71DF1D"/>
    <w:rsid w:val="0E732ACF"/>
    <w:rsid w:val="0E7739D8"/>
    <w:rsid w:val="0E8212D3"/>
    <w:rsid w:val="0E8CE62B"/>
    <w:rsid w:val="0E8ECFB1"/>
    <w:rsid w:val="0E97E84E"/>
    <w:rsid w:val="0EA1FB01"/>
    <w:rsid w:val="0EA6CB72"/>
    <w:rsid w:val="0EAA9B5C"/>
    <w:rsid w:val="0EAEB36E"/>
    <w:rsid w:val="0ECD74D8"/>
    <w:rsid w:val="0ED2ADC1"/>
    <w:rsid w:val="0EDCA7E1"/>
    <w:rsid w:val="0EDFBD45"/>
    <w:rsid w:val="0EEA7C80"/>
    <w:rsid w:val="0EEB1E59"/>
    <w:rsid w:val="0EF13DA5"/>
    <w:rsid w:val="0EF333BC"/>
    <w:rsid w:val="0EF3FFF3"/>
    <w:rsid w:val="0EF5302A"/>
    <w:rsid w:val="0EF7A94F"/>
    <w:rsid w:val="0EF99E5D"/>
    <w:rsid w:val="0EFC5FE9"/>
    <w:rsid w:val="0F06AE68"/>
    <w:rsid w:val="0F075AAB"/>
    <w:rsid w:val="0F08F950"/>
    <w:rsid w:val="0F0ADB33"/>
    <w:rsid w:val="0F0FE316"/>
    <w:rsid w:val="0F18180D"/>
    <w:rsid w:val="0F1A3C40"/>
    <w:rsid w:val="0F2BAD48"/>
    <w:rsid w:val="0F2BD956"/>
    <w:rsid w:val="0F36E690"/>
    <w:rsid w:val="0F45937A"/>
    <w:rsid w:val="0F4623E6"/>
    <w:rsid w:val="0F497C1A"/>
    <w:rsid w:val="0F4F80B6"/>
    <w:rsid w:val="0F5DC5B4"/>
    <w:rsid w:val="0F5F6BE0"/>
    <w:rsid w:val="0F609490"/>
    <w:rsid w:val="0F68788E"/>
    <w:rsid w:val="0F837904"/>
    <w:rsid w:val="0F871C0B"/>
    <w:rsid w:val="0F88FC54"/>
    <w:rsid w:val="0F89733B"/>
    <w:rsid w:val="0F976F22"/>
    <w:rsid w:val="0F97B918"/>
    <w:rsid w:val="0F982168"/>
    <w:rsid w:val="0F988C09"/>
    <w:rsid w:val="0FADD22E"/>
    <w:rsid w:val="0FB3FB74"/>
    <w:rsid w:val="0FB4C8B8"/>
    <w:rsid w:val="0FB6B7BF"/>
    <w:rsid w:val="0FB760BB"/>
    <w:rsid w:val="0FB97267"/>
    <w:rsid w:val="0FD131D1"/>
    <w:rsid w:val="0FD1AF87"/>
    <w:rsid w:val="1002A6D8"/>
    <w:rsid w:val="10042BD8"/>
    <w:rsid w:val="1006F986"/>
    <w:rsid w:val="100A5F45"/>
    <w:rsid w:val="1023A7F1"/>
    <w:rsid w:val="103047A8"/>
    <w:rsid w:val="1033A03C"/>
    <w:rsid w:val="103966DE"/>
    <w:rsid w:val="104190BE"/>
    <w:rsid w:val="105268AC"/>
    <w:rsid w:val="1053E93E"/>
    <w:rsid w:val="10553688"/>
    <w:rsid w:val="1057E076"/>
    <w:rsid w:val="105B811A"/>
    <w:rsid w:val="10660F97"/>
    <w:rsid w:val="10671279"/>
    <w:rsid w:val="106C2972"/>
    <w:rsid w:val="106FD2EA"/>
    <w:rsid w:val="107273EB"/>
    <w:rsid w:val="107DDD98"/>
    <w:rsid w:val="1082169A"/>
    <w:rsid w:val="10831FB5"/>
    <w:rsid w:val="109AA35D"/>
    <w:rsid w:val="10A5440D"/>
    <w:rsid w:val="10A608FE"/>
    <w:rsid w:val="10A6610E"/>
    <w:rsid w:val="10A8A69E"/>
    <w:rsid w:val="10AF373D"/>
    <w:rsid w:val="10B00A9F"/>
    <w:rsid w:val="10B14143"/>
    <w:rsid w:val="10B176CC"/>
    <w:rsid w:val="10B78A5D"/>
    <w:rsid w:val="10C15877"/>
    <w:rsid w:val="10C94DE1"/>
    <w:rsid w:val="10E043D2"/>
    <w:rsid w:val="10E793B9"/>
    <w:rsid w:val="10F27A55"/>
    <w:rsid w:val="10F300E4"/>
    <w:rsid w:val="10F4709C"/>
    <w:rsid w:val="10F625BB"/>
    <w:rsid w:val="11022B8D"/>
    <w:rsid w:val="1104D0D6"/>
    <w:rsid w:val="1110F2E1"/>
    <w:rsid w:val="1111CEB4"/>
    <w:rsid w:val="111A8685"/>
    <w:rsid w:val="11209891"/>
    <w:rsid w:val="11227B2C"/>
    <w:rsid w:val="11239448"/>
    <w:rsid w:val="1129D232"/>
    <w:rsid w:val="113D4C08"/>
    <w:rsid w:val="114766D9"/>
    <w:rsid w:val="114AAE16"/>
    <w:rsid w:val="1151392E"/>
    <w:rsid w:val="1153C943"/>
    <w:rsid w:val="1153CF87"/>
    <w:rsid w:val="1154488D"/>
    <w:rsid w:val="1157239E"/>
    <w:rsid w:val="1167AC8F"/>
    <w:rsid w:val="1167DF69"/>
    <w:rsid w:val="1167E9FB"/>
    <w:rsid w:val="1176050A"/>
    <w:rsid w:val="117C1B55"/>
    <w:rsid w:val="117E1F6C"/>
    <w:rsid w:val="11820246"/>
    <w:rsid w:val="118EC4A5"/>
    <w:rsid w:val="11964B84"/>
    <w:rsid w:val="1199A391"/>
    <w:rsid w:val="119D7EC1"/>
    <w:rsid w:val="119F023E"/>
    <w:rsid w:val="11A689DF"/>
    <w:rsid w:val="11A71445"/>
    <w:rsid w:val="11A8D8C8"/>
    <w:rsid w:val="11AE0E13"/>
    <w:rsid w:val="11B056CA"/>
    <w:rsid w:val="11BBC028"/>
    <w:rsid w:val="11BCE405"/>
    <w:rsid w:val="11BE102E"/>
    <w:rsid w:val="11CF161E"/>
    <w:rsid w:val="11D48FDD"/>
    <w:rsid w:val="11D58B1F"/>
    <w:rsid w:val="11DB2DF7"/>
    <w:rsid w:val="11E15394"/>
    <w:rsid w:val="11E1E2E5"/>
    <w:rsid w:val="11E78D57"/>
    <w:rsid w:val="11E9B210"/>
    <w:rsid w:val="11EB052B"/>
    <w:rsid w:val="11F305CB"/>
    <w:rsid w:val="11F92251"/>
    <w:rsid w:val="11FFFFDB"/>
    <w:rsid w:val="1200B491"/>
    <w:rsid w:val="12076A44"/>
    <w:rsid w:val="12090D8B"/>
    <w:rsid w:val="120AC317"/>
    <w:rsid w:val="120B14E0"/>
    <w:rsid w:val="12126EA2"/>
    <w:rsid w:val="12173AD7"/>
    <w:rsid w:val="121B2DF3"/>
    <w:rsid w:val="121BC430"/>
    <w:rsid w:val="1231F26B"/>
    <w:rsid w:val="1233D2DC"/>
    <w:rsid w:val="12393DE5"/>
    <w:rsid w:val="123E45D4"/>
    <w:rsid w:val="12424663"/>
    <w:rsid w:val="124B2250"/>
    <w:rsid w:val="124DD051"/>
    <w:rsid w:val="1250CB4E"/>
    <w:rsid w:val="125CE261"/>
    <w:rsid w:val="125F2CAF"/>
    <w:rsid w:val="126585B6"/>
    <w:rsid w:val="12689FD3"/>
    <w:rsid w:val="126E0B22"/>
    <w:rsid w:val="126E84AC"/>
    <w:rsid w:val="1276DEC6"/>
    <w:rsid w:val="12773A30"/>
    <w:rsid w:val="1279B464"/>
    <w:rsid w:val="12804294"/>
    <w:rsid w:val="1298D55F"/>
    <w:rsid w:val="129A8BBF"/>
    <w:rsid w:val="129F2D39"/>
    <w:rsid w:val="12A82AC6"/>
    <w:rsid w:val="12C9BB63"/>
    <w:rsid w:val="12D2F362"/>
    <w:rsid w:val="12E0AFBB"/>
    <w:rsid w:val="12E449BF"/>
    <w:rsid w:val="12E8F24A"/>
    <w:rsid w:val="12FAD5C9"/>
    <w:rsid w:val="12FB78DC"/>
    <w:rsid w:val="12FD9017"/>
    <w:rsid w:val="1307F684"/>
    <w:rsid w:val="13087B53"/>
    <w:rsid w:val="1309BE27"/>
    <w:rsid w:val="130D290B"/>
    <w:rsid w:val="13115DC8"/>
    <w:rsid w:val="1322FD3D"/>
    <w:rsid w:val="132B8132"/>
    <w:rsid w:val="132E1713"/>
    <w:rsid w:val="133AD29F"/>
    <w:rsid w:val="1347ABF6"/>
    <w:rsid w:val="134870BB"/>
    <w:rsid w:val="1350710D"/>
    <w:rsid w:val="13514471"/>
    <w:rsid w:val="1360BA8F"/>
    <w:rsid w:val="13613008"/>
    <w:rsid w:val="136437B0"/>
    <w:rsid w:val="1364823B"/>
    <w:rsid w:val="1373939D"/>
    <w:rsid w:val="1373F2FD"/>
    <w:rsid w:val="137475F9"/>
    <w:rsid w:val="137A6DFB"/>
    <w:rsid w:val="137EC29B"/>
    <w:rsid w:val="137FD3DB"/>
    <w:rsid w:val="138031B9"/>
    <w:rsid w:val="13807DA6"/>
    <w:rsid w:val="138CE265"/>
    <w:rsid w:val="139F1331"/>
    <w:rsid w:val="13A0BC45"/>
    <w:rsid w:val="13AEE2F5"/>
    <w:rsid w:val="13B26CC5"/>
    <w:rsid w:val="13B28C0F"/>
    <w:rsid w:val="13BE49CD"/>
    <w:rsid w:val="13BECC5F"/>
    <w:rsid w:val="13CA450E"/>
    <w:rsid w:val="13CBAFAD"/>
    <w:rsid w:val="13CCE74A"/>
    <w:rsid w:val="13D126DF"/>
    <w:rsid w:val="13DA962B"/>
    <w:rsid w:val="13DF50A1"/>
    <w:rsid w:val="13E2C57F"/>
    <w:rsid w:val="13E576E2"/>
    <w:rsid w:val="13E70C96"/>
    <w:rsid w:val="13E792E7"/>
    <w:rsid w:val="13EA7827"/>
    <w:rsid w:val="13EEAA25"/>
    <w:rsid w:val="13F2A0CC"/>
    <w:rsid w:val="13FE33E6"/>
    <w:rsid w:val="13FF549E"/>
    <w:rsid w:val="1407844D"/>
    <w:rsid w:val="1409DB83"/>
    <w:rsid w:val="140A05F7"/>
    <w:rsid w:val="140C9D41"/>
    <w:rsid w:val="1419049D"/>
    <w:rsid w:val="141FEA64"/>
    <w:rsid w:val="14209795"/>
    <w:rsid w:val="1422D62E"/>
    <w:rsid w:val="142CF49A"/>
    <w:rsid w:val="1434B081"/>
    <w:rsid w:val="143C7ED3"/>
    <w:rsid w:val="1440D8EF"/>
    <w:rsid w:val="1443451A"/>
    <w:rsid w:val="1447919A"/>
    <w:rsid w:val="14496F76"/>
    <w:rsid w:val="144BE669"/>
    <w:rsid w:val="1450F6CB"/>
    <w:rsid w:val="1459AD0B"/>
    <w:rsid w:val="145DA161"/>
    <w:rsid w:val="1462371C"/>
    <w:rsid w:val="1462DCEC"/>
    <w:rsid w:val="1467522D"/>
    <w:rsid w:val="14769C35"/>
    <w:rsid w:val="148C2993"/>
    <w:rsid w:val="148E7D0F"/>
    <w:rsid w:val="14937BB8"/>
    <w:rsid w:val="14950E95"/>
    <w:rsid w:val="14968460"/>
    <w:rsid w:val="1499EC84"/>
    <w:rsid w:val="14A0C442"/>
    <w:rsid w:val="14A434C3"/>
    <w:rsid w:val="14A65FD5"/>
    <w:rsid w:val="14A811CF"/>
    <w:rsid w:val="14B61156"/>
    <w:rsid w:val="14B956CD"/>
    <w:rsid w:val="14BAF6F1"/>
    <w:rsid w:val="14BDD177"/>
    <w:rsid w:val="14BE63DF"/>
    <w:rsid w:val="14C2EE7F"/>
    <w:rsid w:val="14CA71F0"/>
    <w:rsid w:val="14CB7091"/>
    <w:rsid w:val="14CBB35B"/>
    <w:rsid w:val="14DDC313"/>
    <w:rsid w:val="14E1AA61"/>
    <w:rsid w:val="14F5B0F0"/>
    <w:rsid w:val="14F6B513"/>
    <w:rsid w:val="14FC84DB"/>
    <w:rsid w:val="14FE1135"/>
    <w:rsid w:val="1503BA01"/>
    <w:rsid w:val="1509C38E"/>
    <w:rsid w:val="150BDE5B"/>
    <w:rsid w:val="150D79FD"/>
    <w:rsid w:val="151F151B"/>
    <w:rsid w:val="151FFA07"/>
    <w:rsid w:val="15517D23"/>
    <w:rsid w:val="155383EC"/>
    <w:rsid w:val="15560193"/>
    <w:rsid w:val="15719DFA"/>
    <w:rsid w:val="157BF368"/>
    <w:rsid w:val="157D726D"/>
    <w:rsid w:val="157D9754"/>
    <w:rsid w:val="157E53B4"/>
    <w:rsid w:val="157E86FA"/>
    <w:rsid w:val="157FCA7C"/>
    <w:rsid w:val="1580AAB3"/>
    <w:rsid w:val="159D7CF4"/>
    <w:rsid w:val="159DAC68"/>
    <w:rsid w:val="15A4ECE2"/>
    <w:rsid w:val="15A736A2"/>
    <w:rsid w:val="15ADBCDF"/>
    <w:rsid w:val="15B8E752"/>
    <w:rsid w:val="15C1DEC6"/>
    <w:rsid w:val="15D0BFAA"/>
    <w:rsid w:val="15D18A6B"/>
    <w:rsid w:val="15DA20E2"/>
    <w:rsid w:val="15DCD2BF"/>
    <w:rsid w:val="15E35631"/>
    <w:rsid w:val="15E53FD7"/>
    <w:rsid w:val="15E7E143"/>
    <w:rsid w:val="15E8F151"/>
    <w:rsid w:val="15EAB34F"/>
    <w:rsid w:val="15ED5896"/>
    <w:rsid w:val="15F310CB"/>
    <w:rsid w:val="15F565C5"/>
    <w:rsid w:val="15F7EDE2"/>
    <w:rsid w:val="15F99FA4"/>
    <w:rsid w:val="15F9A43A"/>
    <w:rsid w:val="15FE077D"/>
    <w:rsid w:val="15FE24C6"/>
    <w:rsid w:val="160CA857"/>
    <w:rsid w:val="160E2030"/>
    <w:rsid w:val="16100303"/>
    <w:rsid w:val="1612E2FC"/>
    <w:rsid w:val="1613C1A8"/>
    <w:rsid w:val="161BA6F9"/>
    <w:rsid w:val="161CCF6E"/>
    <w:rsid w:val="16245752"/>
    <w:rsid w:val="1625B9C6"/>
    <w:rsid w:val="162DC778"/>
    <w:rsid w:val="163175B9"/>
    <w:rsid w:val="1633B99F"/>
    <w:rsid w:val="1637E7AE"/>
    <w:rsid w:val="163C7369"/>
    <w:rsid w:val="163FB045"/>
    <w:rsid w:val="1644C28C"/>
    <w:rsid w:val="16474D86"/>
    <w:rsid w:val="16510974"/>
    <w:rsid w:val="165818FB"/>
    <w:rsid w:val="166531F8"/>
    <w:rsid w:val="166D71BB"/>
    <w:rsid w:val="166DB891"/>
    <w:rsid w:val="167AFE1A"/>
    <w:rsid w:val="1680222F"/>
    <w:rsid w:val="1680FD23"/>
    <w:rsid w:val="1689F08D"/>
    <w:rsid w:val="168E32E2"/>
    <w:rsid w:val="168F21EA"/>
    <w:rsid w:val="1690126E"/>
    <w:rsid w:val="1691F410"/>
    <w:rsid w:val="1693D489"/>
    <w:rsid w:val="169A84B5"/>
    <w:rsid w:val="169B3BCB"/>
    <w:rsid w:val="16A79FED"/>
    <w:rsid w:val="16B8318F"/>
    <w:rsid w:val="16C15D34"/>
    <w:rsid w:val="16C7786C"/>
    <w:rsid w:val="16E164B8"/>
    <w:rsid w:val="16E3C688"/>
    <w:rsid w:val="16F10D7C"/>
    <w:rsid w:val="16F1ECF5"/>
    <w:rsid w:val="16F52F77"/>
    <w:rsid w:val="16F5735F"/>
    <w:rsid w:val="1706AE25"/>
    <w:rsid w:val="170CAF08"/>
    <w:rsid w:val="17121FA7"/>
    <w:rsid w:val="1712BDC6"/>
    <w:rsid w:val="17131A07"/>
    <w:rsid w:val="17140B35"/>
    <w:rsid w:val="17147848"/>
    <w:rsid w:val="1718CAB0"/>
    <w:rsid w:val="17195968"/>
    <w:rsid w:val="171EFD02"/>
    <w:rsid w:val="171F7534"/>
    <w:rsid w:val="172069C9"/>
    <w:rsid w:val="17226E55"/>
    <w:rsid w:val="1723613B"/>
    <w:rsid w:val="17286F5E"/>
    <w:rsid w:val="1729A39B"/>
    <w:rsid w:val="172D144B"/>
    <w:rsid w:val="173B4542"/>
    <w:rsid w:val="1741424B"/>
    <w:rsid w:val="174BB7C9"/>
    <w:rsid w:val="1761D1AB"/>
    <w:rsid w:val="17658700"/>
    <w:rsid w:val="1765F2B3"/>
    <w:rsid w:val="17673A33"/>
    <w:rsid w:val="1768D65E"/>
    <w:rsid w:val="177A09C5"/>
    <w:rsid w:val="177CB0F6"/>
    <w:rsid w:val="178719BC"/>
    <w:rsid w:val="178E4C57"/>
    <w:rsid w:val="178F64E6"/>
    <w:rsid w:val="17975B1C"/>
    <w:rsid w:val="17A5BAC1"/>
    <w:rsid w:val="17AB54AE"/>
    <w:rsid w:val="17B80E97"/>
    <w:rsid w:val="17BAF0BC"/>
    <w:rsid w:val="17C09673"/>
    <w:rsid w:val="17CFD3FA"/>
    <w:rsid w:val="17D0D2B5"/>
    <w:rsid w:val="17D3C4B1"/>
    <w:rsid w:val="17D4143A"/>
    <w:rsid w:val="17DAE674"/>
    <w:rsid w:val="17DCF8A0"/>
    <w:rsid w:val="17F55B09"/>
    <w:rsid w:val="17F84FE5"/>
    <w:rsid w:val="17FB5A49"/>
    <w:rsid w:val="180E43C2"/>
    <w:rsid w:val="181308F9"/>
    <w:rsid w:val="1816425E"/>
    <w:rsid w:val="1820EBDA"/>
    <w:rsid w:val="1829739F"/>
    <w:rsid w:val="182A5BDE"/>
    <w:rsid w:val="182DCDAB"/>
    <w:rsid w:val="183CF216"/>
    <w:rsid w:val="1840379A"/>
    <w:rsid w:val="18453D17"/>
    <w:rsid w:val="184A9CB1"/>
    <w:rsid w:val="184C288A"/>
    <w:rsid w:val="184D75AF"/>
    <w:rsid w:val="1852FF8D"/>
    <w:rsid w:val="1853024D"/>
    <w:rsid w:val="1853B291"/>
    <w:rsid w:val="1855525E"/>
    <w:rsid w:val="185D2D95"/>
    <w:rsid w:val="1861DF1E"/>
    <w:rsid w:val="1861F702"/>
    <w:rsid w:val="1867E800"/>
    <w:rsid w:val="18697097"/>
    <w:rsid w:val="187E8B11"/>
    <w:rsid w:val="187F11AF"/>
    <w:rsid w:val="18826397"/>
    <w:rsid w:val="1883B764"/>
    <w:rsid w:val="188AF48B"/>
    <w:rsid w:val="1891765A"/>
    <w:rsid w:val="1892D1CB"/>
    <w:rsid w:val="189383AD"/>
    <w:rsid w:val="1893C748"/>
    <w:rsid w:val="1894141E"/>
    <w:rsid w:val="1897D9B6"/>
    <w:rsid w:val="18A3C016"/>
    <w:rsid w:val="18A8F0AA"/>
    <w:rsid w:val="18AD5351"/>
    <w:rsid w:val="18B4BDB2"/>
    <w:rsid w:val="18B4F229"/>
    <w:rsid w:val="18B8E1C8"/>
    <w:rsid w:val="18BEA5B3"/>
    <w:rsid w:val="18C4DC2F"/>
    <w:rsid w:val="18C611EF"/>
    <w:rsid w:val="18CAED07"/>
    <w:rsid w:val="18D0F9B0"/>
    <w:rsid w:val="18DD96EE"/>
    <w:rsid w:val="18E0BA87"/>
    <w:rsid w:val="18E56C4B"/>
    <w:rsid w:val="18EA1E32"/>
    <w:rsid w:val="18EF7019"/>
    <w:rsid w:val="18F0D0BB"/>
    <w:rsid w:val="18FD588E"/>
    <w:rsid w:val="1906C2F6"/>
    <w:rsid w:val="190752B2"/>
    <w:rsid w:val="1907BEFD"/>
    <w:rsid w:val="190D83AC"/>
    <w:rsid w:val="1916900F"/>
    <w:rsid w:val="1916B63D"/>
    <w:rsid w:val="19219B05"/>
    <w:rsid w:val="1924AA1F"/>
    <w:rsid w:val="19269317"/>
    <w:rsid w:val="192B4E31"/>
    <w:rsid w:val="192BA118"/>
    <w:rsid w:val="192F464C"/>
    <w:rsid w:val="19324F0C"/>
    <w:rsid w:val="1932F3EB"/>
    <w:rsid w:val="19345682"/>
    <w:rsid w:val="1937C6DB"/>
    <w:rsid w:val="193AA185"/>
    <w:rsid w:val="193D8262"/>
    <w:rsid w:val="193EEA75"/>
    <w:rsid w:val="193F00EB"/>
    <w:rsid w:val="19472A7D"/>
    <w:rsid w:val="194905CF"/>
    <w:rsid w:val="19500256"/>
    <w:rsid w:val="1952C9F1"/>
    <w:rsid w:val="1958D60E"/>
    <w:rsid w:val="1959D3DB"/>
    <w:rsid w:val="195E6250"/>
    <w:rsid w:val="1960A2BF"/>
    <w:rsid w:val="1966718A"/>
    <w:rsid w:val="196A5E07"/>
    <w:rsid w:val="196BA24D"/>
    <w:rsid w:val="1970C766"/>
    <w:rsid w:val="1976A044"/>
    <w:rsid w:val="1976C9AA"/>
    <w:rsid w:val="198314E6"/>
    <w:rsid w:val="198399D5"/>
    <w:rsid w:val="1988756E"/>
    <w:rsid w:val="1989B074"/>
    <w:rsid w:val="198A5DD2"/>
    <w:rsid w:val="198D0D07"/>
    <w:rsid w:val="198F4DF0"/>
    <w:rsid w:val="19909EB3"/>
    <w:rsid w:val="19A2E616"/>
    <w:rsid w:val="19A86BDE"/>
    <w:rsid w:val="19AAF88B"/>
    <w:rsid w:val="19AB4FF8"/>
    <w:rsid w:val="19ACB6D1"/>
    <w:rsid w:val="19AE1733"/>
    <w:rsid w:val="19B541B7"/>
    <w:rsid w:val="19C67F46"/>
    <w:rsid w:val="19CC30D5"/>
    <w:rsid w:val="19CDFBB0"/>
    <w:rsid w:val="19D7313B"/>
    <w:rsid w:val="19D7AFA1"/>
    <w:rsid w:val="19E58D78"/>
    <w:rsid w:val="19E60D8F"/>
    <w:rsid w:val="19F0BAC9"/>
    <w:rsid w:val="19F60239"/>
    <w:rsid w:val="19F6D1CE"/>
    <w:rsid w:val="19F8E48D"/>
    <w:rsid w:val="1A00CF71"/>
    <w:rsid w:val="1A028E66"/>
    <w:rsid w:val="1A06D200"/>
    <w:rsid w:val="1A0843F8"/>
    <w:rsid w:val="1A116A46"/>
    <w:rsid w:val="1A151A9A"/>
    <w:rsid w:val="1A1DB086"/>
    <w:rsid w:val="1A206670"/>
    <w:rsid w:val="1A26F50F"/>
    <w:rsid w:val="1A3001AE"/>
    <w:rsid w:val="1A35E0ED"/>
    <w:rsid w:val="1A3D24EA"/>
    <w:rsid w:val="1A444FCA"/>
    <w:rsid w:val="1A489E4F"/>
    <w:rsid w:val="1A4A2E3F"/>
    <w:rsid w:val="1A4ABAC9"/>
    <w:rsid w:val="1A4C190A"/>
    <w:rsid w:val="1A4F5CDB"/>
    <w:rsid w:val="1A50CE6F"/>
    <w:rsid w:val="1A594F7F"/>
    <w:rsid w:val="1A5A9B3D"/>
    <w:rsid w:val="1A5C4DA9"/>
    <w:rsid w:val="1A61CA0B"/>
    <w:rsid w:val="1A653577"/>
    <w:rsid w:val="1A6660D1"/>
    <w:rsid w:val="1A69805C"/>
    <w:rsid w:val="1A716D19"/>
    <w:rsid w:val="1A735107"/>
    <w:rsid w:val="1A75C7C4"/>
    <w:rsid w:val="1A7D89F4"/>
    <w:rsid w:val="1A83F098"/>
    <w:rsid w:val="1A8C374B"/>
    <w:rsid w:val="1A8CA67C"/>
    <w:rsid w:val="1A9197EB"/>
    <w:rsid w:val="1A9F3A98"/>
    <w:rsid w:val="1AA92DDF"/>
    <w:rsid w:val="1AAFE69F"/>
    <w:rsid w:val="1AAFF9D2"/>
    <w:rsid w:val="1AB76C7F"/>
    <w:rsid w:val="1AB9EBD5"/>
    <w:rsid w:val="1AC74F08"/>
    <w:rsid w:val="1ACB4D00"/>
    <w:rsid w:val="1AD8F847"/>
    <w:rsid w:val="1AE24045"/>
    <w:rsid w:val="1AF3B9EB"/>
    <w:rsid w:val="1AF50BA0"/>
    <w:rsid w:val="1AF6281B"/>
    <w:rsid w:val="1AF65D6E"/>
    <w:rsid w:val="1AFA507D"/>
    <w:rsid w:val="1B00EA6B"/>
    <w:rsid w:val="1B0A0D16"/>
    <w:rsid w:val="1B0E79A0"/>
    <w:rsid w:val="1B0EE295"/>
    <w:rsid w:val="1B14D00C"/>
    <w:rsid w:val="1B16AB4A"/>
    <w:rsid w:val="1B19B946"/>
    <w:rsid w:val="1B2BC709"/>
    <w:rsid w:val="1B30CACA"/>
    <w:rsid w:val="1B31DC64"/>
    <w:rsid w:val="1B3677C9"/>
    <w:rsid w:val="1B41F1E0"/>
    <w:rsid w:val="1B4472DE"/>
    <w:rsid w:val="1B44D921"/>
    <w:rsid w:val="1B49DC76"/>
    <w:rsid w:val="1B4A1BA6"/>
    <w:rsid w:val="1B52C70E"/>
    <w:rsid w:val="1B59195C"/>
    <w:rsid w:val="1B685708"/>
    <w:rsid w:val="1B694312"/>
    <w:rsid w:val="1B6D52B9"/>
    <w:rsid w:val="1B766C11"/>
    <w:rsid w:val="1B778037"/>
    <w:rsid w:val="1B77D85C"/>
    <w:rsid w:val="1B81F692"/>
    <w:rsid w:val="1B86F6EB"/>
    <w:rsid w:val="1B89E650"/>
    <w:rsid w:val="1B8A242E"/>
    <w:rsid w:val="1B8BB9C3"/>
    <w:rsid w:val="1B8D0EE1"/>
    <w:rsid w:val="1B8FD9B1"/>
    <w:rsid w:val="1B9401B4"/>
    <w:rsid w:val="1B973D5E"/>
    <w:rsid w:val="1B9992D7"/>
    <w:rsid w:val="1BA72AAD"/>
    <w:rsid w:val="1BADE951"/>
    <w:rsid w:val="1BAF8D0D"/>
    <w:rsid w:val="1BB06EEF"/>
    <w:rsid w:val="1BBADBB8"/>
    <w:rsid w:val="1BCAB7E9"/>
    <w:rsid w:val="1BCBCA88"/>
    <w:rsid w:val="1BD1B14E"/>
    <w:rsid w:val="1BDBD6FF"/>
    <w:rsid w:val="1BDED46B"/>
    <w:rsid w:val="1BDFEB9B"/>
    <w:rsid w:val="1BE0665F"/>
    <w:rsid w:val="1BEA822E"/>
    <w:rsid w:val="1C006468"/>
    <w:rsid w:val="1C033324"/>
    <w:rsid w:val="1C043116"/>
    <w:rsid w:val="1C0AC999"/>
    <w:rsid w:val="1C1CD54B"/>
    <w:rsid w:val="1C227D5F"/>
    <w:rsid w:val="1C2540FD"/>
    <w:rsid w:val="1C2BAA82"/>
    <w:rsid w:val="1C37CEBD"/>
    <w:rsid w:val="1C381DC9"/>
    <w:rsid w:val="1C3F2D62"/>
    <w:rsid w:val="1C44B39F"/>
    <w:rsid w:val="1C44B3F2"/>
    <w:rsid w:val="1C46A425"/>
    <w:rsid w:val="1C47E788"/>
    <w:rsid w:val="1C59DCCD"/>
    <w:rsid w:val="1C5C9046"/>
    <w:rsid w:val="1C62D3D1"/>
    <w:rsid w:val="1C6ABCF7"/>
    <w:rsid w:val="1C6F45E9"/>
    <w:rsid w:val="1C70CF97"/>
    <w:rsid w:val="1C75C19A"/>
    <w:rsid w:val="1C7E10A6"/>
    <w:rsid w:val="1C9041BE"/>
    <w:rsid w:val="1C915CDE"/>
    <w:rsid w:val="1C944668"/>
    <w:rsid w:val="1C9E635C"/>
    <w:rsid w:val="1CA2FB23"/>
    <w:rsid w:val="1CA7EE5E"/>
    <w:rsid w:val="1CAA045E"/>
    <w:rsid w:val="1CAD24ED"/>
    <w:rsid w:val="1CAF7667"/>
    <w:rsid w:val="1CB1F82E"/>
    <w:rsid w:val="1CCE9734"/>
    <w:rsid w:val="1CD0397B"/>
    <w:rsid w:val="1CDA99CE"/>
    <w:rsid w:val="1CDD8066"/>
    <w:rsid w:val="1CDF000F"/>
    <w:rsid w:val="1CE260DA"/>
    <w:rsid w:val="1CE7F249"/>
    <w:rsid w:val="1CEA4F4F"/>
    <w:rsid w:val="1CEC0651"/>
    <w:rsid w:val="1CEFC880"/>
    <w:rsid w:val="1CF8CAC9"/>
    <w:rsid w:val="1CFB173B"/>
    <w:rsid w:val="1D0D7707"/>
    <w:rsid w:val="1D17EC83"/>
    <w:rsid w:val="1D18DD05"/>
    <w:rsid w:val="1D1D214E"/>
    <w:rsid w:val="1D2A2700"/>
    <w:rsid w:val="1D3A1C52"/>
    <w:rsid w:val="1D47CBB7"/>
    <w:rsid w:val="1D488CD8"/>
    <w:rsid w:val="1D4915F9"/>
    <w:rsid w:val="1D4AF5DF"/>
    <w:rsid w:val="1D67A38A"/>
    <w:rsid w:val="1D6A245C"/>
    <w:rsid w:val="1D6E0685"/>
    <w:rsid w:val="1D6E81B6"/>
    <w:rsid w:val="1D71399D"/>
    <w:rsid w:val="1D72D506"/>
    <w:rsid w:val="1D732241"/>
    <w:rsid w:val="1D769D90"/>
    <w:rsid w:val="1D774F01"/>
    <w:rsid w:val="1D7D9334"/>
    <w:rsid w:val="1D7DE35B"/>
    <w:rsid w:val="1D7FDA60"/>
    <w:rsid w:val="1D8707C0"/>
    <w:rsid w:val="1D8724DB"/>
    <w:rsid w:val="1D91E589"/>
    <w:rsid w:val="1D9420B5"/>
    <w:rsid w:val="1D97BE29"/>
    <w:rsid w:val="1D990AE9"/>
    <w:rsid w:val="1D9C18D3"/>
    <w:rsid w:val="1D9D9C54"/>
    <w:rsid w:val="1D9F28E0"/>
    <w:rsid w:val="1DA80C56"/>
    <w:rsid w:val="1DAA5674"/>
    <w:rsid w:val="1DAD9E61"/>
    <w:rsid w:val="1DB18AAB"/>
    <w:rsid w:val="1DB4ECFD"/>
    <w:rsid w:val="1DB5EFFE"/>
    <w:rsid w:val="1DB8C8F3"/>
    <w:rsid w:val="1DBF4C89"/>
    <w:rsid w:val="1DC69BA5"/>
    <w:rsid w:val="1DD9C20F"/>
    <w:rsid w:val="1DDCF077"/>
    <w:rsid w:val="1DDDBE8B"/>
    <w:rsid w:val="1DE03BDB"/>
    <w:rsid w:val="1DE81965"/>
    <w:rsid w:val="1DF0292F"/>
    <w:rsid w:val="1DF84702"/>
    <w:rsid w:val="1DFFE27A"/>
    <w:rsid w:val="1E06AB36"/>
    <w:rsid w:val="1E0AD9DD"/>
    <w:rsid w:val="1E0F9158"/>
    <w:rsid w:val="1E11578C"/>
    <w:rsid w:val="1E186E6C"/>
    <w:rsid w:val="1E260AD1"/>
    <w:rsid w:val="1E2D44A6"/>
    <w:rsid w:val="1E3066E0"/>
    <w:rsid w:val="1E317400"/>
    <w:rsid w:val="1E36CB2D"/>
    <w:rsid w:val="1E377CA2"/>
    <w:rsid w:val="1E3A888B"/>
    <w:rsid w:val="1E41D3B0"/>
    <w:rsid w:val="1E44EED1"/>
    <w:rsid w:val="1E45DDA7"/>
    <w:rsid w:val="1E461CBE"/>
    <w:rsid w:val="1E522290"/>
    <w:rsid w:val="1E607271"/>
    <w:rsid w:val="1E651098"/>
    <w:rsid w:val="1E7C3E62"/>
    <w:rsid w:val="1E7C6AA9"/>
    <w:rsid w:val="1E824DED"/>
    <w:rsid w:val="1E881D34"/>
    <w:rsid w:val="1E93D0A6"/>
    <w:rsid w:val="1E952479"/>
    <w:rsid w:val="1E992E08"/>
    <w:rsid w:val="1EA480BC"/>
    <w:rsid w:val="1EAB0F6B"/>
    <w:rsid w:val="1EACBA7A"/>
    <w:rsid w:val="1EAFA17F"/>
    <w:rsid w:val="1EB1AA8C"/>
    <w:rsid w:val="1EB47E9B"/>
    <w:rsid w:val="1EB87304"/>
    <w:rsid w:val="1EC0DC0B"/>
    <w:rsid w:val="1EC1C4F0"/>
    <w:rsid w:val="1EC332AD"/>
    <w:rsid w:val="1EC9ACFB"/>
    <w:rsid w:val="1ED13BD3"/>
    <w:rsid w:val="1ED53399"/>
    <w:rsid w:val="1EE41A4F"/>
    <w:rsid w:val="1EE5BD1F"/>
    <w:rsid w:val="1EECA42F"/>
    <w:rsid w:val="1EF71257"/>
    <w:rsid w:val="1EFBEED9"/>
    <w:rsid w:val="1EFCDB4B"/>
    <w:rsid w:val="1F00D9E7"/>
    <w:rsid w:val="1F023FDD"/>
    <w:rsid w:val="1F081C7F"/>
    <w:rsid w:val="1F0E1F73"/>
    <w:rsid w:val="1F0F02BC"/>
    <w:rsid w:val="1F0FB1C5"/>
    <w:rsid w:val="1F148D77"/>
    <w:rsid w:val="1F1F304F"/>
    <w:rsid w:val="1F2697A2"/>
    <w:rsid w:val="1F29383E"/>
    <w:rsid w:val="1F327788"/>
    <w:rsid w:val="1F32B60B"/>
    <w:rsid w:val="1F3354BA"/>
    <w:rsid w:val="1F37D21C"/>
    <w:rsid w:val="1F38AA3C"/>
    <w:rsid w:val="1F396016"/>
    <w:rsid w:val="1F3C2332"/>
    <w:rsid w:val="1F4AFE6D"/>
    <w:rsid w:val="1F4CE8BA"/>
    <w:rsid w:val="1F4F602F"/>
    <w:rsid w:val="1F5044F8"/>
    <w:rsid w:val="1F55F52F"/>
    <w:rsid w:val="1F56E261"/>
    <w:rsid w:val="1F577BA3"/>
    <w:rsid w:val="1F585A35"/>
    <w:rsid w:val="1F61F6B8"/>
    <w:rsid w:val="1F62BBEC"/>
    <w:rsid w:val="1F651F0F"/>
    <w:rsid w:val="1F78AF66"/>
    <w:rsid w:val="1F79F505"/>
    <w:rsid w:val="1F8237D2"/>
    <w:rsid w:val="1F8AD020"/>
    <w:rsid w:val="1F8D8AEE"/>
    <w:rsid w:val="1F981935"/>
    <w:rsid w:val="1FA2380F"/>
    <w:rsid w:val="1FACAA6B"/>
    <w:rsid w:val="1FAE00CD"/>
    <w:rsid w:val="1FB2237D"/>
    <w:rsid w:val="1FB50989"/>
    <w:rsid w:val="1FBBD672"/>
    <w:rsid w:val="1FC132A4"/>
    <w:rsid w:val="1FC8DBBC"/>
    <w:rsid w:val="1FC8FDA0"/>
    <w:rsid w:val="1FCE6A52"/>
    <w:rsid w:val="1FD1378A"/>
    <w:rsid w:val="1FD70499"/>
    <w:rsid w:val="1FE66981"/>
    <w:rsid w:val="1FE9A42D"/>
    <w:rsid w:val="1FF347B9"/>
    <w:rsid w:val="1FF65D8B"/>
    <w:rsid w:val="1FF69405"/>
    <w:rsid w:val="1FF9B7B0"/>
    <w:rsid w:val="1FFACE9D"/>
    <w:rsid w:val="200218A4"/>
    <w:rsid w:val="20044CEC"/>
    <w:rsid w:val="20093935"/>
    <w:rsid w:val="2009E8EC"/>
    <w:rsid w:val="200FB793"/>
    <w:rsid w:val="20104FB9"/>
    <w:rsid w:val="2014BEF6"/>
    <w:rsid w:val="201BD2D4"/>
    <w:rsid w:val="20201901"/>
    <w:rsid w:val="2021F7BD"/>
    <w:rsid w:val="2023108E"/>
    <w:rsid w:val="202D2F5A"/>
    <w:rsid w:val="20329E92"/>
    <w:rsid w:val="2037CC1F"/>
    <w:rsid w:val="20421981"/>
    <w:rsid w:val="204C444C"/>
    <w:rsid w:val="204DA4A5"/>
    <w:rsid w:val="205AAB89"/>
    <w:rsid w:val="206DDA40"/>
    <w:rsid w:val="207F743E"/>
    <w:rsid w:val="208466CC"/>
    <w:rsid w:val="2088D0F7"/>
    <w:rsid w:val="208E5F74"/>
    <w:rsid w:val="20933BAA"/>
    <w:rsid w:val="20AF8518"/>
    <w:rsid w:val="20B35CBE"/>
    <w:rsid w:val="20BA5F85"/>
    <w:rsid w:val="20BFF5E7"/>
    <w:rsid w:val="20BFF84E"/>
    <w:rsid w:val="20C0488B"/>
    <w:rsid w:val="20C2A3AA"/>
    <w:rsid w:val="20C4CC39"/>
    <w:rsid w:val="20C94115"/>
    <w:rsid w:val="20C9864B"/>
    <w:rsid w:val="20CBC6DD"/>
    <w:rsid w:val="20D29989"/>
    <w:rsid w:val="20D30E75"/>
    <w:rsid w:val="20D3A207"/>
    <w:rsid w:val="20D74424"/>
    <w:rsid w:val="20DF3C05"/>
    <w:rsid w:val="20E71DEC"/>
    <w:rsid w:val="20E9542C"/>
    <w:rsid w:val="20EB3090"/>
    <w:rsid w:val="20F483C2"/>
    <w:rsid w:val="20FE2978"/>
    <w:rsid w:val="2100243E"/>
    <w:rsid w:val="2100E3B9"/>
    <w:rsid w:val="210B951D"/>
    <w:rsid w:val="210C067A"/>
    <w:rsid w:val="21219428"/>
    <w:rsid w:val="212770AB"/>
    <w:rsid w:val="2128B574"/>
    <w:rsid w:val="21325B74"/>
    <w:rsid w:val="213BC38C"/>
    <w:rsid w:val="213EAFE8"/>
    <w:rsid w:val="214411EF"/>
    <w:rsid w:val="21468C73"/>
    <w:rsid w:val="21472AB0"/>
    <w:rsid w:val="214B9CC4"/>
    <w:rsid w:val="2151485B"/>
    <w:rsid w:val="21593AAE"/>
    <w:rsid w:val="21666F2B"/>
    <w:rsid w:val="2166E312"/>
    <w:rsid w:val="216E26E0"/>
    <w:rsid w:val="21738F68"/>
    <w:rsid w:val="21841190"/>
    <w:rsid w:val="218DA739"/>
    <w:rsid w:val="219CB143"/>
    <w:rsid w:val="219DFFB6"/>
    <w:rsid w:val="219F3244"/>
    <w:rsid w:val="21A5E2F0"/>
    <w:rsid w:val="21A6003E"/>
    <w:rsid w:val="21A68F50"/>
    <w:rsid w:val="21B1CA20"/>
    <w:rsid w:val="21D817B3"/>
    <w:rsid w:val="21DCA95C"/>
    <w:rsid w:val="21DCF26B"/>
    <w:rsid w:val="21E33416"/>
    <w:rsid w:val="21F018AA"/>
    <w:rsid w:val="21F7C18A"/>
    <w:rsid w:val="21F9C596"/>
    <w:rsid w:val="2201DB83"/>
    <w:rsid w:val="22078EDA"/>
    <w:rsid w:val="2208AE66"/>
    <w:rsid w:val="220D8D75"/>
    <w:rsid w:val="22189EFF"/>
    <w:rsid w:val="22239F3D"/>
    <w:rsid w:val="22338801"/>
    <w:rsid w:val="2234ADB4"/>
    <w:rsid w:val="223AA98E"/>
    <w:rsid w:val="223BE8C5"/>
    <w:rsid w:val="224BC626"/>
    <w:rsid w:val="2254DEF2"/>
    <w:rsid w:val="2258BA33"/>
    <w:rsid w:val="225D38B0"/>
    <w:rsid w:val="22629D39"/>
    <w:rsid w:val="2267EFAE"/>
    <w:rsid w:val="226DAAB9"/>
    <w:rsid w:val="22708265"/>
    <w:rsid w:val="2270B516"/>
    <w:rsid w:val="227B45F9"/>
    <w:rsid w:val="2285B9AA"/>
    <w:rsid w:val="2287DE28"/>
    <w:rsid w:val="2299763B"/>
    <w:rsid w:val="229A180F"/>
    <w:rsid w:val="229C9837"/>
    <w:rsid w:val="22A662FD"/>
    <w:rsid w:val="22A77796"/>
    <w:rsid w:val="22A9D9C4"/>
    <w:rsid w:val="22AD1941"/>
    <w:rsid w:val="22B6A91F"/>
    <w:rsid w:val="22B72DDB"/>
    <w:rsid w:val="22B87172"/>
    <w:rsid w:val="22BA77D0"/>
    <w:rsid w:val="22C363F0"/>
    <w:rsid w:val="22C477B6"/>
    <w:rsid w:val="22C4CA7E"/>
    <w:rsid w:val="22CDE4FD"/>
    <w:rsid w:val="22D90CF9"/>
    <w:rsid w:val="22DA5CED"/>
    <w:rsid w:val="22DAED29"/>
    <w:rsid w:val="22EA1226"/>
    <w:rsid w:val="22EE4C88"/>
    <w:rsid w:val="22F0867A"/>
    <w:rsid w:val="22F5D498"/>
    <w:rsid w:val="23096A8E"/>
    <w:rsid w:val="230BF723"/>
    <w:rsid w:val="230F87C2"/>
    <w:rsid w:val="231E8036"/>
    <w:rsid w:val="231F41F9"/>
    <w:rsid w:val="231FE1F1"/>
    <w:rsid w:val="23266732"/>
    <w:rsid w:val="2326DF4E"/>
    <w:rsid w:val="232D16DE"/>
    <w:rsid w:val="23359379"/>
    <w:rsid w:val="2339D406"/>
    <w:rsid w:val="233AC498"/>
    <w:rsid w:val="2356784D"/>
    <w:rsid w:val="23576B0F"/>
    <w:rsid w:val="235B46B3"/>
    <w:rsid w:val="2363C885"/>
    <w:rsid w:val="23734761"/>
    <w:rsid w:val="237F8FA5"/>
    <w:rsid w:val="23871AF9"/>
    <w:rsid w:val="2387B991"/>
    <w:rsid w:val="2389A845"/>
    <w:rsid w:val="2392044D"/>
    <w:rsid w:val="23947E09"/>
    <w:rsid w:val="23993D64"/>
    <w:rsid w:val="23997E44"/>
    <w:rsid w:val="239AC78D"/>
    <w:rsid w:val="239F53B6"/>
    <w:rsid w:val="23A3C0CF"/>
    <w:rsid w:val="23AAB9EC"/>
    <w:rsid w:val="23AD3F29"/>
    <w:rsid w:val="23B31A9A"/>
    <w:rsid w:val="23B4BB4F"/>
    <w:rsid w:val="23B7C864"/>
    <w:rsid w:val="23C022CD"/>
    <w:rsid w:val="23C81DE0"/>
    <w:rsid w:val="23C8B318"/>
    <w:rsid w:val="23CE128E"/>
    <w:rsid w:val="23CE1812"/>
    <w:rsid w:val="23D5C992"/>
    <w:rsid w:val="23DA614C"/>
    <w:rsid w:val="23DA837A"/>
    <w:rsid w:val="23E34192"/>
    <w:rsid w:val="23E420DE"/>
    <w:rsid w:val="23EAFD80"/>
    <w:rsid w:val="23FB1CF0"/>
    <w:rsid w:val="23FD3825"/>
    <w:rsid w:val="240B2D0E"/>
    <w:rsid w:val="240D41CD"/>
    <w:rsid w:val="240E2483"/>
    <w:rsid w:val="240F444E"/>
    <w:rsid w:val="2411C979"/>
    <w:rsid w:val="241F4E57"/>
    <w:rsid w:val="24200FED"/>
    <w:rsid w:val="24213DB1"/>
    <w:rsid w:val="2425C836"/>
    <w:rsid w:val="2429BCD5"/>
    <w:rsid w:val="242C2484"/>
    <w:rsid w:val="242E085E"/>
    <w:rsid w:val="2431F64E"/>
    <w:rsid w:val="243444A9"/>
    <w:rsid w:val="2439B04C"/>
    <w:rsid w:val="2439F1BE"/>
    <w:rsid w:val="24490296"/>
    <w:rsid w:val="244EB943"/>
    <w:rsid w:val="244F131A"/>
    <w:rsid w:val="245115AE"/>
    <w:rsid w:val="24569D44"/>
    <w:rsid w:val="245DAB7A"/>
    <w:rsid w:val="245F3795"/>
    <w:rsid w:val="24620074"/>
    <w:rsid w:val="246C0282"/>
    <w:rsid w:val="247129FA"/>
    <w:rsid w:val="2479085A"/>
    <w:rsid w:val="247EE60F"/>
    <w:rsid w:val="2486A129"/>
    <w:rsid w:val="2487DCA8"/>
    <w:rsid w:val="248C13D6"/>
    <w:rsid w:val="248D684B"/>
    <w:rsid w:val="249EA0FB"/>
    <w:rsid w:val="24A1FC7B"/>
    <w:rsid w:val="24A77C02"/>
    <w:rsid w:val="24A99924"/>
    <w:rsid w:val="24B12E65"/>
    <w:rsid w:val="24B3CB98"/>
    <w:rsid w:val="24BDECC9"/>
    <w:rsid w:val="24BE187D"/>
    <w:rsid w:val="24C567FF"/>
    <w:rsid w:val="24C8F003"/>
    <w:rsid w:val="24CA0528"/>
    <w:rsid w:val="24CCB700"/>
    <w:rsid w:val="24DB9757"/>
    <w:rsid w:val="24DC5887"/>
    <w:rsid w:val="24DE51F4"/>
    <w:rsid w:val="24DF8565"/>
    <w:rsid w:val="24E95BB8"/>
    <w:rsid w:val="24FF745D"/>
    <w:rsid w:val="25047670"/>
    <w:rsid w:val="250495D2"/>
    <w:rsid w:val="250B2E0A"/>
    <w:rsid w:val="250CF2C1"/>
    <w:rsid w:val="25173C28"/>
    <w:rsid w:val="25190F36"/>
    <w:rsid w:val="2527E39C"/>
    <w:rsid w:val="25298928"/>
    <w:rsid w:val="252A89B0"/>
    <w:rsid w:val="252DD4AE"/>
    <w:rsid w:val="25364227"/>
    <w:rsid w:val="25376272"/>
    <w:rsid w:val="253A2B11"/>
    <w:rsid w:val="25538FE0"/>
    <w:rsid w:val="2553A2F0"/>
    <w:rsid w:val="255C421A"/>
    <w:rsid w:val="2567638E"/>
    <w:rsid w:val="2579FB32"/>
    <w:rsid w:val="257AE89C"/>
    <w:rsid w:val="25806930"/>
    <w:rsid w:val="2594CF08"/>
    <w:rsid w:val="25958FC7"/>
    <w:rsid w:val="259CA730"/>
    <w:rsid w:val="25A8B9E1"/>
    <w:rsid w:val="25B142FD"/>
    <w:rsid w:val="25BD104F"/>
    <w:rsid w:val="25D42DCD"/>
    <w:rsid w:val="25D51538"/>
    <w:rsid w:val="25EFED8A"/>
    <w:rsid w:val="25F7649F"/>
    <w:rsid w:val="25F90017"/>
    <w:rsid w:val="25FAF69E"/>
    <w:rsid w:val="25FE8980"/>
    <w:rsid w:val="2602BFC3"/>
    <w:rsid w:val="260393B9"/>
    <w:rsid w:val="2610B2DE"/>
    <w:rsid w:val="26133F16"/>
    <w:rsid w:val="2619D22D"/>
    <w:rsid w:val="262BB5B6"/>
    <w:rsid w:val="262C5884"/>
    <w:rsid w:val="262C5B72"/>
    <w:rsid w:val="262D1E46"/>
    <w:rsid w:val="262D755A"/>
    <w:rsid w:val="262EBD69"/>
    <w:rsid w:val="26440D76"/>
    <w:rsid w:val="264F707F"/>
    <w:rsid w:val="2651CAEF"/>
    <w:rsid w:val="2652114C"/>
    <w:rsid w:val="26542D03"/>
    <w:rsid w:val="2656416A"/>
    <w:rsid w:val="266165F2"/>
    <w:rsid w:val="2664EFE1"/>
    <w:rsid w:val="266D5560"/>
    <w:rsid w:val="267F4C18"/>
    <w:rsid w:val="26852116"/>
    <w:rsid w:val="2688D124"/>
    <w:rsid w:val="26976FCE"/>
    <w:rsid w:val="269A7133"/>
    <w:rsid w:val="269F071B"/>
    <w:rsid w:val="26A253E3"/>
    <w:rsid w:val="26AC6AFF"/>
    <w:rsid w:val="26AD0D80"/>
    <w:rsid w:val="26B73067"/>
    <w:rsid w:val="26B74570"/>
    <w:rsid w:val="26BC0035"/>
    <w:rsid w:val="26BD632B"/>
    <w:rsid w:val="26C1D5BD"/>
    <w:rsid w:val="26C5083F"/>
    <w:rsid w:val="26CE0F6E"/>
    <w:rsid w:val="26D2CD2F"/>
    <w:rsid w:val="26D622AC"/>
    <w:rsid w:val="26D8B540"/>
    <w:rsid w:val="26DA8906"/>
    <w:rsid w:val="26DF041E"/>
    <w:rsid w:val="26EEF1BA"/>
    <w:rsid w:val="26F8127B"/>
    <w:rsid w:val="270349E1"/>
    <w:rsid w:val="2716ACE9"/>
    <w:rsid w:val="271A9D50"/>
    <w:rsid w:val="2723A040"/>
    <w:rsid w:val="2724DFA4"/>
    <w:rsid w:val="272A2175"/>
    <w:rsid w:val="272A9170"/>
    <w:rsid w:val="2732BA58"/>
    <w:rsid w:val="2733F0BD"/>
    <w:rsid w:val="27347F52"/>
    <w:rsid w:val="27361AED"/>
    <w:rsid w:val="2736A9CA"/>
    <w:rsid w:val="273B3627"/>
    <w:rsid w:val="2742CDD0"/>
    <w:rsid w:val="2745D855"/>
    <w:rsid w:val="274F7807"/>
    <w:rsid w:val="27592ACD"/>
    <w:rsid w:val="275CF72A"/>
    <w:rsid w:val="2761AE44"/>
    <w:rsid w:val="276445F0"/>
    <w:rsid w:val="2769CCB4"/>
    <w:rsid w:val="2773CE34"/>
    <w:rsid w:val="2773D90B"/>
    <w:rsid w:val="27812746"/>
    <w:rsid w:val="27865314"/>
    <w:rsid w:val="2787CEDB"/>
    <w:rsid w:val="2798D1A0"/>
    <w:rsid w:val="279A2B16"/>
    <w:rsid w:val="279A4015"/>
    <w:rsid w:val="279F6E45"/>
    <w:rsid w:val="27A887A1"/>
    <w:rsid w:val="27B1E9AE"/>
    <w:rsid w:val="27BA1E39"/>
    <w:rsid w:val="27CE91D2"/>
    <w:rsid w:val="27CFC31C"/>
    <w:rsid w:val="27DACBE7"/>
    <w:rsid w:val="27DF1EFA"/>
    <w:rsid w:val="27E0F7B7"/>
    <w:rsid w:val="27E35EEA"/>
    <w:rsid w:val="27E8C315"/>
    <w:rsid w:val="27F67A69"/>
    <w:rsid w:val="27F6CF68"/>
    <w:rsid w:val="27FB930D"/>
    <w:rsid w:val="27FFE300"/>
    <w:rsid w:val="280A72C5"/>
    <w:rsid w:val="28164C0F"/>
    <w:rsid w:val="28173AD7"/>
    <w:rsid w:val="28177E55"/>
    <w:rsid w:val="28183197"/>
    <w:rsid w:val="28196185"/>
    <w:rsid w:val="281C0664"/>
    <w:rsid w:val="2820386B"/>
    <w:rsid w:val="282451A7"/>
    <w:rsid w:val="2824B20D"/>
    <w:rsid w:val="2828B12D"/>
    <w:rsid w:val="282A73C3"/>
    <w:rsid w:val="282A7E74"/>
    <w:rsid w:val="283C3694"/>
    <w:rsid w:val="284B1078"/>
    <w:rsid w:val="284B68CB"/>
    <w:rsid w:val="284BD5C1"/>
    <w:rsid w:val="286F4BA7"/>
    <w:rsid w:val="28820C2D"/>
    <w:rsid w:val="28823E49"/>
    <w:rsid w:val="28873B4B"/>
    <w:rsid w:val="288AE311"/>
    <w:rsid w:val="2892ECF3"/>
    <w:rsid w:val="28985F9D"/>
    <w:rsid w:val="28AB2A49"/>
    <w:rsid w:val="28AE3576"/>
    <w:rsid w:val="28B03F89"/>
    <w:rsid w:val="28B50864"/>
    <w:rsid w:val="28BC24E9"/>
    <w:rsid w:val="28BCCD4C"/>
    <w:rsid w:val="28CB85DB"/>
    <w:rsid w:val="28CCB09B"/>
    <w:rsid w:val="28DAB84A"/>
    <w:rsid w:val="28DE9E31"/>
    <w:rsid w:val="28E3240A"/>
    <w:rsid w:val="28E7CAEE"/>
    <w:rsid w:val="28F2EBCF"/>
    <w:rsid w:val="28FADA49"/>
    <w:rsid w:val="28FBA83E"/>
    <w:rsid w:val="29021AC0"/>
    <w:rsid w:val="290F305C"/>
    <w:rsid w:val="2911ED2C"/>
    <w:rsid w:val="291A1C0E"/>
    <w:rsid w:val="2924F51A"/>
    <w:rsid w:val="29254A75"/>
    <w:rsid w:val="2927CE45"/>
    <w:rsid w:val="292D026A"/>
    <w:rsid w:val="29360955"/>
    <w:rsid w:val="293F73A5"/>
    <w:rsid w:val="294128FC"/>
    <w:rsid w:val="294B822F"/>
    <w:rsid w:val="294C797D"/>
    <w:rsid w:val="294DF163"/>
    <w:rsid w:val="295BC473"/>
    <w:rsid w:val="2964D853"/>
    <w:rsid w:val="296DA66D"/>
    <w:rsid w:val="29700432"/>
    <w:rsid w:val="2971646B"/>
    <w:rsid w:val="2972085E"/>
    <w:rsid w:val="29767B44"/>
    <w:rsid w:val="29802AFB"/>
    <w:rsid w:val="298A3F11"/>
    <w:rsid w:val="298DA662"/>
    <w:rsid w:val="29911885"/>
    <w:rsid w:val="299539BB"/>
    <w:rsid w:val="2995A201"/>
    <w:rsid w:val="2996FCBF"/>
    <w:rsid w:val="299C87CF"/>
    <w:rsid w:val="29A79F11"/>
    <w:rsid w:val="29AE1D26"/>
    <w:rsid w:val="29C16FA6"/>
    <w:rsid w:val="29C92378"/>
    <w:rsid w:val="29CE8562"/>
    <w:rsid w:val="29D97B23"/>
    <w:rsid w:val="29DA095B"/>
    <w:rsid w:val="29DBC49D"/>
    <w:rsid w:val="29E7D17A"/>
    <w:rsid w:val="29E916FC"/>
    <w:rsid w:val="29EBC180"/>
    <w:rsid w:val="29ED049C"/>
    <w:rsid w:val="29F9B815"/>
    <w:rsid w:val="29FF7322"/>
    <w:rsid w:val="2A03981B"/>
    <w:rsid w:val="2A06B986"/>
    <w:rsid w:val="2A0788C9"/>
    <w:rsid w:val="2A08A232"/>
    <w:rsid w:val="2A0E0BE6"/>
    <w:rsid w:val="2A1335A7"/>
    <w:rsid w:val="2A16490E"/>
    <w:rsid w:val="2A287B1C"/>
    <w:rsid w:val="2A39F119"/>
    <w:rsid w:val="2A42D9E8"/>
    <w:rsid w:val="2A46A8F2"/>
    <w:rsid w:val="2A488F0A"/>
    <w:rsid w:val="2A48A386"/>
    <w:rsid w:val="2A48F213"/>
    <w:rsid w:val="2A65F0E3"/>
    <w:rsid w:val="2A6D88E8"/>
    <w:rsid w:val="2A703694"/>
    <w:rsid w:val="2A759323"/>
    <w:rsid w:val="2A7A6E92"/>
    <w:rsid w:val="2A7F55AD"/>
    <w:rsid w:val="2A8DE82C"/>
    <w:rsid w:val="2A9A9708"/>
    <w:rsid w:val="2A9B6608"/>
    <w:rsid w:val="2AA0CFBA"/>
    <w:rsid w:val="2AA39C39"/>
    <w:rsid w:val="2AAD0202"/>
    <w:rsid w:val="2AAD8518"/>
    <w:rsid w:val="2AB2C2D6"/>
    <w:rsid w:val="2AB9BDA1"/>
    <w:rsid w:val="2AC127C0"/>
    <w:rsid w:val="2ACD579C"/>
    <w:rsid w:val="2ACDF1B4"/>
    <w:rsid w:val="2AD1BD1D"/>
    <w:rsid w:val="2AD1FAA3"/>
    <w:rsid w:val="2AD75982"/>
    <w:rsid w:val="2AD8A507"/>
    <w:rsid w:val="2ADA35D9"/>
    <w:rsid w:val="2ADB5FA0"/>
    <w:rsid w:val="2AE4B4F0"/>
    <w:rsid w:val="2AEC89F3"/>
    <w:rsid w:val="2AF041F9"/>
    <w:rsid w:val="2AF0973A"/>
    <w:rsid w:val="2AFF26D9"/>
    <w:rsid w:val="2B08F411"/>
    <w:rsid w:val="2B115ADC"/>
    <w:rsid w:val="2B20E4E3"/>
    <w:rsid w:val="2B22F00F"/>
    <w:rsid w:val="2B2789E9"/>
    <w:rsid w:val="2B279E26"/>
    <w:rsid w:val="2B3319DF"/>
    <w:rsid w:val="2B34BD17"/>
    <w:rsid w:val="2B3CE8E2"/>
    <w:rsid w:val="2B42CAD9"/>
    <w:rsid w:val="2B4ACDCA"/>
    <w:rsid w:val="2B4E01F7"/>
    <w:rsid w:val="2B56AD19"/>
    <w:rsid w:val="2B5C368D"/>
    <w:rsid w:val="2B5F46C2"/>
    <w:rsid w:val="2B70C167"/>
    <w:rsid w:val="2B71645F"/>
    <w:rsid w:val="2B8303C4"/>
    <w:rsid w:val="2B835AAC"/>
    <w:rsid w:val="2B850101"/>
    <w:rsid w:val="2B87758E"/>
    <w:rsid w:val="2B90574C"/>
    <w:rsid w:val="2B905CAE"/>
    <w:rsid w:val="2B93223F"/>
    <w:rsid w:val="2BA344FE"/>
    <w:rsid w:val="2BA36899"/>
    <w:rsid w:val="2BABDBC2"/>
    <w:rsid w:val="2BAE8529"/>
    <w:rsid w:val="2BB25237"/>
    <w:rsid w:val="2BB32079"/>
    <w:rsid w:val="2BB46158"/>
    <w:rsid w:val="2BBACA01"/>
    <w:rsid w:val="2BBEB3CB"/>
    <w:rsid w:val="2BCF6ACC"/>
    <w:rsid w:val="2BEBA9B6"/>
    <w:rsid w:val="2BEBE969"/>
    <w:rsid w:val="2BF2ED01"/>
    <w:rsid w:val="2BF53E14"/>
    <w:rsid w:val="2BF9A4A9"/>
    <w:rsid w:val="2BFBF190"/>
    <w:rsid w:val="2BFC8D3B"/>
    <w:rsid w:val="2C014ED0"/>
    <w:rsid w:val="2C07AD24"/>
    <w:rsid w:val="2C0EA6F2"/>
    <w:rsid w:val="2C0EDB55"/>
    <w:rsid w:val="2C134035"/>
    <w:rsid w:val="2C1744E7"/>
    <w:rsid w:val="2C1C6FDD"/>
    <w:rsid w:val="2C1CAC6B"/>
    <w:rsid w:val="2C1E0FD3"/>
    <w:rsid w:val="2C21E7E4"/>
    <w:rsid w:val="2C340FF6"/>
    <w:rsid w:val="2C38BD5F"/>
    <w:rsid w:val="2C3CB95C"/>
    <w:rsid w:val="2C4E159E"/>
    <w:rsid w:val="2C53822E"/>
    <w:rsid w:val="2C538DDC"/>
    <w:rsid w:val="2C560911"/>
    <w:rsid w:val="2C57C385"/>
    <w:rsid w:val="2C5ABC7D"/>
    <w:rsid w:val="2C5B2AA2"/>
    <w:rsid w:val="2C67A035"/>
    <w:rsid w:val="2C698733"/>
    <w:rsid w:val="2C74F499"/>
    <w:rsid w:val="2C8489B8"/>
    <w:rsid w:val="2C87A96D"/>
    <w:rsid w:val="2C8924EB"/>
    <w:rsid w:val="2C8D5002"/>
    <w:rsid w:val="2C9E9594"/>
    <w:rsid w:val="2CA11B36"/>
    <w:rsid w:val="2CA5802D"/>
    <w:rsid w:val="2CB08FCC"/>
    <w:rsid w:val="2CB0F56B"/>
    <w:rsid w:val="2CB1E3D7"/>
    <w:rsid w:val="2CB1F743"/>
    <w:rsid w:val="2CB3B63B"/>
    <w:rsid w:val="2CC23C6F"/>
    <w:rsid w:val="2CC3CB9B"/>
    <w:rsid w:val="2CC918CE"/>
    <w:rsid w:val="2CCB864E"/>
    <w:rsid w:val="2CCBF128"/>
    <w:rsid w:val="2CCEB1BD"/>
    <w:rsid w:val="2CD0E3F7"/>
    <w:rsid w:val="2CD3996F"/>
    <w:rsid w:val="2CD64F2A"/>
    <w:rsid w:val="2CDD0DC0"/>
    <w:rsid w:val="2CE25A9A"/>
    <w:rsid w:val="2CE53E01"/>
    <w:rsid w:val="2CEE62B0"/>
    <w:rsid w:val="2CEFD46F"/>
    <w:rsid w:val="2CF7702C"/>
    <w:rsid w:val="2CFD91DB"/>
    <w:rsid w:val="2CFE0632"/>
    <w:rsid w:val="2D0D3734"/>
    <w:rsid w:val="2D0DB1AF"/>
    <w:rsid w:val="2D17C7BF"/>
    <w:rsid w:val="2D1BD4B4"/>
    <w:rsid w:val="2D1C3D16"/>
    <w:rsid w:val="2D1C6C07"/>
    <w:rsid w:val="2D1F87B5"/>
    <w:rsid w:val="2D2158F2"/>
    <w:rsid w:val="2D2F9DB8"/>
    <w:rsid w:val="2D301991"/>
    <w:rsid w:val="2D339764"/>
    <w:rsid w:val="2D33CB0B"/>
    <w:rsid w:val="2D354DAF"/>
    <w:rsid w:val="2D393770"/>
    <w:rsid w:val="2D40EC46"/>
    <w:rsid w:val="2D48BBB2"/>
    <w:rsid w:val="2D4AC8B9"/>
    <w:rsid w:val="2D52B3EA"/>
    <w:rsid w:val="2D607145"/>
    <w:rsid w:val="2D61AA9A"/>
    <w:rsid w:val="2D6261C5"/>
    <w:rsid w:val="2D6489CA"/>
    <w:rsid w:val="2D68A111"/>
    <w:rsid w:val="2D6BD294"/>
    <w:rsid w:val="2D701166"/>
    <w:rsid w:val="2D93B983"/>
    <w:rsid w:val="2D99E3FC"/>
    <w:rsid w:val="2D9E69F1"/>
    <w:rsid w:val="2DA16816"/>
    <w:rsid w:val="2DA6A189"/>
    <w:rsid w:val="2DA7B915"/>
    <w:rsid w:val="2DA922B4"/>
    <w:rsid w:val="2DAC6BF2"/>
    <w:rsid w:val="2DB7E9FC"/>
    <w:rsid w:val="2DBFB187"/>
    <w:rsid w:val="2DCB7AFD"/>
    <w:rsid w:val="2DCD3A65"/>
    <w:rsid w:val="2DD2EDBF"/>
    <w:rsid w:val="2DD56EF1"/>
    <w:rsid w:val="2DD706C8"/>
    <w:rsid w:val="2DDFA1E6"/>
    <w:rsid w:val="2DE515C1"/>
    <w:rsid w:val="2DEB7C07"/>
    <w:rsid w:val="2DF27F0A"/>
    <w:rsid w:val="2DFC8BC4"/>
    <w:rsid w:val="2DFE44E9"/>
    <w:rsid w:val="2E0B3412"/>
    <w:rsid w:val="2E0E630C"/>
    <w:rsid w:val="2E165FB3"/>
    <w:rsid w:val="2E225DB0"/>
    <w:rsid w:val="2E26F89C"/>
    <w:rsid w:val="2E27ABBE"/>
    <w:rsid w:val="2E324906"/>
    <w:rsid w:val="2E33095C"/>
    <w:rsid w:val="2E33A7D7"/>
    <w:rsid w:val="2E368B71"/>
    <w:rsid w:val="2E41A205"/>
    <w:rsid w:val="2E5507CD"/>
    <w:rsid w:val="2E562DA3"/>
    <w:rsid w:val="2E5DF753"/>
    <w:rsid w:val="2E6A821E"/>
    <w:rsid w:val="2E709B3B"/>
    <w:rsid w:val="2E760408"/>
    <w:rsid w:val="2E767855"/>
    <w:rsid w:val="2E767E1D"/>
    <w:rsid w:val="2E77E83C"/>
    <w:rsid w:val="2E7F2DE3"/>
    <w:rsid w:val="2E812904"/>
    <w:rsid w:val="2E8EA46B"/>
    <w:rsid w:val="2E940F70"/>
    <w:rsid w:val="2E9A8192"/>
    <w:rsid w:val="2E9AE31A"/>
    <w:rsid w:val="2E9F24F3"/>
    <w:rsid w:val="2EA17C29"/>
    <w:rsid w:val="2EA6C767"/>
    <w:rsid w:val="2EAA0BBC"/>
    <w:rsid w:val="2EAB8B6B"/>
    <w:rsid w:val="2EAD3110"/>
    <w:rsid w:val="2EAED49C"/>
    <w:rsid w:val="2ECF815A"/>
    <w:rsid w:val="2ED5B5B5"/>
    <w:rsid w:val="2EE408B1"/>
    <w:rsid w:val="2EE5A178"/>
    <w:rsid w:val="2EE88458"/>
    <w:rsid w:val="2EE9C5A5"/>
    <w:rsid w:val="2EEA559C"/>
    <w:rsid w:val="2EF0F98B"/>
    <w:rsid w:val="2EF3E97E"/>
    <w:rsid w:val="2EF56B35"/>
    <w:rsid w:val="2F03100B"/>
    <w:rsid w:val="2F05E75B"/>
    <w:rsid w:val="2F0B0066"/>
    <w:rsid w:val="2F118F52"/>
    <w:rsid w:val="2F145A1F"/>
    <w:rsid w:val="2F15518B"/>
    <w:rsid w:val="2F1635EC"/>
    <w:rsid w:val="2F1D1F58"/>
    <w:rsid w:val="2F1DBCEB"/>
    <w:rsid w:val="2F205ADE"/>
    <w:rsid w:val="2F227D89"/>
    <w:rsid w:val="2F232F9E"/>
    <w:rsid w:val="2F2358AC"/>
    <w:rsid w:val="2F28833F"/>
    <w:rsid w:val="2F2A1788"/>
    <w:rsid w:val="2F2E8E4B"/>
    <w:rsid w:val="2F3DDF0A"/>
    <w:rsid w:val="2F438976"/>
    <w:rsid w:val="2F454BBF"/>
    <w:rsid w:val="2F4BCDA9"/>
    <w:rsid w:val="2F4DDFB5"/>
    <w:rsid w:val="2F4FB80F"/>
    <w:rsid w:val="2F51EF4E"/>
    <w:rsid w:val="2F525188"/>
    <w:rsid w:val="2F537D73"/>
    <w:rsid w:val="2F575BBA"/>
    <w:rsid w:val="2F5D573B"/>
    <w:rsid w:val="2F61647E"/>
    <w:rsid w:val="2F6CC029"/>
    <w:rsid w:val="2F71BA87"/>
    <w:rsid w:val="2F75F59D"/>
    <w:rsid w:val="2F7603A0"/>
    <w:rsid w:val="2F792B30"/>
    <w:rsid w:val="2F794269"/>
    <w:rsid w:val="2F7C4D92"/>
    <w:rsid w:val="2F7C76B2"/>
    <w:rsid w:val="2F83F0C9"/>
    <w:rsid w:val="2F85F6CC"/>
    <w:rsid w:val="2F891E4C"/>
    <w:rsid w:val="2F9A23DE"/>
    <w:rsid w:val="2FA6014F"/>
    <w:rsid w:val="2FA90575"/>
    <w:rsid w:val="2FA97C87"/>
    <w:rsid w:val="2FAA0D5D"/>
    <w:rsid w:val="2FAE4548"/>
    <w:rsid w:val="2FB43BCF"/>
    <w:rsid w:val="2FB45D81"/>
    <w:rsid w:val="2FB63E12"/>
    <w:rsid w:val="2FBE6E96"/>
    <w:rsid w:val="2FC105AF"/>
    <w:rsid w:val="2FC1FC8A"/>
    <w:rsid w:val="2FC3282E"/>
    <w:rsid w:val="2FC9707B"/>
    <w:rsid w:val="2FCA51E1"/>
    <w:rsid w:val="2FCF1222"/>
    <w:rsid w:val="2FCF2CE7"/>
    <w:rsid w:val="2FD40006"/>
    <w:rsid w:val="2FD8038D"/>
    <w:rsid w:val="2FD96CA9"/>
    <w:rsid w:val="2FDC4CC2"/>
    <w:rsid w:val="2FE5DDCC"/>
    <w:rsid w:val="2FE84C6E"/>
    <w:rsid w:val="2FF00A56"/>
    <w:rsid w:val="2FFB0F49"/>
    <w:rsid w:val="2FFCE7E6"/>
    <w:rsid w:val="30061274"/>
    <w:rsid w:val="3016B815"/>
    <w:rsid w:val="30177E58"/>
    <w:rsid w:val="3017942D"/>
    <w:rsid w:val="301B0374"/>
    <w:rsid w:val="301E0943"/>
    <w:rsid w:val="301FD2E6"/>
    <w:rsid w:val="302562CC"/>
    <w:rsid w:val="3034028C"/>
    <w:rsid w:val="303D8292"/>
    <w:rsid w:val="303E422B"/>
    <w:rsid w:val="3041C467"/>
    <w:rsid w:val="30442F57"/>
    <w:rsid w:val="304B7DFE"/>
    <w:rsid w:val="304CDF2A"/>
    <w:rsid w:val="3059BC5D"/>
    <w:rsid w:val="306376B4"/>
    <w:rsid w:val="3063B4CB"/>
    <w:rsid w:val="306992AE"/>
    <w:rsid w:val="306EFD97"/>
    <w:rsid w:val="307ECB74"/>
    <w:rsid w:val="307FD912"/>
    <w:rsid w:val="30996811"/>
    <w:rsid w:val="309D9AFF"/>
    <w:rsid w:val="30A1AD37"/>
    <w:rsid w:val="30AAB904"/>
    <w:rsid w:val="30ADF66C"/>
    <w:rsid w:val="30AF0854"/>
    <w:rsid w:val="30B2C96C"/>
    <w:rsid w:val="30B5BBAD"/>
    <w:rsid w:val="30C08699"/>
    <w:rsid w:val="30CA5EAC"/>
    <w:rsid w:val="30D3234D"/>
    <w:rsid w:val="30D45511"/>
    <w:rsid w:val="30D90214"/>
    <w:rsid w:val="30D99E98"/>
    <w:rsid w:val="30DFAD3C"/>
    <w:rsid w:val="30E7979B"/>
    <w:rsid w:val="30E87552"/>
    <w:rsid w:val="30E99E40"/>
    <w:rsid w:val="30EAD04F"/>
    <w:rsid w:val="30EF3524"/>
    <w:rsid w:val="30EF4DD4"/>
    <w:rsid w:val="30F137B2"/>
    <w:rsid w:val="30F9D007"/>
    <w:rsid w:val="30FB8B88"/>
    <w:rsid w:val="30FEDC4A"/>
    <w:rsid w:val="30FF03B6"/>
    <w:rsid w:val="31030818"/>
    <w:rsid w:val="310636FF"/>
    <w:rsid w:val="310EDDE2"/>
    <w:rsid w:val="3111B5A7"/>
    <w:rsid w:val="311AAB72"/>
    <w:rsid w:val="311CDE58"/>
    <w:rsid w:val="3138F0B2"/>
    <w:rsid w:val="3140E49E"/>
    <w:rsid w:val="31528622"/>
    <w:rsid w:val="3155C09A"/>
    <w:rsid w:val="315EFB5C"/>
    <w:rsid w:val="316366AD"/>
    <w:rsid w:val="316473B6"/>
    <w:rsid w:val="316BA5D6"/>
    <w:rsid w:val="316ECFBE"/>
    <w:rsid w:val="316FD067"/>
    <w:rsid w:val="31708D77"/>
    <w:rsid w:val="317E7CF8"/>
    <w:rsid w:val="3186F4F3"/>
    <w:rsid w:val="318860A6"/>
    <w:rsid w:val="318A84A4"/>
    <w:rsid w:val="318C8E48"/>
    <w:rsid w:val="31902A59"/>
    <w:rsid w:val="31925DC7"/>
    <w:rsid w:val="31973FC4"/>
    <w:rsid w:val="319C1E17"/>
    <w:rsid w:val="319F0208"/>
    <w:rsid w:val="31A2A4FF"/>
    <w:rsid w:val="31A71D97"/>
    <w:rsid w:val="31AABAAD"/>
    <w:rsid w:val="31B45E04"/>
    <w:rsid w:val="31BDD6E1"/>
    <w:rsid w:val="31C1445C"/>
    <w:rsid w:val="31C57B3F"/>
    <w:rsid w:val="31C68F6C"/>
    <w:rsid w:val="31C7B03B"/>
    <w:rsid w:val="31C9F07D"/>
    <w:rsid w:val="31CA0BA0"/>
    <w:rsid w:val="31DC9CCD"/>
    <w:rsid w:val="31F8DA9E"/>
    <w:rsid w:val="32002544"/>
    <w:rsid w:val="320D0E43"/>
    <w:rsid w:val="321A82BF"/>
    <w:rsid w:val="3226EAAC"/>
    <w:rsid w:val="322B0F7A"/>
    <w:rsid w:val="3230743C"/>
    <w:rsid w:val="3236FFAE"/>
    <w:rsid w:val="3239992E"/>
    <w:rsid w:val="32412A62"/>
    <w:rsid w:val="32443C89"/>
    <w:rsid w:val="324B9CB5"/>
    <w:rsid w:val="324ECC6B"/>
    <w:rsid w:val="3250822A"/>
    <w:rsid w:val="32634A18"/>
    <w:rsid w:val="32672AA6"/>
    <w:rsid w:val="32757F3C"/>
    <w:rsid w:val="32820368"/>
    <w:rsid w:val="32847430"/>
    <w:rsid w:val="328F336A"/>
    <w:rsid w:val="32927CD8"/>
    <w:rsid w:val="3292E024"/>
    <w:rsid w:val="3297813E"/>
    <w:rsid w:val="32988B4F"/>
    <w:rsid w:val="329BCD77"/>
    <w:rsid w:val="32B62E80"/>
    <w:rsid w:val="32B6B551"/>
    <w:rsid w:val="32BD4E33"/>
    <w:rsid w:val="32C03061"/>
    <w:rsid w:val="32C12BF8"/>
    <w:rsid w:val="32C74567"/>
    <w:rsid w:val="32C74D71"/>
    <w:rsid w:val="32CDF839"/>
    <w:rsid w:val="32DECF6D"/>
    <w:rsid w:val="32E94499"/>
    <w:rsid w:val="32EB206B"/>
    <w:rsid w:val="32ED125D"/>
    <w:rsid w:val="32FA97E2"/>
    <w:rsid w:val="3308FEC3"/>
    <w:rsid w:val="330A1B45"/>
    <w:rsid w:val="330BA0C8"/>
    <w:rsid w:val="330C5DD8"/>
    <w:rsid w:val="33104876"/>
    <w:rsid w:val="3312A5B9"/>
    <w:rsid w:val="33194695"/>
    <w:rsid w:val="332C89C4"/>
    <w:rsid w:val="332F5311"/>
    <w:rsid w:val="33304DF7"/>
    <w:rsid w:val="3333E63C"/>
    <w:rsid w:val="333FEB7F"/>
    <w:rsid w:val="3347F8A1"/>
    <w:rsid w:val="3349ADD4"/>
    <w:rsid w:val="334AAF36"/>
    <w:rsid w:val="33501B6A"/>
    <w:rsid w:val="3351E9C8"/>
    <w:rsid w:val="3355A847"/>
    <w:rsid w:val="335D0183"/>
    <w:rsid w:val="33625C8A"/>
    <w:rsid w:val="33668348"/>
    <w:rsid w:val="3369329D"/>
    <w:rsid w:val="33716174"/>
    <w:rsid w:val="3371E692"/>
    <w:rsid w:val="337EC936"/>
    <w:rsid w:val="337ECA23"/>
    <w:rsid w:val="337EF8B9"/>
    <w:rsid w:val="3382F65D"/>
    <w:rsid w:val="338A62EA"/>
    <w:rsid w:val="338B8E26"/>
    <w:rsid w:val="338B97CF"/>
    <w:rsid w:val="338F6671"/>
    <w:rsid w:val="339542B2"/>
    <w:rsid w:val="3395B1C4"/>
    <w:rsid w:val="33A35934"/>
    <w:rsid w:val="33A52C7F"/>
    <w:rsid w:val="33B1C3E9"/>
    <w:rsid w:val="33B63142"/>
    <w:rsid w:val="33B75811"/>
    <w:rsid w:val="33BD3F0C"/>
    <w:rsid w:val="33D0A0B0"/>
    <w:rsid w:val="33DA275E"/>
    <w:rsid w:val="33E05814"/>
    <w:rsid w:val="33E31F98"/>
    <w:rsid w:val="33E37E03"/>
    <w:rsid w:val="33E405D2"/>
    <w:rsid w:val="33ED5C6F"/>
    <w:rsid w:val="33F17429"/>
    <w:rsid w:val="33F42368"/>
    <w:rsid w:val="33F4F71D"/>
    <w:rsid w:val="33FAD483"/>
    <w:rsid w:val="33FE3BB5"/>
    <w:rsid w:val="34006147"/>
    <w:rsid w:val="34076ABD"/>
    <w:rsid w:val="340F2AA7"/>
    <w:rsid w:val="3411F0B9"/>
    <w:rsid w:val="3414F01E"/>
    <w:rsid w:val="34175C75"/>
    <w:rsid w:val="341948B6"/>
    <w:rsid w:val="341B55E0"/>
    <w:rsid w:val="342A7C1E"/>
    <w:rsid w:val="342C172C"/>
    <w:rsid w:val="343F335B"/>
    <w:rsid w:val="344BF252"/>
    <w:rsid w:val="34594137"/>
    <w:rsid w:val="34691989"/>
    <w:rsid w:val="346C0513"/>
    <w:rsid w:val="346C6094"/>
    <w:rsid w:val="346CF489"/>
    <w:rsid w:val="347D05F8"/>
    <w:rsid w:val="34833CF6"/>
    <w:rsid w:val="348640B4"/>
    <w:rsid w:val="348EC300"/>
    <w:rsid w:val="34944CF8"/>
    <w:rsid w:val="3494EA74"/>
    <w:rsid w:val="34978CD9"/>
    <w:rsid w:val="349A4F20"/>
    <w:rsid w:val="349C0A3B"/>
    <w:rsid w:val="34A1148D"/>
    <w:rsid w:val="34A82E39"/>
    <w:rsid w:val="34AAF980"/>
    <w:rsid w:val="34AE0FF2"/>
    <w:rsid w:val="34B0FAA9"/>
    <w:rsid w:val="34B2BD05"/>
    <w:rsid w:val="34B67112"/>
    <w:rsid w:val="34B6E6EC"/>
    <w:rsid w:val="34B9A156"/>
    <w:rsid w:val="34BBCCFE"/>
    <w:rsid w:val="34BD3826"/>
    <w:rsid w:val="34BE02A4"/>
    <w:rsid w:val="34CAB179"/>
    <w:rsid w:val="34CEB9F6"/>
    <w:rsid w:val="34D36F05"/>
    <w:rsid w:val="34D4D0AC"/>
    <w:rsid w:val="34DAA9A3"/>
    <w:rsid w:val="34DD7541"/>
    <w:rsid w:val="34E1610F"/>
    <w:rsid w:val="34E67E3A"/>
    <w:rsid w:val="34E8315A"/>
    <w:rsid w:val="34EA0C3A"/>
    <w:rsid w:val="34F0367F"/>
    <w:rsid w:val="34F7E80E"/>
    <w:rsid w:val="34FECB34"/>
    <w:rsid w:val="35069EC7"/>
    <w:rsid w:val="3508990D"/>
    <w:rsid w:val="350C1767"/>
    <w:rsid w:val="350DA361"/>
    <w:rsid w:val="350F78AD"/>
    <w:rsid w:val="351234FB"/>
    <w:rsid w:val="3518F0FD"/>
    <w:rsid w:val="351AB4C4"/>
    <w:rsid w:val="351F3762"/>
    <w:rsid w:val="352009E8"/>
    <w:rsid w:val="352283CF"/>
    <w:rsid w:val="3525C2BA"/>
    <w:rsid w:val="3527C4C7"/>
    <w:rsid w:val="352BB707"/>
    <w:rsid w:val="353B0134"/>
    <w:rsid w:val="354A92B7"/>
    <w:rsid w:val="354B3858"/>
    <w:rsid w:val="354BAD3D"/>
    <w:rsid w:val="35568FF4"/>
    <w:rsid w:val="35590A99"/>
    <w:rsid w:val="355B2200"/>
    <w:rsid w:val="355E8AD4"/>
    <w:rsid w:val="35633F87"/>
    <w:rsid w:val="3566353E"/>
    <w:rsid w:val="356E53AD"/>
    <w:rsid w:val="3574007F"/>
    <w:rsid w:val="3578455B"/>
    <w:rsid w:val="358EEE60"/>
    <w:rsid w:val="35906680"/>
    <w:rsid w:val="35919AA5"/>
    <w:rsid w:val="3596051E"/>
    <w:rsid w:val="3596A4E4"/>
    <w:rsid w:val="359AFDF6"/>
    <w:rsid w:val="35A90AB5"/>
    <w:rsid w:val="35B11BF6"/>
    <w:rsid w:val="35B76529"/>
    <w:rsid w:val="35B8F45E"/>
    <w:rsid w:val="35BD2CC9"/>
    <w:rsid w:val="35C08846"/>
    <w:rsid w:val="35C13E24"/>
    <w:rsid w:val="35C1A79F"/>
    <w:rsid w:val="35C2BEF7"/>
    <w:rsid w:val="35C640EA"/>
    <w:rsid w:val="35CBCEAD"/>
    <w:rsid w:val="35CE186F"/>
    <w:rsid w:val="35D2807B"/>
    <w:rsid w:val="35D40790"/>
    <w:rsid w:val="35D8FA5E"/>
    <w:rsid w:val="35DCB8B2"/>
    <w:rsid w:val="35DD5B81"/>
    <w:rsid w:val="35DEE171"/>
    <w:rsid w:val="35F079E4"/>
    <w:rsid w:val="36014115"/>
    <w:rsid w:val="36070E67"/>
    <w:rsid w:val="36091841"/>
    <w:rsid w:val="360B43F6"/>
    <w:rsid w:val="360B51BC"/>
    <w:rsid w:val="360E7F50"/>
    <w:rsid w:val="3611B962"/>
    <w:rsid w:val="36161DF4"/>
    <w:rsid w:val="36183672"/>
    <w:rsid w:val="3621BD63"/>
    <w:rsid w:val="3624B428"/>
    <w:rsid w:val="36254654"/>
    <w:rsid w:val="362BC87A"/>
    <w:rsid w:val="362D41E8"/>
    <w:rsid w:val="363150F8"/>
    <w:rsid w:val="36335D3A"/>
    <w:rsid w:val="36399A1B"/>
    <w:rsid w:val="363D1867"/>
    <w:rsid w:val="36405F48"/>
    <w:rsid w:val="36418338"/>
    <w:rsid w:val="3643FE9A"/>
    <w:rsid w:val="364D6163"/>
    <w:rsid w:val="36555E4F"/>
    <w:rsid w:val="365A3D2D"/>
    <w:rsid w:val="3669E767"/>
    <w:rsid w:val="366A4E30"/>
    <w:rsid w:val="366A50CD"/>
    <w:rsid w:val="366B3427"/>
    <w:rsid w:val="366F6F3C"/>
    <w:rsid w:val="36724483"/>
    <w:rsid w:val="36742E19"/>
    <w:rsid w:val="3675B235"/>
    <w:rsid w:val="36767511"/>
    <w:rsid w:val="367711A3"/>
    <w:rsid w:val="3677E491"/>
    <w:rsid w:val="367B962E"/>
    <w:rsid w:val="367D9C8A"/>
    <w:rsid w:val="3685A17F"/>
    <w:rsid w:val="368CD9C1"/>
    <w:rsid w:val="368E3D79"/>
    <w:rsid w:val="368E4B5C"/>
    <w:rsid w:val="368E5FA8"/>
    <w:rsid w:val="36903ECD"/>
    <w:rsid w:val="3697ACF6"/>
    <w:rsid w:val="369A8D15"/>
    <w:rsid w:val="36A16EC2"/>
    <w:rsid w:val="36ABD978"/>
    <w:rsid w:val="36AC5C86"/>
    <w:rsid w:val="36BBA54F"/>
    <w:rsid w:val="36C203AC"/>
    <w:rsid w:val="36CF907F"/>
    <w:rsid w:val="36D1DBA2"/>
    <w:rsid w:val="36D32EA6"/>
    <w:rsid w:val="36E36F7C"/>
    <w:rsid w:val="36E3C98B"/>
    <w:rsid w:val="36E5FB5E"/>
    <w:rsid w:val="36E6640B"/>
    <w:rsid w:val="36EBC14A"/>
    <w:rsid w:val="36F1B74E"/>
    <w:rsid w:val="36FFA337"/>
    <w:rsid w:val="371623CB"/>
    <w:rsid w:val="3727CC18"/>
    <w:rsid w:val="37297921"/>
    <w:rsid w:val="372A4C79"/>
    <w:rsid w:val="37306C03"/>
    <w:rsid w:val="37357A01"/>
    <w:rsid w:val="3736D190"/>
    <w:rsid w:val="373F56E3"/>
    <w:rsid w:val="374465B5"/>
    <w:rsid w:val="374F189B"/>
    <w:rsid w:val="37508477"/>
    <w:rsid w:val="3753DA2A"/>
    <w:rsid w:val="3759B794"/>
    <w:rsid w:val="375B5028"/>
    <w:rsid w:val="375B7760"/>
    <w:rsid w:val="37631D23"/>
    <w:rsid w:val="376547CB"/>
    <w:rsid w:val="37672596"/>
    <w:rsid w:val="3768EEB3"/>
    <w:rsid w:val="376956F6"/>
    <w:rsid w:val="3769E8D0"/>
    <w:rsid w:val="376FE841"/>
    <w:rsid w:val="377C865C"/>
    <w:rsid w:val="37848497"/>
    <w:rsid w:val="378CC54B"/>
    <w:rsid w:val="379A85FA"/>
    <w:rsid w:val="37A46567"/>
    <w:rsid w:val="37A517AD"/>
    <w:rsid w:val="37A69417"/>
    <w:rsid w:val="37AB6DB2"/>
    <w:rsid w:val="37AD3FE9"/>
    <w:rsid w:val="37B177E8"/>
    <w:rsid w:val="37B49E25"/>
    <w:rsid w:val="37BBC3F7"/>
    <w:rsid w:val="37C6CCE6"/>
    <w:rsid w:val="37CB413A"/>
    <w:rsid w:val="37CC255B"/>
    <w:rsid w:val="37CE3D25"/>
    <w:rsid w:val="37D167CF"/>
    <w:rsid w:val="37D68D35"/>
    <w:rsid w:val="37D6BFC5"/>
    <w:rsid w:val="37DA232F"/>
    <w:rsid w:val="37DA7986"/>
    <w:rsid w:val="37DF9830"/>
    <w:rsid w:val="37EAF5C1"/>
    <w:rsid w:val="37ED4859"/>
    <w:rsid w:val="37FCE74B"/>
    <w:rsid w:val="37FED3FE"/>
    <w:rsid w:val="37FF82B9"/>
    <w:rsid w:val="37FFAE24"/>
    <w:rsid w:val="380E3C94"/>
    <w:rsid w:val="3812A982"/>
    <w:rsid w:val="3814969E"/>
    <w:rsid w:val="381533DA"/>
    <w:rsid w:val="38196315"/>
    <w:rsid w:val="381EFCD9"/>
    <w:rsid w:val="38225CE9"/>
    <w:rsid w:val="38226A88"/>
    <w:rsid w:val="382B47CA"/>
    <w:rsid w:val="382BDF2E"/>
    <w:rsid w:val="382DA93C"/>
    <w:rsid w:val="3836B7C6"/>
    <w:rsid w:val="38433FE7"/>
    <w:rsid w:val="3856AF7E"/>
    <w:rsid w:val="385AD1C1"/>
    <w:rsid w:val="385FF860"/>
    <w:rsid w:val="386753D8"/>
    <w:rsid w:val="3869BACB"/>
    <w:rsid w:val="386CC65C"/>
    <w:rsid w:val="386D7A57"/>
    <w:rsid w:val="3871D48E"/>
    <w:rsid w:val="3872E009"/>
    <w:rsid w:val="3874D009"/>
    <w:rsid w:val="3878BB37"/>
    <w:rsid w:val="3879AE15"/>
    <w:rsid w:val="387EEE12"/>
    <w:rsid w:val="3885350C"/>
    <w:rsid w:val="3886F0D1"/>
    <w:rsid w:val="3891EEE3"/>
    <w:rsid w:val="389D0729"/>
    <w:rsid w:val="38A1677C"/>
    <w:rsid w:val="38A2C2E4"/>
    <w:rsid w:val="38A3ACFD"/>
    <w:rsid w:val="38A42AA2"/>
    <w:rsid w:val="38A7D131"/>
    <w:rsid w:val="38A8B4E2"/>
    <w:rsid w:val="38B181AD"/>
    <w:rsid w:val="38B1F42C"/>
    <w:rsid w:val="38B2D820"/>
    <w:rsid w:val="38B7425D"/>
    <w:rsid w:val="38B9D517"/>
    <w:rsid w:val="38BD3897"/>
    <w:rsid w:val="38CE037C"/>
    <w:rsid w:val="38D2FBC7"/>
    <w:rsid w:val="38D66C2A"/>
    <w:rsid w:val="38DBB04F"/>
    <w:rsid w:val="38DF5CA8"/>
    <w:rsid w:val="38E057A8"/>
    <w:rsid w:val="38E7FAEE"/>
    <w:rsid w:val="38E86C20"/>
    <w:rsid w:val="38EF1B9E"/>
    <w:rsid w:val="38F3C666"/>
    <w:rsid w:val="38F7122B"/>
    <w:rsid w:val="39031768"/>
    <w:rsid w:val="390DDDF9"/>
    <w:rsid w:val="39108BE7"/>
    <w:rsid w:val="3911BADA"/>
    <w:rsid w:val="39137826"/>
    <w:rsid w:val="3914B8FF"/>
    <w:rsid w:val="391F61CA"/>
    <w:rsid w:val="39224D80"/>
    <w:rsid w:val="3925B597"/>
    <w:rsid w:val="393276B6"/>
    <w:rsid w:val="393551E3"/>
    <w:rsid w:val="393A9860"/>
    <w:rsid w:val="393D1703"/>
    <w:rsid w:val="393EE736"/>
    <w:rsid w:val="3940E80E"/>
    <w:rsid w:val="39488DCA"/>
    <w:rsid w:val="394E6DFC"/>
    <w:rsid w:val="395022F0"/>
    <w:rsid w:val="3958EBBC"/>
    <w:rsid w:val="395A8041"/>
    <w:rsid w:val="3961A43F"/>
    <w:rsid w:val="396C801D"/>
    <w:rsid w:val="39738DBF"/>
    <w:rsid w:val="3974A6F1"/>
    <w:rsid w:val="39781C68"/>
    <w:rsid w:val="39784626"/>
    <w:rsid w:val="397AC36B"/>
    <w:rsid w:val="397F15C8"/>
    <w:rsid w:val="39849AA9"/>
    <w:rsid w:val="3986B333"/>
    <w:rsid w:val="3989754A"/>
    <w:rsid w:val="398A25E3"/>
    <w:rsid w:val="398D3E51"/>
    <w:rsid w:val="39900602"/>
    <w:rsid w:val="3996B76F"/>
    <w:rsid w:val="3998D2D4"/>
    <w:rsid w:val="399CC683"/>
    <w:rsid w:val="399DA5F6"/>
    <w:rsid w:val="39A44212"/>
    <w:rsid w:val="39A4BE8D"/>
    <w:rsid w:val="39AABD23"/>
    <w:rsid w:val="39B1218E"/>
    <w:rsid w:val="39B8DB96"/>
    <w:rsid w:val="39BBC154"/>
    <w:rsid w:val="39C21370"/>
    <w:rsid w:val="39CB0DF8"/>
    <w:rsid w:val="39CF5C91"/>
    <w:rsid w:val="39D1B935"/>
    <w:rsid w:val="39DCAACF"/>
    <w:rsid w:val="39E38B13"/>
    <w:rsid w:val="39E42ED0"/>
    <w:rsid w:val="39E462BA"/>
    <w:rsid w:val="39F34933"/>
    <w:rsid w:val="39F37B0B"/>
    <w:rsid w:val="39F6C01F"/>
    <w:rsid w:val="3A04B0CD"/>
    <w:rsid w:val="3A064139"/>
    <w:rsid w:val="3A09DCAB"/>
    <w:rsid w:val="3A0C9814"/>
    <w:rsid w:val="3A0D45A7"/>
    <w:rsid w:val="3A0EB1C9"/>
    <w:rsid w:val="3A117535"/>
    <w:rsid w:val="3A1346AD"/>
    <w:rsid w:val="3A172197"/>
    <w:rsid w:val="3A1A5199"/>
    <w:rsid w:val="3A20B950"/>
    <w:rsid w:val="3A22F0CF"/>
    <w:rsid w:val="3A27A4FA"/>
    <w:rsid w:val="3A28DA25"/>
    <w:rsid w:val="3A2BDF7D"/>
    <w:rsid w:val="3A3506C4"/>
    <w:rsid w:val="3A3966E8"/>
    <w:rsid w:val="3A3C9735"/>
    <w:rsid w:val="3A3D37DD"/>
    <w:rsid w:val="3A3DF320"/>
    <w:rsid w:val="3A3FAA3C"/>
    <w:rsid w:val="3A431592"/>
    <w:rsid w:val="3A446234"/>
    <w:rsid w:val="3A499A2F"/>
    <w:rsid w:val="3A4A66B5"/>
    <w:rsid w:val="3A4B5DC1"/>
    <w:rsid w:val="3A4BC4D0"/>
    <w:rsid w:val="3A4FA758"/>
    <w:rsid w:val="3A51C423"/>
    <w:rsid w:val="3A5BF5FF"/>
    <w:rsid w:val="3A5CD8EE"/>
    <w:rsid w:val="3A5CFECB"/>
    <w:rsid w:val="3A5FF145"/>
    <w:rsid w:val="3A6325B4"/>
    <w:rsid w:val="3A73CDFF"/>
    <w:rsid w:val="3A74B795"/>
    <w:rsid w:val="3A8B4634"/>
    <w:rsid w:val="3A8BCCFF"/>
    <w:rsid w:val="3A8DCD85"/>
    <w:rsid w:val="3A8F4473"/>
    <w:rsid w:val="3A915856"/>
    <w:rsid w:val="3A9294C1"/>
    <w:rsid w:val="3A9AAA8F"/>
    <w:rsid w:val="3A9B0C32"/>
    <w:rsid w:val="3A9C1251"/>
    <w:rsid w:val="3A9E105B"/>
    <w:rsid w:val="3AA8A6AB"/>
    <w:rsid w:val="3AABE221"/>
    <w:rsid w:val="3AADF032"/>
    <w:rsid w:val="3AB6123F"/>
    <w:rsid w:val="3AB9AC03"/>
    <w:rsid w:val="3AD02AE1"/>
    <w:rsid w:val="3AD8EE65"/>
    <w:rsid w:val="3AD9D9E8"/>
    <w:rsid w:val="3ADC9D30"/>
    <w:rsid w:val="3ADE1940"/>
    <w:rsid w:val="3ADE6882"/>
    <w:rsid w:val="3AE13A3E"/>
    <w:rsid w:val="3AE79AE2"/>
    <w:rsid w:val="3AE94800"/>
    <w:rsid w:val="3AE96E1D"/>
    <w:rsid w:val="3AEA661F"/>
    <w:rsid w:val="3AF2D32F"/>
    <w:rsid w:val="3AFAF2CD"/>
    <w:rsid w:val="3AFC028F"/>
    <w:rsid w:val="3B03EAFF"/>
    <w:rsid w:val="3B0875EE"/>
    <w:rsid w:val="3B093C3B"/>
    <w:rsid w:val="3B12A813"/>
    <w:rsid w:val="3B1B7382"/>
    <w:rsid w:val="3B1D5176"/>
    <w:rsid w:val="3B22C72F"/>
    <w:rsid w:val="3B2E8304"/>
    <w:rsid w:val="3B2ED0A5"/>
    <w:rsid w:val="3B3BB703"/>
    <w:rsid w:val="3B3E0F1A"/>
    <w:rsid w:val="3B3E47E0"/>
    <w:rsid w:val="3B42A60F"/>
    <w:rsid w:val="3B50E167"/>
    <w:rsid w:val="3B5C5A90"/>
    <w:rsid w:val="3B5D882B"/>
    <w:rsid w:val="3B7D4272"/>
    <w:rsid w:val="3B808DC5"/>
    <w:rsid w:val="3B917DE8"/>
    <w:rsid w:val="3B93D684"/>
    <w:rsid w:val="3B94FDDE"/>
    <w:rsid w:val="3BA526ED"/>
    <w:rsid w:val="3BABACFC"/>
    <w:rsid w:val="3BB79992"/>
    <w:rsid w:val="3BCC4899"/>
    <w:rsid w:val="3BCD20A3"/>
    <w:rsid w:val="3BCF17BA"/>
    <w:rsid w:val="3BD9083E"/>
    <w:rsid w:val="3BDB649F"/>
    <w:rsid w:val="3BE4BA56"/>
    <w:rsid w:val="3BE9226F"/>
    <w:rsid w:val="3BE95205"/>
    <w:rsid w:val="3BEDD052"/>
    <w:rsid w:val="3BF4C36C"/>
    <w:rsid w:val="3BFAC1AC"/>
    <w:rsid w:val="3BFE835B"/>
    <w:rsid w:val="3C05A119"/>
    <w:rsid w:val="3C090D96"/>
    <w:rsid w:val="3C147F34"/>
    <w:rsid w:val="3C1B255B"/>
    <w:rsid w:val="3C21C13B"/>
    <w:rsid w:val="3C2517FD"/>
    <w:rsid w:val="3C2EF045"/>
    <w:rsid w:val="3C2F5313"/>
    <w:rsid w:val="3C355169"/>
    <w:rsid w:val="3C36D2EA"/>
    <w:rsid w:val="3C3C5378"/>
    <w:rsid w:val="3C3D59F3"/>
    <w:rsid w:val="3C40F4C5"/>
    <w:rsid w:val="3C4434F2"/>
    <w:rsid w:val="3C47013F"/>
    <w:rsid w:val="3C53B997"/>
    <w:rsid w:val="3C5547B9"/>
    <w:rsid w:val="3C5A0DE2"/>
    <w:rsid w:val="3C706CDC"/>
    <w:rsid w:val="3C751D58"/>
    <w:rsid w:val="3C762714"/>
    <w:rsid w:val="3C77BE4B"/>
    <w:rsid w:val="3C79EA1D"/>
    <w:rsid w:val="3C7D457C"/>
    <w:rsid w:val="3C7D7782"/>
    <w:rsid w:val="3C7FC568"/>
    <w:rsid w:val="3C8937C2"/>
    <w:rsid w:val="3C8E3D2E"/>
    <w:rsid w:val="3C8E4FAF"/>
    <w:rsid w:val="3C8F1416"/>
    <w:rsid w:val="3C931214"/>
    <w:rsid w:val="3CA27819"/>
    <w:rsid w:val="3CAEB87F"/>
    <w:rsid w:val="3CAF413C"/>
    <w:rsid w:val="3CBD8A00"/>
    <w:rsid w:val="3CBDDC99"/>
    <w:rsid w:val="3CC3ABC9"/>
    <w:rsid w:val="3CCAD35E"/>
    <w:rsid w:val="3CCFF2DF"/>
    <w:rsid w:val="3CD621F8"/>
    <w:rsid w:val="3CDC8C63"/>
    <w:rsid w:val="3CE24433"/>
    <w:rsid w:val="3CEB3CDD"/>
    <w:rsid w:val="3CF3CCBA"/>
    <w:rsid w:val="3CFAC4DD"/>
    <w:rsid w:val="3CFCA714"/>
    <w:rsid w:val="3CFE662B"/>
    <w:rsid w:val="3D031A55"/>
    <w:rsid w:val="3D08D997"/>
    <w:rsid w:val="3D090B1C"/>
    <w:rsid w:val="3D0A1DAD"/>
    <w:rsid w:val="3D0A390B"/>
    <w:rsid w:val="3D0C1F9F"/>
    <w:rsid w:val="3D1B1B49"/>
    <w:rsid w:val="3D1D25C0"/>
    <w:rsid w:val="3D1D3900"/>
    <w:rsid w:val="3D2B7943"/>
    <w:rsid w:val="3D2C0171"/>
    <w:rsid w:val="3D303D27"/>
    <w:rsid w:val="3D31DA46"/>
    <w:rsid w:val="3D3D1B65"/>
    <w:rsid w:val="3D3FD6BC"/>
    <w:rsid w:val="3D48A725"/>
    <w:rsid w:val="3D49BC60"/>
    <w:rsid w:val="3D4A38FD"/>
    <w:rsid w:val="3D59C9E8"/>
    <w:rsid w:val="3D5A23F8"/>
    <w:rsid w:val="3D5A536C"/>
    <w:rsid w:val="3D5FE538"/>
    <w:rsid w:val="3D65BD73"/>
    <w:rsid w:val="3D715A9F"/>
    <w:rsid w:val="3D77C9A9"/>
    <w:rsid w:val="3D790B82"/>
    <w:rsid w:val="3D82B1B4"/>
    <w:rsid w:val="3D82F636"/>
    <w:rsid w:val="3D85654F"/>
    <w:rsid w:val="3D86FFEA"/>
    <w:rsid w:val="3D8D3D3E"/>
    <w:rsid w:val="3D91FBA0"/>
    <w:rsid w:val="3D92C348"/>
    <w:rsid w:val="3D9319CC"/>
    <w:rsid w:val="3D94C169"/>
    <w:rsid w:val="3D9B5386"/>
    <w:rsid w:val="3DA8307D"/>
    <w:rsid w:val="3DACAD10"/>
    <w:rsid w:val="3DB63076"/>
    <w:rsid w:val="3DB71CEA"/>
    <w:rsid w:val="3DB84FDD"/>
    <w:rsid w:val="3DCA579E"/>
    <w:rsid w:val="3DCF3C76"/>
    <w:rsid w:val="3DD56119"/>
    <w:rsid w:val="3DD81D8F"/>
    <w:rsid w:val="3DDF4B43"/>
    <w:rsid w:val="3DE73808"/>
    <w:rsid w:val="3DF2DAA0"/>
    <w:rsid w:val="3DF3E180"/>
    <w:rsid w:val="3DF5D89E"/>
    <w:rsid w:val="3DF75A73"/>
    <w:rsid w:val="3DFDD1AC"/>
    <w:rsid w:val="3E008D52"/>
    <w:rsid w:val="3E04635D"/>
    <w:rsid w:val="3E097CA4"/>
    <w:rsid w:val="3E09C839"/>
    <w:rsid w:val="3E0CBE1B"/>
    <w:rsid w:val="3E0D427F"/>
    <w:rsid w:val="3E0F9285"/>
    <w:rsid w:val="3E1265E6"/>
    <w:rsid w:val="3E1994D8"/>
    <w:rsid w:val="3E1B363F"/>
    <w:rsid w:val="3E225A5B"/>
    <w:rsid w:val="3E277DEA"/>
    <w:rsid w:val="3E28121B"/>
    <w:rsid w:val="3E47E20A"/>
    <w:rsid w:val="3E487F8B"/>
    <w:rsid w:val="3E4AC4EA"/>
    <w:rsid w:val="3E4B6499"/>
    <w:rsid w:val="3E4FDF4F"/>
    <w:rsid w:val="3E6405E3"/>
    <w:rsid w:val="3E6F59CC"/>
    <w:rsid w:val="3E71C2A0"/>
    <w:rsid w:val="3E71E57E"/>
    <w:rsid w:val="3E78BF39"/>
    <w:rsid w:val="3E79A437"/>
    <w:rsid w:val="3E7F1CE9"/>
    <w:rsid w:val="3E80630F"/>
    <w:rsid w:val="3E829E26"/>
    <w:rsid w:val="3E8A7069"/>
    <w:rsid w:val="3E8AF65B"/>
    <w:rsid w:val="3E8B1366"/>
    <w:rsid w:val="3E8CBB59"/>
    <w:rsid w:val="3E999E14"/>
    <w:rsid w:val="3E9B44B1"/>
    <w:rsid w:val="3EA0F3DD"/>
    <w:rsid w:val="3EA1E7A4"/>
    <w:rsid w:val="3EA5A2C2"/>
    <w:rsid w:val="3EA9FCDF"/>
    <w:rsid w:val="3EAD20C8"/>
    <w:rsid w:val="3EAEE2E4"/>
    <w:rsid w:val="3EB04270"/>
    <w:rsid w:val="3EB66243"/>
    <w:rsid w:val="3EBEB182"/>
    <w:rsid w:val="3EC7567A"/>
    <w:rsid w:val="3EC9962C"/>
    <w:rsid w:val="3ECDE5CF"/>
    <w:rsid w:val="3EDCEE50"/>
    <w:rsid w:val="3EE31709"/>
    <w:rsid w:val="3EE58063"/>
    <w:rsid w:val="3EF35D57"/>
    <w:rsid w:val="3EF54DB6"/>
    <w:rsid w:val="3EF623CD"/>
    <w:rsid w:val="3EF9AD1D"/>
    <w:rsid w:val="3EFBDAB1"/>
    <w:rsid w:val="3EFF6E29"/>
    <w:rsid w:val="3F038472"/>
    <w:rsid w:val="3F039CF8"/>
    <w:rsid w:val="3F074358"/>
    <w:rsid w:val="3F1240BF"/>
    <w:rsid w:val="3F1440EF"/>
    <w:rsid w:val="3F14A1D0"/>
    <w:rsid w:val="3F18B260"/>
    <w:rsid w:val="3F1DD2A9"/>
    <w:rsid w:val="3F2C5513"/>
    <w:rsid w:val="3F3A4ED2"/>
    <w:rsid w:val="3F3D1072"/>
    <w:rsid w:val="3F3D1E8D"/>
    <w:rsid w:val="3F483A06"/>
    <w:rsid w:val="3F497C79"/>
    <w:rsid w:val="3F4D8D0D"/>
    <w:rsid w:val="3F4F7A08"/>
    <w:rsid w:val="3F5BF0BC"/>
    <w:rsid w:val="3F5E062A"/>
    <w:rsid w:val="3F638C54"/>
    <w:rsid w:val="3F709929"/>
    <w:rsid w:val="3F745FCB"/>
    <w:rsid w:val="3F747B49"/>
    <w:rsid w:val="3F8B183A"/>
    <w:rsid w:val="3F8E457E"/>
    <w:rsid w:val="3F900753"/>
    <w:rsid w:val="3F9B4249"/>
    <w:rsid w:val="3FAAE8E8"/>
    <w:rsid w:val="3FAE444C"/>
    <w:rsid w:val="3FAE8D8F"/>
    <w:rsid w:val="3FAEE8FF"/>
    <w:rsid w:val="3FAF5B8C"/>
    <w:rsid w:val="3FBC9A72"/>
    <w:rsid w:val="3FBDE51F"/>
    <w:rsid w:val="3FC34E4B"/>
    <w:rsid w:val="3FC377C2"/>
    <w:rsid w:val="3FC56A0F"/>
    <w:rsid w:val="3FC997BE"/>
    <w:rsid w:val="3FD87BC6"/>
    <w:rsid w:val="3FD894AF"/>
    <w:rsid w:val="3FE505D6"/>
    <w:rsid w:val="3FE53079"/>
    <w:rsid w:val="3FFB1DA4"/>
    <w:rsid w:val="400761B8"/>
    <w:rsid w:val="400801D3"/>
    <w:rsid w:val="400BA7EA"/>
    <w:rsid w:val="400FBECB"/>
    <w:rsid w:val="40157498"/>
    <w:rsid w:val="401E6E87"/>
    <w:rsid w:val="4024FE1A"/>
    <w:rsid w:val="403ADBC5"/>
    <w:rsid w:val="403C4064"/>
    <w:rsid w:val="404BC613"/>
    <w:rsid w:val="404F2C31"/>
    <w:rsid w:val="4053479A"/>
    <w:rsid w:val="405AF243"/>
    <w:rsid w:val="405B02FF"/>
    <w:rsid w:val="405DB5C1"/>
    <w:rsid w:val="405E3C2F"/>
    <w:rsid w:val="40608606"/>
    <w:rsid w:val="4064DF71"/>
    <w:rsid w:val="4065F464"/>
    <w:rsid w:val="40711B1B"/>
    <w:rsid w:val="4072BCEB"/>
    <w:rsid w:val="407430D4"/>
    <w:rsid w:val="40765529"/>
    <w:rsid w:val="40771E94"/>
    <w:rsid w:val="407A2D16"/>
    <w:rsid w:val="4088CC1D"/>
    <w:rsid w:val="4089F5A2"/>
    <w:rsid w:val="40962CDA"/>
    <w:rsid w:val="4096DBF3"/>
    <w:rsid w:val="4099564F"/>
    <w:rsid w:val="409AA6DF"/>
    <w:rsid w:val="409AF1CD"/>
    <w:rsid w:val="409B9DA4"/>
    <w:rsid w:val="40ACA709"/>
    <w:rsid w:val="40B2B71A"/>
    <w:rsid w:val="40B3B05C"/>
    <w:rsid w:val="40B74F1C"/>
    <w:rsid w:val="40BB50D6"/>
    <w:rsid w:val="40BBCF80"/>
    <w:rsid w:val="40D1F067"/>
    <w:rsid w:val="40D2E4A6"/>
    <w:rsid w:val="40D5FC18"/>
    <w:rsid w:val="40DAB41B"/>
    <w:rsid w:val="40E7ABEA"/>
    <w:rsid w:val="40EA09FD"/>
    <w:rsid w:val="40F094E5"/>
    <w:rsid w:val="40F44BE6"/>
    <w:rsid w:val="41012713"/>
    <w:rsid w:val="4107C166"/>
    <w:rsid w:val="410B0766"/>
    <w:rsid w:val="410DA35E"/>
    <w:rsid w:val="4110CB16"/>
    <w:rsid w:val="41177A3D"/>
    <w:rsid w:val="412D0C88"/>
    <w:rsid w:val="4132A404"/>
    <w:rsid w:val="4139686C"/>
    <w:rsid w:val="413D92D5"/>
    <w:rsid w:val="414077B2"/>
    <w:rsid w:val="414150BB"/>
    <w:rsid w:val="41427815"/>
    <w:rsid w:val="4146544E"/>
    <w:rsid w:val="4151F881"/>
    <w:rsid w:val="41693DF2"/>
    <w:rsid w:val="416F9321"/>
    <w:rsid w:val="4172B4AC"/>
    <w:rsid w:val="4172E2CA"/>
    <w:rsid w:val="4175FB35"/>
    <w:rsid w:val="4177C29F"/>
    <w:rsid w:val="417ED5BF"/>
    <w:rsid w:val="4182B4A9"/>
    <w:rsid w:val="4189EB23"/>
    <w:rsid w:val="418CFD05"/>
    <w:rsid w:val="41920E3B"/>
    <w:rsid w:val="41966163"/>
    <w:rsid w:val="419B3638"/>
    <w:rsid w:val="419B6D09"/>
    <w:rsid w:val="419CC168"/>
    <w:rsid w:val="419D24D6"/>
    <w:rsid w:val="419FA423"/>
    <w:rsid w:val="41A4E175"/>
    <w:rsid w:val="41A810CB"/>
    <w:rsid w:val="41ACCC8A"/>
    <w:rsid w:val="41ADAE5A"/>
    <w:rsid w:val="41B74CF0"/>
    <w:rsid w:val="41BF180F"/>
    <w:rsid w:val="41BFE054"/>
    <w:rsid w:val="41C333D6"/>
    <w:rsid w:val="41C9BD2B"/>
    <w:rsid w:val="41C9CD7E"/>
    <w:rsid w:val="41CD11EE"/>
    <w:rsid w:val="41D126C3"/>
    <w:rsid w:val="41DDBFB4"/>
    <w:rsid w:val="41E1981A"/>
    <w:rsid w:val="41E66A10"/>
    <w:rsid w:val="41E6D982"/>
    <w:rsid w:val="41EB6A36"/>
    <w:rsid w:val="41F23F5A"/>
    <w:rsid w:val="41F269C5"/>
    <w:rsid w:val="41F6A5B5"/>
    <w:rsid w:val="41FEF2F2"/>
    <w:rsid w:val="42034F66"/>
    <w:rsid w:val="421104FF"/>
    <w:rsid w:val="421140A9"/>
    <w:rsid w:val="4211DD3E"/>
    <w:rsid w:val="4213B2F9"/>
    <w:rsid w:val="42210C24"/>
    <w:rsid w:val="42221A6D"/>
    <w:rsid w:val="422223FE"/>
    <w:rsid w:val="422E38D6"/>
    <w:rsid w:val="42437F2A"/>
    <w:rsid w:val="4249F7CB"/>
    <w:rsid w:val="42528387"/>
    <w:rsid w:val="42594DBA"/>
    <w:rsid w:val="4259BFD6"/>
    <w:rsid w:val="425B364A"/>
    <w:rsid w:val="425C0B01"/>
    <w:rsid w:val="4260AC2A"/>
    <w:rsid w:val="4263F3E7"/>
    <w:rsid w:val="4266BDDF"/>
    <w:rsid w:val="4268AE3E"/>
    <w:rsid w:val="42697B67"/>
    <w:rsid w:val="426A7B7F"/>
    <w:rsid w:val="426E1E6B"/>
    <w:rsid w:val="426E5520"/>
    <w:rsid w:val="4272B23E"/>
    <w:rsid w:val="4275FAF5"/>
    <w:rsid w:val="4279EA15"/>
    <w:rsid w:val="427C0639"/>
    <w:rsid w:val="428584A3"/>
    <w:rsid w:val="428BDC45"/>
    <w:rsid w:val="4290CBC7"/>
    <w:rsid w:val="4292F71F"/>
    <w:rsid w:val="42930357"/>
    <w:rsid w:val="42975F78"/>
    <w:rsid w:val="42A1BC88"/>
    <w:rsid w:val="42B03470"/>
    <w:rsid w:val="42BE617F"/>
    <w:rsid w:val="42C12AD6"/>
    <w:rsid w:val="42C2723B"/>
    <w:rsid w:val="42C6C73B"/>
    <w:rsid w:val="42C88392"/>
    <w:rsid w:val="42C97393"/>
    <w:rsid w:val="42D9805F"/>
    <w:rsid w:val="42D9B56D"/>
    <w:rsid w:val="42E0CA6D"/>
    <w:rsid w:val="42E7A930"/>
    <w:rsid w:val="42F32223"/>
    <w:rsid w:val="42F448A7"/>
    <w:rsid w:val="42F70512"/>
    <w:rsid w:val="42F7D08B"/>
    <w:rsid w:val="42FB7B05"/>
    <w:rsid w:val="42FF038C"/>
    <w:rsid w:val="43080BB8"/>
    <w:rsid w:val="4309E870"/>
    <w:rsid w:val="430CD211"/>
    <w:rsid w:val="430E850D"/>
    <w:rsid w:val="43139214"/>
    <w:rsid w:val="4318C315"/>
    <w:rsid w:val="431EBC7C"/>
    <w:rsid w:val="431EE9B1"/>
    <w:rsid w:val="432286CB"/>
    <w:rsid w:val="43258787"/>
    <w:rsid w:val="43274E3D"/>
    <w:rsid w:val="433429FF"/>
    <w:rsid w:val="4336A72E"/>
    <w:rsid w:val="433CA9EE"/>
    <w:rsid w:val="433E44ED"/>
    <w:rsid w:val="434A7BD5"/>
    <w:rsid w:val="434D155A"/>
    <w:rsid w:val="434EB6BF"/>
    <w:rsid w:val="4356F313"/>
    <w:rsid w:val="435DDD40"/>
    <w:rsid w:val="43615266"/>
    <w:rsid w:val="4364D58C"/>
    <w:rsid w:val="437237F8"/>
    <w:rsid w:val="437AC68A"/>
    <w:rsid w:val="43931ED0"/>
    <w:rsid w:val="43977489"/>
    <w:rsid w:val="43A09585"/>
    <w:rsid w:val="43B11218"/>
    <w:rsid w:val="43B51AF2"/>
    <w:rsid w:val="43B9848A"/>
    <w:rsid w:val="43BA824E"/>
    <w:rsid w:val="43BB61F0"/>
    <w:rsid w:val="43D21C1D"/>
    <w:rsid w:val="43D2DF4C"/>
    <w:rsid w:val="43D4DE90"/>
    <w:rsid w:val="43DACD9F"/>
    <w:rsid w:val="43DC1F7A"/>
    <w:rsid w:val="43DF2896"/>
    <w:rsid w:val="43E36724"/>
    <w:rsid w:val="43E93C7D"/>
    <w:rsid w:val="43ECADA9"/>
    <w:rsid w:val="43F0904E"/>
    <w:rsid w:val="43F9FEAE"/>
    <w:rsid w:val="43FCDE46"/>
    <w:rsid w:val="43FD1C38"/>
    <w:rsid w:val="440308B0"/>
    <w:rsid w:val="4405C490"/>
    <w:rsid w:val="440ACC82"/>
    <w:rsid w:val="44186AD3"/>
    <w:rsid w:val="44186D8B"/>
    <w:rsid w:val="44189A62"/>
    <w:rsid w:val="4419DCC7"/>
    <w:rsid w:val="441A29FF"/>
    <w:rsid w:val="441C9445"/>
    <w:rsid w:val="441FD110"/>
    <w:rsid w:val="44397F74"/>
    <w:rsid w:val="443B555A"/>
    <w:rsid w:val="443B97EF"/>
    <w:rsid w:val="4450F579"/>
    <w:rsid w:val="4453BB63"/>
    <w:rsid w:val="4457A1E5"/>
    <w:rsid w:val="4458F267"/>
    <w:rsid w:val="4461D8BF"/>
    <w:rsid w:val="4464A26F"/>
    <w:rsid w:val="446EC810"/>
    <w:rsid w:val="4479272B"/>
    <w:rsid w:val="4479B8AE"/>
    <w:rsid w:val="44822031"/>
    <w:rsid w:val="44872AD9"/>
    <w:rsid w:val="44882BF7"/>
    <w:rsid w:val="44960A4A"/>
    <w:rsid w:val="449C9FAD"/>
    <w:rsid w:val="44A405C3"/>
    <w:rsid w:val="44AB38E8"/>
    <w:rsid w:val="44AB82FD"/>
    <w:rsid w:val="44C433BC"/>
    <w:rsid w:val="44C8A0F5"/>
    <w:rsid w:val="44D17B70"/>
    <w:rsid w:val="44D4F621"/>
    <w:rsid w:val="44D695B2"/>
    <w:rsid w:val="44DA2768"/>
    <w:rsid w:val="44DC6A09"/>
    <w:rsid w:val="44E5D03A"/>
    <w:rsid w:val="44E7999A"/>
    <w:rsid w:val="44E800BD"/>
    <w:rsid w:val="44F5BE34"/>
    <w:rsid w:val="44FC293A"/>
    <w:rsid w:val="4503A46B"/>
    <w:rsid w:val="4506EF16"/>
    <w:rsid w:val="4515BD9F"/>
    <w:rsid w:val="45176EBB"/>
    <w:rsid w:val="451E7A44"/>
    <w:rsid w:val="452BABF3"/>
    <w:rsid w:val="452C7A40"/>
    <w:rsid w:val="45323EF6"/>
    <w:rsid w:val="45376D9F"/>
    <w:rsid w:val="453CFA26"/>
    <w:rsid w:val="453D0A0D"/>
    <w:rsid w:val="45406945"/>
    <w:rsid w:val="4547249D"/>
    <w:rsid w:val="4549F8A6"/>
    <w:rsid w:val="454A3A9E"/>
    <w:rsid w:val="4558B68D"/>
    <w:rsid w:val="455A6972"/>
    <w:rsid w:val="455F3BB7"/>
    <w:rsid w:val="456251C6"/>
    <w:rsid w:val="45626786"/>
    <w:rsid w:val="456CBE75"/>
    <w:rsid w:val="456CD349"/>
    <w:rsid w:val="456E894C"/>
    <w:rsid w:val="45739892"/>
    <w:rsid w:val="45776CCA"/>
    <w:rsid w:val="457B1395"/>
    <w:rsid w:val="45842563"/>
    <w:rsid w:val="458C07A8"/>
    <w:rsid w:val="458C3F0A"/>
    <w:rsid w:val="459673EF"/>
    <w:rsid w:val="4596C77F"/>
    <w:rsid w:val="4598EC99"/>
    <w:rsid w:val="45993772"/>
    <w:rsid w:val="45995728"/>
    <w:rsid w:val="459F0195"/>
    <w:rsid w:val="45ACAA9D"/>
    <w:rsid w:val="45B1B849"/>
    <w:rsid w:val="45BCDCB8"/>
    <w:rsid w:val="45C3C60A"/>
    <w:rsid w:val="45C3E5F3"/>
    <w:rsid w:val="45C46E42"/>
    <w:rsid w:val="45C8A774"/>
    <w:rsid w:val="45CE485A"/>
    <w:rsid w:val="45D06084"/>
    <w:rsid w:val="45D82B96"/>
    <w:rsid w:val="45E7F39E"/>
    <w:rsid w:val="45EFCED7"/>
    <w:rsid w:val="45F9F1E3"/>
    <w:rsid w:val="46025AAE"/>
    <w:rsid w:val="4611B25A"/>
    <w:rsid w:val="461678A9"/>
    <w:rsid w:val="461D3C16"/>
    <w:rsid w:val="4623790D"/>
    <w:rsid w:val="4628AD7B"/>
    <w:rsid w:val="462B9942"/>
    <w:rsid w:val="462DCC23"/>
    <w:rsid w:val="463A1F14"/>
    <w:rsid w:val="4642452D"/>
    <w:rsid w:val="464A1823"/>
    <w:rsid w:val="46552B42"/>
    <w:rsid w:val="4660120A"/>
    <w:rsid w:val="4661445D"/>
    <w:rsid w:val="4661D4FC"/>
    <w:rsid w:val="46648DB1"/>
    <w:rsid w:val="4672DFFF"/>
    <w:rsid w:val="4673B322"/>
    <w:rsid w:val="4679E224"/>
    <w:rsid w:val="467C9BC3"/>
    <w:rsid w:val="4682F07D"/>
    <w:rsid w:val="4683D11E"/>
    <w:rsid w:val="468610B3"/>
    <w:rsid w:val="46903B5F"/>
    <w:rsid w:val="46933AA8"/>
    <w:rsid w:val="469FE0F2"/>
    <w:rsid w:val="46A6CD52"/>
    <w:rsid w:val="46A8AD1C"/>
    <w:rsid w:val="46B54E8C"/>
    <w:rsid w:val="46BEDF2C"/>
    <w:rsid w:val="46C3C422"/>
    <w:rsid w:val="46C3FD98"/>
    <w:rsid w:val="46C8F26A"/>
    <w:rsid w:val="46C95D85"/>
    <w:rsid w:val="46CD1C42"/>
    <w:rsid w:val="46CE03F2"/>
    <w:rsid w:val="46D4AACB"/>
    <w:rsid w:val="46D72122"/>
    <w:rsid w:val="46D764C7"/>
    <w:rsid w:val="46D9E507"/>
    <w:rsid w:val="46D9F9A9"/>
    <w:rsid w:val="46DF5E74"/>
    <w:rsid w:val="46E13719"/>
    <w:rsid w:val="46E51A3F"/>
    <w:rsid w:val="46EB7245"/>
    <w:rsid w:val="46EEBCAD"/>
    <w:rsid w:val="46F04943"/>
    <w:rsid w:val="46F04A97"/>
    <w:rsid w:val="46FD5E95"/>
    <w:rsid w:val="46FF3C55"/>
    <w:rsid w:val="47026823"/>
    <w:rsid w:val="47053EA9"/>
    <w:rsid w:val="47067915"/>
    <w:rsid w:val="4706A07B"/>
    <w:rsid w:val="4710371E"/>
    <w:rsid w:val="47127BC3"/>
    <w:rsid w:val="4718EEAD"/>
    <w:rsid w:val="471B7462"/>
    <w:rsid w:val="4720B1FC"/>
    <w:rsid w:val="4729373A"/>
    <w:rsid w:val="47298620"/>
    <w:rsid w:val="472BA420"/>
    <w:rsid w:val="474421E4"/>
    <w:rsid w:val="475119B9"/>
    <w:rsid w:val="4753C710"/>
    <w:rsid w:val="47542D95"/>
    <w:rsid w:val="475CE7CA"/>
    <w:rsid w:val="4761BBA4"/>
    <w:rsid w:val="476B0B82"/>
    <w:rsid w:val="476CC314"/>
    <w:rsid w:val="47704871"/>
    <w:rsid w:val="4772104C"/>
    <w:rsid w:val="47748861"/>
    <w:rsid w:val="477F55B9"/>
    <w:rsid w:val="47838A14"/>
    <w:rsid w:val="478B5510"/>
    <w:rsid w:val="478C1A0C"/>
    <w:rsid w:val="478E2000"/>
    <w:rsid w:val="4790ADE3"/>
    <w:rsid w:val="4790EA86"/>
    <w:rsid w:val="4795E35E"/>
    <w:rsid w:val="479CA2F8"/>
    <w:rsid w:val="47A296AD"/>
    <w:rsid w:val="47A476F2"/>
    <w:rsid w:val="47A4E8A6"/>
    <w:rsid w:val="47A8B2FD"/>
    <w:rsid w:val="47AAAE65"/>
    <w:rsid w:val="47AB04B3"/>
    <w:rsid w:val="47AFFEC5"/>
    <w:rsid w:val="47B3A5BA"/>
    <w:rsid w:val="47CACDA2"/>
    <w:rsid w:val="47CC37C5"/>
    <w:rsid w:val="47CF9086"/>
    <w:rsid w:val="47CFFEBB"/>
    <w:rsid w:val="47D46E7D"/>
    <w:rsid w:val="47D4DEBE"/>
    <w:rsid w:val="47D82548"/>
    <w:rsid w:val="47DBA685"/>
    <w:rsid w:val="47DEB45D"/>
    <w:rsid w:val="47E44B11"/>
    <w:rsid w:val="47E5E884"/>
    <w:rsid w:val="47F8F8AA"/>
    <w:rsid w:val="481217AC"/>
    <w:rsid w:val="4812EF87"/>
    <w:rsid w:val="481613C4"/>
    <w:rsid w:val="48163C12"/>
    <w:rsid w:val="4822772D"/>
    <w:rsid w:val="4829F087"/>
    <w:rsid w:val="4833AE39"/>
    <w:rsid w:val="48379444"/>
    <w:rsid w:val="4837BFC7"/>
    <w:rsid w:val="4842726F"/>
    <w:rsid w:val="48455456"/>
    <w:rsid w:val="48465594"/>
    <w:rsid w:val="4849F8F3"/>
    <w:rsid w:val="484AF512"/>
    <w:rsid w:val="484BA91A"/>
    <w:rsid w:val="484D16B6"/>
    <w:rsid w:val="484F3508"/>
    <w:rsid w:val="4855F622"/>
    <w:rsid w:val="48568862"/>
    <w:rsid w:val="4858C20C"/>
    <w:rsid w:val="485D2CE0"/>
    <w:rsid w:val="485FCDF9"/>
    <w:rsid w:val="4865E08F"/>
    <w:rsid w:val="48666FBF"/>
    <w:rsid w:val="4866BA07"/>
    <w:rsid w:val="487158EA"/>
    <w:rsid w:val="487B0B8D"/>
    <w:rsid w:val="4880F418"/>
    <w:rsid w:val="4888712C"/>
    <w:rsid w:val="488F4A45"/>
    <w:rsid w:val="4893B783"/>
    <w:rsid w:val="4897FFB9"/>
    <w:rsid w:val="489A9690"/>
    <w:rsid w:val="489B4CDE"/>
    <w:rsid w:val="489FA025"/>
    <w:rsid w:val="48A0A1B5"/>
    <w:rsid w:val="48A5A12E"/>
    <w:rsid w:val="48AB3021"/>
    <w:rsid w:val="48ADB889"/>
    <w:rsid w:val="48BDAB36"/>
    <w:rsid w:val="48C129B0"/>
    <w:rsid w:val="48C55681"/>
    <w:rsid w:val="48C6FEBF"/>
    <w:rsid w:val="48C7DDAD"/>
    <w:rsid w:val="48CAF67C"/>
    <w:rsid w:val="48D6D53C"/>
    <w:rsid w:val="48D8765E"/>
    <w:rsid w:val="48DC53B6"/>
    <w:rsid w:val="48EB191F"/>
    <w:rsid w:val="48EF6B32"/>
    <w:rsid w:val="48F47D7A"/>
    <w:rsid w:val="48FC2D95"/>
    <w:rsid w:val="48FFB025"/>
    <w:rsid w:val="490041A1"/>
    <w:rsid w:val="4904A07F"/>
    <w:rsid w:val="4913FE71"/>
    <w:rsid w:val="49159209"/>
    <w:rsid w:val="491682C4"/>
    <w:rsid w:val="4917E9A5"/>
    <w:rsid w:val="49197DD6"/>
    <w:rsid w:val="4924EC43"/>
    <w:rsid w:val="49278A30"/>
    <w:rsid w:val="492DC9E4"/>
    <w:rsid w:val="4936900D"/>
    <w:rsid w:val="494005D7"/>
    <w:rsid w:val="494253F4"/>
    <w:rsid w:val="494E20CC"/>
    <w:rsid w:val="494E926D"/>
    <w:rsid w:val="495E6334"/>
    <w:rsid w:val="49608617"/>
    <w:rsid w:val="4965F942"/>
    <w:rsid w:val="496CD36C"/>
    <w:rsid w:val="497F240B"/>
    <w:rsid w:val="49AA44E1"/>
    <w:rsid w:val="49AC238A"/>
    <w:rsid w:val="49ADFAFC"/>
    <w:rsid w:val="49B01828"/>
    <w:rsid w:val="49B2D5E0"/>
    <w:rsid w:val="49BA2C98"/>
    <w:rsid w:val="49C0C25B"/>
    <w:rsid w:val="49C41CD6"/>
    <w:rsid w:val="49C4B4B2"/>
    <w:rsid w:val="49C51B5D"/>
    <w:rsid w:val="49C63445"/>
    <w:rsid w:val="49CD85D8"/>
    <w:rsid w:val="49CF158B"/>
    <w:rsid w:val="49CF9542"/>
    <w:rsid w:val="49D90A2B"/>
    <w:rsid w:val="49DA77A4"/>
    <w:rsid w:val="49EDA170"/>
    <w:rsid w:val="4A045DBE"/>
    <w:rsid w:val="4A0749EC"/>
    <w:rsid w:val="4A10A0BE"/>
    <w:rsid w:val="4A145FFC"/>
    <w:rsid w:val="4A15D986"/>
    <w:rsid w:val="4A180708"/>
    <w:rsid w:val="4A1AFEB9"/>
    <w:rsid w:val="4A264EB5"/>
    <w:rsid w:val="4A265B29"/>
    <w:rsid w:val="4A27528D"/>
    <w:rsid w:val="4A2BB785"/>
    <w:rsid w:val="4A2E617D"/>
    <w:rsid w:val="4A2E635C"/>
    <w:rsid w:val="4A369E45"/>
    <w:rsid w:val="4A38FA1D"/>
    <w:rsid w:val="4A3D605D"/>
    <w:rsid w:val="4A43D839"/>
    <w:rsid w:val="4A49F7A5"/>
    <w:rsid w:val="4A4AD90C"/>
    <w:rsid w:val="4A4E9489"/>
    <w:rsid w:val="4A6126E2"/>
    <w:rsid w:val="4A703C9F"/>
    <w:rsid w:val="4A7126EA"/>
    <w:rsid w:val="4A72A59D"/>
    <w:rsid w:val="4A74708F"/>
    <w:rsid w:val="4A79F541"/>
    <w:rsid w:val="4A7DE9E4"/>
    <w:rsid w:val="4A81179A"/>
    <w:rsid w:val="4A918D19"/>
    <w:rsid w:val="4A991264"/>
    <w:rsid w:val="4AA3D483"/>
    <w:rsid w:val="4AA4277A"/>
    <w:rsid w:val="4AAB91AB"/>
    <w:rsid w:val="4AAC8376"/>
    <w:rsid w:val="4AB1B4D7"/>
    <w:rsid w:val="4AB35876"/>
    <w:rsid w:val="4AB40358"/>
    <w:rsid w:val="4ABB36F6"/>
    <w:rsid w:val="4ABC7B88"/>
    <w:rsid w:val="4ABCABF5"/>
    <w:rsid w:val="4AC23C67"/>
    <w:rsid w:val="4AC25C6E"/>
    <w:rsid w:val="4AC2D68D"/>
    <w:rsid w:val="4AC461D6"/>
    <w:rsid w:val="4AC531AB"/>
    <w:rsid w:val="4ACA0183"/>
    <w:rsid w:val="4AD1D2E4"/>
    <w:rsid w:val="4AD9ED5D"/>
    <w:rsid w:val="4AE12255"/>
    <w:rsid w:val="4AE9DCB7"/>
    <w:rsid w:val="4AEE0FB1"/>
    <w:rsid w:val="4B0600F2"/>
    <w:rsid w:val="4B11C3CD"/>
    <w:rsid w:val="4B134747"/>
    <w:rsid w:val="4B1E1D94"/>
    <w:rsid w:val="4B27DCC1"/>
    <w:rsid w:val="4B27EE90"/>
    <w:rsid w:val="4B2A7D09"/>
    <w:rsid w:val="4B2C9EE0"/>
    <w:rsid w:val="4B2D98B0"/>
    <w:rsid w:val="4B3574F1"/>
    <w:rsid w:val="4B392C5B"/>
    <w:rsid w:val="4B41C5A7"/>
    <w:rsid w:val="4B461542"/>
    <w:rsid w:val="4B47F8EA"/>
    <w:rsid w:val="4B4DDCD4"/>
    <w:rsid w:val="4B58A348"/>
    <w:rsid w:val="4B60679D"/>
    <w:rsid w:val="4B61C8DC"/>
    <w:rsid w:val="4B6A78E5"/>
    <w:rsid w:val="4B6E6742"/>
    <w:rsid w:val="4B773B93"/>
    <w:rsid w:val="4B88E2E0"/>
    <w:rsid w:val="4B9268DA"/>
    <w:rsid w:val="4B9BDDAF"/>
    <w:rsid w:val="4BA1521D"/>
    <w:rsid w:val="4BA8DA99"/>
    <w:rsid w:val="4BAA5DB0"/>
    <w:rsid w:val="4BAABEE3"/>
    <w:rsid w:val="4BB03B4A"/>
    <w:rsid w:val="4BB47EFE"/>
    <w:rsid w:val="4BB4A146"/>
    <w:rsid w:val="4BB9FB49"/>
    <w:rsid w:val="4BBB4AA3"/>
    <w:rsid w:val="4BC4404A"/>
    <w:rsid w:val="4BC80842"/>
    <w:rsid w:val="4BC922E2"/>
    <w:rsid w:val="4BCFAC68"/>
    <w:rsid w:val="4BD11323"/>
    <w:rsid w:val="4BD59709"/>
    <w:rsid w:val="4BE1B7A5"/>
    <w:rsid w:val="4BE5ECE6"/>
    <w:rsid w:val="4BE66A89"/>
    <w:rsid w:val="4BE79C26"/>
    <w:rsid w:val="4BEB8380"/>
    <w:rsid w:val="4BEE8A52"/>
    <w:rsid w:val="4BF1C281"/>
    <w:rsid w:val="4BF358AA"/>
    <w:rsid w:val="4BF4169C"/>
    <w:rsid w:val="4BFCF743"/>
    <w:rsid w:val="4C020676"/>
    <w:rsid w:val="4C0733BF"/>
    <w:rsid w:val="4C0C0D00"/>
    <w:rsid w:val="4C100668"/>
    <w:rsid w:val="4C189CA7"/>
    <w:rsid w:val="4C1BC1BD"/>
    <w:rsid w:val="4C206406"/>
    <w:rsid w:val="4C24993A"/>
    <w:rsid w:val="4C24C701"/>
    <w:rsid w:val="4C2E386C"/>
    <w:rsid w:val="4C2F2F42"/>
    <w:rsid w:val="4C3B725C"/>
    <w:rsid w:val="4C4071A0"/>
    <w:rsid w:val="4C4242E6"/>
    <w:rsid w:val="4C4C1A59"/>
    <w:rsid w:val="4C4C50F4"/>
    <w:rsid w:val="4C75740D"/>
    <w:rsid w:val="4C849DA0"/>
    <w:rsid w:val="4C8770FD"/>
    <w:rsid w:val="4C958DFF"/>
    <w:rsid w:val="4C975285"/>
    <w:rsid w:val="4C977298"/>
    <w:rsid w:val="4CA03EB6"/>
    <w:rsid w:val="4CC55CAA"/>
    <w:rsid w:val="4CCBA08D"/>
    <w:rsid w:val="4CCC9BA3"/>
    <w:rsid w:val="4CD14E9F"/>
    <w:rsid w:val="4CDA4725"/>
    <w:rsid w:val="4CE0A399"/>
    <w:rsid w:val="4CE2EF26"/>
    <w:rsid w:val="4CE5ED43"/>
    <w:rsid w:val="4CE60A13"/>
    <w:rsid w:val="4CEBEB48"/>
    <w:rsid w:val="4CF3B488"/>
    <w:rsid w:val="4CF3F7A0"/>
    <w:rsid w:val="4CF90A56"/>
    <w:rsid w:val="4CFA148D"/>
    <w:rsid w:val="4D0751B5"/>
    <w:rsid w:val="4D094CA6"/>
    <w:rsid w:val="4D0D9977"/>
    <w:rsid w:val="4D107320"/>
    <w:rsid w:val="4D183298"/>
    <w:rsid w:val="4D1925D0"/>
    <w:rsid w:val="4D1B08A2"/>
    <w:rsid w:val="4D274B89"/>
    <w:rsid w:val="4D2A9D19"/>
    <w:rsid w:val="4D2C8C1C"/>
    <w:rsid w:val="4D2E1810"/>
    <w:rsid w:val="4D2E8B71"/>
    <w:rsid w:val="4D35E343"/>
    <w:rsid w:val="4D386051"/>
    <w:rsid w:val="4D3C47B4"/>
    <w:rsid w:val="4D3C8066"/>
    <w:rsid w:val="4D4013E7"/>
    <w:rsid w:val="4D408359"/>
    <w:rsid w:val="4D4BB0A3"/>
    <w:rsid w:val="4D4D7AA9"/>
    <w:rsid w:val="4D536913"/>
    <w:rsid w:val="4D611A74"/>
    <w:rsid w:val="4D63875F"/>
    <w:rsid w:val="4D68B346"/>
    <w:rsid w:val="4D7664AB"/>
    <w:rsid w:val="4D797AE8"/>
    <w:rsid w:val="4D7B4D82"/>
    <w:rsid w:val="4D86FEA0"/>
    <w:rsid w:val="4D87A03E"/>
    <w:rsid w:val="4D8F32AA"/>
    <w:rsid w:val="4D9273A0"/>
    <w:rsid w:val="4D9279A2"/>
    <w:rsid w:val="4D952A12"/>
    <w:rsid w:val="4D9A2DC8"/>
    <w:rsid w:val="4DA6C2A2"/>
    <w:rsid w:val="4DACF5E2"/>
    <w:rsid w:val="4DB362BC"/>
    <w:rsid w:val="4DB5CF7B"/>
    <w:rsid w:val="4DBB2098"/>
    <w:rsid w:val="4DCE456F"/>
    <w:rsid w:val="4DD19986"/>
    <w:rsid w:val="4DD2C947"/>
    <w:rsid w:val="4DD593E7"/>
    <w:rsid w:val="4DD840A7"/>
    <w:rsid w:val="4DD8A6B0"/>
    <w:rsid w:val="4DD8FE2D"/>
    <w:rsid w:val="4DF36EAA"/>
    <w:rsid w:val="4DF4D83F"/>
    <w:rsid w:val="4E046C85"/>
    <w:rsid w:val="4E068DD1"/>
    <w:rsid w:val="4E08B563"/>
    <w:rsid w:val="4E0B635C"/>
    <w:rsid w:val="4E185AC6"/>
    <w:rsid w:val="4E1CDEC6"/>
    <w:rsid w:val="4E220390"/>
    <w:rsid w:val="4E427E78"/>
    <w:rsid w:val="4E42996E"/>
    <w:rsid w:val="4E48ACD7"/>
    <w:rsid w:val="4E48BBF3"/>
    <w:rsid w:val="4E4A5B22"/>
    <w:rsid w:val="4E4D943D"/>
    <w:rsid w:val="4E4DD212"/>
    <w:rsid w:val="4E4ED68F"/>
    <w:rsid w:val="4E502F5E"/>
    <w:rsid w:val="4E539DB3"/>
    <w:rsid w:val="4E5F289A"/>
    <w:rsid w:val="4E60934D"/>
    <w:rsid w:val="4E8B3FB4"/>
    <w:rsid w:val="4E8D6B1C"/>
    <w:rsid w:val="4E8F17D6"/>
    <w:rsid w:val="4E909CBE"/>
    <w:rsid w:val="4E94BE48"/>
    <w:rsid w:val="4E9862C0"/>
    <w:rsid w:val="4E9FAE38"/>
    <w:rsid w:val="4EA286AE"/>
    <w:rsid w:val="4EA415AF"/>
    <w:rsid w:val="4EA908D3"/>
    <w:rsid w:val="4EAC891F"/>
    <w:rsid w:val="4EB60ED3"/>
    <w:rsid w:val="4EBA8C06"/>
    <w:rsid w:val="4EBB7B8E"/>
    <w:rsid w:val="4EBD9095"/>
    <w:rsid w:val="4EBEF880"/>
    <w:rsid w:val="4EC58BC4"/>
    <w:rsid w:val="4EC8FA41"/>
    <w:rsid w:val="4ED08DA0"/>
    <w:rsid w:val="4ED4AB25"/>
    <w:rsid w:val="4EDC2EAB"/>
    <w:rsid w:val="4EDCF987"/>
    <w:rsid w:val="4EE00083"/>
    <w:rsid w:val="4EE853A8"/>
    <w:rsid w:val="4EEE5BD0"/>
    <w:rsid w:val="4EF37A53"/>
    <w:rsid w:val="4EF5F743"/>
    <w:rsid w:val="4EFD2C2E"/>
    <w:rsid w:val="4EFFD9D5"/>
    <w:rsid w:val="4F05226B"/>
    <w:rsid w:val="4F062DF0"/>
    <w:rsid w:val="4F07F2C4"/>
    <w:rsid w:val="4F0A1EA9"/>
    <w:rsid w:val="4F177135"/>
    <w:rsid w:val="4F1D7FE6"/>
    <w:rsid w:val="4F1F472E"/>
    <w:rsid w:val="4F2DBA8B"/>
    <w:rsid w:val="4F323842"/>
    <w:rsid w:val="4F3C75A9"/>
    <w:rsid w:val="4F3E6CA9"/>
    <w:rsid w:val="4F3ED481"/>
    <w:rsid w:val="4F40908B"/>
    <w:rsid w:val="4F447E83"/>
    <w:rsid w:val="4F46FEA2"/>
    <w:rsid w:val="4F4B6C5E"/>
    <w:rsid w:val="4F4BB0AB"/>
    <w:rsid w:val="4F4FE0E7"/>
    <w:rsid w:val="4F519FDC"/>
    <w:rsid w:val="4F52954A"/>
    <w:rsid w:val="4F574364"/>
    <w:rsid w:val="4F584450"/>
    <w:rsid w:val="4F597586"/>
    <w:rsid w:val="4F5CBB54"/>
    <w:rsid w:val="4F5DBB94"/>
    <w:rsid w:val="4F5ED049"/>
    <w:rsid w:val="4F602E3B"/>
    <w:rsid w:val="4F69AEA8"/>
    <w:rsid w:val="4F6CE48F"/>
    <w:rsid w:val="4F6F7B5B"/>
    <w:rsid w:val="4F7008AA"/>
    <w:rsid w:val="4F70FB23"/>
    <w:rsid w:val="4F79E3A8"/>
    <w:rsid w:val="4F7EB6CF"/>
    <w:rsid w:val="4F807E3C"/>
    <w:rsid w:val="4F82B371"/>
    <w:rsid w:val="4F85DD1B"/>
    <w:rsid w:val="4F88700B"/>
    <w:rsid w:val="4F8B888F"/>
    <w:rsid w:val="4F932EDF"/>
    <w:rsid w:val="4F943D37"/>
    <w:rsid w:val="4F98F1C0"/>
    <w:rsid w:val="4F99973E"/>
    <w:rsid w:val="4FA4516E"/>
    <w:rsid w:val="4FA4E5F1"/>
    <w:rsid w:val="4FA6F5DC"/>
    <w:rsid w:val="4FA7E0D2"/>
    <w:rsid w:val="4FB36D5C"/>
    <w:rsid w:val="4FB956AC"/>
    <w:rsid w:val="4FBAFFC3"/>
    <w:rsid w:val="4FC0EF38"/>
    <w:rsid w:val="4FC2BCD0"/>
    <w:rsid w:val="4FC61C30"/>
    <w:rsid w:val="4FCF9506"/>
    <w:rsid w:val="4FD46024"/>
    <w:rsid w:val="4FDC0813"/>
    <w:rsid w:val="4FE0B823"/>
    <w:rsid w:val="4FE229B4"/>
    <w:rsid w:val="4FE4EF0F"/>
    <w:rsid w:val="4FEDC0B9"/>
    <w:rsid w:val="4FF5C565"/>
    <w:rsid w:val="4FFD4D21"/>
    <w:rsid w:val="5007DBAF"/>
    <w:rsid w:val="500CF826"/>
    <w:rsid w:val="500DF4B9"/>
    <w:rsid w:val="502AF894"/>
    <w:rsid w:val="50300D67"/>
    <w:rsid w:val="5035A17B"/>
    <w:rsid w:val="503E781E"/>
    <w:rsid w:val="5043191E"/>
    <w:rsid w:val="5046BA52"/>
    <w:rsid w:val="5048CB92"/>
    <w:rsid w:val="504AD29B"/>
    <w:rsid w:val="504B4166"/>
    <w:rsid w:val="504EEC4E"/>
    <w:rsid w:val="5052642E"/>
    <w:rsid w:val="5057AC1E"/>
    <w:rsid w:val="505B0D40"/>
    <w:rsid w:val="505E9134"/>
    <w:rsid w:val="5060A448"/>
    <w:rsid w:val="50666258"/>
    <w:rsid w:val="5069042D"/>
    <w:rsid w:val="506C8953"/>
    <w:rsid w:val="50768D2C"/>
    <w:rsid w:val="50822F98"/>
    <w:rsid w:val="508881B3"/>
    <w:rsid w:val="5089B77C"/>
    <w:rsid w:val="5092015E"/>
    <w:rsid w:val="50945A64"/>
    <w:rsid w:val="509A63EC"/>
    <w:rsid w:val="50AE0D1B"/>
    <w:rsid w:val="50AE4AB6"/>
    <w:rsid w:val="50AE9580"/>
    <w:rsid w:val="50AF2D1A"/>
    <w:rsid w:val="50B20E13"/>
    <w:rsid w:val="50B2B439"/>
    <w:rsid w:val="50B46EF8"/>
    <w:rsid w:val="50C50459"/>
    <w:rsid w:val="50C6B8FA"/>
    <w:rsid w:val="50C8A9F0"/>
    <w:rsid w:val="50C950A4"/>
    <w:rsid w:val="50CBBA0E"/>
    <w:rsid w:val="50D1ED60"/>
    <w:rsid w:val="50D421BA"/>
    <w:rsid w:val="50D4A2B8"/>
    <w:rsid w:val="50E583DF"/>
    <w:rsid w:val="50E7DEF7"/>
    <w:rsid w:val="50E8F014"/>
    <w:rsid w:val="50FA8786"/>
    <w:rsid w:val="5103555D"/>
    <w:rsid w:val="51075F22"/>
    <w:rsid w:val="510E15B7"/>
    <w:rsid w:val="51124427"/>
    <w:rsid w:val="5115B409"/>
    <w:rsid w:val="511BA6DF"/>
    <w:rsid w:val="511BD5EA"/>
    <w:rsid w:val="51280A05"/>
    <w:rsid w:val="512E2B71"/>
    <w:rsid w:val="51313A57"/>
    <w:rsid w:val="513B9F9B"/>
    <w:rsid w:val="51513525"/>
    <w:rsid w:val="51544D2F"/>
    <w:rsid w:val="5159A452"/>
    <w:rsid w:val="515A7290"/>
    <w:rsid w:val="515CD21E"/>
    <w:rsid w:val="5160B750"/>
    <w:rsid w:val="5166C275"/>
    <w:rsid w:val="5169EA12"/>
    <w:rsid w:val="51745BE6"/>
    <w:rsid w:val="51757141"/>
    <w:rsid w:val="5187532D"/>
    <w:rsid w:val="518B75BA"/>
    <w:rsid w:val="518F83AC"/>
    <w:rsid w:val="51A54C73"/>
    <w:rsid w:val="51A69F64"/>
    <w:rsid w:val="51AF2F55"/>
    <w:rsid w:val="51B1230E"/>
    <w:rsid w:val="51B7BB9E"/>
    <w:rsid w:val="51B7D9FF"/>
    <w:rsid w:val="51BAB7B3"/>
    <w:rsid w:val="51BC57F1"/>
    <w:rsid w:val="51BF5C6B"/>
    <w:rsid w:val="51C2BE00"/>
    <w:rsid w:val="51C95C9D"/>
    <w:rsid w:val="51CAF6A3"/>
    <w:rsid w:val="51D41363"/>
    <w:rsid w:val="51D48B8A"/>
    <w:rsid w:val="51D8F866"/>
    <w:rsid w:val="51DCA289"/>
    <w:rsid w:val="51DE6B36"/>
    <w:rsid w:val="51E2D464"/>
    <w:rsid w:val="51E38845"/>
    <w:rsid w:val="51F51723"/>
    <w:rsid w:val="51F6DDA1"/>
    <w:rsid w:val="51F8DE9E"/>
    <w:rsid w:val="51FC456E"/>
    <w:rsid w:val="520232B9"/>
    <w:rsid w:val="5202AFF0"/>
    <w:rsid w:val="521486BD"/>
    <w:rsid w:val="521C6788"/>
    <w:rsid w:val="5229FE11"/>
    <w:rsid w:val="522C2DE0"/>
    <w:rsid w:val="522D5A96"/>
    <w:rsid w:val="52364400"/>
    <w:rsid w:val="524130E6"/>
    <w:rsid w:val="524274BA"/>
    <w:rsid w:val="52431122"/>
    <w:rsid w:val="524AA76D"/>
    <w:rsid w:val="524D36C3"/>
    <w:rsid w:val="524FCB77"/>
    <w:rsid w:val="52599403"/>
    <w:rsid w:val="525D3130"/>
    <w:rsid w:val="5266CE41"/>
    <w:rsid w:val="526DF61C"/>
    <w:rsid w:val="52710265"/>
    <w:rsid w:val="52733E75"/>
    <w:rsid w:val="5276F13D"/>
    <w:rsid w:val="52785313"/>
    <w:rsid w:val="527CE3A5"/>
    <w:rsid w:val="52806FDF"/>
    <w:rsid w:val="528A16D1"/>
    <w:rsid w:val="528A8342"/>
    <w:rsid w:val="528CD324"/>
    <w:rsid w:val="528CD6BE"/>
    <w:rsid w:val="529A07B5"/>
    <w:rsid w:val="529B9EF2"/>
    <w:rsid w:val="529D2DCA"/>
    <w:rsid w:val="529D3A18"/>
    <w:rsid w:val="52A2D0B3"/>
    <w:rsid w:val="52A8854F"/>
    <w:rsid w:val="52AA4A4F"/>
    <w:rsid w:val="52AAAEAE"/>
    <w:rsid w:val="52AE17A1"/>
    <w:rsid w:val="52B01705"/>
    <w:rsid w:val="52B4062A"/>
    <w:rsid w:val="52BDA3A1"/>
    <w:rsid w:val="52C069B9"/>
    <w:rsid w:val="52C68DE2"/>
    <w:rsid w:val="52C81026"/>
    <w:rsid w:val="52C9688C"/>
    <w:rsid w:val="52CA91D2"/>
    <w:rsid w:val="52CE1F43"/>
    <w:rsid w:val="52D0F462"/>
    <w:rsid w:val="52D887E5"/>
    <w:rsid w:val="52DA9B70"/>
    <w:rsid w:val="52E06B1D"/>
    <w:rsid w:val="52E0E5D5"/>
    <w:rsid w:val="52E26C45"/>
    <w:rsid w:val="52E3FE2C"/>
    <w:rsid w:val="52E6FBD1"/>
    <w:rsid w:val="52ED8459"/>
    <w:rsid w:val="52F2B21B"/>
    <w:rsid w:val="52F8A784"/>
    <w:rsid w:val="52FA7332"/>
    <w:rsid w:val="52FC7AF1"/>
    <w:rsid w:val="530604A2"/>
    <w:rsid w:val="530C72F9"/>
    <w:rsid w:val="5313D423"/>
    <w:rsid w:val="5314C66D"/>
    <w:rsid w:val="531C63BA"/>
    <w:rsid w:val="53295E67"/>
    <w:rsid w:val="532DE9F1"/>
    <w:rsid w:val="5333A600"/>
    <w:rsid w:val="533605B7"/>
    <w:rsid w:val="5339B5CA"/>
    <w:rsid w:val="533AACA5"/>
    <w:rsid w:val="533FD80A"/>
    <w:rsid w:val="5340A8EB"/>
    <w:rsid w:val="5345737B"/>
    <w:rsid w:val="534ECAE0"/>
    <w:rsid w:val="5354CC38"/>
    <w:rsid w:val="53651B60"/>
    <w:rsid w:val="536F1177"/>
    <w:rsid w:val="53721E1A"/>
    <w:rsid w:val="537918B2"/>
    <w:rsid w:val="5380C7BD"/>
    <w:rsid w:val="53835A23"/>
    <w:rsid w:val="5384451C"/>
    <w:rsid w:val="538977E8"/>
    <w:rsid w:val="538979D4"/>
    <w:rsid w:val="539541EC"/>
    <w:rsid w:val="539DECF2"/>
    <w:rsid w:val="53A04D30"/>
    <w:rsid w:val="53A3E2BB"/>
    <w:rsid w:val="53AB186A"/>
    <w:rsid w:val="53B1B19B"/>
    <w:rsid w:val="53BDB9E2"/>
    <w:rsid w:val="53C2AC8F"/>
    <w:rsid w:val="53C958CC"/>
    <w:rsid w:val="53D3B4EE"/>
    <w:rsid w:val="53D51890"/>
    <w:rsid w:val="53E0C70F"/>
    <w:rsid w:val="53EC9375"/>
    <w:rsid w:val="53ED693D"/>
    <w:rsid w:val="53F1B7C5"/>
    <w:rsid w:val="53FDF3B8"/>
    <w:rsid w:val="5408DF06"/>
    <w:rsid w:val="5411655A"/>
    <w:rsid w:val="54121C1F"/>
    <w:rsid w:val="541D9715"/>
    <w:rsid w:val="54237373"/>
    <w:rsid w:val="542AD7FB"/>
    <w:rsid w:val="54357CD6"/>
    <w:rsid w:val="5438C15C"/>
    <w:rsid w:val="543D228D"/>
    <w:rsid w:val="544564A7"/>
    <w:rsid w:val="5447057A"/>
    <w:rsid w:val="5447B89E"/>
    <w:rsid w:val="544840F5"/>
    <w:rsid w:val="544E78A5"/>
    <w:rsid w:val="5450A748"/>
    <w:rsid w:val="54514877"/>
    <w:rsid w:val="54522B75"/>
    <w:rsid w:val="54551EF2"/>
    <w:rsid w:val="54556949"/>
    <w:rsid w:val="5456E02C"/>
    <w:rsid w:val="545AD0DA"/>
    <w:rsid w:val="5464C30C"/>
    <w:rsid w:val="54667D28"/>
    <w:rsid w:val="5467C7FC"/>
    <w:rsid w:val="5474E05E"/>
    <w:rsid w:val="54770320"/>
    <w:rsid w:val="547BECF7"/>
    <w:rsid w:val="54810853"/>
    <w:rsid w:val="549FBBA4"/>
    <w:rsid w:val="54A1B54B"/>
    <w:rsid w:val="54A203EB"/>
    <w:rsid w:val="54A49808"/>
    <w:rsid w:val="54A8A709"/>
    <w:rsid w:val="54AB5671"/>
    <w:rsid w:val="54B2F3A5"/>
    <w:rsid w:val="54BB5299"/>
    <w:rsid w:val="54C2BE60"/>
    <w:rsid w:val="54C3CA77"/>
    <w:rsid w:val="54C473B7"/>
    <w:rsid w:val="54D402CD"/>
    <w:rsid w:val="54E9035A"/>
    <w:rsid w:val="54EC49A9"/>
    <w:rsid w:val="54FE3367"/>
    <w:rsid w:val="54FE595A"/>
    <w:rsid w:val="5504F749"/>
    <w:rsid w:val="550555E3"/>
    <w:rsid w:val="550D36EB"/>
    <w:rsid w:val="5520D0EB"/>
    <w:rsid w:val="55266247"/>
    <w:rsid w:val="55295547"/>
    <w:rsid w:val="5537EB73"/>
    <w:rsid w:val="55434696"/>
    <w:rsid w:val="5546D67C"/>
    <w:rsid w:val="5547F962"/>
    <w:rsid w:val="554C4B5E"/>
    <w:rsid w:val="55567C21"/>
    <w:rsid w:val="555F949D"/>
    <w:rsid w:val="556531B6"/>
    <w:rsid w:val="5566C89B"/>
    <w:rsid w:val="55692076"/>
    <w:rsid w:val="556E1AC9"/>
    <w:rsid w:val="55700528"/>
    <w:rsid w:val="5570D81B"/>
    <w:rsid w:val="5575CC63"/>
    <w:rsid w:val="55777A2C"/>
    <w:rsid w:val="55795023"/>
    <w:rsid w:val="5584B3D7"/>
    <w:rsid w:val="5586C4AC"/>
    <w:rsid w:val="558E5D5E"/>
    <w:rsid w:val="559038D8"/>
    <w:rsid w:val="559F46E9"/>
    <w:rsid w:val="55A1389D"/>
    <w:rsid w:val="55A2A5EC"/>
    <w:rsid w:val="55A30680"/>
    <w:rsid w:val="55A55A49"/>
    <w:rsid w:val="55B4D8CF"/>
    <w:rsid w:val="55B82D44"/>
    <w:rsid w:val="55B9083B"/>
    <w:rsid w:val="55BFFB56"/>
    <w:rsid w:val="55C0FD9C"/>
    <w:rsid w:val="55C41A80"/>
    <w:rsid w:val="55C88BE1"/>
    <w:rsid w:val="55CCE8D4"/>
    <w:rsid w:val="55D0F85C"/>
    <w:rsid w:val="55D8BF1D"/>
    <w:rsid w:val="55D99078"/>
    <w:rsid w:val="55DBCCBC"/>
    <w:rsid w:val="55EAD006"/>
    <w:rsid w:val="55EBBCB5"/>
    <w:rsid w:val="55ECEEB7"/>
    <w:rsid w:val="55EE52B3"/>
    <w:rsid w:val="55F4AC6A"/>
    <w:rsid w:val="55F77110"/>
    <w:rsid w:val="55F85811"/>
    <w:rsid w:val="55FA1935"/>
    <w:rsid w:val="5609D4A1"/>
    <w:rsid w:val="560AFFB3"/>
    <w:rsid w:val="5611E883"/>
    <w:rsid w:val="5613C511"/>
    <w:rsid w:val="56166823"/>
    <w:rsid w:val="561E2943"/>
    <w:rsid w:val="56281B13"/>
    <w:rsid w:val="562E94AE"/>
    <w:rsid w:val="5636FD94"/>
    <w:rsid w:val="56396B87"/>
    <w:rsid w:val="5649EB27"/>
    <w:rsid w:val="564CF344"/>
    <w:rsid w:val="56531026"/>
    <w:rsid w:val="565694B6"/>
    <w:rsid w:val="565974C2"/>
    <w:rsid w:val="565E467B"/>
    <w:rsid w:val="565EA045"/>
    <w:rsid w:val="5660E716"/>
    <w:rsid w:val="56746CE7"/>
    <w:rsid w:val="5675AF7E"/>
    <w:rsid w:val="56827740"/>
    <w:rsid w:val="568590B6"/>
    <w:rsid w:val="568DBFE0"/>
    <w:rsid w:val="5692C324"/>
    <w:rsid w:val="5696CFD4"/>
    <w:rsid w:val="569C4B7C"/>
    <w:rsid w:val="569FC240"/>
    <w:rsid w:val="56A3B053"/>
    <w:rsid w:val="56B06014"/>
    <w:rsid w:val="56B0CD29"/>
    <w:rsid w:val="56B3626C"/>
    <w:rsid w:val="56B70A66"/>
    <w:rsid w:val="56B74CA8"/>
    <w:rsid w:val="56BA861A"/>
    <w:rsid w:val="56BB29B4"/>
    <w:rsid w:val="56BC5906"/>
    <w:rsid w:val="56BF7AE1"/>
    <w:rsid w:val="56C2DBBA"/>
    <w:rsid w:val="56C3777B"/>
    <w:rsid w:val="56D5A3DC"/>
    <w:rsid w:val="56DAEC54"/>
    <w:rsid w:val="56DF5854"/>
    <w:rsid w:val="56E5BCCC"/>
    <w:rsid w:val="56EAB692"/>
    <w:rsid w:val="56EF81E2"/>
    <w:rsid w:val="56EFA695"/>
    <w:rsid w:val="56F48162"/>
    <w:rsid w:val="56FDA755"/>
    <w:rsid w:val="57029803"/>
    <w:rsid w:val="570F6C7A"/>
    <w:rsid w:val="5725D470"/>
    <w:rsid w:val="57272503"/>
    <w:rsid w:val="572903A3"/>
    <w:rsid w:val="572F0263"/>
    <w:rsid w:val="572F05C4"/>
    <w:rsid w:val="57336646"/>
    <w:rsid w:val="573ED6E1"/>
    <w:rsid w:val="574D9B40"/>
    <w:rsid w:val="574DD5DB"/>
    <w:rsid w:val="574E31B1"/>
    <w:rsid w:val="5750A930"/>
    <w:rsid w:val="57533C17"/>
    <w:rsid w:val="5756B7C2"/>
    <w:rsid w:val="575AECAB"/>
    <w:rsid w:val="57631711"/>
    <w:rsid w:val="5763EF00"/>
    <w:rsid w:val="5765D99C"/>
    <w:rsid w:val="576DAE5B"/>
    <w:rsid w:val="57785C43"/>
    <w:rsid w:val="5780B0F4"/>
    <w:rsid w:val="57894A40"/>
    <w:rsid w:val="5790A9B3"/>
    <w:rsid w:val="5790CDF4"/>
    <w:rsid w:val="579C0EF5"/>
    <w:rsid w:val="579E1DEA"/>
    <w:rsid w:val="579F2F01"/>
    <w:rsid w:val="57A056B9"/>
    <w:rsid w:val="57AA07DA"/>
    <w:rsid w:val="57B69B13"/>
    <w:rsid w:val="57BB49AA"/>
    <w:rsid w:val="57CDF7B2"/>
    <w:rsid w:val="57D23AA9"/>
    <w:rsid w:val="57D5D84D"/>
    <w:rsid w:val="57D6951B"/>
    <w:rsid w:val="57D828D3"/>
    <w:rsid w:val="57D90B50"/>
    <w:rsid w:val="57DC6476"/>
    <w:rsid w:val="57DF2A73"/>
    <w:rsid w:val="57E38638"/>
    <w:rsid w:val="57E9E7BB"/>
    <w:rsid w:val="57EB270D"/>
    <w:rsid w:val="57EC4F9A"/>
    <w:rsid w:val="57F83071"/>
    <w:rsid w:val="57FEB1BA"/>
    <w:rsid w:val="58028A63"/>
    <w:rsid w:val="5802D2D5"/>
    <w:rsid w:val="5806A892"/>
    <w:rsid w:val="5807BD6B"/>
    <w:rsid w:val="580FBED8"/>
    <w:rsid w:val="5815076D"/>
    <w:rsid w:val="58162AA0"/>
    <w:rsid w:val="581AC93A"/>
    <w:rsid w:val="5821138A"/>
    <w:rsid w:val="582989F4"/>
    <w:rsid w:val="582BC8BE"/>
    <w:rsid w:val="582D0BAF"/>
    <w:rsid w:val="582ED765"/>
    <w:rsid w:val="583033B6"/>
    <w:rsid w:val="5834F344"/>
    <w:rsid w:val="583A7D98"/>
    <w:rsid w:val="583F860B"/>
    <w:rsid w:val="5840DEFD"/>
    <w:rsid w:val="584E3AA6"/>
    <w:rsid w:val="585710C3"/>
    <w:rsid w:val="585FB77F"/>
    <w:rsid w:val="586219E0"/>
    <w:rsid w:val="5863C6AA"/>
    <w:rsid w:val="58704B5A"/>
    <w:rsid w:val="58709B55"/>
    <w:rsid w:val="58711B7D"/>
    <w:rsid w:val="58717342"/>
    <w:rsid w:val="5872B767"/>
    <w:rsid w:val="58780C3A"/>
    <w:rsid w:val="587C9583"/>
    <w:rsid w:val="58828061"/>
    <w:rsid w:val="588687FF"/>
    <w:rsid w:val="5886A8C3"/>
    <w:rsid w:val="588DEBE5"/>
    <w:rsid w:val="588E323A"/>
    <w:rsid w:val="5897DF8A"/>
    <w:rsid w:val="58988F31"/>
    <w:rsid w:val="589A4C9A"/>
    <w:rsid w:val="58A8F224"/>
    <w:rsid w:val="58B47E6B"/>
    <w:rsid w:val="58B52487"/>
    <w:rsid w:val="58C2C3FD"/>
    <w:rsid w:val="58C447CC"/>
    <w:rsid w:val="58D5AA9D"/>
    <w:rsid w:val="58D6A1D1"/>
    <w:rsid w:val="58DD9D9E"/>
    <w:rsid w:val="58F368E5"/>
    <w:rsid w:val="58F9EC99"/>
    <w:rsid w:val="5902E636"/>
    <w:rsid w:val="5903EB5B"/>
    <w:rsid w:val="59043EF4"/>
    <w:rsid w:val="59050627"/>
    <w:rsid w:val="590A6875"/>
    <w:rsid w:val="590C5901"/>
    <w:rsid w:val="590D491D"/>
    <w:rsid w:val="590D60B9"/>
    <w:rsid w:val="590F42D0"/>
    <w:rsid w:val="5917EC8D"/>
    <w:rsid w:val="5927251D"/>
    <w:rsid w:val="5928A79B"/>
    <w:rsid w:val="592A0CA3"/>
    <w:rsid w:val="592D34A7"/>
    <w:rsid w:val="59358722"/>
    <w:rsid w:val="59383F4C"/>
    <w:rsid w:val="5939258A"/>
    <w:rsid w:val="5939EA53"/>
    <w:rsid w:val="59406518"/>
    <w:rsid w:val="5944739A"/>
    <w:rsid w:val="594A9490"/>
    <w:rsid w:val="594C495F"/>
    <w:rsid w:val="594CDC27"/>
    <w:rsid w:val="594F9E5E"/>
    <w:rsid w:val="5953EA8A"/>
    <w:rsid w:val="595535E6"/>
    <w:rsid w:val="595C8693"/>
    <w:rsid w:val="5978D421"/>
    <w:rsid w:val="59798B51"/>
    <w:rsid w:val="5987BC8B"/>
    <w:rsid w:val="598DC61A"/>
    <w:rsid w:val="599071C1"/>
    <w:rsid w:val="599DA283"/>
    <w:rsid w:val="599ED3D0"/>
    <w:rsid w:val="59A304C6"/>
    <w:rsid w:val="59AEA5E5"/>
    <w:rsid w:val="59AED722"/>
    <w:rsid w:val="59B05306"/>
    <w:rsid w:val="59B22EFC"/>
    <w:rsid w:val="59C04D1B"/>
    <w:rsid w:val="59D23DCD"/>
    <w:rsid w:val="59D35D8E"/>
    <w:rsid w:val="59D5E450"/>
    <w:rsid w:val="59E1F462"/>
    <w:rsid w:val="59E57B3B"/>
    <w:rsid w:val="59E789B1"/>
    <w:rsid w:val="59EED35B"/>
    <w:rsid w:val="59EFD348"/>
    <w:rsid w:val="59F7A1A7"/>
    <w:rsid w:val="59F80B6E"/>
    <w:rsid w:val="59FA83E4"/>
    <w:rsid w:val="59FA92EF"/>
    <w:rsid w:val="5A023ADF"/>
    <w:rsid w:val="5A0605FB"/>
    <w:rsid w:val="5A0964AB"/>
    <w:rsid w:val="5A1AD340"/>
    <w:rsid w:val="5A297377"/>
    <w:rsid w:val="5A2ECB81"/>
    <w:rsid w:val="5A3C77F0"/>
    <w:rsid w:val="5A491251"/>
    <w:rsid w:val="5A49D267"/>
    <w:rsid w:val="5A4A7102"/>
    <w:rsid w:val="5A4BF29D"/>
    <w:rsid w:val="5A4EF13B"/>
    <w:rsid w:val="5A4F6E41"/>
    <w:rsid w:val="5A4FBE3A"/>
    <w:rsid w:val="5A4FBF18"/>
    <w:rsid w:val="5A513D3D"/>
    <w:rsid w:val="5A53C9C4"/>
    <w:rsid w:val="5A573C92"/>
    <w:rsid w:val="5A5AEE98"/>
    <w:rsid w:val="5A67816F"/>
    <w:rsid w:val="5A712064"/>
    <w:rsid w:val="5A7924D8"/>
    <w:rsid w:val="5A7E3482"/>
    <w:rsid w:val="5A813E56"/>
    <w:rsid w:val="5A838C4B"/>
    <w:rsid w:val="5A85876B"/>
    <w:rsid w:val="5A8A69DE"/>
    <w:rsid w:val="5A8D7EBD"/>
    <w:rsid w:val="5A930B07"/>
    <w:rsid w:val="5A94A4FA"/>
    <w:rsid w:val="5A9B9F4F"/>
    <w:rsid w:val="5AA87C6E"/>
    <w:rsid w:val="5AA8D80C"/>
    <w:rsid w:val="5AA94168"/>
    <w:rsid w:val="5AB0C13F"/>
    <w:rsid w:val="5AB473C3"/>
    <w:rsid w:val="5AB749B1"/>
    <w:rsid w:val="5AB8A091"/>
    <w:rsid w:val="5AC24C4B"/>
    <w:rsid w:val="5AC8A82E"/>
    <w:rsid w:val="5ACB65B2"/>
    <w:rsid w:val="5AD94A3E"/>
    <w:rsid w:val="5ADA95D9"/>
    <w:rsid w:val="5ADBEFA6"/>
    <w:rsid w:val="5AE0FC50"/>
    <w:rsid w:val="5AE910F5"/>
    <w:rsid w:val="5AEA8CBE"/>
    <w:rsid w:val="5AEDD272"/>
    <w:rsid w:val="5B0A44B9"/>
    <w:rsid w:val="5B0C1F05"/>
    <w:rsid w:val="5B0F3162"/>
    <w:rsid w:val="5B10E3B4"/>
    <w:rsid w:val="5B12BF8F"/>
    <w:rsid w:val="5B17A35A"/>
    <w:rsid w:val="5B23ECD8"/>
    <w:rsid w:val="5B42B149"/>
    <w:rsid w:val="5B45067B"/>
    <w:rsid w:val="5B4F5F42"/>
    <w:rsid w:val="5B51E4E3"/>
    <w:rsid w:val="5B618562"/>
    <w:rsid w:val="5B63B2BE"/>
    <w:rsid w:val="5B67EF26"/>
    <w:rsid w:val="5B6CF7EC"/>
    <w:rsid w:val="5B81E756"/>
    <w:rsid w:val="5B905EE9"/>
    <w:rsid w:val="5B960476"/>
    <w:rsid w:val="5B9B4B5A"/>
    <w:rsid w:val="5B9F1FED"/>
    <w:rsid w:val="5B9F620C"/>
    <w:rsid w:val="5BA33145"/>
    <w:rsid w:val="5BA3B91D"/>
    <w:rsid w:val="5BA92C39"/>
    <w:rsid w:val="5BAB9778"/>
    <w:rsid w:val="5BABCD18"/>
    <w:rsid w:val="5BAE0639"/>
    <w:rsid w:val="5BB77EDA"/>
    <w:rsid w:val="5BB90786"/>
    <w:rsid w:val="5BBB646C"/>
    <w:rsid w:val="5BC5D30B"/>
    <w:rsid w:val="5BC65485"/>
    <w:rsid w:val="5BCD59D5"/>
    <w:rsid w:val="5BD31724"/>
    <w:rsid w:val="5BD444DE"/>
    <w:rsid w:val="5BD5AB3D"/>
    <w:rsid w:val="5BD8611F"/>
    <w:rsid w:val="5BDBDF8D"/>
    <w:rsid w:val="5BDD02C7"/>
    <w:rsid w:val="5BDE990E"/>
    <w:rsid w:val="5BE11D5E"/>
    <w:rsid w:val="5BEE9564"/>
    <w:rsid w:val="5BF04DE2"/>
    <w:rsid w:val="5BF4DA1D"/>
    <w:rsid w:val="5BF6BF52"/>
    <w:rsid w:val="5BFB3F52"/>
    <w:rsid w:val="5BFB60DE"/>
    <w:rsid w:val="5C02F693"/>
    <w:rsid w:val="5C070729"/>
    <w:rsid w:val="5C07A28C"/>
    <w:rsid w:val="5C0B4217"/>
    <w:rsid w:val="5C0F33F6"/>
    <w:rsid w:val="5C1364E3"/>
    <w:rsid w:val="5C199D6C"/>
    <w:rsid w:val="5C1A0436"/>
    <w:rsid w:val="5C1BB604"/>
    <w:rsid w:val="5C25825D"/>
    <w:rsid w:val="5C27EC8D"/>
    <w:rsid w:val="5C2A3416"/>
    <w:rsid w:val="5C2D6113"/>
    <w:rsid w:val="5C367D13"/>
    <w:rsid w:val="5C3E9B34"/>
    <w:rsid w:val="5C4800A1"/>
    <w:rsid w:val="5C4C91A0"/>
    <w:rsid w:val="5C4F1D34"/>
    <w:rsid w:val="5C559B73"/>
    <w:rsid w:val="5C5CD0F5"/>
    <w:rsid w:val="5C5F2219"/>
    <w:rsid w:val="5C5F7243"/>
    <w:rsid w:val="5C64788F"/>
    <w:rsid w:val="5C696CD5"/>
    <w:rsid w:val="5C6EE29F"/>
    <w:rsid w:val="5C725D1E"/>
    <w:rsid w:val="5C72EA03"/>
    <w:rsid w:val="5C753133"/>
    <w:rsid w:val="5C79F6AD"/>
    <w:rsid w:val="5C8081E9"/>
    <w:rsid w:val="5C87FF62"/>
    <w:rsid w:val="5C89EE2C"/>
    <w:rsid w:val="5C89FB1D"/>
    <w:rsid w:val="5C8CE045"/>
    <w:rsid w:val="5C8D8A29"/>
    <w:rsid w:val="5C8EE52D"/>
    <w:rsid w:val="5C9533F0"/>
    <w:rsid w:val="5C96A4F2"/>
    <w:rsid w:val="5C97336B"/>
    <w:rsid w:val="5C9F2B19"/>
    <w:rsid w:val="5C9FA217"/>
    <w:rsid w:val="5CA2ABBF"/>
    <w:rsid w:val="5CA42DAE"/>
    <w:rsid w:val="5CA72DAA"/>
    <w:rsid w:val="5CA83058"/>
    <w:rsid w:val="5CAB6A0B"/>
    <w:rsid w:val="5CB2772B"/>
    <w:rsid w:val="5CB31FF3"/>
    <w:rsid w:val="5CB373BB"/>
    <w:rsid w:val="5CB644B0"/>
    <w:rsid w:val="5CBEFC17"/>
    <w:rsid w:val="5CC03AD8"/>
    <w:rsid w:val="5CC3F617"/>
    <w:rsid w:val="5CC7AE7F"/>
    <w:rsid w:val="5CCCBD21"/>
    <w:rsid w:val="5CD3D3F7"/>
    <w:rsid w:val="5CD6C11F"/>
    <w:rsid w:val="5CDDB48C"/>
    <w:rsid w:val="5CE3579E"/>
    <w:rsid w:val="5CE3B91D"/>
    <w:rsid w:val="5CE401B0"/>
    <w:rsid w:val="5CE62821"/>
    <w:rsid w:val="5CEADF60"/>
    <w:rsid w:val="5CEB2961"/>
    <w:rsid w:val="5CEF76A6"/>
    <w:rsid w:val="5CF09FAB"/>
    <w:rsid w:val="5CF0DFAF"/>
    <w:rsid w:val="5D016B26"/>
    <w:rsid w:val="5D085678"/>
    <w:rsid w:val="5D10C51F"/>
    <w:rsid w:val="5D1ACD6F"/>
    <w:rsid w:val="5D1C2BD0"/>
    <w:rsid w:val="5D205FE1"/>
    <w:rsid w:val="5D226DCF"/>
    <w:rsid w:val="5D25A3B7"/>
    <w:rsid w:val="5D306CB6"/>
    <w:rsid w:val="5D361930"/>
    <w:rsid w:val="5D378696"/>
    <w:rsid w:val="5D3CA17D"/>
    <w:rsid w:val="5D409F7B"/>
    <w:rsid w:val="5D4440D9"/>
    <w:rsid w:val="5D44EA89"/>
    <w:rsid w:val="5D479D79"/>
    <w:rsid w:val="5D493BA8"/>
    <w:rsid w:val="5D4A98F0"/>
    <w:rsid w:val="5D4CE430"/>
    <w:rsid w:val="5D4EBB74"/>
    <w:rsid w:val="5D52C60B"/>
    <w:rsid w:val="5D53EEA5"/>
    <w:rsid w:val="5D54503F"/>
    <w:rsid w:val="5D561846"/>
    <w:rsid w:val="5D5A00F8"/>
    <w:rsid w:val="5D65CBFB"/>
    <w:rsid w:val="5D74F494"/>
    <w:rsid w:val="5D76AA2A"/>
    <w:rsid w:val="5D7ABCE4"/>
    <w:rsid w:val="5D8590C6"/>
    <w:rsid w:val="5D866BFF"/>
    <w:rsid w:val="5D918406"/>
    <w:rsid w:val="5D941FAC"/>
    <w:rsid w:val="5DA7B8DF"/>
    <w:rsid w:val="5DB413C0"/>
    <w:rsid w:val="5DBB60C4"/>
    <w:rsid w:val="5DC9B7EC"/>
    <w:rsid w:val="5DCF68B6"/>
    <w:rsid w:val="5DD056F8"/>
    <w:rsid w:val="5DD8C51D"/>
    <w:rsid w:val="5DDAE7AF"/>
    <w:rsid w:val="5DDCA9A8"/>
    <w:rsid w:val="5DE0705B"/>
    <w:rsid w:val="5DE33938"/>
    <w:rsid w:val="5DEBF4A6"/>
    <w:rsid w:val="5DF91DE6"/>
    <w:rsid w:val="5DFDC27E"/>
    <w:rsid w:val="5E021240"/>
    <w:rsid w:val="5E04F073"/>
    <w:rsid w:val="5E05D161"/>
    <w:rsid w:val="5E092DCD"/>
    <w:rsid w:val="5E0EA059"/>
    <w:rsid w:val="5E0F03A3"/>
    <w:rsid w:val="5E10EB00"/>
    <w:rsid w:val="5E1E4698"/>
    <w:rsid w:val="5E21900C"/>
    <w:rsid w:val="5E251FE7"/>
    <w:rsid w:val="5E295B55"/>
    <w:rsid w:val="5E2B1201"/>
    <w:rsid w:val="5E2D32B3"/>
    <w:rsid w:val="5E2EF560"/>
    <w:rsid w:val="5E339A47"/>
    <w:rsid w:val="5E36274F"/>
    <w:rsid w:val="5E41E892"/>
    <w:rsid w:val="5E45DB99"/>
    <w:rsid w:val="5E465FFC"/>
    <w:rsid w:val="5E534028"/>
    <w:rsid w:val="5E5733AC"/>
    <w:rsid w:val="5E596719"/>
    <w:rsid w:val="5E61486D"/>
    <w:rsid w:val="5E6671F4"/>
    <w:rsid w:val="5E6B1727"/>
    <w:rsid w:val="5E6CE07B"/>
    <w:rsid w:val="5E808068"/>
    <w:rsid w:val="5E8333EB"/>
    <w:rsid w:val="5E842753"/>
    <w:rsid w:val="5E8E0150"/>
    <w:rsid w:val="5E8EF03F"/>
    <w:rsid w:val="5E90CBB8"/>
    <w:rsid w:val="5E96DC7E"/>
    <w:rsid w:val="5EA5508F"/>
    <w:rsid w:val="5EAA7469"/>
    <w:rsid w:val="5EAB5B4B"/>
    <w:rsid w:val="5EB36E51"/>
    <w:rsid w:val="5EB78DED"/>
    <w:rsid w:val="5EBA3C7B"/>
    <w:rsid w:val="5EC9EDD8"/>
    <w:rsid w:val="5ECC0685"/>
    <w:rsid w:val="5EDA2E9F"/>
    <w:rsid w:val="5EE0B5C1"/>
    <w:rsid w:val="5EE539A8"/>
    <w:rsid w:val="5EED20CD"/>
    <w:rsid w:val="5EF1D90F"/>
    <w:rsid w:val="5EF2BCA4"/>
    <w:rsid w:val="5EF66767"/>
    <w:rsid w:val="5EFCAE64"/>
    <w:rsid w:val="5F094AA7"/>
    <w:rsid w:val="5F0B9D78"/>
    <w:rsid w:val="5F0FE9CB"/>
    <w:rsid w:val="5F1136D8"/>
    <w:rsid w:val="5F1BD3B5"/>
    <w:rsid w:val="5F1ECB7F"/>
    <w:rsid w:val="5F28152F"/>
    <w:rsid w:val="5F30213B"/>
    <w:rsid w:val="5F30290E"/>
    <w:rsid w:val="5F35E970"/>
    <w:rsid w:val="5F36668E"/>
    <w:rsid w:val="5F3AC6F0"/>
    <w:rsid w:val="5F3B9EF8"/>
    <w:rsid w:val="5F3C9028"/>
    <w:rsid w:val="5F3E37E6"/>
    <w:rsid w:val="5F452093"/>
    <w:rsid w:val="5F49ABDF"/>
    <w:rsid w:val="5F4E8F52"/>
    <w:rsid w:val="5F654313"/>
    <w:rsid w:val="5F65B7F7"/>
    <w:rsid w:val="5F6DD7C2"/>
    <w:rsid w:val="5F7151BB"/>
    <w:rsid w:val="5F759A39"/>
    <w:rsid w:val="5F762E94"/>
    <w:rsid w:val="5F786EB2"/>
    <w:rsid w:val="5F7BCEF0"/>
    <w:rsid w:val="5F7F256E"/>
    <w:rsid w:val="5F7FD636"/>
    <w:rsid w:val="5F808661"/>
    <w:rsid w:val="5F92DEAB"/>
    <w:rsid w:val="5F9CFDDD"/>
    <w:rsid w:val="5FA34AFC"/>
    <w:rsid w:val="5FB180BE"/>
    <w:rsid w:val="5FB1F7E7"/>
    <w:rsid w:val="5FC2A03E"/>
    <w:rsid w:val="5FC9D2FE"/>
    <w:rsid w:val="5FCADCF4"/>
    <w:rsid w:val="5FCD6C64"/>
    <w:rsid w:val="5FCE6E4B"/>
    <w:rsid w:val="5FCEFCA8"/>
    <w:rsid w:val="5FD5DA81"/>
    <w:rsid w:val="5FD75059"/>
    <w:rsid w:val="5FE00665"/>
    <w:rsid w:val="5FFD18CE"/>
    <w:rsid w:val="600433D0"/>
    <w:rsid w:val="60123530"/>
    <w:rsid w:val="60199255"/>
    <w:rsid w:val="6019F7AB"/>
    <w:rsid w:val="6025F5B5"/>
    <w:rsid w:val="602AD5D7"/>
    <w:rsid w:val="602E398C"/>
    <w:rsid w:val="60307EF3"/>
    <w:rsid w:val="6031A1C4"/>
    <w:rsid w:val="6032DBD4"/>
    <w:rsid w:val="6032E3CA"/>
    <w:rsid w:val="603613E1"/>
    <w:rsid w:val="6039765E"/>
    <w:rsid w:val="603C6BCC"/>
    <w:rsid w:val="60473089"/>
    <w:rsid w:val="604B1903"/>
    <w:rsid w:val="60596B5E"/>
    <w:rsid w:val="605EC637"/>
    <w:rsid w:val="60601981"/>
    <w:rsid w:val="60633739"/>
    <w:rsid w:val="606776F9"/>
    <w:rsid w:val="606AFFEF"/>
    <w:rsid w:val="6073EBA3"/>
    <w:rsid w:val="607C69EA"/>
    <w:rsid w:val="607D6750"/>
    <w:rsid w:val="608239B2"/>
    <w:rsid w:val="60846680"/>
    <w:rsid w:val="60850D38"/>
    <w:rsid w:val="60863E3B"/>
    <w:rsid w:val="6086A07F"/>
    <w:rsid w:val="6087E456"/>
    <w:rsid w:val="60889D64"/>
    <w:rsid w:val="6088F12E"/>
    <w:rsid w:val="608B5CCB"/>
    <w:rsid w:val="60929C02"/>
    <w:rsid w:val="6095A282"/>
    <w:rsid w:val="609892EA"/>
    <w:rsid w:val="6099AD7F"/>
    <w:rsid w:val="609D0EDF"/>
    <w:rsid w:val="60A272DA"/>
    <w:rsid w:val="60A7BFB6"/>
    <w:rsid w:val="60AD9A74"/>
    <w:rsid w:val="60AE55E3"/>
    <w:rsid w:val="60AE91BB"/>
    <w:rsid w:val="60B0CA3F"/>
    <w:rsid w:val="60B3D544"/>
    <w:rsid w:val="60B445DE"/>
    <w:rsid w:val="60BA9BE0"/>
    <w:rsid w:val="60BE554D"/>
    <w:rsid w:val="60BF6D77"/>
    <w:rsid w:val="60C4F6DC"/>
    <w:rsid w:val="60C6D8AA"/>
    <w:rsid w:val="60C8086E"/>
    <w:rsid w:val="60C93782"/>
    <w:rsid w:val="60E484D6"/>
    <w:rsid w:val="60E81C9D"/>
    <w:rsid w:val="60EB41DD"/>
    <w:rsid w:val="60ECCBE8"/>
    <w:rsid w:val="60EE63F5"/>
    <w:rsid w:val="60F25225"/>
    <w:rsid w:val="60F8DB26"/>
    <w:rsid w:val="60FEF0D2"/>
    <w:rsid w:val="6100FEA1"/>
    <w:rsid w:val="6104050D"/>
    <w:rsid w:val="61102457"/>
    <w:rsid w:val="6110C3D7"/>
    <w:rsid w:val="6113122E"/>
    <w:rsid w:val="6113CE00"/>
    <w:rsid w:val="612C2707"/>
    <w:rsid w:val="612EA7B5"/>
    <w:rsid w:val="61320006"/>
    <w:rsid w:val="6134B3CE"/>
    <w:rsid w:val="61368A3A"/>
    <w:rsid w:val="6136DA92"/>
    <w:rsid w:val="61372911"/>
    <w:rsid w:val="61418C03"/>
    <w:rsid w:val="6149F0AB"/>
    <w:rsid w:val="614D438B"/>
    <w:rsid w:val="615234A6"/>
    <w:rsid w:val="615330AD"/>
    <w:rsid w:val="615720B8"/>
    <w:rsid w:val="615BEE0C"/>
    <w:rsid w:val="615FE8CE"/>
    <w:rsid w:val="6161CD4D"/>
    <w:rsid w:val="6169D5C2"/>
    <w:rsid w:val="616AF565"/>
    <w:rsid w:val="6173F2EB"/>
    <w:rsid w:val="617DD4F3"/>
    <w:rsid w:val="6180F97D"/>
    <w:rsid w:val="6182B895"/>
    <w:rsid w:val="6183BB92"/>
    <w:rsid w:val="61933D61"/>
    <w:rsid w:val="6193ABFB"/>
    <w:rsid w:val="61A240DF"/>
    <w:rsid w:val="61A2B37F"/>
    <w:rsid w:val="61A970E6"/>
    <w:rsid w:val="61ABBC50"/>
    <w:rsid w:val="61AC8862"/>
    <w:rsid w:val="61AC97E0"/>
    <w:rsid w:val="61AEB076"/>
    <w:rsid w:val="61B2C69B"/>
    <w:rsid w:val="61B33010"/>
    <w:rsid w:val="61B63F27"/>
    <w:rsid w:val="61C00443"/>
    <w:rsid w:val="61CF54F7"/>
    <w:rsid w:val="61DCA256"/>
    <w:rsid w:val="61DFD0DA"/>
    <w:rsid w:val="61E571BD"/>
    <w:rsid w:val="61EB5B0D"/>
    <w:rsid w:val="61EBB6F5"/>
    <w:rsid w:val="61F2986A"/>
    <w:rsid w:val="61F6581D"/>
    <w:rsid w:val="61F65BBD"/>
    <w:rsid w:val="61F756FA"/>
    <w:rsid w:val="62084E52"/>
    <w:rsid w:val="62094F6A"/>
    <w:rsid w:val="620FC29D"/>
    <w:rsid w:val="6214414E"/>
    <w:rsid w:val="621A4543"/>
    <w:rsid w:val="621D6408"/>
    <w:rsid w:val="62251395"/>
    <w:rsid w:val="6227492B"/>
    <w:rsid w:val="622DD6B9"/>
    <w:rsid w:val="6232A1ED"/>
    <w:rsid w:val="6237615E"/>
    <w:rsid w:val="623C2DF6"/>
    <w:rsid w:val="623D4BC6"/>
    <w:rsid w:val="6244F294"/>
    <w:rsid w:val="6251D9A3"/>
    <w:rsid w:val="625455F9"/>
    <w:rsid w:val="625CA948"/>
    <w:rsid w:val="625F1B12"/>
    <w:rsid w:val="626346E8"/>
    <w:rsid w:val="6265D145"/>
    <w:rsid w:val="626B5415"/>
    <w:rsid w:val="626C689E"/>
    <w:rsid w:val="62733FBA"/>
    <w:rsid w:val="627692AE"/>
    <w:rsid w:val="62880F72"/>
    <w:rsid w:val="62896E6C"/>
    <w:rsid w:val="628D9BFD"/>
    <w:rsid w:val="6292C010"/>
    <w:rsid w:val="629A5D2C"/>
    <w:rsid w:val="62A0A50E"/>
    <w:rsid w:val="62A2F6BE"/>
    <w:rsid w:val="62A3ED25"/>
    <w:rsid w:val="62A8F68C"/>
    <w:rsid w:val="62AD5A58"/>
    <w:rsid w:val="62AFF260"/>
    <w:rsid w:val="62B01ACB"/>
    <w:rsid w:val="62B67833"/>
    <w:rsid w:val="62C0F014"/>
    <w:rsid w:val="62C1F411"/>
    <w:rsid w:val="62C4F625"/>
    <w:rsid w:val="62C625EE"/>
    <w:rsid w:val="62D29EAF"/>
    <w:rsid w:val="62D5C3A7"/>
    <w:rsid w:val="62D962B4"/>
    <w:rsid w:val="62E2087E"/>
    <w:rsid w:val="62ECAC7F"/>
    <w:rsid w:val="62ED29BC"/>
    <w:rsid w:val="62F0AA48"/>
    <w:rsid w:val="62F12C37"/>
    <w:rsid w:val="62F32B9E"/>
    <w:rsid w:val="63032368"/>
    <w:rsid w:val="6306BB22"/>
    <w:rsid w:val="630E7307"/>
    <w:rsid w:val="631393F5"/>
    <w:rsid w:val="6318CC51"/>
    <w:rsid w:val="631CB54F"/>
    <w:rsid w:val="6328633E"/>
    <w:rsid w:val="632869CB"/>
    <w:rsid w:val="6334B990"/>
    <w:rsid w:val="633BA519"/>
    <w:rsid w:val="633EE2B4"/>
    <w:rsid w:val="63419268"/>
    <w:rsid w:val="63422295"/>
    <w:rsid w:val="634222AC"/>
    <w:rsid w:val="6347DD51"/>
    <w:rsid w:val="634844BA"/>
    <w:rsid w:val="6348E2BB"/>
    <w:rsid w:val="6349C129"/>
    <w:rsid w:val="6350FC62"/>
    <w:rsid w:val="635312CB"/>
    <w:rsid w:val="63577613"/>
    <w:rsid w:val="635977BF"/>
    <w:rsid w:val="636F6FFD"/>
    <w:rsid w:val="63711720"/>
    <w:rsid w:val="6373692C"/>
    <w:rsid w:val="637DF0D5"/>
    <w:rsid w:val="6382B9C5"/>
    <w:rsid w:val="63870ED1"/>
    <w:rsid w:val="638B233A"/>
    <w:rsid w:val="638E98EB"/>
    <w:rsid w:val="638EEDE3"/>
    <w:rsid w:val="6393D6B3"/>
    <w:rsid w:val="639517CF"/>
    <w:rsid w:val="63958578"/>
    <w:rsid w:val="63A9F4FE"/>
    <w:rsid w:val="63BB6AE4"/>
    <w:rsid w:val="63BC5351"/>
    <w:rsid w:val="63BD1185"/>
    <w:rsid w:val="63C5533A"/>
    <w:rsid w:val="63CA7758"/>
    <w:rsid w:val="63D06E99"/>
    <w:rsid w:val="63D3B0A6"/>
    <w:rsid w:val="63D7A85E"/>
    <w:rsid w:val="63E1138A"/>
    <w:rsid w:val="63EAED81"/>
    <w:rsid w:val="63F38D7D"/>
    <w:rsid w:val="63F7ADF8"/>
    <w:rsid w:val="63FA4C7E"/>
    <w:rsid w:val="63FE796C"/>
    <w:rsid w:val="63FFA033"/>
    <w:rsid w:val="6410631F"/>
    <w:rsid w:val="641102A1"/>
    <w:rsid w:val="64133BD4"/>
    <w:rsid w:val="641BC6A1"/>
    <w:rsid w:val="641E9584"/>
    <w:rsid w:val="641F0447"/>
    <w:rsid w:val="64254E61"/>
    <w:rsid w:val="64309442"/>
    <w:rsid w:val="6432D159"/>
    <w:rsid w:val="6435982A"/>
    <w:rsid w:val="6437330B"/>
    <w:rsid w:val="64418C18"/>
    <w:rsid w:val="64486499"/>
    <w:rsid w:val="644E2544"/>
    <w:rsid w:val="645106BE"/>
    <w:rsid w:val="64590A3A"/>
    <w:rsid w:val="645DAB8D"/>
    <w:rsid w:val="645FBEEB"/>
    <w:rsid w:val="646536A6"/>
    <w:rsid w:val="6466AA6F"/>
    <w:rsid w:val="646CE1AB"/>
    <w:rsid w:val="646DCBE9"/>
    <w:rsid w:val="647173C7"/>
    <w:rsid w:val="6476ACF5"/>
    <w:rsid w:val="647C7E33"/>
    <w:rsid w:val="64839047"/>
    <w:rsid w:val="648CA4B2"/>
    <w:rsid w:val="649073CF"/>
    <w:rsid w:val="6490E462"/>
    <w:rsid w:val="6495F585"/>
    <w:rsid w:val="6496C9E4"/>
    <w:rsid w:val="6498E060"/>
    <w:rsid w:val="649CB171"/>
    <w:rsid w:val="64A013CB"/>
    <w:rsid w:val="64A20C12"/>
    <w:rsid w:val="64A799DD"/>
    <w:rsid w:val="64AEBF1D"/>
    <w:rsid w:val="64B1BB46"/>
    <w:rsid w:val="64B7A2EC"/>
    <w:rsid w:val="64B8DB00"/>
    <w:rsid w:val="64BA17D1"/>
    <w:rsid w:val="64BA362C"/>
    <w:rsid w:val="64C6C980"/>
    <w:rsid w:val="64CF17B6"/>
    <w:rsid w:val="64DF4205"/>
    <w:rsid w:val="64E31C69"/>
    <w:rsid w:val="64E37953"/>
    <w:rsid w:val="64EACB86"/>
    <w:rsid w:val="64EBD6D9"/>
    <w:rsid w:val="64F5C2F5"/>
    <w:rsid w:val="64FC4A15"/>
    <w:rsid w:val="65016874"/>
    <w:rsid w:val="6507B2EC"/>
    <w:rsid w:val="650CE781"/>
    <w:rsid w:val="651204F3"/>
    <w:rsid w:val="6515CF5F"/>
    <w:rsid w:val="6523E121"/>
    <w:rsid w:val="652A3C58"/>
    <w:rsid w:val="653010D5"/>
    <w:rsid w:val="65323FC6"/>
    <w:rsid w:val="6536CAA3"/>
    <w:rsid w:val="653D76C3"/>
    <w:rsid w:val="6546EE39"/>
    <w:rsid w:val="6551629E"/>
    <w:rsid w:val="655231AF"/>
    <w:rsid w:val="65573B45"/>
    <w:rsid w:val="6558AA0C"/>
    <w:rsid w:val="656D18DF"/>
    <w:rsid w:val="6576760B"/>
    <w:rsid w:val="65797294"/>
    <w:rsid w:val="657CBA80"/>
    <w:rsid w:val="6587AEA0"/>
    <w:rsid w:val="658966AD"/>
    <w:rsid w:val="658DF169"/>
    <w:rsid w:val="65942447"/>
    <w:rsid w:val="659836D0"/>
    <w:rsid w:val="6599707D"/>
    <w:rsid w:val="659AF741"/>
    <w:rsid w:val="659E0875"/>
    <w:rsid w:val="659F131A"/>
    <w:rsid w:val="659FC767"/>
    <w:rsid w:val="65A70530"/>
    <w:rsid w:val="65ABD8A8"/>
    <w:rsid w:val="65B3DEB6"/>
    <w:rsid w:val="65BC8053"/>
    <w:rsid w:val="65BCAE38"/>
    <w:rsid w:val="65BF7130"/>
    <w:rsid w:val="65C9C87D"/>
    <w:rsid w:val="65CEE0CF"/>
    <w:rsid w:val="65D18A63"/>
    <w:rsid w:val="65E01CCF"/>
    <w:rsid w:val="65E923F3"/>
    <w:rsid w:val="65F373E6"/>
    <w:rsid w:val="65F3978C"/>
    <w:rsid w:val="6601B7BE"/>
    <w:rsid w:val="660299C0"/>
    <w:rsid w:val="6603B0D5"/>
    <w:rsid w:val="660782A3"/>
    <w:rsid w:val="66084B16"/>
    <w:rsid w:val="660A6213"/>
    <w:rsid w:val="660EA467"/>
    <w:rsid w:val="66221822"/>
    <w:rsid w:val="6622A8E2"/>
    <w:rsid w:val="6625930F"/>
    <w:rsid w:val="6626DDA7"/>
    <w:rsid w:val="662A91DB"/>
    <w:rsid w:val="662C08C9"/>
    <w:rsid w:val="662C2ECE"/>
    <w:rsid w:val="66313C1A"/>
    <w:rsid w:val="66349705"/>
    <w:rsid w:val="6643B114"/>
    <w:rsid w:val="66450819"/>
    <w:rsid w:val="66457B09"/>
    <w:rsid w:val="664FF9F7"/>
    <w:rsid w:val="6656FA71"/>
    <w:rsid w:val="66579AED"/>
    <w:rsid w:val="6658A5F0"/>
    <w:rsid w:val="6659CAF4"/>
    <w:rsid w:val="665CE5F4"/>
    <w:rsid w:val="665E39C9"/>
    <w:rsid w:val="66662289"/>
    <w:rsid w:val="66679FE2"/>
    <w:rsid w:val="666EC811"/>
    <w:rsid w:val="667376A1"/>
    <w:rsid w:val="667AC913"/>
    <w:rsid w:val="667AE97E"/>
    <w:rsid w:val="667C0CE5"/>
    <w:rsid w:val="667CA7C6"/>
    <w:rsid w:val="667EBF8C"/>
    <w:rsid w:val="668C9114"/>
    <w:rsid w:val="668D1316"/>
    <w:rsid w:val="66915496"/>
    <w:rsid w:val="66983ED1"/>
    <w:rsid w:val="669B4E3A"/>
    <w:rsid w:val="66AFA41F"/>
    <w:rsid w:val="66AFE3CB"/>
    <w:rsid w:val="66B05743"/>
    <w:rsid w:val="66B63430"/>
    <w:rsid w:val="66B8EB04"/>
    <w:rsid w:val="66B927B8"/>
    <w:rsid w:val="66BBF242"/>
    <w:rsid w:val="66BDACF2"/>
    <w:rsid w:val="66C14674"/>
    <w:rsid w:val="66CBB4AF"/>
    <w:rsid w:val="66D24A4F"/>
    <w:rsid w:val="66D39563"/>
    <w:rsid w:val="66D6718B"/>
    <w:rsid w:val="66E2F429"/>
    <w:rsid w:val="66E77754"/>
    <w:rsid w:val="66ED5F08"/>
    <w:rsid w:val="66F58A4B"/>
    <w:rsid w:val="66FF7011"/>
    <w:rsid w:val="66FF7894"/>
    <w:rsid w:val="671187D1"/>
    <w:rsid w:val="6713DCD8"/>
    <w:rsid w:val="671B9B79"/>
    <w:rsid w:val="67217A24"/>
    <w:rsid w:val="67296063"/>
    <w:rsid w:val="672D2B65"/>
    <w:rsid w:val="6737A858"/>
    <w:rsid w:val="673EE9B8"/>
    <w:rsid w:val="6740C471"/>
    <w:rsid w:val="674EF44D"/>
    <w:rsid w:val="67538909"/>
    <w:rsid w:val="67633D2F"/>
    <w:rsid w:val="67643C49"/>
    <w:rsid w:val="6765CCE9"/>
    <w:rsid w:val="67683504"/>
    <w:rsid w:val="677926D7"/>
    <w:rsid w:val="677AECA2"/>
    <w:rsid w:val="67838BEE"/>
    <w:rsid w:val="6784F22E"/>
    <w:rsid w:val="6790AAFC"/>
    <w:rsid w:val="67945F24"/>
    <w:rsid w:val="6795E75B"/>
    <w:rsid w:val="67975FAD"/>
    <w:rsid w:val="6797A61C"/>
    <w:rsid w:val="679BCB0C"/>
    <w:rsid w:val="67A2C30A"/>
    <w:rsid w:val="67C0C7D7"/>
    <w:rsid w:val="67C318EA"/>
    <w:rsid w:val="67C52BCA"/>
    <w:rsid w:val="67CA6FF3"/>
    <w:rsid w:val="67CE2ABD"/>
    <w:rsid w:val="67DD9992"/>
    <w:rsid w:val="67E8F718"/>
    <w:rsid w:val="67E930DC"/>
    <w:rsid w:val="67EA0866"/>
    <w:rsid w:val="67F3D979"/>
    <w:rsid w:val="680D6E73"/>
    <w:rsid w:val="68199DC1"/>
    <w:rsid w:val="682FFEC9"/>
    <w:rsid w:val="6830D033"/>
    <w:rsid w:val="683B6D80"/>
    <w:rsid w:val="683E4284"/>
    <w:rsid w:val="683ECE81"/>
    <w:rsid w:val="68416790"/>
    <w:rsid w:val="68448843"/>
    <w:rsid w:val="6844AB47"/>
    <w:rsid w:val="68562AE8"/>
    <w:rsid w:val="6859ECA5"/>
    <w:rsid w:val="686002AC"/>
    <w:rsid w:val="686940A4"/>
    <w:rsid w:val="686CFC67"/>
    <w:rsid w:val="6876C4CC"/>
    <w:rsid w:val="688520A8"/>
    <w:rsid w:val="688529A8"/>
    <w:rsid w:val="688A304C"/>
    <w:rsid w:val="688B3CE3"/>
    <w:rsid w:val="688D6E8D"/>
    <w:rsid w:val="6897556F"/>
    <w:rsid w:val="689FB554"/>
    <w:rsid w:val="68A0C992"/>
    <w:rsid w:val="68A45853"/>
    <w:rsid w:val="68A7F3C6"/>
    <w:rsid w:val="68A84C15"/>
    <w:rsid w:val="68AC8EDD"/>
    <w:rsid w:val="68AD53BF"/>
    <w:rsid w:val="68B15C4E"/>
    <w:rsid w:val="68BBD0CD"/>
    <w:rsid w:val="68BD6F5E"/>
    <w:rsid w:val="68C13D5F"/>
    <w:rsid w:val="68C1BCC0"/>
    <w:rsid w:val="68CBEA03"/>
    <w:rsid w:val="68CCDFA5"/>
    <w:rsid w:val="68D1438B"/>
    <w:rsid w:val="68D2BB40"/>
    <w:rsid w:val="68D960EB"/>
    <w:rsid w:val="68DABEDE"/>
    <w:rsid w:val="68DB0B63"/>
    <w:rsid w:val="68DE45E9"/>
    <w:rsid w:val="68DEEBD0"/>
    <w:rsid w:val="68EA9EFF"/>
    <w:rsid w:val="68EBB524"/>
    <w:rsid w:val="68EE33D2"/>
    <w:rsid w:val="68F29843"/>
    <w:rsid w:val="68FAF56E"/>
    <w:rsid w:val="6900897E"/>
    <w:rsid w:val="69040565"/>
    <w:rsid w:val="69049E8D"/>
    <w:rsid w:val="690F935A"/>
    <w:rsid w:val="69103384"/>
    <w:rsid w:val="6916A998"/>
    <w:rsid w:val="691EBEED"/>
    <w:rsid w:val="69229234"/>
    <w:rsid w:val="692D1E2B"/>
    <w:rsid w:val="692DFEDD"/>
    <w:rsid w:val="692F0B31"/>
    <w:rsid w:val="6938501C"/>
    <w:rsid w:val="693C3977"/>
    <w:rsid w:val="693D185C"/>
    <w:rsid w:val="69445B1C"/>
    <w:rsid w:val="694796F7"/>
    <w:rsid w:val="694A35EB"/>
    <w:rsid w:val="694F0160"/>
    <w:rsid w:val="69546ECD"/>
    <w:rsid w:val="695F189E"/>
    <w:rsid w:val="696B46C4"/>
    <w:rsid w:val="696B6702"/>
    <w:rsid w:val="696C3391"/>
    <w:rsid w:val="696E9DA9"/>
    <w:rsid w:val="6972CC2E"/>
    <w:rsid w:val="698ED0CA"/>
    <w:rsid w:val="6996FB4D"/>
    <w:rsid w:val="699FB033"/>
    <w:rsid w:val="69AA289D"/>
    <w:rsid w:val="69AAF53B"/>
    <w:rsid w:val="69AC74B5"/>
    <w:rsid w:val="69AD463C"/>
    <w:rsid w:val="69AF5310"/>
    <w:rsid w:val="69B1C786"/>
    <w:rsid w:val="69B7D43E"/>
    <w:rsid w:val="69BDE0CB"/>
    <w:rsid w:val="69D21C2C"/>
    <w:rsid w:val="69D5F284"/>
    <w:rsid w:val="69D69D2A"/>
    <w:rsid w:val="69DA1FA0"/>
    <w:rsid w:val="69DAB554"/>
    <w:rsid w:val="69E74472"/>
    <w:rsid w:val="69E99275"/>
    <w:rsid w:val="69EAF1AA"/>
    <w:rsid w:val="69EDAE78"/>
    <w:rsid w:val="69F5B805"/>
    <w:rsid w:val="69F6EBC0"/>
    <w:rsid w:val="69FFFEB1"/>
    <w:rsid w:val="6A05EA29"/>
    <w:rsid w:val="6A1D8ED4"/>
    <w:rsid w:val="6A2186BA"/>
    <w:rsid w:val="6A282C25"/>
    <w:rsid w:val="6A2973CC"/>
    <w:rsid w:val="6A2F2EC3"/>
    <w:rsid w:val="6A311D54"/>
    <w:rsid w:val="6A3E8588"/>
    <w:rsid w:val="6A44D109"/>
    <w:rsid w:val="6A476026"/>
    <w:rsid w:val="6A485F3E"/>
    <w:rsid w:val="6A48DE3B"/>
    <w:rsid w:val="6A4D177B"/>
    <w:rsid w:val="6A51C8C8"/>
    <w:rsid w:val="6A590640"/>
    <w:rsid w:val="6A6191F5"/>
    <w:rsid w:val="6A6630C5"/>
    <w:rsid w:val="6A67C7ED"/>
    <w:rsid w:val="6A750FA4"/>
    <w:rsid w:val="6A8E86F7"/>
    <w:rsid w:val="6A918EC8"/>
    <w:rsid w:val="6A92A91B"/>
    <w:rsid w:val="6A930009"/>
    <w:rsid w:val="6A93DDF4"/>
    <w:rsid w:val="6A9A7E73"/>
    <w:rsid w:val="6A9E852A"/>
    <w:rsid w:val="6A9FC1BA"/>
    <w:rsid w:val="6AA1D367"/>
    <w:rsid w:val="6AA58956"/>
    <w:rsid w:val="6AAEC5B4"/>
    <w:rsid w:val="6AB204BE"/>
    <w:rsid w:val="6AB7A61D"/>
    <w:rsid w:val="6AC09D4F"/>
    <w:rsid w:val="6AC0AEB1"/>
    <w:rsid w:val="6AC141AF"/>
    <w:rsid w:val="6AC2F5F0"/>
    <w:rsid w:val="6AC581CB"/>
    <w:rsid w:val="6ACC7ED8"/>
    <w:rsid w:val="6AD67DE8"/>
    <w:rsid w:val="6ADBBB56"/>
    <w:rsid w:val="6ADF6FCE"/>
    <w:rsid w:val="6AE613FD"/>
    <w:rsid w:val="6AEB424F"/>
    <w:rsid w:val="6AEE7260"/>
    <w:rsid w:val="6AF029AD"/>
    <w:rsid w:val="6AF0D380"/>
    <w:rsid w:val="6AFC21F0"/>
    <w:rsid w:val="6B04D23B"/>
    <w:rsid w:val="6B0D6F53"/>
    <w:rsid w:val="6B1198D4"/>
    <w:rsid w:val="6B1E5584"/>
    <w:rsid w:val="6B208AF6"/>
    <w:rsid w:val="6B212F40"/>
    <w:rsid w:val="6B23E167"/>
    <w:rsid w:val="6B27231E"/>
    <w:rsid w:val="6B4747F7"/>
    <w:rsid w:val="6B4A718A"/>
    <w:rsid w:val="6B4E506A"/>
    <w:rsid w:val="6B4F1720"/>
    <w:rsid w:val="6B5414A3"/>
    <w:rsid w:val="6B572A16"/>
    <w:rsid w:val="6B5D0852"/>
    <w:rsid w:val="6B604B11"/>
    <w:rsid w:val="6B60FDCF"/>
    <w:rsid w:val="6B673603"/>
    <w:rsid w:val="6B686910"/>
    <w:rsid w:val="6B6AC9FB"/>
    <w:rsid w:val="6B6E845B"/>
    <w:rsid w:val="6B724588"/>
    <w:rsid w:val="6B7AC7F6"/>
    <w:rsid w:val="6B7BC813"/>
    <w:rsid w:val="6B7D1C40"/>
    <w:rsid w:val="6B8044F3"/>
    <w:rsid w:val="6B8510E3"/>
    <w:rsid w:val="6B85ADFE"/>
    <w:rsid w:val="6B8EDB70"/>
    <w:rsid w:val="6B9130D1"/>
    <w:rsid w:val="6B9D34EC"/>
    <w:rsid w:val="6BA862F9"/>
    <w:rsid w:val="6BAA49E1"/>
    <w:rsid w:val="6BAD54AF"/>
    <w:rsid w:val="6BB2689C"/>
    <w:rsid w:val="6BBCA6DC"/>
    <w:rsid w:val="6BC78D5D"/>
    <w:rsid w:val="6BC9CB32"/>
    <w:rsid w:val="6BCC1A0E"/>
    <w:rsid w:val="6BCDE55E"/>
    <w:rsid w:val="6BCE7EDF"/>
    <w:rsid w:val="6BD130C2"/>
    <w:rsid w:val="6BD23F67"/>
    <w:rsid w:val="6BD52C96"/>
    <w:rsid w:val="6BD6414F"/>
    <w:rsid w:val="6BE59C2E"/>
    <w:rsid w:val="6BE8E1D5"/>
    <w:rsid w:val="6BEBE3C0"/>
    <w:rsid w:val="6BEC1083"/>
    <w:rsid w:val="6BEE21FD"/>
    <w:rsid w:val="6BF0499D"/>
    <w:rsid w:val="6BFBF3C7"/>
    <w:rsid w:val="6BFBF548"/>
    <w:rsid w:val="6BFDCB65"/>
    <w:rsid w:val="6C0431B0"/>
    <w:rsid w:val="6C0D11E7"/>
    <w:rsid w:val="6C0EE90C"/>
    <w:rsid w:val="6C13F4A6"/>
    <w:rsid w:val="6C16393B"/>
    <w:rsid w:val="6C1965AB"/>
    <w:rsid w:val="6C1BE7FF"/>
    <w:rsid w:val="6C1F6A29"/>
    <w:rsid w:val="6C1F7874"/>
    <w:rsid w:val="6C2FFF12"/>
    <w:rsid w:val="6C30B734"/>
    <w:rsid w:val="6C3C7BB9"/>
    <w:rsid w:val="6C423D03"/>
    <w:rsid w:val="6C4244F0"/>
    <w:rsid w:val="6C4E9679"/>
    <w:rsid w:val="6C5E593E"/>
    <w:rsid w:val="6C63C9DE"/>
    <w:rsid w:val="6C64EE06"/>
    <w:rsid w:val="6C6A62E3"/>
    <w:rsid w:val="6C6DC4F5"/>
    <w:rsid w:val="6C820869"/>
    <w:rsid w:val="6C82C47E"/>
    <w:rsid w:val="6C8BFA0E"/>
    <w:rsid w:val="6C8DC2BB"/>
    <w:rsid w:val="6C900558"/>
    <w:rsid w:val="6C90206C"/>
    <w:rsid w:val="6C9AADAC"/>
    <w:rsid w:val="6CAD5713"/>
    <w:rsid w:val="6CBCD09F"/>
    <w:rsid w:val="6CC8293D"/>
    <w:rsid w:val="6CC83B2E"/>
    <w:rsid w:val="6CC8625D"/>
    <w:rsid w:val="6CD2B2C7"/>
    <w:rsid w:val="6CD9C88D"/>
    <w:rsid w:val="6CDBCEF9"/>
    <w:rsid w:val="6CE4755D"/>
    <w:rsid w:val="6CE6DE4B"/>
    <w:rsid w:val="6CE9B04B"/>
    <w:rsid w:val="6CF0F5E0"/>
    <w:rsid w:val="6CF73E8A"/>
    <w:rsid w:val="6CF7BE2F"/>
    <w:rsid w:val="6CFBAF0A"/>
    <w:rsid w:val="6D030664"/>
    <w:rsid w:val="6D039A15"/>
    <w:rsid w:val="6D088703"/>
    <w:rsid w:val="6D0EB0AC"/>
    <w:rsid w:val="6D114BEF"/>
    <w:rsid w:val="6D11670D"/>
    <w:rsid w:val="6D1263E4"/>
    <w:rsid w:val="6D1E50CA"/>
    <w:rsid w:val="6D27DCD8"/>
    <w:rsid w:val="6D2FBC4A"/>
    <w:rsid w:val="6D32D51F"/>
    <w:rsid w:val="6D34CF09"/>
    <w:rsid w:val="6D35C473"/>
    <w:rsid w:val="6D3C2C1A"/>
    <w:rsid w:val="6D3D8EE1"/>
    <w:rsid w:val="6D41A909"/>
    <w:rsid w:val="6D556351"/>
    <w:rsid w:val="6D5B9612"/>
    <w:rsid w:val="6D5C7C8D"/>
    <w:rsid w:val="6D608741"/>
    <w:rsid w:val="6D612D5E"/>
    <w:rsid w:val="6D62E337"/>
    <w:rsid w:val="6D6DE0B5"/>
    <w:rsid w:val="6D6EA84B"/>
    <w:rsid w:val="6D6F6AEA"/>
    <w:rsid w:val="6D748885"/>
    <w:rsid w:val="6D77CCEE"/>
    <w:rsid w:val="6D7B66A4"/>
    <w:rsid w:val="6D7FBC36"/>
    <w:rsid w:val="6D8192FA"/>
    <w:rsid w:val="6D83F4B6"/>
    <w:rsid w:val="6D8B154E"/>
    <w:rsid w:val="6D912C60"/>
    <w:rsid w:val="6D96A3C5"/>
    <w:rsid w:val="6D98B0FE"/>
    <w:rsid w:val="6D9EEB41"/>
    <w:rsid w:val="6DA96750"/>
    <w:rsid w:val="6DB0FF13"/>
    <w:rsid w:val="6DB5F1F8"/>
    <w:rsid w:val="6DBA7160"/>
    <w:rsid w:val="6DBD615B"/>
    <w:rsid w:val="6DBDA7A1"/>
    <w:rsid w:val="6DC1DF86"/>
    <w:rsid w:val="6DC932AB"/>
    <w:rsid w:val="6DCCCEB0"/>
    <w:rsid w:val="6DD35FE6"/>
    <w:rsid w:val="6DD829E6"/>
    <w:rsid w:val="6DD9BAD1"/>
    <w:rsid w:val="6DDC010C"/>
    <w:rsid w:val="6DDE1551"/>
    <w:rsid w:val="6DE2C43B"/>
    <w:rsid w:val="6DF82149"/>
    <w:rsid w:val="6DF93871"/>
    <w:rsid w:val="6E010378"/>
    <w:rsid w:val="6E010A25"/>
    <w:rsid w:val="6E01E252"/>
    <w:rsid w:val="6E03AA13"/>
    <w:rsid w:val="6E0415CC"/>
    <w:rsid w:val="6E07B00F"/>
    <w:rsid w:val="6E104291"/>
    <w:rsid w:val="6E230455"/>
    <w:rsid w:val="6E2BD5B9"/>
    <w:rsid w:val="6E2D2BAB"/>
    <w:rsid w:val="6E381CB6"/>
    <w:rsid w:val="6E38661A"/>
    <w:rsid w:val="6E3CF7C7"/>
    <w:rsid w:val="6E3D2BB9"/>
    <w:rsid w:val="6E3F519C"/>
    <w:rsid w:val="6E42A5A5"/>
    <w:rsid w:val="6E44BBC3"/>
    <w:rsid w:val="6E49EC9F"/>
    <w:rsid w:val="6E4B1EF2"/>
    <w:rsid w:val="6E5E777A"/>
    <w:rsid w:val="6E7090C1"/>
    <w:rsid w:val="6E72FBAA"/>
    <w:rsid w:val="6E7852E4"/>
    <w:rsid w:val="6E84AEA5"/>
    <w:rsid w:val="6E89A709"/>
    <w:rsid w:val="6E8D7569"/>
    <w:rsid w:val="6E9780B7"/>
    <w:rsid w:val="6E9C3F29"/>
    <w:rsid w:val="6EB6CA7D"/>
    <w:rsid w:val="6EC199DC"/>
    <w:rsid w:val="6EC57880"/>
    <w:rsid w:val="6EC6659D"/>
    <w:rsid w:val="6EC7D879"/>
    <w:rsid w:val="6EC9519A"/>
    <w:rsid w:val="6EC9D4B1"/>
    <w:rsid w:val="6ED7D621"/>
    <w:rsid w:val="6ED8A6EE"/>
    <w:rsid w:val="6EDCF21D"/>
    <w:rsid w:val="6EDEE8AD"/>
    <w:rsid w:val="6EE864A2"/>
    <w:rsid w:val="6EEC4CD2"/>
    <w:rsid w:val="6EED6E96"/>
    <w:rsid w:val="6EF78328"/>
    <w:rsid w:val="6EF9D9B6"/>
    <w:rsid w:val="6EFC8EA0"/>
    <w:rsid w:val="6EFDE01F"/>
    <w:rsid w:val="6EFF8760"/>
    <w:rsid w:val="6F04861E"/>
    <w:rsid w:val="6F07621E"/>
    <w:rsid w:val="6F09C2F1"/>
    <w:rsid w:val="6F0B8C9C"/>
    <w:rsid w:val="6F0E20B4"/>
    <w:rsid w:val="6F0E9DE6"/>
    <w:rsid w:val="6F10EEB3"/>
    <w:rsid w:val="6F132DB4"/>
    <w:rsid w:val="6F15E5B2"/>
    <w:rsid w:val="6F312A87"/>
    <w:rsid w:val="6F410F2E"/>
    <w:rsid w:val="6F44EB83"/>
    <w:rsid w:val="6F45CB6B"/>
    <w:rsid w:val="6F4A171F"/>
    <w:rsid w:val="6F4CECEC"/>
    <w:rsid w:val="6F51CB3C"/>
    <w:rsid w:val="6F55FC7A"/>
    <w:rsid w:val="6F651C5D"/>
    <w:rsid w:val="6F651F03"/>
    <w:rsid w:val="6F653019"/>
    <w:rsid w:val="6F660838"/>
    <w:rsid w:val="6F714318"/>
    <w:rsid w:val="6F75BD89"/>
    <w:rsid w:val="6F78FB99"/>
    <w:rsid w:val="6F79E5B2"/>
    <w:rsid w:val="6F7C3DEB"/>
    <w:rsid w:val="6F8F3C8E"/>
    <w:rsid w:val="6F93E6B6"/>
    <w:rsid w:val="6F9443A0"/>
    <w:rsid w:val="6F9712CC"/>
    <w:rsid w:val="6F9DB2B3"/>
    <w:rsid w:val="6F9DFF89"/>
    <w:rsid w:val="6F9E1B51"/>
    <w:rsid w:val="6F9E97B1"/>
    <w:rsid w:val="6FA144D2"/>
    <w:rsid w:val="6FABC5F7"/>
    <w:rsid w:val="6FACD861"/>
    <w:rsid w:val="6FB0FC30"/>
    <w:rsid w:val="6FB114EF"/>
    <w:rsid w:val="6FBAEBB4"/>
    <w:rsid w:val="6FBB7311"/>
    <w:rsid w:val="6FBE7DF1"/>
    <w:rsid w:val="6FC2E8B1"/>
    <w:rsid w:val="6FC94622"/>
    <w:rsid w:val="6FCE1C93"/>
    <w:rsid w:val="6FD2B74B"/>
    <w:rsid w:val="6FD53132"/>
    <w:rsid w:val="6FE5BD00"/>
    <w:rsid w:val="6FEF4AE8"/>
    <w:rsid w:val="6FEFF5E6"/>
    <w:rsid w:val="6FF6FA58"/>
    <w:rsid w:val="6FFA82B4"/>
    <w:rsid w:val="6FFA8546"/>
    <w:rsid w:val="6FFA891A"/>
    <w:rsid w:val="6FFDB34C"/>
    <w:rsid w:val="700095BB"/>
    <w:rsid w:val="70029503"/>
    <w:rsid w:val="700920B5"/>
    <w:rsid w:val="700A6301"/>
    <w:rsid w:val="7013A586"/>
    <w:rsid w:val="7014C6B0"/>
    <w:rsid w:val="70213E0C"/>
    <w:rsid w:val="7026D5F1"/>
    <w:rsid w:val="70295FDF"/>
    <w:rsid w:val="702C848F"/>
    <w:rsid w:val="703471B9"/>
    <w:rsid w:val="70380F8A"/>
    <w:rsid w:val="703AC6B3"/>
    <w:rsid w:val="703BDA33"/>
    <w:rsid w:val="703BE55E"/>
    <w:rsid w:val="703D2503"/>
    <w:rsid w:val="704287CA"/>
    <w:rsid w:val="70432BCF"/>
    <w:rsid w:val="7059447D"/>
    <w:rsid w:val="70596034"/>
    <w:rsid w:val="7066EBC3"/>
    <w:rsid w:val="706A95AD"/>
    <w:rsid w:val="706F8B06"/>
    <w:rsid w:val="7071C5B0"/>
    <w:rsid w:val="70727B84"/>
    <w:rsid w:val="707F2B95"/>
    <w:rsid w:val="70849FC9"/>
    <w:rsid w:val="7086B4F3"/>
    <w:rsid w:val="70875495"/>
    <w:rsid w:val="7099F2EB"/>
    <w:rsid w:val="709BAF7B"/>
    <w:rsid w:val="70A28CB2"/>
    <w:rsid w:val="70A3836D"/>
    <w:rsid w:val="70AB29E9"/>
    <w:rsid w:val="70ACB548"/>
    <w:rsid w:val="70B7A0C2"/>
    <w:rsid w:val="70BE7B98"/>
    <w:rsid w:val="70BFCE5B"/>
    <w:rsid w:val="70CF54FF"/>
    <w:rsid w:val="70D5DEC1"/>
    <w:rsid w:val="70D7F3B7"/>
    <w:rsid w:val="70DC412D"/>
    <w:rsid w:val="70DF59AE"/>
    <w:rsid w:val="70EA68CE"/>
    <w:rsid w:val="70ED3AD3"/>
    <w:rsid w:val="70EEA28D"/>
    <w:rsid w:val="70F9350E"/>
    <w:rsid w:val="70FD22CB"/>
    <w:rsid w:val="70FE94E8"/>
    <w:rsid w:val="7101BF2D"/>
    <w:rsid w:val="71045590"/>
    <w:rsid w:val="710643CF"/>
    <w:rsid w:val="71074032"/>
    <w:rsid w:val="71108D68"/>
    <w:rsid w:val="71148B70"/>
    <w:rsid w:val="7115B613"/>
    <w:rsid w:val="71177C78"/>
    <w:rsid w:val="712567A8"/>
    <w:rsid w:val="712699E3"/>
    <w:rsid w:val="712FBA20"/>
    <w:rsid w:val="7131F24C"/>
    <w:rsid w:val="71377328"/>
    <w:rsid w:val="713EC316"/>
    <w:rsid w:val="714192AB"/>
    <w:rsid w:val="71446B5A"/>
    <w:rsid w:val="714AA34C"/>
    <w:rsid w:val="71593B50"/>
    <w:rsid w:val="715F3B71"/>
    <w:rsid w:val="71610738"/>
    <w:rsid w:val="71621678"/>
    <w:rsid w:val="7167456E"/>
    <w:rsid w:val="7167FBA1"/>
    <w:rsid w:val="7169D734"/>
    <w:rsid w:val="716B44DE"/>
    <w:rsid w:val="716FFC9B"/>
    <w:rsid w:val="71799D53"/>
    <w:rsid w:val="718A0768"/>
    <w:rsid w:val="718D2BB3"/>
    <w:rsid w:val="7194B74C"/>
    <w:rsid w:val="7194EA62"/>
    <w:rsid w:val="7196183C"/>
    <w:rsid w:val="71968D0C"/>
    <w:rsid w:val="719BD51A"/>
    <w:rsid w:val="71A0DA1A"/>
    <w:rsid w:val="71A3957E"/>
    <w:rsid w:val="71A8B623"/>
    <w:rsid w:val="71AA7C24"/>
    <w:rsid w:val="71B25570"/>
    <w:rsid w:val="71B27EA2"/>
    <w:rsid w:val="71CDC7D8"/>
    <w:rsid w:val="71CF2179"/>
    <w:rsid w:val="71D391DC"/>
    <w:rsid w:val="71E1C555"/>
    <w:rsid w:val="71F622F4"/>
    <w:rsid w:val="71F669DD"/>
    <w:rsid w:val="71F684FB"/>
    <w:rsid w:val="71FA7FDF"/>
    <w:rsid w:val="71FB8FA6"/>
    <w:rsid w:val="7201B83F"/>
    <w:rsid w:val="7204C642"/>
    <w:rsid w:val="7205B753"/>
    <w:rsid w:val="720C3AA5"/>
    <w:rsid w:val="720F79D6"/>
    <w:rsid w:val="720FA69C"/>
    <w:rsid w:val="72133C75"/>
    <w:rsid w:val="72182576"/>
    <w:rsid w:val="721C0459"/>
    <w:rsid w:val="721D75C6"/>
    <w:rsid w:val="722BBC8E"/>
    <w:rsid w:val="722FD2D8"/>
    <w:rsid w:val="72362D43"/>
    <w:rsid w:val="72394A22"/>
    <w:rsid w:val="72446FFA"/>
    <w:rsid w:val="724530FE"/>
    <w:rsid w:val="724943EE"/>
    <w:rsid w:val="724B0845"/>
    <w:rsid w:val="724CEB13"/>
    <w:rsid w:val="725296AC"/>
    <w:rsid w:val="725348AC"/>
    <w:rsid w:val="72547F44"/>
    <w:rsid w:val="7258B8DA"/>
    <w:rsid w:val="726178BE"/>
    <w:rsid w:val="7262277E"/>
    <w:rsid w:val="7269A928"/>
    <w:rsid w:val="726A595E"/>
    <w:rsid w:val="726B70B4"/>
    <w:rsid w:val="726CAF19"/>
    <w:rsid w:val="7270084F"/>
    <w:rsid w:val="7275F1B4"/>
    <w:rsid w:val="72765483"/>
    <w:rsid w:val="727E2198"/>
    <w:rsid w:val="7283F52D"/>
    <w:rsid w:val="728CB99A"/>
    <w:rsid w:val="728EE987"/>
    <w:rsid w:val="7293A91A"/>
    <w:rsid w:val="72996939"/>
    <w:rsid w:val="729B9A7A"/>
    <w:rsid w:val="729C20EE"/>
    <w:rsid w:val="72A66622"/>
    <w:rsid w:val="72B04C1D"/>
    <w:rsid w:val="72B052ED"/>
    <w:rsid w:val="72B6BB52"/>
    <w:rsid w:val="72BD70B9"/>
    <w:rsid w:val="72BD852C"/>
    <w:rsid w:val="72BE3AFE"/>
    <w:rsid w:val="72BF55F5"/>
    <w:rsid w:val="72CD5E0F"/>
    <w:rsid w:val="72CE813F"/>
    <w:rsid w:val="72D1838C"/>
    <w:rsid w:val="72D69059"/>
    <w:rsid w:val="72DD4D90"/>
    <w:rsid w:val="72E10C1F"/>
    <w:rsid w:val="72E31C22"/>
    <w:rsid w:val="72EC2860"/>
    <w:rsid w:val="72F50BB1"/>
    <w:rsid w:val="72FC5100"/>
    <w:rsid w:val="72FE9E04"/>
    <w:rsid w:val="73029F81"/>
    <w:rsid w:val="7303CC02"/>
    <w:rsid w:val="730E7D48"/>
    <w:rsid w:val="73123820"/>
    <w:rsid w:val="73199E62"/>
    <w:rsid w:val="731C6BFD"/>
    <w:rsid w:val="732161E4"/>
    <w:rsid w:val="732B86E8"/>
    <w:rsid w:val="732E383C"/>
    <w:rsid w:val="733234DD"/>
    <w:rsid w:val="7332EC50"/>
    <w:rsid w:val="733EFDE0"/>
    <w:rsid w:val="733F8D9F"/>
    <w:rsid w:val="734491D5"/>
    <w:rsid w:val="73455AC3"/>
    <w:rsid w:val="7346DF53"/>
    <w:rsid w:val="73504807"/>
    <w:rsid w:val="73599084"/>
    <w:rsid w:val="735CDB0A"/>
    <w:rsid w:val="735D97F7"/>
    <w:rsid w:val="73677B58"/>
    <w:rsid w:val="737A716C"/>
    <w:rsid w:val="73808A6C"/>
    <w:rsid w:val="738A4FC4"/>
    <w:rsid w:val="738E733C"/>
    <w:rsid w:val="738E8801"/>
    <w:rsid w:val="738EF16B"/>
    <w:rsid w:val="739132D8"/>
    <w:rsid w:val="739E6404"/>
    <w:rsid w:val="73A9716A"/>
    <w:rsid w:val="73AC7D47"/>
    <w:rsid w:val="73B86694"/>
    <w:rsid w:val="73BF8888"/>
    <w:rsid w:val="73C3894A"/>
    <w:rsid w:val="73C77BE1"/>
    <w:rsid w:val="73C890DF"/>
    <w:rsid w:val="73CCE693"/>
    <w:rsid w:val="73D8CB48"/>
    <w:rsid w:val="73DD36BC"/>
    <w:rsid w:val="73DE3B3E"/>
    <w:rsid w:val="73E38C45"/>
    <w:rsid w:val="73E58979"/>
    <w:rsid w:val="73E7FF46"/>
    <w:rsid w:val="73F9BBF5"/>
    <w:rsid w:val="740331CB"/>
    <w:rsid w:val="74044463"/>
    <w:rsid w:val="7408303C"/>
    <w:rsid w:val="740C69FB"/>
    <w:rsid w:val="74157B1D"/>
    <w:rsid w:val="74170341"/>
    <w:rsid w:val="741D3830"/>
    <w:rsid w:val="74213955"/>
    <w:rsid w:val="7423618C"/>
    <w:rsid w:val="74255D1C"/>
    <w:rsid w:val="742AD158"/>
    <w:rsid w:val="74477A45"/>
    <w:rsid w:val="744F1D3A"/>
    <w:rsid w:val="74515A1F"/>
    <w:rsid w:val="7451D0A7"/>
    <w:rsid w:val="7455CE1A"/>
    <w:rsid w:val="74599CFE"/>
    <w:rsid w:val="745C3626"/>
    <w:rsid w:val="7468A351"/>
    <w:rsid w:val="746FC8B7"/>
    <w:rsid w:val="7471A634"/>
    <w:rsid w:val="7475F3A1"/>
    <w:rsid w:val="748A8F49"/>
    <w:rsid w:val="748CF16E"/>
    <w:rsid w:val="749275FD"/>
    <w:rsid w:val="7492E539"/>
    <w:rsid w:val="749C5772"/>
    <w:rsid w:val="749D0F38"/>
    <w:rsid w:val="749F3E83"/>
    <w:rsid w:val="74A4E544"/>
    <w:rsid w:val="74A73502"/>
    <w:rsid w:val="74A8968E"/>
    <w:rsid w:val="74ACED12"/>
    <w:rsid w:val="74B0D957"/>
    <w:rsid w:val="74B32B98"/>
    <w:rsid w:val="74B4B53F"/>
    <w:rsid w:val="74C8B969"/>
    <w:rsid w:val="74CE788C"/>
    <w:rsid w:val="74CED95F"/>
    <w:rsid w:val="74D5600D"/>
    <w:rsid w:val="74D91151"/>
    <w:rsid w:val="74DEEC37"/>
    <w:rsid w:val="74E95E0D"/>
    <w:rsid w:val="74EE6FD1"/>
    <w:rsid w:val="74F3B9B8"/>
    <w:rsid w:val="74F5C2F5"/>
    <w:rsid w:val="74F5F662"/>
    <w:rsid w:val="74F741B7"/>
    <w:rsid w:val="7506C23B"/>
    <w:rsid w:val="750DFC71"/>
    <w:rsid w:val="7518555C"/>
    <w:rsid w:val="75218286"/>
    <w:rsid w:val="75220FB2"/>
    <w:rsid w:val="75227E6B"/>
    <w:rsid w:val="7525EE95"/>
    <w:rsid w:val="752A1F3B"/>
    <w:rsid w:val="75333068"/>
    <w:rsid w:val="7544BBD4"/>
    <w:rsid w:val="75473702"/>
    <w:rsid w:val="754D8B55"/>
    <w:rsid w:val="7550C5D3"/>
    <w:rsid w:val="755F182A"/>
    <w:rsid w:val="75655594"/>
    <w:rsid w:val="7573646F"/>
    <w:rsid w:val="757D7776"/>
    <w:rsid w:val="75855FA2"/>
    <w:rsid w:val="758B2704"/>
    <w:rsid w:val="758E9B32"/>
    <w:rsid w:val="7596FA74"/>
    <w:rsid w:val="7598B321"/>
    <w:rsid w:val="759F356E"/>
    <w:rsid w:val="75BC6FC3"/>
    <w:rsid w:val="75BE6EB7"/>
    <w:rsid w:val="75C0559A"/>
    <w:rsid w:val="75C45BAD"/>
    <w:rsid w:val="75CD5FCC"/>
    <w:rsid w:val="75D2183B"/>
    <w:rsid w:val="75D844BB"/>
    <w:rsid w:val="75E3BBD6"/>
    <w:rsid w:val="75EA666D"/>
    <w:rsid w:val="75F28545"/>
    <w:rsid w:val="75F341FC"/>
    <w:rsid w:val="75F35E36"/>
    <w:rsid w:val="75FC6420"/>
    <w:rsid w:val="7601E1F0"/>
    <w:rsid w:val="760B89E0"/>
    <w:rsid w:val="760DD935"/>
    <w:rsid w:val="7611F848"/>
    <w:rsid w:val="7616766D"/>
    <w:rsid w:val="761E2767"/>
    <w:rsid w:val="76213D84"/>
    <w:rsid w:val="762425E3"/>
    <w:rsid w:val="76290492"/>
    <w:rsid w:val="762E0E93"/>
    <w:rsid w:val="7631FF38"/>
    <w:rsid w:val="76348BAE"/>
    <w:rsid w:val="76363920"/>
    <w:rsid w:val="7639977D"/>
    <w:rsid w:val="763BE9CD"/>
    <w:rsid w:val="7644A8D9"/>
    <w:rsid w:val="764AF650"/>
    <w:rsid w:val="764FF312"/>
    <w:rsid w:val="765716C3"/>
    <w:rsid w:val="7657B2B5"/>
    <w:rsid w:val="7657D479"/>
    <w:rsid w:val="765B9F20"/>
    <w:rsid w:val="7669895F"/>
    <w:rsid w:val="766EC84B"/>
    <w:rsid w:val="7677A967"/>
    <w:rsid w:val="7680940F"/>
    <w:rsid w:val="76882CC0"/>
    <w:rsid w:val="768DBD15"/>
    <w:rsid w:val="768E5FF8"/>
    <w:rsid w:val="7692DFF8"/>
    <w:rsid w:val="76936EB4"/>
    <w:rsid w:val="769698EC"/>
    <w:rsid w:val="769760FD"/>
    <w:rsid w:val="769AC6D4"/>
    <w:rsid w:val="769F95CC"/>
    <w:rsid w:val="76A2329D"/>
    <w:rsid w:val="76A2929C"/>
    <w:rsid w:val="76AA1DB2"/>
    <w:rsid w:val="76AB501C"/>
    <w:rsid w:val="76B64010"/>
    <w:rsid w:val="76B640FB"/>
    <w:rsid w:val="76BDE013"/>
    <w:rsid w:val="76BF5B07"/>
    <w:rsid w:val="76C1BEF6"/>
    <w:rsid w:val="76C2D7E7"/>
    <w:rsid w:val="76D5AB37"/>
    <w:rsid w:val="76D64D1F"/>
    <w:rsid w:val="76DDD646"/>
    <w:rsid w:val="76E346A3"/>
    <w:rsid w:val="76E3E02A"/>
    <w:rsid w:val="76E3FCE4"/>
    <w:rsid w:val="76ECA6B4"/>
    <w:rsid w:val="76ED7818"/>
    <w:rsid w:val="76F138D9"/>
    <w:rsid w:val="76F412EB"/>
    <w:rsid w:val="76F48A30"/>
    <w:rsid w:val="76F74A8A"/>
    <w:rsid w:val="7701E38F"/>
    <w:rsid w:val="7703F9D6"/>
    <w:rsid w:val="77067F01"/>
    <w:rsid w:val="770C9F6B"/>
    <w:rsid w:val="770F3EF8"/>
    <w:rsid w:val="7716098E"/>
    <w:rsid w:val="77241851"/>
    <w:rsid w:val="77250283"/>
    <w:rsid w:val="7725C6BB"/>
    <w:rsid w:val="772F7CF9"/>
    <w:rsid w:val="773412C6"/>
    <w:rsid w:val="7736C9B6"/>
    <w:rsid w:val="77412912"/>
    <w:rsid w:val="7741EC5A"/>
    <w:rsid w:val="774FB038"/>
    <w:rsid w:val="7753F0B7"/>
    <w:rsid w:val="7754D797"/>
    <w:rsid w:val="775CF43D"/>
    <w:rsid w:val="775FD91E"/>
    <w:rsid w:val="7764E8BA"/>
    <w:rsid w:val="776792D6"/>
    <w:rsid w:val="7767BEEF"/>
    <w:rsid w:val="7768F88D"/>
    <w:rsid w:val="776946E9"/>
    <w:rsid w:val="7776983A"/>
    <w:rsid w:val="777D119A"/>
    <w:rsid w:val="777F7894"/>
    <w:rsid w:val="77882D71"/>
    <w:rsid w:val="7789B71C"/>
    <w:rsid w:val="778DF5D0"/>
    <w:rsid w:val="778F92C5"/>
    <w:rsid w:val="77927D05"/>
    <w:rsid w:val="779A4312"/>
    <w:rsid w:val="77A0DC89"/>
    <w:rsid w:val="77A3453D"/>
    <w:rsid w:val="77A36683"/>
    <w:rsid w:val="77A86CC5"/>
    <w:rsid w:val="77A8F96B"/>
    <w:rsid w:val="77AD7496"/>
    <w:rsid w:val="77B6497B"/>
    <w:rsid w:val="77BFA7CB"/>
    <w:rsid w:val="77C09C9F"/>
    <w:rsid w:val="77D93439"/>
    <w:rsid w:val="77E31164"/>
    <w:rsid w:val="77E8A7FD"/>
    <w:rsid w:val="77EEB437"/>
    <w:rsid w:val="77F340FE"/>
    <w:rsid w:val="78031033"/>
    <w:rsid w:val="780C637B"/>
    <w:rsid w:val="780CFB74"/>
    <w:rsid w:val="78135EFD"/>
    <w:rsid w:val="78173D51"/>
    <w:rsid w:val="78186AD6"/>
    <w:rsid w:val="781C8F23"/>
    <w:rsid w:val="781CB66B"/>
    <w:rsid w:val="782834B1"/>
    <w:rsid w:val="7828A233"/>
    <w:rsid w:val="78322E71"/>
    <w:rsid w:val="78441E37"/>
    <w:rsid w:val="784543A5"/>
    <w:rsid w:val="78501EC8"/>
    <w:rsid w:val="7859BB74"/>
    <w:rsid w:val="786654F7"/>
    <w:rsid w:val="78687804"/>
    <w:rsid w:val="786B8171"/>
    <w:rsid w:val="7877AEE1"/>
    <w:rsid w:val="787858EE"/>
    <w:rsid w:val="7878EBF7"/>
    <w:rsid w:val="7886D594"/>
    <w:rsid w:val="78871217"/>
    <w:rsid w:val="7891B72D"/>
    <w:rsid w:val="7893C53D"/>
    <w:rsid w:val="789A23A8"/>
    <w:rsid w:val="789DCF19"/>
    <w:rsid w:val="78B15DD3"/>
    <w:rsid w:val="78B254A8"/>
    <w:rsid w:val="78B633CA"/>
    <w:rsid w:val="78BC4850"/>
    <w:rsid w:val="78BF36FB"/>
    <w:rsid w:val="78BF98E2"/>
    <w:rsid w:val="78C59836"/>
    <w:rsid w:val="78CAA02D"/>
    <w:rsid w:val="78CB11BE"/>
    <w:rsid w:val="78D4E898"/>
    <w:rsid w:val="78D91583"/>
    <w:rsid w:val="78D93E11"/>
    <w:rsid w:val="78D98A27"/>
    <w:rsid w:val="78D9C4AA"/>
    <w:rsid w:val="78E8B7F6"/>
    <w:rsid w:val="78EFE072"/>
    <w:rsid w:val="78F63F35"/>
    <w:rsid w:val="78F809A4"/>
    <w:rsid w:val="78F8C9DF"/>
    <w:rsid w:val="78FE80F8"/>
    <w:rsid w:val="790053AD"/>
    <w:rsid w:val="790132E6"/>
    <w:rsid w:val="790F781B"/>
    <w:rsid w:val="791494D9"/>
    <w:rsid w:val="7916E951"/>
    <w:rsid w:val="79227B00"/>
    <w:rsid w:val="7928A659"/>
    <w:rsid w:val="792A42C1"/>
    <w:rsid w:val="792F081F"/>
    <w:rsid w:val="79321495"/>
    <w:rsid w:val="794104CA"/>
    <w:rsid w:val="7945240B"/>
    <w:rsid w:val="794ED158"/>
    <w:rsid w:val="795FCE2B"/>
    <w:rsid w:val="796D0111"/>
    <w:rsid w:val="797D3E5E"/>
    <w:rsid w:val="7987FF67"/>
    <w:rsid w:val="7988AB47"/>
    <w:rsid w:val="798ED265"/>
    <w:rsid w:val="7997ADA8"/>
    <w:rsid w:val="7997DE7F"/>
    <w:rsid w:val="7999995F"/>
    <w:rsid w:val="799AF86D"/>
    <w:rsid w:val="799E6955"/>
    <w:rsid w:val="79A068C4"/>
    <w:rsid w:val="79A8F8EF"/>
    <w:rsid w:val="79B95848"/>
    <w:rsid w:val="79D71AC5"/>
    <w:rsid w:val="79DDB8B8"/>
    <w:rsid w:val="79E2D8D6"/>
    <w:rsid w:val="79E72F3A"/>
    <w:rsid w:val="79E793DF"/>
    <w:rsid w:val="79EB8F44"/>
    <w:rsid w:val="79EFCBF0"/>
    <w:rsid w:val="79F5E38B"/>
    <w:rsid w:val="79FB628E"/>
    <w:rsid w:val="7A04928B"/>
    <w:rsid w:val="7A0778A1"/>
    <w:rsid w:val="7A101AAF"/>
    <w:rsid w:val="7A112499"/>
    <w:rsid w:val="7A23D575"/>
    <w:rsid w:val="7A27163E"/>
    <w:rsid w:val="7A27ACD4"/>
    <w:rsid w:val="7A2B3DDB"/>
    <w:rsid w:val="7A2E16F4"/>
    <w:rsid w:val="7A371E8A"/>
    <w:rsid w:val="7A376A80"/>
    <w:rsid w:val="7A3CB139"/>
    <w:rsid w:val="7A3EF7C8"/>
    <w:rsid w:val="7A3F1645"/>
    <w:rsid w:val="7A411D4A"/>
    <w:rsid w:val="7A412A6D"/>
    <w:rsid w:val="7A472B58"/>
    <w:rsid w:val="7A533530"/>
    <w:rsid w:val="7A562F10"/>
    <w:rsid w:val="7A5BC043"/>
    <w:rsid w:val="7A5C9640"/>
    <w:rsid w:val="7A5E2526"/>
    <w:rsid w:val="7A65AE0F"/>
    <w:rsid w:val="7A6661AA"/>
    <w:rsid w:val="7A6882AB"/>
    <w:rsid w:val="7A6D2AFD"/>
    <w:rsid w:val="7A6D5C84"/>
    <w:rsid w:val="7A7235CE"/>
    <w:rsid w:val="7A77D267"/>
    <w:rsid w:val="7A7C39CB"/>
    <w:rsid w:val="7A92A543"/>
    <w:rsid w:val="7A977D51"/>
    <w:rsid w:val="7A9793E5"/>
    <w:rsid w:val="7A9A9080"/>
    <w:rsid w:val="7A9D936C"/>
    <w:rsid w:val="7A9F0A12"/>
    <w:rsid w:val="7A9F7B60"/>
    <w:rsid w:val="7AA59A4C"/>
    <w:rsid w:val="7AA6AFD9"/>
    <w:rsid w:val="7AA8C738"/>
    <w:rsid w:val="7AAA9BB0"/>
    <w:rsid w:val="7AAD88BE"/>
    <w:rsid w:val="7AB01CEE"/>
    <w:rsid w:val="7AB10A6B"/>
    <w:rsid w:val="7AB1B6A4"/>
    <w:rsid w:val="7ABBE345"/>
    <w:rsid w:val="7AC583A7"/>
    <w:rsid w:val="7AC8671E"/>
    <w:rsid w:val="7AD789F5"/>
    <w:rsid w:val="7ADD615A"/>
    <w:rsid w:val="7AE1412F"/>
    <w:rsid w:val="7AE6099E"/>
    <w:rsid w:val="7AE6D6D1"/>
    <w:rsid w:val="7AE9AFF6"/>
    <w:rsid w:val="7AEA6197"/>
    <w:rsid w:val="7AF647DA"/>
    <w:rsid w:val="7AF846F5"/>
    <w:rsid w:val="7B0724AE"/>
    <w:rsid w:val="7B0BE91A"/>
    <w:rsid w:val="7B122449"/>
    <w:rsid w:val="7B163D8A"/>
    <w:rsid w:val="7B16DEE1"/>
    <w:rsid w:val="7B22ACA9"/>
    <w:rsid w:val="7B22B85C"/>
    <w:rsid w:val="7B239F74"/>
    <w:rsid w:val="7B23F4A4"/>
    <w:rsid w:val="7B2643F2"/>
    <w:rsid w:val="7B2AD424"/>
    <w:rsid w:val="7B306A4D"/>
    <w:rsid w:val="7B3358D1"/>
    <w:rsid w:val="7B33F666"/>
    <w:rsid w:val="7B3906DB"/>
    <w:rsid w:val="7B391D9E"/>
    <w:rsid w:val="7B40CEC6"/>
    <w:rsid w:val="7B501FEC"/>
    <w:rsid w:val="7B54E67A"/>
    <w:rsid w:val="7B5762F6"/>
    <w:rsid w:val="7B5E7950"/>
    <w:rsid w:val="7B5ED80C"/>
    <w:rsid w:val="7B608B0A"/>
    <w:rsid w:val="7B780BAA"/>
    <w:rsid w:val="7B7EDB53"/>
    <w:rsid w:val="7B890FD2"/>
    <w:rsid w:val="7B8B9C51"/>
    <w:rsid w:val="7B9E66CF"/>
    <w:rsid w:val="7BA37D1E"/>
    <w:rsid w:val="7BAD3526"/>
    <w:rsid w:val="7BAE365F"/>
    <w:rsid w:val="7BB7F383"/>
    <w:rsid w:val="7BB8C7BD"/>
    <w:rsid w:val="7BC1FF23"/>
    <w:rsid w:val="7BCB65FF"/>
    <w:rsid w:val="7BCC076E"/>
    <w:rsid w:val="7BD3991C"/>
    <w:rsid w:val="7BDAD2BA"/>
    <w:rsid w:val="7BDBB667"/>
    <w:rsid w:val="7BDC3806"/>
    <w:rsid w:val="7BE7173B"/>
    <w:rsid w:val="7BE998A1"/>
    <w:rsid w:val="7BEFE167"/>
    <w:rsid w:val="7BF19A3D"/>
    <w:rsid w:val="7BFD82A7"/>
    <w:rsid w:val="7BFE2FBB"/>
    <w:rsid w:val="7C001769"/>
    <w:rsid w:val="7C05AC6C"/>
    <w:rsid w:val="7C05CB91"/>
    <w:rsid w:val="7C07E7BE"/>
    <w:rsid w:val="7C0FF729"/>
    <w:rsid w:val="7C12B5C8"/>
    <w:rsid w:val="7C130D64"/>
    <w:rsid w:val="7C210794"/>
    <w:rsid w:val="7C278B4A"/>
    <w:rsid w:val="7C2E7B46"/>
    <w:rsid w:val="7C2FEC06"/>
    <w:rsid w:val="7C37B9B3"/>
    <w:rsid w:val="7C3EF9A7"/>
    <w:rsid w:val="7C427E7E"/>
    <w:rsid w:val="7C47F1E6"/>
    <w:rsid w:val="7C4A3F4D"/>
    <w:rsid w:val="7C54F5C9"/>
    <w:rsid w:val="7C56B9A0"/>
    <w:rsid w:val="7C58C0D7"/>
    <w:rsid w:val="7C5B0FEF"/>
    <w:rsid w:val="7C61DC69"/>
    <w:rsid w:val="7C6BB6D8"/>
    <w:rsid w:val="7C6E3715"/>
    <w:rsid w:val="7C728B85"/>
    <w:rsid w:val="7C782771"/>
    <w:rsid w:val="7C83A899"/>
    <w:rsid w:val="7C842F39"/>
    <w:rsid w:val="7C9D3350"/>
    <w:rsid w:val="7C9D98CB"/>
    <w:rsid w:val="7CA074B1"/>
    <w:rsid w:val="7CAC2D88"/>
    <w:rsid w:val="7CB0F2C9"/>
    <w:rsid w:val="7CB136C5"/>
    <w:rsid w:val="7CB37DBA"/>
    <w:rsid w:val="7CB47832"/>
    <w:rsid w:val="7CB8D769"/>
    <w:rsid w:val="7CB981A2"/>
    <w:rsid w:val="7CBDE509"/>
    <w:rsid w:val="7CBF85DB"/>
    <w:rsid w:val="7CC11654"/>
    <w:rsid w:val="7CC2A8EE"/>
    <w:rsid w:val="7CC83F25"/>
    <w:rsid w:val="7CD0B213"/>
    <w:rsid w:val="7CE1BE6D"/>
    <w:rsid w:val="7CE62408"/>
    <w:rsid w:val="7CE75BC4"/>
    <w:rsid w:val="7CEAB8D5"/>
    <w:rsid w:val="7CEDF14D"/>
    <w:rsid w:val="7CEEC105"/>
    <w:rsid w:val="7CF15DB7"/>
    <w:rsid w:val="7CF1B91D"/>
    <w:rsid w:val="7CF39FD0"/>
    <w:rsid w:val="7CF9A517"/>
    <w:rsid w:val="7D105897"/>
    <w:rsid w:val="7D24509C"/>
    <w:rsid w:val="7D276CB2"/>
    <w:rsid w:val="7D277905"/>
    <w:rsid w:val="7D3266CB"/>
    <w:rsid w:val="7D32852A"/>
    <w:rsid w:val="7D34FEAD"/>
    <w:rsid w:val="7D3BA425"/>
    <w:rsid w:val="7D3EA39E"/>
    <w:rsid w:val="7D41CE3F"/>
    <w:rsid w:val="7D4AB141"/>
    <w:rsid w:val="7D4CF19F"/>
    <w:rsid w:val="7D4FF736"/>
    <w:rsid w:val="7D549297"/>
    <w:rsid w:val="7D599B4B"/>
    <w:rsid w:val="7D5A3E82"/>
    <w:rsid w:val="7D760937"/>
    <w:rsid w:val="7D894E06"/>
    <w:rsid w:val="7D90B75F"/>
    <w:rsid w:val="7D91B80F"/>
    <w:rsid w:val="7D965C0E"/>
    <w:rsid w:val="7D978C43"/>
    <w:rsid w:val="7D97DFC7"/>
    <w:rsid w:val="7DA65309"/>
    <w:rsid w:val="7DAFDFEF"/>
    <w:rsid w:val="7DB38473"/>
    <w:rsid w:val="7DBACD89"/>
    <w:rsid w:val="7DBDFC4A"/>
    <w:rsid w:val="7DCC5A36"/>
    <w:rsid w:val="7DD097D3"/>
    <w:rsid w:val="7DD19DE1"/>
    <w:rsid w:val="7DD3F8E3"/>
    <w:rsid w:val="7DD5342E"/>
    <w:rsid w:val="7DDFD68B"/>
    <w:rsid w:val="7DE77FED"/>
    <w:rsid w:val="7DE9B38A"/>
    <w:rsid w:val="7DF1F6F3"/>
    <w:rsid w:val="7DF57852"/>
    <w:rsid w:val="7DFFC2BD"/>
    <w:rsid w:val="7E0141B3"/>
    <w:rsid w:val="7E059713"/>
    <w:rsid w:val="7E170EAA"/>
    <w:rsid w:val="7E1C31E4"/>
    <w:rsid w:val="7E1FFF9A"/>
    <w:rsid w:val="7E25F9C9"/>
    <w:rsid w:val="7E268E89"/>
    <w:rsid w:val="7E2A4D48"/>
    <w:rsid w:val="7E2E7148"/>
    <w:rsid w:val="7E31F860"/>
    <w:rsid w:val="7E3B442B"/>
    <w:rsid w:val="7E3CBBDC"/>
    <w:rsid w:val="7E3DD344"/>
    <w:rsid w:val="7E59E4DC"/>
    <w:rsid w:val="7E5D62CA"/>
    <w:rsid w:val="7E5F0D76"/>
    <w:rsid w:val="7E5F404C"/>
    <w:rsid w:val="7E6543CF"/>
    <w:rsid w:val="7E6AF993"/>
    <w:rsid w:val="7E70BE60"/>
    <w:rsid w:val="7E70DE7F"/>
    <w:rsid w:val="7E74F900"/>
    <w:rsid w:val="7E887516"/>
    <w:rsid w:val="7E88B231"/>
    <w:rsid w:val="7E88E931"/>
    <w:rsid w:val="7E97500C"/>
    <w:rsid w:val="7E9D7E7E"/>
    <w:rsid w:val="7E9ECB43"/>
    <w:rsid w:val="7EA64A73"/>
    <w:rsid w:val="7EA6B0C1"/>
    <w:rsid w:val="7EB86002"/>
    <w:rsid w:val="7EB9D1F0"/>
    <w:rsid w:val="7EC599F9"/>
    <w:rsid w:val="7EC834E8"/>
    <w:rsid w:val="7ECED3B1"/>
    <w:rsid w:val="7ED17920"/>
    <w:rsid w:val="7ED63141"/>
    <w:rsid w:val="7ED7E1DB"/>
    <w:rsid w:val="7EDE5A45"/>
    <w:rsid w:val="7EE0053F"/>
    <w:rsid w:val="7EE1D010"/>
    <w:rsid w:val="7EE6D75D"/>
    <w:rsid w:val="7EE94992"/>
    <w:rsid w:val="7EEAE3E6"/>
    <w:rsid w:val="7EEB2A53"/>
    <w:rsid w:val="7EF76289"/>
    <w:rsid w:val="7EF80FBF"/>
    <w:rsid w:val="7EFBA5BA"/>
    <w:rsid w:val="7EFCF6F8"/>
    <w:rsid w:val="7F0324EC"/>
    <w:rsid w:val="7F03A2DC"/>
    <w:rsid w:val="7F05D74A"/>
    <w:rsid w:val="7F062E32"/>
    <w:rsid w:val="7F08D5FC"/>
    <w:rsid w:val="7F0AF119"/>
    <w:rsid w:val="7F0B0916"/>
    <w:rsid w:val="7F0B1F95"/>
    <w:rsid w:val="7F146022"/>
    <w:rsid w:val="7F240251"/>
    <w:rsid w:val="7F24B4DB"/>
    <w:rsid w:val="7F2E1599"/>
    <w:rsid w:val="7F333A72"/>
    <w:rsid w:val="7F38E3CD"/>
    <w:rsid w:val="7F48999F"/>
    <w:rsid w:val="7F4A0597"/>
    <w:rsid w:val="7F4A11D5"/>
    <w:rsid w:val="7F4BEB21"/>
    <w:rsid w:val="7F4CC5AA"/>
    <w:rsid w:val="7F4E54C2"/>
    <w:rsid w:val="7F4EBB8E"/>
    <w:rsid w:val="7F5D02D1"/>
    <w:rsid w:val="7F5D1FD7"/>
    <w:rsid w:val="7F6F3109"/>
    <w:rsid w:val="7F724D90"/>
    <w:rsid w:val="7F746A55"/>
    <w:rsid w:val="7F8619D4"/>
    <w:rsid w:val="7F868D05"/>
    <w:rsid w:val="7F8C2A35"/>
    <w:rsid w:val="7F94C43E"/>
    <w:rsid w:val="7F9551D0"/>
    <w:rsid w:val="7F9F6863"/>
    <w:rsid w:val="7FA48827"/>
    <w:rsid w:val="7FA4F2BD"/>
    <w:rsid w:val="7FA7193B"/>
    <w:rsid w:val="7FAA6540"/>
    <w:rsid w:val="7FB18D9D"/>
    <w:rsid w:val="7FB9300E"/>
    <w:rsid w:val="7FBABE00"/>
    <w:rsid w:val="7FBAEED0"/>
    <w:rsid w:val="7FC3AF55"/>
    <w:rsid w:val="7FC9A3B6"/>
    <w:rsid w:val="7FD523B6"/>
    <w:rsid w:val="7FD78A7A"/>
    <w:rsid w:val="7FD82C32"/>
    <w:rsid w:val="7FDDAEA2"/>
    <w:rsid w:val="7FE9747B"/>
    <w:rsid w:val="7FEBB7E4"/>
    <w:rsid w:val="7FEF1674"/>
    <w:rsid w:val="7FEFA817"/>
    <w:rsid w:val="7FFF5336"/>
    <w:rsid w:val="7FFFA3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D4AB"/>
  <w15:chartTrackingRefBased/>
  <w15:docId w15:val="{21101D08-B610-4169-92CB-4536C9F5BC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6A5F"/>
    <w:pPr>
      <w:tabs>
        <w:tab w:val="center" w:pos="4513"/>
        <w:tab w:val="right" w:pos="9026"/>
      </w:tabs>
      <w:spacing w:after="0" w:line="240" w:lineRule="auto"/>
    </w:pPr>
  </w:style>
  <w:style w:type="character" w:styleId="HeaderChar" w:customStyle="1">
    <w:name w:val="Header Char"/>
    <w:basedOn w:val="DefaultParagraphFont"/>
    <w:link w:val="Header"/>
    <w:uiPriority w:val="99"/>
    <w:rsid w:val="00E66A5F"/>
  </w:style>
  <w:style w:type="paragraph" w:styleId="Footer">
    <w:name w:val="footer"/>
    <w:basedOn w:val="Normal"/>
    <w:link w:val="FooterChar"/>
    <w:uiPriority w:val="99"/>
    <w:unhideWhenUsed/>
    <w:rsid w:val="00E66A5F"/>
    <w:pPr>
      <w:tabs>
        <w:tab w:val="center" w:pos="4513"/>
        <w:tab w:val="right" w:pos="9026"/>
      </w:tabs>
      <w:spacing w:after="0" w:line="240" w:lineRule="auto"/>
    </w:pPr>
  </w:style>
  <w:style w:type="character" w:styleId="FooterChar" w:customStyle="1">
    <w:name w:val="Footer Char"/>
    <w:basedOn w:val="DefaultParagraphFont"/>
    <w:link w:val="Footer"/>
    <w:uiPriority w:val="99"/>
    <w:rsid w:val="00E66A5F"/>
  </w:style>
  <w:style w:type="paragraph" w:styleId="ListParagraph">
    <w:name w:val="List Paragraph"/>
    <w:basedOn w:val="Normal"/>
    <w:uiPriority w:val="34"/>
    <w:qFormat/>
    <w:rsid w:val="00FF3837"/>
    <w:pPr>
      <w:ind w:left="720"/>
      <w:contextualSpacing/>
    </w:pPr>
  </w:style>
  <w:style w:type="character" w:styleId="CommentReference">
    <w:name w:val="annotation reference"/>
    <w:basedOn w:val="DefaultParagraphFont"/>
    <w:uiPriority w:val="99"/>
    <w:semiHidden/>
    <w:unhideWhenUsed/>
    <w:rsid w:val="003E3768"/>
    <w:rPr>
      <w:sz w:val="16"/>
      <w:szCs w:val="16"/>
    </w:rPr>
  </w:style>
  <w:style w:type="paragraph" w:styleId="CommentText">
    <w:name w:val="annotation text"/>
    <w:basedOn w:val="Normal"/>
    <w:link w:val="CommentTextChar"/>
    <w:uiPriority w:val="99"/>
    <w:semiHidden/>
    <w:unhideWhenUsed/>
    <w:rsid w:val="003E3768"/>
    <w:pPr>
      <w:spacing w:line="240" w:lineRule="auto"/>
    </w:pPr>
    <w:rPr>
      <w:sz w:val="20"/>
      <w:szCs w:val="20"/>
    </w:rPr>
  </w:style>
  <w:style w:type="character" w:styleId="CommentTextChar" w:customStyle="1">
    <w:name w:val="Comment Text Char"/>
    <w:basedOn w:val="DefaultParagraphFont"/>
    <w:link w:val="CommentText"/>
    <w:uiPriority w:val="99"/>
    <w:semiHidden/>
    <w:rsid w:val="003E3768"/>
    <w:rPr>
      <w:sz w:val="20"/>
      <w:szCs w:val="20"/>
    </w:rPr>
  </w:style>
  <w:style w:type="paragraph" w:styleId="CommentSubject">
    <w:name w:val="annotation subject"/>
    <w:basedOn w:val="CommentText"/>
    <w:next w:val="CommentText"/>
    <w:link w:val="CommentSubjectChar"/>
    <w:uiPriority w:val="99"/>
    <w:semiHidden/>
    <w:unhideWhenUsed/>
    <w:rsid w:val="003E3768"/>
    <w:rPr>
      <w:b/>
      <w:bCs/>
    </w:rPr>
  </w:style>
  <w:style w:type="character" w:styleId="CommentSubjectChar" w:customStyle="1">
    <w:name w:val="Comment Subject Char"/>
    <w:basedOn w:val="CommentTextChar"/>
    <w:link w:val="CommentSubject"/>
    <w:uiPriority w:val="99"/>
    <w:semiHidden/>
    <w:rsid w:val="003E3768"/>
    <w:rPr>
      <w:b/>
      <w:bCs/>
      <w:sz w:val="20"/>
      <w:szCs w:val="20"/>
    </w:rPr>
  </w:style>
  <w:style w:type="paragraph" w:styleId="Revision">
    <w:name w:val="Revision"/>
    <w:hidden/>
    <w:uiPriority w:val="99"/>
    <w:semiHidden/>
    <w:rsid w:val="002A3AA7"/>
    <w:pPr>
      <w:spacing w:after="0" w:line="240" w:lineRule="auto"/>
    </w:pPr>
  </w:style>
  <w:style w:type="character" w:styleId="Hyperlink">
    <w:name w:val="Hyperlink"/>
    <w:basedOn w:val="DefaultParagraphFont"/>
    <w:uiPriority w:val="99"/>
    <w:unhideWhenUsed/>
    <w:rsid w:val="009A682A"/>
    <w:rPr>
      <w:color w:val="0563C1"/>
      <w:u w:val="single"/>
    </w:rPr>
  </w:style>
  <w:style w:type="character" w:styleId="FollowedHyperlink">
    <w:name w:val="FollowedHyperlink"/>
    <w:basedOn w:val="DefaultParagraphFont"/>
    <w:uiPriority w:val="99"/>
    <w:semiHidden/>
    <w:unhideWhenUsed/>
    <w:rsid w:val="009A682A"/>
    <w:rPr>
      <w:color w:val="954F72" w:themeColor="followedHyperlink"/>
      <w:u w:val="single"/>
    </w:rPr>
  </w:style>
  <w:style w:type="character" w:styleId="UnresolvedMention">
    <w:name w:val="Unresolved Mention"/>
    <w:basedOn w:val="DefaultParagraphFont"/>
    <w:uiPriority w:val="99"/>
    <w:semiHidden/>
    <w:unhideWhenUsed/>
    <w:rsid w:val="00261DDB"/>
    <w:rPr>
      <w:color w:val="605E5C"/>
      <w:shd w:val="clear" w:color="auto" w:fill="E1DFDD"/>
    </w:rPr>
  </w:style>
  <w:style w:type="table" w:styleId="TableGrid">
    <w:name w:val="Table Grid"/>
    <w:basedOn w:val="TableNormal"/>
    <w:uiPriority w:val="39"/>
    <w:rsid w:val="00535F2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neNumber">
    <w:name w:val="line number"/>
    <w:basedOn w:val="DefaultParagraphFont"/>
    <w:uiPriority w:val="99"/>
    <w:semiHidden/>
    <w:unhideWhenUsed/>
    <w:rsid w:val="001B4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7727">
      <w:bodyDiv w:val="1"/>
      <w:marLeft w:val="0"/>
      <w:marRight w:val="0"/>
      <w:marTop w:val="0"/>
      <w:marBottom w:val="0"/>
      <w:divBdr>
        <w:top w:val="none" w:sz="0" w:space="0" w:color="auto"/>
        <w:left w:val="none" w:sz="0" w:space="0" w:color="auto"/>
        <w:bottom w:val="none" w:sz="0" w:space="0" w:color="auto"/>
        <w:right w:val="none" w:sz="0" w:space="0" w:color="auto"/>
      </w:divBdr>
    </w:div>
    <w:div w:id="165289525">
      <w:bodyDiv w:val="1"/>
      <w:marLeft w:val="0"/>
      <w:marRight w:val="0"/>
      <w:marTop w:val="0"/>
      <w:marBottom w:val="0"/>
      <w:divBdr>
        <w:top w:val="none" w:sz="0" w:space="0" w:color="auto"/>
        <w:left w:val="none" w:sz="0" w:space="0" w:color="auto"/>
        <w:bottom w:val="none" w:sz="0" w:space="0" w:color="auto"/>
        <w:right w:val="none" w:sz="0" w:space="0" w:color="auto"/>
      </w:divBdr>
    </w:div>
    <w:div w:id="270015747">
      <w:bodyDiv w:val="1"/>
      <w:marLeft w:val="0"/>
      <w:marRight w:val="0"/>
      <w:marTop w:val="0"/>
      <w:marBottom w:val="0"/>
      <w:divBdr>
        <w:top w:val="none" w:sz="0" w:space="0" w:color="auto"/>
        <w:left w:val="none" w:sz="0" w:space="0" w:color="auto"/>
        <w:bottom w:val="none" w:sz="0" w:space="0" w:color="auto"/>
        <w:right w:val="none" w:sz="0" w:space="0" w:color="auto"/>
      </w:divBdr>
      <w:divsChild>
        <w:div w:id="1071585953">
          <w:marLeft w:val="0"/>
          <w:marRight w:val="0"/>
          <w:marTop w:val="0"/>
          <w:marBottom w:val="0"/>
          <w:divBdr>
            <w:top w:val="none" w:sz="0" w:space="0" w:color="auto"/>
            <w:left w:val="none" w:sz="0" w:space="0" w:color="auto"/>
            <w:bottom w:val="none" w:sz="0" w:space="0" w:color="auto"/>
            <w:right w:val="none" w:sz="0" w:space="0" w:color="auto"/>
          </w:divBdr>
        </w:div>
      </w:divsChild>
    </w:div>
    <w:div w:id="766074712">
      <w:bodyDiv w:val="1"/>
      <w:marLeft w:val="0"/>
      <w:marRight w:val="0"/>
      <w:marTop w:val="0"/>
      <w:marBottom w:val="0"/>
      <w:divBdr>
        <w:top w:val="none" w:sz="0" w:space="0" w:color="auto"/>
        <w:left w:val="none" w:sz="0" w:space="0" w:color="auto"/>
        <w:bottom w:val="none" w:sz="0" w:space="0" w:color="auto"/>
        <w:right w:val="none" w:sz="0" w:space="0" w:color="auto"/>
      </w:divBdr>
    </w:div>
    <w:div w:id="1215584271">
      <w:bodyDiv w:val="1"/>
      <w:marLeft w:val="0"/>
      <w:marRight w:val="0"/>
      <w:marTop w:val="0"/>
      <w:marBottom w:val="0"/>
      <w:divBdr>
        <w:top w:val="none" w:sz="0" w:space="0" w:color="auto"/>
        <w:left w:val="none" w:sz="0" w:space="0" w:color="auto"/>
        <w:bottom w:val="none" w:sz="0" w:space="0" w:color="auto"/>
        <w:right w:val="none" w:sz="0" w:space="0" w:color="auto"/>
      </w:divBdr>
      <w:divsChild>
        <w:div w:id="962420911">
          <w:marLeft w:val="0"/>
          <w:marRight w:val="0"/>
          <w:marTop w:val="0"/>
          <w:marBottom w:val="0"/>
          <w:divBdr>
            <w:top w:val="none" w:sz="0" w:space="0" w:color="auto"/>
            <w:left w:val="none" w:sz="0" w:space="0" w:color="auto"/>
            <w:bottom w:val="none" w:sz="0" w:space="0" w:color="auto"/>
            <w:right w:val="none" w:sz="0" w:space="0" w:color="auto"/>
          </w:divBdr>
        </w:div>
      </w:divsChild>
    </w:div>
    <w:div w:id="170590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oi.org/10.3389/fspor.2019.00007" TargetMode="External" Id="rId8" /><Relationship Type="http://schemas.openxmlformats.org/officeDocument/2006/relationships/hyperlink" Target="http://dx.doi.org/10.1080/71375255" TargetMode="External" Id="rId13" /><Relationship Type="http://schemas.openxmlformats.org/officeDocument/2006/relationships/hyperlink" Target="http://dx.doi.org/10.1037/h0028689" TargetMode="External" Id="rId18" /><Relationship Type="http://schemas.openxmlformats.org/officeDocument/2006/relationships/theme" Target="theme/theme1.xml" Id="rId26" /><Relationship Type="http://schemas.openxmlformats.org/officeDocument/2006/relationships/settings" Target="settings.xml" Id="rId3" /><Relationship Type="http://schemas.openxmlformats.org/officeDocument/2006/relationships/hyperlink" Target="https://doi.org/10.1016/j.psychsport.2018.11.008" TargetMode="External" Id="rId21" /><Relationship Type="http://schemas.openxmlformats.org/officeDocument/2006/relationships/hyperlink" Target="mailto:v.m.gottwald@bangor.ac.uk" TargetMode="External" Id="rId7" /><Relationship Type="http://schemas.openxmlformats.org/officeDocument/2006/relationships/hyperlink" Target="https://doi.org/10.1186/s13102-021-00275-3" TargetMode="External" Id="rId12" /><Relationship Type="http://schemas.openxmlformats.org/officeDocument/2006/relationships/hyperlink" Target="https://doi.org/10.1080/02640414.2015.1098782" TargetMode="External" Id="rId17" /><Relationship Type="http://schemas.openxmlformats.org/officeDocument/2006/relationships/fontTable" Target="fontTable.xml" Id="rId25" /><Relationship Type="http://schemas.openxmlformats.org/officeDocument/2006/relationships/styles" Target="styles.xml" Id="rId2" /><Relationship Type="http://schemas.openxmlformats.org/officeDocument/2006/relationships/hyperlink" Target="https://doi.org/10.1016/j.psychsport.2014.07.006" TargetMode="External" Id="rId16" /><Relationship Type="http://schemas.openxmlformats.org/officeDocument/2006/relationships/hyperlink" Target="http://dx.doi.org/10.1016/" TargetMode="Externa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doi.org/10.1016/j.apmr.2006.10.028" TargetMode="External" Id="rId11" /><Relationship Type="http://schemas.openxmlformats.org/officeDocument/2006/relationships/footer" Target="footer1.xml" Id="rId24" /><Relationship Type="http://schemas.openxmlformats.org/officeDocument/2006/relationships/footnotes" Target="footnotes.xml" Id="rId5" /><Relationship Type="http://schemas.openxmlformats.org/officeDocument/2006/relationships/hyperlink" Target="https://journalofexpertise.org/articles/volume5_issue4/JoE_5_4_Anderson_etal.html" TargetMode="External" Id="rId15" /><Relationship Type="http://schemas.openxmlformats.org/officeDocument/2006/relationships/header" Target="header1.xml" Id="rId23" /><Relationship Type="http://schemas.openxmlformats.org/officeDocument/2006/relationships/hyperlink" Target="https://doi.org/10.1123/mc.2017-0089" TargetMode="External" Id="rId10" /><Relationship Type="http://schemas.openxmlformats.org/officeDocument/2006/relationships/hyperlink" Target="https://doi.org/10.1016/j.humov.2011.06.001" TargetMode="External" Id="rId19" /><Relationship Type="http://schemas.openxmlformats.org/officeDocument/2006/relationships/webSettings" Target="webSettings.xml" Id="rId4" /><Relationship Type="http://schemas.openxmlformats.org/officeDocument/2006/relationships/hyperlink" Target="https://doi.org/10.1016/j.gaitpost.2010.08.004" TargetMode="External" Id="rId9" /><Relationship Type="http://schemas.openxmlformats.org/officeDocument/2006/relationships/hyperlink" Target="https://doi.org/10.3758/s13423-015-0999-9" TargetMode="External" Id="rId14" /><Relationship Type="http://schemas.openxmlformats.org/officeDocument/2006/relationships/hyperlink" Target="https://doi.org/10.1037/spy0000131" TargetMode="External" Id="rId22" /><Relationship Type="http://schemas.microsoft.com/office/2020/10/relationships/intelligence" Target="intelligence2.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10569</Words>
  <Characters>60245</Characters>
  <Application>Microsoft Office Word</Application>
  <DocSecurity>4</DocSecurity>
  <Lines>502</Lines>
  <Paragraphs>141</Paragraphs>
  <ScaleCrop>false</ScaleCrop>
  <Company/>
  <LinksUpToDate>false</LinksUpToDate>
  <CharactersWithSpaces>70673</CharactersWithSpaces>
  <SharedDoc>false</SharedDoc>
  <HLinks>
    <vt:vector size="96" baseType="variant">
      <vt:variant>
        <vt:i4>6291556</vt:i4>
      </vt:variant>
      <vt:variant>
        <vt:i4>45</vt:i4>
      </vt:variant>
      <vt:variant>
        <vt:i4>0</vt:i4>
      </vt:variant>
      <vt:variant>
        <vt:i4>5</vt:i4>
      </vt:variant>
      <vt:variant>
        <vt:lpwstr>https://doi.org/10.1037/spy0000131</vt:lpwstr>
      </vt:variant>
      <vt:variant>
        <vt:lpwstr/>
      </vt:variant>
      <vt:variant>
        <vt:i4>5242972</vt:i4>
      </vt:variant>
      <vt:variant>
        <vt:i4>42</vt:i4>
      </vt:variant>
      <vt:variant>
        <vt:i4>0</vt:i4>
      </vt:variant>
      <vt:variant>
        <vt:i4>5</vt:i4>
      </vt:variant>
      <vt:variant>
        <vt:lpwstr>https://doi.org/10.1016/j.psychsport.2018.11.008</vt:lpwstr>
      </vt:variant>
      <vt:variant>
        <vt:lpwstr/>
      </vt:variant>
      <vt:variant>
        <vt:i4>6422637</vt:i4>
      </vt:variant>
      <vt:variant>
        <vt:i4>39</vt:i4>
      </vt:variant>
      <vt:variant>
        <vt:i4>0</vt:i4>
      </vt:variant>
      <vt:variant>
        <vt:i4>5</vt:i4>
      </vt:variant>
      <vt:variant>
        <vt:lpwstr>http://dx.doi.org/10.1016/</vt:lpwstr>
      </vt:variant>
      <vt:variant>
        <vt:lpwstr/>
      </vt:variant>
      <vt:variant>
        <vt:i4>2556014</vt:i4>
      </vt:variant>
      <vt:variant>
        <vt:i4>36</vt:i4>
      </vt:variant>
      <vt:variant>
        <vt:i4>0</vt:i4>
      </vt:variant>
      <vt:variant>
        <vt:i4>5</vt:i4>
      </vt:variant>
      <vt:variant>
        <vt:lpwstr>https://doi.org/10.1016/j.humov.2011.06.001</vt:lpwstr>
      </vt:variant>
      <vt:variant>
        <vt:lpwstr/>
      </vt:variant>
      <vt:variant>
        <vt:i4>7143476</vt:i4>
      </vt:variant>
      <vt:variant>
        <vt:i4>33</vt:i4>
      </vt:variant>
      <vt:variant>
        <vt:i4>0</vt:i4>
      </vt:variant>
      <vt:variant>
        <vt:i4>5</vt:i4>
      </vt:variant>
      <vt:variant>
        <vt:lpwstr>http://dx.doi.org/10.1037/h0028689</vt:lpwstr>
      </vt:variant>
      <vt:variant>
        <vt:lpwstr/>
      </vt:variant>
      <vt:variant>
        <vt:i4>73</vt:i4>
      </vt:variant>
      <vt:variant>
        <vt:i4>30</vt:i4>
      </vt:variant>
      <vt:variant>
        <vt:i4>0</vt:i4>
      </vt:variant>
      <vt:variant>
        <vt:i4>5</vt:i4>
      </vt:variant>
      <vt:variant>
        <vt:lpwstr>https://doi.org/10.1080/02640414.2015.1098782</vt:lpwstr>
      </vt:variant>
      <vt:variant>
        <vt:lpwstr/>
      </vt:variant>
      <vt:variant>
        <vt:i4>5767249</vt:i4>
      </vt:variant>
      <vt:variant>
        <vt:i4>27</vt:i4>
      </vt:variant>
      <vt:variant>
        <vt:i4>0</vt:i4>
      </vt:variant>
      <vt:variant>
        <vt:i4>5</vt:i4>
      </vt:variant>
      <vt:variant>
        <vt:lpwstr>https://doi.org/10.1016/j.psychsport.2014.07.006</vt:lpwstr>
      </vt:variant>
      <vt:variant>
        <vt:lpwstr/>
      </vt:variant>
      <vt:variant>
        <vt:i4>1769532</vt:i4>
      </vt:variant>
      <vt:variant>
        <vt:i4>24</vt:i4>
      </vt:variant>
      <vt:variant>
        <vt:i4>0</vt:i4>
      </vt:variant>
      <vt:variant>
        <vt:i4>5</vt:i4>
      </vt:variant>
      <vt:variant>
        <vt:lpwstr>https://journalofexpertise.org/articles/volume5_issue4/JoE_5_4_Anderson_etal.html</vt:lpwstr>
      </vt:variant>
      <vt:variant>
        <vt:lpwstr/>
      </vt:variant>
      <vt:variant>
        <vt:i4>196630</vt:i4>
      </vt:variant>
      <vt:variant>
        <vt:i4>21</vt:i4>
      </vt:variant>
      <vt:variant>
        <vt:i4>0</vt:i4>
      </vt:variant>
      <vt:variant>
        <vt:i4>5</vt:i4>
      </vt:variant>
      <vt:variant>
        <vt:lpwstr>https://doi.org/10.3758/s13423-015-0999-9</vt:lpwstr>
      </vt:variant>
      <vt:variant>
        <vt:lpwstr/>
      </vt:variant>
      <vt:variant>
        <vt:i4>6946927</vt:i4>
      </vt:variant>
      <vt:variant>
        <vt:i4>18</vt:i4>
      </vt:variant>
      <vt:variant>
        <vt:i4>0</vt:i4>
      </vt:variant>
      <vt:variant>
        <vt:i4>5</vt:i4>
      </vt:variant>
      <vt:variant>
        <vt:lpwstr>http://dx.doi.org/10.1080/71375255</vt:lpwstr>
      </vt:variant>
      <vt:variant>
        <vt:lpwstr/>
      </vt:variant>
      <vt:variant>
        <vt:i4>2883637</vt:i4>
      </vt:variant>
      <vt:variant>
        <vt:i4>15</vt:i4>
      </vt:variant>
      <vt:variant>
        <vt:i4>0</vt:i4>
      </vt:variant>
      <vt:variant>
        <vt:i4>5</vt:i4>
      </vt:variant>
      <vt:variant>
        <vt:lpwstr>https://doi.org/10.1186/s13102-021-00275-3</vt:lpwstr>
      </vt:variant>
      <vt:variant>
        <vt:lpwstr/>
      </vt:variant>
      <vt:variant>
        <vt:i4>2752575</vt:i4>
      </vt:variant>
      <vt:variant>
        <vt:i4>12</vt:i4>
      </vt:variant>
      <vt:variant>
        <vt:i4>0</vt:i4>
      </vt:variant>
      <vt:variant>
        <vt:i4>5</vt:i4>
      </vt:variant>
      <vt:variant>
        <vt:lpwstr>https://doi.org/10.1016/j.apmr.2006.10.028</vt:lpwstr>
      </vt:variant>
      <vt:variant>
        <vt:lpwstr/>
      </vt:variant>
      <vt:variant>
        <vt:i4>5570580</vt:i4>
      </vt:variant>
      <vt:variant>
        <vt:i4>9</vt:i4>
      </vt:variant>
      <vt:variant>
        <vt:i4>0</vt:i4>
      </vt:variant>
      <vt:variant>
        <vt:i4>5</vt:i4>
      </vt:variant>
      <vt:variant>
        <vt:lpwstr>https://doi.org/10.1123/mc.2017-0089</vt:lpwstr>
      </vt:variant>
      <vt:variant>
        <vt:lpwstr/>
      </vt:variant>
      <vt:variant>
        <vt:i4>2293819</vt:i4>
      </vt:variant>
      <vt:variant>
        <vt:i4>6</vt:i4>
      </vt:variant>
      <vt:variant>
        <vt:i4>0</vt:i4>
      </vt:variant>
      <vt:variant>
        <vt:i4>5</vt:i4>
      </vt:variant>
      <vt:variant>
        <vt:lpwstr>https://doi.org/10.1016/j.gaitpost.2010.08.004</vt:lpwstr>
      </vt:variant>
      <vt:variant>
        <vt:lpwstr/>
      </vt:variant>
      <vt:variant>
        <vt:i4>1376281</vt:i4>
      </vt:variant>
      <vt:variant>
        <vt:i4>3</vt:i4>
      </vt:variant>
      <vt:variant>
        <vt:i4>0</vt:i4>
      </vt:variant>
      <vt:variant>
        <vt:i4>5</vt:i4>
      </vt:variant>
      <vt:variant>
        <vt:lpwstr>https://doi.org/10.3389/fspor.2019.00007</vt:lpwstr>
      </vt:variant>
      <vt:variant>
        <vt:lpwstr/>
      </vt:variant>
      <vt:variant>
        <vt:i4>6357007</vt:i4>
      </vt:variant>
      <vt:variant>
        <vt:i4>0</vt:i4>
      </vt:variant>
      <vt:variant>
        <vt:i4>0</vt:i4>
      </vt:variant>
      <vt:variant>
        <vt:i4>5</vt:i4>
      </vt:variant>
      <vt:variant>
        <vt:lpwstr>mailto:v.m.gottwald@bangor.ac.uk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Gottwald</dc:creator>
  <cp:keywords/>
  <dc:description/>
  <cp:lastModifiedBy>owenr@hope.ac.uk</cp:lastModifiedBy>
  <cp:revision>998</cp:revision>
  <dcterms:created xsi:type="dcterms:W3CDTF">2023-02-05T08:21:00Z</dcterms:created>
  <dcterms:modified xsi:type="dcterms:W3CDTF">2023-03-01T01:19:00Z</dcterms:modified>
</cp:coreProperties>
</file>