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52E" w:rsidRPr="00775718" w:rsidRDefault="0080152E" w:rsidP="0080152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775718">
        <w:rPr>
          <w:rFonts w:ascii="Times New Roman" w:hAnsi="Times New Roman" w:cs="Times New Roman"/>
          <w:sz w:val="24"/>
          <w:szCs w:val="24"/>
          <w:highlight w:val="white"/>
        </w:rPr>
        <w:t>Appendix 1. Profile of Survey Respondents and Institutions</w:t>
      </w:r>
    </w:p>
    <w:tbl>
      <w:tblPr>
        <w:tblStyle w:val="TableGrid"/>
        <w:tblpPr w:leftFromText="180" w:rightFromText="180" w:vertAnchor="page" w:horzAnchor="page" w:tblpX="1478" w:tblpY="2161"/>
        <w:tblW w:w="9891" w:type="dxa"/>
        <w:tblLook w:val="04A0" w:firstRow="1" w:lastRow="0" w:firstColumn="1" w:lastColumn="0" w:noHBand="0" w:noVBand="1"/>
      </w:tblPr>
      <w:tblGrid>
        <w:gridCol w:w="3941"/>
        <w:gridCol w:w="2835"/>
        <w:gridCol w:w="3115"/>
      </w:tblGrid>
      <w:tr w:rsidR="0080152E" w:rsidRPr="00775718" w:rsidTr="000366D2">
        <w:tc>
          <w:tcPr>
            <w:tcW w:w="3941" w:type="dxa"/>
          </w:tcPr>
          <w:p w:rsidR="0080152E" w:rsidRPr="00775718" w:rsidRDefault="0080152E" w:rsidP="00036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718">
              <w:rPr>
                <w:rFonts w:ascii="Times New Roman" w:hAnsi="Times New Roman" w:cs="Times New Roman"/>
                <w:b/>
                <w:sz w:val="24"/>
                <w:szCs w:val="24"/>
              </w:rPr>
              <w:t>Type of contract</w:t>
            </w:r>
          </w:p>
        </w:tc>
        <w:tc>
          <w:tcPr>
            <w:tcW w:w="2835" w:type="dxa"/>
          </w:tcPr>
          <w:p w:rsidR="0080152E" w:rsidRPr="00775718" w:rsidRDefault="0080152E" w:rsidP="00036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718">
              <w:rPr>
                <w:rFonts w:ascii="Times New Roman" w:hAnsi="Times New Roman" w:cs="Times New Roman"/>
                <w:b/>
                <w:sz w:val="24"/>
                <w:szCs w:val="24"/>
              </w:rPr>
              <w:t>Economics</w:t>
            </w:r>
          </w:p>
        </w:tc>
        <w:tc>
          <w:tcPr>
            <w:tcW w:w="3115" w:type="dxa"/>
          </w:tcPr>
          <w:p w:rsidR="0080152E" w:rsidRPr="00775718" w:rsidRDefault="0080152E" w:rsidP="00036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718">
              <w:rPr>
                <w:rFonts w:ascii="Times New Roman" w:hAnsi="Times New Roman" w:cs="Times New Roman"/>
                <w:b/>
                <w:sz w:val="24"/>
                <w:szCs w:val="24"/>
              </w:rPr>
              <w:t>Education</w:t>
            </w:r>
          </w:p>
        </w:tc>
      </w:tr>
      <w:tr w:rsidR="0080152E" w:rsidRPr="00775718" w:rsidTr="000366D2">
        <w:tc>
          <w:tcPr>
            <w:tcW w:w="3941" w:type="dxa"/>
          </w:tcPr>
          <w:p w:rsidR="0080152E" w:rsidRPr="00775718" w:rsidRDefault="0080152E" w:rsidP="0003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18">
              <w:rPr>
                <w:rFonts w:ascii="Times New Roman" w:hAnsi="Times New Roman" w:cs="Times New Roman"/>
                <w:sz w:val="24"/>
                <w:szCs w:val="24"/>
              </w:rPr>
              <w:t>Teaching only, full-time</w:t>
            </w:r>
          </w:p>
        </w:tc>
        <w:tc>
          <w:tcPr>
            <w:tcW w:w="2835" w:type="dxa"/>
          </w:tcPr>
          <w:p w:rsidR="0080152E" w:rsidRPr="00775718" w:rsidRDefault="0080152E" w:rsidP="00036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18">
              <w:rPr>
                <w:rFonts w:ascii="Times New Roman" w:hAnsi="Times New Roman" w:cs="Times New Roman"/>
                <w:sz w:val="24"/>
                <w:szCs w:val="24"/>
              </w:rPr>
              <w:t>8 (8.33%)</w:t>
            </w:r>
          </w:p>
        </w:tc>
        <w:tc>
          <w:tcPr>
            <w:tcW w:w="3115" w:type="dxa"/>
          </w:tcPr>
          <w:p w:rsidR="0080152E" w:rsidRPr="00775718" w:rsidRDefault="0080152E" w:rsidP="00036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18">
              <w:rPr>
                <w:rFonts w:ascii="Times New Roman" w:hAnsi="Times New Roman" w:cs="Times New Roman"/>
                <w:sz w:val="24"/>
                <w:szCs w:val="24"/>
              </w:rPr>
              <w:t>15 (11.54%)</w:t>
            </w:r>
          </w:p>
        </w:tc>
      </w:tr>
      <w:tr w:rsidR="0080152E" w:rsidRPr="00775718" w:rsidTr="000366D2">
        <w:tc>
          <w:tcPr>
            <w:tcW w:w="3941" w:type="dxa"/>
          </w:tcPr>
          <w:p w:rsidR="0080152E" w:rsidRPr="00775718" w:rsidRDefault="0080152E" w:rsidP="0003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18">
              <w:rPr>
                <w:rFonts w:ascii="Times New Roman" w:hAnsi="Times New Roman" w:cs="Times New Roman"/>
                <w:sz w:val="24"/>
                <w:szCs w:val="24"/>
              </w:rPr>
              <w:t>Teaching only, part-time</w:t>
            </w:r>
          </w:p>
        </w:tc>
        <w:tc>
          <w:tcPr>
            <w:tcW w:w="2835" w:type="dxa"/>
          </w:tcPr>
          <w:p w:rsidR="0080152E" w:rsidRPr="00775718" w:rsidRDefault="0080152E" w:rsidP="00036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18">
              <w:rPr>
                <w:rFonts w:ascii="Times New Roman" w:hAnsi="Times New Roman" w:cs="Times New Roman"/>
                <w:sz w:val="24"/>
                <w:szCs w:val="24"/>
              </w:rPr>
              <w:t>3 (3.13%)</w:t>
            </w:r>
          </w:p>
        </w:tc>
        <w:tc>
          <w:tcPr>
            <w:tcW w:w="3115" w:type="dxa"/>
          </w:tcPr>
          <w:p w:rsidR="0080152E" w:rsidRPr="00775718" w:rsidRDefault="0080152E" w:rsidP="00036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18">
              <w:rPr>
                <w:rFonts w:ascii="Times New Roman" w:hAnsi="Times New Roman" w:cs="Times New Roman"/>
                <w:sz w:val="24"/>
                <w:szCs w:val="24"/>
              </w:rPr>
              <w:t>5 (3.85%)</w:t>
            </w:r>
          </w:p>
        </w:tc>
      </w:tr>
      <w:tr w:rsidR="0080152E" w:rsidRPr="00775718" w:rsidTr="000366D2">
        <w:tc>
          <w:tcPr>
            <w:tcW w:w="3941" w:type="dxa"/>
          </w:tcPr>
          <w:p w:rsidR="0080152E" w:rsidRPr="00775718" w:rsidRDefault="0080152E" w:rsidP="0003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18">
              <w:rPr>
                <w:rFonts w:ascii="Times New Roman" w:hAnsi="Times New Roman" w:cs="Times New Roman"/>
                <w:sz w:val="24"/>
                <w:szCs w:val="24"/>
              </w:rPr>
              <w:t>Teaching only, hourly paid/casual/sessional</w:t>
            </w:r>
          </w:p>
        </w:tc>
        <w:tc>
          <w:tcPr>
            <w:tcW w:w="2835" w:type="dxa"/>
          </w:tcPr>
          <w:p w:rsidR="0080152E" w:rsidRPr="00775718" w:rsidRDefault="0080152E" w:rsidP="00036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18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  <w:tc>
          <w:tcPr>
            <w:tcW w:w="3115" w:type="dxa"/>
          </w:tcPr>
          <w:p w:rsidR="0080152E" w:rsidRPr="00775718" w:rsidRDefault="0080152E" w:rsidP="00036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18">
              <w:rPr>
                <w:rFonts w:ascii="Times New Roman" w:hAnsi="Times New Roman" w:cs="Times New Roman"/>
                <w:sz w:val="24"/>
                <w:szCs w:val="24"/>
              </w:rPr>
              <w:t>2 (1.54%)</w:t>
            </w:r>
          </w:p>
        </w:tc>
      </w:tr>
      <w:tr w:rsidR="0080152E" w:rsidRPr="00775718" w:rsidTr="000366D2">
        <w:tc>
          <w:tcPr>
            <w:tcW w:w="3941" w:type="dxa"/>
          </w:tcPr>
          <w:p w:rsidR="0080152E" w:rsidRPr="00775718" w:rsidRDefault="0080152E" w:rsidP="0003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18">
              <w:rPr>
                <w:rFonts w:ascii="Times New Roman" w:hAnsi="Times New Roman" w:cs="Times New Roman"/>
                <w:sz w:val="24"/>
                <w:szCs w:val="24"/>
              </w:rPr>
              <w:t>Research only, full-time</w:t>
            </w:r>
          </w:p>
        </w:tc>
        <w:tc>
          <w:tcPr>
            <w:tcW w:w="2835" w:type="dxa"/>
          </w:tcPr>
          <w:p w:rsidR="0080152E" w:rsidRPr="00775718" w:rsidRDefault="0080152E" w:rsidP="00036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18">
              <w:rPr>
                <w:rFonts w:ascii="Times New Roman" w:hAnsi="Times New Roman" w:cs="Times New Roman"/>
                <w:sz w:val="24"/>
                <w:szCs w:val="24"/>
              </w:rPr>
              <w:t>1 (1.04%)</w:t>
            </w:r>
          </w:p>
        </w:tc>
        <w:tc>
          <w:tcPr>
            <w:tcW w:w="3115" w:type="dxa"/>
          </w:tcPr>
          <w:p w:rsidR="0080152E" w:rsidRPr="00775718" w:rsidRDefault="0080152E" w:rsidP="00036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18">
              <w:rPr>
                <w:rFonts w:ascii="Times New Roman" w:hAnsi="Times New Roman" w:cs="Times New Roman"/>
                <w:sz w:val="24"/>
                <w:szCs w:val="24"/>
              </w:rPr>
              <w:t>5 (3.85%)</w:t>
            </w:r>
          </w:p>
        </w:tc>
      </w:tr>
      <w:tr w:rsidR="0080152E" w:rsidRPr="00775718" w:rsidTr="000366D2">
        <w:tc>
          <w:tcPr>
            <w:tcW w:w="3941" w:type="dxa"/>
          </w:tcPr>
          <w:p w:rsidR="0080152E" w:rsidRPr="00775718" w:rsidRDefault="0080152E" w:rsidP="0003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18">
              <w:rPr>
                <w:rFonts w:ascii="Times New Roman" w:hAnsi="Times New Roman" w:cs="Times New Roman"/>
                <w:sz w:val="24"/>
                <w:szCs w:val="24"/>
              </w:rPr>
              <w:t>Research only, part-time</w:t>
            </w:r>
          </w:p>
        </w:tc>
        <w:tc>
          <w:tcPr>
            <w:tcW w:w="2835" w:type="dxa"/>
          </w:tcPr>
          <w:p w:rsidR="0080152E" w:rsidRPr="00775718" w:rsidRDefault="0080152E" w:rsidP="00036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18">
              <w:rPr>
                <w:rFonts w:ascii="Times New Roman" w:hAnsi="Times New Roman" w:cs="Times New Roman"/>
                <w:sz w:val="24"/>
                <w:szCs w:val="24"/>
              </w:rPr>
              <w:t>1 (1.04%)</w:t>
            </w:r>
          </w:p>
        </w:tc>
        <w:tc>
          <w:tcPr>
            <w:tcW w:w="3115" w:type="dxa"/>
          </w:tcPr>
          <w:p w:rsidR="0080152E" w:rsidRPr="00775718" w:rsidRDefault="0080152E" w:rsidP="00036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18">
              <w:rPr>
                <w:rFonts w:ascii="Times New Roman" w:hAnsi="Times New Roman" w:cs="Times New Roman"/>
                <w:sz w:val="24"/>
                <w:szCs w:val="24"/>
              </w:rPr>
              <w:t>2 (1.54%)</w:t>
            </w:r>
          </w:p>
        </w:tc>
      </w:tr>
      <w:tr w:rsidR="0080152E" w:rsidRPr="00775718" w:rsidTr="000366D2">
        <w:tc>
          <w:tcPr>
            <w:tcW w:w="3941" w:type="dxa"/>
          </w:tcPr>
          <w:p w:rsidR="0080152E" w:rsidRPr="00775718" w:rsidRDefault="0080152E" w:rsidP="0003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18">
              <w:rPr>
                <w:rFonts w:ascii="Times New Roman" w:hAnsi="Times New Roman" w:cs="Times New Roman"/>
                <w:sz w:val="24"/>
                <w:szCs w:val="24"/>
              </w:rPr>
              <w:t>Research only, hourly paid/casual/sessional</w:t>
            </w:r>
          </w:p>
        </w:tc>
        <w:tc>
          <w:tcPr>
            <w:tcW w:w="2835" w:type="dxa"/>
          </w:tcPr>
          <w:p w:rsidR="0080152E" w:rsidRPr="00775718" w:rsidRDefault="0080152E" w:rsidP="00036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1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gramStart"/>
            <w:r w:rsidRPr="00775718">
              <w:rPr>
                <w:rFonts w:ascii="Times New Roman" w:hAnsi="Times New Roman" w:cs="Times New Roman"/>
                <w:sz w:val="24"/>
                <w:szCs w:val="24"/>
              </w:rPr>
              <w:t>( 0</w:t>
            </w:r>
            <w:proofErr w:type="gramEnd"/>
            <w:r w:rsidRPr="0077571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3115" w:type="dxa"/>
          </w:tcPr>
          <w:p w:rsidR="0080152E" w:rsidRPr="00775718" w:rsidRDefault="0080152E" w:rsidP="00036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18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80152E" w:rsidRPr="00775718" w:rsidTr="000366D2">
        <w:tc>
          <w:tcPr>
            <w:tcW w:w="3941" w:type="dxa"/>
          </w:tcPr>
          <w:p w:rsidR="0080152E" w:rsidRPr="00775718" w:rsidRDefault="0080152E" w:rsidP="0003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18">
              <w:rPr>
                <w:rFonts w:ascii="Times New Roman" w:hAnsi="Times New Roman" w:cs="Times New Roman"/>
                <w:sz w:val="24"/>
                <w:szCs w:val="24"/>
              </w:rPr>
              <w:t>Teaching and research, full-time</w:t>
            </w:r>
          </w:p>
        </w:tc>
        <w:tc>
          <w:tcPr>
            <w:tcW w:w="2835" w:type="dxa"/>
          </w:tcPr>
          <w:p w:rsidR="0080152E" w:rsidRPr="00775718" w:rsidRDefault="0080152E" w:rsidP="00036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18">
              <w:rPr>
                <w:rFonts w:ascii="Times New Roman" w:hAnsi="Times New Roman" w:cs="Times New Roman"/>
                <w:sz w:val="24"/>
                <w:szCs w:val="24"/>
              </w:rPr>
              <w:t>77 (80.21%)</w:t>
            </w:r>
          </w:p>
        </w:tc>
        <w:tc>
          <w:tcPr>
            <w:tcW w:w="3115" w:type="dxa"/>
          </w:tcPr>
          <w:p w:rsidR="0080152E" w:rsidRPr="00775718" w:rsidRDefault="0080152E" w:rsidP="00036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18">
              <w:rPr>
                <w:rFonts w:ascii="Times New Roman" w:hAnsi="Times New Roman" w:cs="Times New Roman"/>
                <w:sz w:val="24"/>
                <w:szCs w:val="24"/>
              </w:rPr>
              <w:t>81 (62.31%)</w:t>
            </w:r>
          </w:p>
        </w:tc>
      </w:tr>
      <w:tr w:rsidR="0080152E" w:rsidRPr="00775718" w:rsidTr="000366D2">
        <w:tc>
          <w:tcPr>
            <w:tcW w:w="3941" w:type="dxa"/>
          </w:tcPr>
          <w:p w:rsidR="0080152E" w:rsidRPr="00775718" w:rsidRDefault="0080152E" w:rsidP="0003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18">
              <w:rPr>
                <w:rFonts w:ascii="Times New Roman" w:hAnsi="Times New Roman" w:cs="Times New Roman"/>
                <w:sz w:val="24"/>
                <w:szCs w:val="24"/>
              </w:rPr>
              <w:t>Teaching and research, part-time</w:t>
            </w:r>
          </w:p>
        </w:tc>
        <w:tc>
          <w:tcPr>
            <w:tcW w:w="2835" w:type="dxa"/>
          </w:tcPr>
          <w:p w:rsidR="0080152E" w:rsidRPr="00775718" w:rsidRDefault="0080152E" w:rsidP="00036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18">
              <w:rPr>
                <w:rFonts w:ascii="Times New Roman" w:hAnsi="Times New Roman" w:cs="Times New Roman"/>
                <w:sz w:val="24"/>
                <w:szCs w:val="24"/>
              </w:rPr>
              <w:t>2 (2.08%)</w:t>
            </w:r>
          </w:p>
        </w:tc>
        <w:tc>
          <w:tcPr>
            <w:tcW w:w="3115" w:type="dxa"/>
          </w:tcPr>
          <w:p w:rsidR="0080152E" w:rsidRPr="00775718" w:rsidRDefault="0080152E" w:rsidP="00036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18">
              <w:rPr>
                <w:rFonts w:ascii="Times New Roman" w:hAnsi="Times New Roman" w:cs="Times New Roman"/>
                <w:sz w:val="24"/>
                <w:szCs w:val="24"/>
              </w:rPr>
              <w:t>3 (2.31%)</w:t>
            </w:r>
          </w:p>
        </w:tc>
      </w:tr>
      <w:tr w:rsidR="0080152E" w:rsidRPr="00775718" w:rsidTr="000366D2">
        <w:tc>
          <w:tcPr>
            <w:tcW w:w="3941" w:type="dxa"/>
          </w:tcPr>
          <w:p w:rsidR="0080152E" w:rsidRPr="00775718" w:rsidRDefault="0080152E" w:rsidP="0003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18">
              <w:rPr>
                <w:rFonts w:ascii="Times New Roman" w:hAnsi="Times New Roman" w:cs="Times New Roman"/>
                <w:sz w:val="24"/>
                <w:szCs w:val="24"/>
              </w:rPr>
              <w:t>Teaching and research, hourly paid/casual/sessional</w:t>
            </w:r>
          </w:p>
        </w:tc>
        <w:tc>
          <w:tcPr>
            <w:tcW w:w="2835" w:type="dxa"/>
          </w:tcPr>
          <w:p w:rsidR="0080152E" w:rsidRPr="00775718" w:rsidRDefault="0080152E" w:rsidP="00036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18">
              <w:rPr>
                <w:rFonts w:ascii="Times New Roman" w:hAnsi="Times New Roman" w:cs="Times New Roman"/>
                <w:sz w:val="24"/>
                <w:szCs w:val="24"/>
              </w:rPr>
              <w:t>1 (1.04%)</w:t>
            </w:r>
          </w:p>
        </w:tc>
        <w:tc>
          <w:tcPr>
            <w:tcW w:w="3115" w:type="dxa"/>
          </w:tcPr>
          <w:p w:rsidR="0080152E" w:rsidRPr="00775718" w:rsidRDefault="0080152E" w:rsidP="00036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18">
              <w:rPr>
                <w:rFonts w:ascii="Times New Roman" w:hAnsi="Times New Roman" w:cs="Times New Roman"/>
                <w:sz w:val="24"/>
                <w:szCs w:val="24"/>
              </w:rPr>
              <w:t>4 (3.08%)</w:t>
            </w:r>
          </w:p>
        </w:tc>
      </w:tr>
      <w:tr w:rsidR="0080152E" w:rsidRPr="00775718" w:rsidTr="000366D2">
        <w:tc>
          <w:tcPr>
            <w:tcW w:w="3941" w:type="dxa"/>
          </w:tcPr>
          <w:p w:rsidR="0080152E" w:rsidRPr="00775718" w:rsidRDefault="0080152E" w:rsidP="0003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18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2835" w:type="dxa"/>
          </w:tcPr>
          <w:p w:rsidR="0080152E" w:rsidRPr="00775718" w:rsidRDefault="0080152E" w:rsidP="00036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18">
              <w:rPr>
                <w:rFonts w:ascii="Times New Roman" w:hAnsi="Times New Roman" w:cs="Times New Roman"/>
                <w:sz w:val="24"/>
                <w:szCs w:val="24"/>
              </w:rPr>
              <w:t xml:space="preserve">3 (3.13%) </w:t>
            </w:r>
          </w:p>
        </w:tc>
        <w:tc>
          <w:tcPr>
            <w:tcW w:w="3115" w:type="dxa"/>
          </w:tcPr>
          <w:p w:rsidR="0080152E" w:rsidRPr="00775718" w:rsidRDefault="0080152E" w:rsidP="00036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18">
              <w:rPr>
                <w:rFonts w:ascii="Times New Roman" w:hAnsi="Times New Roman" w:cs="Times New Roman"/>
                <w:sz w:val="24"/>
                <w:szCs w:val="24"/>
              </w:rPr>
              <w:t>13 (10 %)</w:t>
            </w:r>
          </w:p>
        </w:tc>
      </w:tr>
      <w:tr w:rsidR="0080152E" w:rsidRPr="00775718" w:rsidTr="000366D2">
        <w:tc>
          <w:tcPr>
            <w:tcW w:w="3941" w:type="dxa"/>
          </w:tcPr>
          <w:p w:rsidR="0080152E" w:rsidRPr="00775718" w:rsidRDefault="0080152E" w:rsidP="00036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2835" w:type="dxa"/>
          </w:tcPr>
          <w:p w:rsidR="0080152E" w:rsidRPr="00775718" w:rsidRDefault="0080152E" w:rsidP="0003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18">
              <w:rPr>
                <w:rFonts w:ascii="Times New Roman" w:hAnsi="Times New Roman" w:cs="Times New Roman"/>
                <w:sz w:val="24"/>
                <w:szCs w:val="24"/>
              </w:rPr>
              <w:t>96 (5 participants did not respond to the question)</w:t>
            </w:r>
          </w:p>
        </w:tc>
        <w:tc>
          <w:tcPr>
            <w:tcW w:w="3115" w:type="dxa"/>
          </w:tcPr>
          <w:p w:rsidR="0080152E" w:rsidRPr="00775718" w:rsidRDefault="0080152E" w:rsidP="0003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18">
              <w:rPr>
                <w:rFonts w:ascii="Times New Roman" w:hAnsi="Times New Roman" w:cs="Times New Roman"/>
                <w:sz w:val="24"/>
                <w:szCs w:val="24"/>
              </w:rPr>
              <w:t>130 (2 participants did not respond to the question)</w:t>
            </w:r>
          </w:p>
        </w:tc>
      </w:tr>
    </w:tbl>
    <w:p w:rsidR="0080152E" w:rsidRPr="00775718" w:rsidRDefault="0080152E" w:rsidP="0080152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bookmarkStart w:id="0" w:name="_GoBack"/>
      <w:bookmarkEnd w:id="0"/>
    </w:p>
    <w:p w:rsidR="0080152E" w:rsidRPr="00775718" w:rsidRDefault="0080152E" w:rsidP="0080152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</w:p>
    <w:p w:rsidR="0080152E" w:rsidRPr="00775718" w:rsidRDefault="0080152E" w:rsidP="0080152E">
      <w:pPr>
        <w:rPr>
          <w:rFonts w:ascii="Times New Roman" w:hAnsi="Times New Roman" w:cs="Times New Roman"/>
          <w:sz w:val="24"/>
          <w:szCs w:val="24"/>
          <w:highlight w:val="white"/>
        </w:rPr>
      </w:pPr>
    </w:p>
    <w:p w:rsidR="0080152E" w:rsidRPr="00775718" w:rsidRDefault="0080152E" w:rsidP="0080152E">
      <w:pPr>
        <w:rPr>
          <w:rFonts w:ascii="Times New Roman" w:hAnsi="Times New Roman" w:cs="Times New Roman"/>
          <w:sz w:val="24"/>
          <w:szCs w:val="24"/>
          <w:highlight w:val="white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964"/>
        <w:gridCol w:w="2835"/>
        <w:gridCol w:w="3119"/>
      </w:tblGrid>
      <w:tr w:rsidR="0080152E" w:rsidRPr="00775718" w:rsidTr="000366D2">
        <w:tc>
          <w:tcPr>
            <w:tcW w:w="3964" w:type="dxa"/>
          </w:tcPr>
          <w:p w:rsidR="0080152E" w:rsidRPr="00775718" w:rsidRDefault="0080152E" w:rsidP="000366D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75718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Institutional Type</w:t>
            </w:r>
          </w:p>
        </w:tc>
        <w:tc>
          <w:tcPr>
            <w:tcW w:w="2835" w:type="dxa"/>
          </w:tcPr>
          <w:p w:rsidR="0080152E" w:rsidRPr="00775718" w:rsidRDefault="0080152E" w:rsidP="000366D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75718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Economics</w:t>
            </w:r>
          </w:p>
        </w:tc>
        <w:tc>
          <w:tcPr>
            <w:tcW w:w="3119" w:type="dxa"/>
          </w:tcPr>
          <w:p w:rsidR="0080152E" w:rsidRPr="00775718" w:rsidRDefault="0080152E" w:rsidP="000366D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75718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Education</w:t>
            </w:r>
          </w:p>
        </w:tc>
      </w:tr>
      <w:tr w:rsidR="0080152E" w:rsidRPr="00775718" w:rsidTr="000366D2">
        <w:tc>
          <w:tcPr>
            <w:tcW w:w="3964" w:type="dxa"/>
          </w:tcPr>
          <w:p w:rsidR="0080152E" w:rsidRPr="00775718" w:rsidRDefault="0080152E" w:rsidP="000366D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7571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Research-focused</w:t>
            </w:r>
          </w:p>
        </w:tc>
        <w:tc>
          <w:tcPr>
            <w:tcW w:w="2835" w:type="dxa"/>
          </w:tcPr>
          <w:p w:rsidR="0080152E" w:rsidRPr="00775718" w:rsidRDefault="0080152E" w:rsidP="000366D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7571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 (13.68%)</w:t>
            </w:r>
          </w:p>
        </w:tc>
        <w:tc>
          <w:tcPr>
            <w:tcW w:w="3119" w:type="dxa"/>
          </w:tcPr>
          <w:p w:rsidR="0080152E" w:rsidRPr="00775718" w:rsidRDefault="0080152E" w:rsidP="000366D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7571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26 (19.70%)</w:t>
            </w:r>
          </w:p>
        </w:tc>
      </w:tr>
      <w:tr w:rsidR="0080152E" w:rsidRPr="00775718" w:rsidTr="000366D2">
        <w:tc>
          <w:tcPr>
            <w:tcW w:w="3964" w:type="dxa"/>
          </w:tcPr>
          <w:p w:rsidR="0080152E" w:rsidRPr="00775718" w:rsidRDefault="0080152E" w:rsidP="000366D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7571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Teaching-focused</w:t>
            </w:r>
          </w:p>
        </w:tc>
        <w:tc>
          <w:tcPr>
            <w:tcW w:w="2835" w:type="dxa"/>
          </w:tcPr>
          <w:p w:rsidR="0080152E" w:rsidRPr="00775718" w:rsidRDefault="0080152E" w:rsidP="000366D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7571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 (12.63%</w:t>
            </w:r>
          </w:p>
        </w:tc>
        <w:tc>
          <w:tcPr>
            <w:tcW w:w="3119" w:type="dxa"/>
          </w:tcPr>
          <w:p w:rsidR="0080152E" w:rsidRPr="00775718" w:rsidRDefault="0080152E" w:rsidP="000366D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7571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43 (32.58%)</w:t>
            </w:r>
          </w:p>
        </w:tc>
      </w:tr>
      <w:tr w:rsidR="0080152E" w:rsidRPr="00775718" w:rsidTr="000366D2">
        <w:tc>
          <w:tcPr>
            <w:tcW w:w="3964" w:type="dxa"/>
          </w:tcPr>
          <w:p w:rsidR="0080152E" w:rsidRPr="00775718" w:rsidRDefault="0080152E" w:rsidP="000366D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7571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Research and teaching focused</w:t>
            </w:r>
          </w:p>
        </w:tc>
        <w:tc>
          <w:tcPr>
            <w:tcW w:w="2835" w:type="dxa"/>
          </w:tcPr>
          <w:p w:rsidR="0080152E" w:rsidRPr="00775718" w:rsidRDefault="0080152E" w:rsidP="000366D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7571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68 (71.58%)</w:t>
            </w:r>
          </w:p>
        </w:tc>
        <w:tc>
          <w:tcPr>
            <w:tcW w:w="3119" w:type="dxa"/>
          </w:tcPr>
          <w:p w:rsidR="0080152E" w:rsidRPr="00775718" w:rsidRDefault="0080152E" w:rsidP="000366D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7571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58 (43.94%)</w:t>
            </w:r>
          </w:p>
        </w:tc>
      </w:tr>
      <w:tr w:rsidR="0080152E" w:rsidRPr="00775718" w:rsidTr="000366D2">
        <w:tc>
          <w:tcPr>
            <w:tcW w:w="3964" w:type="dxa"/>
          </w:tcPr>
          <w:p w:rsidR="0080152E" w:rsidRPr="00775718" w:rsidRDefault="0080152E" w:rsidP="000366D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7571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Other*</w:t>
            </w:r>
          </w:p>
        </w:tc>
        <w:tc>
          <w:tcPr>
            <w:tcW w:w="2835" w:type="dxa"/>
          </w:tcPr>
          <w:p w:rsidR="0080152E" w:rsidRPr="00775718" w:rsidRDefault="0080152E" w:rsidP="000366D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7571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 (2.11%)</w:t>
            </w:r>
          </w:p>
        </w:tc>
        <w:tc>
          <w:tcPr>
            <w:tcW w:w="3119" w:type="dxa"/>
          </w:tcPr>
          <w:p w:rsidR="0080152E" w:rsidRPr="00775718" w:rsidRDefault="0080152E" w:rsidP="000366D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7571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 (3.79%)</w:t>
            </w:r>
          </w:p>
        </w:tc>
      </w:tr>
      <w:tr w:rsidR="0080152E" w:rsidRPr="00775718" w:rsidTr="000366D2">
        <w:tc>
          <w:tcPr>
            <w:tcW w:w="3964" w:type="dxa"/>
          </w:tcPr>
          <w:p w:rsidR="0080152E" w:rsidRPr="00775718" w:rsidRDefault="0080152E" w:rsidP="000366D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7571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Total </w:t>
            </w:r>
          </w:p>
        </w:tc>
        <w:tc>
          <w:tcPr>
            <w:tcW w:w="2835" w:type="dxa"/>
          </w:tcPr>
          <w:p w:rsidR="0080152E" w:rsidRPr="00775718" w:rsidRDefault="0080152E" w:rsidP="000366D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7571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101 participants and all responded</w:t>
            </w:r>
          </w:p>
        </w:tc>
        <w:tc>
          <w:tcPr>
            <w:tcW w:w="3119" w:type="dxa"/>
          </w:tcPr>
          <w:p w:rsidR="0080152E" w:rsidRPr="00775718" w:rsidRDefault="0080152E" w:rsidP="000366D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7571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132 participants and all responded</w:t>
            </w:r>
          </w:p>
        </w:tc>
      </w:tr>
    </w:tbl>
    <w:p w:rsidR="0080152E" w:rsidRPr="00775718" w:rsidRDefault="0080152E" w:rsidP="0080152E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77571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:rsidR="0080152E" w:rsidRPr="00775718" w:rsidRDefault="0080152E" w:rsidP="0080152E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775718">
        <w:rPr>
          <w:rFonts w:ascii="Times New Roman" w:hAnsi="Times New Roman" w:cs="Times New Roman"/>
          <w:sz w:val="24"/>
          <w:szCs w:val="24"/>
          <w:highlight w:val="white"/>
        </w:rPr>
        <w:br w:type="page"/>
      </w:r>
    </w:p>
    <w:p w:rsidR="00C67F3B" w:rsidRPr="00775718" w:rsidRDefault="00C67F3B">
      <w:pPr>
        <w:rPr>
          <w:rFonts w:ascii="Times New Roman" w:hAnsi="Times New Roman" w:cs="Times New Roman"/>
          <w:sz w:val="24"/>
          <w:szCs w:val="24"/>
        </w:rPr>
      </w:pPr>
    </w:p>
    <w:sectPr w:rsidR="00C67F3B" w:rsidRPr="007757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2E"/>
    <w:rsid w:val="00775718"/>
    <w:rsid w:val="0080152E"/>
    <w:rsid w:val="008667CC"/>
    <w:rsid w:val="00C6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B3331-F996-4CCA-8BD1-3DFAF2BB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O'Connell</dc:creator>
  <cp:keywords/>
  <dc:description/>
  <cp:lastModifiedBy>Catherine O'Connell</cp:lastModifiedBy>
  <cp:revision>3</cp:revision>
  <dcterms:created xsi:type="dcterms:W3CDTF">2019-06-10T15:34:00Z</dcterms:created>
  <dcterms:modified xsi:type="dcterms:W3CDTF">2019-06-21T10:38:00Z</dcterms:modified>
</cp:coreProperties>
</file>