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6253E" w14:textId="735B48E9" w:rsidR="00626C61" w:rsidRPr="00881DD6" w:rsidRDefault="00626C61">
      <w:pPr>
        <w:rPr>
          <w:b/>
          <w:sz w:val="21"/>
          <w:szCs w:val="21"/>
          <w:lang w:val="en-GB"/>
        </w:rPr>
      </w:pPr>
      <w:bookmarkStart w:id="0" w:name="_GoBack"/>
      <w:bookmarkEnd w:id="0"/>
      <w:r w:rsidRPr="00881DD6">
        <w:rPr>
          <w:b/>
          <w:sz w:val="21"/>
          <w:szCs w:val="21"/>
          <w:lang w:val="en-GB"/>
        </w:rPr>
        <w:t>Suppl. 1</w:t>
      </w:r>
      <w:r w:rsidRPr="00881DD6">
        <w:rPr>
          <w:b/>
          <w:sz w:val="21"/>
          <w:szCs w:val="21"/>
          <w:lang w:val="en-GB"/>
        </w:rPr>
        <w:tab/>
        <w:t>Usual care at the study site provided for patients with NIV</w:t>
      </w:r>
    </w:p>
    <w:p w14:paraId="22C45259" w14:textId="41AF40EF" w:rsidR="00B55C60" w:rsidRPr="00881DD6" w:rsidRDefault="00626C61">
      <w:pPr>
        <w:rPr>
          <w:sz w:val="21"/>
          <w:szCs w:val="21"/>
          <w:lang w:val="en-GB"/>
        </w:rPr>
      </w:pPr>
      <w:r w:rsidRPr="00881DD6">
        <w:rPr>
          <w:sz w:val="21"/>
          <w:szCs w:val="21"/>
          <w:lang w:val="en-GB"/>
        </w:rPr>
        <w:t>Once established on NIV, patients are followed-up by consultant respiratory physicians and NIV physiotherapists every 3 months at multi-disciplinary outpatient clinic, depending on the rate of progression of the condition. The NIV physiotherapists also offer a post-hoc clinic for NIV where required, and cough assist-therapy on an outpatient basis. Patients are provided with rescue antibiotics and the NIV physiotherapist have a contact number for any issues related to NIV and cough-assist therapy, available during office hours (i.e. Monday - Friday 9:00am – 4:30pm) with an automated telephone answering machine.</w:t>
      </w:r>
    </w:p>
    <w:p w14:paraId="434D4B1C" w14:textId="07473775" w:rsidR="00BD0EC4" w:rsidRPr="00881DD6" w:rsidRDefault="00BD0EC4">
      <w:pPr>
        <w:rPr>
          <w:sz w:val="21"/>
          <w:szCs w:val="21"/>
          <w:lang w:val="en-GB"/>
        </w:rPr>
      </w:pPr>
    </w:p>
    <w:p w14:paraId="52274584" w14:textId="47A2B3C4" w:rsidR="00BD0EC4" w:rsidRPr="00881DD6" w:rsidRDefault="00BD0EC4">
      <w:pPr>
        <w:rPr>
          <w:sz w:val="21"/>
          <w:szCs w:val="21"/>
          <w:lang w:val="en-GB"/>
        </w:rPr>
      </w:pPr>
    </w:p>
    <w:p w14:paraId="47D745BD" w14:textId="289B2DD7" w:rsidR="00BD0EC4" w:rsidRPr="00881DD6" w:rsidRDefault="00BD0EC4">
      <w:pPr>
        <w:rPr>
          <w:sz w:val="21"/>
          <w:szCs w:val="21"/>
          <w:lang w:val="en-GB"/>
        </w:rPr>
      </w:pPr>
    </w:p>
    <w:p w14:paraId="643A6433" w14:textId="2F22E33A" w:rsidR="00BD0EC4" w:rsidRPr="00881DD6" w:rsidRDefault="00BD0EC4">
      <w:pPr>
        <w:rPr>
          <w:sz w:val="21"/>
          <w:szCs w:val="21"/>
          <w:lang w:val="en-GB"/>
        </w:rPr>
      </w:pPr>
    </w:p>
    <w:p w14:paraId="6873F4B8" w14:textId="43803014" w:rsidR="00BD0EC4" w:rsidRPr="00881DD6" w:rsidRDefault="00BD0EC4">
      <w:pPr>
        <w:rPr>
          <w:sz w:val="21"/>
          <w:szCs w:val="21"/>
          <w:lang w:val="en-GB"/>
        </w:rPr>
      </w:pPr>
    </w:p>
    <w:p w14:paraId="27C1450F" w14:textId="3C832977" w:rsidR="00BD0EC4" w:rsidRPr="00881DD6" w:rsidRDefault="00BD0EC4">
      <w:pPr>
        <w:rPr>
          <w:sz w:val="21"/>
          <w:szCs w:val="21"/>
          <w:lang w:val="en-GB"/>
        </w:rPr>
      </w:pPr>
    </w:p>
    <w:p w14:paraId="0EDA8BFB" w14:textId="7138D62D" w:rsidR="00BD0EC4" w:rsidRPr="00881DD6" w:rsidRDefault="00BD0EC4">
      <w:pPr>
        <w:rPr>
          <w:sz w:val="21"/>
          <w:szCs w:val="21"/>
          <w:lang w:val="en-GB"/>
        </w:rPr>
      </w:pPr>
    </w:p>
    <w:p w14:paraId="2C7D6CD1" w14:textId="62C45A20" w:rsidR="00BD0EC4" w:rsidRPr="00881DD6" w:rsidRDefault="00BD0EC4">
      <w:pPr>
        <w:rPr>
          <w:sz w:val="21"/>
          <w:szCs w:val="21"/>
          <w:lang w:val="en-GB"/>
        </w:rPr>
      </w:pPr>
    </w:p>
    <w:p w14:paraId="21C2736A" w14:textId="3BD271AA" w:rsidR="00BD0EC4" w:rsidRPr="00881DD6" w:rsidRDefault="00BD0EC4">
      <w:pPr>
        <w:rPr>
          <w:sz w:val="21"/>
          <w:szCs w:val="21"/>
          <w:lang w:val="en-GB"/>
        </w:rPr>
      </w:pPr>
    </w:p>
    <w:p w14:paraId="135F5D87" w14:textId="4C93C48E" w:rsidR="00BD0EC4" w:rsidRPr="00881DD6" w:rsidRDefault="00BD0EC4">
      <w:pPr>
        <w:rPr>
          <w:sz w:val="21"/>
          <w:szCs w:val="21"/>
          <w:lang w:val="en-GB"/>
        </w:rPr>
      </w:pPr>
    </w:p>
    <w:p w14:paraId="5BE8647C" w14:textId="7D63CE46" w:rsidR="00BD0EC4" w:rsidRPr="00881DD6" w:rsidRDefault="00BD0EC4">
      <w:pPr>
        <w:rPr>
          <w:sz w:val="21"/>
          <w:szCs w:val="21"/>
          <w:lang w:val="en-GB"/>
        </w:rPr>
      </w:pPr>
    </w:p>
    <w:p w14:paraId="78ED3C7A" w14:textId="403607A3" w:rsidR="00BD0EC4" w:rsidRPr="00881DD6" w:rsidRDefault="00BD0EC4">
      <w:pPr>
        <w:rPr>
          <w:sz w:val="21"/>
          <w:szCs w:val="21"/>
          <w:lang w:val="en-GB"/>
        </w:rPr>
      </w:pPr>
    </w:p>
    <w:p w14:paraId="73CFC0AB" w14:textId="041F52C4" w:rsidR="00BD0EC4" w:rsidRPr="00881DD6" w:rsidRDefault="00BD0EC4">
      <w:pPr>
        <w:rPr>
          <w:sz w:val="21"/>
          <w:szCs w:val="21"/>
          <w:lang w:val="en-GB"/>
        </w:rPr>
      </w:pPr>
    </w:p>
    <w:p w14:paraId="40B6D962" w14:textId="41BE5693" w:rsidR="00BD0EC4" w:rsidRPr="00881DD6" w:rsidRDefault="00BD0EC4">
      <w:pPr>
        <w:rPr>
          <w:sz w:val="21"/>
          <w:szCs w:val="21"/>
          <w:lang w:val="en-GB"/>
        </w:rPr>
      </w:pPr>
    </w:p>
    <w:p w14:paraId="3E0C144D" w14:textId="7073B213" w:rsidR="00BD0EC4" w:rsidRPr="00881DD6" w:rsidRDefault="00BD0EC4">
      <w:pPr>
        <w:rPr>
          <w:sz w:val="21"/>
          <w:szCs w:val="21"/>
          <w:lang w:val="en-GB"/>
        </w:rPr>
      </w:pPr>
    </w:p>
    <w:p w14:paraId="21837685" w14:textId="4B668A48" w:rsidR="00BD0EC4" w:rsidRPr="00881DD6" w:rsidRDefault="00BD0EC4">
      <w:pPr>
        <w:rPr>
          <w:sz w:val="21"/>
          <w:szCs w:val="21"/>
          <w:lang w:val="en-GB"/>
        </w:rPr>
      </w:pPr>
    </w:p>
    <w:p w14:paraId="37D3CE50" w14:textId="539EAAF4" w:rsidR="00BD0EC4" w:rsidRPr="00881DD6" w:rsidRDefault="00BD0EC4">
      <w:pPr>
        <w:rPr>
          <w:sz w:val="21"/>
          <w:szCs w:val="21"/>
          <w:lang w:val="en-GB"/>
        </w:rPr>
      </w:pPr>
    </w:p>
    <w:p w14:paraId="09112EF5" w14:textId="73431816" w:rsidR="00BD0EC4" w:rsidRPr="00881DD6" w:rsidRDefault="00BD0EC4">
      <w:pPr>
        <w:rPr>
          <w:sz w:val="21"/>
          <w:szCs w:val="21"/>
          <w:lang w:val="en-GB"/>
        </w:rPr>
      </w:pPr>
    </w:p>
    <w:p w14:paraId="6FFFEED6" w14:textId="487A88D8" w:rsidR="00BD0EC4" w:rsidRPr="00881DD6" w:rsidRDefault="00BD0EC4">
      <w:pPr>
        <w:rPr>
          <w:sz w:val="21"/>
          <w:szCs w:val="21"/>
          <w:lang w:val="en-GB"/>
        </w:rPr>
      </w:pPr>
    </w:p>
    <w:p w14:paraId="1FE09F1C" w14:textId="0744CA72" w:rsidR="00BD0EC4" w:rsidRPr="00881DD6" w:rsidRDefault="00BD0EC4">
      <w:pPr>
        <w:rPr>
          <w:sz w:val="21"/>
          <w:szCs w:val="21"/>
          <w:lang w:val="en-GB"/>
        </w:rPr>
      </w:pPr>
    </w:p>
    <w:p w14:paraId="75171FA6" w14:textId="132611E7" w:rsidR="00BD0EC4" w:rsidRPr="00881DD6" w:rsidRDefault="00BD0EC4">
      <w:pPr>
        <w:rPr>
          <w:sz w:val="21"/>
          <w:szCs w:val="21"/>
          <w:lang w:val="en-GB"/>
        </w:rPr>
      </w:pPr>
    </w:p>
    <w:p w14:paraId="3689824A" w14:textId="545833A3" w:rsidR="00BD0EC4" w:rsidRPr="00881DD6" w:rsidRDefault="00BD0EC4">
      <w:pPr>
        <w:rPr>
          <w:sz w:val="21"/>
          <w:szCs w:val="21"/>
          <w:lang w:val="en-GB"/>
        </w:rPr>
      </w:pPr>
    </w:p>
    <w:p w14:paraId="56C1DD7D" w14:textId="665AE61D" w:rsidR="00BD0EC4" w:rsidRPr="00881DD6" w:rsidRDefault="00BD0EC4">
      <w:pPr>
        <w:rPr>
          <w:sz w:val="21"/>
          <w:szCs w:val="21"/>
          <w:lang w:val="en-GB"/>
        </w:rPr>
      </w:pPr>
    </w:p>
    <w:p w14:paraId="483AE158" w14:textId="15E3BBA5" w:rsidR="00BD0EC4" w:rsidRPr="00881DD6" w:rsidRDefault="00BD0EC4">
      <w:pPr>
        <w:rPr>
          <w:sz w:val="21"/>
          <w:szCs w:val="21"/>
          <w:lang w:val="en-GB"/>
        </w:rPr>
      </w:pPr>
    </w:p>
    <w:p w14:paraId="5CA27824" w14:textId="5FE7D6B1" w:rsidR="00BD0EC4" w:rsidRPr="00881DD6" w:rsidRDefault="00BD0EC4">
      <w:pPr>
        <w:rPr>
          <w:sz w:val="21"/>
          <w:szCs w:val="21"/>
          <w:lang w:val="en-GB"/>
        </w:rPr>
      </w:pPr>
    </w:p>
    <w:p w14:paraId="5C24276E" w14:textId="72098CB6" w:rsidR="00BD0EC4" w:rsidRPr="00881DD6" w:rsidRDefault="00BD0EC4">
      <w:pPr>
        <w:rPr>
          <w:sz w:val="21"/>
          <w:szCs w:val="21"/>
          <w:lang w:val="en-GB"/>
        </w:rPr>
      </w:pPr>
    </w:p>
    <w:p w14:paraId="73681594" w14:textId="7B10CB85" w:rsidR="00BD0EC4" w:rsidRPr="00881DD6" w:rsidRDefault="00BD0EC4">
      <w:pPr>
        <w:rPr>
          <w:sz w:val="21"/>
          <w:szCs w:val="21"/>
          <w:lang w:val="en-GB"/>
        </w:rPr>
      </w:pPr>
    </w:p>
    <w:p w14:paraId="4E5C97CA" w14:textId="5137FE91" w:rsidR="00BD0EC4" w:rsidRPr="00881DD6" w:rsidRDefault="00BD0EC4">
      <w:pPr>
        <w:rPr>
          <w:sz w:val="21"/>
          <w:szCs w:val="21"/>
          <w:lang w:val="en-GB"/>
        </w:rPr>
      </w:pPr>
    </w:p>
    <w:p w14:paraId="6C2DE6E0" w14:textId="37FF1649" w:rsidR="00BD0EC4" w:rsidRPr="00881DD6" w:rsidRDefault="00BD0EC4">
      <w:pPr>
        <w:rPr>
          <w:sz w:val="21"/>
          <w:szCs w:val="21"/>
          <w:lang w:val="en-GB"/>
        </w:rPr>
      </w:pPr>
    </w:p>
    <w:p w14:paraId="5006D28C" w14:textId="5D1AF830" w:rsidR="00BD0EC4" w:rsidRDefault="00BD0EC4">
      <w:pPr>
        <w:rPr>
          <w:sz w:val="21"/>
          <w:szCs w:val="21"/>
          <w:lang w:val="en-GB"/>
        </w:rPr>
      </w:pPr>
    </w:p>
    <w:p w14:paraId="6EB0254C" w14:textId="7693C8F8" w:rsidR="00881DD6" w:rsidRDefault="00881DD6">
      <w:pPr>
        <w:rPr>
          <w:sz w:val="21"/>
          <w:szCs w:val="21"/>
          <w:lang w:val="en-GB"/>
        </w:rPr>
      </w:pPr>
    </w:p>
    <w:p w14:paraId="1E91D5BF" w14:textId="5BC1B968" w:rsidR="00881DD6" w:rsidRDefault="00881DD6">
      <w:pPr>
        <w:rPr>
          <w:sz w:val="21"/>
          <w:szCs w:val="21"/>
          <w:lang w:val="en-GB"/>
        </w:rPr>
      </w:pPr>
    </w:p>
    <w:p w14:paraId="31F2AD63" w14:textId="45F28A4D" w:rsidR="00881DD6" w:rsidRDefault="00881DD6">
      <w:pPr>
        <w:rPr>
          <w:sz w:val="21"/>
          <w:szCs w:val="21"/>
          <w:lang w:val="en-GB"/>
        </w:rPr>
      </w:pPr>
    </w:p>
    <w:p w14:paraId="04B095ED" w14:textId="0574526F" w:rsidR="00881DD6" w:rsidRDefault="00881DD6">
      <w:pPr>
        <w:rPr>
          <w:sz w:val="21"/>
          <w:szCs w:val="21"/>
          <w:lang w:val="en-GB"/>
        </w:rPr>
      </w:pPr>
    </w:p>
    <w:p w14:paraId="5A8B1BAD" w14:textId="25B1B442" w:rsidR="00881DD6" w:rsidRDefault="00881DD6">
      <w:pPr>
        <w:rPr>
          <w:sz w:val="21"/>
          <w:szCs w:val="21"/>
          <w:lang w:val="en-GB"/>
        </w:rPr>
      </w:pPr>
    </w:p>
    <w:p w14:paraId="2D5D1DD9" w14:textId="684EC773" w:rsidR="00881DD6" w:rsidRDefault="00881DD6">
      <w:pPr>
        <w:rPr>
          <w:sz w:val="21"/>
          <w:szCs w:val="21"/>
          <w:lang w:val="en-GB"/>
        </w:rPr>
      </w:pPr>
    </w:p>
    <w:p w14:paraId="7D4B6AC4" w14:textId="77777777" w:rsidR="00881DD6" w:rsidRPr="00881DD6" w:rsidRDefault="00881DD6">
      <w:pPr>
        <w:rPr>
          <w:sz w:val="21"/>
          <w:szCs w:val="21"/>
          <w:lang w:val="en-GB"/>
        </w:rPr>
      </w:pPr>
    </w:p>
    <w:p w14:paraId="0B200A3E" w14:textId="6735A0F9" w:rsidR="00BD0EC4" w:rsidRPr="00881DD6" w:rsidRDefault="00BD0EC4">
      <w:pPr>
        <w:rPr>
          <w:sz w:val="21"/>
          <w:szCs w:val="21"/>
          <w:lang w:val="en-GB"/>
        </w:rPr>
      </w:pPr>
    </w:p>
    <w:p w14:paraId="0F6D4FFE" w14:textId="6FA28D73" w:rsidR="00BD0EC4" w:rsidRPr="00881DD6" w:rsidRDefault="00BD0EC4">
      <w:pPr>
        <w:rPr>
          <w:sz w:val="21"/>
          <w:szCs w:val="21"/>
          <w:lang w:val="en-GB"/>
        </w:rPr>
      </w:pPr>
    </w:p>
    <w:p w14:paraId="4A196E3C" w14:textId="4CA6DE92" w:rsidR="00BD0EC4" w:rsidRPr="00881DD6" w:rsidRDefault="00BD0EC4">
      <w:pPr>
        <w:rPr>
          <w:sz w:val="21"/>
          <w:szCs w:val="21"/>
          <w:lang w:val="en-GB"/>
        </w:rPr>
      </w:pPr>
    </w:p>
    <w:p w14:paraId="30CE659C" w14:textId="77777777" w:rsidR="00BD0EC4" w:rsidRPr="00881DD6" w:rsidRDefault="00BD0EC4">
      <w:pPr>
        <w:rPr>
          <w:sz w:val="21"/>
          <w:szCs w:val="21"/>
          <w:lang w:val="en-GB"/>
        </w:rPr>
      </w:pPr>
    </w:p>
    <w:p w14:paraId="0F8B0DB0" w14:textId="2459F6B9" w:rsidR="00682A5F" w:rsidRPr="00881DD6" w:rsidRDefault="00682A5F">
      <w:pPr>
        <w:rPr>
          <w:sz w:val="21"/>
          <w:szCs w:val="21"/>
        </w:rPr>
      </w:pPr>
    </w:p>
    <w:p w14:paraId="0562A6EB" w14:textId="020BB49A" w:rsidR="00682A5F" w:rsidRPr="00881DD6" w:rsidRDefault="00682A5F" w:rsidP="00682A5F">
      <w:pPr>
        <w:pStyle w:val="Heading3"/>
        <w:rPr>
          <w:rFonts w:asciiTheme="minorHAnsi" w:hAnsiTheme="minorHAnsi"/>
          <w:b/>
          <w:color w:val="000000" w:themeColor="text1"/>
          <w:sz w:val="21"/>
          <w:szCs w:val="21"/>
        </w:rPr>
      </w:pPr>
      <w:r w:rsidRPr="00881DD6">
        <w:rPr>
          <w:b/>
          <w:color w:val="000000" w:themeColor="text1"/>
          <w:sz w:val="21"/>
          <w:szCs w:val="21"/>
        </w:rPr>
        <w:lastRenderedPageBreak/>
        <w:t>Suppl. 2</w:t>
      </w:r>
      <w:r w:rsidRPr="00881DD6">
        <w:rPr>
          <w:b/>
          <w:color w:val="000000" w:themeColor="text1"/>
          <w:sz w:val="21"/>
          <w:szCs w:val="21"/>
        </w:rPr>
        <w:tab/>
      </w:r>
      <w:r w:rsidRPr="00881DD6">
        <w:rPr>
          <w:rFonts w:asciiTheme="minorHAnsi" w:hAnsiTheme="minorHAnsi"/>
          <w:b/>
          <w:color w:val="000000" w:themeColor="text1"/>
          <w:sz w:val="21"/>
          <w:szCs w:val="21"/>
        </w:rPr>
        <w:t>Phase 1: bespoke questions development</w:t>
      </w:r>
    </w:p>
    <w:p w14:paraId="0E4E1F8B" w14:textId="77777777" w:rsidR="00682A5F" w:rsidRPr="00881DD6" w:rsidRDefault="00682A5F" w:rsidP="00682A5F">
      <w:pPr>
        <w:pStyle w:val="Heading4"/>
        <w:jc w:val="left"/>
        <w:rPr>
          <w:sz w:val="21"/>
          <w:szCs w:val="21"/>
          <w:lang w:val="en-GB"/>
        </w:rPr>
      </w:pPr>
      <w:r w:rsidRPr="00881DD6">
        <w:rPr>
          <w:bCs w:val="0"/>
          <w:i w:val="0"/>
          <w:iCs w:val="0"/>
          <w:sz w:val="21"/>
          <w:szCs w:val="21"/>
          <w:lang w:val="en-GB"/>
        </w:rPr>
        <w:t>Expert Panel 1 (initial development)</w:t>
      </w:r>
    </w:p>
    <w:p w14:paraId="661CD5D6" w14:textId="6AA487B3" w:rsidR="00682A5F" w:rsidRPr="00881DD6" w:rsidRDefault="00682A5F" w:rsidP="00682A5F">
      <w:pPr>
        <w:spacing w:after="100" w:afterAutospacing="1"/>
        <w:rPr>
          <w:rFonts w:cs="Arial"/>
          <w:sz w:val="21"/>
          <w:szCs w:val="21"/>
          <w:lang w:val="en-GB"/>
        </w:rPr>
      </w:pPr>
      <w:r w:rsidRPr="00881DD6">
        <w:rPr>
          <w:sz w:val="21"/>
          <w:szCs w:val="21"/>
          <w:lang w:val="en-GB"/>
        </w:rPr>
        <w:t xml:space="preserve">Questions were generated to identify nocturnal hypoventilation, respiratory insufficiency, acute respiratory events (e.g. chest infection), and NIV related issues. Their discussion was guided by: 1) the symptoms of hypoventilation as set out in the NICE guidelines; 2) questions used in current outpatient ventilation clinics; and 3) the results of a literature review exploring symptoms of hypoventilation described in MND (see Table Suppl.1). </w:t>
      </w:r>
      <w:r w:rsidRPr="00881DD6">
        <w:rPr>
          <w:rFonts w:cs="Arial"/>
          <w:sz w:val="21"/>
          <w:szCs w:val="21"/>
          <w:lang w:val="en-GB"/>
        </w:rPr>
        <w:t>Whilst the self-report question set focuses on respiratory and NIV related aspects of MND, it also includes questions on adequacy of care (Q10) and swallowing (Q19 and 20) as these are commonly discussed within outpatient ventilation clinics, patients could also raise any other issue with the “anytime” message “button”.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834"/>
      </w:tblGrid>
      <w:tr w:rsidR="00682A5F" w:rsidRPr="00881DD6" w14:paraId="0145D29C" w14:textId="77777777" w:rsidTr="00073DBB">
        <w:tc>
          <w:tcPr>
            <w:tcW w:w="6834" w:type="dxa"/>
          </w:tcPr>
          <w:p w14:paraId="4F62182A" w14:textId="37EBC2FF" w:rsidR="00682A5F" w:rsidRPr="00881DD6" w:rsidRDefault="00682A5F" w:rsidP="00073DBB">
            <w:pPr>
              <w:spacing w:after="100" w:afterAutospacing="1"/>
              <w:rPr>
                <w:rFonts w:cs="Calibri"/>
                <w:szCs w:val="21"/>
                <w:lang w:val="en-GB"/>
              </w:rPr>
            </w:pPr>
            <w:r w:rsidRPr="00881DD6">
              <w:rPr>
                <w:rFonts w:cs="Calibri"/>
                <w:szCs w:val="21"/>
                <w:lang w:val="en-GB"/>
              </w:rPr>
              <w:t>Table Suppl.1: Broad symptom sets potentially indicating hypoventilation</w:t>
            </w:r>
          </w:p>
        </w:tc>
      </w:tr>
      <w:tr w:rsidR="00682A5F" w:rsidRPr="00881DD6" w14:paraId="17B47753" w14:textId="77777777" w:rsidTr="00073DBB">
        <w:tc>
          <w:tcPr>
            <w:tcW w:w="6834" w:type="dxa"/>
          </w:tcPr>
          <w:p w14:paraId="6EAD6BDB"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Anorexia</w:t>
            </w:r>
          </w:p>
          <w:p w14:paraId="0E0FB1D0"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Anxiety</w:t>
            </w:r>
          </w:p>
          <w:p w14:paraId="0B254452"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Concentration impaired</w:t>
            </w:r>
          </w:p>
          <w:p w14:paraId="2FBAA368"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Decreased energy</w:t>
            </w:r>
          </w:p>
          <w:p w14:paraId="261B874D"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Difficulty waking up in the morning</w:t>
            </w:r>
          </w:p>
          <w:p w14:paraId="0922697F"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Dry or sore mouth</w:t>
            </w:r>
          </w:p>
          <w:p w14:paraId="0835DC6C"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Early morning headache</w:t>
            </w:r>
          </w:p>
          <w:p w14:paraId="1555BFF4"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Generalised fatigue</w:t>
            </w:r>
          </w:p>
          <w:p w14:paraId="15B1A745"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Hypersomnolence</w:t>
            </w:r>
          </w:p>
          <w:p w14:paraId="5B6ABB4F"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Impaired cognition</w:t>
            </w:r>
          </w:p>
          <w:p w14:paraId="28A0BD36"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Insomnia</w:t>
            </w:r>
          </w:p>
          <w:p w14:paraId="39878F98"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 xml:space="preserve">Intermittent breathing </w:t>
            </w:r>
          </w:p>
          <w:p w14:paraId="209C7EEE"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Memory problems</w:t>
            </w:r>
          </w:p>
          <w:p w14:paraId="2EBE3998"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Nightmares</w:t>
            </w:r>
          </w:p>
          <w:p w14:paraId="52B43A7C"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Ordinary activities an effort</w:t>
            </w:r>
          </w:p>
          <w:p w14:paraId="67347EB6"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Orthopnoea</w:t>
            </w:r>
          </w:p>
          <w:p w14:paraId="63EDF9E3"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Shortness of breath on exertion</w:t>
            </w:r>
          </w:p>
          <w:p w14:paraId="3B985747"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Short sleep / frequent waking / fragmented sleep</w:t>
            </w:r>
          </w:p>
          <w:p w14:paraId="5E590227" w14:textId="77777777" w:rsidR="00682A5F" w:rsidRPr="00881DD6" w:rsidRDefault="00682A5F" w:rsidP="00073DBB">
            <w:pPr>
              <w:pStyle w:val="ListParagraph"/>
              <w:widowControl/>
              <w:numPr>
                <w:ilvl w:val="0"/>
                <w:numId w:val="1"/>
              </w:numPr>
              <w:ind w:leftChars="0"/>
              <w:contextualSpacing/>
              <w:jc w:val="left"/>
              <w:rPr>
                <w:rFonts w:cs="Calibri"/>
                <w:szCs w:val="21"/>
                <w:lang w:val="en-GB"/>
              </w:rPr>
            </w:pPr>
            <w:r w:rsidRPr="00881DD6">
              <w:rPr>
                <w:rFonts w:cs="Calibri"/>
                <w:szCs w:val="21"/>
                <w:lang w:val="en-GB"/>
              </w:rPr>
              <w:t>Waking unrefreshed or tired</w:t>
            </w:r>
          </w:p>
        </w:tc>
      </w:tr>
    </w:tbl>
    <w:p w14:paraId="7B445160" w14:textId="77172E8F" w:rsidR="00682A5F" w:rsidRPr="00881DD6" w:rsidRDefault="00682A5F" w:rsidP="00682A5F">
      <w:pPr>
        <w:spacing w:after="100" w:afterAutospacing="1"/>
        <w:rPr>
          <w:sz w:val="21"/>
          <w:szCs w:val="21"/>
          <w:lang w:val="en-GB"/>
        </w:rPr>
      </w:pPr>
    </w:p>
    <w:p w14:paraId="06F2B987" w14:textId="0D6666B9" w:rsidR="00682A5F" w:rsidRPr="00881DD6" w:rsidRDefault="00682A5F" w:rsidP="00682A5F">
      <w:pPr>
        <w:spacing w:after="100" w:afterAutospacing="1"/>
        <w:rPr>
          <w:rFonts w:cs="Verdana"/>
          <w:sz w:val="21"/>
          <w:szCs w:val="21"/>
          <w:lang w:val="en-GB"/>
        </w:rPr>
      </w:pPr>
      <w:r w:rsidRPr="00881DD6">
        <w:rPr>
          <w:rFonts w:cs="Verdana"/>
          <w:sz w:val="21"/>
          <w:szCs w:val="21"/>
          <w:lang w:val="en-GB"/>
        </w:rPr>
        <w:t xml:space="preserve">A preliminary question set of 21 items was allocated for </w:t>
      </w:r>
      <w:r w:rsidRPr="00881DD6">
        <w:rPr>
          <w:rFonts w:cs="Verdana"/>
          <w:sz w:val="21"/>
          <w:szCs w:val="21"/>
          <w:shd w:val="clear" w:color="auto" w:fill="FFFFFF" w:themeFill="background1"/>
          <w:lang w:val="en-GB"/>
        </w:rPr>
        <w:t>either a morning or evening slot depending on relevance. E</w:t>
      </w:r>
      <w:r w:rsidRPr="00881DD6">
        <w:rPr>
          <w:rFonts w:cs="Verdana"/>
          <w:sz w:val="21"/>
          <w:szCs w:val="21"/>
          <w:lang w:val="en-GB"/>
        </w:rPr>
        <w:t>ach item was categorised; high priority notifications were generated for those relating to acute respiratory events, and triggered prompt intervention by the clinical team. Low priority notifications were generated for those indicative of general deterioration, that was not clearly acute. The question set also included two modified Borg dyspnoea scales [</w:t>
      </w:r>
      <w:r w:rsidR="00873877" w:rsidRPr="00881DD6">
        <w:rPr>
          <w:rFonts w:cs="Verdana"/>
          <w:sz w:val="21"/>
          <w:szCs w:val="21"/>
          <w:lang w:val="en-GB"/>
        </w:rPr>
        <w:t>1</w:t>
      </w:r>
      <w:r w:rsidRPr="00881DD6">
        <w:rPr>
          <w:rFonts w:cs="Verdana"/>
          <w:sz w:val="21"/>
          <w:szCs w:val="21"/>
          <w:lang w:val="en-GB"/>
        </w:rPr>
        <w:t xml:space="preserve">], one each for morning and evening slot, and a sliding scale for both oxygen and NIV usage time. </w:t>
      </w:r>
      <w:r w:rsidRPr="00881DD6">
        <w:rPr>
          <w:sz w:val="21"/>
          <w:szCs w:val="21"/>
          <w:lang w:val="en-GB"/>
        </w:rPr>
        <w:t xml:space="preserve"> </w:t>
      </w:r>
    </w:p>
    <w:p w14:paraId="28C42804" w14:textId="77777777" w:rsidR="00682A5F" w:rsidRPr="00881DD6" w:rsidRDefault="00682A5F" w:rsidP="00682A5F">
      <w:pPr>
        <w:pStyle w:val="Heading4"/>
        <w:jc w:val="left"/>
        <w:rPr>
          <w:sz w:val="21"/>
          <w:szCs w:val="21"/>
          <w:lang w:val="en-GB"/>
        </w:rPr>
      </w:pPr>
      <w:r w:rsidRPr="00881DD6">
        <w:rPr>
          <w:bCs w:val="0"/>
          <w:i w:val="0"/>
          <w:iCs w:val="0"/>
          <w:sz w:val="21"/>
          <w:szCs w:val="21"/>
          <w:lang w:val="en-GB"/>
        </w:rPr>
        <w:t>Face validity assessment</w:t>
      </w:r>
    </w:p>
    <w:p w14:paraId="083FEF3C" w14:textId="77777777" w:rsidR="00682A5F" w:rsidRPr="00881DD6" w:rsidRDefault="00682A5F" w:rsidP="00682A5F">
      <w:pPr>
        <w:spacing w:after="100" w:afterAutospacing="1"/>
        <w:textAlignment w:val="baseline"/>
        <w:rPr>
          <w:rFonts w:eastAsia="MS PGothic" w:cs="MS PGothic"/>
          <w:color w:val="212121"/>
          <w:sz w:val="21"/>
          <w:szCs w:val="21"/>
          <w:lang w:val="en-GB"/>
        </w:rPr>
      </w:pPr>
      <w:r w:rsidRPr="00881DD6">
        <w:rPr>
          <w:sz w:val="21"/>
          <w:szCs w:val="21"/>
          <w:lang w:val="en-GB"/>
        </w:rPr>
        <w:t>The preliminary question</w:t>
      </w:r>
      <w:r w:rsidRPr="00881DD6">
        <w:rPr>
          <w:rFonts w:cstheme="minorHAnsi"/>
          <w:sz w:val="21"/>
          <w:szCs w:val="21"/>
          <w:lang w:val="en-GB"/>
        </w:rPr>
        <w:t xml:space="preserve">s were tested for face validity, clarity and relevance. A weekly telephone follow-up by a non-clinical researcher identified any notification failure according to a predetermined protocol i.e. no notification was generated via the </w:t>
      </w:r>
      <w:proofErr w:type="spellStart"/>
      <w:r w:rsidRPr="00881DD6">
        <w:rPr>
          <w:rFonts w:cstheme="minorHAnsi"/>
          <w:sz w:val="21"/>
          <w:szCs w:val="21"/>
          <w:lang w:val="en-GB"/>
        </w:rPr>
        <w:t>Careportal</w:t>
      </w:r>
      <w:proofErr w:type="spellEnd"/>
      <w:r w:rsidRPr="00881DD6">
        <w:rPr>
          <w:rFonts w:cstheme="minorHAnsi"/>
          <w:sz w:val="21"/>
          <w:szCs w:val="21"/>
          <w:lang w:val="en-GB"/>
        </w:rPr>
        <w:t xml:space="preserve">® despite for example NIV equipment failure or a significant worsening of respiratory function that resulted in unplanned healthcare utilisation. </w:t>
      </w:r>
      <w:r w:rsidRPr="00881DD6">
        <w:rPr>
          <w:rFonts w:eastAsia="MS PGothic" w:cstheme="minorHAnsi"/>
          <w:color w:val="212121"/>
          <w:sz w:val="21"/>
          <w:szCs w:val="21"/>
          <w:bdr w:val="none" w:sz="0" w:space="0" w:color="auto" w:frame="1"/>
          <w:lang w:val="en-GB"/>
        </w:rPr>
        <w:t xml:space="preserve">For the assessment, 40 patients were identified on the ventilation database and these patients were screened for a potential recruitment. 26 patients were identified as potential participants. Ten participants were perceived sufficient for the </w:t>
      </w:r>
      <w:proofErr w:type="gramStart"/>
      <w:r w:rsidRPr="00881DD6">
        <w:rPr>
          <w:rFonts w:eastAsia="MS PGothic" w:cstheme="minorHAnsi"/>
          <w:color w:val="212121"/>
          <w:sz w:val="21"/>
          <w:szCs w:val="21"/>
          <w:bdr w:val="none" w:sz="0" w:space="0" w:color="auto" w:frame="1"/>
          <w:lang w:val="en-GB"/>
        </w:rPr>
        <w:t>purpose,</w:t>
      </w:r>
      <w:proofErr w:type="gramEnd"/>
      <w:r w:rsidRPr="00881DD6">
        <w:rPr>
          <w:rFonts w:eastAsia="MS PGothic" w:cstheme="minorHAnsi"/>
          <w:color w:val="212121"/>
          <w:sz w:val="21"/>
          <w:szCs w:val="21"/>
          <w:bdr w:val="none" w:sz="0" w:space="0" w:color="auto" w:frame="1"/>
          <w:lang w:val="en-GB"/>
        </w:rPr>
        <w:t xml:space="preserve"> therefore the recruitment was carried out until we reached the target number of ten. </w:t>
      </w:r>
      <w:r w:rsidRPr="00881DD6">
        <w:rPr>
          <w:rFonts w:cstheme="minorHAnsi"/>
          <w:color w:val="212121"/>
          <w:sz w:val="21"/>
          <w:szCs w:val="21"/>
          <w:bdr w:val="none" w:sz="0" w:space="0" w:color="auto" w:frame="1"/>
          <w:lang w:val="en-GB"/>
        </w:rPr>
        <w:t>We approached 12 patients of which t</w:t>
      </w:r>
      <w:r w:rsidRPr="00881DD6">
        <w:rPr>
          <w:rFonts w:eastAsia="MS PGothic" w:cstheme="minorHAnsi"/>
          <w:color w:val="212121"/>
          <w:sz w:val="21"/>
          <w:szCs w:val="21"/>
          <w:bdr w:val="none" w:sz="0" w:space="0" w:color="auto" w:frame="1"/>
          <w:lang w:val="en-GB"/>
        </w:rPr>
        <w:t xml:space="preserve">wo declined before consent and one died shortly after their consent, resulting in the total of nine participants for the face validity assessment. </w:t>
      </w:r>
    </w:p>
    <w:p w14:paraId="17C972BE" w14:textId="77777777" w:rsidR="00682A5F" w:rsidRPr="00881DD6" w:rsidRDefault="00682A5F" w:rsidP="00682A5F">
      <w:pPr>
        <w:spacing w:after="100" w:afterAutospacing="1"/>
        <w:textAlignment w:val="baseline"/>
        <w:rPr>
          <w:rFonts w:eastAsia="MS PGothic" w:cs="MS PGothic"/>
          <w:color w:val="212121"/>
          <w:sz w:val="21"/>
          <w:szCs w:val="21"/>
          <w:lang w:val="en-GB"/>
        </w:rPr>
      </w:pPr>
      <w:r w:rsidRPr="00881DD6">
        <w:rPr>
          <w:sz w:val="21"/>
          <w:szCs w:val="21"/>
          <w:lang w:val="en-GB"/>
        </w:rPr>
        <w:t>Following the validation, f</w:t>
      </w:r>
      <w:r w:rsidRPr="00881DD6">
        <w:rPr>
          <w:rFonts w:cs="Verdana"/>
          <w:sz w:val="21"/>
          <w:szCs w:val="21"/>
          <w:lang w:val="en-GB"/>
        </w:rPr>
        <w:t>ive participants attended a focus group at the study site, and four participated in an individual interview at their home,</w:t>
      </w:r>
      <w:r w:rsidRPr="00881DD6">
        <w:rPr>
          <w:sz w:val="21"/>
          <w:szCs w:val="21"/>
          <w:lang w:val="en-GB"/>
        </w:rPr>
        <w:t xml:space="preserve"> as was their preference. The focus group had two facilitators; </w:t>
      </w:r>
      <w:r w:rsidRPr="00881DD6">
        <w:rPr>
          <w:sz w:val="21"/>
          <w:szCs w:val="21"/>
          <w:lang w:val="en-GB"/>
        </w:rPr>
        <w:lastRenderedPageBreak/>
        <w:t xml:space="preserve">the researcher who had monitored the study data acted as the main facilitator, while the other was a physiotherapist involved in the care of the participants. A physician observer was also present to provide clarification if matters were left unclear in particular regarding their condition. The individual interviews were conducted by the main facilitator of the focus group. </w:t>
      </w:r>
    </w:p>
    <w:p w14:paraId="2643A15E" w14:textId="77777777" w:rsidR="00682A5F" w:rsidRPr="00881DD6" w:rsidRDefault="00682A5F" w:rsidP="00682A5F">
      <w:pPr>
        <w:spacing w:after="100" w:afterAutospacing="1"/>
        <w:rPr>
          <w:sz w:val="21"/>
          <w:szCs w:val="21"/>
          <w:lang w:val="en-GB"/>
        </w:rPr>
      </w:pPr>
      <w:r w:rsidRPr="00881DD6">
        <w:rPr>
          <w:sz w:val="21"/>
          <w:szCs w:val="21"/>
          <w:lang w:val="en-GB"/>
        </w:rPr>
        <w:t xml:space="preserve">The focus group and interviews were semi-structured during which each question was assessed. Based on the protocol, a question was deemed clear and understandable if at least 80% of the study participants agreed it as such. Nevertheless, questions that were perceived unclear by any participant were noted and participants were encouraged to make suggestions for modifications during the discussion and interviews. They were also asked whether the question set covered all the respiratory related symptoms of MND and NIV related issues they experience. All discussion was audio-recorded and listened later to ensure that the modified items reflected the discussion. </w:t>
      </w:r>
    </w:p>
    <w:p w14:paraId="0B924B6C" w14:textId="77777777" w:rsidR="00682A5F" w:rsidRPr="00881DD6" w:rsidRDefault="00682A5F" w:rsidP="00682A5F">
      <w:pPr>
        <w:spacing w:after="100" w:afterAutospacing="1"/>
        <w:rPr>
          <w:sz w:val="21"/>
          <w:szCs w:val="21"/>
          <w:lang w:val="en-GB"/>
        </w:rPr>
      </w:pPr>
      <w:r w:rsidRPr="00881DD6">
        <w:rPr>
          <w:sz w:val="21"/>
          <w:szCs w:val="21"/>
          <w:lang w:val="en-GB"/>
        </w:rPr>
        <w:t xml:space="preserve">During the validity assessment, no notification failure was identified. </w:t>
      </w:r>
      <w:r w:rsidRPr="00881DD6">
        <w:rPr>
          <w:rFonts w:cs="Verdana"/>
          <w:sz w:val="21"/>
          <w:szCs w:val="21"/>
          <w:lang w:val="en-GB"/>
        </w:rPr>
        <w:t xml:space="preserve">18 items (86%) were deemed clear and understandable by all participants and were retained. One item received 78% agreement on its clarity leading to re-wording and a modification of its response. Two items received 56% agreement, thus were deleted. An additional item was included to expand NIV related problems (e.g. mask leak). </w:t>
      </w:r>
    </w:p>
    <w:p w14:paraId="06643186" w14:textId="77777777" w:rsidR="00682A5F" w:rsidRPr="00881DD6" w:rsidRDefault="00682A5F" w:rsidP="00682A5F">
      <w:pPr>
        <w:pStyle w:val="Heading4"/>
        <w:tabs>
          <w:tab w:val="left" w:pos="7404"/>
        </w:tabs>
        <w:jc w:val="left"/>
        <w:rPr>
          <w:sz w:val="21"/>
          <w:szCs w:val="21"/>
          <w:lang w:val="en-GB"/>
        </w:rPr>
      </w:pPr>
      <w:r w:rsidRPr="00881DD6">
        <w:rPr>
          <w:bCs w:val="0"/>
          <w:i w:val="0"/>
          <w:iCs w:val="0"/>
          <w:sz w:val="21"/>
          <w:szCs w:val="21"/>
          <w:lang w:val="en-GB"/>
        </w:rPr>
        <w:t xml:space="preserve">Expert panel 2 </w:t>
      </w:r>
      <w:r w:rsidRPr="00881DD6">
        <w:rPr>
          <w:bCs w:val="0"/>
          <w:i w:val="0"/>
          <w:iCs w:val="0"/>
          <w:sz w:val="21"/>
          <w:szCs w:val="21"/>
          <w:lang w:val="en-GB"/>
        </w:rPr>
        <w:tab/>
      </w:r>
    </w:p>
    <w:p w14:paraId="4CCC9980" w14:textId="77777777" w:rsidR="00682A5F" w:rsidRPr="00881DD6" w:rsidRDefault="00682A5F" w:rsidP="00682A5F">
      <w:pPr>
        <w:spacing w:after="100" w:afterAutospacing="1"/>
        <w:rPr>
          <w:sz w:val="21"/>
          <w:szCs w:val="21"/>
          <w:lang w:val="en-GB"/>
        </w:rPr>
      </w:pPr>
      <w:r w:rsidRPr="00881DD6">
        <w:rPr>
          <w:sz w:val="21"/>
          <w:szCs w:val="21"/>
          <w:lang w:val="en-GB"/>
        </w:rPr>
        <w:t xml:space="preserve">The questions were further evaluated by the second expert panel. A representative from the telemonitoring company who issues </w:t>
      </w:r>
      <w:proofErr w:type="spellStart"/>
      <w:r w:rsidRPr="00881DD6">
        <w:rPr>
          <w:sz w:val="21"/>
          <w:szCs w:val="21"/>
          <w:lang w:val="en-GB"/>
        </w:rPr>
        <w:t>Careportal</w:t>
      </w:r>
      <w:proofErr w:type="spellEnd"/>
      <w:r w:rsidRPr="00881DD6">
        <w:rPr>
          <w:sz w:val="21"/>
          <w:szCs w:val="21"/>
          <w:lang w:val="en-GB"/>
        </w:rPr>
        <w:t xml:space="preserve">® was also present to advise on formatting of questions. The same assessment criteria (i.e. 80% agreement) used for patient feedback sessions was employed for the panel. </w:t>
      </w:r>
    </w:p>
    <w:p w14:paraId="6029A9B3" w14:textId="44F6E0C7" w:rsidR="00682A5F" w:rsidRPr="00881DD6" w:rsidRDefault="00682A5F" w:rsidP="00682A5F">
      <w:pPr>
        <w:spacing w:after="100" w:afterAutospacing="1"/>
        <w:rPr>
          <w:rFonts w:cs="Verdana"/>
          <w:sz w:val="21"/>
          <w:szCs w:val="21"/>
          <w:lang w:val="en-GB"/>
        </w:rPr>
      </w:pPr>
      <w:r w:rsidRPr="00881DD6">
        <w:rPr>
          <w:rFonts w:cs="Verdana"/>
          <w:sz w:val="21"/>
          <w:szCs w:val="21"/>
          <w:lang w:val="en-GB"/>
        </w:rPr>
        <w:t xml:space="preserve">10 items (50%) were deemed unclear therefore reworded and their response range was modified. One nested question was identified as a standalone question. Six items were added for missing symptoms and/or specifying problems. The panel also proposed the creation of a notification system for the evening Borg scale so that a worsening of the score by </w:t>
      </w:r>
      <w:r w:rsidRPr="00881DD6">
        <w:rPr>
          <w:rFonts w:cs="Calibri"/>
          <w:sz w:val="21"/>
          <w:szCs w:val="21"/>
          <w:lang w:val="en-GB"/>
        </w:rPr>
        <w:t>≥</w:t>
      </w:r>
      <w:r w:rsidRPr="00881DD6">
        <w:rPr>
          <w:rFonts w:cs="Verdana"/>
          <w:sz w:val="21"/>
          <w:szCs w:val="21"/>
          <w:lang w:val="en-GB"/>
        </w:rPr>
        <w:t xml:space="preserve">2 points would trigger a high priority notification. The final question set (MND </w:t>
      </w:r>
      <w:proofErr w:type="spellStart"/>
      <w:r w:rsidRPr="00881DD6">
        <w:rPr>
          <w:rFonts w:cs="Verdana"/>
          <w:sz w:val="21"/>
          <w:szCs w:val="21"/>
          <w:lang w:val="en-GB"/>
        </w:rPr>
        <w:t>OptNIVent</w:t>
      </w:r>
      <w:proofErr w:type="spellEnd"/>
      <w:r w:rsidRPr="00881DD6">
        <w:rPr>
          <w:rFonts w:cs="Verdana"/>
          <w:sz w:val="21"/>
          <w:szCs w:val="21"/>
          <w:lang w:val="en-GB"/>
        </w:rPr>
        <w:t xml:space="preserve">) was agreed on with an aim to optimise the care of MND patients, who were using NIV. A further representative from </w:t>
      </w:r>
      <w:proofErr w:type="spellStart"/>
      <w:r w:rsidRPr="00881DD6">
        <w:rPr>
          <w:rFonts w:cs="Verdana"/>
          <w:sz w:val="21"/>
          <w:szCs w:val="21"/>
          <w:lang w:val="en-GB"/>
        </w:rPr>
        <w:t>Docobo</w:t>
      </w:r>
      <w:proofErr w:type="spellEnd"/>
      <w:r w:rsidRPr="00881DD6">
        <w:rPr>
          <w:rFonts w:cs="Verdana"/>
          <w:sz w:val="21"/>
          <w:szCs w:val="21"/>
          <w:lang w:val="en-GB"/>
        </w:rPr>
        <w:t xml:space="preserve"> advised on the questions structure for display to the patients and in the display of alerts at the base station. Neither </w:t>
      </w:r>
      <w:proofErr w:type="spellStart"/>
      <w:r w:rsidRPr="00881DD6">
        <w:rPr>
          <w:rFonts w:cs="Verdana"/>
          <w:sz w:val="21"/>
          <w:szCs w:val="21"/>
          <w:lang w:val="en-GB"/>
        </w:rPr>
        <w:t>Docobo</w:t>
      </w:r>
      <w:proofErr w:type="spellEnd"/>
      <w:r w:rsidRPr="00881DD6">
        <w:rPr>
          <w:rFonts w:cs="Verdana"/>
          <w:sz w:val="21"/>
          <w:szCs w:val="21"/>
          <w:lang w:val="en-GB"/>
        </w:rPr>
        <w:t xml:space="preserve"> person influenced the panels’ discussion however the expertise in presentation was valuable. </w:t>
      </w:r>
    </w:p>
    <w:p w14:paraId="5593486B" w14:textId="37CF67F0" w:rsidR="00682A5F" w:rsidRPr="00881DD6" w:rsidRDefault="00873877" w:rsidP="00873877">
      <w:pPr>
        <w:rPr>
          <w:rFonts w:cs="Arial"/>
          <w:b/>
          <w:sz w:val="21"/>
          <w:szCs w:val="21"/>
          <w:lang w:val="en-GB"/>
        </w:rPr>
      </w:pPr>
      <w:r w:rsidRPr="00881DD6">
        <w:rPr>
          <w:rFonts w:cs="Arial"/>
          <w:b/>
          <w:sz w:val="21"/>
          <w:szCs w:val="21"/>
          <w:lang w:val="en-GB"/>
        </w:rPr>
        <w:t>Reference</w:t>
      </w:r>
    </w:p>
    <w:p w14:paraId="31BC2E61" w14:textId="04792CCE" w:rsidR="00873877" w:rsidRPr="00881DD6" w:rsidRDefault="00873877" w:rsidP="00873877">
      <w:pPr>
        <w:spacing w:after="100" w:afterAutospacing="1"/>
        <w:ind w:left="720" w:hanging="720"/>
        <w:rPr>
          <w:rFonts w:cs="Arial"/>
          <w:sz w:val="21"/>
          <w:szCs w:val="21"/>
          <w:lang w:val="en-GB"/>
        </w:rPr>
      </w:pPr>
      <w:r w:rsidRPr="00881DD6">
        <w:rPr>
          <w:rFonts w:cs="Arial"/>
          <w:sz w:val="21"/>
          <w:szCs w:val="21"/>
          <w:lang w:val="en-GB"/>
        </w:rPr>
        <w:t>1</w:t>
      </w:r>
      <w:r w:rsidRPr="00881DD6">
        <w:rPr>
          <w:rFonts w:cs="Arial"/>
          <w:sz w:val="21"/>
          <w:szCs w:val="21"/>
          <w:lang w:val="en-GB"/>
        </w:rPr>
        <w:tab/>
        <w:t xml:space="preserve">Borg GA. Psychophysical bases of perceived exertion. Med </w:t>
      </w:r>
      <w:proofErr w:type="spellStart"/>
      <w:r w:rsidRPr="00881DD6">
        <w:rPr>
          <w:rFonts w:cs="Arial"/>
          <w:sz w:val="21"/>
          <w:szCs w:val="21"/>
          <w:lang w:val="en-GB"/>
        </w:rPr>
        <w:t>Sci</w:t>
      </w:r>
      <w:proofErr w:type="spellEnd"/>
      <w:r w:rsidRPr="00881DD6">
        <w:rPr>
          <w:rFonts w:cs="Arial"/>
          <w:sz w:val="21"/>
          <w:szCs w:val="21"/>
          <w:lang w:val="en-GB"/>
        </w:rPr>
        <w:t xml:space="preserve"> Sports </w:t>
      </w:r>
      <w:proofErr w:type="spellStart"/>
      <w:r w:rsidRPr="00881DD6">
        <w:rPr>
          <w:rFonts w:cs="Arial"/>
          <w:sz w:val="21"/>
          <w:szCs w:val="21"/>
          <w:lang w:val="en-GB"/>
        </w:rPr>
        <w:t>Exerc</w:t>
      </w:r>
      <w:proofErr w:type="spellEnd"/>
      <w:r w:rsidRPr="00881DD6">
        <w:rPr>
          <w:rFonts w:cs="Arial"/>
          <w:sz w:val="21"/>
          <w:szCs w:val="21"/>
          <w:lang w:val="en-GB"/>
        </w:rPr>
        <w:t xml:space="preserve"> 1982</w:t>
      </w:r>
      <w:proofErr w:type="gramStart"/>
      <w:r w:rsidRPr="00881DD6">
        <w:rPr>
          <w:rFonts w:cs="Arial"/>
          <w:sz w:val="21"/>
          <w:szCs w:val="21"/>
          <w:lang w:val="en-GB"/>
        </w:rPr>
        <w:t>;14:377</w:t>
      </w:r>
      <w:proofErr w:type="gramEnd"/>
      <w:r w:rsidRPr="00881DD6">
        <w:rPr>
          <w:rFonts w:cs="Arial"/>
          <w:sz w:val="21"/>
          <w:szCs w:val="21"/>
          <w:lang w:val="en-GB"/>
        </w:rPr>
        <w:t>-381.</w:t>
      </w:r>
    </w:p>
    <w:p w14:paraId="11DBA100" w14:textId="383E5D45" w:rsidR="00873877" w:rsidRPr="00881DD6" w:rsidRDefault="00873877" w:rsidP="00873877">
      <w:pPr>
        <w:rPr>
          <w:rFonts w:cs="Arial"/>
          <w:sz w:val="21"/>
          <w:szCs w:val="21"/>
          <w:lang w:val="en-GB"/>
        </w:rPr>
      </w:pPr>
    </w:p>
    <w:p w14:paraId="4B8CF423" w14:textId="3091430C" w:rsidR="00BD0EC4" w:rsidRDefault="00BD0EC4" w:rsidP="00873877">
      <w:pPr>
        <w:rPr>
          <w:rFonts w:cs="Arial"/>
          <w:lang w:val="en-GB"/>
        </w:rPr>
      </w:pPr>
    </w:p>
    <w:p w14:paraId="4FC5E2C0" w14:textId="7598ACD9" w:rsidR="00B02943" w:rsidRDefault="00B02943" w:rsidP="00873877">
      <w:pPr>
        <w:rPr>
          <w:rFonts w:cs="Arial"/>
          <w:lang w:val="en-GB"/>
        </w:rPr>
      </w:pPr>
    </w:p>
    <w:p w14:paraId="7D2BFD82" w14:textId="1BA96E06" w:rsidR="00B02943" w:rsidRDefault="00B02943" w:rsidP="00873877">
      <w:pPr>
        <w:rPr>
          <w:rFonts w:cs="Arial"/>
          <w:lang w:val="en-GB"/>
        </w:rPr>
      </w:pPr>
    </w:p>
    <w:p w14:paraId="4DEE9127" w14:textId="54436F1E" w:rsidR="00B02943" w:rsidRDefault="00B02943" w:rsidP="00873877">
      <w:pPr>
        <w:rPr>
          <w:rFonts w:cs="Arial"/>
          <w:lang w:val="en-GB"/>
        </w:rPr>
      </w:pPr>
    </w:p>
    <w:p w14:paraId="3A0AA598" w14:textId="457F8DF0" w:rsidR="00B02943" w:rsidRDefault="00B02943" w:rsidP="00873877">
      <w:pPr>
        <w:rPr>
          <w:rFonts w:cs="Arial"/>
          <w:lang w:val="en-GB"/>
        </w:rPr>
      </w:pPr>
    </w:p>
    <w:p w14:paraId="4975023C" w14:textId="28E38DAB" w:rsidR="00B02943" w:rsidRDefault="00B02943" w:rsidP="00873877">
      <w:pPr>
        <w:rPr>
          <w:rFonts w:cs="Arial"/>
          <w:lang w:val="en-GB"/>
        </w:rPr>
      </w:pPr>
    </w:p>
    <w:p w14:paraId="3CBE92BE" w14:textId="761050A5" w:rsidR="00B02943" w:rsidRDefault="00B02943" w:rsidP="00873877">
      <w:pPr>
        <w:rPr>
          <w:rFonts w:cs="Arial"/>
          <w:lang w:val="en-GB"/>
        </w:rPr>
      </w:pPr>
    </w:p>
    <w:p w14:paraId="6AF2D109" w14:textId="004A334B" w:rsidR="00B02943" w:rsidRDefault="00B02943" w:rsidP="00873877">
      <w:pPr>
        <w:rPr>
          <w:rFonts w:cs="Arial"/>
          <w:lang w:val="en-GB"/>
        </w:rPr>
      </w:pPr>
    </w:p>
    <w:p w14:paraId="399E82D0" w14:textId="110D32BE" w:rsidR="00B02943" w:rsidRDefault="00B02943" w:rsidP="00873877">
      <w:pPr>
        <w:rPr>
          <w:rFonts w:cs="Arial"/>
          <w:lang w:val="en-GB"/>
        </w:rPr>
      </w:pPr>
    </w:p>
    <w:p w14:paraId="42606855" w14:textId="078F5F65" w:rsidR="00B02943" w:rsidRDefault="00B02943" w:rsidP="00873877">
      <w:pPr>
        <w:rPr>
          <w:rFonts w:cs="Arial"/>
          <w:lang w:val="en-GB"/>
        </w:rPr>
      </w:pPr>
    </w:p>
    <w:p w14:paraId="224B695B" w14:textId="42157C5C" w:rsidR="00B02943" w:rsidRDefault="00B02943" w:rsidP="00873877">
      <w:pPr>
        <w:rPr>
          <w:rFonts w:cs="Arial"/>
          <w:lang w:val="en-GB"/>
        </w:rPr>
      </w:pPr>
    </w:p>
    <w:p w14:paraId="4D50A705" w14:textId="2A243D3D" w:rsidR="00B02943" w:rsidRDefault="00B02943" w:rsidP="00873877">
      <w:pPr>
        <w:rPr>
          <w:rFonts w:cs="Arial"/>
          <w:lang w:val="en-GB"/>
        </w:rPr>
      </w:pPr>
    </w:p>
    <w:p w14:paraId="4B4E1F82" w14:textId="0F1B899C" w:rsidR="00B02943" w:rsidRDefault="00B02943" w:rsidP="00873877">
      <w:pPr>
        <w:rPr>
          <w:rFonts w:cs="Arial"/>
          <w:lang w:val="en-GB"/>
        </w:rPr>
      </w:pPr>
    </w:p>
    <w:p w14:paraId="55FF04CC" w14:textId="77777777" w:rsidR="00B02943" w:rsidRDefault="00B02943" w:rsidP="00873877">
      <w:pPr>
        <w:rPr>
          <w:rFonts w:cs="Arial"/>
          <w:lang w:val="en-GB"/>
        </w:rPr>
      </w:pPr>
    </w:p>
    <w:tbl>
      <w:tblPr>
        <w:tblStyle w:val="TableGrid"/>
        <w:tblpPr w:leftFromText="180" w:rightFromText="180" w:vertAnchor="text" w:horzAnchor="margin" w:tblpXSpec="center" w:tblpY="-71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8301"/>
      </w:tblGrid>
      <w:tr w:rsidR="00BD0EC4" w:rsidRPr="0064299E" w14:paraId="47EE2415" w14:textId="77777777" w:rsidTr="00073DBB">
        <w:tc>
          <w:tcPr>
            <w:tcW w:w="9322" w:type="dxa"/>
            <w:gridSpan w:val="2"/>
            <w:shd w:val="clear" w:color="auto" w:fill="auto"/>
          </w:tcPr>
          <w:p w14:paraId="393B755F" w14:textId="1D36DF23" w:rsidR="00BD0EC4" w:rsidRDefault="00BD0EC4" w:rsidP="00BD0EC4">
            <w:pPr>
              <w:tabs>
                <w:tab w:val="left" w:pos="1519"/>
              </w:tabs>
              <w:rPr>
                <w:b/>
              </w:rPr>
            </w:pPr>
            <w:r>
              <w:rPr>
                <w:b/>
              </w:rPr>
              <w:lastRenderedPageBreak/>
              <w:t xml:space="preserve">Suppl. </w:t>
            </w:r>
            <w:r w:rsidR="00881DD6">
              <w:rPr>
                <w:b/>
              </w:rPr>
              <w:t>3</w:t>
            </w:r>
            <w:r>
              <w:rPr>
                <w:b/>
              </w:rPr>
              <w:tab/>
              <w:t xml:space="preserve">MND </w:t>
            </w:r>
            <w:proofErr w:type="spellStart"/>
            <w:r>
              <w:rPr>
                <w:b/>
              </w:rPr>
              <w:t>OptNIVent</w:t>
            </w:r>
            <w:proofErr w:type="spellEnd"/>
            <w:r>
              <w:rPr>
                <w:b/>
              </w:rPr>
              <w:t xml:space="preserve"> question set</w:t>
            </w:r>
          </w:p>
          <w:p w14:paraId="4F6F3D85" w14:textId="08803344" w:rsidR="00BD0EC4" w:rsidRDefault="00BD0EC4" w:rsidP="00073DBB">
            <w:r>
              <w:rPr>
                <w:b/>
              </w:rPr>
              <w:t xml:space="preserve">Morning question set </w:t>
            </w:r>
          </w:p>
          <w:p w14:paraId="7997E5B0" w14:textId="77777777" w:rsidR="00BD0EC4" w:rsidRDefault="00BD0EC4" w:rsidP="00073DBB">
            <w:pPr>
              <w:rPr>
                <w:lang w:val="en-GB"/>
              </w:rPr>
            </w:pPr>
            <w:r>
              <w:t xml:space="preserve">Nested question number in a bracket. </w:t>
            </w:r>
            <w:r>
              <w:rPr>
                <w:rFonts w:cs="Verdana"/>
                <w:kern w:val="0"/>
                <w:szCs w:val="24"/>
                <w:lang w:val="en-GB"/>
              </w:rPr>
              <w:t>H</w:t>
            </w:r>
            <w:r w:rsidRPr="00682A5F">
              <w:rPr>
                <w:rFonts w:cs="Verdana"/>
                <w:kern w:val="0"/>
                <w:szCs w:val="24"/>
                <w:lang w:val="en-GB"/>
              </w:rPr>
              <w:t>igh priority notifications</w:t>
            </w:r>
            <w:r>
              <w:rPr>
                <w:rFonts w:cs="Verdana"/>
                <w:kern w:val="0"/>
                <w:szCs w:val="24"/>
                <w:lang w:val="en-GB"/>
              </w:rPr>
              <w:t xml:space="preserve"> a</w:t>
            </w:r>
            <w:r w:rsidRPr="00682A5F">
              <w:rPr>
                <w:rFonts w:cs="Verdana"/>
                <w:kern w:val="0"/>
                <w:szCs w:val="24"/>
                <w:lang w:val="en-GB"/>
              </w:rPr>
              <w:t>re generated for those relating to acute respiratory events, trigger</w:t>
            </w:r>
            <w:r>
              <w:rPr>
                <w:rFonts w:cs="Verdana"/>
                <w:kern w:val="0"/>
                <w:szCs w:val="24"/>
                <w:lang w:val="en-GB"/>
              </w:rPr>
              <w:t>ing</w:t>
            </w:r>
            <w:r w:rsidRPr="00682A5F">
              <w:rPr>
                <w:rFonts w:cs="Verdana"/>
                <w:kern w:val="0"/>
                <w:szCs w:val="24"/>
                <w:lang w:val="en-GB"/>
              </w:rPr>
              <w:t xml:space="preserve"> prompt intervention by the clinical team</w:t>
            </w:r>
            <w:r>
              <w:rPr>
                <w:rFonts w:cs="Verdana"/>
                <w:kern w:val="0"/>
                <w:szCs w:val="24"/>
                <w:lang w:val="en-GB"/>
              </w:rPr>
              <w:t>.</w:t>
            </w:r>
            <w:r w:rsidRPr="00682A5F">
              <w:rPr>
                <w:rFonts w:cs="Verdana"/>
                <w:kern w:val="0"/>
                <w:szCs w:val="24"/>
                <w:lang w:val="en-GB"/>
              </w:rPr>
              <w:t xml:space="preserve"> Low priority notifications</w:t>
            </w:r>
            <w:r>
              <w:rPr>
                <w:rFonts w:cs="Verdana"/>
                <w:kern w:val="0"/>
                <w:szCs w:val="24"/>
                <w:lang w:val="en-GB"/>
              </w:rPr>
              <w:t xml:space="preserve"> are </w:t>
            </w:r>
            <w:r w:rsidRPr="00682A5F">
              <w:rPr>
                <w:rFonts w:cs="Verdana"/>
                <w:kern w:val="0"/>
                <w:szCs w:val="24"/>
                <w:lang w:val="en-GB"/>
              </w:rPr>
              <w:t xml:space="preserve">generated for those indicative of general deterioration, </w:t>
            </w:r>
            <w:r>
              <w:rPr>
                <w:rFonts w:cs="Verdana"/>
                <w:kern w:val="0"/>
                <w:szCs w:val="24"/>
                <w:lang w:val="en-GB"/>
              </w:rPr>
              <w:t>but</w:t>
            </w:r>
            <w:r w:rsidRPr="00682A5F">
              <w:rPr>
                <w:rFonts w:cs="Verdana"/>
                <w:kern w:val="0"/>
                <w:szCs w:val="24"/>
                <w:lang w:val="en-GB"/>
              </w:rPr>
              <w:t xml:space="preserve"> not clearly acute.</w:t>
            </w:r>
            <w:r>
              <w:t xml:space="preserve"> (notification type indicated in CAPITAL)</w:t>
            </w:r>
          </w:p>
          <w:p w14:paraId="535390FD" w14:textId="77777777" w:rsidR="00BD0EC4" w:rsidRPr="0064299E" w:rsidRDefault="00BD0EC4" w:rsidP="00073DBB">
            <w:pPr>
              <w:rPr>
                <w:lang w:val="en-GB"/>
              </w:rPr>
            </w:pPr>
          </w:p>
        </w:tc>
      </w:tr>
      <w:tr w:rsidR="00BD0EC4" w:rsidRPr="001B6E16" w14:paraId="758C8ED6" w14:textId="77777777" w:rsidTr="00073DBB">
        <w:tc>
          <w:tcPr>
            <w:tcW w:w="1021" w:type="dxa"/>
            <w:shd w:val="clear" w:color="auto" w:fill="auto"/>
          </w:tcPr>
          <w:p w14:paraId="15EB223B" w14:textId="77777777" w:rsidR="00BD0EC4" w:rsidRDefault="00BD0EC4" w:rsidP="00073DBB">
            <w:r>
              <w:t>1</w:t>
            </w:r>
          </w:p>
        </w:tc>
        <w:tc>
          <w:tcPr>
            <w:tcW w:w="8301" w:type="dxa"/>
            <w:shd w:val="clear" w:color="auto" w:fill="auto"/>
          </w:tcPr>
          <w:p w14:paraId="788CFAC9" w14:textId="77777777" w:rsidR="00BD0EC4" w:rsidRPr="001B6E16" w:rsidRDefault="00BD0EC4" w:rsidP="00073DBB">
            <w:r w:rsidRPr="001B6E16">
              <w:t>In general, how well have you been sleeping during the past week?</w:t>
            </w:r>
          </w:p>
          <w:p w14:paraId="537DEA8D" w14:textId="77777777" w:rsidR="00BD0EC4" w:rsidRPr="001B6E16" w:rsidRDefault="00BD0EC4" w:rsidP="00073DBB">
            <w:pPr>
              <w:pStyle w:val="ListParagraph"/>
              <w:widowControl/>
              <w:numPr>
                <w:ilvl w:val="0"/>
                <w:numId w:val="4"/>
              </w:numPr>
              <w:ind w:leftChars="0"/>
              <w:contextualSpacing/>
              <w:jc w:val="left"/>
            </w:pPr>
            <w:r>
              <w:t>W</w:t>
            </w:r>
            <w:r w:rsidRPr="001B6E16">
              <w:t>ell</w:t>
            </w:r>
          </w:p>
          <w:p w14:paraId="209C150A" w14:textId="77777777" w:rsidR="00BD0EC4" w:rsidRPr="001B6E16" w:rsidRDefault="00BD0EC4" w:rsidP="00073DBB">
            <w:pPr>
              <w:pStyle w:val="ListParagraph"/>
              <w:widowControl/>
              <w:numPr>
                <w:ilvl w:val="0"/>
                <w:numId w:val="4"/>
              </w:numPr>
              <w:ind w:leftChars="0"/>
              <w:contextualSpacing/>
              <w:jc w:val="left"/>
            </w:pPr>
            <w:r>
              <w:t>S</w:t>
            </w:r>
            <w:r w:rsidRPr="001B6E16">
              <w:t>omewhat better</w:t>
            </w:r>
          </w:p>
          <w:p w14:paraId="1EDFF71A" w14:textId="77777777" w:rsidR="00BD0EC4" w:rsidRPr="001B6E16" w:rsidRDefault="00BD0EC4" w:rsidP="00073DBB">
            <w:pPr>
              <w:pStyle w:val="ListParagraph"/>
              <w:widowControl/>
              <w:numPr>
                <w:ilvl w:val="0"/>
                <w:numId w:val="4"/>
              </w:numPr>
              <w:ind w:leftChars="0"/>
              <w:contextualSpacing/>
              <w:jc w:val="left"/>
            </w:pPr>
            <w:r>
              <w:t>Same</w:t>
            </w:r>
            <w:r w:rsidRPr="001B6E16">
              <w:t xml:space="preserve"> as usual</w:t>
            </w:r>
          </w:p>
          <w:p w14:paraId="11176B74" w14:textId="77777777" w:rsidR="00BD0EC4" w:rsidRPr="001B6E16" w:rsidRDefault="00BD0EC4" w:rsidP="00073DBB">
            <w:pPr>
              <w:pStyle w:val="ListParagraph"/>
              <w:widowControl/>
              <w:numPr>
                <w:ilvl w:val="0"/>
                <w:numId w:val="4"/>
              </w:numPr>
              <w:ind w:leftChars="0"/>
              <w:contextualSpacing/>
              <w:jc w:val="left"/>
            </w:pPr>
            <w:r>
              <w:t>S</w:t>
            </w:r>
            <w:r w:rsidRPr="001B6E16">
              <w:t>omewhat worse</w:t>
            </w:r>
            <w:r>
              <w:t xml:space="preserve"> (LOW)</w:t>
            </w:r>
          </w:p>
          <w:p w14:paraId="4A81EDCC" w14:textId="77777777" w:rsidR="00BD0EC4" w:rsidRPr="001B6E16" w:rsidRDefault="00BD0EC4" w:rsidP="00073DBB">
            <w:pPr>
              <w:pStyle w:val="ListParagraph"/>
              <w:widowControl/>
              <w:numPr>
                <w:ilvl w:val="0"/>
                <w:numId w:val="4"/>
              </w:numPr>
              <w:ind w:leftChars="0"/>
              <w:contextualSpacing/>
              <w:jc w:val="left"/>
            </w:pPr>
            <w:r w:rsidRPr="001B6E16">
              <w:t>My sleep has been disturbed</w:t>
            </w:r>
            <w:r>
              <w:t xml:space="preserve"> (LOW)</w:t>
            </w:r>
          </w:p>
        </w:tc>
      </w:tr>
      <w:tr w:rsidR="00BD0EC4" w:rsidRPr="00E849A5" w14:paraId="04DFC202" w14:textId="77777777" w:rsidTr="00073DBB">
        <w:tc>
          <w:tcPr>
            <w:tcW w:w="1021" w:type="dxa"/>
            <w:shd w:val="clear" w:color="auto" w:fill="auto"/>
          </w:tcPr>
          <w:p w14:paraId="2C509EE1" w14:textId="77777777" w:rsidR="00BD0EC4" w:rsidRPr="00E849A5" w:rsidRDefault="00BD0EC4" w:rsidP="00073DBB">
            <w:pPr>
              <w:spacing w:after="200" w:line="276" w:lineRule="auto"/>
            </w:pPr>
            <w:r w:rsidRPr="00E849A5">
              <w:t>2</w:t>
            </w:r>
          </w:p>
          <w:p w14:paraId="2BEBF063" w14:textId="77777777" w:rsidR="00BD0EC4" w:rsidRPr="00E849A5" w:rsidRDefault="00BD0EC4" w:rsidP="00073DBB">
            <w:pPr>
              <w:spacing w:after="200" w:line="276" w:lineRule="auto"/>
            </w:pPr>
          </w:p>
        </w:tc>
        <w:tc>
          <w:tcPr>
            <w:tcW w:w="8301" w:type="dxa"/>
            <w:shd w:val="clear" w:color="auto" w:fill="auto"/>
          </w:tcPr>
          <w:p w14:paraId="1571C6DB" w14:textId="77777777" w:rsidR="00BD0EC4" w:rsidRPr="00E849A5" w:rsidRDefault="00BD0EC4" w:rsidP="00073DBB">
            <w:r w:rsidRPr="00E849A5">
              <w:t>In general, is your sleep refreshing?</w:t>
            </w:r>
          </w:p>
          <w:p w14:paraId="48E67E93" w14:textId="77777777" w:rsidR="00BD0EC4" w:rsidRPr="00E849A5" w:rsidRDefault="00BD0EC4" w:rsidP="00073DBB">
            <w:pPr>
              <w:pStyle w:val="ListParagraph"/>
              <w:widowControl/>
              <w:numPr>
                <w:ilvl w:val="0"/>
                <w:numId w:val="3"/>
              </w:numPr>
              <w:ind w:leftChars="0"/>
              <w:contextualSpacing/>
              <w:jc w:val="left"/>
            </w:pPr>
            <w:r w:rsidRPr="00E849A5">
              <w:t>Yes</w:t>
            </w:r>
          </w:p>
          <w:p w14:paraId="4D929E06" w14:textId="77777777" w:rsidR="00BD0EC4" w:rsidRPr="00E849A5" w:rsidRDefault="00BD0EC4" w:rsidP="00073DBB">
            <w:pPr>
              <w:pStyle w:val="ListParagraph"/>
              <w:widowControl/>
              <w:numPr>
                <w:ilvl w:val="0"/>
                <w:numId w:val="3"/>
              </w:numPr>
              <w:ind w:leftChars="0"/>
              <w:contextualSpacing/>
              <w:jc w:val="left"/>
            </w:pPr>
            <w:r w:rsidRPr="00E849A5">
              <w:t>Yes, somewhat</w:t>
            </w:r>
          </w:p>
          <w:p w14:paraId="0CC5371B" w14:textId="77777777" w:rsidR="00BD0EC4" w:rsidRPr="00E849A5" w:rsidRDefault="00BD0EC4" w:rsidP="00073DBB">
            <w:pPr>
              <w:pStyle w:val="ListParagraph"/>
              <w:widowControl/>
              <w:numPr>
                <w:ilvl w:val="0"/>
                <w:numId w:val="3"/>
              </w:numPr>
              <w:ind w:leftChars="0"/>
              <w:contextualSpacing/>
              <w:jc w:val="left"/>
            </w:pPr>
            <w:r w:rsidRPr="00E849A5">
              <w:t>No</w:t>
            </w:r>
          </w:p>
        </w:tc>
      </w:tr>
      <w:tr w:rsidR="00BD0EC4" w:rsidRPr="00E849A5" w14:paraId="664DF049" w14:textId="77777777" w:rsidTr="00073DBB">
        <w:tc>
          <w:tcPr>
            <w:tcW w:w="1021" w:type="dxa"/>
            <w:shd w:val="clear" w:color="auto" w:fill="auto"/>
          </w:tcPr>
          <w:p w14:paraId="172266E0" w14:textId="77777777" w:rsidR="00BD0EC4" w:rsidRPr="00E849A5" w:rsidRDefault="00BD0EC4" w:rsidP="00073DBB">
            <w:pPr>
              <w:spacing w:after="200" w:line="276" w:lineRule="auto"/>
            </w:pPr>
            <w:r w:rsidRPr="00B7222D">
              <w:t>3</w:t>
            </w:r>
          </w:p>
        </w:tc>
        <w:tc>
          <w:tcPr>
            <w:tcW w:w="8301" w:type="dxa"/>
            <w:shd w:val="clear" w:color="auto" w:fill="auto"/>
          </w:tcPr>
          <w:p w14:paraId="1DD14FEE" w14:textId="77777777" w:rsidR="00BD0EC4" w:rsidRPr="00E849A5" w:rsidRDefault="00BD0EC4" w:rsidP="00073DBB">
            <w:r w:rsidRPr="00E849A5">
              <w:t>In general, do you have headache when you wake up in the morning?</w:t>
            </w:r>
          </w:p>
          <w:p w14:paraId="01F42BEA" w14:textId="77777777" w:rsidR="00BD0EC4" w:rsidRPr="00E849A5" w:rsidRDefault="00BD0EC4" w:rsidP="00073DBB">
            <w:pPr>
              <w:pStyle w:val="ListParagraph"/>
              <w:widowControl/>
              <w:numPr>
                <w:ilvl w:val="0"/>
                <w:numId w:val="22"/>
              </w:numPr>
              <w:ind w:leftChars="0"/>
              <w:contextualSpacing/>
              <w:jc w:val="left"/>
            </w:pPr>
            <w:r w:rsidRPr="00E849A5">
              <w:t>Yes</w:t>
            </w:r>
            <w:r w:rsidRPr="00B7222D">
              <w:t xml:space="preserve"> (</w:t>
            </w:r>
            <w:r>
              <w:t>HIGH</w:t>
            </w:r>
            <w:r w:rsidRPr="00B7222D">
              <w:t>)</w:t>
            </w:r>
          </w:p>
          <w:p w14:paraId="0F456A4E" w14:textId="77777777" w:rsidR="00BD0EC4" w:rsidRPr="00E849A5" w:rsidRDefault="00BD0EC4" w:rsidP="00073DBB">
            <w:pPr>
              <w:pStyle w:val="ListParagraph"/>
              <w:widowControl/>
              <w:numPr>
                <w:ilvl w:val="0"/>
                <w:numId w:val="22"/>
              </w:numPr>
              <w:ind w:leftChars="0"/>
              <w:contextualSpacing/>
              <w:jc w:val="left"/>
            </w:pPr>
            <w:r w:rsidRPr="00E849A5">
              <w:t>Yes, occasionally</w:t>
            </w:r>
            <w:r w:rsidRPr="00B7222D">
              <w:t xml:space="preserve"> (</w:t>
            </w:r>
            <w:r>
              <w:t>LOW</w:t>
            </w:r>
            <w:r w:rsidRPr="00B7222D">
              <w:t>)</w:t>
            </w:r>
          </w:p>
          <w:p w14:paraId="750BF1F3" w14:textId="77777777" w:rsidR="00BD0EC4" w:rsidRPr="00E849A5" w:rsidRDefault="00BD0EC4" w:rsidP="00073DBB">
            <w:pPr>
              <w:pStyle w:val="ListParagraph"/>
              <w:widowControl/>
              <w:numPr>
                <w:ilvl w:val="0"/>
                <w:numId w:val="22"/>
              </w:numPr>
              <w:ind w:leftChars="0"/>
              <w:contextualSpacing/>
              <w:jc w:val="left"/>
            </w:pPr>
            <w:r w:rsidRPr="00E849A5">
              <w:t>No</w:t>
            </w:r>
          </w:p>
        </w:tc>
      </w:tr>
      <w:tr w:rsidR="00BD0EC4" w:rsidRPr="00E849A5" w14:paraId="13685709" w14:textId="77777777" w:rsidTr="00073DBB">
        <w:tc>
          <w:tcPr>
            <w:tcW w:w="1021" w:type="dxa"/>
            <w:shd w:val="clear" w:color="auto" w:fill="auto"/>
          </w:tcPr>
          <w:p w14:paraId="570807D8" w14:textId="77777777" w:rsidR="00BD0EC4" w:rsidRDefault="00BD0EC4" w:rsidP="00073DBB">
            <w:r>
              <w:t>4</w:t>
            </w:r>
          </w:p>
        </w:tc>
        <w:tc>
          <w:tcPr>
            <w:tcW w:w="8301" w:type="dxa"/>
            <w:shd w:val="clear" w:color="auto" w:fill="auto"/>
          </w:tcPr>
          <w:p w14:paraId="6A21D5D0" w14:textId="77777777" w:rsidR="00BD0EC4" w:rsidRPr="00E849A5" w:rsidRDefault="00BD0EC4" w:rsidP="00073DBB">
            <w:r w:rsidRPr="00E849A5">
              <w:t>How many pillows do you need behind your head to be comfortable (choose all that apply)?</w:t>
            </w:r>
          </w:p>
          <w:p w14:paraId="2F147F6E" w14:textId="77777777" w:rsidR="00BD0EC4" w:rsidRPr="00E849A5" w:rsidRDefault="00BD0EC4" w:rsidP="00073DBB">
            <w:pPr>
              <w:pStyle w:val="ListParagraph"/>
              <w:widowControl/>
              <w:numPr>
                <w:ilvl w:val="0"/>
                <w:numId w:val="5"/>
              </w:numPr>
              <w:ind w:leftChars="0"/>
              <w:contextualSpacing/>
              <w:jc w:val="left"/>
            </w:pPr>
            <w:r w:rsidRPr="00E849A5">
              <w:t>2 or less</w:t>
            </w:r>
          </w:p>
          <w:p w14:paraId="406963E5" w14:textId="77777777" w:rsidR="00BD0EC4" w:rsidRPr="00E849A5" w:rsidRDefault="00BD0EC4" w:rsidP="00073DBB">
            <w:pPr>
              <w:pStyle w:val="ListParagraph"/>
              <w:widowControl/>
              <w:numPr>
                <w:ilvl w:val="0"/>
                <w:numId w:val="5"/>
              </w:numPr>
              <w:ind w:leftChars="0"/>
              <w:contextualSpacing/>
              <w:jc w:val="left"/>
            </w:pPr>
            <w:r w:rsidRPr="00E849A5">
              <w:t>3 or more (</w:t>
            </w:r>
            <w:r>
              <w:t>LOW</w:t>
            </w:r>
            <w:r w:rsidRPr="00E849A5">
              <w:t>)</w:t>
            </w:r>
          </w:p>
          <w:p w14:paraId="262A263A" w14:textId="77777777" w:rsidR="00BD0EC4" w:rsidRPr="00E849A5" w:rsidRDefault="00BD0EC4" w:rsidP="00073DBB">
            <w:pPr>
              <w:pStyle w:val="ListParagraph"/>
              <w:widowControl/>
              <w:numPr>
                <w:ilvl w:val="0"/>
                <w:numId w:val="5"/>
              </w:numPr>
              <w:ind w:leftChars="0"/>
              <w:contextualSpacing/>
              <w:jc w:val="left"/>
            </w:pPr>
            <w:r w:rsidRPr="00E849A5">
              <w:t>I sleep semi-upright (</w:t>
            </w:r>
            <w:r>
              <w:t>LOW</w:t>
            </w:r>
            <w:r w:rsidRPr="00E849A5">
              <w:t xml:space="preserve">) </w:t>
            </w:r>
          </w:p>
          <w:p w14:paraId="3A095756" w14:textId="77777777" w:rsidR="00BD0EC4" w:rsidRPr="00E849A5" w:rsidRDefault="00BD0EC4" w:rsidP="00073DBB">
            <w:pPr>
              <w:pStyle w:val="ListParagraph"/>
              <w:widowControl/>
              <w:numPr>
                <w:ilvl w:val="0"/>
                <w:numId w:val="5"/>
              </w:numPr>
              <w:ind w:leftChars="0"/>
              <w:contextualSpacing/>
              <w:jc w:val="left"/>
            </w:pPr>
            <w:r w:rsidRPr="00E849A5">
              <w:t>I can only sleep sitting up (</w:t>
            </w:r>
            <w:r>
              <w:t>LOW</w:t>
            </w:r>
            <w:r w:rsidRPr="00E849A5">
              <w:t>)</w:t>
            </w:r>
          </w:p>
        </w:tc>
      </w:tr>
      <w:tr w:rsidR="00BD0EC4" w14:paraId="2329F92C" w14:textId="77777777" w:rsidTr="00073DBB">
        <w:tc>
          <w:tcPr>
            <w:tcW w:w="1021" w:type="dxa"/>
            <w:shd w:val="clear" w:color="auto" w:fill="auto"/>
          </w:tcPr>
          <w:p w14:paraId="24DFB11D" w14:textId="77777777" w:rsidR="00BD0EC4" w:rsidRDefault="00BD0EC4" w:rsidP="00073DBB">
            <w:r>
              <w:t>5</w:t>
            </w:r>
          </w:p>
        </w:tc>
        <w:tc>
          <w:tcPr>
            <w:tcW w:w="8301" w:type="dxa"/>
            <w:shd w:val="clear" w:color="auto" w:fill="auto"/>
          </w:tcPr>
          <w:p w14:paraId="349A6BE5" w14:textId="77777777" w:rsidR="00BD0EC4" w:rsidRDefault="00BD0EC4" w:rsidP="00073DBB">
            <w:r>
              <w:t>Please indicate which number on the scale, from 0 to 10, best describes the degree of breathlessness when you are in upright position. (Borg Scale here)</w:t>
            </w:r>
          </w:p>
        </w:tc>
      </w:tr>
      <w:tr w:rsidR="00BD0EC4" w14:paraId="7D5A5BD6" w14:textId="77777777" w:rsidTr="00073DBB">
        <w:tc>
          <w:tcPr>
            <w:tcW w:w="1021" w:type="dxa"/>
            <w:shd w:val="clear" w:color="auto" w:fill="auto"/>
          </w:tcPr>
          <w:p w14:paraId="1C48E3AE" w14:textId="77777777" w:rsidR="00BD0EC4" w:rsidRDefault="00BD0EC4" w:rsidP="00073DBB">
            <w:r>
              <w:t>6</w:t>
            </w:r>
          </w:p>
        </w:tc>
        <w:tc>
          <w:tcPr>
            <w:tcW w:w="8301" w:type="dxa"/>
            <w:shd w:val="clear" w:color="auto" w:fill="auto"/>
          </w:tcPr>
          <w:p w14:paraId="335343C2" w14:textId="77777777" w:rsidR="00BD0EC4" w:rsidRDefault="00BD0EC4" w:rsidP="00073DBB">
            <w:r>
              <w:t>Have you used your ventilator in the last 24 hours?</w:t>
            </w:r>
          </w:p>
          <w:p w14:paraId="1C5B3023" w14:textId="77777777" w:rsidR="00BD0EC4" w:rsidRDefault="00BD0EC4" w:rsidP="00073DBB">
            <w:pPr>
              <w:pStyle w:val="ListParagraph"/>
              <w:widowControl/>
              <w:numPr>
                <w:ilvl w:val="0"/>
                <w:numId w:val="6"/>
              </w:numPr>
              <w:ind w:leftChars="0"/>
              <w:contextualSpacing/>
              <w:jc w:val="left"/>
            </w:pPr>
            <w:r>
              <w:t>No, not in the last 24 hours (HIGH)</w:t>
            </w:r>
          </w:p>
          <w:p w14:paraId="71526D34" w14:textId="77777777" w:rsidR="00BD0EC4" w:rsidRDefault="00BD0EC4" w:rsidP="00073DBB">
            <w:pPr>
              <w:pStyle w:val="ListParagraph"/>
              <w:widowControl/>
              <w:numPr>
                <w:ilvl w:val="0"/>
                <w:numId w:val="6"/>
              </w:numPr>
              <w:ind w:leftChars="0"/>
              <w:contextualSpacing/>
              <w:jc w:val="left"/>
            </w:pPr>
            <w:r>
              <w:t>Night time only</w:t>
            </w:r>
          </w:p>
          <w:p w14:paraId="02345077" w14:textId="77777777" w:rsidR="00BD0EC4" w:rsidRDefault="00BD0EC4" w:rsidP="00073DBB">
            <w:pPr>
              <w:pStyle w:val="ListParagraph"/>
              <w:widowControl/>
              <w:numPr>
                <w:ilvl w:val="0"/>
                <w:numId w:val="6"/>
              </w:numPr>
              <w:ind w:leftChars="0"/>
              <w:contextualSpacing/>
              <w:jc w:val="left"/>
            </w:pPr>
            <w:r>
              <w:t>Night time and some day time</w:t>
            </w:r>
          </w:p>
          <w:p w14:paraId="2BFFA05A" w14:textId="77777777" w:rsidR="00BD0EC4" w:rsidRDefault="00BD0EC4" w:rsidP="00073DBB">
            <w:pPr>
              <w:pStyle w:val="ListParagraph"/>
              <w:widowControl/>
              <w:numPr>
                <w:ilvl w:val="0"/>
                <w:numId w:val="6"/>
              </w:numPr>
              <w:ind w:leftChars="0"/>
              <w:contextualSpacing/>
              <w:jc w:val="left"/>
            </w:pPr>
            <w:r>
              <w:t>Day time only</w:t>
            </w:r>
          </w:p>
          <w:p w14:paraId="08B75C3E" w14:textId="77777777" w:rsidR="00BD0EC4" w:rsidRDefault="00BD0EC4" w:rsidP="00073DBB">
            <w:pPr>
              <w:pStyle w:val="ListParagraph"/>
              <w:widowControl/>
              <w:numPr>
                <w:ilvl w:val="0"/>
                <w:numId w:val="6"/>
              </w:numPr>
              <w:ind w:leftChars="0"/>
              <w:contextualSpacing/>
              <w:jc w:val="left"/>
            </w:pPr>
            <w:r>
              <w:t>All the time (HIGH)</w:t>
            </w:r>
          </w:p>
        </w:tc>
      </w:tr>
      <w:tr w:rsidR="00BD0EC4" w14:paraId="5A6CF726" w14:textId="77777777" w:rsidTr="00073DBB">
        <w:tc>
          <w:tcPr>
            <w:tcW w:w="1021" w:type="dxa"/>
            <w:shd w:val="clear" w:color="auto" w:fill="auto"/>
          </w:tcPr>
          <w:p w14:paraId="0E820C1E" w14:textId="77777777" w:rsidR="00BD0EC4" w:rsidRDefault="00BD0EC4" w:rsidP="00073DBB">
            <w:r>
              <w:t>7</w:t>
            </w:r>
          </w:p>
        </w:tc>
        <w:tc>
          <w:tcPr>
            <w:tcW w:w="8301" w:type="dxa"/>
            <w:shd w:val="clear" w:color="auto" w:fill="auto"/>
          </w:tcPr>
          <w:p w14:paraId="2E17999D" w14:textId="77777777" w:rsidR="00BD0EC4" w:rsidRDefault="00BD0EC4" w:rsidP="00073DBB">
            <w:r>
              <w:t>Tell us how many hours you have used the ventilator in the last 24 hours. (sliding scale here)</w:t>
            </w:r>
          </w:p>
        </w:tc>
      </w:tr>
      <w:tr w:rsidR="00BD0EC4" w14:paraId="13356CF9" w14:textId="77777777" w:rsidTr="00073DBB">
        <w:tc>
          <w:tcPr>
            <w:tcW w:w="1021" w:type="dxa"/>
            <w:shd w:val="clear" w:color="auto" w:fill="auto"/>
          </w:tcPr>
          <w:p w14:paraId="215241DA" w14:textId="77777777" w:rsidR="00BD0EC4" w:rsidRDefault="00BD0EC4" w:rsidP="00073DBB">
            <w:r>
              <w:t>8</w:t>
            </w:r>
          </w:p>
        </w:tc>
        <w:tc>
          <w:tcPr>
            <w:tcW w:w="8301" w:type="dxa"/>
            <w:shd w:val="clear" w:color="auto" w:fill="auto"/>
          </w:tcPr>
          <w:p w14:paraId="6BB501E3" w14:textId="77777777" w:rsidR="00BD0EC4" w:rsidRDefault="00BD0EC4" w:rsidP="00073DBB">
            <w:r>
              <w:t>Are you having any problems with the ventilator (i.e. is there any issue with the machine or mask and the way it is working for you)?</w:t>
            </w:r>
          </w:p>
          <w:p w14:paraId="1A165C6D" w14:textId="77777777" w:rsidR="00BD0EC4" w:rsidRDefault="00BD0EC4" w:rsidP="00073DBB">
            <w:pPr>
              <w:pStyle w:val="ListParagraph"/>
              <w:widowControl/>
              <w:numPr>
                <w:ilvl w:val="0"/>
                <w:numId w:val="7"/>
              </w:numPr>
              <w:ind w:leftChars="0"/>
              <w:contextualSpacing/>
              <w:jc w:val="left"/>
            </w:pPr>
            <w:r>
              <w:t>None whatsoever</w:t>
            </w:r>
          </w:p>
          <w:p w14:paraId="66E477EB" w14:textId="77777777" w:rsidR="00BD0EC4" w:rsidRDefault="00BD0EC4" w:rsidP="00073DBB">
            <w:pPr>
              <w:pStyle w:val="ListParagraph"/>
              <w:widowControl/>
              <w:numPr>
                <w:ilvl w:val="0"/>
                <w:numId w:val="7"/>
              </w:numPr>
              <w:ind w:leftChars="0"/>
              <w:contextualSpacing/>
              <w:jc w:val="left"/>
            </w:pPr>
            <w:r>
              <w:t>Occasional problems</w:t>
            </w:r>
          </w:p>
          <w:p w14:paraId="65D966A8" w14:textId="77777777" w:rsidR="00BD0EC4" w:rsidRDefault="00BD0EC4" w:rsidP="00073DBB">
            <w:pPr>
              <w:pStyle w:val="ListParagraph"/>
              <w:widowControl/>
              <w:numPr>
                <w:ilvl w:val="0"/>
                <w:numId w:val="7"/>
              </w:numPr>
              <w:ind w:leftChars="0"/>
              <w:contextualSpacing/>
              <w:jc w:val="left"/>
            </w:pPr>
            <w:r>
              <w:t>Occasional problems I would like you to address (LOW)</w:t>
            </w:r>
          </w:p>
          <w:p w14:paraId="604437A3" w14:textId="77777777" w:rsidR="00BD0EC4" w:rsidRDefault="00BD0EC4" w:rsidP="00073DBB">
            <w:pPr>
              <w:pStyle w:val="ListParagraph"/>
              <w:widowControl/>
              <w:numPr>
                <w:ilvl w:val="0"/>
                <w:numId w:val="7"/>
              </w:numPr>
              <w:ind w:leftChars="0"/>
              <w:contextualSpacing/>
              <w:jc w:val="left"/>
            </w:pPr>
            <w:r>
              <w:t>A lot of problems (HIGH)</w:t>
            </w:r>
          </w:p>
          <w:p w14:paraId="341744AD" w14:textId="77777777" w:rsidR="00BD0EC4" w:rsidRDefault="00BD0EC4" w:rsidP="00073DBB">
            <w:pPr>
              <w:pStyle w:val="ListParagraph"/>
              <w:widowControl/>
              <w:numPr>
                <w:ilvl w:val="0"/>
                <w:numId w:val="7"/>
              </w:numPr>
              <w:ind w:leftChars="0"/>
              <w:contextualSpacing/>
              <w:jc w:val="left"/>
            </w:pPr>
            <w:r>
              <w:t>It is not working at all (HIGH)</w:t>
            </w:r>
          </w:p>
          <w:p w14:paraId="7BB2803A" w14:textId="77777777" w:rsidR="00BD0EC4" w:rsidRDefault="00BD0EC4" w:rsidP="00073DBB">
            <w:pPr>
              <w:ind w:left="720"/>
            </w:pPr>
          </w:p>
          <w:p w14:paraId="09EE3A0B" w14:textId="77777777" w:rsidR="00BD0EC4" w:rsidRDefault="00BD0EC4" w:rsidP="00073DBB">
            <w:pPr>
              <w:ind w:left="720"/>
            </w:pPr>
            <w:r>
              <w:t xml:space="preserve">If patient answers 8c, 8d and 8e then Q9 will be asked </w:t>
            </w:r>
          </w:p>
        </w:tc>
      </w:tr>
      <w:tr w:rsidR="00BD0EC4" w14:paraId="527C41AF" w14:textId="77777777" w:rsidTr="00073DBB">
        <w:tc>
          <w:tcPr>
            <w:tcW w:w="1021" w:type="dxa"/>
            <w:shd w:val="clear" w:color="auto" w:fill="auto"/>
          </w:tcPr>
          <w:p w14:paraId="03A2500C" w14:textId="77777777" w:rsidR="00BD0EC4" w:rsidRDefault="00BD0EC4" w:rsidP="00073DBB">
            <w:r>
              <w:t>(9)</w:t>
            </w:r>
          </w:p>
        </w:tc>
        <w:tc>
          <w:tcPr>
            <w:tcW w:w="8301" w:type="dxa"/>
            <w:shd w:val="clear" w:color="auto" w:fill="auto"/>
          </w:tcPr>
          <w:p w14:paraId="04E589B2" w14:textId="77777777" w:rsidR="00BD0EC4" w:rsidRDefault="00BD0EC4" w:rsidP="00073DBB">
            <w:r>
              <w:t>What problems with the ventilator are you experiencing (please choose as many that apply)?</w:t>
            </w:r>
          </w:p>
          <w:p w14:paraId="74E02104" w14:textId="77777777" w:rsidR="00BD0EC4" w:rsidRDefault="00BD0EC4" w:rsidP="00073DBB">
            <w:pPr>
              <w:pStyle w:val="ListParagraph"/>
              <w:widowControl/>
              <w:numPr>
                <w:ilvl w:val="0"/>
                <w:numId w:val="18"/>
              </w:numPr>
              <w:ind w:leftChars="0"/>
              <w:contextualSpacing/>
              <w:jc w:val="left"/>
            </w:pPr>
            <w:r>
              <w:t>Mask leak</w:t>
            </w:r>
          </w:p>
          <w:p w14:paraId="555F8EDD" w14:textId="77777777" w:rsidR="00BD0EC4" w:rsidRDefault="00BD0EC4" w:rsidP="00073DBB">
            <w:pPr>
              <w:pStyle w:val="ListParagraph"/>
              <w:widowControl/>
              <w:numPr>
                <w:ilvl w:val="0"/>
                <w:numId w:val="18"/>
              </w:numPr>
              <w:ind w:leftChars="0"/>
              <w:contextualSpacing/>
              <w:jc w:val="left"/>
            </w:pPr>
            <w:r>
              <w:t>Mask discomfort</w:t>
            </w:r>
          </w:p>
          <w:p w14:paraId="4DF88A3A" w14:textId="77777777" w:rsidR="00BD0EC4" w:rsidRDefault="00BD0EC4" w:rsidP="00073DBB">
            <w:pPr>
              <w:pStyle w:val="ListParagraph"/>
              <w:widowControl/>
              <w:numPr>
                <w:ilvl w:val="0"/>
                <w:numId w:val="18"/>
              </w:numPr>
              <w:ind w:leftChars="0"/>
              <w:contextualSpacing/>
              <w:jc w:val="left"/>
            </w:pPr>
            <w:r>
              <w:t>Ventilator alarms</w:t>
            </w:r>
          </w:p>
          <w:p w14:paraId="52DBBA05" w14:textId="77777777" w:rsidR="00BD0EC4" w:rsidRDefault="00BD0EC4" w:rsidP="00073DBB">
            <w:pPr>
              <w:pStyle w:val="ListParagraph"/>
              <w:widowControl/>
              <w:numPr>
                <w:ilvl w:val="0"/>
                <w:numId w:val="18"/>
              </w:numPr>
              <w:ind w:leftChars="0"/>
              <w:contextualSpacing/>
              <w:jc w:val="left"/>
            </w:pPr>
            <w:r>
              <w:t xml:space="preserve">Others   </w:t>
            </w:r>
          </w:p>
        </w:tc>
      </w:tr>
      <w:tr w:rsidR="00BD0EC4" w14:paraId="130FE1A5" w14:textId="77777777" w:rsidTr="00073DBB">
        <w:tc>
          <w:tcPr>
            <w:tcW w:w="1021" w:type="dxa"/>
            <w:shd w:val="clear" w:color="auto" w:fill="auto"/>
          </w:tcPr>
          <w:p w14:paraId="03F0B7AF" w14:textId="77777777" w:rsidR="00BD0EC4" w:rsidRDefault="00BD0EC4" w:rsidP="00073DBB">
            <w:r>
              <w:t>10</w:t>
            </w:r>
          </w:p>
        </w:tc>
        <w:tc>
          <w:tcPr>
            <w:tcW w:w="8301" w:type="dxa"/>
            <w:shd w:val="clear" w:color="auto" w:fill="auto"/>
          </w:tcPr>
          <w:p w14:paraId="44C377A3" w14:textId="77777777" w:rsidR="00BD0EC4" w:rsidRDefault="00BD0EC4" w:rsidP="00073DBB">
            <w:r>
              <w:t>How well does the personal care/help you receive where you live meet your needs at present?</w:t>
            </w:r>
          </w:p>
          <w:p w14:paraId="19D1717F" w14:textId="77777777" w:rsidR="00BD0EC4" w:rsidRDefault="00BD0EC4" w:rsidP="00073DBB">
            <w:pPr>
              <w:pStyle w:val="ListParagraph"/>
              <w:widowControl/>
              <w:numPr>
                <w:ilvl w:val="0"/>
                <w:numId w:val="8"/>
              </w:numPr>
              <w:ind w:leftChars="0"/>
              <w:contextualSpacing/>
              <w:jc w:val="left"/>
            </w:pPr>
            <w:r>
              <w:t>Very well</w:t>
            </w:r>
          </w:p>
          <w:p w14:paraId="12FBE158" w14:textId="77777777" w:rsidR="00BD0EC4" w:rsidRDefault="00BD0EC4" w:rsidP="00073DBB">
            <w:pPr>
              <w:pStyle w:val="ListParagraph"/>
              <w:widowControl/>
              <w:numPr>
                <w:ilvl w:val="0"/>
                <w:numId w:val="8"/>
              </w:numPr>
              <w:ind w:leftChars="0"/>
              <w:contextualSpacing/>
              <w:jc w:val="left"/>
            </w:pPr>
            <w:r>
              <w:t>Reasonably well</w:t>
            </w:r>
          </w:p>
          <w:p w14:paraId="64009607" w14:textId="77777777" w:rsidR="00BD0EC4" w:rsidRDefault="00BD0EC4" w:rsidP="00073DBB">
            <w:pPr>
              <w:pStyle w:val="ListParagraph"/>
              <w:widowControl/>
              <w:numPr>
                <w:ilvl w:val="0"/>
                <w:numId w:val="8"/>
              </w:numPr>
              <w:ind w:leftChars="0"/>
              <w:contextualSpacing/>
              <w:jc w:val="left"/>
            </w:pPr>
            <w:r>
              <w:t>Still need more support</w:t>
            </w:r>
          </w:p>
          <w:p w14:paraId="05887911" w14:textId="77777777" w:rsidR="00BD0EC4" w:rsidRDefault="00BD0EC4" w:rsidP="00073DBB">
            <w:pPr>
              <w:pStyle w:val="ListParagraph"/>
              <w:widowControl/>
              <w:numPr>
                <w:ilvl w:val="0"/>
                <w:numId w:val="8"/>
              </w:numPr>
              <w:ind w:leftChars="0"/>
              <w:contextualSpacing/>
              <w:jc w:val="left"/>
            </w:pPr>
            <w:r>
              <w:t>My needs are not met (HIGH)</w:t>
            </w:r>
          </w:p>
          <w:p w14:paraId="5F993194" w14:textId="77777777" w:rsidR="00BD0EC4" w:rsidRDefault="00BD0EC4" w:rsidP="00073DBB"/>
        </w:tc>
      </w:tr>
      <w:tr w:rsidR="00BD0EC4" w:rsidRPr="0060171F" w14:paraId="17B9E28D" w14:textId="77777777" w:rsidTr="00073DBB">
        <w:tc>
          <w:tcPr>
            <w:tcW w:w="9322" w:type="dxa"/>
            <w:gridSpan w:val="2"/>
            <w:shd w:val="clear" w:color="auto" w:fill="auto"/>
          </w:tcPr>
          <w:p w14:paraId="6350397A" w14:textId="77777777" w:rsidR="00BD0EC4" w:rsidRPr="0060171F" w:rsidRDefault="00BD0EC4" w:rsidP="00073DBB">
            <w:pPr>
              <w:rPr>
                <w:b/>
              </w:rPr>
            </w:pPr>
            <w:r w:rsidRPr="0060171F">
              <w:rPr>
                <w:b/>
              </w:rPr>
              <w:t>Evening question set</w:t>
            </w:r>
          </w:p>
        </w:tc>
      </w:tr>
      <w:tr w:rsidR="00BD0EC4" w14:paraId="046972BB" w14:textId="77777777" w:rsidTr="00073DBB">
        <w:tc>
          <w:tcPr>
            <w:tcW w:w="1021" w:type="dxa"/>
            <w:shd w:val="clear" w:color="auto" w:fill="auto"/>
          </w:tcPr>
          <w:p w14:paraId="5134FDE8" w14:textId="77777777" w:rsidR="00BD0EC4" w:rsidRDefault="00BD0EC4" w:rsidP="00073DBB">
            <w:r>
              <w:t>11</w:t>
            </w:r>
          </w:p>
        </w:tc>
        <w:tc>
          <w:tcPr>
            <w:tcW w:w="8301" w:type="dxa"/>
            <w:shd w:val="clear" w:color="auto" w:fill="auto"/>
          </w:tcPr>
          <w:p w14:paraId="78FDA071" w14:textId="77777777" w:rsidR="00BD0EC4" w:rsidRDefault="00BD0EC4" w:rsidP="00073DBB">
            <w:r>
              <w:t>We would like to know if there has been a change in your breathing since last week. Is it:</w:t>
            </w:r>
          </w:p>
          <w:p w14:paraId="35011639" w14:textId="77777777" w:rsidR="00BD0EC4" w:rsidRDefault="00BD0EC4" w:rsidP="00073DBB">
            <w:pPr>
              <w:pStyle w:val="ListParagraph"/>
              <w:widowControl/>
              <w:numPr>
                <w:ilvl w:val="0"/>
                <w:numId w:val="9"/>
              </w:numPr>
              <w:ind w:leftChars="0"/>
              <w:contextualSpacing/>
              <w:jc w:val="left"/>
            </w:pPr>
            <w:r>
              <w:lastRenderedPageBreak/>
              <w:t>Better than the previous week</w:t>
            </w:r>
          </w:p>
          <w:p w14:paraId="05BE5643" w14:textId="77777777" w:rsidR="00BD0EC4" w:rsidRDefault="00BD0EC4" w:rsidP="00073DBB">
            <w:pPr>
              <w:pStyle w:val="ListParagraph"/>
              <w:widowControl/>
              <w:numPr>
                <w:ilvl w:val="0"/>
                <w:numId w:val="9"/>
              </w:numPr>
              <w:ind w:leftChars="0"/>
              <w:contextualSpacing/>
              <w:jc w:val="left"/>
            </w:pPr>
            <w:r>
              <w:t>No change</w:t>
            </w:r>
          </w:p>
          <w:p w14:paraId="71FFFBBD" w14:textId="77777777" w:rsidR="00BD0EC4" w:rsidRDefault="00BD0EC4" w:rsidP="00073DBB">
            <w:pPr>
              <w:pStyle w:val="ListParagraph"/>
              <w:widowControl/>
              <w:numPr>
                <w:ilvl w:val="0"/>
                <w:numId w:val="9"/>
              </w:numPr>
              <w:ind w:leftChars="0"/>
              <w:contextualSpacing/>
              <w:jc w:val="left"/>
            </w:pPr>
            <w:r>
              <w:t>More breathlessness than the previous week (HIGH)</w:t>
            </w:r>
          </w:p>
        </w:tc>
      </w:tr>
      <w:tr w:rsidR="00BD0EC4" w14:paraId="59E15539" w14:textId="77777777" w:rsidTr="00073DBB">
        <w:tc>
          <w:tcPr>
            <w:tcW w:w="1021" w:type="dxa"/>
            <w:shd w:val="clear" w:color="auto" w:fill="auto"/>
          </w:tcPr>
          <w:p w14:paraId="5C632728" w14:textId="77777777" w:rsidR="00BD0EC4" w:rsidRDefault="00BD0EC4" w:rsidP="00073DBB">
            <w:r>
              <w:lastRenderedPageBreak/>
              <w:t>12</w:t>
            </w:r>
          </w:p>
          <w:p w14:paraId="62E1FE59" w14:textId="77777777" w:rsidR="00BD0EC4" w:rsidRDefault="00BD0EC4" w:rsidP="00073DBB"/>
          <w:p w14:paraId="12E78DDA" w14:textId="77777777" w:rsidR="00BD0EC4" w:rsidRDefault="00BD0EC4" w:rsidP="00073DBB"/>
        </w:tc>
        <w:tc>
          <w:tcPr>
            <w:tcW w:w="8301" w:type="dxa"/>
            <w:shd w:val="clear" w:color="auto" w:fill="auto"/>
          </w:tcPr>
          <w:p w14:paraId="58399ECA" w14:textId="77777777" w:rsidR="00BD0EC4" w:rsidRDefault="00BD0EC4" w:rsidP="00073DBB">
            <w:r>
              <w:t>Please indicate which number on the scale, from 0 to 10, best describe the degree of breathlessness you experienced during the day today. (Borg Scale here)</w:t>
            </w:r>
          </w:p>
          <w:p w14:paraId="358D86DF" w14:textId="77777777" w:rsidR="00BD0EC4" w:rsidRDefault="00BD0EC4" w:rsidP="00073DBB"/>
          <w:p w14:paraId="117BEA89" w14:textId="77777777" w:rsidR="00BD0EC4" w:rsidRDefault="00BD0EC4" w:rsidP="00073DBB">
            <w:pPr>
              <w:ind w:left="720"/>
            </w:pPr>
            <w:r>
              <w:t>If the patient’s answer is 2 point worse (i.e. increased number) than the previous week then HIGH alert is triggered</w:t>
            </w:r>
          </w:p>
        </w:tc>
      </w:tr>
      <w:tr w:rsidR="00BD0EC4" w14:paraId="6065B059" w14:textId="77777777" w:rsidTr="00073DBB">
        <w:tc>
          <w:tcPr>
            <w:tcW w:w="1021" w:type="dxa"/>
            <w:shd w:val="clear" w:color="auto" w:fill="auto"/>
          </w:tcPr>
          <w:p w14:paraId="348F422D" w14:textId="77777777" w:rsidR="00BD0EC4" w:rsidRDefault="00BD0EC4" w:rsidP="00073DBB">
            <w:r>
              <w:t>13</w:t>
            </w:r>
          </w:p>
        </w:tc>
        <w:tc>
          <w:tcPr>
            <w:tcW w:w="8301" w:type="dxa"/>
            <w:shd w:val="clear" w:color="auto" w:fill="auto"/>
          </w:tcPr>
          <w:p w14:paraId="76EA8359" w14:textId="77777777" w:rsidR="00BD0EC4" w:rsidRDefault="00BD0EC4" w:rsidP="00073DBB">
            <w:r>
              <w:t xml:space="preserve">Are you able to cough on your own? </w:t>
            </w:r>
          </w:p>
          <w:p w14:paraId="1DBDE6B8" w14:textId="77777777" w:rsidR="00BD0EC4" w:rsidRDefault="00BD0EC4" w:rsidP="00073DBB">
            <w:pPr>
              <w:pStyle w:val="ListParagraph"/>
              <w:widowControl/>
              <w:numPr>
                <w:ilvl w:val="0"/>
                <w:numId w:val="10"/>
              </w:numPr>
              <w:ind w:leftChars="0"/>
              <w:contextualSpacing/>
              <w:jc w:val="left"/>
            </w:pPr>
            <w:r>
              <w:t>Yes</w:t>
            </w:r>
          </w:p>
          <w:p w14:paraId="1948DE36" w14:textId="77777777" w:rsidR="00BD0EC4" w:rsidRDefault="00BD0EC4" w:rsidP="00073DBB">
            <w:pPr>
              <w:pStyle w:val="ListParagraph"/>
              <w:widowControl/>
              <w:numPr>
                <w:ilvl w:val="0"/>
                <w:numId w:val="10"/>
              </w:numPr>
              <w:ind w:leftChars="0"/>
              <w:contextualSpacing/>
              <w:jc w:val="left"/>
            </w:pPr>
            <w:r>
              <w:t>No (LOW)</w:t>
            </w:r>
          </w:p>
          <w:p w14:paraId="1B818E64" w14:textId="77777777" w:rsidR="00BD0EC4" w:rsidRDefault="00BD0EC4" w:rsidP="00073DBB">
            <w:pPr>
              <w:pStyle w:val="ListParagraph"/>
              <w:widowControl/>
              <w:numPr>
                <w:ilvl w:val="0"/>
                <w:numId w:val="10"/>
              </w:numPr>
              <w:ind w:leftChars="0"/>
              <w:contextualSpacing/>
              <w:jc w:val="left"/>
            </w:pPr>
            <w:r>
              <w:t>I use a Cough Assist Machine/Lung Volume Recruitment Bag</w:t>
            </w:r>
          </w:p>
          <w:p w14:paraId="544064D3" w14:textId="77777777" w:rsidR="00BD0EC4" w:rsidRDefault="00BD0EC4" w:rsidP="00073DBB">
            <w:pPr>
              <w:ind w:left="720"/>
            </w:pPr>
          </w:p>
          <w:p w14:paraId="4568CBF8" w14:textId="77777777" w:rsidR="00BD0EC4" w:rsidRDefault="00BD0EC4" w:rsidP="00073DBB">
            <w:pPr>
              <w:ind w:left="720"/>
            </w:pPr>
            <w:r>
              <w:t xml:space="preserve">If patient answers 13a then the Q14 will be asked </w:t>
            </w:r>
          </w:p>
        </w:tc>
      </w:tr>
      <w:tr w:rsidR="00BD0EC4" w14:paraId="611A1F78" w14:textId="77777777" w:rsidTr="00073DBB">
        <w:tc>
          <w:tcPr>
            <w:tcW w:w="1021" w:type="dxa"/>
            <w:shd w:val="clear" w:color="auto" w:fill="auto"/>
          </w:tcPr>
          <w:p w14:paraId="382B3C92" w14:textId="77777777" w:rsidR="00BD0EC4" w:rsidRDefault="00BD0EC4" w:rsidP="00073DBB">
            <w:r>
              <w:t>(14)</w:t>
            </w:r>
          </w:p>
        </w:tc>
        <w:tc>
          <w:tcPr>
            <w:tcW w:w="8301" w:type="dxa"/>
            <w:shd w:val="clear" w:color="auto" w:fill="auto"/>
          </w:tcPr>
          <w:p w14:paraId="6DBF78A4" w14:textId="77777777" w:rsidR="00BD0EC4" w:rsidRDefault="00BD0EC4" w:rsidP="00073DBB">
            <w:r>
              <w:t>Have you developed a new cough?</w:t>
            </w:r>
          </w:p>
          <w:p w14:paraId="65840FFB" w14:textId="77777777" w:rsidR="00BD0EC4" w:rsidRDefault="00BD0EC4" w:rsidP="00073DBB">
            <w:pPr>
              <w:pStyle w:val="ListParagraph"/>
              <w:widowControl/>
              <w:numPr>
                <w:ilvl w:val="0"/>
                <w:numId w:val="19"/>
              </w:numPr>
              <w:ind w:leftChars="0"/>
              <w:contextualSpacing/>
              <w:jc w:val="left"/>
            </w:pPr>
            <w:r>
              <w:t>Yes (LOW)</w:t>
            </w:r>
          </w:p>
          <w:p w14:paraId="1665F950" w14:textId="77777777" w:rsidR="00BD0EC4" w:rsidRDefault="00BD0EC4" w:rsidP="00073DBB">
            <w:pPr>
              <w:pStyle w:val="ListParagraph"/>
              <w:widowControl/>
              <w:numPr>
                <w:ilvl w:val="0"/>
                <w:numId w:val="19"/>
              </w:numPr>
              <w:ind w:leftChars="0"/>
              <w:contextualSpacing/>
              <w:jc w:val="left"/>
            </w:pPr>
            <w:r>
              <w:t>No</w:t>
            </w:r>
          </w:p>
        </w:tc>
      </w:tr>
      <w:tr w:rsidR="00BD0EC4" w14:paraId="1B92E258" w14:textId="77777777" w:rsidTr="00073DBB">
        <w:tc>
          <w:tcPr>
            <w:tcW w:w="1021" w:type="dxa"/>
            <w:shd w:val="clear" w:color="auto" w:fill="auto"/>
          </w:tcPr>
          <w:p w14:paraId="42361B48" w14:textId="77777777" w:rsidR="00BD0EC4" w:rsidRDefault="00BD0EC4" w:rsidP="00073DBB">
            <w:r>
              <w:t>15</w:t>
            </w:r>
          </w:p>
        </w:tc>
        <w:tc>
          <w:tcPr>
            <w:tcW w:w="8301" w:type="dxa"/>
            <w:shd w:val="clear" w:color="auto" w:fill="auto"/>
          </w:tcPr>
          <w:p w14:paraId="30C16715" w14:textId="77777777" w:rsidR="00BD0EC4" w:rsidRDefault="00BD0EC4" w:rsidP="00073DBB">
            <w:r>
              <w:t xml:space="preserve">How effectively can you clear your chest (with or without equipment)? </w:t>
            </w:r>
          </w:p>
          <w:p w14:paraId="069C66E0" w14:textId="77777777" w:rsidR="00BD0EC4" w:rsidRDefault="00BD0EC4" w:rsidP="00073DBB">
            <w:pPr>
              <w:pStyle w:val="ListParagraph"/>
              <w:widowControl/>
              <w:numPr>
                <w:ilvl w:val="0"/>
                <w:numId w:val="11"/>
              </w:numPr>
              <w:ind w:leftChars="0"/>
              <w:contextualSpacing/>
              <w:jc w:val="left"/>
            </w:pPr>
            <w:r>
              <w:t>I can clear my chest effectively</w:t>
            </w:r>
          </w:p>
          <w:p w14:paraId="39235579" w14:textId="77777777" w:rsidR="00BD0EC4" w:rsidRDefault="00BD0EC4" w:rsidP="00073DBB">
            <w:pPr>
              <w:pStyle w:val="ListParagraph"/>
              <w:widowControl/>
              <w:numPr>
                <w:ilvl w:val="0"/>
                <w:numId w:val="11"/>
              </w:numPr>
              <w:ind w:leftChars="0"/>
              <w:contextualSpacing/>
              <w:jc w:val="left"/>
            </w:pPr>
            <w:r>
              <w:t>I am struggling to clear my chest (HIGH)</w:t>
            </w:r>
          </w:p>
        </w:tc>
      </w:tr>
      <w:tr w:rsidR="00BD0EC4" w14:paraId="6E677EC9" w14:textId="77777777" w:rsidTr="00073DBB">
        <w:tc>
          <w:tcPr>
            <w:tcW w:w="1021" w:type="dxa"/>
            <w:shd w:val="clear" w:color="auto" w:fill="auto"/>
          </w:tcPr>
          <w:p w14:paraId="6D020635" w14:textId="77777777" w:rsidR="00BD0EC4" w:rsidRDefault="00BD0EC4" w:rsidP="00073DBB">
            <w:r>
              <w:t>16</w:t>
            </w:r>
          </w:p>
        </w:tc>
        <w:tc>
          <w:tcPr>
            <w:tcW w:w="8301" w:type="dxa"/>
            <w:shd w:val="clear" w:color="auto" w:fill="auto"/>
          </w:tcPr>
          <w:p w14:paraId="01B520F5" w14:textId="77777777" w:rsidR="00BD0EC4" w:rsidRDefault="00BD0EC4" w:rsidP="00073DBB">
            <w:r>
              <w:t>Have you had phlegm in the last week?</w:t>
            </w:r>
          </w:p>
          <w:p w14:paraId="1CBE1AAB" w14:textId="77777777" w:rsidR="00BD0EC4" w:rsidRDefault="00BD0EC4" w:rsidP="00073DBB">
            <w:pPr>
              <w:pStyle w:val="ListParagraph"/>
              <w:widowControl/>
              <w:numPr>
                <w:ilvl w:val="0"/>
                <w:numId w:val="17"/>
              </w:numPr>
              <w:ind w:leftChars="0"/>
              <w:contextualSpacing/>
              <w:jc w:val="left"/>
            </w:pPr>
            <w:r>
              <w:t>I have not had phlegm</w:t>
            </w:r>
          </w:p>
          <w:p w14:paraId="4411C66C" w14:textId="77777777" w:rsidR="00BD0EC4" w:rsidRDefault="00BD0EC4" w:rsidP="00073DBB">
            <w:pPr>
              <w:pStyle w:val="ListParagraph"/>
              <w:widowControl/>
              <w:numPr>
                <w:ilvl w:val="0"/>
                <w:numId w:val="17"/>
              </w:numPr>
              <w:ind w:leftChars="0"/>
              <w:contextualSpacing/>
              <w:jc w:val="left"/>
            </w:pPr>
            <w:r>
              <w:t>I have had some phlegm</w:t>
            </w:r>
          </w:p>
          <w:p w14:paraId="78F605D5" w14:textId="77777777" w:rsidR="00BD0EC4" w:rsidRDefault="00BD0EC4" w:rsidP="00073DBB">
            <w:pPr>
              <w:pStyle w:val="ListParagraph"/>
              <w:widowControl/>
              <w:numPr>
                <w:ilvl w:val="0"/>
                <w:numId w:val="17"/>
              </w:numPr>
              <w:ind w:leftChars="0"/>
              <w:contextualSpacing/>
              <w:jc w:val="left"/>
            </w:pPr>
            <w:r>
              <w:t>I have had a lot more phlegm than normal (HIGH)</w:t>
            </w:r>
          </w:p>
          <w:p w14:paraId="114AAC1A" w14:textId="77777777" w:rsidR="00BD0EC4" w:rsidRDefault="00BD0EC4" w:rsidP="00073DBB">
            <w:pPr>
              <w:pStyle w:val="ListParagraph"/>
              <w:ind w:left="960"/>
            </w:pPr>
          </w:p>
          <w:p w14:paraId="78B90E53" w14:textId="77777777" w:rsidR="00BD0EC4" w:rsidRDefault="00BD0EC4" w:rsidP="00073DBB">
            <w:pPr>
              <w:ind w:firstLine="720"/>
            </w:pPr>
            <w:r>
              <w:t>If patient answers 16b and 16c then Q17 will be asked</w:t>
            </w:r>
          </w:p>
        </w:tc>
      </w:tr>
      <w:tr w:rsidR="00BD0EC4" w14:paraId="31A3DC26" w14:textId="77777777" w:rsidTr="00073DBB">
        <w:tc>
          <w:tcPr>
            <w:tcW w:w="1021" w:type="dxa"/>
            <w:shd w:val="clear" w:color="auto" w:fill="auto"/>
          </w:tcPr>
          <w:p w14:paraId="1377CFF2" w14:textId="77777777" w:rsidR="00BD0EC4" w:rsidRDefault="00BD0EC4" w:rsidP="00073DBB">
            <w:r>
              <w:t>(17)</w:t>
            </w:r>
          </w:p>
        </w:tc>
        <w:tc>
          <w:tcPr>
            <w:tcW w:w="8301" w:type="dxa"/>
            <w:shd w:val="clear" w:color="auto" w:fill="auto"/>
          </w:tcPr>
          <w:p w14:paraId="7671322E" w14:textId="77777777" w:rsidR="00BD0EC4" w:rsidRDefault="00BD0EC4" w:rsidP="00073DBB">
            <w:r>
              <w:t xml:space="preserve">What </w:t>
            </w:r>
            <w:proofErr w:type="spellStart"/>
            <w:r>
              <w:t>colour</w:t>
            </w:r>
            <w:proofErr w:type="spellEnd"/>
            <w:r>
              <w:t xml:space="preserve"> is your phlegm/ sputum today? </w:t>
            </w:r>
          </w:p>
          <w:p w14:paraId="6F9F028C" w14:textId="77777777" w:rsidR="00BD0EC4" w:rsidRDefault="00BD0EC4" w:rsidP="00073DBB">
            <w:pPr>
              <w:pStyle w:val="ListParagraph"/>
              <w:widowControl/>
              <w:numPr>
                <w:ilvl w:val="0"/>
                <w:numId w:val="12"/>
              </w:numPr>
              <w:ind w:leftChars="0"/>
              <w:contextualSpacing/>
              <w:jc w:val="left"/>
            </w:pPr>
            <w:r>
              <w:t>It is clear</w:t>
            </w:r>
          </w:p>
          <w:p w14:paraId="4231AE2B" w14:textId="77777777" w:rsidR="00BD0EC4" w:rsidRDefault="00BD0EC4" w:rsidP="00073DBB">
            <w:pPr>
              <w:pStyle w:val="ListParagraph"/>
              <w:widowControl/>
              <w:numPr>
                <w:ilvl w:val="0"/>
                <w:numId w:val="12"/>
              </w:numPr>
              <w:ind w:leftChars="0"/>
              <w:contextualSpacing/>
              <w:jc w:val="left"/>
            </w:pPr>
            <w:r>
              <w:t>Yellow (HIGH)</w:t>
            </w:r>
          </w:p>
          <w:p w14:paraId="06F38476" w14:textId="77777777" w:rsidR="00BD0EC4" w:rsidRDefault="00BD0EC4" w:rsidP="00073DBB">
            <w:pPr>
              <w:pStyle w:val="ListParagraph"/>
              <w:widowControl/>
              <w:numPr>
                <w:ilvl w:val="0"/>
                <w:numId w:val="12"/>
              </w:numPr>
              <w:ind w:leftChars="0"/>
              <w:contextualSpacing/>
              <w:jc w:val="left"/>
            </w:pPr>
            <w:r>
              <w:t>Green (HIGH)</w:t>
            </w:r>
          </w:p>
          <w:p w14:paraId="472D585E" w14:textId="77777777" w:rsidR="00BD0EC4" w:rsidRDefault="00BD0EC4" w:rsidP="00073DBB">
            <w:pPr>
              <w:pStyle w:val="ListParagraph"/>
              <w:widowControl/>
              <w:numPr>
                <w:ilvl w:val="0"/>
                <w:numId w:val="12"/>
              </w:numPr>
              <w:ind w:leftChars="0"/>
              <w:contextualSpacing/>
              <w:jc w:val="left"/>
            </w:pPr>
            <w:r>
              <w:t>Other</w:t>
            </w:r>
          </w:p>
        </w:tc>
      </w:tr>
      <w:tr w:rsidR="00BD0EC4" w:rsidRPr="00E849A5" w14:paraId="5A96A4E6" w14:textId="77777777" w:rsidTr="00073DBB">
        <w:tc>
          <w:tcPr>
            <w:tcW w:w="1021" w:type="dxa"/>
            <w:shd w:val="clear" w:color="auto" w:fill="auto"/>
          </w:tcPr>
          <w:p w14:paraId="76417B03" w14:textId="77777777" w:rsidR="00BD0EC4" w:rsidRPr="00E849A5" w:rsidDel="00D70AD6" w:rsidRDefault="00BD0EC4" w:rsidP="00073DBB">
            <w:pPr>
              <w:spacing w:after="200" w:line="276" w:lineRule="auto"/>
              <w:rPr>
                <w:noProof/>
                <w:lang w:eastAsia="en-GB"/>
              </w:rPr>
            </w:pPr>
            <w:r w:rsidRPr="00E849A5">
              <w:rPr>
                <w:noProof/>
                <w:lang w:eastAsia="en-GB"/>
              </w:rPr>
              <w:t>18</w:t>
            </w:r>
          </w:p>
        </w:tc>
        <w:tc>
          <w:tcPr>
            <w:tcW w:w="8301" w:type="dxa"/>
            <w:shd w:val="clear" w:color="auto" w:fill="auto"/>
          </w:tcPr>
          <w:p w14:paraId="491920CB" w14:textId="77777777" w:rsidR="00BD0EC4" w:rsidRPr="00E849A5" w:rsidRDefault="00BD0EC4" w:rsidP="00073DBB">
            <w:r w:rsidRPr="00E849A5">
              <w:t>Do you have difficulty with clearing the throat of saliva or secretions?</w:t>
            </w:r>
          </w:p>
          <w:p w14:paraId="640BEB94" w14:textId="77777777" w:rsidR="00BD0EC4" w:rsidRPr="00E849A5" w:rsidRDefault="00BD0EC4" w:rsidP="00073DBB">
            <w:pPr>
              <w:pStyle w:val="ListParagraph"/>
              <w:widowControl/>
              <w:numPr>
                <w:ilvl w:val="0"/>
                <w:numId w:val="23"/>
              </w:numPr>
              <w:ind w:leftChars="0"/>
              <w:contextualSpacing/>
              <w:jc w:val="left"/>
            </w:pPr>
            <w:r w:rsidRPr="00E849A5">
              <w:t xml:space="preserve">Yes </w:t>
            </w:r>
          </w:p>
          <w:p w14:paraId="385972D2" w14:textId="77777777" w:rsidR="00BD0EC4" w:rsidRPr="00E849A5" w:rsidRDefault="00BD0EC4" w:rsidP="00073DBB">
            <w:pPr>
              <w:pStyle w:val="ListParagraph"/>
              <w:widowControl/>
              <w:numPr>
                <w:ilvl w:val="0"/>
                <w:numId w:val="23"/>
              </w:numPr>
              <w:ind w:leftChars="0"/>
              <w:contextualSpacing/>
              <w:jc w:val="left"/>
            </w:pPr>
            <w:r w:rsidRPr="00E849A5">
              <w:t>No</w:t>
            </w:r>
          </w:p>
        </w:tc>
      </w:tr>
      <w:tr w:rsidR="00BD0EC4" w:rsidRPr="00E849A5" w14:paraId="787C5F6D" w14:textId="77777777" w:rsidTr="00073DBB">
        <w:tc>
          <w:tcPr>
            <w:tcW w:w="1021" w:type="dxa"/>
            <w:shd w:val="clear" w:color="auto" w:fill="auto"/>
          </w:tcPr>
          <w:p w14:paraId="6040F7C0" w14:textId="77777777" w:rsidR="00BD0EC4" w:rsidRPr="00E849A5" w:rsidRDefault="00BD0EC4" w:rsidP="00073DBB">
            <w:r w:rsidRPr="00E849A5">
              <w:t>19</w:t>
            </w:r>
          </w:p>
        </w:tc>
        <w:tc>
          <w:tcPr>
            <w:tcW w:w="8301" w:type="dxa"/>
            <w:shd w:val="clear" w:color="auto" w:fill="auto"/>
          </w:tcPr>
          <w:p w14:paraId="376D65AE" w14:textId="77777777" w:rsidR="00BD0EC4" w:rsidRPr="00E849A5" w:rsidRDefault="00BD0EC4" w:rsidP="00073DBB">
            <w:r w:rsidRPr="00E849A5">
              <w:t>Please describe your swallowing (please choose as many that apply).</w:t>
            </w:r>
          </w:p>
          <w:p w14:paraId="7AE29162" w14:textId="77777777" w:rsidR="00BD0EC4" w:rsidRPr="00E849A5" w:rsidRDefault="00BD0EC4" w:rsidP="00073DBB">
            <w:pPr>
              <w:pStyle w:val="ListParagraph"/>
              <w:widowControl/>
              <w:numPr>
                <w:ilvl w:val="0"/>
                <w:numId w:val="13"/>
              </w:numPr>
              <w:ind w:leftChars="0"/>
              <w:contextualSpacing/>
              <w:jc w:val="left"/>
            </w:pPr>
            <w:r w:rsidRPr="00E849A5">
              <w:t>No problems</w:t>
            </w:r>
          </w:p>
          <w:p w14:paraId="60F06040" w14:textId="77777777" w:rsidR="00BD0EC4" w:rsidRPr="00E849A5" w:rsidRDefault="00BD0EC4" w:rsidP="00073DBB">
            <w:pPr>
              <w:pStyle w:val="ListParagraph"/>
              <w:widowControl/>
              <w:numPr>
                <w:ilvl w:val="0"/>
                <w:numId w:val="13"/>
              </w:numPr>
              <w:ind w:leftChars="0"/>
              <w:contextualSpacing/>
              <w:jc w:val="left"/>
            </w:pPr>
            <w:r w:rsidRPr="00E849A5">
              <w:t xml:space="preserve">I am aided for my swallowing problems </w:t>
            </w:r>
            <w:r w:rsidRPr="00B7222D">
              <w:t>by a</w:t>
            </w:r>
            <w:r w:rsidRPr="00E849A5">
              <w:t xml:space="preserve"> suction machine</w:t>
            </w:r>
          </w:p>
          <w:p w14:paraId="00A956A3" w14:textId="77777777" w:rsidR="00BD0EC4" w:rsidRPr="00E849A5" w:rsidRDefault="00BD0EC4" w:rsidP="00073DBB">
            <w:pPr>
              <w:pStyle w:val="ListParagraph"/>
              <w:widowControl/>
              <w:numPr>
                <w:ilvl w:val="0"/>
                <w:numId w:val="13"/>
              </w:numPr>
              <w:spacing w:after="200" w:line="276" w:lineRule="auto"/>
              <w:ind w:leftChars="0"/>
              <w:contextualSpacing/>
              <w:jc w:val="left"/>
            </w:pPr>
            <w:r w:rsidRPr="00E849A5">
              <w:t>I sometime</w:t>
            </w:r>
            <w:r w:rsidRPr="00B7222D">
              <w:t>s</w:t>
            </w:r>
            <w:r w:rsidRPr="00E849A5">
              <w:t xml:space="preserve"> have difficulty with liquid </w:t>
            </w:r>
          </w:p>
          <w:p w14:paraId="7B6D6774" w14:textId="77777777" w:rsidR="00BD0EC4" w:rsidRPr="00E849A5" w:rsidRDefault="00BD0EC4" w:rsidP="00073DBB">
            <w:pPr>
              <w:pStyle w:val="ListParagraph"/>
              <w:widowControl/>
              <w:numPr>
                <w:ilvl w:val="0"/>
                <w:numId w:val="13"/>
              </w:numPr>
              <w:spacing w:after="200" w:line="276" w:lineRule="auto"/>
              <w:ind w:leftChars="0"/>
              <w:contextualSpacing/>
              <w:jc w:val="left"/>
            </w:pPr>
            <w:r w:rsidRPr="00E849A5">
              <w:t>I sometime</w:t>
            </w:r>
            <w:r w:rsidRPr="00B7222D">
              <w:t>s</w:t>
            </w:r>
            <w:r w:rsidRPr="00E849A5">
              <w:t xml:space="preserve"> have difficult with food </w:t>
            </w:r>
          </w:p>
          <w:p w14:paraId="2F26CED8" w14:textId="77777777" w:rsidR="00BD0EC4" w:rsidRPr="00B7222D" w:rsidRDefault="00BD0EC4" w:rsidP="00073DBB">
            <w:pPr>
              <w:pStyle w:val="ListParagraph"/>
              <w:widowControl/>
              <w:numPr>
                <w:ilvl w:val="0"/>
                <w:numId w:val="13"/>
              </w:numPr>
              <w:spacing w:after="200" w:line="276" w:lineRule="auto"/>
              <w:ind w:leftChars="0"/>
              <w:contextualSpacing/>
              <w:jc w:val="left"/>
            </w:pPr>
            <w:r w:rsidRPr="00E849A5">
              <w:t>I have difficulty swallowing saliva</w:t>
            </w:r>
            <w:r w:rsidRPr="00B7222D">
              <w:t xml:space="preserve"> </w:t>
            </w:r>
          </w:p>
          <w:p w14:paraId="7EDA03AA" w14:textId="77777777" w:rsidR="00BD0EC4" w:rsidRPr="00B7222D" w:rsidRDefault="00BD0EC4" w:rsidP="00073DBB">
            <w:pPr>
              <w:pStyle w:val="ListParagraph"/>
              <w:widowControl/>
              <w:numPr>
                <w:ilvl w:val="0"/>
                <w:numId w:val="13"/>
              </w:numPr>
              <w:spacing w:after="200" w:line="276" w:lineRule="auto"/>
              <w:ind w:leftChars="0"/>
              <w:contextualSpacing/>
              <w:jc w:val="left"/>
            </w:pPr>
            <w:r w:rsidRPr="00B7222D">
              <w:t>I am aided for my swallowing problems by a feeding tube</w:t>
            </w:r>
          </w:p>
          <w:p w14:paraId="0CCB90BD" w14:textId="77777777" w:rsidR="00BD0EC4" w:rsidRPr="00E849A5" w:rsidRDefault="00BD0EC4" w:rsidP="00073DBB">
            <w:pPr>
              <w:ind w:firstLine="720"/>
            </w:pPr>
            <w:r w:rsidRPr="00E849A5">
              <w:t>If patient answers 19b, 19c, 19d and 19e then Q20 will be asked</w:t>
            </w:r>
          </w:p>
        </w:tc>
      </w:tr>
      <w:tr w:rsidR="00BD0EC4" w14:paraId="0F3E47AE" w14:textId="77777777" w:rsidTr="00073DBB">
        <w:tc>
          <w:tcPr>
            <w:tcW w:w="1021" w:type="dxa"/>
            <w:shd w:val="clear" w:color="auto" w:fill="auto"/>
          </w:tcPr>
          <w:p w14:paraId="5665BE59" w14:textId="77777777" w:rsidR="00BD0EC4" w:rsidRDefault="00BD0EC4" w:rsidP="00073DBB">
            <w:r>
              <w:t>(20)</w:t>
            </w:r>
          </w:p>
        </w:tc>
        <w:tc>
          <w:tcPr>
            <w:tcW w:w="8301" w:type="dxa"/>
            <w:shd w:val="clear" w:color="auto" w:fill="auto"/>
          </w:tcPr>
          <w:p w14:paraId="18444FF3" w14:textId="77777777" w:rsidR="00BD0EC4" w:rsidRDefault="00BD0EC4" w:rsidP="00073DBB">
            <w:r>
              <w:t>Have you had any swallowing problems in the last 24 hours (with or without suction machine)?</w:t>
            </w:r>
          </w:p>
          <w:p w14:paraId="0FBBDB2C" w14:textId="77777777" w:rsidR="00BD0EC4" w:rsidRDefault="00BD0EC4" w:rsidP="00073DBB">
            <w:pPr>
              <w:pStyle w:val="ListParagraph"/>
              <w:widowControl/>
              <w:numPr>
                <w:ilvl w:val="0"/>
                <w:numId w:val="14"/>
              </w:numPr>
              <w:ind w:leftChars="0"/>
              <w:contextualSpacing/>
              <w:jc w:val="left"/>
            </w:pPr>
            <w:r>
              <w:t>No problems</w:t>
            </w:r>
          </w:p>
          <w:p w14:paraId="34D3DBCF" w14:textId="77777777" w:rsidR="00BD0EC4" w:rsidRDefault="00BD0EC4" w:rsidP="00073DBB">
            <w:pPr>
              <w:pStyle w:val="ListParagraph"/>
              <w:widowControl/>
              <w:numPr>
                <w:ilvl w:val="0"/>
                <w:numId w:val="14"/>
              </w:numPr>
              <w:ind w:leftChars="0"/>
              <w:contextualSpacing/>
              <w:jc w:val="left"/>
            </w:pPr>
            <w:r>
              <w:t>Slight problems</w:t>
            </w:r>
          </w:p>
          <w:p w14:paraId="3EA47036" w14:textId="77777777" w:rsidR="00BD0EC4" w:rsidRDefault="00BD0EC4" w:rsidP="00073DBB">
            <w:pPr>
              <w:pStyle w:val="ListParagraph"/>
              <w:widowControl/>
              <w:numPr>
                <w:ilvl w:val="0"/>
                <w:numId w:val="14"/>
              </w:numPr>
              <w:ind w:leftChars="0"/>
              <w:contextualSpacing/>
              <w:jc w:val="left"/>
            </w:pPr>
            <w:r>
              <w:t>Moderate problems (HIGH)</w:t>
            </w:r>
          </w:p>
          <w:p w14:paraId="4571A38E" w14:textId="77777777" w:rsidR="00BD0EC4" w:rsidRDefault="00BD0EC4" w:rsidP="00073DBB">
            <w:pPr>
              <w:pStyle w:val="ListParagraph"/>
              <w:widowControl/>
              <w:numPr>
                <w:ilvl w:val="0"/>
                <w:numId w:val="14"/>
              </w:numPr>
              <w:ind w:leftChars="0"/>
              <w:contextualSpacing/>
              <w:jc w:val="left"/>
            </w:pPr>
            <w:r>
              <w:t>I have choking/swallowing problems that I need extra help with (HIGH)</w:t>
            </w:r>
          </w:p>
          <w:p w14:paraId="339C538E" w14:textId="77777777" w:rsidR="00BD0EC4" w:rsidRDefault="00BD0EC4" w:rsidP="00073DBB">
            <w:pPr>
              <w:pStyle w:val="ListParagraph"/>
              <w:ind w:left="960"/>
            </w:pPr>
          </w:p>
        </w:tc>
      </w:tr>
      <w:tr w:rsidR="00BD0EC4" w14:paraId="4A4C70ED" w14:textId="77777777" w:rsidTr="00073DBB">
        <w:tc>
          <w:tcPr>
            <w:tcW w:w="1021" w:type="dxa"/>
            <w:shd w:val="clear" w:color="auto" w:fill="auto"/>
          </w:tcPr>
          <w:p w14:paraId="63509090" w14:textId="77777777" w:rsidR="00BD0EC4" w:rsidRDefault="00BD0EC4" w:rsidP="00073DBB">
            <w:r>
              <w:t>21</w:t>
            </w:r>
          </w:p>
          <w:p w14:paraId="24C6C08D" w14:textId="77777777" w:rsidR="00BD0EC4" w:rsidRDefault="00BD0EC4" w:rsidP="00073DBB"/>
        </w:tc>
        <w:tc>
          <w:tcPr>
            <w:tcW w:w="8301" w:type="dxa"/>
            <w:shd w:val="clear" w:color="auto" w:fill="auto"/>
          </w:tcPr>
          <w:p w14:paraId="77D5ABB3" w14:textId="77777777" w:rsidR="00BD0EC4" w:rsidRDefault="00BD0EC4" w:rsidP="00073DBB">
            <w:r>
              <w:t>Tell us how many hours you have used your oxygen, when not using the ventilator, in the last 24 hours? (Sliding scale here)</w:t>
            </w:r>
          </w:p>
          <w:p w14:paraId="5B28E0FF" w14:textId="77777777" w:rsidR="00BD0EC4" w:rsidRDefault="00BD0EC4" w:rsidP="00073DBB"/>
        </w:tc>
      </w:tr>
      <w:tr w:rsidR="00BD0EC4" w:rsidRPr="00313179" w14:paraId="1FAB9AB2" w14:textId="77777777" w:rsidTr="00073DBB">
        <w:tc>
          <w:tcPr>
            <w:tcW w:w="1021" w:type="dxa"/>
            <w:shd w:val="clear" w:color="auto" w:fill="auto"/>
          </w:tcPr>
          <w:p w14:paraId="71950937" w14:textId="77777777" w:rsidR="00BD0EC4" w:rsidRPr="00E849A5" w:rsidRDefault="00BD0EC4" w:rsidP="00073DBB">
            <w:pPr>
              <w:spacing w:after="200" w:line="276" w:lineRule="auto"/>
            </w:pPr>
            <w:r w:rsidRPr="00E849A5">
              <w:t>22</w:t>
            </w:r>
          </w:p>
        </w:tc>
        <w:tc>
          <w:tcPr>
            <w:tcW w:w="8301" w:type="dxa"/>
            <w:shd w:val="clear" w:color="auto" w:fill="auto"/>
          </w:tcPr>
          <w:p w14:paraId="7D8F6A01" w14:textId="77777777" w:rsidR="00BD0EC4" w:rsidRPr="00313179" w:rsidRDefault="00BD0EC4" w:rsidP="00073DBB">
            <w:r w:rsidRPr="00313179">
              <w:t>In general, how sleepy are you in the day?</w:t>
            </w:r>
          </w:p>
          <w:p w14:paraId="01E29F47" w14:textId="77777777" w:rsidR="00BD0EC4" w:rsidRPr="00313179" w:rsidRDefault="00BD0EC4" w:rsidP="00073DBB">
            <w:pPr>
              <w:pStyle w:val="ListParagraph"/>
              <w:widowControl/>
              <w:numPr>
                <w:ilvl w:val="0"/>
                <w:numId w:val="15"/>
              </w:numPr>
              <w:ind w:leftChars="0"/>
              <w:contextualSpacing/>
              <w:jc w:val="left"/>
            </w:pPr>
            <w:r w:rsidRPr="00313179">
              <w:t>Not sleepy</w:t>
            </w:r>
          </w:p>
          <w:p w14:paraId="6E052475" w14:textId="77777777" w:rsidR="00BD0EC4" w:rsidRPr="00313179" w:rsidRDefault="00BD0EC4" w:rsidP="00073DBB">
            <w:pPr>
              <w:pStyle w:val="ListParagraph"/>
              <w:widowControl/>
              <w:numPr>
                <w:ilvl w:val="0"/>
                <w:numId w:val="15"/>
              </w:numPr>
              <w:ind w:leftChars="0"/>
              <w:contextualSpacing/>
              <w:jc w:val="left"/>
            </w:pPr>
            <w:r w:rsidRPr="00313179">
              <w:lastRenderedPageBreak/>
              <w:t>Slightly sleepy</w:t>
            </w:r>
          </w:p>
          <w:p w14:paraId="56548927" w14:textId="77777777" w:rsidR="00BD0EC4" w:rsidRPr="00313179" w:rsidRDefault="00BD0EC4" w:rsidP="00073DBB">
            <w:pPr>
              <w:pStyle w:val="ListParagraph"/>
              <w:widowControl/>
              <w:numPr>
                <w:ilvl w:val="0"/>
                <w:numId w:val="15"/>
              </w:numPr>
              <w:ind w:leftChars="0"/>
              <w:contextualSpacing/>
              <w:jc w:val="left"/>
            </w:pPr>
            <w:r w:rsidRPr="00313179">
              <w:t>Very sleepy (</w:t>
            </w:r>
            <w:r>
              <w:t>LOW</w:t>
            </w:r>
            <w:r w:rsidRPr="00313179">
              <w:t>)</w:t>
            </w:r>
          </w:p>
          <w:p w14:paraId="041E7643" w14:textId="77777777" w:rsidR="00BD0EC4" w:rsidRPr="00313179" w:rsidRDefault="00BD0EC4" w:rsidP="00073DBB">
            <w:pPr>
              <w:pStyle w:val="ListParagraph"/>
              <w:widowControl/>
              <w:numPr>
                <w:ilvl w:val="0"/>
                <w:numId w:val="15"/>
              </w:numPr>
              <w:ind w:leftChars="0"/>
              <w:contextualSpacing/>
              <w:jc w:val="left"/>
            </w:pPr>
            <w:r w:rsidRPr="00313179">
              <w:t>Hard to stay awake (</w:t>
            </w:r>
            <w:r>
              <w:t>HIGH</w:t>
            </w:r>
            <w:r w:rsidRPr="00313179">
              <w:t>)</w:t>
            </w:r>
          </w:p>
        </w:tc>
      </w:tr>
      <w:tr w:rsidR="00BD0EC4" w:rsidRPr="00313179" w14:paraId="70B8C5E5" w14:textId="77777777" w:rsidTr="00073DBB">
        <w:tc>
          <w:tcPr>
            <w:tcW w:w="1021" w:type="dxa"/>
            <w:shd w:val="clear" w:color="auto" w:fill="auto"/>
          </w:tcPr>
          <w:p w14:paraId="155A548A" w14:textId="77777777" w:rsidR="00BD0EC4" w:rsidDel="00D70AD6" w:rsidRDefault="00BD0EC4" w:rsidP="00073DBB">
            <w:r>
              <w:lastRenderedPageBreak/>
              <w:t>23</w:t>
            </w:r>
          </w:p>
        </w:tc>
        <w:tc>
          <w:tcPr>
            <w:tcW w:w="8301" w:type="dxa"/>
            <w:shd w:val="clear" w:color="auto" w:fill="auto"/>
          </w:tcPr>
          <w:p w14:paraId="4569FC9D" w14:textId="77777777" w:rsidR="00BD0EC4" w:rsidRPr="00313179" w:rsidRDefault="00BD0EC4" w:rsidP="00073DBB">
            <w:r w:rsidRPr="00B7222D">
              <w:t xml:space="preserve">Have you had any hallucinations or unusually vivid nightmares </w:t>
            </w:r>
            <w:r w:rsidRPr="00313179">
              <w:t>during the past week? By hallucination we mean an experience of seeing or hearing something no</w:t>
            </w:r>
            <w:r w:rsidRPr="00B7222D">
              <w:t>t</w:t>
            </w:r>
            <w:r w:rsidRPr="00313179">
              <w:t xml:space="preserve"> present.</w:t>
            </w:r>
          </w:p>
          <w:p w14:paraId="0E0CDBA5" w14:textId="77777777" w:rsidR="00BD0EC4" w:rsidRPr="00313179" w:rsidRDefault="00BD0EC4" w:rsidP="00073DBB">
            <w:pPr>
              <w:pStyle w:val="ListParagraph"/>
              <w:widowControl/>
              <w:numPr>
                <w:ilvl w:val="0"/>
                <w:numId w:val="20"/>
              </w:numPr>
              <w:ind w:leftChars="0"/>
              <w:contextualSpacing/>
              <w:jc w:val="left"/>
            </w:pPr>
            <w:r w:rsidRPr="00313179">
              <w:t>Yes</w:t>
            </w:r>
            <w:r w:rsidRPr="00B7222D">
              <w:t xml:space="preserve"> (</w:t>
            </w:r>
            <w:r>
              <w:t>LOW</w:t>
            </w:r>
            <w:r w:rsidRPr="00B7222D">
              <w:t>)</w:t>
            </w:r>
          </w:p>
          <w:p w14:paraId="1E52FCCB" w14:textId="77777777" w:rsidR="00BD0EC4" w:rsidRPr="00313179" w:rsidRDefault="00BD0EC4" w:rsidP="00073DBB">
            <w:pPr>
              <w:pStyle w:val="ListParagraph"/>
              <w:widowControl/>
              <w:numPr>
                <w:ilvl w:val="0"/>
                <w:numId w:val="20"/>
              </w:numPr>
              <w:ind w:leftChars="0"/>
              <w:contextualSpacing/>
              <w:jc w:val="left"/>
            </w:pPr>
            <w:r w:rsidRPr="00313179">
              <w:t>No</w:t>
            </w:r>
          </w:p>
        </w:tc>
      </w:tr>
      <w:tr w:rsidR="00BD0EC4" w:rsidRPr="00E849A5" w14:paraId="3036DE84" w14:textId="77777777" w:rsidTr="00073DBB">
        <w:tc>
          <w:tcPr>
            <w:tcW w:w="1021" w:type="dxa"/>
            <w:shd w:val="clear" w:color="auto" w:fill="auto"/>
          </w:tcPr>
          <w:p w14:paraId="7B8CCD56" w14:textId="77777777" w:rsidR="00BD0EC4" w:rsidRPr="00E849A5" w:rsidDel="00D70AD6" w:rsidRDefault="00BD0EC4" w:rsidP="00073DBB">
            <w:pPr>
              <w:spacing w:after="200" w:line="276" w:lineRule="auto"/>
            </w:pPr>
            <w:r w:rsidRPr="00E849A5">
              <w:t>24</w:t>
            </w:r>
          </w:p>
        </w:tc>
        <w:tc>
          <w:tcPr>
            <w:tcW w:w="8301" w:type="dxa"/>
            <w:shd w:val="clear" w:color="auto" w:fill="auto"/>
          </w:tcPr>
          <w:p w14:paraId="63AE52DA" w14:textId="77777777" w:rsidR="00BD0EC4" w:rsidRPr="00E849A5" w:rsidRDefault="00BD0EC4" w:rsidP="00073DBB">
            <w:r w:rsidRPr="00E849A5">
              <w:t>In general, do you feel tired during the day?</w:t>
            </w:r>
          </w:p>
          <w:p w14:paraId="31AD63B7" w14:textId="77777777" w:rsidR="00BD0EC4" w:rsidRPr="00E849A5" w:rsidRDefault="00BD0EC4" w:rsidP="00073DBB">
            <w:pPr>
              <w:pStyle w:val="ListParagraph"/>
              <w:widowControl/>
              <w:numPr>
                <w:ilvl w:val="0"/>
                <w:numId w:val="21"/>
              </w:numPr>
              <w:ind w:leftChars="0"/>
              <w:contextualSpacing/>
              <w:jc w:val="left"/>
            </w:pPr>
            <w:r w:rsidRPr="00E849A5">
              <w:t>Yes</w:t>
            </w:r>
            <w:r w:rsidRPr="00B7222D">
              <w:t xml:space="preserve"> </w:t>
            </w:r>
          </w:p>
          <w:p w14:paraId="63D73A3F" w14:textId="77777777" w:rsidR="00BD0EC4" w:rsidRPr="00E849A5" w:rsidRDefault="00BD0EC4" w:rsidP="00073DBB">
            <w:pPr>
              <w:pStyle w:val="ListParagraph"/>
              <w:widowControl/>
              <w:numPr>
                <w:ilvl w:val="0"/>
                <w:numId w:val="21"/>
              </w:numPr>
              <w:ind w:leftChars="0"/>
              <w:contextualSpacing/>
              <w:jc w:val="left"/>
            </w:pPr>
            <w:r w:rsidRPr="00E849A5">
              <w:t>Yes, somewhat</w:t>
            </w:r>
          </w:p>
          <w:p w14:paraId="52E269C3" w14:textId="77777777" w:rsidR="00BD0EC4" w:rsidRPr="00B7222D" w:rsidRDefault="00BD0EC4" w:rsidP="00073DBB">
            <w:pPr>
              <w:pStyle w:val="ListParagraph"/>
              <w:widowControl/>
              <w:numPr>
                <w:ilvl w:val="0"/>
                <w:numId w:val="21"/>
              </w:numPr>
              <w:ind w:leftChars="0"/>
              <w:contextualSpacing/>
              <w:jc w:val="left"/>
            </w:pPr>
            <w:r w:rsidRPr="00E849A5">
              <w:t>No</w:t>
            </w:r>
          </w:p>
          <w:p w14:paraId="530046BD" w14:textId="77777777" w:rsidR="00BD0EC4" w:rsidRPr="00B7222D" w:rsidRDefault="00BD0EC4" w:rsidP="00073DBB"/>
          <w:p w14:paraId="4CA6A5E3" w14:textId="77777777" w:rsidR="00BD0EC4" w:rsidRPr="00E849A5" w:rsidRDefault="00BD0EC4" w:rsidP="00073DBB">
            <w:pPr>
              <w:ind w:left="720"/>
            </w:pPr>
            <w:r w:rsidRPr="00B7222D">
              <w:t>If patient answers 24a or 24b then Q25 will be asked</w:t>
            </w:r>
          </w:p>
        </w:tc>
      </w:tr>
      <w:tr w:rsidR="00BD0EC4" w:rsidRPr="00AE349E" w14:paraId="17ECF014" w14:textId="77777777" w:rsidTr="00073DBB">
        <w:tc>
          <w:tcPr>
            <w:tcW w:w="1021" w:type="dxa"/>
            <w:shd w:val="clear" w:color="auto" w:fill="auto"/>
          </w:tcPr>
          <w:p w14:paraId="44033AC1" w14:textId="77777777" w:rsidR="00BD0EC4" w:rsidDel="00D70AD6" w:rsidRDefault="00BD0EC4" w:rsidP="00073DBB">
            <w:r>
              <w:t>(25)</w:t>
            </w:r>
          </w:p>
        </w:tc>
        <w:tc>
          <w:tcPr>
            <w:tcW w:w="8301" w:type="dxa"/>
            <w:shd w:val="clear" w:color="auto" w:fill="auto"/>
          </w:tcPr>
          <w:p w14:paraId="4AF1DEEC" w14:textId="77777777" w:rsidR="00BD0EC4" w:rsidRPr="00AE349E" w:rsidRDefault="00BD0EC4" w:rsidP="00073DBB">
            <w:r w:rsidRPr="00AE349E">
              <w:t>What cause</w:t>
            </w:r>
            <w:r w:rsidRPr="00B7222D">
              <w:t>d</w:t>
            </w:r>
            <w:r w:rsidRPr="00AE349E">
              <w:t xml:space="preserve"> your tiredness during the past week</w:t>
            </w:r>
            <w:r w:rsidRPr="00B7222D">
              <w:t xml:space="preserve"> (please choose as many that apply)</w:t>
            </w:r>
            <w:r w:rsidRPr="00AE349E">
              <w:t xml:space="preserve">? </w:t>
            </w:r>
          </w:p>
          <w:p w14:paraId="3C01D149" w14:textId="77777777" w:rsidR="00BD0EC4" w:rsidRPr="00AE349E" w:rsidRDefault="00BD0EC4" w:rsidP="00073DBB">
            <w:pPr>
              <w:pStyle w:val="ListParagraph"/>
              <w:widowControl/>
              <w:numPr>
                <w:ilvl w:val="0"/>
                <w:numId w:val="24"/>
              </w:numPr>
              <w:ind w:leftChars="0"/>
              <w:contextualSpacing/>
              <w:jc w:val="left"/>
            </w:pPr>
            <w:r w:rsidRPr="00AE349E">
              <w:t>A busy week</w:t>
            </w:r>
          </w:p>
          <w:p w14:paraId="2CC6B749" w14:textId="77777777" w:rsidR="00BD0EC4" w:rsidRPr="00AE349E" w:rsidRDefault="00BD0EC4" w:rsidP="00073DBB">
            <w:pPr>
              <w:pStyle w:val="ListParagraph"/>
              <w:widowControl/>
              <w:numPr>
                <w:ilvl w:val="0"/>
                <w:numId w:val="24"/>
              </w:numPr>
              <w:ind w:leftChars="0"/>
              <w:contextualSpacing/>
              <w:jc w:val="left"/>
            </w:pPr>
            <w:r w:rsidRPr="00AE349E">
              <w:t>A mentally stressful week</w:t>
            </w:r>
          </w:p>
          <w:p w14:paraId="5E723639" w14:textId="77777777" w:rsidR="00BD0EC4" w:rsidRPr="00B7222D" w:rsidRDefault="00BD0EC4" w:rsidP="00073DBB">
            <w:pPr>
              <w:pStyle w:val="ListParagraph"/>
              <w:widowControl/>
              <w:numPr>
                <w:ilvl w:val="0"/>
                <w:numId w:val="24"/>
              </w:numPr>
              <w:ind w:leftChars="0"/>
              <w:contextualSpacing/>
              <w:jc w:val="left"/>
            </w:pPr>
            <w:r w:rsidRPr="00AE349E">
              <w:t>My condition i.e. MND</w:t>
            </w:r>
          </w:p>
          <w:p w14:paraId="5E970637" w14:textId="77777777" w:rsidR="00BD0EC4" w:rsidRPr="00B7222D" w:rsidRDefault="00BD0EC4" w:rsidP="00073DBB">
            <w:pPr>
              <w:pStyle w:val="ListParagraph"/>
              <w:widowControl/>
              <w:numPr>
                <w:ilvl w:val="0"/>
                <w:numId w:val="24"/>
              </w:numPr>
              <w:ind w:leftChars="0"/>
              <w:contextualSpacing/>
              <w:jc w:val="left"/>
            </w:pPr>
            <w:r w:rsidRPr="00AE349E">
              <w:t>Cold/ Chest infection</w:t>
            </w:r>
          </w:p>
          <w:p w14:paraId="62D66031" w14:textId="77777777" w:rsidR="00BD0EC4" w:rsidRPr="00B7222D" w:rsidRDefault="00BD0EC4" w:rsidP="00073DBB">
            <w:pPr>
              <w:pStyle w:val="ListParagraph"/>
              <w:widowControl/>
              <w:numPr>
                <w:ilvl w:val="0"/>
                <w:numId w:val="24"/>
              </w:numPr>
              <w:ind w:leftChars="0"/>
              <w:contextualSpacing/>
              <w:jc w:val="left"/>
            </w:pPr>
            <w:r w:rsidRPr="00B7222D">
              <w:t>Not sleeping</w:t>
            </w:r>
          </w:p>
          <w:p w14:paraId="55352D70" w14:textId="77777777" w:rsidR="00BD0EC4" w:rsidRPr="00B7222D" w:rsidRDefault="00BD0EC4" w:rsidP="00073DBB">
            <w:pPr>
              <w:pStyle w:val="ListParagraph"/>
              <w:widowControl/>
              <w:numPr>
                <w:ilvl w:val="0"/>
                <w:numId w:val="24"/>
              </w:numPr>
              <w:ind w:leftChars="0"/>
              <w:contextualSpacing/>
              <w:jc w:val="left"/>
            </w:pPr>
            <w:r w:rsidRPr="00B7222D">
              <w:t>Others</w:t>
            </w:r>
          </w:p>
          <w:p w14:paraId="741D0244" w14:textId="77777777" w:rsidR="00BD0EC4" w:rsidRPr="00AE349E" w:rsidRDefault="00BD0EC4" w:rsidP="00073DBB">
            <w:pPr>
              <w:pStyle w:val="ListParagraph"/>
              <w:widowControl/>
              <w:numPr>
                <w:ilvl w:val="0"/>
                <w:numId w:val="24"/>
              </w:numPr>
              <w:ind w:leftChars="0"/>
              <w:contextualSpacing/>
              <w:jc w:val="left"/>
            </w:pPr>
            <w:r w:rsidRPr="00AE349E">
              <w:t>Unsure</w:t>
            </w:r>
          </w:p>
        </w:tc>
      </w:tr>
      <w:tr w:rsidR="00BD0EC4" w:rsidRPr="00AE349E" w14:paraId="16A66512" w14:textId="77777777" w:rsidTr="00073DBB">
        <w:tc>
          <w:tcPr>
            <w:tcW w:w="1021" w:type="dxa"/>
            <w:shd w:val="clear" w:color="auto" w:fill="auto"/>
          </w:tcPr>
          <w:p w14:paraId="77C2EF07" w14:textId="77777777" w:rsidR="00BD0EC4" w:rsidRDefault="00BD0EC4" w:rsidP="00073DBB">
            <w:r>
              <w:t>26</w:t>
            </w:r>
          </w:p>
        </w:tc>
        <w:tc>
          <w:tcPr>
            <w:tcW w:w="8301" w:type="dxa"/>
            <w:shd w:val="clear" w:color="auto" w:fill="auto"/>
          </w:tcPr>
          <w:p w14:paraId="0C58CF7D" w14:textId="77777777" w:rsidR="00BD0EC4" w:rsidRPr="00AE349E" w:rsidRDefault="00BD0EC4" w:rsidP="00073DBB">
            <w:r w:rsidRPr="00AE349E">
              <w:t>How has your fatigue affected your daily activities during the past week? We use ‘fatigue’ to mean tiredness and/or lack of energy.</w:t>
            </w:r>
          </w:p>
          <w:p w14:paraId="461CB046" w14:textId="77777777" w:rsidR="00BD0EC4" w:rsidRPr="00AE349E" w:rsidRDefault="00BD0EC4" w:rsidP="00073DBB">
            <w:pPr>
              <w:pStyle w:val="ListParagraph"/>
              <w:widowControl/>
              <w:numPr>
                <w:ilvl w:val="0"/>
                <w:numId w:val="16"/>
              </w:numPr>
              <w:ind w:leftChars="0"/>
              <w:contextualSpacing/>
              <w:jc w:val="left"/>
            </w:pPr>
            <w:r w:rsidRPr="00AE349E">
              <w:t>My daily activities have not been affected</w:t>
            </w:r>
          </w:p>
          <w:p w14:paraId="55A33A4E" w14:textId="77777777" w:rsidR="00BD0EC4" w:rsidRPr="00AE349E" w:rsidRDefault="00BD0EC4" w:rsidP="00073DBB">
            <w:pPr>
              <w:pStyle w:val="ListParagraph"/>
              <w:widowControl/>
              <w:numPr>
                <w:ilvl w:val="0"/>
                <w:numId w:val="16"/>
              </w:numPr>
              <w:ind w:leftChars="0"/>
              <w:contextualSpacing/>
              <w:jc w:val="left"/>
            </w:pPr>
            <w:r w:rsidRPr="00AE349E">
              <w:t>Slightly affected my daily activities</w:t>
            </w:r>
          </w:p>
          <w:p w14:paraId="7200AA1C" w14:textId="77777777" w:rsidR="00BD0EC4" w:rsidRPr="00AE349E" w:rsidRDefault="00BD0EC4" w:rsidP="00073DBB">
            <w:pPr>
              <w:pStyle w:val="ListParagraph"/>
              <w:widowControl/>
              <w:numPr>
                <w:ilvl w:val="0"/>
                <w:numId w:val="16"/>
              </w:numPr>
              <w:ind w:leftChars="0"/>
              <w:contextualSpacing/>
              <w:jc w:val="left"/>
            </w:pPr>
            <w:r w:rsidRPr="00AE349E">
              <w:t>Moderately affected my daily activities (</w:t>
            </w:r>
            <w:r>
              <w:t>LOW</w:t>
            </w:r>
            <w:r w:rsidRPr="00AE349E">
              <w:t>)</w:t>
            </w:r>
          </w:p>
          <w:p w14:paraId="1E8AE3F8" w14:textId="77777777" w:rsidR="00BD0EC4" w:rsidRDefault="00BD0EC4" w:rsidP="00073DBB">
            <w:pPr>
              <w:pStyle w:val="ListParagraph"/>
              <w:widowControl/>
              <w:numPr>
                <w:ilvl w:val="0"/>
                <w:numId w:val="16"/>
              </w:numPr>
              <w:spacing w:after="200" w:line="276" w:lineRule="auto"/>
              <w:ind w:leftChars="0"/>
              <w:contextualSpacing/>
              <w:jc w:val="left"/>
            </w:pPr>
            <w:r w:rsidRPr="00AE349E">
              <w:t>Severely affected my daily activities (</w:t>
            </w:r>
            <w:r>
              <w:t>LOW</w:t>
            </w:r>
            <w:r w:rsidRPr="00AE349E">
              <w:t>)</w:t>
            </w:r>
          </w:p>
          <w:p w14:paraId="515854DE" w14:textId="77777777" w:rsidR="00BD0EC4" w:rsidRDefault="00BD0EC4" w:rsidP="00073DBB">
            <w:pPr>
              <w:pStyle w:val="ListParagraph"/>
              <w:widowControl/>
              <w:spacing w:after="200" w:line="276" w:lineRule="auto"/>
              <w:ind w:leftChars="0" w:left="1440"/>
              <w:contextualSpacing/>
              <w:jc w:val="left"/>
            </w:pPr>
          </w:p>
          <w:p w14:paraId="44BCB632" w14:textId="77777777" w:rsidR="00BD0EC4" w:rsidRPr="00AE349E" w:rsidRDefault="00BD0EC4" w:rsidP="00073DBB">
            <w:pPr>
              <w:pStyle w:val="ListParagraph"/>
              <w:widowControl/>
              <w:spacing w:after="200" w:line="276" w:lineRule="auto"/>
              <w:ind w:leftChars="0" w:left="1440"/>
              <w:contextualSpacing/>
              <w:jc w:val="left"/>
            </w:pPr>
          </w:p>
        </w:tc>
      </w:tr>
    </w:tbl>
    <w:p w14:paraId="0CEF3274" w14:textId="77777777" w:rsidR="00BD0EC4" w:rsidRPr="00BD0EC4" w:rsidRDefault="00BD0EC4" w:rsidP="00873877">
      <w:pPr>
        <w:rPr>
          <w:rFonts w:cs="Arial"/>
        </w:rPr>
      </w:pPr>
    </w:p>
    <w:sectPr w:rsidR="00BD0EC4" w:rsidRPr="00BD0EC4" w:rsidSect="0026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51B"/>
    <w:multiLevelType w:val="hybridMultilevel"/>
    <w:tmpl w:val="DFD0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1883"/>
    <w:multiLevelType w:val="hybridMultilevel"/>
    <w:tmpl w:val="1436B8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E14914"/>
    <w:multiLevelType w:val="hybridMultilevel"/>
    <w:tmpl w:val="85348F4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E36666"/>
    <w:multiLevelType w:val="hybridMultilevel"/>
    <w:tmpl w:val="4F1681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77C602D"/>
    <w:multiLevelType w:val="hybridMultilevel"/>
    <w:tmpl w:val="F36648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A769C6"/>
    <w:multiLevelType w:val="hybridMultilevel"/>
    <w:tmpl w:val="3C2CDC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3E7B"/>
    <w:multiLevelType w:val="hybridMultilevel"/>
    <w:tmpl w:val="8E9805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E87DAE"/>
    <w:multiLevelType w:val="hybridMultilevel"/>
    <w:tmpl w:val="C4242A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D04AD6"/>
    <w:multiLevelType w:val="hybridMultilevel"/>
    <w:tmpl w:val="8FD0A3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4F0D3C"/>
    <w:multiLevelType w:val="hybridMultilevel"/>
    <w:tmpl w:val="E93AE3E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080A1A"/>
    <w:multiLevelType w:val="hybridMultilevel"/>
    <w:tmpl w:val="6D9C82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6E36744"/>
    <w:multiLevelType w:val="hybridMultilevel"/>
    <w:tmpl w:val="BF28EB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2A5660"/>
    <w:multiLevelType w:val="hybridMultilevel"/>
    <w:tmpl w:val="CD1661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B22B83"/>
    <w:multiLevelType w:val="hybridMultilevel"/>
    <w:tmpl w:val="F53466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D4F17F1"/>
    <w:multiLevelType w:val="hybridMultilevel"/>
    <w:tmpl w:val="3D5EB4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17028D"/>
    <w:multiLevelType w:val="hybridMultilevel"/>
    <w:tmpl w:val="07F6EB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6A7393"/>
    <w:multiLevelType w:val="hybridMultilevel"/>
    <w:tmpl w:val="3BA45E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6FD7552"/>
    <w:multiLevelType w:val="hybridMultilevel"/>
    <w:tmpl w:val="FC6EBE1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116CE4"/>
    <w:multiLevelType w:val="hybridMultilevel"/>
    <w:tmpl w:val="4C8C258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275F16"/>
    <w:multiLevelType w:val="hybridMultilevel"/>
    <w:tmpl w:val="278C8B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6063AFF"/>
    <w:multiLevelType w:val="hybridMultilevel"/>
    <w:tmpl w:val="0BE6B7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9D60A23"/>
    <w:multiLevelType w:val="hybridMultilevel"/>
    <w:tmpl w:val="2BE69D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49E124F"/>
    <w:multiLevelType w:val="hybridMultilevel"/>
    <w:tmpl w:val="2B885A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4A7079D"/>
    <w:multiLevelType w:val="hybridMultilevel"/>
    <w:tmpl w:val="A51CC1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0"/>
  </w:num>
  <w:num w:numId="3">
    <w:abstractNumId w:val="4"/>
  </w:num>
  <w:num w:numId="4">
    <w:abstractNumId w:val="7"/>
  </w:num>
  <w:num w:numId="5">
    <w:abstractNumId w:val="12"/>
  </w:num>
  <w:num w:numId="6">
    <w:abstractNumId w:val="10"/>
  </w:num>
  <w:num w:numId="7">
    <w:abstractNumId w:val="9"/>
  </w:num>
  <w:num w:numId="8">
    <w:abstractNumId w:val="8"/>
  </w:num>
  <w:num w:numId="9">
    <w:abstractNumId w:val="11"/>
  </w:num>
  <w:num w:numId="10">
    <w:abstractNumId w:val="15"/>
  </w:num>
  <w:num w:numId="11">
    <w:abstractNumId w:val="21"/>
  </w:num>
  <w:num w:numId="12">
    <w:abstractNumId w:val="1"/>
  </w:num>
  <w:num w:numId="13">
    <w:abstractNumId w:val="19"/>
  </w:num>
  <w:num w:numId="14">
    <w:abstractNumId w:val="22"/>
  </w:num>
  <w:num w:numId="15">
    <w:abstractNumId w:val="18"/>
  </w:num>
  <w:num w:numId="16">
    <w:abstractNumId w:val="23"/>
  </w:num>
  <w:num w:numId="17">
    <w:abstractNumId w:val="17"/>
  </w:num>
  <w:num w:numId="18">
    <w:abstractNumId w:val="16"/>
  </w:num>
  <w:num w:numId="19">
    <w:abstractNumId w:val="3"/>
  </w:num>
  <w:num w:numId="20">
    <w:abstractNumId w:val="6"/>
  </w:num>
  <w:num w:numId="21">
    <w:abstractNumId w:val="20"/>
  </w:num>
  <w:num w:numId="22">
    <w:abstractNumId w:val="14"/>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61"/>
    <w:rsid w:val="002661B1"/>
    <w:rsid w:val="00294431"/>
    <w:rsid w:val="00626C61"/>
    <w:rsid w:val="00682A5F"/>
    <w:rsid w:val="008525C9"/>
    <w:rsid w:val="00873877"/>
    <w:rsid w:val="00881DD6"/>
    <w:rsid w:val="008B61A3"/>
    <w:rsid w:val="00973E0F"/>
    <w:rsid w:val="009A004F"/>
    <w:rsid w:val="00B02943"/>
    <w:rsid w:val="00BD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4A24"/>
  <w15:chartTrackingRefBased/>
  <w15:docId w15:val="{3E9142F5-1752-7547-9860-D1D1EE3C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2A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82A5F"/>
    <w:pPr>
      <w:keepNext/>
      <w:keepLines/>
      <w:widowControl w:val="0"/>
      <w:spacing w:before="200"/>
      <w:jc w:val="both"/>
      <w:outlineLvl w:val="3"/>
    </w:pPr>
    <w:rPr>
      <w:rFonts w:eastAsiaTheme="majorEastAsia" w:cstheme="majorBidi"/>
      <w:bCs/>
      <w:i/>
      <w:iCs/>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2A5F"/>
    <w:rPr>
      <w:rFonts w:eastAsiaTheme="majorEastAsia" w:cstheme="majorBidi"/>
      <w:bCs/>
      <w:i/>
      <w:iCs/>
      <w:kern w:val="2"/>
      <w:szCs w:val="22"/>
    </w:rPr>
  </w:style>
  <w:style w:type="character" w:customStyle="1" w:styleId="Heading3Char">
    <w:name w:val="Heading 3 Char"/>
    <w:basedOn w:val="DefaultParagraphFont"/>
    <w:link w:val="Heading3"/>
    <w:uiPriority w:val="9"/>
    <w:semiHidden/>
    <w:rsid w:val="00682A5F"/>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682A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A5F"/>
    <w:pPr>
      <w:widowControl w:val="0"/>
      <w:ind w:leftChars="400" w:left="840"/>
      <w:jc w:val="both"/>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 hikari</dc:creator>
  <cp:keywords/>
  <dc:description/>
  <cp:lastModifiedBy>adamsm2</cp:lastModifiedBy>
  <cp:revision>2</cp:revision>
  <dcterms:created xsi:type="dcterms:W3CDTF">2019-03-10T14:37:00Z</dcterms:created>
  <dcterms:modified xsi:type="dcterms:W3CDTF">2019-03-10T14:37:00Z</dcterms:modified>
</cp:coreProperties>
</file>