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A014" w14:textId="6154E649" w:rsidR="005910D4" w:rsidRPr="00DC3A5C" w:rsidRDefault="005910D4" w:rsidP="00A730AF">
      <w:pPr>
        <w:pStyle w:val="NormalWeb"/>
        <w:spacing w:before="0" w:beforeAutospacing="0" w:after="0" w:afterAutospacing="0" w:line="480" w:lineRule="auto"/>
        <w:jc w:val="both"/>
        <w:rPr>
          <w:rFonts w:ascii="Arial" w:hAnsi="Arial" w:cs="Arial"/>
          <w:bCs/>
          <w:iCs/>
          <w:color w:val="000000"/>
          <w:sz w:val="22"/>
          <w:szCs w:val="22"/>
        </w:rPr>
      </w:pPr>
      <w:r w:rsidRPr="00DC3A5C">
        <w:rPr>
          <w:rFonts w:ascii="Arial" w:hAnsi="Arial" w:cs="Arial"/>
          <w:bCs/>
          <w:iCs/>
          <w:color w:val="000000"/>
          <w:sz w:val="22"/>
          <w:szCs w:val="22"/>
        </w:rPr>
        <w:t xml:space="preserve">Understanding the </w:t>
      </w:r>
      <w:r w:rsidR="00674CB8" w:rsidRPr="00DC3A5C">
        <w:rPr>
          <w:rFonts w:ascii="Arial" w:hAnsi="Arial" w:cs="Arial"/>
          <w:bCs/>
          <w:iCs/>
          <w:color w:val="000000"/>
          <w:sz w:val="22"/>
          <w:szCs w:val="22"/>
        </w:rPr>
        <w:t>Crisis Symptoms of Representative Democracy: The New European Economic Governanc</w:t>
      </w:r>
      <w:r w:rsidR="00590C8B" w:rsidRPr="00DC3A5C">
        <w:rPr>
          <w:rFonts w:ascii="Arial" w:hAnsi="Arial" w:cs="Arial"/>
          <w:bCs/>
          <w:iCs/>
          <w:color w:val="000000"/>
          <w:sz w:val="22"/>
          <w:szCs w:val="22"/>
        </w:rPr>
        <w:t>e</w:t>
      </w:r>
      <w:r w:rsidR="00DB5455" w:rsidRPr="00DC3A5C">
        <w:rPr>
          <w:rFonts w:ascii="Arial" w:hAnsi="Arial" w:cs="Arial"/>
          <w:bCs/>
          <w:iCs/>
          <w:color w:val="000000"/>
          <w:sz w:val="22"/>
          <w:szCs w:val="22"/>
        </w:rPr>
        <w:t xml:space="preserve"> and </w:t>
      </w:r>
      <w:r w:rsidR="00590C8B" w:rsidRPr="00DC3A5C">
        <w:rPr>
          <w:rFonts w:ascii="Arial" w:hAnsi="Arial" w:cs="Arial"/>
          <w:bCs/>
          <w:iCs/>
          <w:color w:val="000000"/>
          <w:sz w:val="22"/>
          <w:szCs w:val="22"/>
        </w:rPr>
        <w:t>France’s ‘</w:t>
      </w:r>
      <w:r w:rsidR="00674CB8" w:rsidRPr="00DC3A5C">
        <w:rPr>
          <w:rFonts w:ascii="Arial" w:hAnsi="Arial" w:cs="Arial"/>
          <w:bCs/>
          <w:iCs/>
          <w:color w:val="000000"/>
          <w:sz w:val="22"/>
          <w:szCs w:val="22"/>
        </w:rPr>
        <w:t>Political Crisis’</w:t>
      </w:r>
    </w:p>
    <w:p w14:paraId="28B162AD" w14:textId="77777777" w:rsidR="00674CB8" w:rsidRPr="00DC3A5C" w:rsidRDefault="00674CB8" w:rsidP="004D5015">
      <w:pPr>
        <w:pStyle w:val="NormalWeb"/>
        <w:spacing w:before="0" w:beforeAutospacing="0" w:after="0" w:afterAutospacing="0" w:line="480" w:lineRule="auto"/>
        <w:jc w:val="both"/>
        <w:rPr>
          <w:rFonts w:ascii="Arial" w:hAnsi="Arial" w:cs="Arial"/>
          <w:b/>
          <w:bCs/>
          <w:iCs/>
          <w:color w:val="000000"/>
          <w:sz w:val="22"/>
          <w:szCs w:val="22"/>
        </w:rPr>
      </w:pPr>
      <w:r w:rsidRPr="00DC3A5C">
        <w:rPr>
          <w:rFonts w:ascii="Arial" w:hAnsi="Arial" w:cs="Arial"/>
          <w:b/>
          <w:bCs/>
          <w:iCs/>
          <w:color w:val="000000"/>
          <w:sz w:val="22"/>
          <w:szCs w:val="22"/>
        </w:rPr>
        <w:t>Julia Lux</w:t>
      </w:r>
    </w:p>
    <w:p w14:paraId="673508F9" w14:textId="54327B86" w:rsidR="00032180" w:rsidRPr="00DC3A5C" w:rsidRDefault="0031644F" w:rsidP="004D5015">
      <w:pPr>
        <w:pStyle w:val="NormalWeb"/>
        <w:spacing w:before="0" w:beforeAutospacing="0" w:after="0" w:afterAutospacing="0" w:line="480" w:lineRule="auto"/>
        <w:jc w:val="both"/>
        <w:rPr>
          <w:rFonts w:ascii="Arial" w:hAnsi="Arial" w:cs="Arial"/>
          <w:bCs/>
          <w:i/>
          <w:iCs/>
          <w:color w:val="000000"/>
          <w:sz w:val="22"/>
          <w:szCs w:val="22"/>
        </w:rPr>
      </w:pPr>
      <w:r>
        <w:rPr>
          <w:rFonts w:ascii="Arial" w:hAnsi="Arial" w:cs="Arial"/>
          <w:bCs/>
          <w:i/>
          <w:iCs/>
          <w:color w:val="000000"/>
          <w:sz w:val="22"/>
          <w:szCs w:val="22"/>
        </w:rPr>
        <w:t xml:space="preserve">School of Social Sciences, </w:t>
      </w:r>
      <w:r w:rsidR="00032180" w:rsidRPr="00DC3A5C">
        <w:rPr>
          <w:rFonts w:ascii="Arial" w:hAnsi="Arial" w:cs="Arial"/>
          <w:bCs/>
          <w:i/>
          <w:iCs/>
          <w:color w:val="000000"/>
          <w:sz w:val="22"/>
          <w:szCs w:val="22"/>
        </w:rPr>
        <w:t>Liverpool Hope University</w:t>
      </w:r>
    </w:p>
    <w:p w14:paraId="27C4DD34" w14:textId="0EBE1A8C" w:rsidR="00032180" w:rsidRPr="00DC3A5C" w:rsidRDefault="00032180" w:rsidP="004D5015">
      <w:pPr>
        <w:pStyle w:val="NormalWeb"/>
        <w:spacing w:before="0" w:beforeAutospacing="0" w:after="0" w:afterAutospacing="0" w:line="480" w:lineRule="auto"/>
        <w:jc w:val="both"/>
        <w:rPr>
          <w:rFonts w:ascii="Arial" w:hAnsi="Arial" w:cs="Arial"/>
          <w:bCs/>
          <w:i/>
          <w:iCs/>
          <w:color w:val="000000"/>
          <w:sz w:val="22"/>
          <w:szCs w:val="22"/>
        </w:rPr>
      </w:pPr>
      <w:r w:rsidRPr="00DC3A5C">
        <w:rPr>
          <w:rFonts w:ascii="Arial" w:hAnsi="Arial" w:cs="Arial"/>
          <w:bCs/>
          <w:i/>
          <w:iCs/>
          <w:color w:val="000000"/>
          <w:sz w:val="22"/>
          <w:szCs w:val="22"/>
        </w:rPr>
        <w:t>Luxj@hope.ac.uk</w:t>
      </w:r>
    </w:p>
    <w:p w14:paraId="2B71DB5C" w14:textId="17A49A7C" w:rsidR="00046AC0" w:rsidRPr="00DC3A5C" w:rsidRDefault="00F85336" w:rsidP="004D5015">
      <w:pPr>
        <w:pStyle w:val="Heading1"/>
        <w:spacing w:before="0" w:line="480" w:lineRule="auto"/>
        <w:jc w:val="both"/>
        <w:rPr>
          <w:rFonts w:ascii="Arial" w:hAnsi="Arial" w:cs="Arial"/>
          <w:sz w:val="22"/>
          <w:szCs w:val="22"/>
        </w:rPr>
      </w:pPr>
      <w:r w:rsidRPr="00DC3A5C">
        <w:rPr>
          <w:rFonts w:ascii="Arial" w:hAnsi="Arial" w:cs="Arial"/>
          <w:sz w:val="22"/>
          <w:szCs w:val="22"/>
        </w:rPr>
        <w:t xml:space="preserve"> </w:t>
      </w:r>
    </w:p>
    <w:p w14:paraId="630D0D5F" w14:textId="3A7BAA2B" w:rsidR="00590C8B" w:rsidRPr="00DC3A5C" w:rsidRDefault="00F85336" w:rsidP="004D5015">
      <w:pPr>
        <w:spacing w:after="0" w:line="480" w:lineRule="auto"/>
        <w:jc w:val="both"/>
        <w:rPr>
          <w:rFonts w:ascii="Arial" w:eastAsia="Times New Roman" w:hAnsi="Arial" w:cs="Arial"/>
          <w:i/>
          <w:color w:val="000000"/>
          <w:lang w:eastAsia="en-GB"/>
        </w:rPr>
      </w:pPr>
      <w:r w:rsidRPr="00DC3A5C">
        <w:rPr>
          <w:rFonts w:ascii="Arial" w:eastAsia="Times New Roman" w:hAnsi="Arial" w:cs="Arial"/>
          <w:i/>
          <w:color w:val="000000"/>
          <w:lang w:eastAsia="en-GB"/>
        </w:rPr>
        <w:t>This article will investigate the</w:t>
      </w:r>
      <w:r w:rsidR="00590C8B" w:rsidRPr="00DC3A5C">
        <w:rPr>
          <w:rFonts w:ascii="Arial" w:eastAsia="Times New Roman" w:hAnsi="Arial" w:cs="Arial"/>
          <w:i/>
          <w:color w:val="000000"/>
          <w:lang w:eastAsia="en-GB"/>
        </w:rPr>
        <w:t xml:space="preserve"> ‘political crisis’</w:t>
      </w:r>
      <w:r w:rsidRPr="00DC3A5C">
        <w:rPr>
          <w:rFonts w:ascii="Arial" w:eastAsia="Times New Roman" w:hAnsi="Arial" w:cs="Arial"/>
          <w:i/>
          <w:color w:val="000000"/>
          <w:lang w:eastAsia="en-GB"/>
        </w:rPr>
        <w:t xml:space="preserve"> in France</w:t>
      </w:r>
      <w:r w:rsidR="00590C8B" w:rsidRPr="00DC3A5C">
        <w:rPr>
          <w:rFonts w:ascii="Arial" w:eastAsia="Times New Roman" w:hAnsi="Arial" w:cs="Arial"/>
          <w:i/>
          <w:color w:val="000000"/>
          <w:lang w:eastAsia="en-GB"/>
        </w:rPr>
        <w:t xml:space="preserve"> </w:t>
      </w:r>
      <w:r w:rsidR="00590C8B" w:rsidRPr="00DC3A5C">
        <w:rPr>
          <w:rFonts w:ascii="Arial" w:eastAsia="Times New Roman" w:hAnsi="Arial" w:cs="Arial"/>
          <w:i/>
          <w:color w:val="000000"/>
          <w:lang w:eastAsia="en-GB"/>
        </w:rPr>
        <w:fldChar w:fldCharType="begin"/>
      </w:r>
      <w:r w:rsidR="00590C8B" w:rsidRPr="00DC3A5C">
        <w:rPr>
          <w:rFonts w:ascii="Arial" w:eastAsia="Times New Roman" w:hAnsi="Arial" w:cs="Arial"/>
          <w:i/>
          <w:color w:val="000000"/>
          <w:lang w:eastAsia="en-GB"/>
        </w:rPr>
        <w:instrText>ADDIN CITAVI.PLACEHOLDER d0314e28-b3e3-403d-8cb1-5184508d214b 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bWFibGUsIDIwMTcpPC9UZXh0Pg0KICAgIDwvVGV4dFVuaXQ+DQogIDwvVGV4dFVuaXRzPg0KPC9QbGFjZWhvbGRlcj4=</w:instrText>
      </w:r>
      <w:r w:rsidR="00590C8B" w:rsidRPr="00DC3A5C">
        <w:rPr>
          <w:rFonts w:ascii="Arial" w:eastAsia="Times New Roman" w:hAnsi="Arial" w:cs="Arial"/>
          <w:i/>
          <w:color w:val="000000"/>
          <w:lang w:eastAsia="en-GB"/>
        </w:rPr>
        <w:fldChar w:fldCharType="separate"/>
      </w:r>
      <w:bookmarkStart w:id="0" w:name="_CTVP001d0314e28b3e3403d8cb15184508d214b"/>
      <w:r w:rsidR="00590C8B" w:rsidRPr="00DC3A5C">
        <w:rPr>
          <w:rFonts w:ascii="Arial" w:eastAsia="Times New Roman" w:hAnsi="Arial" w:cs="Arial"/>
          <w:i/>
          <w:color w:val="000000"/>
          <w:lang w:eastAsia="en-GB"/>
        </w:rPr>
        <w:t>(Amable, 2017)</w:t>
      </w:r>
      <w:bookmarkEnd w:id="0"/>
      <w:r w:rsidR="00590C8B" w:rsidRPr="00DC3A5C">
        <w:rPr>
          <w:rFonts w:ascii="Arial" w:eastAsia="Times New Roman" w:hAnsi="Arial" w:cs="Arial"/>
          <w:i/>
          <w:color w:val="000000"/>
          <w:lang w:eastAsia="en-GB"/>
        </w:rPr>
        <w:fldChar w:fldCharType="end"/>
      </w:r>
      <w:r w:rsidRPr="00DC3A5C">
        <w:rPr>
          <w:rFonts w:ascii="Arial" w:eastAsia="Times New Roman" w:hAnsi="Arial" w:cs="Arial"/>
          <w:i/>
          <w:color w:val="000000"/>
          <w:lang w:eastAsia="en-GB"/>
        </w:rPr>
        <w:t xml:space="preserve"> to highlight two aspects often </w:t>
      </w:r>
      <w:r w:rsidR="001D3BF7" w:rsidRPr="00DC3A5C">
        <w:rPr>
          <w:rFonts w:ascii="Arial" w:eastAsia="Times New Roman" w:hAnsi="Arial" w:cs="Arial"/>
          <w:i/>
          <w:color w:val="000000"/>
          <w:lang w:eastAsia="en-GB"/>
        </w:rPr>
        <w:t>set aside</w:t>
      </w:r>
      <w:r w:rsidRPr="00DC3A5C">
        <w:rPr>
          <w:rFonts w:ascii="Arial" w:eastAsia="Times New Roman" w:hAnsi="Arial" w:cs="Arial"/>
          <w:i/>
          <w:color w:val="000000"/>
          <w:lang w:eastAsia="en-GB"/>
        </w:rPr>
        <w:t xml:space="preserve"> in public </w:t>
      </w:r>
      <w:r w:rsidR="00405BD3">
        <w:rPr>
          <w:rFonts w:ascii="Arial" w:eastAsia="Times New Roman" w:hAnsi="Arial" w:cs="Arial"/>
          <w:i/>
          <w:color w:val="000000"/>
          <w:lang w:eastAsia="en-GB"/>
        </w:rPr>
        <w:t>and</w:t>
      </w:r>
      <w:r w:rsidRPr="00DC3A5C">
        <w:rPr>
          <w:rFonts w:ascii="Arial" w:eastAsia="Times New Roman" w:hAnsi="Arial" w:cs="Arial"/>
          <w:i/>
          <w:color w:val="000000"/>
          <w:lang w:eastAsia="en-GB"/>
        </w:rPr>
        <w:t xml:space="preserve"> academic </w:t>
      </w:r>
      <w:r w:rsidR="00405BD3">
        <w:rPr>
          <w:rFonts w:ascii="Arial" w:eastAsia="Times New Roman" w:hAnsi="Arial" w:cs="Arial"/>
          <w:i/>
          <w:color w:val="000000"/>
          <w:lang w:eastAsia="en-GB"/>
        </w:rPr>
        <w:t>discussions</w:t>
      </w:r>
      <w:r w:rsidRPr="00DC3A5C">
        <w:rPr>
          <w:rFonts w:ascii="Arial" w:eastAsia="Times New Roman" w:hAnsi="Arial" w:cs="Arial"/>
          <w:i/>
          <w:color w:val="000000"/>
          <w:lang w:eastAsia="en-GB"/>
        </w:rPr>
        <w:t xml:space="preserve">: 1) the technocratic, neoliberal character of the European Union </w:t>
      </w:r>
      <w:r w:rsidR="00590C8B" w:rsidRPr="00DC3A5C">
        <w:rPr>
          <w:rFonts w:ascii="Arial" w:eastAsia="Times New Roman" w:hAnsi="Arial" w:cs="Arial"/>
          <w:i/>
          <w:color w:val="000000"/>
          <w:lang w:eastAsia="en-GB"/>
        </w:rPr>
        <w:t xml:space="preserve">(EU) </w:t>
      </w:r>
      <w:r w:rsidRPr="00DC3A5C">
        <w:rPr>
          <w:rFonts w:ascii="Arial" w:eastAsia="Times New Roman" w:hAnsi="Arial" w:cs="Arial"/>
          <w:i/>
          <w:color w:val="000000"/>
          <w:lang w:eastAsia="en-GB"/>
        </w:rPr>
        <w:t xml:space="preserve">that </w:t>
      </w:r>
      <w:r w:rsidR="00405BD3">
        <w:rPr>
          <w:rFonts w:ascii="Arial" w:eastAsia="Times New Roman" w:hAnsi="Arial" w:cs="Arial"/>
          <w:i/>
          <w:color w:val="000000"/>
          <w:lang w:eastAsia="en-GB"/>
        </w:rPr>
        <w:t>limits</w:t>
      </w:r>
      <w:r w:rsidRPr="00DC3A5C">
        <w:rPr>
          <w:rFonts w:ascii="Arial" w:eastAsia="Times New Roman" w:hAnsi="Arial" w:cs="Arial"/>
          <w:i/>
          <w:color w:val="000000"/>
          <w:lang w:eastAsia="en-GB"/>
        </w:rPr>
        <w:t xml:space="preserve"> democratic d</w:t>
      </w:r>
      <w:r w:rsidR="00405BD3">
        <w:rPr>
          <w:rFonts w:ascii="Arial" w:eastAsia="Times New Roman" w:hAnsi="Arial" w:cs="Arial"/>
          <w:i/>
          <w:color w:val="000000"/>
          <w:lang w:eastAsia="en-GB"/>
        </w:rPr>
        <w:t>ebate</w:t>
      </w:r>
      <w:r w:rsidRPr="00DC3A5C">
        <w:rPr>
          <w:rFonts w:ascii="Arial" w:eastAsia="Times New Roman" w:hAnsi="Arial" w:cs="Arial"/>
          <w:i/>
          <w:color w:val="000000"/>
          <w:lang w:eastAsia="en-GB"/>
        </w:rPr>
        <w:t xml:space="preserve"> about political economic issues and 2) the socio-economic context the </w:t>
      </w:r>
      <w:r w:rsidR="00590C8B" w:rsidRPr="00DC3A5C">
        <w:rPr>
          <w:rFonts w:ascii="Arial" w:eastAsia="Times New Roman" w:hAnsi="Arial" w:cs="Arial"/>
          <w:i/>
          <w:color w:val="000000"/>
          <w:lang w:eastAsia="en-GB"/>
        </w:rPr>
        <w:t>parties operate</w:t>
      </w:r>
      <w:r w:rsidRPr="00DC3A5C">
        <w:rPr>
          <w:rFonts w:ascii="Arial" w:eastAsia="Times New Roman" w:hAnsi="Arial" w:cs="Arial"/>
          <w:i/>
          <w:color w:val="000000"/>
          <w:lang w:eastAsia="en-GB"/>
        </w:rPr>
        <w:t xml:space="preserve"> in. Using </w:t>
      </w:r>
      <w:r w:rsidR="00D4367C" w:rsidRPr="00DC3A5C">
        <w:rPr>
          <w:rFonts w:ascii="Arial" w:eastAsia="Times New Roman" w:hAnsi="Arial" w:cs="Arial"/>
          <w:i/>
          <w:color w:val="000000"/>
          <w:lang w:eastAsia="en-GB"/>
        </w:rPr>
        <w:t>this</w:t>
      </w:r>
      <w:r w:rsidRPr="00DC3A5C">
        <w:rPr>
          <w:rFonts w:ascii="Arial" w:eastAsia="Times New Roman" w:hAnsi="Arial" w:cs="Arial"/>
          <w:i/>
          <w:color w:val="000000"/>
          <w:lang w:eastAsia="en-GB"/>
        </w:rPr>
        <w:t xml:space="preserve"> perspective, </w:t>
      </w:r>
      <w:r w:rsidR="007105F6" w:rsidRPr="00DC3A5C">
        <w:rPr>
          <w:rFonts w:ascii="Arial" w:eastAsia="Times New Roman" w:hAnsi="Arial" w:cs="Arial"/>
          <w:i/>
          <w:color w:val="000000"/>
          <w:lang w:eastAsia="en-GB"/>
        </w:rPr>
        <w:t>I add to the debate on the inherent theoretical/concept</w:t>
      </w:r>
      <w:r w:rsidR="00E84E15" w:rsidRPr="00DC3A5C">
        <w:rPr>
          <w:rFonts w:ascii="Arial" w:eastAsia="Times New Roman" w:hAnsi="Arial" w:cs="Arial"/>
          <w:i/>
          <w:color w:val="000000"/>
          <w:lang w:eastAsia="en-GB"/>
        </w:rPr>
        <w:t>u</w:t>
      </w:r>
      <w:r w:rsidR="007105F6" w:rsidRPr="00DC3A5C">
        <w:rPr>
          <w:rFonts w:ascii="Arial" w:eastAsia="Times New Roman" w:hAnsi="Arial" w:cs="Arial"/>
          <w:i/>
          <w:color w:val="000000"/>
          <w:lang w:eastAsia="en-GB"/>
        </w:rPr>
        <w:t xml:space="preserve">al tension between representative democracy and populism (Taggart, 2002) </w:t>
      </w:r>
      <w:r w:rsidR="00260C64" w:rsidRPr="00DC3A5C">
        <w:rPr>
          <w:rFonts w:ascii="Arial" w:eastAsia="Times New Roman" w:hAnsi="Arial" w:cs="Arial"/>
          <w:i/>
          <w:color w:val="000000"/>
          <w:lang w:eastAsia="en-GB"/>
        </w:rPr>
        <w:t xml:space="preserve">by </w:t>
      </w:r>
      <w:r w:rsidR="001D3BF7" w:rsidRPr="00DC3A5C">
        <w:rPr>
          <w:rFonts w:ascii="Arial" w:eastAsia="Times New Roman" w:hAnsi="Arial" w:cs="Arial"/>
          <w:i/>
          <w:color w:val="000000"/>
          <w:lang w:eastAsia="en-GB"/>
        </w:rPr>
        <w:t xml:space="preserve">showing how </w:t>
      </w:r>
      <w:r w:rsidR="00590C8B" w:rsidRPr="00DC3A5C">
        <w:rPr>
          <w:rFonts w:ascii="Arial" w:eastAsia="Times New Roman" w:hAnsi="Arial" w:cs="Arial"/>
          <w:i/>
          <w:color w:val="000000"/>
          <w:lang w:eastAsia="en-GB"/>
        </w:rPr>
        <w:t xml:space="preserve">the </w:t>
      </w:r>
      <w:r w:rsidR="001D3BF7" w:rsidRPr="00DC3A5C">
        <w:rPr>
          <w:rFonts w:ascii="Arial" w:eastAsia="Times New Roman" w:hAnsi="Arial" w:cs="Arial"/>
          <w:i/>
          <w:color w:val="000000"/>
          <w:lang w:eastAsia="en-GB"/>
        </w:rPr>
        <w:t>‘</w:t>
      </w:r>
      <w:r w:rsidR="00590C8B" w:rsidRPr="00DC3A5C">
        <w:rPr>
          <w:rFonts w:ascii="Arial" w:eastAsia="Times New Roman" w:hAnsi="Arial" w:cs="Arial"/>
          <w:i/>
          <w:color w:val="000000"/>
          <w:lang w:eastAsia="en-GB"/>
        </w:rPr>
        <w:t>new economic governance</w:t>
      </w:r>
      <w:r w:rsidR="001D3BF7" w:rsidRPr="00DC3A5C">
        <w:rPr>
          <w:rFonts w:ascii="Arial" w:eastAsia="Times New Roman" w:hAnsi="Arial" w:cs="Arial"/>
          <w:i/>
          <w:color w:val="000000"/>
          <w:lang w:eastAsia="en-GB"/>
        </w:rPr>
        <w:t xml:space="preserve">’ </w:t>
      </w:r>
      <w:r w:rsidR="00405BD3">
        <w:rPr>
          <w:rFonts w:ascii="Arial" w:eastAsia="Times New Roman" w:hAnsi="Arial" w:cs="Arial"/>
          <w:i/>
          <w:color w:val="000000"/>
          <w:lang w:eastAsia="en-GB"/>
        </w:rPr>
        <w:t>increases</w:t>
      </w:r>
      <w:r w:rsidR="00590C8B" w:rsidRPr="00DC3A5C">
        <w:rPr>
          <w:rFonts w:ascii="Arial" w:eastAsia="Times New Roman" w:hAnsi="Arial" w:cs="Arial"/>
          <w:i/>
          <w:color w:val="000000"/>
          <w:lang w:eastAsia="en-GB"/>
        </w:rPr>
        <w:t xml:space="preserve"> the democratic </w:t>
      </w:r>
      <w:r w:rsidR="00791663" w:rsidRPr="00DC3A5C">
        <w:rPr>
          <w:rFonts w:ascii="Arial" w:eastAsia="Times New Roman" w:hAnsi="Arial" w:cs="Arial"/>
          <w:i/>
          <w:color w:val="000000"/>
          <w:lang w:eastAsia="en-GB"/>
        </w:rPr>
        <w:t>problems</w:t>
      </w:r>
      <w:r w:rsidR="00827632" w:rsidRPr="00DC3A5C">
        <w:rPr>
          <w:rFonts w:ascii="Arial" w:eastAsia="Times New Roman" w:hAnsi="Arial" w:cs="Arial"/>
          <w:i/>
          <w:color w:val="000000"/>
          <w:lang w:eastAsia="en-GB"/>
        </w:rPr>
        <w:t xml:space="preserve"> of</w:t>
      </w:r>
      <w:r w:rsidR="00590C8B" w:rsidRPr="00DC3A5C">
        <w:rPr>
          <w:rFonts w:ascii="Arial" w:eastAsia="Times New Roman" w:hAnsi="Arial" w:cs="Arial"/>
          <w:i/>
          <w:color w:val="000000"/>
          <w:lang w:eastAsia="en-GB"/>
        </w:rPr>
        <w:t xml:space="preserve"> the EU</w:t>
      </w:r>
      <w:r w:rsidR="001D3BF7" w:rsidRPr="00DC3A5C">
        <w:rPr>
          <w:rFonts w:ascii="Arial" w:eastAsia="Times New Roman" w:hAnsi="Arial" w:cs="Arial"/>
          <w:i/>
          <w:color w:val="000000"/>
          <w:lang w:eastAsia="en-GB"/>
        </w:rPr>
        <w:t xml:space="preserve"> by limiting the discursive space</w:t>
      </w:r>
      <w:r w:rsidR="00590C8B" w:rsidRPr="00DC3A5C">
        <w:rPr>
          <w:rFonts w:ascii="Arial" w:eastAsia="Times New Roman" w:hAnsi="Arial" w:cs="Arial"/>
          <w:i/>
          <w:color w:val="000000"/>
          <w:lang w:eastAsia="en-GB"/>
        </w:rPr>
        <w:t>.</w:t>
      </w:r>
      <w:r w:rsidR="00D10907" w:rsidRPr="00DC3A5C">
        <w:rPr>
          <w:rFonts w:ascii="Arial" w:eastAsia="Times New Roman" w:hAnsi="Arial" w:cs="Arial"/>
          <w:i/>
          <w:color w:val="000000"/>
          <w:lang w:eastAsia="en-GB"/>
        </w:rPr>
        <w:t xml:space="preserve"> </w:t>
      </w:r>
      <w:r w:rsidR="00405BD3">
        <w:rPr>
          <w:rFonts w:ascii="Arial" w:eastAsia="Times New Roman" w:hAnsi="Arial" w:cs="Arial"/>
          <w:i/>
          <w:color w:val="000000"/>
          <w:lang w:eastAsia="en-GB"/>
        </w:rPr>
        <w:t>R</w:t>
      </w:r>
      <w:r w:rsidR="00E84E15" w:rsidRPr="00DC3A5C">
        <w:rPr>
          <w:rFonts w:ascii="Arial" w:eastAsia="Times New Roman" w:hAnsi="Arial" w:cs="Arial"/>
          <w:i/>
          <w:color w:val="000000"/>
          <w:lang w:eastAsia="en-GB"/>
        </w:rPr>
        <w:t xml:space="preserve">epresentative </w:t>
      </w:r>
      <w:r w:rsidR="00827632" w:rsidRPr="00DC3A5C">
        <w:rPr>
          <w:rFonts w:ascii="Arial" w:eastAsia="Times New Roman" w:hAnsi="Arial" w:cs="Arial"/>
          <w:i/>
          <w:color w:val="000000"/>
          <w:lang w:eastAsia="en-GB"/>
        </w:rPr>
        <w:t xml:space="preserve">liberal </w:t>
      </w:r>
      <w:r w:rsidR="00E84E15" w:rsidRPr="00DC3A5C">
        <w:rPr>
          <w:rFonts w:ascii="Arial" w:eastAsia="Times New Roman" w:hAnsi="Arial" w:cs="Arial"/>
          <w:i/>
          <w:color w:val="000000"/>
          <w:lang w:eastAsia="en-GB"/>
        </w:rPr>
        <w:t xml:space="preserve">democracy has </w:t>
      </w:r>
      <w:r w:rsidR="001D3BF7" w:rsidRPr="00DC3A5C">
        <w:rPr>
          <w:rFonts w:ascii="Arial" w:eastAsia="Times New Roman" w:hAnsi="Arial" w:cs="Arial"/>
          <w:i/>
          <w:color w:val="000000"/>
          <w:lang w:eastAsia="en-GB"/>
        </w:rPr>
        <w:t xml:space="preserve">particularly </w:t>
      </w:r>
      <w:r w:rsidR="00D10907" w:rsidRPr="00DC3A5C">
        <w:rPr>
          <w:rFonts w:ascii="Arial" w:eastAsia="Times New Roman" w:hAnsi="Arial" w:cs="Arial"/>
          <w:i/>
          <w:color w:val="000000"/>
          <w:lang w:eastAsia="en-GB"/>
        </w:rPr>
        <w:t>marginalised</w:t>
      </w:r>
      <w:r w:rsidR="00260C64" w:rsidRPr="00DC3A5C">
        <w:rPr>
          <w:rFonts w:ascii="Arial" w:eastAsia="Times New Roman" w:hAnsi="Arial" w:cs="Arial"/>
          <w:i/>
          <w:color w:val="000000"/>
          <w:lang w:eastAsia="en-GB"/>
        </w:rPr>
        <w:t xml:space="preserve"> anti-capitalism </w:t>
      </w:r>
      <w:r w:rsidR="00E84E15" w:rsidRPr="00DC3A5C">
        <w:rPr>
          <w:rFonts w:ascii="Arial" w:eastAsia="Times New Roman" w:hAnsi="Arial" w:cs="Arial"/>
          <w:i/>
          <w:color w:val="000000"/>
          <w:lang w:eastAsia="en-GB"/>
        </w:rPr>
        <w:t>at EU and national level</w:t>
      </w:r>
      <w:r w:rsidRPr="00DC3A5C">
        <w:rPr>
          <w:rFonts w:ascii="Arial" w:eastAsia="Times New Roman" w:hAnsi="Arial" w:cs="Arial"/>
          <w:i/>
          <w:color w:val="000000"/>
          <w:lang w:eastAsia="en-GB"/>
        </w:rPr>
        <w:t xml:space="preserve">. My analysis shows that the </w:t>
      </w:r>
      <w:r w:rsidR="00590C8B" w:rsidRPr="00DC3A5C">
        <w:rPr>
          <w:rFonts w:ascii="Arial" w:eastAsia="Times New Roman" w:hAnsi="Arial" w:cs="Arial"/>
          <w:i/>
          <w:color w:val="000000"/>
          <w:lang w:eastAsia="en-GB"/>
        </w:rPr>
        <w:t>EU</w:t>
      </w:r>
      <w:r w:rsidRPr="00DC3A5C">
        <w:rPr>
          <w:rFonts w:ascii="Arial" w:eastAsia="Times New Roman" w:hAnsi="Arial" w:cs="Arial"/>
          <w:i/>
          <w:color w:val="000000"/>
          <w:lang w:eastAsia="en-GB"/>
        </w:rPr>
        <w:t>’s discursive strategies are aligned to th</w:t>
      </w:r>
      <w:r w:rsidR="00E84E15" w:rsidRPr="00DC3A5C">
        <w:rPr>
          <w:rFonts w:ascii="Arial" w:eastAsia="Times New Roman" w:hAnsi="Arial" w:cs="Arial"/>
          <w:i/>
          <w:color w:val="000000"/>
          <w:lang w:eastAsia="en-GB"/>
        </w:rPr>
        <w:t>ose</w:t>
      </w:r>
      <w:r w:rsidRPr="00DC3A5C">
        <w:rPr>
          <w:rFonts w:ascii="Arial" w:eastAsia="Times New Roman" w:hAnsi="Arial" w:cs="Arial"/>
          <w:i/>
          <w:color w:val="000000"/>
          <w:lang w:eastAsia="en-GB"/>
        </w:rPr>
        <w:t xml:space="preserve"> of </w:t>
      </w:r>
      <w:r w:rsidR="00590C8B" w:rsidRPr="00DC3A5C">
        <w:rPr>
          <w:rFonts w:ascii="Arial" w:eastAsia="Times New Roman" w:hAnsi="Arial" w:cs="Arial"/>
          <w:i/>
          <w:color w:val="000000"/>
          <w:lang w:eastAsia="en-GB"/>
        </w:rPr>
        <w:t>governing parties and the employers’ association. Left-wing actors and the F</w:t>
      </w:r>
      <w:r w:rsidR="00C656B7" w:rsidRPr="00DC3A5C">
        <w:rPr>
          <w:rFonts w:ascii="Arial" w:eastAsia="Times New Roman" w:hAnsi="Arial" w:cs="Arial"/>
          <w:i/>
          <w:color w:val="000000"/>
          <w:lang w:eastAsia="en-GB"/>
        </w:rPr>
        <w:t xml:space="preserve">ront </w:t>
      </w:r>
      <w:r w:rsidR="00590C8B" w:rsidRPr="00DC3A5C">
        <w:rPr>
          <w:rFonts w:ascii="Arial" w:eastAsia="Times New Roman" w:hAnsi="Arial" w:cs="Arial"/>
          <w:i/>
          <w:color w:val="000000"/>
          <w:lang w:eastAsia="en-GB"/>
        </w:rPr>
        <w:t>N</w:t>
      </w:r>
      <w:r w:rsidR="00C656B7" w:rsidRPr="00DC3A5C">
        <w:rPr>
          <w:rFonts w:ascii="Arial" w:eastAsia="Times New Roman" w:hAnsi="Arial" w:cs="Arial"/>
          <w:i/>
          <w:color w:val="000000"/>
          <w:lang w:eastAsia="en-GB"/>
        </w:rPr>
        <w:t>ational (FN)</w:t>
      </w:r>
      <w:r w:rsidR="00590C8B" w:rsidRPr="00DC3A5C">
        <w:rPr>
          <w:rFonts w:ascii="Arial" w:eastAsia="Times New Roman" w:hAnsi="Arial" w:cs="Arial"/>
          <w:i/>
          <w:color w:val="000000"/>
          <w:lang w:eastAsia="en-GB"/>
        </w:rPr>
        <w:t xml:space="preserve"> oppose the EU’s discourse not necessarily for reasons of sovereignty but for political reasons concerning the politico</w:t>
      </w:r>
      <w:r w:rsidR="00791663" w:rsidRPr="00DC3A5C">
        <w:rPr>
          <w:rFonts w:ascii="Arial" w:eastAsia="Times New Roman" w:hAnsi="Arial" w:cs="Arial"/>
          <w:i/>
          <w:color w:val="000000"/>
          <w:lang w:eastAsia="en-GB"/>
        </w:rPr>
        <w:t>-economic trajectory of France.</w:t>
      </w:r>
    </w:p>
    <w:p w14:paraId="24083D19" w14:textId="77777777" w:rsidR="0066408D" w:rsidRPr="00DC3A5C" w:rsidRDefault="0066408D" w:rsidP="004D5015">
      <w:pPr>
        <w:spacing w:after="0" w:line="480" w:lineRule="auto"/>
        <w:jc w:val="both"/>
        <w:rPr>
          <w:rFonts w:ascii="Arial" w:eastAsia="Times New Roman" w:hAnsi="Arial" w:cs="Arial"/>
          <w:color w:val="000000"/>
          <w:lang w:eastAsia="en-GB"/>
        </w:rPr>
      </w:pPr>
    </w:p>
    <w:p w14:paraId="38E0A64C" w14:textId="6E264129" w:rsidR="00940FA5" w:rsidRPr="00DC3A5C" w:rsidRDefault="00940FA5" w:rsidP="004D5015">
      <w:pPr>
        <w:spacing w:after="0" w:line="480" w:lineRule="auto"/>
        <w:jc w:val="both"/>
        <w:rPr>
          <w:rFonts w:ascii="Arial" w:eastAsia="Times New Roman" w:hAnsi="Arial" w:cs="Arial"/>
          <w:color w:val="000000"/>
          <w:lang w:eastAsia="en-GB"/>
        </w:rPr>
      </w:pPr>
      <w:r w:rsidRPr="00DC3A5C">
        <w:rPr>
          <w:rFonts w:ascii="Arial" w:eastAsia="Times New Roman" w:hAnsi="Arial" w:cs="Arial"/>
          <w:b/>
          <w:color w:val="000000"/>
          <w:lang w:eastAsia="en-GB"/>
        </w:rPr>
        <w:t>Keywords</w:t>
      </w:r>
      <w:r w:rsidRPr="00DC3A5C">
        <w:rPr>
          <w:rFonts w:ascii="Arial" w:eastAsia="Times New Roman" w:hAnsi="Arial" w:cs="Arial"/>
          <w:color w:val="000000"/>
          <w:lang w:eastAsia="en-GB"/>
        </w:rPr>
        <w:t>: Crisis of representative democracy</w:t>
      </w:r>
      <w:r w:rsidR="0066408D" w:rsidRPr="00DC3A5C">
        <w:rPr>
          <w:rFonts w:ascii="Arial" w:eastAsia="Times New Roman" w:hAnsi="Arial" w:cs="Arial"/>
          <w:color w:val="000000"/>
          <w:lang w:eastAsia="en-GB"/>
        </w:rPr>
        <w:t xml:space="preserve">, </w:t>
      </w:r>
      <w:r w:rsidRPr="00DC3A5C">
        <w:rPr>
          <w:rFonts w:ascii="Arial" w:eastAsia="Times New Roman" w:hAnsi="Arial" w:cs="Arial"/>
          <w:color w:val="000000"/>
          <w:lang w:eastAsia="en-GB"/>
        </w:rPr>
        <w:t>France</w:t>
      </w:r>
      <w:r w:rsidR="0066408D" w:rsidRPr="00DC3A5C">
        <w:rPr>
          <w:rFonts w:ascii="Arial" w:eastAsia="Times New Roman" w:hAnsi="Arial" w:cs="Arial"/>
          <w:color w:val="000000"/>
          <w:lang w:eastAsia="en-GB"/>
        </w:rPr>
        <w:t xml:space="preserve">, </w:t>
      </w:r>
      <w:r w:rsidRPr="00DC3A5C">
        <w:rPr>
          <w:rFonts w:ascii="Arial" w:eastAsia="Times New Roman" w:hAnsi="Arial" w:cs="Arial"/>
          <w:color w:val="000000"/>
          <w:lang w:eastAsia="en-GB"/>
        </w:rPr>
        <w:t>Front National</w:t>
      </w:r>
      <w:r w:rsidR="0066408D" w:rsidRPr="00DC3A5C">
        <w:rPr>
          <w:rFonts w:ascii="Arial" w:eastAsia="Times New Roman" w:hAnsi="Arial" w:cs="Arial"/>
          <w:color w:val="000000"/>
          <w:lang w:eastAsia="en-GB"/>
        </w:rPr>
        <w:t xml:space="preserve">, </w:t>
      </w:r>
      <w:r w:rsidRPr="00DC3A5C">
        <w:rPr>
          <w:rFonts w:ascii="Arial" w:eastAsia="Times New Roman" w:hAnsi="Arial" w:cs="Arial"/>
          <w:color w:val="000000"/>
          <w:lang w:eastAsia="en-GB"/>
        </w:rPr>
        <w:t>European economic governance</w:t>
      </w:r>
      <w:r w:rsidR="0066408D" w:rsidRPr="00DC3A5C">
        <w:rPr>
          <w:rFonts w:ascii="Arial" w:eastAsia="Times New Roman" w:hAnsi="Arial" w:cs="Arial"/>
          <w:color w:val="000000"/>
          <w:lang w:eastAsia="en-GB"/>
        </w:rPr>
        <w:t>, d</w:t>
      </w:r>
      <w:r w:rsidRPr="00DC3A5C">
        <w:rPr>
          <w:rFonts w:ascii="Arial" w:eastAsia="Times New Roman" w:hAnsi="Arial" w:cs="Arial"/>
          <w:color w:val="000000"/>
          <w:lang w:eastAsia="en-GB"/>
        </w:rPr>
        <w:t>iscourse</w:t>
      </w:r>
      <w:r w:rsidR="0066408D" w:rsidRPr="00DC3A5C">
        <w:rPr>
          <w:rFonts w:ascii="Arial" w:eastAsia="Times New Roman" w:hAnsi="Arial" w:cs="Arial"/>
          <w:color w:val="000000"/>
          <w:lang w:eastAsia="en-GB"/>
        </w:rPr>
        <w:t>.</w:t>
      </w:r>
    </w:p>
    <w:p w14:paraId="438F8F0A" w14:textId="77777777" w:rsidR="004D5015" w:rsidRPr="00DC3A5C" w:rsidRDefault="004D5015" w:rsidP="004D5015">
      <w:pPr>
        <w:spacing w:after="0" w:line="480" w:lineRule="auto"/>
        <w:jc w:val="both"/>
        <w:rPr>
          <w:rFonts w:ascii="Arial" w:eastAsia="Times New Roman" w:hAnsi="Arial" w:cs="Arial"/>
          <w:color w:val="000000"/>
          <w:lang w:eastAsia="en-GB"/>
        </w:rPr>
      </w:pPr>
    </w:p>
    <w:p w14:paraId="762CDB7A" w14:textId="7CCD9032" w:rsidR="005910D4" w:rsidRPr="00DC3A5C" w:rsidRDefault="005910D4" w:rsidP="004D5015">
      <w:pPr>
        <w:pStyle w:val="Heading1"/>
        <w:spacing w:before="0" w:line="480" w:lineRule="auto"/>
        <w:ind w:firstLine="709"/>
        <w:jc w:val="both"/>
        <w:rPr>
          <w:rFonts w:ascii="Arial" w:hAnsi="Arial" w:cs="Arial"/>
          <w:b/>
          <w:color w:val="auto"/>
          <w:sz w:val="22"/>
          <w:szCs w:val="22"/>
        </w:rPr>
      </w:pPr>
      <w:r w:rsidRPr="00DC3A5C">
        <w:rPr>
          <w:rFonts w:ascii="Arial" w:hAnsi="Arial" w:cs="Arial"/>
          <w:b/>
          <w:color w:val="auto"/>
          <w:sz w:val="22"/>
          <w:szCs w:val="22"/>
        </w:rPr>
        <w:t>Introduction</w:t>
      </w:r>
    </w:p>
    <w:p w14:paraId="31ECD0A1" w14:textId="1E15190F" w:rsidR="00F04FF7" w:rsidRPr="00DC3A5C" w:rsidRDefault="00F04FF7" w:rsidP="004D5015">
      <w:pPr>
        <w:pStyle w:val="NormalWeb"/>
        <w:spacing w:before="0" w:beforeAutospacing="0" w:after="0" w:afterAutospacing="0" w:line="480" w:lineRule="auto"/>
        <w:jc w:val="both"/>
        <w:rPr>
          <w:rFonts w:ascii="Arial" w:hAnsi="Arial" w:cs="Arial"/>
          <w:sz w:val="22"/>
          <w:szCs w:val="22"/>
        </w:rPr>
      </w:pPr>
      <w:r w:rsidRPr="00DC3A5C">
        <w:rPr>
          <w:rFonts w:ascii="Arial" w:hAnsi="Arial" w:cs="Arial"/>
          <w:color w:val="000000"/>
          <w:sz w:val="22"/>
          <w:szCs w:val="22"/>
        </w:rPr>
        <w:t xml:space="preserve">As the </w:t>
      </w:r>
      <w:r w:rsidR="00E84E15" w:rsidRPr="00DC3A5C">
        <w:rPr>
          <w:rFonts w:ascii="Arial" w:hAnsi="Arial" w:cs="Arial"/>
          <w:color w:val="000000"/>
          <w:sz w:val="22"/>
          <w:szCs w:val="22"/>
        </w:rPr>
        <w:t>United Kingdom (</w:t>
      </w:r>
      <w:r w:rsidRPr="00DC3A5C">
        <w:rPr>
          <w:rFonts w:ascii="Arial" w:hAnsi="Arial" w:cs="Arial"/>
          <w:color w:val="000000"/>
          <w:sz w:val="22"/>
          <w:szCs w:val="22"/>
        </w:rPr>
        <w:t>UK</w:t>
      </w:r>
      <w:r w:rsidR="00E84E15" w:rsidRPr="00DC3A5C">
        <w:rPr>
          <w:rFonts w:ascii="Arial" w:hAnsi="Arial" w:cs="Arial"/>
          <w:color w:val="000000"/>
          <w:sz w:val="22"/>
          <w:szCs w:val="22"/>
        </w:rPr>
        <w:t>)</w:t>
      </w:r>
      <w:r w:rsidRPr="00DC3A5C">
        <w:rPr>
          <w:rFonts w:ascii="Arial" w:hAnsi="Arial" w:cs="Arial"/>
          <w:color w:val="000000"/>
          <w:sz w:val="22"/>
          <w:szCs w:val="22"/>
        </w:rPr>
        <w:t xml:space="preserve"> has triggered Article 50, the question of European disintegration is becoming more and more salient. </w:t>
      </w:r>
      <w:r w:rsidR="00D4367C" w:rsidRPr="00DC3A5C">
        <w:rPr>
          <w:rFonts w:ascii="Arial" w:hAnsi="Arial" w:cs="Arial"/>
          <w:color w:val="000000"/>
          <w:sz w:val="22"/>
          <w:szCs w:val="22"/>
        </w:rPr>
        <w:t>Party leaders in other</w:t>
      </w:r>
      <w:r w:rsidRPr="00DC3A5C">
        <w:rPr>
          <w:rFonts w:ascii="Arial" w:hAnsi="Arial" w:cs="Arial"/>
          <w:color w:val="000000"/>
          <w:sz w:val="22"/>
          <w:szCs w:val="22"/>
        </w:rPr>
        <w:t xml:space="preserve"> countries </w:t>
      </w:r>
      <w:r w:rsidR="00D4367C" w:rsidRPr="00DC3A5C">
        <w:rPr>
          <w:rFonts w:ascii="Arial" w:hAnsi="Arial" w:cs="Arial"/>
          <w:color w:val="000000"/>
          <w:sz w:val="22"/>
          <w:szCs w:val="22"/>
        </w:rPr>
        <w:t xml:space="preserve">have </w:t>
      </w:r>
      <w:r w:rsidR="008A65EA" w:rsidRPr="00DC3A5C">
        <w:rPr>
          <w:rFonts w:ascii="Arial" w:hAnsi="Arial" w:cs="Arial"/>
          <w:color w:val="000000"/>
          <w:sz w:val="22"/>
          <w:szCs w:val="22"/>
        </w:rPr>
        <w:t>emphasised</w:t>
      </w:r>
      <w:r w:rsidR="00D4367C" w:rsidRPr="00DC3A5C">
        <w:rPr>
          <w:rFonts w:ascii="Arial" w:hAnsi="Arial" w:cs="Arial"/>
          <w:color w:val="000000"/>
          <w:sz w:val="22"/>
          <w:szCs w:val="22"/>
        </w:rPr>
        <w:t xml:space="preserve"> their intent to fol</w:t>
      </w:r>
      <w:r w:rsidRPr="00DC3A5C">
        <w:rPr>
          <w:rFonts w:ascii="Arial" w:hAnsi="Arial" w:cs="Arial"/>
          <w:color w:val="000000"/>
          <w:sz w:val="22"/>
          <w:szCs w:val="22"/>
        </w:rPr>
        <w:t xml:space="preserve">low the UK's example, most prominently </w:t>
      </w:r>
      <w:r w:rsidR="00D4367C" w:rsidRPr="00DC3A5C">
        <w:rPr>
          <w:rFonts w:ascii="Arial" w:hAnsi="Arial" w:cs="Arial"/>
          <w:color w:val="000000"/>
          <w:sz w:val="22"/>
          <w:szCs w:val="22"/>
        </w:rPr>
        <w:t xml:space="preserve">in </w:t>
      </w:r>
      <w:r w:rsidRPr="00DC3A5C">
        <w:rPr>
          <w:rFonts w:ascii="Arial" w:hAnsi="Arial" w:cs="Arial"/>
          <w:color w:val="000000"/>
          <w:sz w:val="22"/>
          <w:szCs w:val="22"/>
        </w:rPr>
        <w:t>the Netherlands and France</w:t>
      </w:r>
      <w:r w:rsidR="00D4367C" w:rsidRPr="00DC3A5C">
        <w:rPr>
          <w:rFonts w:ascii="Arial" w:hAnsi="Arial" w:cs="Arial"/>
          <w:color w:val="000000"/>
          <w:sz w:val="22"/>
          <w:szCs w:val="22"/>
        </w:rPr>
        <w:t xml:space="preserve"> </w:t>
      </w:r>
      <w:r w:rsidR="00D4367C" w:rsidRPr="00DC3A5C">
        <w:rPr>
          <w:rFonts w:ascii="Arial" w:hAnsi="Arial" w:cs="Arial"/>
          <w:color w:val="000000"/>
          <w:sz w:val="22"/>
          <w:szCs w:val="22"/>
        </w:rPr>
        <w:fldChar w:fldCharType="begin"/>
      </w:r>
      <w:r w:rsidR="00D4367C" w:rsidRPr="00DC3A5C">
        <w:rPr>
          <w:rFonts w:ascii="Arial" w:hAnsi="Arial" w:cs="Arial"/>
          <w:color w:val="000000"/>
          <w:sz w:val="22"/>
          <w:szCs w:val="22"/>
        </w:rPr>
        <w:instrText>ADDIN CITAVI.PLACEHOLDER 00be750c-b03b-47d4-a3af-e07a18de28f1 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eW9ucyBhbmQgRGFycm9jaCwgMjAxNik8L1RleHQ+DQogICAgPC9UZXh0VW5pdD4NCiAgPC9UZXh0VW5pdHM+DQo8L1BsYWNlaG9sZGVyPg==</w:instrText>
      </w:r>
      <w:r w:rsidR="00D4367C" w:rsidRPr="00DC3A5C">
        <w:rPr>
          <w:rFonts w:ascii="Arial" w:hAnsi="Arial" w:cs="Arial"/>
          <w:color w:val="000000"/>
          <w:sz w:val="22"/>
          <w:szCs w:val="22"/>
        </w:rPr>
        <w:fldChar w:fldCharType="separate"/>
      </w:r>
      <w:bookmarkStart w:id="1" w:name="_CTVP00100be750cb03b47d4a3afe07a18de28f1"/>
      <w:r w:rsidR="00D4367C" w:rsidRPr="00DC3A5C">
        <w:rPr>
          <w:rFonts w:ascii="Arial" w:hAnsi="Arial" w:cs="Arial"/>
          <w:color w:val="000000"/>
          <w:sz w:val="22"/>
          <w:szCs w:val="22"/>
        </w:rPr>
        <w:t>(Lyons and Darroch, 2016)</w:t>
      </w:r>
      <w:bookmarkEnd w:id="1"/>
      <w:r w:rsidR="00D4367C" w:rsidRPr="00DC3A5C">
        <w:rPr>
          <w:rFonts w:ascii="Arial" w:hAnsi="Arial" w:cs="Arial"/>
          <w:color w:val="000000"/>
          <w:sz w:val="22"/>
          <w:szCs w:val="22"/>
        </w:rPr>
        <w:fldChar w:fldCharType="end"/>
      </w:r>
      <w:r w:rsidRPr="00DC3A5C">
        <w:rPr>
          <w:rFonts w:ascii="Arial" w:hAnsi="Arial" w:cs="Arial"/>
          <w:color w:val="000000"/>
          <w:sz w:val="22"/>
          <w:szCs w:val="22"/>
        </w:rPr>
        <w:t>. The deb</w:t>
      </w:r>
      <w:r w:rsidR="00E84E15" w:rsidRPr="00DC3A5C">
        <w:rPr>
          <w:rFonts w:ascii="Arial" w:hAnsi="Arial" w:cs="Arial"/>
          <w:color w:val="000000"/>
          <w:sz w:val="22"/>
          <w:szCs w:val="22"/>
        </w:rPr>
        <w:t>ates centre on right</w:t>
      </w:r>
      <w:r w:rsidR="005637F8" w:rsidRPr="00DC3A5C">
        <w:rPr>
          <w:rFonts w:ascii="Arial" w:hAnsi="Arial" w:cs="Arial"/>
          <w:color w:val="000000"/>
          <w:sz w:val="22"/>
          <w:szCs w:val="22"/>
        </w:rPr>
        <w:t>-</w:t>
      </w:r>
      <w:r w:rsidR="00E84E15" w:rsidRPr="00DC3A5C">
        <w:rPr>
          <w:rFonts w:ascii="Arial" w:hAnsi="Arial" w:cs="Arial"/>
          <w:color w:val="000000"/>
          <w:sz w:val="22"/>
          <w:szCs w:val="22"/>
        </w:rPr>
        <w:t xml:space="preserve">wing Eurosceptic </w:t>
      </w:r>
      <w:r w:rsidRPr="00DC3A5C">
        <w:rPr>
          <w:rFonts w:ascii="Arial" w:hAnsi="Arial" w:cs="Arial"/>
          <w:color w:val="000000"/>
          <w:sz w:val="22"/>
          <w:szCs w:val="22"/>
        </w:rPr>
        <w:t xml:space="preserve">domestic parties, which limits </w:t>
      </w:r>
      <w:r w:rsidRPr="00DC3A5C">
        <w:rPr>
          <w:rFonts w:ascii="Arial" w:hAnsi="Arial" w:cs="Arial"/>
          <w:color w:val="000000"/>
          <w:sz w:val="22"/>
          <w:szCs w:val="22"/>
        </w:rPr>
        <w:lastRenderedPageBreak/>
        <w:t>the scope for a critique of the E</w:t>
      </w:r>
      <w:r w:rsidR="00E84E15" w:rsidRPr="00DC3A5C">
        <w:rPr>
          <w:rFonts w:ascii="Arial" w:hAnsi="Arial" w:cs="Arial"/>
          <w:color w:val="000000"/>
          <w:sz w:val="22"/>
          <w:szCs w:val="22"/>
        </w:rPr>
        <w:t xml:space="preserve">uropean </w:t>
      </w:r>
      <w:r w:rsidRPr="00DC3A5C">
        <w:rPr>
          <w:rFonts w:ascii="Arial" w:hAnsi="Arial" w:cs="Arial"/>
          <w:color w:val="000000"/>
          <w:sz w:val="22"/>
          <w:szCs w:val="22"/>
        </w:rPr>
        <w:t>U</w:t>
      </w:r>
      <w:r w:rsidR="00E84E15" w:rsidRPr="00DC3A5C">
        <w:rPr>
          <w:rFonts w:ascii="Arial" w:hAnsi="Arial" w:cs="Arial"/>
          <w:color w:val="000000"/>
          <w:sz w:val="22"/>
          <w:szCs w:val="22"/>
        </w:rPr>
        <w:t>nion (EU)</w:t>
      </w:r>
      <w:r w:rsidRPr="00DC3A5C">
        <w:rPr>
          <w:rFonts w:ascii="Arial" w:hAnsi="Arial" w:cs="Arial"/>
          <w:color w:val="000000"/>
          <w:sz w:val="22"/>
          <w:szCs w:val="22"/>
        </w:rPr>
        <w:t xml:space="preserve"> that does not seek nationalism but ‘another Europe’.</w:t>
      </w:r>
    </w:p>
    <w:p w14:paraId="650C8D53" w14:textId="4CA28A9A" w:rsidR="00F04FF7" w:rsidRPr="00DC3A5C" w:rsidRDefault="00F04FF7" w:rsidP="004D5015">
      <w:pPr>
        <w:pStyle w:val="NormalWeb"/>
        <w:spacing w:before="0" w:beforeAutospacing="0" w:after="0" w:afterAutospacing="0" w:line="480" w:lineRule="auto"/>
        <w:ind w:firstLine="709"/>
        <w:jc w:val="both"/>
        <w:rPr>
          <w:rFonts w:ascii="Arial" w:hAnsi="Arial" w:cs="Arial"/>
          <w:sz w:val="22"/>
          <w:szCs w:val="22"/>
        </w:rPr>
      </w:pPr>
      <w:r w:rsidRPr="00DC3A5C">
        <w:rPr>
          <w:rFonts w:ascii="Arial" w:hAnsi="Arial" w:cs="Arial"/>
          <w:color w:val="000000"/>
          <w:sz w:val="22"/>
          <w:szCs w:val="22"/>
        </w:rPr>
        <w:t xml:space="preserve">In this article, I show how EU discourse </w:t>
      </w:r>
      <w:r w:rsidR="00E84E15" w:rsidRPr="00DC3A5C">
        <w:rPr>
          <w:rFonts w:ascii="Arial" w:hAnsi="Arial" w:cs="Arial"/>
          <w:color w:val="000000"/>
          <w:sz w:val="22"/>
          <w:szCs w:val="22"/>
        </w:rPr>
        <w:t xml:space="preserve">and </w:t>
      </w:r>
      <w:r w:rsidR="00590C8B" w:rsidRPr="00DC3A5C">
        <w:rPr>
          <w:rFonts w:ascii="Arial" w:hAnsi="Arial" w:cs="Arial"/>
          <w:color w:val="000000"/>
          <w:sz w:val="22"/>
          <w:szCs w:val="22"/>
        </w:rPr>
        <w:t xml:space="preserve">the </w:t>
      </w:r>
      <w:r w:rsidR="008A65EA" w:rsidRPr="00DC3A5C">
        <w:rPr>
          <w:rFonts w:ascii="Arial" w:hAnsi="Arial" w:cs="Arial"/>
          <w:color w:val="000000"/>
          <w:sz w:val="22"/>
          <w:szCs w:val="22"/>
        </w:rPr>
        <w:t>‘</w:t>
      </w:r>
      <w:r w:rsidR="00590C8B" w:rsidRPr="00DC3A5C">
        <w:rPr>
          <w:rFonts w:ascii="Arial" w:hAnsi="Arial" w:cs="Arial"/>
          <w:color w:val="000000"/>
          <w:sz w:val="22"/>
          <w:szCs w:val="22"/>
        </w:rPr>
        <w:t>new economic governance</w:t>
      </w:r>
      <w:r w:rsidR="008A65EA" w:rsidRPr="00DC3A5C">
        <w:rPr>
          <w:rFonts w:ascii="Arial" w:hAnsi="Arial" w:cs="Arial"/>
          <w:color w:val="000000"/>
          <w:sz w:val="22"/>
          <w:szCs w:val="22"/>
        </w:rPr>
        <w:t>’</w:t>
      </w:r>
      <w:r w:rsidR="00E84E15" w:rsidRPr="00DC3A5C">
        <w:rPr>
          <w:rFonts w:ascii="Arial" w:hAnsi="Arial" w:cs="Arial"/>
          <w:color w:val="000000"/>
          <w:sz w:val="22"/>
          <w:szCs w:val="22"/>
        </w:rPr>
        <w:t xml:space="preserve"> </w:t>
      </w:r>
      <w:r w:rsidR="008A65EA" w:rsidRPr="00DC3A5C">
        <w:rPr>
          <w:rFonts w:ascii="Arial" w:hAnsi="Arial" w:cs="Arial"/>
          <w:color w:val="000000"/>
          <w:sz w:val="22"/>
          <w:szCs w:val="22"/>
        </w:rPr>
        <w:t>contributes to the marginalisation of anti-capitalist discourse</w:t>
      </w:r>
      <w:r w:rsidRPr="00DC3A5C">
        <w:rPr>
          <w:rFonts w:ascii="Arial" w:hAnsi="Arial" w:cs="Arial"/>
          <w:color w:val="000000"/>
          <w:sz w:val="22"/>
          <w:szCs w:val="22"/>
        </w:rPr>
        <w:t xml:space="preserve">. Using the example of France, I highlight two aspects often </w:t>
      </w:r>
      <w:r w:rsidR="001D3BF7" w:rsidRPr="00DC3A5C">
        <w:rPr>
          <w:rFonts w:ascii="Arial" w:hAnsi="Arial" w:cs="Arial"/>
          <w:color w:val="000000"/>
          <w:sz w:val="22"/>
          <w:szCs w:val="22"/>
        </w:rPr>
        <w:t>set aside</w:t>
      </w:r>
      <w:r w:rsidRPr="00DC3A5C">
        <w:rPr>
          <w:rFonts w:ascii="Arial" w:hAnsi="Arial" w:cs="Arial"/>
          <w:color w:val="000000"/>
          <w:sz w:val="22"/>
          <w:szCs w:val="22"/>
        </w:rPr>
        <w:t xml:space="preserve"> in public but also academic debates: the technocratic, neoliberal character of the European Union that seeks to limit democratic discussion about political economic issues</w:t>
      </w:r>
      <w:r w:rsidR="00E84E15" w:rsidRPr="00DC3A5C">
        <w:rPr>
          <w:rFonts w:ascii="Arial" w:hAnsi="Arial" w:cs="Arial"/>
          <w:color w:val="000000"/>
          <w:sz w:val="22"/>
          <w:szCs w:val="22"/>
        </w:rPr>
        <w:t>,</w:t>
      </w:r>
      <w:r w:rsidRPr="00DC3A5C">
        <w:rPr>
          <w:rFonts w:ascii="Arial" w:hAnsi="Arial" w:cs="Arial"/>
          <w:color w:val="000000"/>
          <w:sz w:val="22"/>
          <w:szCs w:val="22"/>
        </w:rPr>
        <w:t xml:space="preserve"> and the discourse of the </w:t>
      </w:r>
      <w:r w:rsidR="008A65EA" w:rsidRPr="00DC3A5C">
        <w:rPr>
          <w:rFonts w:ascii="Arial" w:hAnsi="Arial" w:cs="Arial"/>
          <w:color w:val="000000"/>
          <w:sz w:val="22"/>
          <w:szCs w:val="22"/>
        </w:rPr>
        <w:t xml:space="preserve">much-discussed right-wing parties like the </w:t>
      </w:r>
      <w:r w:rsidRPr="00DC3A5C">
        <w:rPr>
          <w:rFonts w:ascii="Arial" w:hAnsi="Arial" w:cs="Arial"/>
          <w:color w:val="000000"/>
          <w:sz w:val="22"/>
          <w:szCs w:val="22"/>
        </w:rPr>
        <w:t xml:space="preserve">FN </w:t>
      </w:r>
      <w:r w:rsidR="00D4367C" w:rsidRPr="00DC3A5C">
        <w:rPr>
          <w:rFonts w:ascii="Arial" w:hAnsi="Arial" w:cs="Arial"/>
          <w:color w:val="000000"/>
          <w:sz w:val="22"/>
          <w:szCs w:val="22"/>
        </w:rPr>
        <w:t>in relation with the discourse of other public actors</w:t>
      </w:r>
      <w:r w:rsidRPr="00DC3A5C">
        <w:rPr>
          <w:rFonts w:ascii="Arial" w:hAnsi="Arial" w:cs="Arial"/>
          <w:color w:val="000000"/>
          <w:sz w:val="22"/>
          <w:szCs w:val="22"/>
        </w:rPr>
        <w:t xml:space="preserve">. </w:t>
      </w:r>
      <w:r w:rsidR="00E84E15" w:rsidRPr="00DC3A5C">
        <w:rPr>
          <w:rFonts w:ascii="Arial" w:hAnsi="Arial" w:cs="Arial"/>
          <w:color w:val="000000"/>
          <w:sz w:val="22"/>
          <w:szCs w:val="22"/>
        </w:rPr>
        <w:t xml:space="preserve">Using </w:t>
      </w:r>
      <w:r w:rsidR="00D4367C" w:rsidRPr="00DC3A5C">
        <w:rPr>
          <w:rFonts w:ascii="Arial" w:hAnsi="Arial" w:cs="Arial"/>
          <w:color w:val="000000"/>
          <w:sz w:val="22"/>
          <w:szCs w:val="22"/>
        </w:rPr>
        <w:t>this</w:t>
      </w:r>
      <w:r w:rsidR="00E84E15" w:rsidRPr="00DC3A5C">
        <w:rPr>
          <w:rFonts w:ascii="Arial" w:hAnsi="Arial" w:cs="Arial"/>
          <w:color w:val="000000"/>
          <w:sz w:val="22"/>
          <w:szCs w:val="22"/>
        </w:rPr>
        <w:t xml:space="preserve"> perspective, I add to the debate on the inherent and theoretical/conceptual tension between representative democr</w:t>
      </w:r>
      <w:r w:rsidR="00791663" w:rsidRPr="00DC3A5C">
        <w:rPr>
          <w:rFonts w:ascii="Arial" w:hAnsi="Arial" w:cs="Arial"/>
          <w:color w:val="000000"/>
          <w:sz w:val="22"/>
          <w:szCs w:val="22"/>
        </w:rPr>
        <w:t>acy and populism (Taggart, 2002</w:t>
      </w:r>
      <w:r w:rsidR="00E84E15" w:rsidRPr="00DC3A5C">
        <w:rPr>
          <w:rFonts w:ascii="Arial" w:hAnsi="Arial" w:cs="Arial"/>
          <w:color w:val="000000"/>
          <w:sz w:val="22"/>
          <w:szCs w:val="22"/>
        </w:rPr>
        <w:t xml:space="preserve">) </w:t>
      </w:r>
      <w:r w:rsidR="008A65EA" w:rsidRPr="00DC3A5C">
        <w:rPr>
          <w:rFonts w:ascii="Arial" w:hAnsi="Arial" w:cs="Arial"/>
          <w:color w:val="000000"/>
          <w:sz w:val="22"/>
          <w:szCs w:val="22"/>
        </w:rPr>
        <w:t xml:space="preserve">by </w:t>
      </w:r>
      <w:r w:rsidR="001D3BF7" w:rsidRPr="00DC3A5C">
        <w:rPr>
          <w:rFonts w:ascii="Arial" w:hAnsi="Arial" w:cs="Arial"/>
          <w:color w:val="000000"/>
          <w:sz w:val="22"/>
          <w:szCs w:val="22"/>
        </w:rPr>
        <w:t xml:space="preserve">showing how the ‘new economic governance’ works to increase the democratic problems of the EU by limiting the discursive space. In other words, representative liberal democracy has particularly marginalised anti-capitalism at both EU and national level. </w:t>
      </w:r>
      <w:r w:rsidR="00590C8B" w:rsidRPr="00DC3A5C">
        <w:rPr>
          <w:rFonts w:ascii="Arial" w:hAnsi="Arial" w:cs="Arial"/>
          <w:color w:val="000000"/>
          <w:sz w:val="22"/>
          <w:szCs w:val="22"/>
        </w:rPr>
        <w:t xml:space="preserve">My analysis </w:t>
      </w:r>
      <w:r w:rsidR="001D3BF7" w:rsidRPr="00DC3A5C">
        <w:rPr>
          <w:rFonts w:ascii="Arial" w:hAnsi="Arial" w:cs="Arial"/>
          <w:color w:val="000000"/>
          <w:sz w:val="22"/>
          <w:szCs w:val="22"/>
        </w:rPr>
        <w:t>highlight</w:t>
      </w:r>
      <w:r w:rsidR="00590C8B" w:rsidRPr="00DC3A5C">
        <w:rPr>
          <w:rFonts w:ascii="Arial" w:hAnsi="Arial" w:cs="Arial"/>
          <w:color w:val="000000"/>
          <w:sz w:val="22"/>
          <w:szCs w:val="22"/>
        </w:rPr>
        <w:t>s that the EU’s discursive strategies when addressing economic and social issues are more aligned to those of governing parties and the employers’ association. Left-wing actors and with a different quality the FN oppose the EU’s discourse not necessarily for reasons of sovereignty but for political reasons concerning the politico</w:t>
      </w:r>
      <w:r w:rsidR="001D3BF7" w:rsidRPr="00DC3A5C">
        <w:rPr>
          <w:rFonts w:ascii="Arial" w:hAnsi="Arial" w:cs="Arial"/>
          <w:color w:val="000000"/>
          <w:sz w:val="22"/>
          <w:szCs w:val="22"/>
        </w:rPr>
        <w:t>-economic trajectory of France.</w:t>
      </w:r>
    </w:p>
    <w:p w14:paraId="2D968504" w14:textId="5C54AC9D" w:rsidR="00F04FF7" w:rsidRPr="00DC3A5C" w:rsidRDefault="00F04FF7" w:rsidP="004D5015">
      <w:pPr>
        <w:pStyle w:val="NormalWeb"/>
        <w:spacing w:before="0" w:beforeAutospacing="0" w:after="0" w:afterAutospacing="0" w:line="480" w:lineRule="auto"/>
        <w:ind w:firstLine="709"/>
        <w:jc w:val="both"/>
        <w:rPr>
          <w:rFonts w:ascii="Arial" w:hAnsi="Arial" w:cs="Arial"/>
          <w:sz w:val="22"/>
          <w:szCs w:val="22"/>
        </w:rPr>
      </w:pPr>
      <w:r w:rsidRPr="00DC3A5C">
        <w:rPr>
          <w:rFonts w:ascii="Arial" w:hAnsi="Arial" w:cs="Arial"/>
          <w:color w:val="000000"/>
          <w:sz w:val="22"/>
          <w:szCs w:val="22"/>
        </w:rPr>
        <w:t>The article’s structure is the following: In a first step, I will</w:t>
      </w:r>
      <w:r w:rsidR="008A65EA" w:rsidRPr="00DC3A5C">
        <w:rPr>
          <w:rFonts w:ascii="Arial" w:hAnsi="Arial" w:cs="Arial"/>
          <w:color w:val="000000"/>
          <w:sz w:val="22"/>
          <w:szCs w:val="22"/>
        </w:rPr>
        <w:t xml:space="preserve"> recall current debates in European integration theory and research on populism and right extremist parties as ‘political crisis’ or crisis of representative democracy to then</w:t>
      </w:r>
      <w:r w:rsidRPr="00DC3A5C">
        <w:rPr>
          <w:rFonts w:ascii="Arial" w:hAnsi="Arial" w:cs="Arial"/>
          <w:color w:val="000000"/>
          <w:sz w:val="22"/>
          <w:szCs w:val="22"/>
        </w:rPr>
        <w:t xml:space="preserve"> sketch my analytical framework based on a discourse-focussed reading of Gramsci. In a next step, the EU's technocratic and neoliberal discourse </w:t>
      </w:r>
      <w:r w:rsidR="00590C8B" w:rsidRPr="00DC3A5C">
        <w:rPr>
          <w:rFonts w:ascii="Arial" w:hAnsi="Arial" w:cs="Arial"/>
          <w:color w:val="000000"/>
          <w:sz w:val="22"/>
          <w:szCs w:val="22"/>
        </w:rPr>
        <w:t xml:space="preserve">and </w:t>
      </w:r>
      <w:r w:rsidR="008A65EA" w:rsidRPr="00DC3A5C">
        <w:rPr>
          <w:rFonts w:ascii="Arial" w:hAnsi="Arial" w:cs="Arial"/>
          <w:color w:val="000000"/>
          <w:sz w:val="22"/>
          <w:szCs w:val="22"/>
        </w:rPr>
        <w:t>‘</w:t>
      </w:r>
      <w:r w:rsidR="00590C8B" w:rsidRPr="00DC3A5C">
        <w:rPr>
          <w:rFonts w:ascii="Arial" w:hAnsi="Arial" w:cs="Arial"/>
          <w:color w:val="000000"/>
          <w:sz w:val="22"/>
          <w:szCs w:val="22"/>
        </w:rPr>
        <w:t>new economic governance</w:t>
      </w:r>
      <w:r w:rsidR="008A65EA" w:rsidRPr="00DC3A5C">
        <w:rPr>
          <w:rFonts w:ascii="Arial" w:hAnsi="Arial" w:cs="Arial"/>
          <w:color w:val="000000"/>
          <w:sz w:val="22"/>
          <w:szCs w:val="22"/>
        </w:rPr>
        <w:t>’</w:t>
      </w:r>
      <w:r w:rsidR="00590C8B" w:rsidRPr="00DC3A5C">
        <w:rPr>
          <w:rFonts w:ascii="Arial" w:hAnsi="Arial" w:cs="Arial"/>
          <w:color w:val="000000"/>
          <w:sz w:val="22"/>
          <w:szCs w:val="22"/>
        </w:rPr>
        <w:t xml:space="preserve"> will be raised in the context of its democratic </w:t>
      </w:r>
      <w:r w:rsidR="001D3BF7" w:rsidRPr="00DC3A5C">
        <w:rPr>
          <w:rFonts w:ascii="Arial" w:hAnsi="Arial" w:cs="Arial"/>
          <w:color w:val="000000"/>
          <w:sz w:val="22"/>
          <w:szCs w:val="22"/>
        </w:rPr>
        <w:t>problems</w:t>
      </w:r>
      <w:r w:rsidRPr="00DC3A5C">
        <w:rPr>
          <w:rFonts w:ascii="Arial" w:hAnsi="Arial" w:cs="Arial"/>
          <w:color w:val="000000"/>
          <w:sz w:val="22"/>
          <w:szCs w:val="22"/>
        </w:rPr>
        <w:t xml:space="preserve">. In the following section, I discuss the discursive strategies of the </w:t>
      </w:r>
      <w:r w:rsidR="008A65EA" w:rsidRPr="00DC3A5C">
        <w:rPr>
          <w:rFonts w:ascii="Arial" w:hAnsi="Arial" w:cs="Arial"/>
          <w:color w:val="000000"/>
          <w:sz w:val="22"/>
          <w:szCs w:val="22"/>
        </w:rPr>
        <w:t>socio-economic actors in France in the public domain about questions of politico-economic development and related social policy</w:t>
      </w:r>
      <w:r w:rsidRPr="00DC3A5C">
        <w:rPr>
          <w:rFonts w:ascii="Arial" w:hAnsi="Arial" w:cs="Arial"/>
          <w:color w:val="000000"/>
          <w:sz w:val="22"/>
          <w:szCs w:val="22"/>
        </w:rPr>
        <w:t xml:space="preserve">. In the conclusion, our understanding of the French case allows for a discussion of the more general developments within the </w:t>
      </w:r>
      <w:r w:rsidR="008A65EA" w:rsidRPr="00DC3A5C">
        <w:rPr>
          <w:rFonts w:ascii="Arial" w:hAnsi="Arial" w:cs="Arial"/>
          <w:color w:val="000000"/>
          <w:sz w:val="22"/>
          <w:szCs w:val="22"/>
        </w:rPr>
        <w:t>EU</w:t>
      </w:r>
      <w:r w:rsidR="001D3BF7" w:rsidRPr="00DC3A5C">
        <w:rPr>
          <w:rFonts w:ascii="Arial" w:hAnsi="Arial" w:cs="Arial"/>
          <w:color w:val="000000"/>
          <w:sz w:val="22"/>
          <w:szCs w:val="22"/>
        </w:rPr>
        <w:t>.</w:t>
      </w:r>
    </w:p>
    <w:p w14:paraId="67BB2848" w14:textId="77777777" w:rsidR="004D5015" w:rsidRPr="00DC3A5C" w:rsidRDefault="004D5015" w:rsidP="004D5015">
      <w:pPr>
        <w:pStyle w:val="Heading1"/>
        <w:spacing w:before="0" w:line="480" w:lineRule="auto"/>
        <w:ind w:firstLine="709"/>
        <w:jc w:val="both"/>
        <w:rPr>
          <w:rFonts w:ascii="Arial" w:hAnsi="Arial" w:cs="Arial"/>
          <w:sz w:val="22"/>
          <w:szCs w:val="22"/>
        </w:rPr>
      </w:pPr>
    </w:p>
    <w:p w14:paraId="0279B875" w14:textId="590DD41B" w:rsidR="005910D4" w:rsidRPr="00DC3A5C" w:rsidRDefault="003224C3" w:rsidP="004D5015">
      <w:pPr>
        <w:pStyle w:val="Heading1"/>
        <w:spacing w:before="0" w:line="480" w:lineRule="auto"/>
        <w:ind w:firstLine="709"/>
        <w:jc w:val="both"/>
        <w:rPr>
          <w:rFonts w:ascii="Arial" w:hAnsi="Arial" w:cs="Arial"/>
          <w:b/>
          <w:color w:val="auto"/>
          <w:sz w:val="22"/>
          <w:szCs w:val="22"/>
        </w:rPr>
      </w:pPr>
      <w:r w:rsidRPr="00DC3A5C">
        <w:rPr>
          <w:rFonts w:ascii="Arial" w:hAnsi="Arial" w:cs="Arial"/>
          <w:b/>
          <w:color w:val="auto"/>
          <w:sz w:val="22"/>
          <w:szCs w:val="22"/>
        </w:rPr>
        <w:t xml:space="preserve">Understanding </w:t>
      </w:r>
      <w:r w:rsidR="00193428" w:rsidRPr="00DC3A5C">
        <w:rPr>
          <w:rFonts w:ascii="Arial" w:hAnsi="Arial" w:cs="Arial"/>
          <w:b/>
          <w:color w:val="auto"/>
          <w:sz w:val="22"/>
          <w:szCs w:val="22"/>
        </w:rPr>
        <w:t>European integration, ‘right-wing populism’</w:t>
      </w:r>
      <w:r w:rsidR="00046AC0" w:rsidRPr="00DC3A5C">
        <w:rPr>
          <w:rFonts w:ascii="Arial" w:hAnsi="Arial" w:cs="Arial"/>
          <w:b/>
          <w:color w:val="auto"/>
          <w:sz w:val="22"/>
          <w:szCs w:val="22"/>
        </w:rPr>
        <w:t xml:space="preserve"> and democracy</w:t>
      </w:r>
    </w:p>
    <w:p w14:paraId="12A6175B" w14:textId="6D3CD4A4" w:rsidR="00846C3E" w:rsidRPr="00DC3A5C" w:rsidRDefault="00846C3E" w:rsidP="004D5015">
      <w:pPr>
        <w:pStyle w:val="BodyText3"/>
        <w:spacing w:after="0" w:line="480" w:lineRule="auto"/>
        <w:rPr>
          <w:rFonts w:ascii="Arial" w:hAnsi="Arial" w:cs="Arial"/>
          <w:sz w:val="22"/>
        </w:rPr>
      </w:pPr>
      <w:r w:rsidRPr="00DC3A5C">
        <w:rPr>
          <w:rFonts w:ascii="Arial" w:hAnsi="Arial" w:cs="Arial"/>
          <w:sz w:val="22"/>
        </w:rPr>
        <w:t>Mainstream approaches have started to discuss the ‘politici</w:t>
      </w:r>
      <w:r w:rsidR="00D4367C" w:rsidRPr="00DC3A5C">
        <w:rPr>
          <w:rFonts w:ascii="Arial" w:hAnsi="Arial" w:cs="Arial"/>
          <w:sz w:val="22"/>
        </w:rPr>
        <w:t>s</w:t>
      </w:r>
      <w:r w:rsidRPr="00DC3A5C">
        <w:rPr>
          <w:rFonts w:ascii="Arial" w:hAnsi="Arial" w:cs="Arial"/>
          <w:sz w:val="22"/>
        </w:rPr>
        <w:t xml:space="preserve">ation’ of </w:t>
      </w:r>
      <w:r w:rsidR="00C656B7" w:rsidRPr="00DC3A5C">
        <w:rPr>
          <w:rFonts w:ascii="Arial" w:hAnsi="Arial" w:cs="Arial"/>
          <w:sz w:val="22"/>
        </w:rPr>
        <w:t>the EU</w:t>
      </w:r>
      <w:r w:rsidRPr="00DC3A5C">
        <w:rPr>
          <w:rFonts w:ascii="Arial" w:hAnsi="Arial" w:cs="Arial"/>
          <w:sz w:val="22"/>
        </w:rPr>
        <w:t xml:space="preserve"> in more detail </w:t>
      </w:r>
      <w:r w:rsidRPr="00DC3A5C">
        <w:rPr>
          <w:rFonts w:ascii="Arial" w:hAnsi="Arial" w:cs="Arial"/>
          <w:sz w:val="22"/>
        </w:rPr>
        <w:fldChar w:fldCharType="begin"/>
      </w:r>
      <w:r w:rsidR="00590C8B" w:rsidRPr="00DC3A5C">
        <w:rPr>
          <w:rFonts w:ascii="Arial" w:hAnsi="Arial" w:cs="Arial"/>
          <w:sz w:val="22"/>
        </w:rPr>
        <w:instrText>ADDIN CITAVI.PLACEHOLDER aa4606ec-93b3-457e-91d0-c548259edd83 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2lsZGUsIDIwMTE7IFdpbGRlIGFuZCBaw7xybiwgMjAxMjsgWsO8cm4sIDIwMTUpPC9UZXh0Pg0KICAgIDwvVGV4dFVuaXQ+DQogIDwvVGV4dFVuaXRzPg0KPC9QbGFjZWhvbGRlcj4=</w:instrText>
      </w:r>
      <w:r w:rsidRPr="00DC3A5C">
        <w:rPr>
          <w:rFonts w:ascii="Arial" w:hAnsi="Arial" w:cs="Arial"/>
          <w:sz w:val="22"/>
        </w:rPr>
        <w:fldChar w:fldCharType="separate"/>
      </w:r>
      <w:bookmarkStart w:id="2" w:name="_CTVP001aa4606ec93b3457e91d0c548259edd83"/>
      <w:r w:rsidR="00590C8B" w:rsidRPr="00DC3A5C">
        <w:rPr>
          <w:rFonts w:ascii="Arial" w:hAnsi="Arial" w:cs="Arial"/>
          <w:sz w:val="22"/>
        </w:rPr>
        <w:t>(</w:t>
      </w:r>
      <w:r w:rsidR="009D36B3" w:rsidRPr="00DC3A5C">
        <w:rPr>
          <w:rFonts w:ascii="Arial" w:hAnsi="Arial" w:cs="Arial"/>
          <w:sz w:val="22"/>
        </w:rPr>
        <w:t xml:space="preserve">de </w:t>
      </w:r>
      <w:r w:rsidR="00590C8B" w:rsidRPr="00DC3A5C">
        <w:rPr>
          <w:rFonts w:ascii="Arial" w:hAnsi="Arial" w:cs="Arial"/>
          <w:sz w:val="22"/>
        </w:rPr>
        <w:t xml:space="preserve">Wilde, 2011; </w:t>
      </w:r>
      <w:r w:rsidR="009D36B3" w:rsidRPr="00DC3A5C">
        <w:rPr>
          <w:rFonts w:ascii="Arial" w:hAnsi="Arial" w:cs="Arial"/>
          <w:sz w:val="22"/>
        </w:rPr>
        <w:t xml:space="preserve">de </w:t>
      </w:r>
      <w:r w:rsidR="00590C8B" w:rsidRPr="00DC3A5C">
        <w:rPr>
          <w:rFonts w:ascii="Arial" w:hAnsi="Arial" w:cs="Arial"/>
          <w:sz w:val="22"/>
        </w:rPr>
        <w:t>Wilde and Zürn, 2012; Zürn, 2015)</w:t>
      </w:r>
      <w:bookmarkEnd w:id="2"/>
      <w:r w:rsidRPr="00DC3A5C">
        <w:rPr>
          <w:rFonts w:ascii="Arial" w:hAnsi="Arial" w:cs="Arial"/>
          <w:sz w:val="22"/>
        </w:rPr>
        <w:fldChar w:fldCharType="end"/>
      </w:r>
      <w:r w:rsidRPr="00DC3A5C">
        <w:rPr>
          <w:rFonts w:ascii="Arial" w:hAnsi="Arial" w:cs="Arial"/>
          <w:sz w:val="22"/>
        </w:rPr>
        <w:t xml:space="preserve">, including a </w:t>
      </w:r>
      <w:r w:rsidR="00086D9D" w:rsidRPr="00DC3A5C">
        <w:rPr>
          <w:rFonts w:ascii="Arial" w:hAnsi="Arial" w:cs="Arial"/>
          <w:sz w:val="22"/>
        </w:rPr>
        <w:t xml:space="preserve">diagnostic of a </w:t>
      </w:r>
      <w:r w:rsidRPr="00DC3A5C">
        <w:rPr>
          <w:rFonts w:ascii="Arial" w:hAnsi="Arial" w:cs="Arial"/>
          <w:sz w:val="22"/>
        </w:rPr>
        <w:t xml:space="preserve">retrenchment of the ‘permissive consensus’ to </w:t>
      </w:r>
      <w:r w:rsidR="00086D9D" w:rsidRPr="00DC3A5C">
        <w:rPr>
          <w:rFonts w:ascii="Arial" w:hAnsi="Arial" w:cs="Arial"/>
          <w:sz w:val="22"/>
        </w:rPr>
        <w:t>EU</w:t>
      </w:r>
      <w:r w:rsidRPr="00DC3A5C">
        <w:rPr>
          <w:rFonts w:ascii="Arial" w:hAnsi="Arial" w:cs="Arial"/>
          <w:sz w:val="22"/>
        </w:rPr>
        <w:t xml:space="preserve"> integration </w:t>
      </w:r>
      <w:r w:rsidRPr="00DC3A5C">
        <w:rPr>
          <w:rFonts w:ascii="Arial" w:hAnsi="Arial" w:cs="Arial"/>
          <w:sz w:val="22"/>
        </w:rPr>
        <w:fldChar w:fldCharType="begin"/>
      </w:r>
      <w:r w:rsidRPr="00DC3A5C">
        <w:rPr>
          <w:rFonts w:ascii="Arial" w:hAnsi="Arial" w:cs="Arial"/>
          <w:sz w:val="22"/>
        </w:rPr>
        <w:instrText>ADDIN CITAVI.PLACEHOLDER 15ad73e9-a106-4c2c-a78a-cc040fd94d29 PFBsYWNlaG9sZGVyPg0KICA8QWRkSW5WZXJzaW9uPjUuNC4wLjI8L0FkZEluVmVyc2lvbj4NCiAgPElkPjE1YWQ3M2U5LWExMDYtNGMyYy1hNzhhLWNjMDQwZmQ5NGQyOTwvSWQ+DQogIDxFbnRyaWVzPg0KICAgIDxFbnRyeT4NCiAgICAgIDxJZD5jNGNkZjZmNS0zNmUzLTRlMmYtOTliZS0yOTM1MzU0MDc0ZTk8L0lkPg0KICAgICAgPFJlZmVyZW5jZUlkPjJjNDIzMDQ2LWYwZTEtNGFlMC1iYjM2LTIzMDA3ZTQyMjE4ZT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9vZ2hlIGFuZCBNYXJrcywgMjAwOSk8L1RleHQ+DQogICAgPC9UZXh0VW5pdD4NCiAgPC9UZXh0VW5pdHM+DQo8L1BsYWNlaG9sZGVyPg==</w:instrText>
      </w:r>
      <w:r w:rsidRPr="00DC3A5C">
        <w:rPr>
          <w:rFonts w:ascii="Arial" w:hAnsi="Arial" w:cs="Arial"/>
          <w:sz w:val="22"/>
        </w:rPr>
        <w:fldChar w:fldCharType="separate"/>
      </w:r>
      <w:bookmarkStart w:id="3" w:name="_CTVP00115ad73e9a1064c2ca78acc040fd94d29"/>
      <w:r w:rsidRPr="00DC3A5C">
        <w:rPr>
          <w:rFonts w:ascii="Arial" w:hAnsi="Arial" w:cs="Arial"/>
          <w:sz w:val="22"/>
        </w:rPr>
        <w:t>(Hooghe and Marks, 2009)</w:t>
      </w:r>
      <w:bookmarkEnd w:id="3"/>
      <w:r w:rsidRPr="00DC3A5C">
        <w:rPr>
          <w:rFonts w:ascii="Arial" w:hAnsi="Arial" w:cs="Arial"/>
          <w:sz w:val="22"/>
        </w:rPr>
        <w:fldChar w:fldCharType="end"/>
      </w:r>
      <w:r w:rsidRPr="00DC3A5C">
        <w:rPr>
          <w:rFonts w:ascii="Arial" w:hAnsi="Arial" w:cs="Arial"/>
          <w:sz w:val="22"/>
        </w:rPr>
        <w:t xml:space="preserve">. Politicisation </w:t>
      </w:r>
      <w:r w:rsidR="00086D9D" w:rsidRPr="00DC3A5C">
        <w:rPr>
          <w:rFonts w:ascii="Arial" w:hAnsi="Arial" w:cs="Arial"/>
          <w:sz w:val="22"/>
        </w:rPr>
        <w:t xml:space="preserve">in this literature </w:t>
      </w:r>
      <w:r w:rsidRPr="00DC3A5C">
        <w:rPr>
          <w:rFonts w:ascii="Arial" w:hAnsi="Arial" w:cs="Arial"/>
          <w:sz w:val="22"/>
        </w:rPr>
        <w:t xml:space="preserve">is understood as an obstacle to integration </w:t>
      </w:r>
      <w:r w:rsidRPr="00DC3A5C">
        <w:rPr>
          <w:rFonts w:ascii="Arial" w:hAnsi="Arial" w:cs="Arial"/>
          <w:sz w:val="22"/>
        </w:rPr>
        <w:fldChar w:fldCharType="begin"/>
      </w:r>
      <w:r w:rsidR="00081D30" w:rsidRPr="00DC3A5C">
        <w:rPr>
          <w:rFonts w:ascii="Arial" w:hAnsi="Arial" w:cs="Arial"/>
          <w:sz w:val="22"/>
        </w:rPr>
        <w:instrText>ADDIN CITAVI.PLACEHOLDER 95d07f1c-31b1-44be-8633-810548f2c0a4 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aGltbWVsZmVubmlnIGV0IGFsLiwgMjAxNTogNzY1LCAyMDE1OyBXaWxkZSwgMjAxMTogNTY1KTwvVGV4dD4NCiAgICA8L1RleHRVbml0Pg0KICA8L1RleHRVbml0cz4NCjwvUGxhY2Vob2xkZXI+</w:instrText>
      </w:r>
      <w:r w:rsidRPr="00DC3A5C">
        <w:rPr>
          <w:rFonts w:ascii="Arial" w:hAnsi="Arial" w:cs="Arial"/>
          <w:sz w:val="22"/>
        </w:rPr>
        <w:fldChar w:fldCharType="separate"/>
      </w:r>
      <w:bookmarkStart w:id="4" w:name="_CTVP00195d07f1c31b144be8633810548f2c0a4"/>
      <w:r w:rsidR="009D36B3" w:rsidRPr="00DC3A5C">
        <w:rPr>
          <w:rFonts w:ascii="Arial" w:hAnsi="Arial" w:cs="Arial"/>
          <w:sz w:val="22"/>
        </w:rPr>
        <w:t xml:space="preserve">(Schimmelfennig </w:t>
      </w:r>
      <w:r w:rsidR="00DC3A5C" w:rsidRPr="00DC3A5C">
        <w:rPr>
          <w:rFonts w:ascii="Arial" w:hAnsi="Arial" w:cs="Arial"/>
          <w:i/>
          <w:sz w:val="22"/>
        </w:rPr>
        <w:t>et al</w:t>
      </w:r>
      <w:r w:rsidR="009D36B3" w:rsidRPr="00DC3A5C">
        <w:rPr>
          <w:rFonts w:ascii="Arial" w:hAnsi="Arial" w:cs="Arial"/>
          <w:sz w:val="22"/>
        </w:rPr>
        <w:t>., 2015:</w:t>
      </w:r>
      <w:r w:rsidR="00081D30" w:rsidRPr="00DC3A5C">
        <w:rPr>
          <w:rFonts w:ascii="Arial" w:hAnsi="Arial" w:cs="Arial"/>
          <w:sz w:val="22"/>
        </w:rPr>
        <w:t xml:space="preserve"> 765; </w:t>
      </w:r>
      <w:r w:rsidR="009D36B3" w:rsidRPr="00DC3A5C">
        <w:rPr>
          <w:rFonts w:ascii="Arial" w:hAnsi="Arial" w:cs="Arial"/>
          <w:sz w:val="22"/>
        </w:rPr>
        <w:t xml:space="preserve">de </w:t>
      </w:r>
      <w:r w:rsidR="00081D30" w:rsidRPr="00DC3A5C">
        <w:rPr>
          <w:rFonts w:ascii="Arial" w:hAnsi="Arial" w:cs="Arial"/>
          <w:sz w:val="22"/>
        </w:rPr>
        <w:t>Wilde, 2011: 565)</w:t>
      </w:r>
      <w:bookmarkEnd w:id="4"/>
      <w:r w:rsidRPr="00DC3A5C">
        <w:rPr>
          <w:rFonts w:ascii="Arial" w:hAnsi="Arial" w:cs="Arial"/>
          <w:sz w:val="22"/>
        </w:rPr>
        <w:fldChar w:fldCharType="end"/>
      </w:r>
      <w:r w:rsidRPr="00DC3A5C">
        <w:rPr>
          <w:rFonts w:ascii="Arial" w:hAnsi="Arial" w:cs="Arial"/>
          <w:sz w:val="22"/>
        </w:rPr>
        <w:t xml:space="preserve">. </w:t>
      </w:r>
      <w:r w:rsidR="00415D55">
        <w:rPr>
          <w:rFonts w:ascii="Arial" w:hAnsi="Arial" w:cs="Arial"/>
          <w:sz w:val="22"/>
        </w:rPr>
        <w:t>This limits</w:t>
      </w:r>
      <w:r w:rsidRPr="00DC3A5C">
        <w:rPr>
          <w:rFonts w:ascii="Arial" w:hAnsi="Arial" w:cs="Arial"/>
          <w:sz w:val="22"/>
        </w:rPr>
        <w:t xml:space="preserve"> the integration debate to institutions, the decision-making process, or authority transfer </w:t>
      </w:r>
      <w:r w:rsidRPr="00DC3A5C">
        <w:rPr>
          <w:rFonts w:ascii="Arial" w:hAnsi="Arial" w:cs="Arial"/>
          <w:sz w:val="22"/>
        </w:rPr>
        <w:fldChar w:fldCharType="begin"/>
      </w:r>
      <w:r w:rsidRPr="00DC3A5C">
        <w:rPr>
          <w:rFonts w:ascii="Arial" w:hAnsi="Arial" w:cs="Arial"/>
          <w:sz w:val="22"/>
        </w:rPr>
        <w:instrText>ADDIN CITAVI.PLACEHOLDER 3dd686ac-c153-4994-82b9-9c557d6ad394 PFBsYWNlaG9sZGVyPg0KICA8QWRkSW5WZXJzaW9uPjUuNC4wLjI8L0FkZEluVmVyc2lvbj4NCiAgPElkPjNkZDY4NmFjLWMxNTMtNDk5NC04MmI5LTljNTU3ZDZhZDM5NDwvSWQ+DQogIDxFbnRyaWVzPg0KICAgIDxFbnRyeT4NCiAgICAgIDxJZD5mZjk5MTkwMi05YTAxLTQ1NDAtOTY1Yi1mMWYzNjY5NTE3Njg8L0lkPg0KICAgICAgPFJlZmVyZW5jZUlkPjU3NGU2ZDNhLTE4MGMtNDljYy1iOTgyLWE3OTc4YWIxZWM0MT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aWxkZSwgMjAxMTsgWsO8cm4sIDIwMTUpPC9UZXh0Pg0KICAgIDwvVGV4dFVuaXQ+DQogIDwvVGV4dFVuaXRzPg0KPC9QbGFjZWhvbGRlcj4=</w:instrText>
      </w:r>
      <w:r w:rsidRPr="00DC3A5C">
        <w:rPr>
          <w:rFonts w:ascii="Arial" w:hAnsi="Arial" w:cs="Arial"/>
          <w:sz w:val="22"/>
        </w:rPr>
        <w:fldChar w:fldCharType="separate"/>
      </w:r>
      <w:bookmarkStart w:id="5" w:name="_CTVP0013dd686acc153499482b99c557d6ad394"/>
      <w:r w:rsidRPr="00DC3A5C">
        <w:rPr>
          <w:rFonts w:ascii="Arial" w:hAnsi="Arial" w:cs="Arial"/>
          <w:sz w:val="22"/>
        </w:rPr>
        <w:t>(</w:t>
      </w:r>
      <w:r w:rsidR="009D36B3" w:rsidRPr="00DC3A5C">
        <w:rPr>
          <w:rFonts w:ascii="Arial" w:hAnsi="Arial" w:cs="Arial"/>
          <w:sz w:val="22"/>
        </w:rPr>
        <w:t xml:space="preserve">de </w:t>
      </w:r>
      <w:r w:rsidRPr="00DC3A5C">
        <w:rPr>
          <w:rFonts w:ascii="Arial" w:hAnsi="Arial" w:cs="Arial"/>
          <w:sz w:val="22"/>
        </w:rPr>
        <w:t>Wilde, 2011; Zürn, 2015)</w:t>
      </w:r>
      <w:bookmarkEnd w:id="5"/>
      <w:r w:rsidRPr="00DC3A5C">
        <w:rPr>
          <w:rFonts w:ascii="Arial" w:hAnsi="Arial" w:cs="Arial"/>
          <w:sz w:val="22"/>
        </w:rPr>
        <w:fldChar w:fldCharType="end"/>
      </w:r>
      <w:r w:rsidRPr="00DC3A5C">
        <w:rPr>
          <w:rFonts w:ascii="Arial" w:hAnsi="Arial" w:cs="Arial"/>
          <w:sz w:val="22"/>
        </w:rPr>
        <w:t xml:space="preserve"> </w:t>
      </w:r>
      <w:r w:rsidR="00415D55">
        <w:rPr>
          <w:rFonts w:ascii="Arial" w:hAnsi="Arial" w:cs="Arial"/>
          <w:sz w:val="22"/>
        </w:rPr>
        <w:t xml:space="preserve">and </w:t>
      </w:r>
      <w:r w:rsidRPr="00DC3A5C">
        <w:rPr>
          <w:rFonts w:ascii="Arial" w:hAnsi="Arial" w:cs="Arial"/>
          <w:sz w:val="22"/>
        </w:rPr>
        <w:t>ignores the political content of integration. In sum, this current debate in European integration theory reproduces a general limitation of m</w:t>
      </w:r>
      <w:r w:rsidR="00F02872" w:rsidRPr="00DC3A5C">
        <w:rPr>
          <w:rFonts w:ascii="Arial" w:hAnsi="Arial" w:cs="Arial"/>
          <w:sz w:val="22"/>
        </w:rPr>
        <w:t>ains</w:t>
      </w:r>
      <w:r w:rsidR="00415D55">
        <w:rPr>
          <w:rFonts w:ascii="Arial" w:hAnsi="Arial" w:cs="Arial"/>
          <w:sz w:val="22"/>
        </w:rPr>
        <w:t>tream EU integration theory:</w:t>
      </w:r>
      <w:r w:rsidRPr="00DC3A5C">
        <w:rPr>
          <w:rFonts w:ascii="Arial" w:hAnsi="Arial" w:cs="Arial"/>
          <w:sz w:val="22"/>
        </w:rPr>
        <w:t xml:space="preserve"> ‘every dissenting voice [is viewed] as a Eurosceptic threat’ </w:t>
      </w:r>
      <w:r w:rsidRPr="00DC3A5C">
        <w:rPr>
          <w:rFonts w:ascii="Arial" w:hAnsi="Arial" w:cs="Arial"/>
          <w:sz w:val="22"/>
        </w:rPr>
        <w:fldChar w:fldCharType="begin"/>
      </w:r>
      <w:r w:rsidRPr="00DC3A5C">
        <w:rPr>
          <w:rFonts w:ascii="Arial" w:hAnsi="Arial" w:cs="Arial"/>
          <w:sz w:val="22"/>
        </w:rPr>
        <w:instrText>ADDIN CITAVI.PLACEHOLDER 23da7246-ab00-453a-b0e1-2da6e4eca8a5 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1hbm5lcnMgYW5kIFdoaXRtYW4sIDIwMTY6IDEwKTwvVGV4dD4NCiAgICA8L1RleHRVbml0Pg0KICA8L1RleHRVbml0cz4NCjwvUGxhY2Vob2xkZXI+</w:instrText>
      </w:r>
      <w:r w:rsidRPr="00DC3A5C">
        <w:rPr>
          <w:rFonts w:ascii="Arial" w:hAnsi="Arial" w:cs="Arial"/>
          <w:sz w:val="22"/>
        </w:rPr>
        <w:fldChar w:fldCharType="separate"/>
      </w:r>
      <w:bookmarkStart w:id="6" w:name="_CTVP00123da7246ab00453ab0e12da6e4eca8a5"/>
      <w:r w:rsidRPr="00DC3A5C">
        <w:rPr>
          <w:rFonts w:ascii="Arial" w:hAnsi="Arial" w:cs="Arial"/>
          <w:sz w:val="22"/>
        </w:rPr>
        <w:t>(Manners and Whitman, 2016: 10)</w:t>
      </w:r>
      <w:bookmarkEnd w:id="6"/>
      <w:r w:rsidRPr="00DC3A5C">
        <w:rPr>
          <w:rFonts w:ascii="Arial" w:hAnsi="Arial" w:cs="Arial"/>
          <w:sz w:val="22"/>
        </w:rPr>
        <w:fldChar w:fldCharType="end"/>
      </w:r>
      <w:r w:rsidRPr="00DC3A5C">
        <w:rPr>
          <w:rFonts w:ascii="Arial" w:hAnsi="Arial" w:cs="Arial"/>
          <w:sz w:val="22"/>
        </w:rPr>
        <w:t>.</w:t>
      </w:r>
      <w:r w:rsidR="002138AE" w:rsidRPr="00DC3A5C">
        <w:rPr>
          <w:rFonts w:ascii="Arial" w:hAnsi="Arial" w:cs="Arial"/>
          <w:sz w:val="22"/>
        </w:rPr>
        <w:t xml:space="preserve"> What is more, framing politicisation as potentially problematic reflects a liberal understanding of representative democracy in which rational elites are </w:t>
      </w:r>
      <w:r w:rsidR="00086D9D" w:rsidRPr="00DC3A5C">
        <w:rPr>
          <w:rFonts w:ascii="Arial" w:hAnsi="Arial" w:cs="Arial"/>
          <w:sz w:val="22"/>
        </w:rPr>
        <w:t xml:space="preserve">seen as </w:t>
      </w:r>
      <w:r w:rsidR="002138AE" w:rsidRPr="00DC3A5C">
        <w:rPr>
          <w:rFonts w:ascii="Arial" w:hAnsi="Arial" w:cs="Arial"/>
          <w:sz w:val="22"/>
        </w:rPr>
        <w:t xml:space="preserve">best placed to make decisions and should not be hindered from doing so. As will be argued below, this </w:t>
      </w:r>
      <w:r w:rsidR="00086D9D" w:rsidRPr="00DC3A5C">
        <w:rPr>
          <w:rFonts w:ascii="Arial" w:hAnsi="Arial" w:cs="Arial"/>
          <w:sz w:val="22"/>
        </w:rPr>
        <w:t>i</w:t>
      </w:r>
      <w:r w:rsidR="002138AE" w:rsidRPr="00DC3A5C">
        <w:rPr>
          <w:rFonts w:ascii="Arial" w:hAnsi="Arial" w:cs="Arial"/>
          <w:sz w:val="22"/>
        </w:rPr>
        <w:t>s problematic for democratic deliberation and thus democratic quality.</w:t>
      </w:r>
    </w:p>
    <w:p w14:paraId="08DAB00B" w14:textId="2D642C9E" w:rsidR="00256FD6" w:rsidRPr="00DC3A5C" w:rsidRDefault="000E3FFF" w:rsidP="004D5015">
      <w:pPr>
        <w:pStyle w:val="BodyText3"/>
        <w:spacing w:after="0" w:line="480" w:lineRule="auto"/>
        <w:ind w:firstLine="709"/>
        <w:rPr>
          <w:rFonts w:ascii="Arial" w:hAnsi="Arial" w:cs="Arial"/>
          <w:sz w:val="22"/>
        </w:rPr>
      </w:pPr>
      <w:r w:rsidRPr="00DC3A5C">
        <w:rPr>
          <w:rFonts w:ascii="Arial" w:hAnsi="Arial" w:cs="Arial"/>
          <w:sz w:val="22"/>
        </w:rPr>
        <w:t>This EU</w:t>
      </w:r>
      <w:r w:rsidR="00086D9D" w:rsidRPr="00DC3A5C">
        <w:rPr>
          <w:rFonts w:ascii="Arial" w:hAnsi="Arial" w:cs="Arial"/>
          <w:sz w:val="22"/>
        </w:rPr>
        <w:t xml:space="preserve"> integration yes/no</w:t>
      </w:r>
      <w:r w:rsidRPr="00DC3A5C">
        <w:rPr>
          <w:rFonts w:ascii="Arial" w:hAnsi="Arial" w:cs="Arial"/>
          <w:sz w:val="22"/>
        </w:rPr>
        <w:t xml:space="preserve"> binary can be paralleled with an</w:t>
      </w:r>
      <w:r w:rsidR="0093456E" w:rsidRPr="00DC3A5C">
        <w:rPr>
          <w:rFonts w:ascii="Arial" w:hAnsi="Arial" w:cs="Arial"/>
          <w:sz w:val="22"/>
        </w:rPr>
        <w:t xml:space="preserve"> analysis of </w:t>
      </w:r>
      <w:r w:rsidR="00F520A5" w:rsidRPr="00DC3A5C">
        <w:rPr>
          <w:rFonts w:ascii="Arial" w:hAnsi="Arial" w:cs="Arial"/>
          <w:sz w:val="22"/>
        </w:rPr>
        <w:t>‘</w:t>
      </w:r>
      <w:r w:rsidR="0093456E" w:rsidRPr="00DC3A5C">
        <w:rPr>
          <w:rFonts w:ascii="Arial" w:hAnsi="Arial" w:cs="Arial"/>
          <w:sz w:val="22"/>
        </w:rPr>
        <w:t>populism</w:t>
      </w:r>
      <w:r w:rsidR="00F520A5" w:rsidRPr="00DC3A5C">
        <w:rPr>
          <w:rFonts w:ascii="Arial" w:hAnsi="Arial" w:cs="Arial"/>
          <w:sz w:val="22"/>
        </w:rPr>
        <w:t>’</w:t>
      </w:r>
      <w:r w:rsidR="0093456E" w:rsidRPr="00DC3A5C">
        <w:rPr>
          <w:rFonts w:ascii="Arial" w:hAnsi="Arial" w:cs="Arial"/>
          <w:sz w:val="22"/>
        </w:rPr>
        <w:t xml:space="preserve"> or extremism </w:t>
      </w:r>
      <w:r w:rsidR="00A927CA" w:rsidRPr="00DC3A5C">
        <w:rPr>
          <w:rFonts w:ascii="Arial" w:hAnsi="Arial" w:cs="Arial"/>
          <w:sz w:val="22"/>
        </w:rPr>
        <w:t>that frames</w:t>
      </w:r>
      <w:r w:rsidR="0093456E" w:rsidRPr="00DC3A5C">
        <w:rPr>
          <w:rFonts w:ascii="Arial" w:hAnsi="Arial" w:cs="Arial"/>
          <w:sz w:val="22"/>
        </w:rPr>
        <w:t xml:space="preserve"> left- and right-wing approaches as</w:t>
      </w:r>
      <w:r w:rsidR="00D4367C" w:rsidRPr="00DC3A5C">
        <w:rPr>
          <w:rFonts w:ascii="Arial" w:hAnsi="Arial" w:cs="Arial"/>
          <w:sz w:val="22"/>
        </w:rPr>
        <w:t xml:space="preserve"> similar in </w:t>
      </w:r>
      <w:r w:rsidR="00A927CA" w:rsidRPr="00DC3A5C">
        <w:rPr>
          <w:rFonts w:ascii="Arial" w:hAnsi="Arial" w:cs="Arial"/>
          <w:sz w:val="22"/>
        </w:rPr>
        <w:t>contrast to</w:t>
      </w:r>
      <w:r w:rsidR="00D4367C" w:rsidRPr="00DC3A5C">
        <w:rPr>
          <w:rFonts w:ascii="Arial" w:hAnsi="Arial" w:cs="Arial"/>
          <w:sz w:val="22"/>
        </w:rPr>
        <w:t xml:space="preserve"> a r</w:t>
      </w:r>
      <w:r w:rsidR="00256FD6" w:rsidRPr="00DC3A5C">
        <w:rPr>
          <w:rFonts w:ascii="Arial" w:hAnsi="Arial" w:cs="Arial"/>
          <w:sz w:val="22"/>
        </w:rPr>
        <w:t>ational</w:t>
      </w:r>
      <w:r w:rsidR="00D4367C" w:rsidRPr="00DC3A5C">
        <w:rPr>
          <w:rFonts w:ascii="Arial" w:hAnsi="Arial" w:cs="Arial"/>
          <w:sz w:val="22"/>
        </w:rPr>
        <w:t xml:space="preserve"> </w:t>
      </w:r>
      <w:r w:rsidR="00086D9D" w:rsidRPr="00DC3A5C">
        <w:rPr>
          <w:rFonts w:ascii="Arial" w:hAnsi="Arial" w:cs="Arial"/>
          <w:sz w:val="22"/>
        </w:rPr>
        <w:t>and</w:t>
      </w:r>
      <w:r w:rsidR="00D4367C" w:rsidRPr="00DC3A5C">
        <w:rPr>
          <w:rFonts w:ascii="Arial" w:hAnsi="Arial" w:cs="Arial"/>
          <w:sz w:val="22"/>
        </w:rPr>
        <w:t xml:space="preserve"> </w:t>
      </w:r>
      <w:r w:rsidR="00256FD6" w:rsidRPr="00DC3A5C">
        <w:rPr>
          <w:rFonts w:ascii="Arial" w:hAnsi="Arial" w:cs="Arial"/>
          <w:sz w:val="22"/>
        </w:rPr>
        <w:t>democratic centre</w:t>
      </w:r>
      <w:r w:rsidR="0093456E" w:rsidRPr="00DC3A5C">
        <w:rPr>
          <w:rFonts w:ascii="Arial" w:hAnsi="Arial" w:cs="Arial"/>
          <w:sz w:val="22"/>
        </w:rPr>
        <w:t>.</w:t>
      </w:r>
      <w:r w:rsidR="00256FD6" w:rsidRPr="00DC3A5C">
        <w:rPr>
          <w:rFonts w:ascii="Arial" w:hAnsi="Arial" w:cs="Arial"/>
          <w:sz w:val="22"/>
        </w:rPr>
        <w:t xml:space="preserve"> </w:t>
      </w:r>
      <w:r w:rsidR="00256FD6" w:rsidRPr="00DC3A5C">
        <w:rPr>
          <w:rFonts w:ascii="Arial" w:hAnsi="Arial" w:cs="Arial"/>
          <w:sz w:val="22"/>
        </w:rPr>
        <w:fldChar w:fldCharType="begin"/>
      </w:r>
      <w:r w:rsidR="00256FD6" w:rsidRPr="00DC3A5C">
        <w:rPr>
          <w:rFonts w:ascii="Arial" w:hAnsi="Arial" w:cs="Arial"/>
          <w:sz w:val="22"/>
        </w:rPr>
        <w:instrText>ADDIN CITAVI.PLACEHOLDER 90475f70-ae96-4a9b-94b2-94891436e939 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Nw6lueSBhbmQgU3VyZWw8L1RleHQ+DQogICAgPC9UZXh0VW5pdD4NCiAgPC9UZXh0VW5pdHM+DQo8L1BsYWNlaG9sZGVyPg==</w:instrText>
      </w:r>
      <w:r w:rsidR="00256FD6" w:rsidRPr="00DC3A5C">
        <w:rPr>
          <w:rFonts w:ascii="Arial" w:hAnsi="Arial" w:cs="Arial"/>
          <w:sz w:val="22"/>
        </w:rPr>
        <w:fldChar w:fldCharType="separate"/>
      </w:r>
      <w:bookmarkStart w:id="7" w:name="_CTVP00190475f70ae964a9b94b294891436e939"/>
      <w:r w:rsidR="00256FD6" w:rsidRPr="00DC3A5C">
        <w:rPr>
          <w:rFonts w:ascii="Arial" w:hAnsi="Arial" w:cs="Arial"/>
          <w:sz w:val="22"/>
        </w:rPr>
        <w:t>Mény and Surel</w:t>
      </w:r>
      <w:bookmarkEnd w:id="7"/>
      <w:r w:rsidR="00256FD6" w:rsidRPr="00DC3A5C">
        <w:rPr>
          <w:rFonts w:ascii="Arial" w:hAnsi="Arial" w:cs="Arial"/>
          <w:sz w:val="22"/>
        </w:rPr>
        <w:fldChar w:fldCharType="end"/>
      </w:r>
      <w:r w:rsidR="00256FD6" w:rsidRPr="00DC3A5C">
        <w:rPr>
          <w:rFonts w:ascii="Arial" w:hAnsi="Arial" w:cs="Arial"/>
          <w:sz w:val="22"/>
        </w:rPr>
        <w:t xml:space="preserve"> </w:t>
      </w:r>
      <w:r w:rsidR="00256FD6" w:rsidRPr="00DC3A5C">
        <w:rPr>
          <w:rFonts w:ascii="Arial" w:hAnsi="Arial" w:cs="Arial"/>
          <w:sz w:val="22"/>
        </w:rPr>
        <w:fldChar w:fldCharType="begin"/>
      </w:r>
      <w:r w:rsidR="00256FD6" w:rsidRPr="00DC3A5C">
        <w:rPr>
          <w:rFonts w:ascii="Arial" w:hAnsi="Arial" w:cs="Arial"/>
          <w:sz w:val="22"/>
        </w:rPr>
        <w:instrText>ADDIN CITAVI.PLACEHOLDER 6407e682-7867-4b54-8aaf-8f8820bde5e2 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IwMDI6IDMpPC9UZXh0Pg0KICAgIDwvVGV4dFVuaXQ+DQogIDwvVGV4dFVuaXRzPg0KPC9QbGFjZWhvbGRlcj4=</w:instrText>
      </w:r>
      <w:r w:rsidR="00256FD6" w:rsidRPr="00DC3A5C">
        <w:rPr>
          <w:rFonts w:ascii="Arial" w:hAnsi="Arial" w:cs="Arial"/>
          <w:sz w:val="22"/>
        </w:rPr>
        <w:fldChar w:fldCharType="separate"/>
      </w:r>
      <w:bookmarkStart w:id="8" w:name="_CTVP0016407e68278674b548aaf8f8820bde5e2"/>
      <w:r w:rsidR="00256FD6" w:rsidRPr="00DC3A5C">
        <w:rPr>
          <w:rFonts w:ascii="Arial" w:hAnsi="Arial" w:cs="Arial"/>
          <w:sz w:val="22"/>
        </w:rPr>
        <w:t>(2002: 3)</w:t>
      </w:r>
      <w:bookmarkEnd w:id="8"/>
      <w:r w:rsidR="00256FD6" w:rsidRPr="00DC3A5C">
        <w:rPr>
          <w:rFonts w:ascii="Arial" w:hAnsi="Arial" w:cs="Arial"/>
          <w:sz w:val="22"/>
        </w:rPr>
        <w:fldChar w:fldCharType="end"/>
      </w:r>
      <w:r w:rsidR="00256FD6" w:rsidRPr="00DC3A5C">
        <w:rPr>
          <w:rFonts w:ascii="Arial" w:hAnsi="Arial" w:cs="Arial"/>
          <w:sz w:val="22"/>
        </w:rPr>
        <w:t xml:space="preserve"> have characterised this conception of populism as </w:t>
      </w:r>
      <w:r w:rsidR="00D4367C" w:rsidRPr="00DC3A5C">
        <w:rPr>
          <w:rFonts w:ascii="Arial" w:hAnsi="Arial" w:cs="Arial"/>
          <w:sz w:val="22"/>
        </w:rPr>
        <w:t xml:space="preserve">a </w:t>
      </w:r>
      <w:r w:rsidR="00256FD6" w:rsidRPr="00DC3A5C">
        <w:rPr>
          <w:rFonts w:ascii="Arial" w:hAnsi="Arial" w:cs="Arial"/>
          <w:sz w:val="22"/>
        </w:rPr>
        <w:t xml:space="preserve">‘pathology of democracy’ and have argued: </w:t>
      </w:r>
    </w:p>
    <w:p w14:paraId="4C9EAA58" w14:textId="77777777" w:rsidR="0066408D" w:rsidRPr="00DC3A5C" w:rsidRDefault="0066408D" w:rsidP="004D5015">
      <w:pPr>
        <w:pStyle w:val="BodyText3"/>
        <w:spacing w:after="0" w:line="480" w:lineRule="auto"/>
        <w:ind w:firstLine="709"/>
        <w:rPr>
          <w:rFonts w:ascii="Arial" w:hAnsi="Arial" w:cs="Arial"/>
          <w:sz w:val="22"/>
        </w:rPr>
      </w:pPr>
    </w:p>
    <w:p w14:paraId="48A04008" w14:textId="618FB19A" w:rsidR="00256FD6" w:rsidRPr="00DC3A5C" w:rsidRDefault="00256FD6" w:rsidP="004D5015">
      <w:pPr>
        <w:pStyle w:val="BodyText3"/>
        <w:spacing w:after="0" w:line="480" w:lineRule="auto"/>
        <w:ind w:left="709"/>
        <w:rPr>
          <w:rFonts w:ascii="Arial" w:hAnsi="Arial" w:cs="Arial"/>
          <w:sz w:val="22"/>
        </w:rPr>
      </w:pPr>
      <w:r w:rsidRPr="00DC3A5C">
        <w:rPr>
          <w:rFonts w:ascii="Arial" w:hAnsi="Arial" w:cs="Arial"/>
          <w:sz w:val="22"/>
        </w:rPr>
        <w:t xml:space="preserve">…this definition of populism implies being able to measure its degeneration by reference to an accepted standard. A pathology is meaningful only by comparison with a situation defined as normal, a definition which in </w:t>
      </w:r>
      <w:r w:rsidR="00046AC0" w:rsidRPr="00DC3A5C">
        <w:rPr>
          <w:rFonts w:ascii="Arial" w:hAnsi="Arial" w:cs="Arial"/>
          <w:sz w:val="22"/>
        </w:rPr>
        <w:t>this</w:t>
      </w:r>
      <w:r w:rsidRPr="00DC3A5C">
        <w:rPr>
          <w:rFonts w:ascii="Arial" w:hAnsi="Arial" w:cs="Arial"/>
          <w:sz w:val="22"/>
        </w:rPr>
        <w:t xml:space="preserve"> case is, to say the least, problematic.</w:t>
      </w:r>
    </w:p>
    <w:p w14:paraId="7DF9D3E6" w14:textId="77777777" w:rsidR="0066408D" w:rsidRPr="00DC3A5C" w:rsidRDefault="0066408D" w:rsidP="004D5015">
      <w:pPr>
        <w:pStyle w:val="BodyText3"/>
        <w:spacing w:after="0" w:line="480" w:lineRule="auto"/>
        <w:ind w:firstLine="709"/>
        <w:rPr>
          <w:rFonts w:ascii="Arial" w:hAnsi="Arial" w:cs="Arial"/>
          <w:sz w:val="22"/>
        </w:rPr>
      </w:pPr>
    </w:p>
    <w:p w14:paraId="46C548ED" w14:textId="40343A3D" w:rsidR="00956A25" w:rsidRPr="00DC3A5C" w:rsidRDefault="00F02872" w:rsidP="004D5015">
      <w:pPr>
        <w:pStyle w:val="BodyText3"/>
        <w:spacing w:after="0" w:line="480" w:lineRule="auto"/>
        <w:ind w:firstLine="709"/>
        <w:rPr>
          <w:rFonts w:ascii="Arial" w:hAnsi="Arial" w:cs="Arial"/>
          <w:sz w:val="22"/>
        </w:rPr>
      </w:pPr>
      <w:r w:rsidRPr="00DC3A5C">
        <w:rPr>
          <w:rFonts w:ascii="Arial" w:hAnsi="Arial" w:cs="Arial"/>
          <w:sz w:val="22"/>
        </w:rPr>
        <w:t>To underline their point, t</w:t>
      </w:r>
      <w:r w:rsidR="0093456E" w:rsidRPr="00DC3A5C">
        <w:rPr>
          <w:rFonts w:ascii="Arial" w:hAnsi="Arial" w:cs="Arial"/>
          <w:sz w:val="22"/>
        </w:rPr>
        <w:t xml:space="preserve">his </w:t>
      </w:r>
      <w:r w:rsidRPr="00DC3A5C">
        <w:rPr>
          <w:rFonts w:ascii="Arial" w:hAnsi="Arial" w:cs="Arial"/>
          <w:sz w:val="22"/>
        </w:rPr>
        <w:t xml:space="preserve">‘pathology of democracy’ </w:t>
      </w:r>
      <w:r w:rsidR="00260C64" w:rsidRPr="00DC3A5C">
        <w:rPr>
          <w:rFonts w:ascii="Arial" w:hAnsi="Arial" w:cs="Arial"/>
          <w:sz w:val="22"/>
        </w:rPr>
        <w:t>concept</w:t>
      </w:r>
      <w:r w:rsidR="0093456E" w:rsidRPr="00DC3A5C">
        <w:rPr>
          <w:rFonts w:ascii="Arial" w:hAnsi="Arial" w:cs="Arial"/>
          <w:sz w:val="22"/>
        </w:rPr>
        <w:t>ion serves to delegitimise positions deemed t</w:t>
      </w:r>
      <w:r w:rsidR="00F520A5" w:rsidRPr="00DC3A5C">
        <w:rPr>
          <w:rFonts w:ascii="Arial" w:hAnsi="Arial" w:cs="Arial"/>
          <w:sz w:val="22"/>
        </w:rPr>
        <w:t>o</w:t>
      </w:r>
      <w:r w:rsidR="0093456E" w:rsidRPr="00DC3A5C">
        <w:rPr>
          <w:rFonts w:ascii="Arial" w:hAnsi="Arial" w:cs="Arial"/>
          <w:sz w:val="22"/>
        </w:rPr>
        <w:t xml:space="preserve">o radical and blurs the analysis of the distinctiveness of right extremism, namely, its </w:t>
      </w:r>
      <w:r w:rsidR="00D4367C" w:rsidRPr="00DC3A5C">
        <w:rPr>
          <w:rFonts w:ascii="Arial" w:hAnsi="Arial" w:cs="Arial"/>
          <w:sz w:val="22"/>
        </w:rPr>
        <w:t>oppressive</w:t>
      </w:r>
      <w:r w:rsidR="0093456E" w:rsidRPr="00DC3A5C">
        <w:rPr>
          <w:rFonts w:ascii="Arial" w:hAnsi="Arial" w:cs="Arial"/>
          <w:sz w:val="22"/>
        </w:rPr>
        <w:t xml:space="preserve"> perspective </w:t>
      </w:r>
      <w:r w:rsidR="00A927CA" w:rsidRPr="00DC3A5C">
        <w:rPr>
          <w:rFonts w:ascii="Arial" w:hAnsi="Arial" w:cs="Arial"/>
          <w:sz w:val="22"/>
        </w:rPr>
        <w:t>and practice against</w:t>
      </w:r>
      <w:r w:rsidR="0093456E" w:rsidRPr="00DC3A5C">
        <w:rPr>
          <w:rFonts w:ascii="Arial" w:hAnsi="Arial" w:cs="Arial"/>
          <w:sz w:val="22"/>
        </w:rPr>
        <w:t xml:space="preserve"> specific societal groups. </w:t>
      </w:r>
      <w:r w:rsidR="00A927CA" w:rsidRPr="00DC3A5C">
        <w:rPr>
          <w:rFonts w:ascii="Arial" w:hAnsi="Arial" w:cs="Arial"/>
          <w:sz w:val="22"/>
        </w:rPr>
        <w:lastRenderedPageBreak/>
        <w:t>The binary framing of support or criticism of European integration reifies the parallelisation of ‘extreme’ right and left positions</w:t>
      </w:r>
      <w:r w:rsidR="00260C64" w:rsidRPr="00DC3A5C">
        <w:rPr>
          <w:rFonts w:ascii="Arial" w:hAnsi="Arial" w:cs="Arial"/>
          <w:sz w:val="22"/>
        </w:rPr>
        <w:t xml:space="preserve"> </w:t>
      </w:r>
      <w:r w:rsidR="00260C64" w:rsidRPr="00DC3A5C">
        <w:rPr>
          <w:rFonts w:ascii="Arial" w:hAnsi="Arial" w:cs="Arial"/>
          <w:sz w:val="22"/>
        </w:rPr>
        <w:fldChar w:fldCharType="begin"/>
      </w:r>
      <w:r w:rsidR="00260C64" w:rsidRPr="00DC3A5C">
        <w:rPr>
          <w:rFonts w:ascii="Arial" w:hAnsi="Arial" w:cs="Arial"/>
          <w:sz w:val="22"/>
        </w:rPr>
        <w:instrText>ADDIN CITAVI.PLACEHOLDER 324556a8-3c87-47e8-9ad6-2094394a0fcc 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lY29udGUsIDIwMTUpPC9UZXh0Pg0KICAgIDwvVGV4dFVuaXQ+DQogIDwvVGV4dFVuaXRzPg0KPC9QbGFjZWhvbGRlcj4=</w:instrText>
      </w:r>
      <w:r w:rsidR="00260C64" w:rsidRPr="00DC3A5C">
        <w:rPr>
          <w:rFonts w:ascii="Arial" w:hAnsi="Arial" w:cs="Arial"/>
          <w:sz w:val="22"/>
        </w:rPr>
        <w:fldChar w:fldCharType="separate"/>
      </w:r>
      <w:bookmarkStart w:id="9" w:name="_CTVP001324556a83c8747e89ad62094394a0fcc"/>
      <w:r w:rsidR="00260C64" w:rsidRPr="00DC3A5C">
        <w:rPr>
          <w:rFonts w:ascii="Arial" w:hAnsi="Arial" w:cs="Arial"/>
          <w:sz w:val="22"/>
        </w:rPr>
        <w:t>(Leconte, 2015)</w:t>
      </w:r>
      <w:bookmarkEnd w:id="9"/>
      <w:r w:rsidR="00260C64" w:rsidRPr="00DC3A5C">
        <w:rPr>
          <w:rFonts w:ascii="Arial" w:hAnsi="Arial" w:cs="Arial"/>
          <w:sz w:val="22"/>
        </w:rPr>
        <w:fldChar w:fldCharType="end"/>
      </w:r>
      <w:r w:rsidR="00A927CA" w:rsidRPr="00DC3A5C">
        <w:rPr>
          <w:rFonts w:ascii="Arial" w:hAnsi="Arial" w:cs="Arial"/>
          <w:sz w:val="22"/>
        </w:rPr>
        <w:t>. As</w:t>
      </w:r>
      <w:r w:rsidR="0093456E" w:rsidRPr="00DC3A5C">
        <w:rPr>
          <w:rFonts w:ascii="Arial" w:hAnsi="Arial" w:cs="Arial"/>
          <w:sz w:val="22"/>
        </w:rPr>
        <w:t xml:space="preserve"> criticism of the European Union seems to come both from the right and the left</w:t>
      </w:r>
      <w:r w:rsidR="00816108" w:rsidRPr="00DC3A5C">
        <w:rPr>
          <w:rFonts w:ascii="Arial" w:hAnsi="Arial" w:cs="Arial"/>
          <w:sz w:val="22"/>
        </w:rPr>
        <w:t xml:space="preserve"> </w:t>
      </w:r>
      <w:r w:rsidR="00816108" w:rsidRPr="00DC3A5C">
        <w:rPr>
          <w:rFonts w:ascii="Arial" w:hAnsi="Arial" w:cs="Arial"/>
          <w:sz w:val="22"/>
        </w:rPr>
        <w:fldChar w:fldCharType="begin"/>
      </w:r>
      <w:r w:rsidR="00816108" w:rsidRPr="00DC3A5C">
        <w:rPr>
          <w:rFonts w:ascii="Arial" w:hAnsi="Arial" w:cs="Arial"/>
          <w:sz w:val="22"/>
        </w:rPr>
        <w:instrText>ADDIN CITAVI.PLACEHOLDER 04804a67-f5e9-4207-a113-8eb323668545 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GFnZ2FydCwgMjAwNDogMjg0KTwvVGV4dD4NCiAgICA8L1RleHRVbml0Pg0KICA8L1RleHRVbml0cz4NCjwvUGxhY2Vob2xkZXI+</w:instrText>
      </w:r>
      <w:r w:rsidR="00816108" w:rsidRPr="00DC3A5C">
        <w:rPr>
          <w:rFonts w:ascii="Arial" w:hAnsi="Arial" w:cs="Arial"/>
          <w:sz w:val="22"/>
        </w:rPr>
        <w:fldChar w:fldCharType="separate"/>
      </w:r>
      <w:bookmarkStart w:id="10" w:name="_CTVP00104804a67f5e94207a1138eb323668545"/>
      <w:r w:rsidR="00816108" w:rsidRPr="00DC3A5C">
        <w:rPr>
          <w:rFonts w:ascii="Arial" w:hAnsi="Arial" w:cs="Arial"/>
          <w:sz w:val="22"/>
        </w:rPr>
        <w:t>(Taggart, 2004)</w:t>
      </w:r>
      <w:bookmarkEnd w:id="10"/>
      <w:r w:rsidR="00816108" w:rsidRPr="00DC3A5C">
        <w:rPr>
          <w:rFonts w:ascii="Arial" w:hAnsi="Arial" w:cs="Arial"/>
          <w:sz w:val="22"/>
        </w:rPr>
        <w:fldChar w:fldCharType="end"/>
      </w:r>
      <w:r w:rsidR="00A927CA" w:rsidRPr="00DC3A5C">
        <w:rPr>
          <w:rFonts w:ascii="Arial" w:hAnsi="Arial" w:cs="Arial"/>
          <w:sz w:val="22"/>
        </w:rPr>
        <w:t xml:space="preserve">, the yes/no integration binary seems to prove the point that right and left-wing ‘extremism’ </w:t>
      </w:r>
      <w:r w:rsidR="00086D9D" w:rsidRPr="00DC3A5C">
        <w:rPr>
          <w:rFonts w:ascii="Arial" w:hAnsi="Arial" w:cs="Arial"/>
          <w:sz w:val="22"/>
        </w:rPr>
        <w:t>are</w:t>
      </w:r>
      <w:r w:rsidR="00A927CA" w:rsidRPr="00DC3A5C">
        <w:rPr>
          <w:rFonts w:ascii="Arial" w:hAnsi="Arial" w:cs="Arial"/>
          <w:sz w:val="22"/>
        </w:rPr>
        <w:t xml:space="preserve"> the same</w:t>
      </w:r>
      <w:r w:rsidR="00046AC0" w:rsidRPr="00DC3A5C">
        <w:rPr>
          <w:rFonts w:ascii="Arial" w:hAnsi="Arial" w:cs="Arial"/>
          <w:sz w:val="22"/>
        </w:rPr>
        <w:t>.</w:t>
      </w:r>
      <w:r w:rsidR="0093456E" w:rsidRPr="00DC3A5C">
        <w:rPr>
          <w:rFonts w:ascii="Arial" w:hAnsi="Arial" w:cs="Arial"/>
          <w:sz w:val="22"/>
        </w:rPr>
        <w:t xml:space="preserve"> </w:t>
      </w:r>
    </w:p>
    <w:p w14:paraId="6BB0E6AF" w14:textId="5EEF32A4" w:rsidR="00106208" w:rsidRPr="00DC3A5C" w:rsidRDefault="00106208" w:rsidP="004D5015">
      <w:pPr>
        <w:pStyle w:val="BodyText3"/>
        <w:spacing w:after="0" w:line="480" w:lineRule="auto"/>
        <w:ind w:firstLine="709"/>
        <w:rPr>
          <w:rFonts w:ascii="Arial" w:hAnsi="Arial" w:cs="Arial"/>
          <w:sz w:val="22"/>
        </w:rPr>
      </w:pPr>
      <w:r w:rsidRPr="00DC3A5C">
        <w:rPr>
          <w:rFonts w:ascii="Arial" w:hAnsi="Arial" w:cs="Arial"/>
          <w:sz w:val="22"/>
        </w:rPr>
        <w:t xml:space="preserve">Understanding populism as a ‘pathology of democracy’ implies a liberal understanding of democracy. </w:t>
      </w:r>
      <w:r w:rsidRPr="00DC3A5C">
        <w:rPr>
          <w:rFonts w:ascii="Arial" w:hAnsi="Arial" w:cs="Arial"/>
          <w:sz w:val="22"/>
        </w:rPr>
        <w:fldChar w:fldCharType="begin"/>
      </w:r>
      <w:r w:rsidRPr="00DC3A5C">
        <w:rPr>
          <w:rFonts w:ascii="Arial" w:hAnsi="Arial" w:cs="Arial"/>
          <w:sz w:val="22"/>
        </w:rPr>
        <w:instrText>ADDIN CITAVI.PLACEHOLDER d053b46c-07a2-43b3-95ab-1811793e2ba4 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RmFycmVsbHk8L1RleHQ+DQogICAgPC9UZXh0VW5pdD4NCiAgPC9UZXh0VW5pdHM+DQo8L1BsYWNlaG9sZGVyPg==</w:instrText>
      </w:r>
      <w:r w:rsidRPr="00DC3A5C">
        <w:rPr>
          <w:rFonts w:ascii="Arial" w:hAnsi="Arial" w:cs="Arial"/>
          <w:sz w:val="22"/>
        </w:rPr>
        <w:fldChar w:fldCharType="separate"/>
      </w:r>
      <w:bookmarkStart w:id="11" w:name="_CTVP001d053b46c07a243b395ab1811793e2ba4"/>
      <w:r w:rsidRPr="00DC3A5C">
        <w:rPr>
          <w:rFonts w:ascii="Arial" w:hAnsi="Arial" w:cs="Arial"/>
          <w:sz w:val="22"/>
        </w:rPr>
        <w:t>Farrelly</w:t>
      </w:r>
      <w:bookmarkEnd w:id="11"/>
      <w:r w:rsidRPr="00DC3A5C">
        <w:rPr>
          <w:rFonts w:ascii="Arial" w:hAnsi="Arial" w:cs="Arial"/>
          <w:sz w:val="22"/>
        </w:rPr>
        <w:fldChar w:fldCharType="end"/>
      </w:r>
      <w:r w:rsidRPr="00DC3A5C">
        <w:rPr>
          <w:rFonts w:ascii="Arial" w:hAnsi="Arial" w:cs="Arial"/>
          <w:sz w:val="22"/>
        </w:rPr>
        <w:t xml:space="preserve"> </w:t>
      </w:r>
      <w:r w:rsidRPr="00DC3A5C">
        <w:rPr>
          <w:rFonts w:ascii="Arial" w:hAnsi="Arial" w:cs="Arial"/>
          <w:sz w:val="22"/>
        </w:rPr>
        <w:fldChar w:fldCharType="begin"/>
      </w:r>
      <w:r w:rsidRPr="00DC3A5C">
        <w:rPr>
          <w:rFonts w:ascii="Arial" w:hAnsi="Arial" w:cs="Arial"/>
          <w:sz w:val="22"/>
        </w:rPr>
        <w:instrText>ADDIN CITAVI.PLACEHOLDER 88094cff-2adb-4aa8-89c3-d31c6d8970b7 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IwMTUpPC9UZXh0Pg0KICAgIDwvVGV4dFVuaXQ+DQogIDwvVGV4dFVuaXRzPg0KPC9QbGFjZWhvbGRlcj4=</w:instrText>
      </w:r>
      <w:r w:rsidRPr="00DC3A5C">
        <w:rPr>
          <w:rFonts w:ascii="Arial" w:hAnsi="Arial" w:cs="Arial"/>
          <w:sz w:val="22"/>
        </w:rPr>
        <w:fldChar w:fldCharType="separate"/>
      </w:r>
      <w:bookmarkStart w:id="12" w:name="_CTVP00188094cff2adb4aa889c3d31c6d8970b7"/>
      <w:r w:rsidRPr="00DC3A5C">
        <w:rPr>
          <w:rFonts w:ascii="Arial" w:hAnsi="Arial" w:cs="Arial"/>
          <w:sz w:val="22"/>
        </w:rPr>
        <w:t>(2015)</w:t>
      </w:r>
      <w:bookmarkEnd w:id="12"/>
      <w:r w:rsidRPr="00DC3A5C">
        <w:rPr>
          <w:rFonts w:ascii="Arial" w:hAnsi="Arial" w:cs="Arial"/>
          <w:sz w:val="22"/>
        </w:rPr>
        <w:fldChar w:fldCharType="end"/>
      </w:r>
      <w:r w:rsidRPr="00DC3A5C">
        <w:rPr>
          <w:rFonts w:ascii="Arial" w:hAnsi="Arial" w:cs="Arial"/>
          <w:sz w:val="22"/>
        </w:rPr>
        <w:t xml:space="preserve"> discusses two broad models of understanding democracy: liberal (competitive elite democracy, classic pluralist democracy and legal democracy) and broadly Marxist (participatory democracy and democratic autonomy). The former conception focusses on rationality and technological elites as representing a public that might not know what is good for them. Thusly, populism is seen as a pathology </w:t>
      </w:r>
      <w:r w:rsidR="0099627B" w:rsidRPr="00DC3A5C">
        <w:rPr>
          <w:rFonts w:ascii="Arial" w:hAnsi="Arial" w:cs="Arial"/>
          <w:sz w:val="22"/>
        </w:rPr>
        <w:t>that</w:t>
      </w:r>
      <w:r w:rsidRPr="00DC3A5C">
        <w:rPr>
          <w:rFonts w:ascii="Arial" w:hAnsi="Arial" w:cs="Arial"/>
          <w:sz w:val="22"/>
        </w:rPr>
        <w:t xml:space="preserve"> undermine</w:t>
      </w:r>
      <w:r w:rsidR="0099627B" w:rsidRPr="00DC3A5C">
        <w:rPr>
          <w:rFonts w:ascii="Arial" w:hAnsi="Arial" w:cs="Arial"/>
          <w:sz w:val="22"/>
        </w:rPr>
        <w:t>s</w:t>
      </w:r>
      <w:r w:rsidR="00415D55">
        <w:rPr>
          <w:rFonts w:ascii="Arial" w:hAnsi="Arial" w:cs="Arial"/>
          <w:sz w:val="22"/>
        </w:rPr>
        <w:t xml:space="preserve"> ‘rational’ parties</w:t>
      </w:r>
      <w:r w:rsidRPr="00DC3A5C">
        <w:rPr>
          <w:rFonts w:ascii="Arial" w:hAnsi="Arial" w:cs="Arial"/>
          <w:sz w:val="22"/>
        </w:rPr>
        <w:t>. This article builds on democratic models and understanding ‘populism’ from a more critical perspective</w:t>
      </w:r>
      <w:r w:rsidR="00415D55">
        <w:rPr>
          <w:rFonts w:ascii="Arial" w:hAnsi="Arial" w:cs="Arial"/>
          <w:sz w:val="22"/>
        </w:rPr>
        <w:t>.</w:t>
      </w:r>
      <w:r w:rsidRPr="00DC3A5C">
        <w:rPr>
          <w:rFonts w:ascii="Arial" w:hAnsi="Arial" w:cs="Arial"/>
          <w:sz w:val="22"/>
        </w:rPr>
        <w:t xml:space="preserve"> </w:t>
      </w:r>
      <w:r w:rsidR="00415D55">
        <w:rPr>
          <w:rFonts w:ascii="Arial" w:hAnsi="Arial" w:cs="Arial"/>
          <w:sz w:val="22"/>
        </w:rPr>
        <w:t>It</w:t>
      </w:r>
      <w:r w:rsidRPr="00DC3A5C">
        <w:rPr>
          <w:rFonts w:ascii="Arial" w:hAnsi="Arial" w:cs="Arial"/>
          <w:sz w:val="22"/>
        </w:rPr>
        <w:t xml:space="preserve"> challenges liberal understandings of democracy for trusting in elite rationality</w:t>
      </w:r>
      <w:r w:rsidR="00415D55">
        <w:rPr>
          <w:rFonts w:ascii="Arial" w:hAnsi="Arial" w:cs="Arial"/>
          <w:sz w:val="22"/>
        </w:rPr>
        <w:t xml:space="preserve"> and assuming</w:t>
      </w:r>
      <w:r w:rsidR="00A927CA" w:rsidRPr="00DC3A5C">
        <w:rPr>
          <w:rFonts w:ascii="Arial" w:hAnsi="Arial" w:cs="Arial"/>
          <w:sz w:val="22"/>
        </w:rPr>
        <w:t xml:space="preserve"> that</w:t>
      </w:r>
      <w:r w:rsidR="005B05EF" w:rsidRPr="00DC3A5C">
        <w:rPr>
          <w:rFonts w:ascii="Arial" w:hAnsi="Arial" w:cs="Arial"/>
          <w:sz w:val="22"/>
        </w:rPr>
        <w:t xml:space="preserve"> a ‘best practice’ or solution to a problem exists and can be identified by decision-makers who set the framework for these solutions</w:t>
      </w:r>
      <w:r w:rsidR="00A927CA" w:rsidRPr="00DC3A5C">
        <w:rPr>
          <w:rFonts w:ascii="Arial" w:hAnsi="Arial" w:cs="Arial"/>
          <w:sz w:val="22"/>
        </w:rPr>
        <w:t>, thus limiting the debate and its participants</w:t>
      </w:r>
      <w:r w:rsidR="005B05EF" w:rsidRPr="00DC3A5C">
        <w:rPr>
          <w:rFonts w:ascii="Arial" w:hAnsi="Arial" w:cs="Arial"/>
          <w:sz w:val="22"/>
        </w:rPr>
        <w:t xml:space="preserve"> </w:t>
      </w:r>
      <w:r w:rsidR="005B05EF" w:rsidRPr="00DC3A5C">
        <w:rPr>
          <w:rFonts w:ascii="Arial" w:hAnsi="Arial" w:cs="Arial"/>
          <w:sz w:val="22"/>
        </w:rPr>
        <w:fldChar w:fldCharType="begin"/>
      </w:r>
      <w:r w:rsidR="005B05EF" w:rsidRPr="00DC3A5C">
        <w:rPr>
          <w:rFonts w:ascii="Arial" w:hAnsi="Arial" w:cs="Arial"/>
          <w:sz w:val="22"/>
        </w:rPr>
        <w:instrText>ADDIN CITAVI.PLACEHOLDER 1a85b220-7840-4f37-bb82-893b82aa9cb5 PFBsYWNlaG9sZGVyPg0KICA8QWRkSW5WZXJzaW9uPjUuNy4xLjA8L0FkZEluVmVyc2lvbj4NCiAgPElkPjFhODViMjIwLTc4NDAtNGYzNy1iYjgyLTg5M2I4MmFhOWNiNTwvSWQ+DQogIDxFbnRyaWVzPg0KICAgIDxFbnRyeT4NCiAgICAgIDxJZD40MTM5ODVlYy05ODJiLTQwYjItYTQ5Zi01ZjFmZThkYjA3YzI8L0lkPg0KICAgICAgPFJlZmVyZW5jZUlkPjc0MWZmNzZjLTQ4NTktNGYyYy04OTA1LTIwYTI3NjM3Y2JiYj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fDtmhsLCAyMDEzKTwvVGV4dD4NCiAgICA8L1RleHRVbml0Pg0KICA8L1RleHRVbml0cz4NCjwvUGxhY2Vob2xkZXI+</w:instrText>
      </w:r>
      <w:r w:rsidR="005B05EF" w:rsidRPr="00DC3A5C">
        <w:rPr>
          <w:rFonts w:ascii="Arial" w:hAnsi="Arial" w:cs="Arial"/>
          <w:sz w:val="22"/>
        </w:rPr>
        <w:fldChar w:fldCharType="separate"/>
      </w:r>
      <w:bookmarkStart w:id="13" w:name="_CTVP0011a85b22078404f37bb82893b82aa9cb5"/>
      <w:r w:rsidR="005B05EF" w:rsidRPr="00DC3A5C">
        <w:rPr>
          <w:rFonts w:ascii="Arial" w:hAnsi="Arial" w:cs="Arial"/>
          <w:sz w:val="22"/>
        </w:rPr>
        <w:t>(Wöhl, 2013)</w:t>
      </w:r>
      <w:bookmarkEnd w:id="13"/>
      <w:r w:rsidR="005B05EF" w:rsidRPr="00DC3A5C">
        <w:rPr>
          <w:rFonts w:ascii="Arial" w:hAnsi="Arial" w:cs="Arial"/>
          <w:sz w:val="22"/>
        </w:rPr>
        <w:fldChar w:fldCharType="end"/>
      </w:r>
      <w:r w:rsidR="005B05EF" w:rsidRPr="00DC3A5C">
        <w:rPr>
          <w:rFonts w:ascii="Arial" w:hAnsi="Arial" w:cs="Arial"/>
          <w:sz w:val="22"/>
        </w:rPr>
        <w:t xml:space="preserve">. The following analysis </w:t>
      </w:r>
      <w:r w:rsidR="00A927CA" w:rsidRPr="00DC3A5C">
        <w:rPr>
          <w:rFonts w:ascii="Arial" w:hAnsi="Arial" w:cs="Arial"/>
          <w:sz w:val="22"/>
        </w:rPr>
        <w:t>centres</w:t>
      </w:r>
      <w:r w:rsidR="005B05EF" w:rsidRPr="00DC3A5C">
        <w:rPr>
          <w:rFonts w:ascii="Arial" w:hAnsi="Arial" w:cs="Arial"/>
          <w:sz w:val="22"/>
        </w:rPr>
        <w:t xml:space="preserve"> the importance of the deliberative aspect of democracy, i.e. political debate about social issues </w:t>
      </w:r>
      <w:r w:rsidR="005B05EF" w:rsidRPr="00DC3A5C">
        <w:rPr>
          <w:rFonts w:ascii="Arial" w:hAnsi="Arial" w:cs="Arial"/>
          <w:sz w:val="22"/>
        </w:rPr>
        <w:fldChar w:fldCharType="begin"/>
      </w:r>
      <w:r w:rsidR="005B05EF" w:rsidRPr="00DC3A5C">
        <w:rPr>
          <w:rFonts w:ascii="Arial" w:hAnsi="Arial" w:cs="Arial"/>
          <w:sz w:val="22"/>
        </w:rPr>
        <w:instrText>ADDIN CITAVI.PLACEHOLDER d0bf44dd-c0eb-4b21-b9dc-6e97e1bb26a7 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YXJyZWxseSwgMjAxNSk8L1RleHQ+DQogICAgPC9UZXh0VW5pdD4NCiAgPC9UZXh0VW5pdHM+DQo8L1BsYWNlaG9sZGVyPg==</w:instrText>
      </w:r>
      <w:r w:rsidR="005B05EF" w:rsidRPr="00DC3A5C">
        <w:rPr>
          <w:rFonts w:ascii="Arial" w:hAnsi="Arial" w:cs="Arial"/>
          <w:sz w:val="22"/>
        </w:rPr>
        <w:fldChar w:fldCharType="separate"/>
      </w:r>
      <w:bookmarkStart w:id="14" w:name="_CTVP001d0bf44ddc0eb4b21b9dc6e97e1bb26a7"/>
      <w:r w:rsidR="005B05EF" w:rsidRPr="00DC3A5C">
        <w:rPr>
          <w:rFonts w:ascii="Arial" w:hAnsi="Arial" w:cs="Arial"/>
          <w:sz w:val="22"/>
        </w:rPr>
        <w:t>(Farrelly, 2015)</w:t>
      </w:r>
      <w:bookmarkEnd w:id="14"/>
      <w:r w:rsidR="005B05EF" w:rsidRPr="00DC3A5C">
        <w:rPr>
          <w:rFonts w:ascii="Arial" w:hAnsi="Arial" w:cs="Arial"/>
          <w:sz w:val="22"/>
        </w:rPr>
        <w:fldChar w:fldCharType="end"/>
      </w:r>
      <w:r w:rsidR="005B05EF" w:rsidRPr="00DC3A5C">
        <w:rPr>
          <w:rFonts w:ascii="Arial" w:hAnsi="Arial" w:cs="Arial"/>
          <w:sz w:val="22"/>
        </w:rPr>
        <w:t>.</w:t>
      </w:r>
    </w:p>
    <w:p w14:paraId="198B73A8" w14:textId="1F0BC44D" w:rsidR="00256FD6" w:rsidRPr="00DC3A5C" w:rsidRDefault="005B05EF" w:rsidP="004D5015">
      <w:pPr>
        <w:pStyle w:val="BodyText3"/>
        <w:spacing w:after="0" w:line="480" w:lineRule="auto"/>
        <w:ind w:firstLine="709"/>
        <w:rPr>
          <w:rFonts w:ascii="Arial" w:hAnsi="Arial" w:cs="Arial"/>
          <w:sz w:val="22"/>
        </w:rPr>
      </w:pPr>
      <w:r w:rsidRPr="00DC3A5C">
        <w:rPr>
          <w:rFonts w:ascii="Arial" w:hAnsi="Arial" w:cs="Arial"/>
          <w:sz w:val="22"/>
        </w:rPr>
        <w:t>As a result, t</w:t>
      </w:r>
      <w:r w:rsidR="00256FD6" w:rsidRPr="00DC3A5C">
        <w:rPr>
          <w:rFonts w:ascii="Arial" w:hAnsi="Arial" w:cs="Arial"/>
          <w:sz w:val="22"/>
        </w:rPr>
        <w:t xml:space="preserve">his </w:t>
      </w:r>
      <w:r w:rsidR="00D33A0B" w:rsidRPr="00DC3A5C">
        <w:rPr>
          <w:rFonts w:ascii="Arial" w:hAnsi="Arial" w:cs="Arial"/>
          <w:sz w:val="22"/>
        </w:rPr>
        <w:t xml:space="preserve">article </w:t>
      </w:r>
      <w:r w:rsidR="00256FD6" w:rsidRPr="00DC3A5C">
        <w:rPr>
          <w:rFonts w:ascii="Arial" w:hAnsi="Arial" w:cs="Arial"/>
          <w:sz w:val="22"/>
        </w:rPr>
        <w:t xml:space="preserve">argues that we need to understand the rise of the right in European member states as an effect of representative democracy but without assuming a centrist position as </w:t>
      </w:r>
      <w:r w:rsidR="00BC3B73" w:rsidRPr="00DC3A5C">
        <w:rPr>
          <w:rFonts w:ascii="Arial" w:hAnsi="Arial" w:cs="Arial"/>
          <w:sz w:val="22"/>
        </w:rPr>
        <w:t>‘</w:t>
      </w:r>
      <w:r w:rsidR="00256FD6" w:rsidRPr="00DC3A5C">
        <w:rPr>
          <w:rFonts w:ascii="Arial" w:hAnsi="Arial" w:cs="Arial"/>
          <w:sz w:val="22"/>
        </w:rPr>
        <w:t>normal</w:t>
      </w:r>
      <w:r w:rsidR="00BC3B73" w:rsidRPr="00DC3A5C">
        <w:rPr>
          <w:rFonts w:ascii="Arial" w:hAnsi="Arial" w:cs="Arial"/>
          <w:sz w:val="22"/>
        </w:rPr>
        <w:t>’. It adds to the debate on the inherent and theoretical/concept</w:t>
      </w:r>
      <w:r w:rsidR="00A927CA" w:rsidRPr="00DC3A5C">
        <w:rPr>
          <w:rFonts w:ascii="Arial" w:hAnsi="Arial" w:cs="Arial"/>
          <w:sz w:val="22"/>
        </w:rPr>
        <w:t>u</w:t>
      </w:r>
      <w:r w:rsidR="00BC3B73" w:rsidRPr="00DC3A5C">
        <w:rPr>
          <w:rFonts w:ascii="Arial" w:hAnsi="Arial" w:cs="Arial"/>
          <w:sz w:val="22"/>
        </w:rPr>
        <w:t xml:space="preserve">al tension between representative democracy and populism </w:t>
      </w:r>
      <w:r w:rsidR="00BC3B73" w:rsidRPr="00DC3A5C">
        <w:rPr>
          <w:rFonts w:ascii="Arial" w:hAnsi="Arial" w:cs="Arial"/>
          <w:sz w:val="22"/>
        </w:rPr>
        <w:fldChar w:fldCharType="begin"/>
      </w:r>
      <w:r w:rsidR="00BC3B73" w:rsidRPr="00DC3A5C">
        <w:rPr>
          <w:rFonts w:ascii="Arial" w:hAnsi="Arial" w:cs="Arial"/>
          <w:sz w:val="22"/>
        </w:rPr>
        <w:instrText>ADDIN CITAVI.PLACEHOLDER 8ed3f447-65c2-4247-b185-d011de078344 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UYWdnYXJ0LCAyMDAyOiA3MSk8L1RleHQ+DQogICAgPC9UZXh0VW5pdD4NCiAgPC9UZXh0VW5pdHM+DQo8L1BsYWNlaG9sZGVyPg==</w:instrText>
      </w:r>
      <w:r w:rsidR="00BC3B73" w:rsidRPr="00DC3A5C">
        <w:rPr>
          <w:rFonts w:ascii="Arial" w:hAnsi="Arial" w:cs="Arial"/>
          <w:sz w:val="22"/>
        </w:rPr>
        <w:fldChar w:fldCharType="separate"/>
      </w:r>
      <w:bookmarkStart w:id="15" w:name="_CTVP0018ed3f44765c24247b185d011de078344"/>
      <w:r w:rsidR="00791663" w:rsidRPr="00DC3A5C">
        <w:rPr>
          <w:rFonts w:ascii="Arial" w:hAnsi="Arial" w:cs="Arial"/>
          <w:sz w:val="22"/>
        </w:rPr>
        <w:t>(Taggart, 2002</w:t>
      </w:r>
      <w:r w:rsidR="00BC3B73" w:rsidRPr="00DC3A5C">
        <w:rPr>
          <w:rFonts w:ascii="Arial" w:hAnsi="Arial" w:cs="Arial"/>
          <w:sz w:val="22"/>
        </w:rPr>
        <w:t>)</w:t>
      </w:r>
      <w:bookmarkEnd w:id="15"/>
      <w:r w:rsidR="00BC3B73" w:rsidRPr="00DC3A5C">
        <w:rPr>
          <w:rFonts w:ascii="Arial" w:hAnsi="Arial" w:cs="Arial"/>
          <w:sz w:val="22"/>
        </w:rPr>
        <w:fldChar w:fldCharType="end"/>
      </w:r>
      <w:r w:rsidR="00BC3B73" w:rsidRPr="00DC3A5C">
        <w:rPr>
          <w:rFonts w:ascii="Arial" w:hAnsi="Arial" w:cs="Arial"/>
          <w:sz w:val="22"/>
        </w:rPr>
        <w:t xml:space="preserve"> by </w:t>
      </w:r>
      <w:r w:rsidR="00A927CA" w:rsidRPr="00DC3A5C">
        <w:rPr>
          <w:rFonts w:ascii="Arial" w:hAnsi="Arial" w:cs="Arial"/>
          <w:sz w:val="22"/>
        </w:rPr>
        <w:t>arguing that</w:t>
      </w:r>
      <w:r w:rsidR="00BC3B73" w:rsidRPr="00DC3A5C">
        <w:rPr>
          <w:rFonts w:ascii="Arial" w:hAnsi="Arial" w:cs="Arial"/>
          <w:sz w:val="22"/>
        </w:rPr>
        <w:t xml:space="preserve"> </w:t>
      </w:r>
      <w:r w:rsidR="00F02872" w:rsidRPr="00DC3A5C">
        <w:rPr>
          <w:rFonts w:ascii="Arial" w:hAnsi="Arial" w:cs="Arial"/>
          <w:sz w:val="22"/>
        </w:rPr>
        <w:t xml:space="preserve">representative democracy is undermined by discursive practices that limit the scope for debate. </w:t>
      </w:r>
    </w:p>
    <w:p w14:paraId="68C9BBBF" w14:textId="7488D1E7" w:rsidR="00A927CA" w:rsidRPr="00DC3A5C" w:rsidRDefault="00F520A5" w:rsidP="004D5015">
      <w:pPr>
        <w:pStyle w:val="BodyText3"/>
        <w:spacing w:after="0" w:line="480" w:lineRule="auto"/>
        <w:ind w:firstLine="709"/>
        <w:rPr>
          <w:rFonts w:ascii="Arial" w:hAnsi="Arial" w:cs="Arial"/>
          <w:sz w:val="22"/>
        </w:rPr>
      </w:pPr>
      <w:r w:rsidRPr="00DC3A5C">
        <w:rPr>
          <w:rFonts w:ascii="Arial" w:hAnsi="Arial" w:cs="Arial"/>
          <w:sz w:val="22"/>
        </w:rPr>
        <w:t>In order to</w:t>
      </w:r>
      <w:r w:rsidR="00086D9D" w:rsidRPr="00DC3A5C">
        <w:rPr>
          <w:rFonts w:ascii="Arial" w:hAnsi="Arial" w:cs="Arial"/>
          <w:sz w:val="22"/>
        </w:rPr>
        <w:t xml:space="preserve"> map the discursive space on politico-economic development and show its limitations,</w:t>
      </w:r>
      <w:r w:rsidRPr="00DC3A5C">
        <w:rPr>
          <w:rFonts w:ascii="Arial" w:hAnsi="Arial" w:cs="Arial"/>
          <w:sz w:val="22"/>
        </w:rPr>
        <w:t xml:space="preserve"> I propose an analytical perspective based on Antonio Gramsci’s work. Using Gramscian insights for an analysis of societal formations highlights the following aspects. </w:t>
      </w:r>
    </w:p>
    <w:p w14:paraId="6659344D" w14:textId="5D1F79B8" w:rsidR="00A927CA" w:rsidRPr="00DC3A5C" w:rsidRDefault="00F520A5" w:rsidP="004D5015">
      <w:pPr>
        <w:pStyle w:val="BodyText3"/>
        <w:spacing w:after="0" w:line="480" w:lineRule="auto"/>
        <w:ind w:firstLine="709"/>
        <w:rPr>
          <w:rFonts w:ascii="Arial" w:hAnsi="Arial" w:cs="Arial"/>
          <w:sz w:val="22"/>
        </w:rPr>
      </w:pPr>
      <w:r w:rsidRPr="00DC3A5C">
        <w:rPr>
          <w:rFonts w:ascii="Arial" w:hAnsi="Arial" w:cs="Arial"/>
          <w:sz w:val="22"/>
        </w:rPr>
        <w:t xml:space="preserve">One, Gramsci’s conception of hegemony as both coercion and consent </w:t>
      </w:r>
      <w:r w:rsidR="00FD5804" w:rsidRPr="00DC3A5C">
        <w:rPr>
          <w:rFonts w:ascii="Arial" w:hAnsi="Arial" w:cs="Arial"/>
          <w:sz w:val="22"/>
        </w:rPr>
        <w:fldChar w:fldCharType="begin"/>
      </w:r>
      <w:r w:rsidR="00FD5804" w:rsidRPr="00DC3A5C">
        <w:rPr>
          <w:rFonts w:ascii="Arial" w:hAnsi="Arial" w:cs="Arial"/>
          <w:sz w:val="22"/>
        </w:rPr>
        <w:instrText>ADDIN CITAVI.PLACEHOLDER 934b8d42-ed86-45d8-b407-81f2e6659231 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yYW1zY2kgYW5kIEZvcmdhY3MsIDE5ODg6IDIxMSk8L1RleHQ+DQogICAgPC9UZXh0VW5pdD4NCiAgPC9UZXh0VW5pdHM+DQo8L1BsYWNlaG9sZGVyPg==</w:instrText>
      </w:r>
      <w:r w:rsidR="00FD5804" w:rsidRPr="00DC3A5C">
        <w:rPr>
          <w:rFonts w:ascii="Arial" w:hAnsi="Arial" w:cs="Arial"/>
          <w:sz w:val="22"/>
        </w:rPr>
        <w:fldChar w:fldCharType="separate"/>
      </w:r>
      <w:bookmarkStart w:id="16" w:name="_CTVP001934b8d42ed8645d8b40781f2e6659231"/>
      <w:r w:rsidR="00FD5804" w:rsidRPr="00DC3A5C">
        <w:rPr>
          <w:rFonts w:ascii="Arial" w:hAnsi="Arial" w:cs="Arial"/>
          <w:sz w:val="22"/>
        </w:rPr>
        <w:t>(Gramsci and Forgacs, 1988)</w:t>
      </w:r>
      <w:bookmarkEnd w:id="16"/>
      <w:r w:rsidR="00FD5804" w:rsidRPr="00DC3A5C">
        <w:rPr>
          <w:rFonts w:ascii="Arial" w:hAnsi="Arial" w:cs="Arial"/>
          <w:sz w:val="22"/>
        </w:rPr>
        <w:fldChar w:fldCharType="end"/>
      </w:r>
      <w:r w:rsidR="00FD5804" w:rsidRPr="00DC3A5C">
        <w:rPr>
          <w:rFonts w:ascii="Arial" w:hAnsi="Arial" w:cs="Arial"/>
          <w:sz w:val="22"/>
        </w:rPr>
        <w:t xml:space="preserve"> </w:t>
      </w:r>
      <w:r w:rsidR="00046AC0" w:rsidRPr="00DC3A5C">
        <w:rPr>
          <w:rFonts w:ascii="Arial" w:hAnsi="Arial" w:cs="Arial"/>
          <w:sz w:val="22"/>
        </w:rPr>
        <w:t>deepens our understanding</w:t>
      </w:r>
      <w:r w:rsidRPr="00DC3A5C">
        <w:rPr>
          <w:rFonts w:ascii="Arial" w:hAnsi="Arial" w:cs="Arial"/>
          <w:sz w:val="22"/>
        </w:rPr>
        <w:t xml:space="preserve"> of capitalist democracies</w:t>
      </w:r>
      <w:r w:rsidR="00F02872" w:rsidRPr="00DC3A5C">
        <w:rPr>
          <w:rFonts w:ascii="Arial" w:hAnsi="Arial" w:cs="Arial"/>
          <w:sz w:val="22"/>
        </w:rPr>
        <w:t>.</w:t>
      </w:r>
      <w:r w:rsidR="00CF63BD" w:rsidRPr="00DC3A5C">
        <w:rPr>
          <w:rFonts w:ascii="Arial" w:hAnsi="Arial" w:cs="Arial"/>
          <w:sz w:val="22"/>
        </w:rPr>
        <w:t xml:space="preserve"> Coercion describes the force and power social groups have over others through e.g. capabilities of exercising physical </w:t>
      </w:r>
      <w:r w:rsidR="00CF63BD" w:rsidRPr="00DC3A5C">
        <w:rPr>
          <w:rFonts w:ascii="Arial" w:hAnsi="Arial" w:cs="Arial"/>
          <w:sz w:val="22"/>
        </w:rPr>
        <w:lastRenderedPageBreak/>
        <w:t xml:space="preserve">force but also through limiting material alternatives. The </w:t>
      </w:r>
      <w:r w:rsidR="00A927CA" w:rsidRPr="00DC3A5C">
        <w:rPr>
          <w:rFonts w:ascii="Arial" w:hAnsi="Arial" w:cs="Arial"/>
          <w:sz w:val="22"/>
        </w:rPr>
        <w:t>centrality</w:t>
      </w:r>
      <w:r w:rsidR="00CF63BD" w:rsidRPr="00DC3A5C">
        <w:rPr>
          <w:rFonts w:ascii="Arial" w:hAnsi="Arial" w:cs="Arial"/>
          <w:sz w:val="22"/>
        </w:rPr>
        <w:t xml:space="preserve"> of wage-labour, for example, is part of the coercive side of the hegemony of the capitalist mode of production. When the alternative to doing waged labour is starving because there are no other means of subsistence available, this is a coercive mechanism. Consent, in contrast, describes when parts of the subaltern</w:t>
      </w:r>
      <w:r w:rsidR="00086D9D" w:rsidRPr="00DC3A5C">
        <w:rPr>
          <w:rFonts w:ascii="Arial" w:hAnsi="Arial" w:cs="Arial"/>
          <w:sz w:val="22"/>
        </w:rPr>
        <w:t xml:space="preserve"> – that is, the non-hegemonic group –</w:t>
      </w:r>
      <w:r w:rsidR="00CF63BD" w:rsidRPr="00DC3A5C">
        <w:rPr>
          <w:rFonts w:ascii="Arial" w:hAnsi="Arial" w:cs="Arial"/>
          <w:sz w:val="22"/>
        </w:rPr>
        <w:t xml:space="preserve"> do not resist hegemony. Consent can be active, in the example of waged labour, people can embrace their job and their position as an employee. It can also be passive, so while the employee might not question the general existence of waged labour and their position as an employee, they might be dissatisfied with aspects associated with waged labour.</w:t>
      </w:r>
      <w:r w:rsidR="00A927CA" w:rsidRPr="00DC3A5C">
        <w:rPr>
          <w:rFonts w:ascii="Arial" w:hAnsi="Arial" w:cs="Arial"/>
          <w:sz w:val="22"/>
        </w:rPr>
        <w:t xml:space="preserve"> Hegemony can be problemati</w:t>
      </w:r>
      <w:r w:rsidR="0099627B" w:rsidRPr="00DC3A5C">
        <w:rPr>
          <w:rFonts w:ascii="Arial" w:hAnsi="Arial" w:cs="Arial"/>
          <w:sz w:val="22"/>
        </w:rPr>
        <w:t>s</w:t>
      </w:r>
      <w:r w:rsidR="00A927CA" w:rsidRPr="00DC3A5C">
        <w:rPr>
          <w:rFonts w:ascii="Arial" w:hAnsi="Arial" w:cs="Arial"/>
          <w:sz w:val="22"/>
        </w:rPr>
        <w:t>ed as potentially undemocratic as it limits the discursive scope. At the same time, as Gramsci highlights, hegemony is a constant struggle, i.e. a process and always incomplete. In other words, the existence of hegemony does not necessarily describe an undemocratic situation.</w:t>
      </w:r>
    </w:p>
    <w:p w14:paraId="15E0B96B" w14:textId="4A73C69F" w:rsidR="00F520A5" w:rsidRPr="00DC3A5C" w:rsidRDefault="00FD5804" w:rsidP="004D5015">
      <w:pPr>
        <w:pStyle w:val="BodyText3"/>
        <w:spacing w:after="0" w:line="480" w:lineRule="auto"/>
        <w:ind w:firstLine="709"/>
        <w:rPr>
          <w:rFonts w:ascii="Arial" w:hAnsi="Arial" w:cs="Arial"/>
          <w:sz w:val="22"/>
        </w:rPr>
      </w:pPr>
      <w:r w:rsidRPr="00DC3A5C">
        <w:rPr>
          <w:rFonts w:ascii="Arial" w:hAnsi="Arial" w:cs="Arial"/>
          <w:sz w:val="22"/>
        </w:rPr>
        <w:t xml:space="preserve">Two, a Gramscian understanding emphasises that ideology is always collective and social not individual </w:t>
      </w:r>
      <w:r w:rsidRPr="00DC3A5C">
        <w:rPr>
          <w:rFonts w:ascii="Arial" w:hAnsi="Arial" w:cs="Arial"/>
          <w:sz w:val="22"/>
        </w:rPr>
        <w:fldChar w:fldCharType="begin"/>
      </w:r>
      <w:r w:rsidR="00CF63BD" w:rsidRPr="00DC3A5C">
        <w:rPr>
          <w:rFonts w:ascii="Arial" w:hAnsi="Arial" w:cs="Arial"/>
          <w:sz w:val="22"/>
        </w:rPr>
        <w:instrText>ADDIN CITAVI.PLACEHOLDER d7e0074e-192b-457a-8e09-6a310dce07a3 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nJ1ZmYsIDIwMDg7IEhhbGwsIDE5ODY6IDIyKTwvVGV4dD4NCiAgICA8L1RleHRVbml0Pg0KICA8L1RleHRVbml0cz4NCjwvUGxhY2Vob2xkZXI+</w:instrText>
      </w:r>
      <w:r w:rsidRPr="00DC3A5C">
        <w:rPr>
          <w:rFonts w:ascii="Arial" w:hAnsi="Arial" w:cs="Arial"/>
          <w:sz w:val="22"/>
        </w:rPr>
        <w:fldChar w:fldCharType="separate"/>
      </w:r>
      <w:bookmarkStart w:id="17" w:name="_CTVP001d7e0074e192b457a8e096a310dce07a3"/>
      <w:r w:rsidR="00CF63BD" w:rsidRPr="00DC3A5C">
        <w:rPr>
          <w:rFonts w:ascii="Arial" w:hAnsi="Arial" w:cs="Arial"/>
          <w:sz w:val="22"/>
        </w:rPr>
        <w:t>(</w:t>
      </w:r>
      <w:r w:rsidR="009D36B3" w:rsidRPr="00DC3A5C">
        <w:rPr>
          <w:rFonts w:ascii="Arial" w:hAnsi="Arial" w:cs="Arial"/>
          <w:sz w:val="22"/>
        </w:rPr>
        <w:t xml:space="preserve">Hall, 1986; </w:t>
      </w:r>
      <w:r w:rsidR="00CF63BD" w:rsidRPr="00DC3A5C">
        <w:rPr>
          <w:rFonts w:ascii="Arial" w:hAnsi="Arial" w:cs="Arial"/>
          <w:sz w:val="22"/>
        </w:rPr>
        <w:t>Bruff, 2008)</w:t>
      </w:r>
      <w:bookmarkEnd w:id="17"/>
      <w:r w:rsidRPr="00DC3A5C">
        <w:rPr>
          <w:rFonts w:ascii="Arial" w:hAnsi="Arial" w:cs="Arial"/>
          <w:sz w:val="22"/>
        </w:rPr>
        <w:fldChar w:fldCharType="end"/>
      </w:r>
      <w:r w:rsidRPr="00DC3A5C">
        <w:rPr>
          <w:rFonts w:ascii="Arial" w:hAnsi="Arial" w:cs="Arial"/>
          <w:sz w:val="22"/>
        </w:rPr>
        <w:t xml:space="preserve">. This point is particularly pertinent to an understanding of nationalist, racist actors as any analysis that focusses solely on the racist agent </w:t>
      </w:r>
      <w:r w:rsidR="00A927CA" w:rsidRPr="00DC3A5C">
        <w:rPr>
          <w:rFonts w:ascii="Arial" w:hAnsi="Arial" w:cs="Arial"/>
          <w:sz w:val="22"/>
        </w:rPr>
        <w:t>denies</w:t>
      </w:r>
      <w:r w:rsidRPr="00DC3A5C">
        <w:rPr>
          <w:rFonts w:ascii="Arial" w:hAnsi="Arial" w:cs="Arial"/>
          <w:sz w:val="22"/>
        </w:rPr>
        <w:t xml:space="preserve"> racism </w:t>
      </w:r>
      <w:r w:rsidRPr="00DC3A5C">
        <w:rPr>
          <w:rFonts w:ascii="Arial" w:hAnsi="Arial" w:cs="Arial"/>
          <w:sz w:val="22"/>
        </w:rPr>
        <w:fldChar w:fldCharType="begin"/>
      </w:r>
      <w:r w:rsidRPr="00DC3A5C">
        <w:rPr>
          <w:rFonts w:ascii="Arial" w:hAnsi="Arial" w:cs="Arial"/>
          <w:sz w:val="22"/>
        </w:rPr>
        <w:instrText>ADDIN CITAVI.PLACEHOLDER c4ad0230-5294-4372-a7b7-92127ca6d5e1 PFBsYWNlaG9sZGVyPg0KICA8QWRkSW5WZXJzaW9uPjUuNC4wLjI8L0FkZEluVmVyc2lvbj4NCiAgPElkPmM0YWQwMjMwLTUyOTQtNDM3Mi1hN2I3LTkyMTI3Y2E2ZDVlMTwvSWQ+DQogIDxFbnRyaWVzPg0KICAgIDxFbnRyeT4NCiAgICAgIDxJZD4wOTdkM2Q3Mi02YTJhLTQ5MDYtYTUzYS02YzY4MzMzYmY0MTA8L0lkPg0KICAgICAgPFJlZmVyZW5jZUlkPmE5NjM5ZTM5LTQzMWEtNGUzOS1hYmU5LWRkMGE4ZTVhYzY3Mz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dmFuIERpamssIDIwMTYpPC9UZXh0Pg0KICAgIDwvVGV4dFVuaXQ+DQogIDwvVGV4dFVuaXRzPg0KPC9QbGFjZWhvbGRlcj4=</w:instrText>
      </w:r>
      <w:r w:rsidRPr="00DC3A5C">
        <w:rPr>
          <w:rFonts w:ascii="Arial" w:hAnsi="Arial" w:cs="Arial"/>
          <w:sz w:val="22"/>
        </w:rPr>
        <w:fldChar w:fldCharType="separate"/>
      </w:r>
      <w:bookmarkStart w:id="18" w:name="_CTVP001c4ad023052944372a7b792127ca6d5e1"/>
      <w:r w:rsidRPr="00DC3A5C">
        <w:rPr>
          <w:rFonts w:ascii="Arial" w:hAnsi="Arial" w:cs="Arial"/>
          <w:sz w:val="22"/>
        </w:rPr>
        <w:t>(van Dijk, 2016)</w:t>
      </w:r>
      <w:bookmarkEnd w:id="18"/>
      <w:r w:rsidRPr="00DC3A5C">
        <w:rPr>
          <w:rFonts w:ascii="Arial" w:hAnsi="Arial" w:cs="Arial"/>
          <w:sz w:val="22"/>
        </w:rPr>
        <w:fldChar w:fldCharType="end"/>
      </w:r>
      <w:r w:rsidRPr="00DC3A5C">
        <w:rPr>
          <w:rFonts w:ascii="Arial" w:hAnsi="Arial" w:cs="Arial"/>
          <w:sz w:val="22"/>
        </w:rPr>
        <w:t xml:space="preserve">. </w:t>
      </w:r>
      <w:r w:rsidR="00A927CA" w:rsidRPr="00DC3A5C">
        <w:rPr>
          <w:rFonts w:ascii="Arial" w:hAnsi="Arial" w:cs="Arial"/>
          <w:sz w:val="22"/>
        </w:rPr>
        <w:t xml:space="preserve">To elaborate, </w:t>
      </w:r>
      <w:r w:rsidRPr="00DC3A5C">
        <w:rPr>
          <w:rFonts w:ascii="Arial" w:hAnsi="Arial" w:cs="Arial"/>
          <w:sz w:val="22"/>
        </w:rPr>
        <w:fldChar w:fldCharType="begin"/>
      </w:r>
      <w:r w:rsidRPr="00DC3A5C">
        <w:rPr>
          <w:rFonts w:ascii="Arial" w:hAnsi="Arial" w:cs="Arial"/>
          <w:sz w:val="22"/>
        </w:rPr>
        <w:instrText>ADDIN CITAVI.PLACEHOLDER 6844486d-9917-4ba0-8e1d-6ad20489af65 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nZhbiBEaWprPC9UZXh0Pg0KICAgIDwvVGV4dFVuaXQ+DQogIDwvVGV4dFVuaXRzPg0KPC9QbGFjZWhvbGRlcj4=</w:instrText>
      </w:r>
      <w:r w:rsidRPr="00DC3A5C">
        <w:rPr>
          <w:rFonts w:ascii="Arial" w:hAnsi="Arial" w:cs="Arial"/>
          <w:sz w:val="22"/>
        </w:rPr>
        <w:fldChar w:fldCharType="separate"/>
      </w:r>
      <w:bookmarkStart w:id="19" w:name="_CTVP0016844486d99174ba08e1d6ad20489af65"/>
      <w:r w:rsidRPr="00DC3A5C">
        <w:rPr>
          <w:rFonts w:ascii="Arial" w:hAnsi="Arial" w:cs="Arial"/>
          <w:sz w:val="22"/>
        </w:rPr>
        <w:t>van Dijk</w:t>
      </w:r>
      <w:bookmarkEnd w:id="19"/>
      <w:r w:rsidRPr="00DC3A5C">
        <w:rPr>
          <w:rFonts w:ascii="Arial" w:hAnsi="Arial" w:cs="Arial"/>
          <w:sz w:val="22"/>
        </w:rPr>
        <w:fldChar w:fldCharType="end"/>
      </w:r>
      <w:r w:rsidRPr="00DC3A5C">
        <w:rPr>
          <w:rFonts w:ascii="Arial" w:hAnsi="Arial" w:cs="Arial"/>
          <w:sz w:val="22"/>
        </w:rPr>
        <w:t xml:space="preserve"> </w:t>
      </w:r>
      <w:r w:rsidRPr="00DC3A5C">
        <w:rPr>
          <w:rFonts w:ascii="Arial" w:hAnsi="Arial" w:cs="Arial"/>
          <w:sz w:val="22"/>
        </w:rPr>
        <w:fldChar w:fldCharType="begin"/>
      </w:r>
      <w:r w:rsidRPr="00DC3A5C">
        <w:rPr>
          <w:rFonts w:ascii="Arial" w:hAnsi="Arial" w:cs="Arial"/>
          <w:sz w:val="22"/>
        </w:rPr>
        <w:instrText>ADDIN CITAVI.PLACEHOLDER 65ff3113-86c4-48d0-a92a-f131fe206bde 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yMDE2KTwvVGV4dD4NCiAgICA8L1RleHRVbml0Pg0KICA8L1RleHRVbml0cz4NCjwvUGxhY2Vob2xkZXI+</w:instrText>
      </w:r>
      <w:r w:rsidRPr="00DC3A5C">
        <w:rPr>
          <w:rFonts w:ascii="Arial" w:hAnsi="Arial" w:cs="Arial"/>
          <w:sz w:val="22"/>
        </w:rPr>
        <w:fldChar w:fldCharType="separate"/>
      </w:r>
      <w:bookmarkStart w:id="20" w:name="_CTVP00165ff311386c448d0a92af131fe206bde"/>
      <w:r w:rsidRPr="00DC3A5C">
        <w:rPr>
          <w:rFonts w:ascii="Arial" w:hAnsi="Arial" w:cs="Arial"/>
          <w:sz w:val="22"/>
        </w:rPr>
        <w:t>(2016)</w:t>
      </w:r>
      <w:bookmarkEnd w:id="20"/>
      <w:r w:rsidRPr="00DC3A5C">
        <w:rPr>
          <w:rFonts w:ascii="Arial" w:hAnsi="Arial" w:cs="Arial"/>
          <w:sz w:val="22"/>
        </w:rPr>
        <w:fldChar w:fldCharType="end"/>
      </w:r>
      <w:r w:rsidRPr="00DC3A5C">
        <w:rPr>
          <w:rFonts w:ascii="Arial" w:hAnsi="Arial" w:cs="Arial"/>
          <w:sz w:val="22"/>
        </w:rPr>
        <w:t xml:space="preserve"> </w:t>
      </w:r>
      <w:r w:rsidR="00D4367C" w:rsidRPr="00DC3A5C">
        <w:rPr>
          <w:rFonts w:ascii="Arial" w:hAnsi="Arial" w:cs="Arial"/>
          <w:sz w:val="22"/>
        </w:rPr>
        <w:t>points out</w:t>
      </w:r>
      <w:r w:rsidR="00A927CA" w:rsidRPr="00DC3A5C">
        <w:rPr>
          <w:rFonts w:ascii="Arial" w:hAnsi="Arial" w:cs="Arial"/>
          <w:sz w:val="22"/>
        </w:rPr>
        <w:t xml:space="preserve"> that</w:t>
      </w:r>
      <w:r w:rsidRPr="00DC3A5C">
        <w:rPr>
          <w:rFonts w:ascii="Arial" w:hAnsi="Arial" w:cs="Arial"/>
          <w:sz w:val="22"/>
        </w:rPr>
        <w:t xml:space="preserve"> attributing </w:t>
      </w:r>
      <w:r w:rsidR="00D4367C" w:rsidRPr="00DC3A5C">
        <w:rPr>
          <w:rFonts w:ascii="Arial" w:hAnsi="Arial" w:cs="Arial"/>
          <w:sz w:val="22"/>
        </w:rPr>
        <w:t>racism</w:t>
      </w:r>
      <w:r w:rsidRPr="00DC3A5C">
        <w:rPr>
          <w:rFonts w:ascii="Arial" w:hAnsi="Arial" w:cs="Arial"/>
          <w:sz w:val="22"/>
        </w:rPr>
        <w:t xml:space="preserve"> to specific actors, regions, time frames</w:t>
      </w:r>
      <w:r w:rsidR="00046AC0" w:rsidRPr="00DC3A5C">
        <w:rPr>
          <w:rFonts w:ascii="Arial" w:hAnsi="Arial" w:cs="Arial"/>
          <w:sz w:val="22"/>
        </w:rPr>
        <w:t>,</w:t>
      </w:r>
      <w:r w:rsidRPr="00DC3A5C">
        <w:rPr>
          <w:rFonts w:ascii="Arial" w:hAnsi="Arial" w:cs="Arial"/>
          <w:sz w:val="22"/>
        </w:rPr>
        <w:t xml:space="preserve"> or incidents</w:t>
      </w:r>
      <w:r w:rsidR="009873B4" w:rsidRPr="00DC3A5C">
        <w:rPr>
          <w:rFonts w:ascii="Arial" w:hAnsi="Arial" w:cs="Arial"/>
          <w:sz w:val="22"/>
        </w:rPr>
        <w:t xml:space="preserve"> </w:t>
      </w:r>
      <w:r w:rsidR="00415D55">
        <w:rPr>
          <w:rFonts w:ascii="Arial" w:hAnsi="Arial" w:cs="Arial"/>
          <w:sz w:val="22"/>
        </w:rPr>
        <w:t>obscures</w:t>
      </w:r>
      <w:r w:rsidRPr="00DC3A5C">
        <w:rPr>
          <w:rFonts w:ascii="Arial" w:hAnsi="Arial" w:cs="Arial"/>
          <w:sz w:val="22"/>
        </w:rPr>
        <w:t xml:space="preserve"> rather than acknowledg</w:t>
      </w:r>
      <w:r w:rsidR="00415D55">
        <w:rPr>
          <w:rFonts w:ascii="Arial" w:hAnsi="Arial" w:cs="Arial"/>
          <w:sz w:val="22"/>
        </w:rPr>
        <w:t>es the structural presence of racism</w:t>
      </w:r>
      <w:r w:rsidRPr="00DC3A5C">
        <w:rPr>
          <w:rFonts w:ascii="Arial" w:hAnsi="Arial" w:cs="Arial"/>
          <w:sz w:val="22"/>
        </w:rPr>
        <w:t xml:space="preserve"> in society.</w:t>
      </w:r>
      <w:r w:rsidR="00F02872" w:rsidRPr="00DC3A5C">
        <w:rPr>
          <w:rFonts w:ascii="Arial" w:hAnsi="Arial" w:cs="Arial"/>
          <w:sz w:val="22"/>
        </w:rPr>
        <w:t xml:space="preserve"> </w:t>
      </w:r>
      <w:r w:rsidR="00A927CA" w:rsidRPr="00DC3A5C">
        <w:rPr>
          <w:rFonts w:ascii="Arial" w:hAnsi="Arial" w:cs="Arial"/>
          <w:sz w:val="22"/>
        </w:rPr>
        <w:t xml:space="preserve">This </w:t>
      </w:r>
      <w:r w:rsidR="00415D55">
        <w:rPr>
          <w:rFonts w:ascii="Arial" w:hAnsi="Arial" w:cs="Arial"/>
          <w:sz w:val="22"/>
        </w:rPr>
        <w:t>insight will be applied to</w:t>
      </w:r>
      <w:r w:rsidR="00A927CA" w:rsidRPr="00DC3A5C">
        <w:rPr>
          <w:rFonts w:ascii="Arial" w:hAnsi="Arial" w:cs="Arial"/>
          <w:sz w:val="22"/>
        </w:rPr>
        <w:t xml:space="preserve"> the domestic context in my analysis. T</w:t>
      </w:r>
      <w:r w:rsidR="00F02872" w:rsidRPr="00DC3A5C">
        <w:rPr>
          <w:rFonts w:ascii="Arial" w:hAnsi="Arial" w:cs="Arial"/>
          <w:sz w:val="22"/>
        </w:rPr>
        <w:t xml:space="preserve">he socio-economic forces behind the European project are put to the side and have been analysed in other research </w:t>
      </w:r>
      <w:r w:rsidR="00F02872" w:rsidRPr="00DC3A5C">
        <w:rPr>
          <w:rFonts w:ascii="Arial" w:hAnsi="Arial" w:cs="Arial"/>
          <w:sz w:val="22"/>
        </w:rPr>
        <w:fldChar w:fldCharType="begin"/>
      </w:r>
      <w:r w:rsidR="00F02872" w:rsidRPr="00DC3A5C">
        <w:rPr>
          <w:rFonts w:ascii="Arial" w:hAnsi="Arial" w:cs="Arial"/>
          <w:sz w:val="22"/>
        </w:rPr>
        <w:instrText>ADDIN CITAVI.PLACEHOLDER d0ea8b15-e91c-4bfe-9843-8b79886e9510 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XBlbGRvb3JuLCAyMDAyOyBCaWVsaW5nLCAyMDAzOyBDYWZydW55IGFuZCBSeW5lciwgMjAwMyk8L1RleHQ+DQogICAgPC9UZXh0VW5pdD4NCiAgPC9UZXh0VW5pdHM+DQo8L1BsYWNlaG9sZGVyPg==</w:instrText>
      </w:r>
      <w:r w:rsidR="00F02872" w:rsidRPr="00DC3A5C">
        <w:rPr>
          <w:rFonts w:ascii="Arial" w:hAnsi="Arial" w:cs="Arial"/>
          <w:sz w:val="22"/>
        </w:rPr>
        <w:fldChar w:fldCharType="separate"/>
      </w:r>
      <w:bookmarkStart w:id="21" w:name="_CTVP001d0ea8b15e91c4bfe98438b79886e9510"/>
      <w:r w:rsidR="00F02872" w:rsidRPr="00DC3A5C">
        <w:rPr>
          <w:rFonts w:ascii="Arial" w:hAnsi="Arial" w:cs="Arial"/>
          <w:sz w:val="22"/>
        </w:rPr>
        <w:t>(</w:t>
      </w:r>
      <w:r w:rsidR="00405BD3">
        <w:rPr>
          <w:rFonts w:ascii="Arial" w:hAnsi="Arial" w:cs="Arial"/>
          <w:sz w:val="22"/>
        </w:rPr>
        <w:t>v</w:t>
      </w:r>
      <w:r w:rsidR="00DE2A77" w:rsidRPr="00DC3A5C">
        <w:rPr>
          <w:rFonts w:ascii="Arial" w:hAnsi="Arial" w:cs="Arial"/>
          <w:sz w:val="22"/>
        </w:rPr>
        <w:t xml:space="preserve">an </w:t>
      </w:r>
      <w:r w:rsidR="00F02872" w:rsidRPr="00DC3A5C">
        <w:rPr>
          <w:rFonts w:ascii="Arial" w:hAnsi="Arial" w:cs="Arial"/>
          <w:sz w:val="22"/>
        </w:rPr>
        <w:t>Apeldoorn, 2002; Bieling, 2003; Cafruny and Ryner, 2003)</w:t>
      </w:r>
      <w:bookmarkEnd w:id="21"/>
      <w:r w:rsidR="00F02872" w:rsidRPr="00DC3A5C">
        <w:rPr>
          <w:rFonts w:ascii="Arial" w:hAnsi="Arial" w:cs="Arial"/>
          <w:sz w:val="22"/>
        </w:rPr>
        <w:fldChar w:fldCharType="end"/>
      </w:r>
      <w:r w:rsidR="00F02872" w:rsidRPr="00DC3A5C">
        <w:rPr>
          <w:rFonts w:ascii="Arial" w:hAnsi="Arial" w:cs="Arial"/>
          <w:sz w:val="22"/>
        </w:rPr>
        <w:t>.</w:t>
      </w:r>
      <w:r w:rsidR="00A927CA" w:rsidRPr="00DC3A5C">
        <w:rPr>
          <w:rFonts w:ascii="Arial" w:hAnsi="Arial" w:cs="Arial"/>
          <w:sz w:val="22"/>
        </w:rPr>
        <w:t xml:space="preserve"> </w:t>
      </w:r>
      <w:r w:rsidR="00086D9D" w:rsidRPr="00DC3A5C">
        <w:rPr>
          <w:rFonts w:ascii="Arial" w:hAnsi="Arial" w:cs="Arial"/>
          <w:sz w:val="22"/>
        </w:rPr>
        <w:t>(</w:t>
      </w:r>
      <w:r w:rsidR="00A927CA" w:rsidRPr="00DC3A5C">
        <w:rPr>
          <w:rFonts w:ascii="Arial" w:hAnsi="Arial" w:cs="Arial"/>
          <w:sz w:val="22"/>
        </w:rPr>
        <w:t>Discursive</w:t>
      </w:r>
      <w:r w:rsidR="00086D9D" w:rsidRPr="00DC3A5C">
        <w:rPr>
          <w:rFonts w:ascii="Arial" w:hAnsi="Arial" w:cs="Arial"/>
          <w:sz w:val="22"/>
        </w:rPr>
        <w:t>)</w:t>
      </w:r>
      <w:r w:rsidR="00A927CA" w:rsidRPr="00DC3A5C">
        <w:rPr>
          <w:rFonts w:ascii="Arial" w:hAnsi="Arial" w:cs="Arial"/>
          <w:sz w:val="22"/>
        </w:rPr>
        <w:t xml:space="preserve"> struggles at the European level can also not be included.</w:t>
      </w:r>
    </w:p>
    <w:p w14:paraId="6935F8FD" w14:textId="588A57D0" w:rsidR="0076275D" w:rsidRPr="00DC3A5C" w:rsidRDefault="00B40239" w:rsidP="004D5015">
      <w:pPr>
        <w:pStyle w:val="BodyText3"/>
        <w:spacing w:after="0" w:line="480" w:lineRule="auto"/>
        <w:ind w:firstLine="709"/>
        <w:rPr>
          <w:rFonts w:ascii="Arial" w:hAnsi="Arial" w:cs="Arial"/>
          <w:sz w:val="22"/>
        </w:rPr>
      </w:pPr>
      <w:r w:rsidRPr="00DC3A5C">
        <w:rPr>
          <w:rFonts w:ascii="Arial" w:hAnsi="Arial" w:cs="Arial"/>
          <w:sz w:val="22"/>
        </w:rPr>
        <w:t xml:space="preserve">Discourse is important to hegemony and the analysis both ontologically and epistemologically. As </w:t>
      </w:r>
      <w:r w:rsidRPr="00DC3A5C">
        <w:rPr>
          <w:rFonts w:ascii="Arial" w:hAnsi="Arial" w:cs="Arial"/>
          <w:sz w:val="22"/>
        </w:rPr>
        <w:fldChar w:fldCharType="begin"/>
      </w:r>
      <w:r w:rsidRPr="00DC3A5C">
        <w:rPr>
          <w:rFonts w:ascii="Arial" w:hAnsi="Arial" w:cs="Arial"/>
          <w:sz w:val="22"/>
        </w:rPr>
        <w:instrText>ADDIN CITAVI.PLACEHOLDER d9658f36-afeb-43d2-b24f-b61b91d8b2bc 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GYWlyY2xvdWdoPC9UZXh0Pg0KICAgIDwvVGV4dFVuaXQ+DQogIDwvVGV4dFVuaXRzPg0KPC9QbGFjZWhvbGRlcj4=</w:instrText>
      </w:r>
      <w:r w:rsidRPr="00DC3A5C">
        <w:rPr>
          <w:rFonts w:ascii="Arial" w:hAnsi="Arial" w:cs="Arial"/>
          <w:sz w:val="22"/>
        </w:rPr>
        <w:fldChar w:fldCharType="separate"/>
      </w:r>
      <w:bookmarkStart w:id="22" w:name="_CTVP001d9658f36afeb43d2b24fb61b91d8b2bc"/>
      <w:r w:rsidRPr="00DC3A5C">
        <w:rPr>
          <w:rFonts w:ascii="Arial" w:hAnsi="Arial" w:cs="Arial"/>
          <w:sz w:val="22"/>
        </w:rPr>
        <w:t>Fairclough</w:t>
      </w:r>
      <w:bookmarkEnd w:id="22"/>
      <w:r w:rsidRPr="00DC3A5C">
        <w:rPr>
          <w:rFonts w:ascii="Arial" w:hAnsi="Arial" w:cs="Arial"/>
          <w:sz w:val="22"/>
        </w:rPr>
        <w:fldChar w:fldCharType="end"/>
      </w:r>
      <w:r w:rsidRPr="00DC3A5C">
        <w:rPr>
          <w:rFonts w:ascii="Arial" w:hAnsi="Arial" w:cs="Arial"/>
          <w:sz w:val="22"/>
        </w:rPr>
        <w:t xml:space="preserve"> </w:t>
      </w:r>
      <w:r w:rsidRPr="00DC3A5C">
        <w:rPr>
          <w:rFonts w:ascii="Arial" w:hAnsi="Arial" w:cs="Arial"/>
          <w:sz w:val="22"/>
        </w:rPr>
        <w:fldChar w:fldCharType="begin"/>
      </w:r>
      <w:r w:rsidRPr="00DC3A5C">
        <w:rPr>
          <w:rFonts w:ascii="Arial" w:hAnsi="Arial" w:cs="Arial"/>
          <w:sz w:val="22"/>
        </w:rPr>
        <w:instrText>ADDIN CITAVI.PLACEHOLDER 0f387f73-457c-412f-b4f6-d39556687bda 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jAxMCk8L1RleHQ+DQogICAgPC9UZXh0VW5pdD4NCiAgPC9UZXh0VW5pdHM+DQo8L1BsYWNlaG9sZGVyPg==</w:instrText>
      </w:r>
      <w:r w:rsidRPr="00DC3A5C">
        <w:rPr>
          <w:rFonts w:ascii="Arial" w:hAnsi="Arial" w:cs="Arial"/>
          <w:sz w:val="22"/>
        </w:rPr>
        <w:fldChar w:fldCharType="separate"/>
      </w:r>
      <w:bookmarkStart w:id="23" w:name="_CTVP0010f387f73457c412fb4f6d39556687bda"/>
      <w:r w:rsidRPr="00DC3A5C">
        <w:rPr>
          <w:rFonts w:ascii="Arial" w:hAnsi="Arial" w:cs="Arial"/>
          <w:sz w:val="22"/>
        </w:rPr>
        <w:t>(2010)</w:t>
      </w:r>
      <w:bookmarkEnd w:id="23"/>
      <w:r w:rsidRPr="00DC3A5C">
        <w:rPr>
          <w:rFonts w:ascii="Arial" w:hAnsi="Arial" w:cs="Arial"/>
          <w:sz w:val="22"/>
        </w:rPr>
        <w:fldChar w:fldCharType="end"/>
      </w:r>
      <w:r w:rsidRPr="00DC3A5C">
        <w:rPr>
          <w:rFonts w:ascii="Arial" w:hAnsi="Arial" w:cs="Arial"/>
          <w:sz w:val="22"/>
        </w:rPr>
        <w:t xml:space="preserve"> argues, </w:t>
      </w:r>
      <w:r w:rsidR="00A927CA" w:rsidRPr="00DC3A5C">
        <w:rPr>
          <w:rFonts w:ascii="Arial" w:hAnsi="Arial" w:cs="Arial"/>
          <w:sz w:val="22"/>
        </w:rPr>
        <w:t xml:space="preserve">hegemonic struggle often takes </w:t>
      </w:r>
      <w:r w:rsidRPr="00DC3A5C">
        <w:rPr>
          <w:rFonts w:ascii="Arial" w:hAnsi="Arial" w:cs="Arial"/>
          <w:sz w:val="22"/>
        </w:rPr>
        <w:t>a discursive form, thus making it possible to analyse hegemonic struggle through discourse. Further, being able to contain the discursive space is part of hegemonic rule, thus discourse is co-constitutive of hegemony</w:t>
      </w:r>
      <w:r w:rsidR="00A927CA" w:rsidRPr="00DC3A5C">
        <w:rPr>
          <w:rFonts w:ascii="Arial" w:hAnsi="Arial" w:cs="Arial"/>
          <w:sz w:val="22"/>
        </w:rPr>
        <w:t xml:space="preserve"> (ibid.)</w:t>
      </w:r>
      <w:r w:rsidRPr="00DC3A5C">
        <w:rPr>
          <w:rFonts w:ascii="Arial" w:hAnsi="Arial" w:cs="Arial"/>
          <w:sz w:val="22"/>
        </w:rPr>
        <w:t xml:space="preserve">. </w:t>
      </w:r>
      <w:r w:rsidR="00E9586D" w:rsidRPr="00DC3A5C">
        <w:rPr>
          <w:rFonts w:ascii="Arial" w:hAnsi="Arial" w:cs="Arial"/>
          <w:sz w:val="22"/>
        </w:rPr>
        <w:t xml:space="preserve">Elsewhere </w:t>
      </w:r>
      <w:r w:rsidR="00E9586D" w:rsidRPr="00DC3A5C">
        <w:rPr>
          <w:rFonts w:ascii="Arial" w:hAnsi="Arial" w:cs="Arial"/>
          <w:sz w:val="22"/>
        </w:rPr>
        <w:fldChar w:fldCharType="begin"/>
      </w:r>
      <w:r w:rsidR="00E9586D" w:rsidRPr="00DC3A5C">
        <w:rPr>
          <w:rFonts w:ascii="Arial" w:hAnsi="Arial" w:cs="Arial"/>
          <w:sz w:val="22"/>
        </w:rPr>
        <w:instrText>ADDIN CITAVI.PLACEHOLDER 3c553a6b-b4e6-4a30-abfa-33b5565e03b3 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dXgsIDIwMTcpPC9UZXh0Pg0KICAgIDwvVGV4dFVuaXQ+DQogIDwvVGV4dFVuaXRzPg0KPC9QbGFjZWhvbGRlcj4=</w:instrText>
      </w:r>
      <w:r w:rsidR="00E9586D" w:rsidRPr="00DC3A5C">
        <w:rPr>
          <w:rFonts w:ascii="Arial" w:hAnsi="Arial" w:cs="Arial"/>
          <w:sz w:val="22"/>
        </w:rPr>
        <w:fldChar w:fldCharType="separate"/>
      </w:r>
      <w:bookmarkStart w:id="24" w:name="_CTVP0013c553a6bb4e64a30abfa33b5565e03b3"/>
      <w:r w:rsidR="00E9586D" w:rsidRPr="00DC3A5C">
        <w:rPr>
          <w:rFonts w:ascii="Arial" w:hAnsi="Arial" w:cs="Arial"/>
          <w:sz w:val="22"/>
        </w:rPr>
        <w:t>(Lux, 2017)</w:t>
      </w:r>
      <w:bookmarkEnd w:id="24"/>
      <w:r w:rsidR="00E9586D" w:rsidRPr="00DC3A5C">
        <w:rPr>
          <w:rFonts w:ascii="Arial" w:hAnsi="Arial" w:cs="Arial"/>
          <w:sz w:val="22"/>
        </w:rPr>
        <w:fldChar w:fldCharType="end"/>
      </w:r>
      <w:r w:rsidR="00E9586D" w:rsidRPr="00DC3A5C">
        <w:rPr>
          <w:rFonts w:ascii="Arial" w:hAnsi="Arial" w:cs="Arial"/>
          <w:sz w:val="22"/>
        </w:rPr>
        <w:t xml:space="preserve">, I have developed a discourse-oriented operationalisation of Regulation </w:t>
      </w:r>
      <w:r w:rsidR="009873B4" w:rsidRPr="00DC3A5C">
        <w:rPr>
          <w:rFonts w:ascii="Arial" w:hAnsi="Arial" w:cs="Arial"/>
          <w:sz w:val="22"/>
        </w:rPr>
        <w:t>T</w:t>
      </w:r>
      <w:r w:rsidR="00E9586D" w:rsidRPr="00DC3A5C">
        <w:rPr>
          <w:rFonts w:ascii="Arial" w:hAnsi="Arial" w:cs="Arial"/>
          <w:sz w:val="22"/>
        </w:rPr>
        <w:t xml:space="preserve">heory and a Gramscian understanding of hegemony by </w:t>
      </w:r>
      <w:r w:rsidR="00E9586D" w:rsidRPr="00DC3A5C">
        <w:rPr>
          <w:rFonts w:ascii="Arial" w:hAnsi="Arial" w:cs="Arial"/>
          <w:sz w:val="22"/>
        </w:rPr>
        <w:lastRenderedPageBreak/>
        <w:t>distinguishing different discursive strategies</w:t>
      </w:r>
      <w:r w:rsidR="00405BD3">
        <w:rPr>
          <w:rFonts w:ascii="Arial" w:hAnsi="Arial" w:cs="Arial"/>
          <w:sz w:val="22"/>
        </w:rPr>
        <w:t xml:space="preserve">. </w:t>
      </w:r>
      <w:r w:rsidR="00A723C8">
        <w:rPr>
          <w:rFonts w:ascii="Arial" w:hAnsi="Arial" w:cs="Arial"/>
          <w:sz w:val="22"/>
        </w:rPr>
        <w:t>These strategies are linked</w:t>
      </w:r>
      <w:r w:rsidR="00E9586D" w:rsidRPr="00DC3A5C">
        <w:rPr>
          <w:rFonts w:ascii="Arial" w:hAnsi="Arial" w:cs="Arial"/>
          <w:sz w:val="22"/>
        </w:rPr>
        <w:t xml:space="preserve"> to social actors and their material positions in the mode of production and development trajectory of their national context.</w:t>
      </w:r>
      <w:r w:rsidR="00046AC0" w:rsidRPr="00DC3A5C">
        <w:rPr>
          <w:rFonts w:ascii="Arial" w:hAnsi="Arial" w:cs="Arial"/>
          <w:sz w:val="22"/>
        </w:rPr>
        <w:t xml:space="preserve"> </w:t>
      </w:r>
      <w:r w:rsidR="00BD576F" w:rsidRPr="00DC3A5C">
        <w:rPr>
          <w:rFonts w:ascii="Arial" w:hAnsi="Arial" w:cs="Arial"/>
          <w:sz w:val="22"/>
        </w:rPr>
        <w:t xml:space="preserve">The discursive strategies I have distinguished are </w:t>
      </w:r>
      <w:r w:rsidR="00BD576F" w:rsidRPr="00DC3A5C">
        <w:rPr>
          <w:rFonts w:ascii="Arial" w:hAnsi="Arial" w:cs="Arial"/>
          <w:i/>
          <w:sz w:val="22"/>
        </w:rPr>
        <w:t xml:space="preserve">non-address, externalisation, positive connotation, questioning, criticising, </w:t>
      </w:r>
      <w:r w:rsidR="00BD576F" w:rsidRPr="00DC3A5C">
        <w:rPr>
          <w:rFonts w:ascii="Arial" w:hAnsi="Arial" w:cs="Arial"/>
          <w:sz w:val="22"/>
        </w:rPr>
        <w:t>and</w:t>
      </w:r>
      <w:r w:rsidR="00BD576F" w:rsidRPr="00DC3A5C">
        <w:rPr>
          <w:rFonts w:ascii="Arial" w:hAnsi="Arial" w:cs="Arial"/>
          <w:i/>
          <w:sz w:val="22"/>
        </w:rPr>
        <w:t xml:space="preserve"> the formulation of alternatives</w:t>
      </w:r>
      <w:r w:rsidR="00BD576F" w:rsidRPr="00DC3A5C">
        <w:rPr>
          <w:rFonts w:ascii="Arial" w:hAnsi="Arial" w:cs="Arial"/>
          <w:sz w:val="22"/>
        </w:rPr>
        <w:t>. I have argued that the former three can be linked to a hegemonic position in a specified context (in this context, the capitalist mode of production and its country-specific accumulation regimes and modes of regulation), while the latter three are usually tools for advancing a potentially counter-hegemonic agenda.</w:t>
      </w:r>
      <w:r w:rsidR="00AA0C74" w:rsidRPr="00DC3A5C">
        <w:rPr>
          <w:rFonts w:ascii="Arial" w:hAnsi="Arial" w:cs="Arial"/>
          <w:sz w:val="22"/>
        </w:rPr>
        <w:t xml:space="preserve"> </w:t>
      </w:r>
      <w:r w:rsidR="00F02872" w:rsidRPr="00DC3A5C">
        <w:rPr>
          <w:rFonts w:ascii="Arial" w:hAnsi="Arial" w:cs="Arial"/>
          <w:sz w:val="22"/>
        </w:rPr>
        <w:t>Implications for representative democracy are that the more limited the discursive space, i.e. the more aligned the discursive strategies, the less scope f</w:t>
      </w:r>
      <w:r w:rsidR="00086D9D" w:rsidRPr="00DC3A5C">
        <w:rPr>
          <w:rFonts w:ascii="Arial" w:hAnsi="Arial" w:cs="Arial"/>
          <w:sz w:val="22"/>
        </w:rPr>
        <w:t>or</w:t>
      </w:r>
      <w:r w:rsidR="00F02872" w:rsidRPr="00DC3A5C">
        <w:rPr>
          <w:rFonts w:ascii="Arial" w:hAnsi="Arial" w:cs="Arial"/>
          <w:sz w:val="22"/>
        </w:rPr>
        <w:t xml:space="preserve"> democratic deliberation.</w:t>
      </w:r>
    </w:p>
    <w:p w14:paraId="0ACA2ACF" w14:textId="28A5A621" w:rsidR="00833972" w:rsidRPr="00DC3A5C" w:rsidRDefault="0050153D" w:rsidP="004D5015">
      <w:pPr>
        <w:spacing w:after="0" w:line="480" w:lineRule="auto"/>
        <w:ind w:firstLine="709"/>
        <w:jc w:val="both"/>
        <w:rPr>
          <w:rFonts w:ascii="Arial" w:hAnsi="Arial" w:cs="Arial"/>
        </w:rPr>
      </w:pPr>
      <w:r w:rsidRPr="00DC3A5C">
        <w:rPr>
          <w:rFonts w:ascii="Arial" w:hAnsi="Arial" w:cs="Arial"/>
        </w:rPr>
        <w:t xml:space="preserve">For the discourse analysis, newspaper interviews, press conferences and other </w:t>
      </w:r>
      <w:r w:rsidR="00833972" w:rsidRPr="00DC3A5C">
        <w:rPr>
          <w:rFonts w:ascii="Arial" w:hAnsi="Arial" w:cs="Arial"/>
        </w:rPr>
        <w:t>speech acts of French domestic actors</w:t>
      </w:r>
      <w:r w:rsidRPr="00DC3A5C">
        <w:rPr>
          <w:rFonts w:ascii="Arial" w:hAnsi="Arial" w:cs="Arial"/>
        </w:rPr>
        <w:t xml:space="preserve"> have been analysed for the period 2010 to 2015 as these cover the introduction of the </w:t>
      </w:r>
      <w:r w:rsidR="00086D9D" w:rsidRPr="00DC3A5C">
        <w:rPr>
          <w:rFonts w:ascii="Arial" w:hAnsi="Arial" w:cs="Arial"/>
        </w:rPr>
        <w:t>‘</w:t>
      </w:r>
      <w:r w:rsidRPr="00DC3A5C">
        <w:rPr>
          <w:rFonts w:ascii="Arial" w:hAnsi="Arial" w:cs="Arial"/>
        </w:rPr>
        <w:t>new economic gove</w:t>
      </w:r>
      <w:r w:rsidR="00833972" w:rsidRPr="00DC3A5C">
        <w:rPr>
          <w:rFonts w:ascii="Arial" w:hAnsi="Arial" w:cs="Arial"/>
        </w:rPr>
        <w:t>rnance</w:t>
      </w:r>
      <w:r w:rsidR="00086D9D" w:rsidRPr="00DC3A5C">
        <w:rPr>
          <w:rFonts w:ascii="Arial" w:hAnsi="Arial" w:cs="Arial"/>
        </w:rPr>
        <w:t>’</w:t>
      </w:r>
      <w:r w:rsidR="00833972" w:rsidRPr="00DC3A5C">
        <w:rPr>
          <w:rFonts w:ascii="Arial" w:hAnsi="Arial" w:cs="Arial"/>
        </w:rPr>
        <w:t xml:space="preserve"> as well as the euro crisi</w:t>
      </w:r>
      <w:r w:rsidRPr="00DC3A5C">
        <w:rPr>
          <w:rFonts w:ascii="Arial" w:hAnsi="Arial" w:cs="Arial"/>
        </w:rPr>
        <w:t xml:space="preserve">s. </w:t>
      </w:r>
      <w:r w:rsidR="00833972" w:rsidRPr="00DC3A5C">
        <w:rPr>
          <w:rFonts w:ascii="Arial" w:hAnsi="Arial" w:cs="Arial"/>
        </w:rPr>
        <w:t>These genres of data have been selected as they present direct means of communication with the public. Policy papers and party manifestos have not been included as they are received by a smaller audience and more ‘polished</w:t>
      </w:r>
      <w:r w:rsidR="00D65856" w:rsidRPr="00DC3A5C">
        <w:rPr>
          <w:rFonts w:ascii="Arial" w:hAnsi="Arial" w:cs="Arial"/>
        </w:rPr>
        <w:t>’</w:t>
      </w:r>
      <w:r w:rsidR="00833972" w:rsidRPr="00DC3A5C">
        <w:rPr>
          <w:rFonts w:ascii="Arial" w:hAnsi="Arial" w:cs="Arial"/>
        </w:rPr>
        <w:t xml:space="preserve"> than </w:t>
      </w:r>
      <w:r w:rsidR="00415D55">
        <w:rPr>
          <w:rFonts w:ascii="Arial" w:hAnsi="Arial" w:cs="Arial"/>
        </w:rPr>
        <w:t>interviews</w:t>
      </w:r>
      <w:r w:rsidR="00833972" w:rsidRPr="00DC3A5C">
        <w:rPr>
          <w:rFonts w:ascii="Arial" w:hAnsi="Arial" w:cs="Arial"/>
        </w:rPr>
        <w:t>. For the EU, selected policy papers have been analysed as the EU does not directly intervene in French public debate. The Commission authors and the Council adopts these reports</w:t>
      </w:r>
      <w:r w:rsidR="00990A63" w:rsidRPr="00DC3A5C">
        <w:rPr>
          <w:rFonts w:ascii="Arial" w:hAnsi="Arial" w:cs="Arial"/>
          <w:vertAlign w:val="superscript"/>
        </w:rPr>
        <w:t>1</w:t>
      </w:r>
      <w:r w:rsidR="00833972" w:rsidRPr="00DC3A5C">
        <w:rPr>
          <w:rFonts w:ascii="Arial" w:hAnsi="Arial" w:cs="Arial"/>
        </w:rPr>
        <w:t xml:space="preserve">. The domestic actors selected include political parties and alliances, i.e. the </w:t>
      </w:r>
      <w:r w:rsidR="00833972" w:rsidRPr="00DC3A5C">
        <w:rPr>
          <w:rFonts w:ascii="Arial" w:hAnsi="Arial" w:cs="Arial"/>
          <w:i/>
        </w:rPr>
        <w:t>parti socialiste</w:t>
      </w:r>
      <w:r w:rsidR="00833972" w:rsidRPr="00DC3A5C">
        <w:rPr>
          <w:rFonts w:ascii="Arial" w:hAnsi="Arial" w:cs="Arial"/>
        </w:rPr>
        <w:t xml:space="preserve"> (PS), the conservative party (UMP, in the meantime renamed as </w:t>
      </w:r>
      <w:r w:rsidR="00833972" w:rsidRPr="00DC3A5C">
        <w:rPr>
          <w:rFonts w:ascii="Arial" w:hAnsi="Arial" w:cs="Arial"/>
          <w:i/>
        </w:rPr>
        <w:t>Les Républicains</w:t>
      </w:r>
      <w:r w:rsidR="00833972" w:rsidRPr="00DC3A5C">
        <w:rPr>
          <w:rFonts w:ascii="Arial" w:hAnsi="Arial" w:cs="Arial"/>
        </w:rPr>
        <w:t xml:space="preserve">), the left alliance </w:t>
      </w:r>
      <w:r w:rsidR="00833972" w:rsidRPr="00DC3A5C">
        <w:rPr>
          <w:rFonts w:ascii="Arial" w:hAnsi="Arial" w:cs="Arial"/>
          <w:i/>
        </w:rPr>
        <w:t>Front de Gauche</w:t>
      </w:r>
      <w:r w:rsidR="00833972" w:rsidRPr="00DC3A5C">
        <w:rPr>
          <w:rFonts w:ascii="Arial" w:hAnsi="Arial" w:cs="Arial"/>
        </w:rPr>
        <w:t xml:space="preserve"> (FdG, in the meantime regrouped as </w:t>
      </w:r>
      <w:r w:rsidR="00833972" w:rsidRPr="00DC3A5C">
        <w:rPr>
          <w:rFonts w:ascii="Arial" w:hAnsi="Arial" w:cs="Arial"/>
          <w:i/>
        </w:rPr>
        <w:t>France Insoumise</w:t>
      </w:r>
      <w:r w:rsidR="00833972" w:rsidRPr="00DC3A5C">
        <w:rPr>
          <w:rFonts w:ascii="Arial" w:hAnsi="Arial" w:cs="Arial"/>
        </w:rPr>
        <w:t>), and the FN, plus socioeconomic actors, i.e. the employers’ association (Medef) and trade unions (CFTD, FO, CGT).</w:t>
      </w:r>
    </w:p>
    <w:p w14:paraId="2BCA25D2" w14:textId="06BF1C87" w:rsidR="0050153D" w:rsidRPr="00DC3A5C" w:rsidRDefault="00861997" w:rsidP="004D5015">
      <w:pPr>
        <w:pStyle w:val="BodyText3"/>
        <w:spacing w:after="0" w:line="480" w:lineRule="auto"/>
        <w:ind w:firstLine="709"/>
        <w:rPr>
          <w:rFonts w:ascii="Arial" w:hAnsi="Arial" w:cs="Arial"/>
          <w:sz w:val="22"/>
        </w:rPr>
      </w:pPr>
      <w:r w:rsidRPr="00DC3A5C">
        <w:rPr>
          <w:rFonts w:ascii="Arial" w:hAnsi="Arial" w:cs="Arial"/>
          <w:sz w:val="22"/>
        </w:rPr>
        <w:t>For the data analysis,</w:t>
      </w:r>
      <w:r w:rsidR="0050153D" w:rsidRPr="00DC3A5C">
        <w:rPr>
          <w:rFonts w:ascii="Arial" w:hAnsi="Arial" w:cs="Arial"/>
          <w:sz w:val="22"/>
        </w:rPr>
        <w:t xml:space="preserve"> I </w:t>
      </w:r>
      <w:r w:rsidRPr="00DC3A5C">
        <w:rPr>
          <w:rFonts w:ascii="Arial" w:hAnsi="Arial" w:cs="Arial"/>
          <w:sz w:val="22"/>
        </w:rPr>
        <w:t xml:space="preserve">first </w:t>
      </w:r>
      <w:r w:rsidR="0050153D" w:rsidRPr="00DC3A5C">
        <w:rPr>
          <w:rFonts w:ascii="Arial" w:hAnsi="Arial" w:cs="Arial"/>
          <w:sz w:val="22"/>
        </w:rPr>
        <w:t>identified passages relevant to the economy, labour and social policy. Second, I highlighted specific codes (like ‘</w:t>
      </w:r>
      <w:r w:rsidR="00086D9D" w:rsidRPr="00DC3A5C">
        <w:rPr>
          <w:rFonts w:ascii="Arial" w:hAnsi="Arial" w:cs="Arial"/>
          <w:sz w:val="22"/>
        </w:rPr>
        <w:t>ownership structures</w:t>
      </w:r>
      <w:r w:rsidR="0050153D" w:rsidRPr="00DC3A5C">
        <w:rPr>
          <w:rFonts w:ascii="Arial" w:hAnsi="Arial" w:cs="Arial"/>
          <w:sz w:val="22"/>
        </w:rPr>
        <w:t xml:space="preserve">’, ‘competitiveness’, ‘purchasing power’) using Atlas.TI. Third, I linked the discursive strategy pertaining to these codes </w:t>
      </w:r>
      <w:r w:rsidR="00833972" w:rsidRPr="00DC3A5C">
        <w:rPr>
          <w:rFonts w:ascii="Arial" w:hAnsi="Arial" w:cs="Arial"/>
          <w:sz w:val="22"/>
        </w:rPr>
        <w:t>for every individual actor and then compared them across the actors to ensure consistency.</w:t>
      </w:r>
    </w:p>
    <w:p w14:paraId="569DE7D0" w14:textId="2F86AB71" w:rsidR="00BD576F" w:rsidRPr="00DC3A5C" w:rsidRDefault="00AA0C74" w:rsidP="004D5015">
      <w:pPr>
        <w:pStyle w:val="BodyText3"/>
        <w:spacing w:after="0" w:line="480" w:lineRule="auto"/>
        <w:ind w:firstLine="709"/>
        <w:rPr>
          <w:rFonts w:ascii="Arial" w:hAnsi="Arial" w:cs="Arial"/>
          <w:sz w:val="22"/>
        </w:rPr>
      </w:pPr>
      <w:r w:rsidRPr="00DC3A5C">
        <w:rPr>
          <w:rFonts w:ascii="Arial" w:hAnsi="Arial" w:cs="Arial"/>
          <w:sz w:val="22"/>
        </w:rPr>
        <w:lastRenderedPageBreak/>
        <w:t xml:space="preserve">With </w:t>
      </w:r>
      <w:r w:rsidR="00046AC0" w:rsidRPr="00DC3A5C">
        <w:rPr>
          <w:rFonts w:ascii="Arial" w:hAnsi="Arial" w:cs="Arial"/>
          <w:sz w:val="22"/>
        </w:rPr>
        <w:t>regards</w:t>
      </w:r>
      <w:r w:rsidRPr="00DC3A5C">
        <w:rPr>
          <w:rFonts w:ascii="Arial" w:hAnsi="Arial" w:cs="Arial"/>
          <w:sz w:val="22"/>
        </w:rPr>
        <w:t xml:space="preserve"> to France, this </w:t>
      </w:r>
      <w:r w:rsidR="00D65856" w:rsidRPr="00DC3A5C">
        <w:rPr>
          <w:rFonts w:ascii="Arial" w:hAnsi="Arial" w:cs="Arial"/>
          <w:sz w:val="22"/>
        </w:rPr>
        <w:t>analysis highlights</w:t>
      </w:r>
      <w:r w:rsidRPr="00DC3A5C">
        <w:rPr>
          <w:rFonts w:ascii="Arial" w:hAnsi="Arial" w:cs="Arial"/>
          <w:sz w:val="22"/>
        </w:rPr>
        <w:t xml:space="preserve"> that </w:t>
      </w:r>
      <w:r w:rsidR="007B5FE3" w:rsidRPr="00DC3A5C">
        <w:rPr>
          <w:rFonts w:ascii="Arial" w:hAnsi="Arial" w:cs="Arial"/>
          <w:sz w:val="22"/>
        </w:rPr>
        <w:t xml:space="preserve">our understanding of the success of the FN remains limited when we </w:t>
      </w:r>
      <w:r w:rsidRPr="00DC3A5C">
        <w:rPr>
          <w:rFonts w:ascii="Arial" w:hAnsi="Arial" w:cs="Arial"/>
          <w:sz w:val="22"/>
        </w:rPr>
        <w:t>isolat</w:t>
      </w:r>
      <w:r w:rsidR="007B5FE3" w:rsidRPr="00DC3A5C">
        <w:rPr>
          <w:rFonts w:ascii="Arial" w:hAnsi="Arial" w:cs="Arial"/>
          <w:sz w:val="22"/>
        </w:rPr>
        <w:t>e</w:t>
      </w:r>
      <w:r w:rsidRPr="00DC3A5C">
        <w:rPr>
          <w:rFonts w:ascii="Arial" w:hAnsi="Arial" w:cs="Arial"/>
          <w:sz w:val="22"/>
        </w:rPr>
        <w:t xml:space="preserve"> the FN’s positions on European integration from their conceptions about the economy and the social. Ultimately, this </w:t>
      </w:r>
      <w:r w:rsidR="00F02872" w:rsidRPr="00DC3A5C">
        <w:rPr>
          <w:rFonts w:ascii="Arial" w:hAnsi="Arial" w:cs="Arial"/>
          <w:sz w:val="22"/>
        </w:rPr>
        <w:t>isolationist perspective</w:t>
      </w:r>
      <w:r w:rsidRPr="00DC3A5C">
        <w:rPr>
          <w:rFonts w:ascii="Arial" w:hAnsi="Arial" w:cs="Arial"/>
          <w:sz w:val="22"/>
        </w:rPr>
        <w:t xml:space="preserve"> serves to legitimise European integration </w:t>
      </w:r>
      <w:r w:rsidR="00046AC0" w:rsidRPr="00DC3A5C">
        <w:rPr>
          <w:rFonts w:ascii="Arial" w:hAnsi="Arial" w:cs="Arial"/>
          <w:sz w:val="22"/>
        </w:rPr>
        <w:t>without any qualification of the kind of integration</w:t>
      </w:r>
      <w:r w:rsidRPr="00DC3A5C">
        <w:rPr>
          <w:rFonts w:ascii="Arial" w:hAnsi="Arial" w:cs="Arial"/>
          <w:sz w:val="22"/>
        </w:rPr>
        <w:t>, thus falling into</w:t>
      </w:r>
      <w:r w:rsidR="00861997" w:rsidRPr="00DC3A5C">
        <w:rPr>
          <w:rFonts w:ascii="Arial" w:hAnsi="Arial" w:cs="Arial"/>
          <w:sz w:val="22"/>
        </w:rPr>
        <w:t xml:space="preserve"> the traps outlined above.</w:t>
      </w:r>
    </w:p>
    <w:p w14:paraId="6D3FB8AA" w14:textId="77777777" w:rsidR="004D5015" w:rsidRPr="00DC3A5C" w:rsidRDefault="004D5015" w:rsidP="004D5015">
      <w:pPr>
        <w:pStyle w:val="BodyText3"/>
        <w:spacing w:after="0" w:line="480" w:lineRule="auto"/>
        <w:ind w:firstLine="709"/>
        <w:rPr>
          <w:rFonts w:ascii="Arial" w:hAnsi="Arial" w:cs="Arial"/>
          <w:sz w:val="22"/>
        </w:rPr>
      </w:pPr>
    </w:p>
    <w:p w14:paraId="02D2F19B" w14:textId="032C02C1" w:rsidR="005910D4" w:rsidRPr="00DC3A5C" w:rsidRDefault="00F85336" w:rsidP="004D5015">
      <w:pPr>
        <w:pStyle w:val="Heading1"/>
        <w:spacing w:before="0" w:line="480" w:lineRule="auto"/>
        <w:ind w:firstLine="709"/>
        <w:jc w:val="both"/>
        <w:rPr>
          <w:rFonts w:ascii="Arial" w:hAnsi="Arial" w:cs="Arial"/>
          <w:b/>
          <w:color w:val="auto"/>
          <w:sz w:val="22"/>
          <w:szCs w:val="22"/>
        </w:rPr>
      </w:pPr>
      <w:r w:rsidRPr="00DC3A5C">
        <w:rPr>
          <w:rFonts w:ascii="Arial" w:hAnsi="Arial" w:cs="Arial"/>
          <w:b/>
          <w:color w:val="auto"/>
          <w:sz w:val="22"/>
          <w:szCs w:val="22"/>
        </w:rPr>
        <w:t>Europe</w:t>
      </w:r>
      <w:r w:rsidR="001172FE" w:rsidRPr="00DC3A5C">
        <w:rPr>
          <w:rFonts w:ascii="Arial" w:hAnsi="Arial" w:cs="Arial"/>
          <w:b/>
          <w:color w:val="auto"/>
          <w:sz w:val="22"/>
          <w:szCs w:val="22"/>
        </w:rPr>
        <w:t>’s</w:t>
      </w:r>
      <w:r w:rsidRPr="00DC3A5C">
        <w:rPr>
          <w:rFonts w:ascii="Arial" w:hAnsi="Arial" w:cs="Arial"/>
          <w:b/>
          <w:color w:val="auto"/>
          <w:sz w:val="22"/>
          <w:szCs w:val="22"/>
        </w:rPr>
        <w:t xml:space="preserve"> ‘new economic governance’ </w:t>
      </w:r>
      <w:r w:rsidR="006020BC" w:rsidRPr="00DC3A5C">
        <w:rPr>
          <w:rFonts w:ascii="Arial" w:hAnsi="Arial" w:cs="Arial"/>
          <w:b/>
          <w:color w:val="auto"/>
          <w:sz w:val="22"/>
          <w:szCs w:val="22"/>
        </w:rPr>
        <w:t xml:space="preserve">and </w:t>
      </w:r>
      <w:r w:rsidR="001172FE" w:rsidRPr="00DC3A5C">
        <w:rPr>
          <w:rFonts w:ascii="Arial" w:hAnsi="Arial" w:cs="Arial"/>
          <w:b/>
          <w:color w:val="auto"/>
          <w:sz w:val="22"/>
          <w:szCs w:val="22"/>
        </w:rPr>
        <w:t xml:space="preserve">old democratic </w:t>
      </w:r>
      <w:r w:rsidR="00791663" w:rsidRPr="00DC3A5C">
        <w:rPr>
          <w:rFonts w:ascii="Arial" w:hAnsi="Arial" w:cs="Arial"/>
          <w:b/>
          <w:color w:val="auto"/>
          <w:sz w:val="22"/>
          <w:szCs w:val="22"/>
        </w:rPr>
        <w:t>issues</w:t>
      </w:r>
    </w:p>
    <w:p w14:paraId="718B6F05" w14:textId="45FBE85B" w:rsidR="00502B68" w:rsidRPr="00DC3A5C" w:rsidRDefault="00A255E0" w:rsidP="004D5015">
      <w:pPr>
        <w:spacing w:after="0" w:line="480" w:lineRule="auto"/>
        <w:jc w:val="both"/>
        <w:rPr>
          <w:rFonts w:ascii="Arial" w:hAnsi="Arial" w:cs="Arial"/>
        </w:rPr>
      </w:pPr>
      <w:r w:rsidRPr="00DC3A5C">
        <w:rPr>
          <w:rFonts w:ascii="Arial" w:hAnsi="Arial" w:cs="Arial"/>
        </w:rPr>
        <w:t>The financial</w:t>
      </w:r>
      <w:r w:rsidR="00046AC0" w:rsidRPr="00DC3A5C">
        <w:rPr>
          <w:rFonts w:ascii="Arial" w:hAnsi="Arial" w:cs="Arial"/>
        </w:rPr>
        <w:t>,</w:t>
      </w:r>
      <w:r w:rsidRPr="00DC3A5C">
        <w:rPr>
          <w:rFonts w:ascii="Arial" w:hAnsi="Arial" w:cs="Arial"/>
        </w:rPr>
        <w:t xml:space="preserve"> economic</w:t>
      </w:r>
      <w:r w:rsidR="00046AC0" w:rsidRPr="00DC3A5C">
        <w:rPr>
          <w:rFonts w:ascii="Arial" w:hAnsi="Arial" w:cs="Arial"/>
        </w:rPr>
        <w:t xml:space="preserve">, </w:t>
      </w:r>
      <w:r w:rsidRPr="00DC3A5C">
        <w:rPr>
          <w:rFonts w:ascii="Arial" w:hAnsi="Arial" w:cs="Arial"/>
        </w:rPr>
        <w:t>and euro crisis ha</w:t>
      </w:r>
      <w:r w:rsidR="00046AC0" w:rsidRPr="00DC3A5C">
        <w:rPr>
          <w:rFonts w:ascii="Arial" w:hAnsi="Arial" w:cs="Arial"/>
        </w:rPr>
        <w:t>ve</w:t>
      </w:r>
      <w:r w:rsidRPr="00DC3A5C">
        <w:rPr>
          <w:rFonts w:ascii="Arial" w:hAnsi="Arial" w:cs="Arial"/>
        </w:rPr>
        <w:t xml:space="preserve"> led to discussions about deeper integration</w:t>
      </w:r>
      <w:r w:rsidR="00046AC0" w:rsidRPr="00DC3A5C">
        <w:rPr>
          <w:rFonts w:ascii="Arial" w:hAnsi="Arial" w:cs="Arial"/>
        </w:rPr>
        <w:t>,</w:t>
      </w:r>
      <w:r w:rsidRPr="00DC3A5C">
        <w:rPr>
          <w:rFonts w:ascii="Arial" w:hAnsi="Arial" w:cs="Arial"/>
        </w:rPr>
        <w:t xml:space="preserve"> particularly</w:t>
      </w:r>
      <w:r w:rsidR="00046AC0" w:rsidRPr="00DC3A5C">
        <w:rPr>
          <w:rFonts w:ascii="Arial" w:hAnsi="Arial" w:cs="Arial"/>
        </w:rPr>
        <w:t xml:space="preserve"> of the Eurozone</w:t>
      </w:r>
      <w:r w:rsidRPr="00DC3A5C">
        <w:rPr>
          <w:rFonts w:ascii="Arial" w:hAnsi="Arial" w:cs="Arial"/>
        </w:rPr>
        <w:t xml:space="preserve">. </w:t>
      </w:r>
      <w:r w:rsidR="00BD576F" w:rsidRPr="00DC3A5C">
        <w:rPr>
          <w:rFonts w:ascii="Arial" w:hAnsi="Arial" w:cs="Arial"/>
        </w:rPr>
        <w:t>The Commission has labelled the EU’s new approach</w:t>
      </w:r>
      <w:r w:rsidRPr="00DC3A5C">
        <w:rPr>
          <w:rFonts w:ascii="Arial" w:hAnsi="Arial" w:cs="Arial"/>
        </w:rPr>
        <w:t xml:space="preserve"> </w:t>
      </w:r>
      <w:r w:rsidR="00046AC0" w:rsidRPr="00DC3A5C">
        <w:rPr>
          <w:rFonts w:ascii="Arial" w:hAnsi="Arial" w:cs="Arial"/>
        </w:rPr>
        <w:t xml:space="preserve">to economic and monetary Union </w:t>
      </w:r>
      <w:r w:rsidRPr="00DC3A5C">
        <w:rPr>
          <w:rFonts w:ascii="Arial" w:hAnsi="Arial" w:cs="Arial"/>
        </w:rPr>
        <w:t>since 2010 ‘new economic governance’. Its building blocks are the Euro</w:t>
      </w:r>
      <w:r w:rsidR="007B5FE3" w:rsidRPr="00DC3A5C">
        <w:rPr>
          <w:rFonts w:ascii="Arial" w:hAnsi="Arial" w:cs="Arial"/>
        </w:rPr>
        <w:t>pean Semester, the so-called Six</w:t>
      </w:r>
      <w:r w:rsidRPr="00DC3A5C">
        <w:rPr>
          <w:rFonts w:ascii="Arial" w:hAnsi="Arial" w:cs="Arial"/>
        </w:rPr>
        <w:t xml:space="preserve"> Pack, the Euro Plus Pact, the Fiscal Compact, and the establishment of the Troika (European Commission, European Central Bank, and International Monetary Fund)</w:t>
      </w:r>
      <w:r w:rsidR="007B5FE3" w:rsidRPr="00DC3A5C">
        <w:rPr>
          <w:rFonts w:ascii="Arial" w:hAnsi="Arial" w:cs="Arial"/>
        </w:rPr>
        <w:t xml:space="preserve">. This mix of agreements, treaties, and regulations introduces the processes and aims of the ‘new economic governance’. The work of the Troika is visible in </w:t>
      </w:r>
      <w:r w:rsidR="007B5FE3" w:rsidRPr="00DC3A5C">
        <w:rPr>
          <w:rFonts w:ascii="Arial" w:hAnsi="Arial" w:cs="Arial"/>
          <w:i/>
        </w:rPr>
        <w:t>Memoranda</w:t>
      </w:r>
      <w:r w:rsidRPr="00DC3A5C">
        <w:rPr>
          <w:rFonts w:ascii="Arial" w:hAnsi="Arial" w:cs="Arial"/>
          <w:i/>
        </w:rPr>
        <w:t xml:space="preserve"> of Understanding</w:t>
      </w:r>
      <w:r w:rsidRPr="00DC3A5C">
        <w:rPr>
          <w:rFonts w:ascii="Arial" w:hAnsi="Arial" w:cs="Arial"/>
        </w:rPr>
        <w:t xml:space="preserve"> </w:t>
      </w:r>
      <w:r w:rsidR="00FE7362" w:rsidRPr="00DC3A5C">
        <w:rPr>
          <w:rFonts w:ascii="Arial" w:hAnsi="Arial" w:cs="Arial"/>
        </w:rPr>
        <w:t xml:space="preserve">(MoU) </w:t>
      </w:r>
      <w:r w:rsidRPr="00DC3A5C">
        <w:rPr>
          <w:rFonts w:ascii="Arial" w:hAnsi="Arial" w:cs="Arial"/>
        </w:rPr>
        <w:t>with countries who have sought support through the European Financial Stability Facility or the Eu</w:t>
      </w:r>
      <w:r w:rsidR="007B5FE3" w:rsidRPr="00DC3A5C">
        <w:rPr>
          <w:rFonts w:ascii="Arial" w:hAnsi="Arial" w:cs="Arial"/>
        </w:rPr>
        <w:t>ropean Stability Mechanism</w:t>
      </w:r>
      <w:r w:rsidRPr="00DC3A5C">
        <w:rPr>
          <w:rFonts w:ascii="Arial" w:hAnsi="Arial" w:cs="Arial"/>
        </w:rPr>
        <w:t>.</w:t>
      </w:r>
      <w:r w:rsidR="00FE7362" w:rsidRPr="00DC3A5C">
        <w:rPr>
          <w:rFonts w:ascii="Arial" w:hAnsi="Arial" w:cs="Arial"/>
        </w:rPr>
        <w:t xml:space="preserve"> The MoU set out the reform programme member states have to implement in order to receive financial support.</w:t>
      </w:r>
    </w:p>
    <w:p w14:paraId="0D2EF700" w14:textId="4D4C4609" w:rsidR="00F1340B" w:rsidRPr="00DC3A5C" w:rsidRDefault="00A255E0" w:rsidP="004D5015">
      <w:pPr>
        <w:spacing w:after="0" w:line="480" w:lineRule="auto"/>
        <w:ind w:firstLine="709"/>
        <w:jc w:val="both"/>
        <w:rPr>
          <w:rFonts w:ascii="Arial" w:hAnsi="Arial" w:cs="Arial"/>
        </w:rPr>
      </w:pPr>
      <w:r w:rsidRPr="00DC3A5C">
        <w:rPr>
          <w:rFonts w:ascii="Arial" w:hAnsi="Arial" w:cs="Arial"/>
        </w:rPr>
        <w:t>Th</w:t>
      </w:r>
      <w:r w:rsidR="007B5FE3" w:rsidRPr="00DC3A5C">
        <w:rPr>
          <w:rFonts w:ascii="Arial" w:hAnsi="Arial" w:cs="Arial"/>
        </w:rPr>
        <w:t>e</w:t>
      </w:r>
      <w:r w:rsidRPr="00DC3A5C">
        <w:rPr>
          <w:rFonts w:ascii="Arial" w:hAnsi="Arial" w:cs="Arial"/>
        </w:rPr>
        <w:t xml:space="preserve"> framework of ‘new economic governance’ </w:t>
      </w:r>
      <w:r w:rsidR="00046AC0" w:rsidRPr="00DC3A5C">
        <w:rPr>
          <w:rFonts w:ascii="Arial" w:hAnsi="Arial" w:cs="Arial"/>
        </w:rPr>
        <w:t>has implications</w:t>
      </w:r>
      <w:r w:rsidRPr="00DC3A5C">
        <w:rPr>
          <w:rFonts w:ascii="Arial" w:hAnsi="Arial" w:cs="Arial"/>
        </w:rPr>
        <w:t xml:space="preserve"> for both European policy (guidance) and European politics. </w:t>
      </w:r>
      <w:r w:rsidR="007B5FE3" w:rsidRPr="00DC3A5C">
        <w:rPr>
          <w:rFonts w:ascii="Arial" w:hAnsi="Arial" w:cs="Arial"/>
        </w:rPr>
        <w:t>N</w:t>
      </w:r>
      <w:r w:rsidRPr="00DC3A5C">
        <w:rPr>
          <w:rFonts w:ascii="Arial" w:hAnsi="Arial" w:cs="Arial"/>
        </w:rPr>
        <w:t xml:space="preserve">eoliberal recommendations are further enshrined into the aims and instruments of European and member-state economic, labour, and social policy. When it </w:t>
      </w:r>
      <w:r w:rsidR="00CC1500" w:rsidRPr="00DC3A5C">
        <w:rPr>
          <w:rFonts w:ascii="Arial" w:hAnsi="Arial" w:cs="Arial"/>
        </w:rPr>
        <w:t xml:space="preserve">comes to politics, both the negotiations to establish the ‘new economic governance’ </w:t>
      </w:r>
      <w:r w:rsidR="00CC1500" w:rsidRPr="00DC3A5C">
        <w:rPr>
          <w:rFonts w:ascii="Arial" w:hAnsi="Arial" w:cs="Arial"/>
        </w:rPr>
        <w:fldChar w:fldCharType="begin"/>
      </w:r>
      <w:r w:rsidR="00CC1500" w:rsidRPr="00DC3A5C">
        <w:rPr>
          <w:rFonts w:ascii="Arial" w:hAnsi="Arial" w:cs="Arial"/>
        </w:rPr>
        <w:instrText>ADDIN CITAVI.PLACEHOLDER e0ce5765-2794-4836-8592-ec0b3f63d6f7 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29uZWNueSwgMjAxMjogMzgwKTwvVGV4dD4NCiAgICA8L1RleHRVbml0Pg0KICA8L1RleHRVbml0cz4NCjwvUGxhY2Vob2xkZXI+</w:instrText>
      </w:r>
      <w:r w:rsidR="00CC1500" w:rsidRPr="00DC3A5C">
        <w:rPr>
          <w:rFonts w:ascii="Arial" w:hAnsi="Arial" w:cs="Arial"/>
        </w:rPr>
        <w:fldChar w:fldCharType="separate"/>
      </w:r>
      <w:bookmarkStart w:id="25" w:name="_CTVP001e0ce5765279448368592ec0b3f63d6f7"/>
      <w:r w:rsidR="00CC1500" w:rsidRPr="00DC3A5C">
        <w:rPr>
          <w:rFonts w:ascii="Arial" w:hAnsi="Arial" w:cs="Arial"/>
        </w:rPr>
        <w:t>(Konecny, 2012)</w:t>
      </w:r>
      <w:bookmarkEnd w:id="25"/>
      <w:r w:rsidR="00CC1500" w:rsidRPr="00DC3A5C">
        <w:rPr>
          <w:rFonts w:ascii="Arial" w:hAnsi="Arial" w:cs="Arial"/>
        </w:rPr>
        <w:fldChar w:fldCharType="end"/>
      </w:r>
      <w:r w:rsidR="00CC1500" w:rsidRPr="00DC3A5C">
        <w:rPr>
          <w:rFonts w:ascii="Arial" w:hAnsi="Arial" w:cs="Arial"/>
        </w:rPr>
        <w:t xml:space="preserve"> as well as the procedures laid out in it are characterised by a lack of transparency, lack of </w:t>
      </w:r>
      <w:r w:rsidR="00046AC0" w:rsidRPr="00DC3A5C">
        <w:rPr>
          <w:rFonts w:ascii="Arial" w:hAnsi="Arial" w:cs="Arial"/>
        </w:rPr>
        <w:t>debate, and</w:t>
      </w:r>
      <w:r w:rsidR="00CC1500" w:rsidRPr="00DC3A5C">
        <w:rPr>
          <w:rFonts w:ascii="Arial" w:hAnsi="Arial" w:cs="Arial"/>
        </w:rPr>
        <w:t xml:space="preserve"> lack of involvement of stakeholders (e.g. legislative institutions or social partners). As a consequence, the democratic legitimacy of the </w:t>
      </w:r>
      <w:r w:rsidR="00046AC0" w:rsidRPr="00DC3A5C">
        <w:rPr>
          <w:rFonts w:ascii="Arial" w:hAnsi="Arial" w:cs="Arial"/>
        </w:rPr>
        <w:t>‘</w:t>
      </w:r>
      <w:r w:rsidR="00CC1500" w:rsidRPr="00DC3A5C">
        <w:rPr>
          <w:rFonts w:ascii="Arial" w:hAnsi="Arial" w:cs="Arial"/>
        </w:rPr>
        <w:t>new economic governance</w:t>
      </w:r>
      <w:r w:rsidR="00046AC0" w:rsidRPr="00DC3A5C">
        <w:rPr>
          <w:rFonts w:ascii="Arial" w:hAnsi="Arial" w:cs="Arial"/>
        </w:rPr>
        <w:t>’</w:t>
      </w:r>
      <w:r w:rsidR="00CC1500" w:rsidRPr="00DC3A5C">
        <w:rPr>
          <w:rFonts w:ascii="Arial" w:hAnsi="Arial" w:cs="Arial"/>
        </w:rPr>
        <w:t xml:space="preserve"> has been criticised </w:t>
      </w:r>
      <w:r w:rsidR="00CC1500" w:rsidRPr="00DC3A5C">
        <w:rPr>
          <w:rFonts w:ascii="Arial" w:hAnsi="Arial" w:cs="Arial"/>
        </w:rPr>
        <w:fldChar w:fldCharType="begin"/>
      </w:r>
      <w:r w:rsidR="00791663" w:rsidRPr="00DC3A5C">
        <w:rPr>
          <w:rFonts w:ascii="Arial" w:hAnsi="Arial" w:cs="Arial"/>
        </w:rPr>
        <w:instrText>ADDIN CITAVI.PLACEHOLDER c5a47bad-ddd3-40f5-87e2-e31aa5c4ee7c 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YmVybmRvcmZlciwgMjAxMzogODY7IFfDtmhsLCAyMDEzKTwvVGV4dD4NCiAgICA8L1RleHRVbml0Pg0KICA8L1RleHRVbml0cz4NCjwvUGxhY2Vob2xkZXI+</w:instrText>
      </w:r>
      <w:r w:rsidR="00CC1500" w:rsidRPr="00DC3A5C">
        <w:rPr>
          <w:rFonts w:ascii="Arial" w:hAnsi="Arial" w:cs="Arial"/>
        </w:rPr>
        <w:fldChar w:fldCharType="separate"/>
      </w:r>
      <w:bookmarkStart w:id="26" w:name="_CTVP001c5a47badddd340f587e2e31aa5c4ee7c"/>
      <w:r w:rsidR="00791663" w:rsidRPr="00DC3A5C">
        <w:rPr>
          <w:rFonts w:ascii="Arial" w:hAnsi="Arial" w:cs="Arial"/>
        </w:rPr>
        <w:t>(Oberndorfer, 2013; Wöhl, 2013)</w:t>
      </w:r>
      <w:bookmarkEnd w:id="26"/>
      <w:r w:rsidR="00CC1500" w:rsidRPr="00DC3A5C">
        <w:rPr>
          <w:rFonts w:ascii="Arial" w:hAnsi="Arial" w:cs="Arial"/>
        </w:rPr>
        <w:fldChar w:fldCharType="end"/>
      </w:r>
      <w:r w:rsidR="00CC1500" w:rsidRPr="00DC3A5C">
        <w:rPr>
          <w:rFonts w:ascii="Arial" w:hAnsi="Arial" w:cs="Arial"/>
        </w:rPr>
        <w:t xml:space="preserve">. </w:t>
      </w:r>
    </w:p>
    <w:p w14:paraId="2323F1FE" w14:textId="760682E2" w:rsidR="00046AC0" w:rsidRPr="00DC3A5C" w:rsidRDefault="007244B9" w:rsidP="004D5015">
      <w:pPr>
        <w:spacing w:after="0" w:line="480" w:lineRule="auto"/>
        <w:ind w:firstLine="709"/>
        <w:jc w:val="both"/>
        <w:rPr>
          <w:rFonts w:ascii="Arial" w:hAnsi="Arial" w:cs="Arial"/>
        </w:rPr>
      </w:pPr>
      <w:r w:rsidRPr="00DC3A5C">
        <w:rPr>
          <w:rFonts w:ascii="Arial" w:hAnsi="Arial" w:cs="Arial"/>
        </w:rPr>
        <w:t xml:space="preserve">Where European integration in the past decades has focussed on economic integration, </w:t>
      </w:r>
      <w:r w:rsidR="009137C0" w:rsidRPr="00DC3A5C">
        <w:rPr>
          <w:rFonts w:ascii="Arial" w:hAnsi="Arial" w:cs="Arial"/>
        </w:rPr>
        <w:t xml:space="preserve">while disappointing hopes for </w:t>
      </w:r>
      <w:r w:rsidRPr="00DC3A5C">
        <w:rPr>
          <w:rFonts w:ascii="Arial" w:hAnsi="Arial" w:cs="Arial"/>
        </w:rPr>
        <w:t>a ‘Social Europe’</w:t>
      </w:r>
      <w:r w:rsidR="009137C0" w:rsidRPr="00DC3A5C">
        <w:rPr>
          <w:rFonts w:ascii="Arial" w:hAnsi="Arial" w:cs="Arial"/>
        </w:rPr>
        <w:t xml:space="preserve"> </w:t>
      </w:r>
      <w:r w:rsidR="009137C0" w:rsidRPr="00DC3A5C">
        <w:rPr>
          <w:rFonts w:ascii="Arial" w:hAnsi="Arial" w:cs="Arial"/>
        </w:rPr>
        <w:fldChar w:fldCharType="begin"/>
      </w:r>
      <w:r w:rsidR="009137C0" w:rsidRPr="00DC3A5C">
        <w:rPr>
          <w:rFonts w:ascii="Arial" w:hAnsi="Arial" w:cs="Arial"/>
        </w:rPr>
        <w:instrText>ADDIN CITAVI.PLACEHOLDER fae4c49f-e750-40dc-9f98-272fb28333eb 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QbGF0emVyLCAyMDExKTwvVGV4dD4NCiAgICA8L1RleHRVbml0Pg0KICA8L1RleHRVbml0cz4NCjwvUGxhY2Vob2xkZXI+</w:instrText>
      </w:r>
      <w:r w:rsidR="009137C0" w:rsidRPr="00DC3A5C">
        <w:rPr>
          <w:rFonts w:ascii="Arial" w:hAnsi="Arial" w:cs="Arial"/>
        </w:rPr>
        <w:fldChar w:fldCharType="separate"/>
      </w:r>
      <w:bookmarkStart w:id="27" w:name="_CTVP001fae4c49fe75040dc9f98272fb28333eb"/>
      <w:r w:rsidR="009137C0" w:rsidRPr="00DC3A5C">
        <w:rPr>
          <w:rFonts w:ascii="Arial" w:hAnsi="Arial" w:cs="Arial"/>
        </w:rPr>
        <w:t>(Platzer, 2011)</w:t>
      </w:r>
      <w:bookmarkEnd w:id="27"/>
      <w:r w:rsidR="009137C0" w:rsidRPr="00DC3A5C">
        <w:rPr>
          <w:rFonts w:ascii="Arial" w:hAnsi="Arial" w:cs="Arial"/>
        </w:rPr>
        <w:fldChar w:fldCharType="end"/>
      </w:r>
      <w:r w:rsidR="00226D0E" w:rsidRPr="00DC3A5C">
        <w:rPr>
          <w:rFonts w:ascii="Arial" w:hAnsi="Arial" w:cs="Arial"/>
        </w:rPr>
        <w:t xml:space="preserve">, the </w:t>
      </w:r>
      <w:r w:rsidR="00861997" w:rsidRPr="00DC3A5C">
        <w:rPr>
          <w:rFonts w:ascii="Arial" w:hAnsi="Arial" w:cs="Arial"/>
        </w:rPr>
        <w:t>‘</w:t>
      </w:r>
      <w:r w:rsidR="00226D0E" w:rsidRPr="00DC3A5C">
        <w:rPr>
          <w:rFonts w:ascii="Arial" w:hAnsi="Arial" w:cs="Arial"/>
        </w:rPr>
        <w:t xml:space="preserve">new economic </w:t>
      </w:r>
      <w:r w:rsidR="00226D0E" w:rsidRPr="00DC3A5C">
        <w:rPr>
          <w:rFonts w:ascii="Arial" w:hAnsi="Arial" w:cs="Arial"/>
        </w:rPr>
        <w:lastRenderedPageBreak/>
        <w:t>governance</w:t>
      </w:r>
      <w:r w:rsidR="00861997" w:rsidRPr="00DC3A5C">
        <w:rPr>
          <w:rFonts w:ascii="Arial" w:hAnsi="Arial" w:cs="Arial"/>
        </w:rPr>
        <w:t>’</w:t>
      </w:r>
      <w:r w:rsidR="00226D0E" w:rsidRPr="00DC3A5C">
        <w:rPr>
          <w:rFonts w:ascii="Arial" w:hAnsi="Arial" w:cs="Arial"/>
        </w:rPr>
        <w:t xml:space="preserve"> </w:t>
      </w:r>
      <w:r w:rsidRPr="00DC3A5C">
        <w:rPr>
          <w:rFonts w:ascii="Arial" w:hAnsi="Arial" w:cs="Arial"/>
        </w:rPr>
        <w:t xml:space="preserve">implies a </w:t>
      </w:r>
      <w:r w:rsidR="00226D0E" w:rsidRPr="00DC3A5C">
        <w:rPr>
          <w:rFonts w:ascii="Arial" w:hAnsi="Arial" w:cs="Arial"/>
        </w:rPr>
        <w:t>furthe</w:t>
      </w:r>
      <w:r w:rsidRPr="00DC3A5C">
        <w:rPr>
          <w:rFonts w:ascii="Arial" w:hAnsi="Arial" w:cs="Arial"/>
        </w:rPr>
        <w:t>r attack on the rights of workers</w:t>
      </w:r>
      <w:r w:rsidR="00FE7362" w:rsidRPr="00DC3A5C">
        <w:rPr>
          <w:rFonts w:ascii="Arial" w:hAnsi="Arial" w:cs="Arial"/>
        </w:rPr>
        <w:t>,</w:t>
      </w:r>
      <w:r w:rsidRPr="00DC3A5C">
        <w:rPr>
          <w:rFonts w:ascii="Arial" w:hAnsi="Arial" w:cs="Arial"/>
        </w:rPr>
        <w:t xml:space="preserve"> their trade unions</w:t>
      </w:r>
      <w:r w:rsidR="00FE7362" w:rsidRPr="00DC3A5C">
        <w:rPr>
          <w:rFonts w:ascii="Arial" w:hAnsi="Arial" w:cs="Arial"/>
        </w:rPr>
        <w:t xml:space="preserve">, and </w:t>
      </w:r>
      <w:r w:rsidRPr="00DC3A5C">
        <w:rPr>
          <w:rFonts w:ascii="Arial" w:hAnsi="Arial" w:cs="Arial"/>
        </w:rPr>
        <w:t>social security systems</w:t>
      </w:r>
      <w:r w:rsidR="00C42764" w:rsidRPr="00DC3A5C">
        <w:rPr>
          <w:rFonts w:ascii="Arial" w:hAnsi="Arial" w:cs="Arial"/>
        </w:rPr>
        <w:t xml:space="preserve"> </w:t>
      </w:r>
      <w:r w:rsidR="00983F42" w:rsidRPr="00DC3A5C">
        <w:rPr>
          <w:rFonts w:ascii="Arial" w:hAnsi="Arial" w:cs="Arial"/>
        </w:rPr>
        <w:fldChar w:fldCharType="begin"/>
      </w:r>
      <w:r w:rsidR="00983F42" w:rsidRPr="00DC3A5C">
        <w:rPr>
          <w:rFonts w:ascii="Arial" w:hAnsi="Arial" w:cs="Arial"/>
        </w:rPr>
        <w:instrText>ADDIN CITAVI.PLACEHOLDER 34ed509a-8406-486f-b4a7-82b2e0987c39 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HltYW4sIDIwMTU6IDk4KTwvVGV4dD4NCiAgICA8L1RleHRVbml0Pg0KICA8L1RleHRVbml0cz4NCjwvUGxhY2Vob2xkZXI+</w:instrText>
      </w:r>
      <w:r w:rsidR="00983F42" w:rsidRPr="00DC3A5C">
        <w:rPr>
          <w:rFonts w:ascii="Arial" w:hAnsi="Arial" w:cs="Arial"/>
        </w:rPr>
        <w:fldChar w:fldCharType="separate"/>
      </w:r>
      <w:bookmarkStart w:id="28" w:name="_CTVP00134ed509a8406486fb4a782b2e0987c39"/>
      <w:r w:rsidR="00983F42" w:rsidRPr="00DC3A5C">
        <w:rPr>
          <w:rFonts w:ascii="Arial" w:hAnsi="Arial" w:cs="Arial"/>
        </w:rPr>
        <w:t>(Hyman, 2015: 98)</w:t>
      </w:r>
      <w:bookmarkEnd w:id="28"/>
      <w:r w:rsidR="00983F42" w:rsidRPr="00DC3A5C">
        <w:rPr>
          <w:rFonts w:ascii="Arial" w:hAnsi="Arial" w:cs="Arial"/>
        </w:rPr>
        <w:fldChar w:fldCharType="end"/>
      </w:r>
      <w:r w:rsidRPr="00DC3A5C">
        <w:rPr>
          <w:rFonts w:ascii="Arial" w:hAnsi="Arial" w:cs="Arial"/>
        </w:rPr>
        <w:t xml:space="preserve">. </w:t>
      </w:r>
      <w:r w:rsidR="00F320A7" w:rsidRPr="00DC3A5C">
        <w:rPr>
          <w:rFonts w:ascii="Arial" w:hAnsi="Arial" w:cs="Arial"/>
        </w:rPr>
        <w:t>That is, the Commission is pushing for reforms that will</w:t>
      </w:r>
      <w:r w:rsidR="002665D5">
        <w:rPr>
          <w:rFonts w:ascii="Arial" w:hAnsi="Arial" w:cs="Arial"/>
        </w:rPr>
        <w:t>:</w:t>
      </w:r>
      <w:r w:rsidR="00F320A7" w:rsidRPr="00DC3A5C">
        <w:rPr>
          <w:rFonts w:ascii="Arial" w:hAnsi="Arial" w:cs="Arial"/>
        </w:rPr>
        <w:t xml:space="preserve"> </w:t>
      </w:r>
    </w:p>
    <w:p w14:paraId="744307E7" w14:textId="77777777" w:rsidR="0066408D" w:rsidRPr="00DC3A5C" w:rsidRDefault="0066408D" w:rsidP="004D5015">
      <w:pPr>
        <w:spacing w:after="0" w:line="480" w:lineRule="auto"/>
        <w:ind w:firstLine="709"/>
        <w:jc w:val="both"/>
        <w:rPr>
          <w:rFonts w:ascii="Arial" w:hAnsi="Arial" w:cs="Arial"/>
        </w:rPr>
      </w:pPr>
    </w:p>
    <w:p w14:paraId="3507534C" w14:textId="77777777" w:rsidR="00046AC0" w:rsidRPr="00DC3A5C" w:rsidRDefault="00F320A7" w:rsidP="004D5015">
      <w:pPr>
        <w:spacing w:after="0" w:line="480" w:lineRule="auto"/>
        <w:ind w:left="709"/>
        <w:jc w:val="both"/>
        <w:rPr>
          <w:rFonts w:ascii="Arial" w:hAnsi="Arial" w:cs="Arial"/>
        </w:rPr>
      </w:pPr>
      <w:r w:rsidRPr="00DC3A5C">
        <w:rPr>
          <w:rFonts w:ascii="Arial" w:hAnsi="Arial" w:cs="Arial"/>
        </w:rPr>
        <w:t xml:space="preserve">’decrease statutory and contractual minimum wages’, ‘decrease bargaining coverage’, ‘decrease (automatic) extension of collective agreements’, ‘reform the bargaining system in a less centralised way’ …, introduce/extend ‘the possibility to derogate from higher level agreements’ …, promote measures that ‘result in an overall reduction in the wage setting power of trade unions’ (cited in </w:t>
      </w:r>
      <w:r w:rsidRPr="00DC3A5C">
        <w:rPr>
          <w:rFonts w:ascii="Arial" w:hAnsi="Arial" w:cs="Arial"/>
        </w:rPr>
        <w:fldChar w:fldCharType="begin"/>
      </w:r>
      <w:r w:rsidRPr="00DC3A5C">
        <w:rPr>
          <w:rFonts w:ascii="Arial" w:hAnsi="Arial" w:cs="Arial"/>
        </w:rPr>
        <w:instrText>ADDIN CITAVI.PLACEHOLDER ab24f887-c4f1-4e97-b9c8-9add2c55971a 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dWx0ZW4gYW5kIE3DvGxsZXIsIDIwMTU6IDMzNyk8L1RleHQ+DQogICAgPC9UZXh0VW5pdD4NCiAgPC9UZXh0VW5pdHM+DQo8L1BsYWNlaG9sZGVyPg==</w:instrText>
      </w:r>
      <w:r w:rsidRPr="00DC3A5C">
        <w:rPr>
          <w:rFonts w:ascii="Arial" w:hAnsi="Arial" w:cs="Arial"/>
        </w:rPr>
        <w:fldChar w:fldCharType="separate"/>
      </w:r>
      <w:bookmarkStart w:id="29" w:name="_CTVP001ab24f887c4f14e97b9c89add2c55971a"/>
      <w:r w:rsidRPr="00DC3A5C">
        <w:rPr>
          <w:rFonts w:ascii="Arial" w:hAnsi="Arial" w:cs="Arial"/>
        </w:rPr>
        <w:t>Schulten and Müller, 2015: 337)</w:t>
      </w:r>
      <w:bookmarkEnd w:id="29"/>
      <w:r w:rsidRPr="00DC3A5C">
        <w:rPr>
          <w:rFonts w:ascii="Arial" w:hAnsi="Arial" w:cs="Arial"/>
        </w:rPr>
        <w:fldChar w:fldCharType="end"/>
      </w:r>
      <w:r w:rsidRPr="00DC3A5C">
        <w:rPr>
          <w:rFonts w:ascii="Arial" w:hAnsi="Arial" w:cs="Arial"/>
        </w:rPr>
        <w:t xml:space="preserve">. </w:t>
      </w:r>
    </w:p>
    <w:p w14:paraId="4A9311BE" w14:textId="77777777" w:rsidR="0066408D" w:rsidRPr="00DC3A5C" w:rsidRDefault="0066408D" w:rsidP="004D5015">
      <w:pPr>
        <w:spacing w:after="0" w:line="480" w:lineRule="auto"/>
        <w:ind w:firstLine="709"/>
        <w:jc w:val="both"/>
        <w:rPr>
          <w:rFonts w:ascii="Arial" w:hAnsi="Arial" w:cs="Arial"/>
        </w:rPr>
      </w:pPr>
    </w:p>
    <w:p w14:paraId="75136306" w14:textId="5865356F" w:rsidR="007244B9" w:rsidRPr="00DC3A5C" w:rsidRDefault="00F320A7" w:rsidP="004D5015">
      <w:pPr>
        <w:spacing w:after="0" w:line="480" w:lineRule="auto"/>
        <w:ind w:firstLine="709"/>
        <w:jc w:val="both"/>
        <w:rPr>
          <w:rFonts w:ascii="Arial" w:hAnsi="Arial" w:cs="Arial"/>
        </w:rPr>
      </w:pPr>
      <w:r w:rsidRPr="00DC3A5C">
        <w:rPr>
          <w:rFonts w:ascii="Arial" w:hAnsi="Arial" w:cs="Arial"/>
        </w:rPr>
        <w:t>This policy agenda is not new</w:t>
      </w:r>
      <w:r w:rsidR="00FE7362" w:rsidRPr="00DC3A5C">
        <w:rPr>
          <w:rFonts w:ascii="Arial" w:hAnsi="Arial" w:cs="Arial"/>
        </w:rPr>
        <w:t>.</w:t>
      </w:r>
      <w:r w:rsidRPr="00DC3A5C">
        <w:rPr>
          <w:rFonts w:ascii="Arial" w:hAnsi="Arial" w:cs="Arial"/>
        </w:rPr>
        <w:t xml:space="preserve"> </w:t>
      </w:r>
      <w:r w:rsidR="00FE7362" w:rsidRPr="00DC3A5C">
        <w:rPr>
          <w:rFonts w:ascii="Arial" w:hAnsi="Arial" w:cs="Arial"/>
        </w:rPr>
        <w:t>H</w:t>
      </w:r>
      <w:r w:rsidRPr="00DC3A5C">
        <w:rPr>
          <w:rFonts w:ascii="Arial" w:hAnsi="Arial" w:cs="Arial"/>
        </w:rPr>
        <w:t xml:space="preserve">owever, the Commission now has more tools </w:t>
      </w:r>
      <w:r w:rsidR="006C00FD" w:rsidRPr="00DC3A5C">
        <w:rPr>
          <w:rFonts w:ascii="Arial" w:hAnsi="Arial" w:cs="Arial"/>
        </w:rPr>
        <w:t xml:space="preserve">at its proposal </w:t>
      </w:r>
      <w:r w:rsidRPr="00DC3A5C">
        <w:rPr>
          <w:rFonts w:ascii="Arial" w:hAnsi="Arial" w:cs="Arial"/>
        </w:rPr>
        <w:t xml:space="preserve">to </w:t>
      </w:r>
      <w:r w:rsidR="00226D0E" w:rsidRPr="00DC3A5C">
        <w:rPr>
          <w:rFonts w:ascii="Arial" w:hAnsi="Arial" w:cs="Arial"/>
        </w:rPr>
        <w:t>demand the</w:t>
      </w:r>
      <w:r w:rsidR="006C00FD" w:rsidRPr="00DC3A5C">
        <w:rPr>
          <w:rFonts w:ascii="Arial" w:hAnsi="Arial" w:cs="Arial"/>
        </w:rPr>
        <w:t xml:space="preserve"> implementation</w:t>
      </w:r>
      <w:r w:rsidR="00226D0E" w:rsidRPr="00DC3A5C">
        <w:rPr>
          <w:rFonts w:ascii="Arial" w:hAnsi="Arial" w:cs="Arial"/>
        </w:rPr>
        <w:t xml:space="preserve"> of this agenda</w:t>
      </w:r>
      <w:r w:rsidRPr="00DC3A5C">
        <w:rPr>
          <w:rFonts w:ascii="Arial" w:hAnsi="Arial" w:cs="Arial"/>
        </w:rPr>
        <w:t xml:space="preserve">. </w:t>
      </w:r>
      <w:r w:rsidR="00FE7362" w:rsidRPr="00DC3A5C">
        <w:rPr>
          <w:rFonts w:ascii="Arial" w:hAnsi="Arial" w:cs="Arial"/>
        </w:rPr>
        <w:t>As indicated above, t</w:t>
      </w:r>
      <w:r w:rsidRPr="00DC3A5C">
        <w:rPr>
          <w:rFonts w:ascii="Arial" w:hAnsi="Arial" w:cs="Arial"/>
        </w:rPr>
        <w:t xml:space="preserve">hose recommendations come with a strong conditionality attached for countries </w:t>
      </w:r>
      <w:r w:rsidR="00F30B90" w:rsidRPr="00DC3A5C">
        <w:rPr>
          <w:rFonts w:ascii="Arial" w:hAnsi="Arial" w:cs="Arial"/>
        </w:rPr>
        <w:t xml:space="preserve">with </w:t>
      </w:r>
      <w:r w:rsidR="00FE7362" w:rsidRPr="00DC3A5C">
        <w:rPr>
          <w:rFonts w:ascii="Arial" w:hAnsi="Arial" w:cs="Arial"/>
        </w:rPr>
        <w:t>MoU</w:t>
      </w:r>
      <w:r w:rsidR="00F30B90" w:rsidRPr="00DC3A5C">
        <w:rPr>
          <w:rFonts w:ascii="Arial" w:hAnsi="Arial" w:cs="Arial"/>
        </w:rPr>
        <w:t xml:space="preserve">. The mechanisms for other countries are less binding </w:t>
      </w:r>
      <w:r w:rsidR="00F30B90" w:rsidRPr="00DC3A5C">
        <w:rPr>
          <w:rFonts w:ascii="Arial" w:hAnsi="Arial" w:cs="Arial"/>
        </w:rPr>
        <w:fldChar w:fldCharType="begin"/>
      </w:r>
      <w:r w:rsidR="00F30B90" w:rsidRPr="00DC3A5C">
        <w:rPr>
          <w:rFonts w:ascii="Arial" w:hAnsi="Arial" w:cs="Arial"/>
        </w:rPr>
        <w:instrText>ADDIN CITAVI.PLACEHOLDER a9a566ef-b53e-419f-aa6a-e723c14b4c57 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dWx0ZW4gYW5kIE3DvGxsZXIsIDIwMTU6IDMzOCk8L1RleHQ+DQogICAgPC9UZXh0VW5pdD4NCiAgPC9UZXh0VW5pdHM+DQo8L1BsYWNlaG9sZGVyPg==</w:instrText>
      </w:r>
      <w:r w:rsidR="00F30B90" w:rsidRPr="00DC3A5C">
        <w:rPr>
          <w:rFonts w:ascii="Arial" w:hAnsi="Arial" w:cs="Arial"/>
        </w:rPr>
        <w:fldChar w:fldCharType="separate"/>
      </w:r>
      <w:bookmarkStart w:id="30" w:name="_CTVP001a9a566efb53e419faa6ae723c14b4c57"/>
      <w:r w:rsidR="002E298C" w:rsidRPr="00DC3A5C">
        <w:rPr>
          <w:rFonts w:ascii="Arial" w:hAnsi="Arial" w:cs="Arial"/>
        </w:rPr>
        <w:t>(Schulten and Müller, 2015</w:t>
      </w:r>
      <w:r w:rsidR="00F30B90" w:rsidRPr="00DC3A5C">
        <w:rPr>
          <w:rFonts w:ascii="Arial" w:hAnsi="Arial" w:cs="Arial"/>
        </w:rPr>
        <w:t>)</w:t>
      </w:r>
      <w:bookmarkEnd w:id="30"/>
      <w:r w:rsidR="00F30B90" w:rsidRPr="00DC3A5C">
        <w:rPr>
          <w:rFonts w:ascii="Arial" w:hAnsi="Arial" w:cs="Arial"/>
        </w:rPr>
        <w:fldChar w:fldCharType="end"/>
      </w:r>
      <w:r w:rsidR="00F30B90" w:rsidRPr="00DC3A5C">
        <w:rPr>
          <w:rFonts w:ascii="Arial" w:hAnsi="Arial" w:cs="Arial"/>
        </w:rPr>
        <w:t xml:space="preserve">. </w:t>
      </w:r>
    </w:p>
    <w:p w14:paraId="03CAC3E9" w14:textId="75CA1C26" w:rsidR="00F320A7" w:rsidRPr="00DC3A5C" w:rsidRDefault="00F30B90" w:rsidP="004D5015">
      <w:pPr>
        <w:spacing w:after="0" w:line="480" w:lineRule="auto"/>
        <w:ind w:firstLine="709"/>
        <w:jc w:val="both"/>
        <w:rPr>
          <w:rFonts w:ascii="Arial" w:hAnsi="Arial" w:cs="Arial"/>
        </w:rPr>
      </w:pPr>
      <w:r w:rsidRPr="00DC3A5C">
        <w:rPr>
          <w:rFonts w:ascii="Arial" w:hAnsi="Arial" w:cs="Arial"/>
        </w:rPr>
        <w:t xml:space="preserve">Weakening the labour movement and demanding neoliberal reforms </w:t>
      </w:r>
      <w:r w:rsidR="00D96504" w:rsidRPr="00DC3A5C">
        <w:rPr>
          <w:rFonts w:ascii="Arial" w:hAnsi="Arial" w:cs="Arial"/>
        </w:rPr>
        <w:t>a</w:t>
      </w:r>
      <w:r w:rsidRPr="00DC3A5C">
        <w:rPr>
          <w:rFonts w:ascii="Arial" w:hAnsi="Arial" w:cs="Arial"/>
        </w:rPr>
        <w:t>ffects social policy. And</w:t>
      </w:r>
      <w:r w:rsidR="00023E2F" w:rsidRPr="00DC3A5C">
        <w:rPr>
          <w:rFonts w:ascii="Arial" w:hAnsi="Arial" w:cs="Arial"/>
        </w:rPr>
        <w:t>,</w:t>
      </w:r>
      <w:r w:rsidRPr="00DC3A5C">
        <w:rPr>
          <w:rFonts w:ascii="Arial" w:hAnsi="Arial" w:cs="Arial"/>
        </w:rPr>
        <w:t xml:space="preserve"> while the impact of the crises is very palpable in many European countries, social policy is still not an </w:t>
      </w:r>
      <w:r w:rsidR="00226D0E" w:rsidRPr="00DC3A5C">
        <w:rPr>
          <w:rFonts w:ascii="Arial" w:hAnsi="Arial" w:cs="Arial"/>
        </w:rPr>
        <w:t xml:space="preserve">overly </w:t>
      </w:r>
      <w:r w:rsidRPr="00DC3A5C">
        <w:rPr>
          <w:rFonts w:ascii="Arial" w:hAnsi="Arial" w:cs="Arial"/>
        </w:rPr>
        <w:t xml:space="preserve">active area for the European Commission. </w:t>
      </w:r>
      <w:r w:rsidR="00F320A7" w:rsidRPr="00DC3A5C">
        <w:rPr>
          <w:rFonts w:ascii="Arial" w:hAnsi="Arial" w:cs="Arial"/>
        </w:rPr>
        <w:t xml:space="preserve">The issue of social inclusion and poverty is deemed less important than the aim of fiscal consolidation </w:t>
      </w:r>
      <w:r w:rsidRPr="00DC3A5C">
        <w:rPr>
          <w:rFonts w:ascii="Arial" w:hAnsi="Arial" w:cs="Arial"/>
        </w:rPr>
        <w:fldChar w:fldCharType="begin"/>
      </w:r>
      <w:r w:rsidRPr="00DC3A5C">
        <w:rPr>
          <w:rFonts w:ascii="Arial" w:hAnsi="Arial" w:cs="Arial"/>
        </w:rPr>
        <w:instrText>ADDIN CITAVI.PLACEHOLDER 85fc4fa0-4365-42e0-8900-377ec2cc9deb 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ZXNjaGtlIGV0IGFsLiwgMjAxMjogMjc1KTwvVGV4dD4NCiAgICA8L1RleHRVbml0Pg0KICA8L1RleHRVbml0cz4NCjwvUGxhY2Vob2xkZXI+</w:instrText>
      </w:r>
      <w:r w:rsidRPr="00DC3A5C">
        <w:rPr>
          <w:rFonts w:ascii="Arial" w:hAnsi="Arial" w:cs="Arial"/>
        </w:rPr>
        <w:fldChar w:fldCharType="separate"/>
      </w:r>
      <w:bookmarkStart w:id="31" w:name="_CTVP00185fc4fa0436542e08900377ec2cc9deb"/>
      <w:r w:rsidRPr="00DC3A5C">
        <w:rPr>
          <w:rFonts w:ascii="Arial" w:hAnsi="Arial" w:cs="Arial"/>
        </w:rPr>
        <w:t xml:space="preserve">(Leschke </w:t>
      </w:r>
      <w:r w:rsidR="00DC3A5C" w:rsidRPr="00DC3A5C">
        <w:rPr>
          <w:rFonts w:ascii="Arial" w:hAnsi="Arial" w:cs="Arial"/>
          <w:i/>
        </w:rPr>
        <w:t>et al</w:t>
      </w:r>
      <w:r w:rsidRPr="00DC3A5C">
        <w:rPr>
          <w:rFonts w:ascii="Arial" w:hAnsi="Arial" w:cs="Arial"/>
        </w:rPr>
        <w:t>., 2012: 275)</w:t>
      </w:r>
      <w:bookmarkEnd w:id="31"/>
      <w:r w:rsidRPr="00DC3A5C">
        <w:rPr>
          <w:rFonts w:ascii="Arial" w:hAnsi="Arial" w:cs="Arial"/>
        </w:rPr>
        <w:fldChar w:fldCharType="end"/>
      </w:r>
      <w:r w:rsidR="00F320A7" w:rsidRPr="00DC3A5C">
        <w:rPr>
          <w:rFonts w:ascii="Arial" w:hAnsi="Arial" w:cs="Arial"/>
        </w:rPr>
        <w:t xml:space="preserve">. </w:t>
      </w:r>
      <w:r w:rsidR="007F148F" w:rsidRPr="00DC3A5C">
        <w:rPr>
          <w:rFonts w:ascii="Arial" w:hAnsi="Arial" w:cs="Arial"/>
        </w:rPr>
        <w:t>There are few s</w:t>
      </w:r>
      <w:r w:rsidR="007C3CAE" w:rsidRPr="00DC3A5C">
        <w:rPr>
          <w:rFonts w:ascii="Arial" w:hAnsi="Arial" w:cs="Arial"/>
        </w:rPr>
        <w:t xml:space="preserve">ocial indicators and </w:t>
      </w:r>
      <w:r w:rsidR="007F148F" w:rsidRPr="00DC3A5C">
        <w:rPr>
          <w:rFonts w:ascii="Arial" w:hAnsi="Arial" w:cs="Arial"/>
        </w:rPr>
        <w:t xml:space="preserve">they are </w:t>
      </w:r>
      <w:r w:rsidR="007C3CAE" w:rsidRPr="00DC3A5C">
        <w:rPr>
          <w:rFonts w:ascii="Arial" w:hAnsi="Arial" w:cs="Arial"/>
        </w:rPr>
        <w:t xml:space="preserve">not attached to an alert mechanism – </w:t>
      </w:r>
      <w:r w:rsidR="007F148F" w:rsidRPr="00DC3A5C">
        <w:rPr>
          <w:rFonts w:ascii="Arial" w:hAnsi="Arial" w:cs="Arial"/>
        </w:rPr>
        <w:t>in contrast to</w:t>
      </w:r>
      <w:r w:rsidR="007C3CAE" w:rsidRPr="00DC3A5C">
        <w:rPr>
          <w:rFonts w:ascii="Arial" w:hAnsi="Arial" w:cs="Arial"/>
        </w:rPr>
        <w:t xml:space="preserve"> macroeconomic indicators </w:t>
      </w:r>
      <w:r w:rsidR="007F148F" w:rsidRPr="00DC3A5C">
        <w:rPr>
          <w:rFonts w:ascii="Arial" w:hAnsi="Arial" w:cs="Arial"/>
        </w:rPr>
        <w:t>that</w:t>
      </w:r>
      <w:r w:rsidR="007C3CAE" w:rsidRPr="00DC3A5C">
        <w:rPr>
          <w:rFonts w:ascii="Arial" w:hAnsi="Arial" w:cs="Arial"/>
        </w:rPr>
        <w:t xml:space="preserve"> can trigger intensified monitoring and even sanctions when they are deemed to be at an undesirable level </w:t>
      </w:r>
      <w:r w:rsidR="007C3CAE" w:rsidRPr="00DC3A5C">
        <w:rPr>
          <w:rFonts w:ascii="Arial" w:hAnsi="Arial" w:cs="Arial"/>
        </w:rPr>
        <w:fldChar w:fldCharType="begin"/>
      </w:r>
      <w:r w:rsidR="007C3CAE" w:rsidRPr="00DC3A5C">
        <w:rPr>
          <w:rFonts w:ascii="Arial" w:hAnsi="Arial" w:cs="Arial"/>
        </w:rPr>
        <w:instrText>ADDIN CITAVI.PLACEHOLDER 5a2f6633-315d-4fc3-92c5-0f0649c06ded 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pvbGl2ZXQgZXQgYWwuLCAyMDEzOiA0Nyk8L1RleHQ+DQogICAgPC9UZXh0VW5pdD4NCiAgPC9UZXh0VW5pdHM+DQo8L1BsYWNlaG9sZGVyPg==</w:instrText>
      </w:r>
      <w:r w:rsidR="007C3CAE" w:rsidRPr="00DC3A5C">
        <w:rPr>
          <w:rFonts w:ascii="Arial" w:hAnsi="Arial" w:cs="Arial"/>
        </w:rPr>
        <w:fldChar w:fldCharType="separate"/>
      </w:r>
      <w:bookmarkStart w:id="32" w:name="_CTVP0015a2f6633315d4fc392c50f0649c06ded"/>
      <w:r w:rsidR="007C3CAE" w:rsidRPr="00DC3A5C">
        <w:rPr>
          <w:rFonts w:ascii="Arial" w:hAnsi="Arial" w:cs="Arial"/>
        </w:rPr>
        <w:t xml:space="preserve">(Jolivet </w:t>
      </w:r>
      <w:r w:rsidR="00DC3A5C" w:rsidRPr="00DC3A5C">
        <w:rPr>
          <w:rFonts w:ascii="Arial" w:hAnsi="Arial" w:cs="Arial"/>
          <w:i/>
        </w:rPr>
        <w:t>et al</w:t>
      </w:r>
      <w:r w:rsidR="007C3CAE" w:rsidRPr="00DC3A5C">
        <w:rPr>
          <w:rFonts w:ascii="Arial" w:hAnsi="Arial" w:cs="Arial"/>
        </w:rPr>
        <w:t>., 2013: 47)</w:t>
      </w:r>
      <w:bookmarkEnd w:id="32"/>
      <w:r w:rsidR="007C3CAE" w:rsidRPr="00DC3A5C">
        <w:rPr>
          <w:rFonts w:ascii="Arial" w:hAnsi="Arial" w:cs="Arial"/>
        </w:rPr>
        <w:fldChar w:fldCharType="end"/>
      </w:r>
      <w:r w:rsidR="007C3CAE" w:rsidRPr="00DC3A5C">
        <w:rPr>
          <w:rFonts w:ascii="Arial" w:hAnsi="Arial" w:cs="Arial"/>
        </w:rPr>
        <w:t xml:space="preserve">. </w:t>
      </w:r>
      <w:r w:rsidR="00F320A7" w:rsidRPr="00DC3A5C">
        <w:rPr>
          <w:rFonts w:ascii="Arial" w:hAnsi="Arial" w:cs="Arial"/>
        </w:rPr>
        <w:t>As a result, recommendation</w:t>
      </w:r>
      <w:r w:rsidR="00C33FB9" w:rsidRPr="00DC3A5C">
        <w:rPr>
          <w:rFonts w:ascii="Arial" w:hAnsi="Arial" w:cs="Arial"/>
        </w:rPr>
        <w:t>s</w:t>
      </w:r>
      <w:r w:rsidR="00F320A7" w:rsidRPr="00DC3A5C">
        <w:rPr>
          <w:rFonts w:ascii="Arial" w:hAnsi="Arial" w:cs="Arial"/>
        </w:rPr>
        <w:t xml:space="preserve"> in this area </w:t>
      </w:r>
      <w:r w:rsidR="00C33FB9" w:rsidRPr="00DC3A5C">
        <w:rPr>
          <w:rFonts w:ascii="Arial" w:hAnsi="Arial" w:cs="Arial"/>
        </w:rPr>
        <w:t>focus on</w:t>
      </w:r>
      <w:r w:rsidR="00F320A7" w:rsidRPr="00DC3A5C">
        <w:rPr>
          <w:rFonts w:ascii="Arial" w:hAnsi="Arial" w:cs="Arial"/>
        </w:rPr>
        <w:t xml:space="preserve"> increas</w:t>
      </w:r>
      <w:r w:rsidR="00C33FB9" w:rsidRPr="00DC3A5C">
        <w:rPr>
          <w:rFonts w:ascii="Arial" w:hAnsi="Arial" w:cs="Arial"/>
        </w:rPr>
        <w:t>ing</w:t>
      </w:r>
      <w:r w:rsidR="00F320A7" w:rsidRPr="00DC3A5C">
        <w:rPr>
          <w:rFonts w:ascii="Arial" w:hAnsi="Arial" w:cs="Arial"/>
        </w:rPr>
        <w:t xml:space="preserve"> incentives for</w:t>
      </w:r>
      <w:r w:rsidRPr="00DC3A5C">
        <w:rPr>
          <w:rFonts w:ascii="Arial" w:hAnsi="Arial" w:cs="Arial"/>
        </w:rPr>
        <w:t xml:space="preserve"> labour market participation </w:t>
      </w:r>
      <w:r w:rsidRPr="00DC3A5C">
        <w:rPr>
          <w:rFonts w:ascii="Arial" w:hAnsi="Arial" w:cs="Arial"/>
        </w:rPr>
        <w:fldChar w:fldCharType="begin"/>
      </w:r>
      <w:r w:rsidRPr="00DC3A5C">
        <w:rPr>
          <w:rFonts w:ascii="Arial" w:hAnsi="Arial" w:cs="Arial"/>
        </w:rPr>
        <w:instrText>ADDIN CITAVI.PLACEHOLDER b19d15c5-68ac-4e25-bb70-5c2de9d0889e 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ZXNjaGtlIGV0IGFsLiwgMjAxMjogMjU3KTwvVGV4dD4NCiAgICA8L1RleHRVbml0Pg0KICA8L1RleHRVbml0cz4NCjwvUGxhY2Vob2xkZXI+</w:instrText>
      </w:r>
      <w:r w:rsidRPr="00DC3A5C">
        <w:rPr>
          <w:rFonts w:ascii="Arial" w:hAnsi="Arial" w:cs="Arial"/>
        </w:rPr>
        <w:fldChar w:fldCharType="separate"/>
      </w:r>
      <w:bookmarkStart w:id="33" w:name="_CTVP001b19d15c568ac4e25bb705c2de9d0889e"/>
      <w:r w:rsidRPr="00DC3A5C">
        <w:rPr>
          <w:rFonts w:ascii="Arial" w:hAnsi="Arial" w:cs="Arial"/>
        </w:rPr>
        <w:t xml:space="preserve">(Leschke </w:t>
      </w:r>
      <w:r w:rsidR="00DC3A5C" w:rsidRPr="00DC3A5C">
        <w:rPr>
          <w:rFonts w:ascii="Arial" w:hAnsi="Arial" w:cs="Arial"/>
          <w:i/>
        </w:rPr>
        <w:t>et al</w:t>
      </w:r>
      <w:r w:rsidRPr="00DC3A5C">
        <w:rPr>
          <w:rFonts w:ascii="Arial" w:hAnsi="Arial" w:cs="Arial"/>
        </w:rPr>
        <w:t>., 2012: 257)</w:t>
      </w:r>
      <w:bookmarkEnd w:id="33"/>
      <w:r w:rsidRPr="00DC3A5C">
        <w:rPr>
          <w:rFonts w:ascii="Arial" w:hAnsi="Arial" w:cs="Arial"/>
        </w:rPr>
        <w:fldChar w:fldCharType="end"/>
      </w:r>
      <w:r w:rsidR="00F320A7" w:rsidRPr="00DC3A5C">
        <w:rPr>
          <w:rFonts w:ascii="Arial" w:hAnsi="Arial" w:cs="Arial"/>
        </w:rPr>
        <w:t>.</w:t>
      </w:r>
      <w:r w:rsidR="00F8078E" w:rsidRPr="00DC3A5C">
        <w:rPr>
          <w:rFonts w:ascii="Arial" w:hAnsi="Arial" w:cs="Arial"/>
        </w:rPr>
        <w:t xml:space="preserve"> While </w:t>
      </w:r>
      <w:r w:rsidR="00226D0E" w:rsidRPr="00DC3A5C">
        <w:rPr>
          <w:rFonts w:ascii="Arial" w:hAnsi="Arial" w:cs="Arial"/>
        </w:rPr>
        <w:t>labour market participation is</w:t>
      </w:r>
      <w:r w:rsidR="00F8078E" w:rsidRPr="00DC3A5C">
        <w:rPr>
          <w:rFonts w:ascii="Arial" w:hAnsi="Arial" w:cs="Arial"/>
        </w:rPr>
        <w:t xml:space="preserve"> seen as the key mechanism to prevent material deprivation and social exclusion </w:t>
      </w:r>
      <w:r w:rsidR="00226D0E" w:rsidRPr="00DC3A5C">
        <w:rPr>
          <w:rFonts w:ascii="Arial" w:hAnsi="Arial" w:cs="Arial"/>
        </w:rPr>
        <w:t>from the EU’s perspective</w:t>
      </w:r>
      <w:r w:rsidR="00F8078E" w:rsidRPr="00DC3A5C">
        <w:rPr>
          <w:rFonts w:ascii="Arial" w:hAnsi="Arial" w:cs="Arial"/>
        </w:rPr>
        <w:t xml:space="preserve">, critics have argued that this approach fails to deliver significant outcomes </w:t>
      </w:r>
      <w:r w:rsidR="00F8078E" w:rsidRPr="00DC3A5C">
        <w:rPr>
          <w:rFonts w:ascii="Arial" w:hAnsi="Arial" w:cs="Arial"/>
        </w:rPr>
        <w:fldChar w:fldCharType="begin"/>
      </w:r>
      <w:r w:rsidR="00F8078E" w:rsidRPr="00DC3A5C">
        <w:rPr>
          <w:rFonts w:ascii="Arial" w:hAnsi="Arial" w:cs="Arial"/>
        </w:rPr>
        <w:instrText>ADDIN CITAVI.PLACEHOLDER d647a240-28c3-44a2-a434-516217d2b2bd PFBsYWNlaG9sZGVyPg0KICA8QWRkSW5WZXJzaW9uPjUuNC4wLjI8L0FkZEluVmVyc2lvbj4NCiAgPElkPmQ2NDdhMjQwLTI4YzMtNDRhMi1hNDM0LTUxNjIxN2QyYjJiZDwvSWQ+DQogIDxFbnRyaWVzPg0KICAgIDxFbnRyeT4NCiAgICAgIDxJZD45Njc2ZTg0OS1jZTliLTQ4NGQtOGEwYi1kNDhkMTU0NGU1NzE8L0lkPg0KICAgICAgPFJlZmVyZW5jZUlkPjNhM2QyYTliLWQxZDEtNDk3Yi1iZTc3LWZlODAyNTQ3MmZiMT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RhbHksIDIwMTIpPC9UZXh0Pg0KICAgIDwvVGV4dFVuaXQ+DQogIDwvVGV4dFVuaXRzPg0KPC9QbGFjZWhvbGRlcj4=</w:instrText>
      </w:r>
      <w:r w:rsidR="00F8078E" w:rsidRPr="00DC3A5C">
        <w:rPr>
          <w:rFonts w:ascii="Arial" w:hAnsi="Arial" w:cs="Arial"/>
        </w:rPr>
        <w:fldChar w:fldCharType="separate"/>
      </w:r>
      <w:bookmarkStart w:id="34" w:name="_CTVP001d647a24028c344a2a434516217d2b2bd"/>
      <w:r w:rsidR="00F8078E" w:rsidRPr="00DC3A5C">
        <w:rPr>
          <w:rFonts w:ascii="Arial" w:hAnsi="Arial" w:cs="Arial"/>
        </w:rPr>
        <w:t>(Daly, 2012)</w:t>
      </w:r>
      <w:bookmarkEnd w:id="34"/>
      <w:r w:rsidR="00F8078E" w:rsidRPr="00DC3A5C">
        <w:rPr>
          <w:rFonts w:ascii="Arial" w:hAnsi="Arial" w:cs="Arial"/>
        </w:rPr>
        <w:fldChar w:fldCharType="end"/>
      </w:r>
      <w:r w:rsidR="00F8078E" w:rsidRPr="00DC3A5C">
        <w:rPr>
          <w:rFonts w:ascii="Arial" w:hAnsi="Arial" w:cs="Arial"/>
        </w:rPr>
        <w:t>.</w:t>
      </w:r>
    </w:p>
    <w:p w14:paraId="14CA7652" w14:textId="3315ACD2" w:rsidR="008F4EC5" w:rsidRPr="00DC3A5C" w:rsidRDefault="008F4EC5" w:rsidP="004D5015">
      <w:pPr>
        <w:spacing w:after="0" w:line="480" w:lineRule="auto"/>
        <w:ind w:firstLine="709"/>
        <w:jc w:val="both"/>
        <w:rPr>
          <w:rFonts w:ascii="Arial" w:hAnsi="Arial" w:cs="Arial"/>
        </w:rPr>
      </w:pPr>
      <w:r w:rsidRPr="00DC3A5C">
        <w:rPr>
          <w:rFonts w:ascii="Arial" w:hAnsi="Arial" w:cs="Arial"/>
        </w:rPr>
        <w:t>In the case of France, recommendations also include t</w:t>
      </w:r>
      <w:r w:rsidR="00FE7362" w:rsidRPr="00DC3A5C">
        <w:rPr>
          <w:rFonts w:ascii="Arial" w:hAnsi="Arial" w:cs="Arial"/>
        </w:rPr>
        <w:t>he</w:t>
      </w:r>
      <w:r w:rsidRPr="00DC3A5C">
        <w:rPr>
          <w:rFonts w:ascii="Arial" w:hAnsi="Arial" w:cs="Arial"/>
        </w:rPr>
        <w:t xml:space="preserve"> use </w:t>
      </w:r>
      <w:r w:rsidR="00861997" w:rsidRPr="00DC3A5C">
        <w:rPr>
          <w:rFonts w:ascii="Arial" w:hAnsi="Arial" w:cs="Arial"/>
        </w:rPr>
        <w:t xml:space="preserve">of </w:t>
      </w:r>
      <w:r w:rsidRPr="00DC3A5C">
        <w:rPr>
          <w:rFonts w:ascii="Arial" w:hAnsi="Arial" w:cs="Arial"/>
        </w:rPr>
        <w:t xml:space="preserve">income support schemes rather than raising the minimum wage to tackle in-work poverty </w:t>
      </w:r>
      <w:r w:rsidRPr="00DC3A5C">
        <w:rPr>
          <w:rFonts w:ascii="Arial" w:hAnsi="Arial" w:cs="Arial"/>
        </w:rPr>
        <w:fldChar w:fldCharType="begin"/>
      </w:r>
      <w:r w:rsidRPr="00DC3A5C">
        <w:rPr>
          <w:rFonts w:ascii="Arial" w:hAnsi="Arial" w:cs="Arial"/>
        </w:rPr>
        <w:instrText>ADDIN CITAVI.PLACEHOLDER ba87e468-94b3-4a02-bbd5-aa50a93a6f6d 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1eCwgMjAxNjogOSk8L1RleHQ+DQogICAgPC9UZXh0VW5pdD4NCiAgPC9UZXh0VW5pdHM+DQo8L1BsYWNlaG9sZGVyPg==</w:instrText>
      </w:r>
      <w:r w:rsidRPr="00DC3A5C">
        <w:rPr>
          <w:rFonts w:ascii="Arial" w:hAnsi="Arial" w:cs="Arial"/>
        </w:rPr>
        <w:fldChar w:fldCharType="separate"/>
      </w:r>
      <w:bookmarkStart w:id="35" w:name="_CTVP001ba87e46894b34a02bbd5aa50a93a6f6d"/>
      <w:r w:rsidRPr="00DC3A5C">
        <w:rPr>
          <w:rFonts w:ascii="Arial" w:hAnsi="Arial" w:cs="Arial"/>
        </w:rPr>
        <w:t>(Lux, 2016: 9)</w:t>
      </w:r>
      <w:bookmarkEnd w:id="35"/>
      <w:r w:rsidRPr="00DC3A5C">
        <w:rPr>
          <w:rFonts w:ascii="Arial" w:hAnsi="Arial" w:cs="Arial"/>
        </w:rPr>
        <w:fldChar w:fldCharType="end"/>
      </w:r>
      <w:r w:rsidRPr="00DC3A5C">
        <w:rPr>
          <w:rFonts w:ascii="Arial" w:hAnsi="Arial" w:cs="Arial"/>
        </w:rPr>
        <w:t xml:space="preserve">. </w:t>
      </w:r>
      <w:r w:rsidR="00861997" w:rsidRPr="00DC3A5C">
        <w:rPr>
          <w:rFonts w:ascii="Arial" w:hAnsi="Arial" w:cs="Arial"/>
        </w:rPr>
        <w:t>P</w:t>
      </w:r>
      <w:r w:rsidRPr="00DC3A5C">
        <w:rPr>
          <w:rFonts w:ascii="Arial" w:hAnsi="Arial" w:cs="Arial"/>
        </w:rPr>
        <w:t xml:space="preserve">olicy changes in line with neoliberal restructuring are commended. </w:t>
      </w:r>
      <w:r w:rsidR="00FE7362" w:rsidRPr="00DC3A5C">
        <w:rPr>
          <w:rFonts w:ascii="Arial" w:hAnsi="Arial" w:cs="Arial"/>
        </w:rPr>
        <w:t>Attempts to strengthen or</w:t>
      </w:r>
      <w:r w:rsidRPr="00DC3A5C">
        <w:rPr>
          <w:rFonts w:ascii="Arial" w:hAnsi="Arial" w:cs="Arial"/>
        </w:rPr>
        <w:t xml:space="preserve"> preserve social achievements </w:t>
      </w:r>
      <w:r w:rsidR="00FE7362" w:rsidRPr="00DC3A5C">
        <w:rPr>
          <w:rFonts w:ascii="Arial" w:hAnsi="Arial" w:cs="Arial"/>
        </w:rPr>
        <w:t xml:space="preserve">are </w:t>
      </w:r>
      <w:r w:rsidR="00861997" w:rsidRPr="00DC3A5C">
        <w:rPr>
          <w:rFonts w:ascii="Arial" w:hAnsi="Arial" w:cs="Arial"/>
        </w:rPr>
        <w:t>usually</w:t>
      </w:r>
      <w:r w:rsidRPr="00DC3A5C">
        <w:rPr>
          <w:rFonts w:ascii="Arial" w:hAnsi="Arial" w:cs="Arial"/>
        </w:rPr>
        <w:t xml:space="preserve"> criticised</w:t>
      </w:r>
      <w:r w:rsidR="00861997" w:rsidRPr="00DC3A5C">
        <w:rPr>
          <w:rFonts w:ascii="Arial" w:hAnsi="Arial" w:cs="Arial"/>
        </w:rPr>
        <w:t xml:space="preserve"> (ibid.)</w:t>
      </w:r>
      <w:r w:rsidRPr="00DC3A5C">
        <w:rPr>
          <w:rFonts w:ascii="Arial" w:hAnsi="Arial" w:cs="Arial"/>
        </w:rPr>
        <w:t xml:space="preserve">. </w:t>
      </w:r>
      <w:r w:rsidR="0005262D" w:rsidRPr="00DC3A5C">
        <w:rPr>
          <w:rFonts w:ascii="Arial" w:hAnsi="Arial" w:cs="Arial"/>
        </w:rPr>
        <w:t>The</w:t>
      </w:r>
      <w:r w:rsidR="00861997" w:rsidRPr="00DC3A5C">
        <w:rPr>
          <w:rFonts w:ascii="Arial" w:hAnsi="Arial" w:cs="Arial"/>
        </w:rPr>
        <w:t xml:space="preserve"> EU discourse on social policy </w:t>
      </w:r>
      <w:r w:rsidR="00861997" w:rsidRPr="00DC3A5C">
        <w:rPr>
          <w:rFonts w:ascii="Arial" w:hAnsi="Arial" w:cs="Arial"/>
        </w:rPr>
        <w:lastRenderedPageBreak/>
        <w:t>thu</w:t>
      </w:r>
      <w:r w:rsidR="0005262D" w:rsidRPr="00DC3A5C">
        <w:rPr>
          <w:rFonts w:ascii="Arial" w:hAnsi="Arial" w:cs="Arial"/>
        </w:rPr>
        <w:t>s support</w:t>
      </w:r>
      <w:r w:rsidR="00861997" w:rsidRPr="00DC3A5C">
        <w:rPr>
          <w:rFonts w:ascii="Arial" w:hAnsi="Arial" w:cs="Arial"/>
        </w:rPr>
        <w:t>s</w:t>
      </w:r>
      <w:r w:rsidR="0005262D" w:rsidRPr="00DC3A5C">
        <w:rPr>
          <w:rFonts w:ascii="Arial" w:hAnsi="Arial" w:cs="Arial"/>
        </w:rPr>
        <w:t xml:space="preserve"> </w:t>
      </w:r>
      <w:r w:rsidR="00226D0E" w:rsidRPr="00DC3A5C">
        <w:rPr>
          <w:rFonts w:ascii="Arial" w:hAnsi="Arial" w:cs="Arial"/>
        </w:rPr>
        <w:t>d</w:t>
      </w:r>
      <w:r w:rsidR="006C00FD" w:rsidRPr="00DC3A5C">
        <w:rPr>
          <w:rFonts w:ascii="Arial" w:hAnsi="Arial" w:cs="Arial"/>
        </w:rPr>
        <w:t xml:space="preserve">omestic </w:t>
      </w:r>
      <w:r w:rsidR="0005262D" w:rsidRPr="00DC3A5C">
        <w:rPr>
          <w:rFonts w:ascii="Arial" w:hAnsi="Arial" w:cs="Arial"/>
        </w:rPr>
        <w:t>actors who are pushing for a neoliberal restructuring of economy and society.</w:t>
      </w:r>
      <w:r w:rsidR="00B575B1" w:rsidRPr="00DC3A5C">
        <w:rPr>
          <w:rFonts w:ascii="Arial" w:hAnsi="Arial" w:cs="Arial"/>
        </w:rPr>
        <w:t xml:space="preserve"> </w:t>
      </w:r>
      <w:r w:rsidR="00650154" w:rsidRPr="00DC3A5C">
        <w:rPr>
          <w:rFonts w:ascii="Arial" w:hAnsi="Arial" w:cs="Arial"/>
        </w:rPr>
        <w:t>This has implications for the democratic debate in France.</w:t>
      </w:r>
    </w:p>
    <w:p w14:paraId="3C5823B7" w14:textId="77777777" w:rsidR="004D5015" w:rsidRPr="00DC3A5C" w:rsidRDefault="004D5015" w:rsidP="004D5015">
      <w:pPr>
        <w:spacing w:after="0" w:line="480" w:lineRule="auto"/>
        <w:ind w:firstLine="709"/>
        <w:jc w:val="both"/>
        <w:rPr>
          <w:rFonts w:ascii="Arial" w:hAnsi="Arial" w:cs="Arial"/>
        </w:rPr>
      </w:pPr>
    </w:p>
    <w:p w14:paraId="3629F5DE" w14:textId="42AA2F28" w:rsidR="005910D4" w:rsidRPr="00DC3A5C" w:rsidRDefault="00954930" w:rsidP="004D5015">
      <w:pPr>
        <w:pStyle w:val="Heading1"/>
        <w:spacing w:before="0" w:line="480" w:lineRule="auto"/>
        <w:ind w:firstLine="709"/>
        <w:jc w:val="both"/>
        <w:rPr>
          <w:rFonts w:ascii="Arial" w:hAnsi="Arial" w:cs="Arial"/>
          <w:b/>
          <w:color w:val="auto"/>
          <w:sz w:val="22"/>
          <w:szCs w:val="22"/>
        </w:rPr>
      </w:pPr>
      <w:r w:rsidRPr="00DC3A5C">
        <w:rPr>
          <w:rFonts w:ascii="Arial" w:hAnsi="Arial" w:cs="Arial"/>
          <w:b/>
          <w:color w:val="auto"/>
          <w:sz w:val="22"/>
          <w:szCs w:val="22"/>
        </w:rPr>
        <w:t>France’s ‘political crisis’, the</w:t>
      </w:r>
      <w:r w:rsidR="005910D4" w:rsidRPr="00DC3A5C">
        <w:rPr>
          <w:rFonts w:ascii="Arial" w:hAnsi="Arial" w:cs="Arial"/>
          <w:b/>
          <w:color w:val="auto"/>
          <w:sz w:val="22"/>
          <w:szCs w:val="22"/>
        </w:rPr>
        <w:t xml:space="preserve"> Front National </w:t>
      </w:r>
      <w:r w:rsidR="0066408D" w:rsidRPr="00DC3A5C">
        <w:rPr>
          <w:rFonts w:ascii="Arial" w:hAnsi="Arial" w:cs="Arial"/>
          <w:b/>
          <w:color w:val="auto"/>
          <w:sz w:val="22"/>
          <w:szCs w:val="22"/>
        </w:rPr>
        <w:t>and social policy</w:t>
      </w:r>
    </w:p>
    <w:p w14:paraId="78A784A8" w14:textId="1023974D" w:rsidR="00954930" w:rsidRPr="00DC3A5C" w:rsidRDefault="007F148F" w:rsidP="004D5015">
      <w:pPr>
        <w:spacing w:after="0" w:line="480" w:lineRule="auto"/>
        <w:jc w:val="both"/>
        <w:rPr>
          <w:rFonts w:ascii="Arial" w:hAnsi="Arial" w:cs="Arial"/>
        </w:rPr>
      </w:pPr>
      <w:r w:rsidRPr="00DC3A5C">
        <w:rPr>
          <w:rFonts w:ascii="Arial" w:hAnsi="Arial" w:cs="Arial"/>
        </w:rPr>
        <w:t>In other words, it contributes to a ‘political crisis’ in France</w:t>
      </w:r>
      <w:r w:rsidR="00650154" w:rsidRPr="00DC3A5C">
        <w:rPr>
          <w:rFonts w:ascii="Arial" w:hAnsi="Arial" w:cs="Arial"/>
        </w:rPr>
        <w:t xml:space="preserve">. </w:t>
      </w:r>
      <w:r w:rsidR="00954930" w:rsidRPr="00DC3A5C">
        <w:rPr>
          <w:rFonts w:ascii="Arial" w:hAnsi="Arial" w:cs="Arial"/>
        </w:rPr>
        <w:fldChar w:fldCharType="begin"/>
      </w:r>
      <w:r w:rsidR="00954930" w:rsidRPr="00DC3A5C">
        <w:rPr>
          <w:rFonts w:ascii="Arial" w:hAnsi="Arial" w:cs="Arial"/>
        </w:rPr>
        <w:instrText>ADDIN CITAVI.PLACEHOLDER 6a8cf689-f25b-402a-9cb5-153467a27d4a 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QW1hYmxlPC9UZXh0Pg0KICAgIDwvVGV4dFVuaXQ+DQogIDwvVGV4dFVuaXRzPg0KPC9QbGFjZWhvbGRlcj4=</w:instrText>
      </w:r>
      <w:r w:rsidR="00954930" w:rsidRPr="00DC3A5C">
        <w:rPr>
          <w:rFonts w:ascii="Arial" w:hAnsi="Arial" w:cs="Arial"/>
        </w:rPr>
        <w:fldChar w:fldCharType="separate"/>
      </w:r>
      <w:bookmarkStart w:id="36" w:name="_CTVP0016a8cf689f25b402a9cb5153467a27d4a"/>
      <w:r w:rsidR="00954930" w:rsidRPr="00DC3A5C">
        <w:rPr>
          <w:rFonts w:ascii="Arial" w:hAnsi="Arial" w:cs="Arial"/>
        </w:rPr>
        <w:t>Amable</w:t>
      </w:r>
      <w:bookmarkEnd w:id="36"/>
      <w:r w:rsidR="00954930" w:rsidRPr="00DC3A5C">
        <w:rPr>
          <w:rFonts w:ascii="Arial" w:hAnsi="Arial" w:cs="Arial"/>
        </w:rPr>
        <w:fldChar w:fldCharType="end"/>
      </w:r>
      <w:r w:rsidR="00954930" w:rsidRPr="00DC3A5C">
        <w:rPr>
          <w:rFonts w:ascii="Arial" w:hAnsi="Arial" w:cs="Arial"/>
        </w:rPr>
        <w:t xml:space="preserve"> </w:t>
      </w:r>
      <w:r w:rsidR="00954930" w:rsidRPr="00DC3A5C">
        <w:rPr>
          <w:rFonts w:ascii="Arial" w:hAnsi="Arial" w:cs="Arial"/>
        </w:rPr>
        <w:fldChar w:fldCharType="begin"/>
      </w:r>
      <w:r w:rsidR="00954930" w:rsidRPr="00DC3A5C">
        <w:rPr>
          <w:rFonts w:ascii="Arial" w:hAnsi="Arial" w:cs="Arial"/>
        </w:rPr>
        <w:instrText>ADDIN CITAVI.PLACEHOLDER 056fa153-3e5b-4140-83da-81e1a61417ea 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jAxNyk8L1RleHQ+DQogICAgPC9UZXh0VW5pdD4NCiAgPC9UZXh0VW5pdHM+DQo8L1BsYWNlaG9sZGVyPg==</w:instrText>
      </w:r>
      <w:r w:rsidR="00954930" w:rsidRPr="00DC3A5C">
        <w:rPr>
          <w:rFonts w:ascii="Arial" w:hAnsi="Arial" w:cs="Arial"/>
        </w:rPr>
        <w:fldChar w:fldCharType="separate"/>
      </w:r>
      <w:bookmarkStart w:id="37" w:name="_CTVP001056fa1533e5b414083da81e1a61417ea"/>
      <w:r w:rsidR="00954930" w:rsidRPr="00DC3A5C">
        <w:rPr>
          <w:rFonts w:ascii="Arial" w:hAnsi="Arial" w:cs="Arial"/>
        </w:rPr>
        <w:t>(2017)</w:t>
      </w:r>
      <w:bookmarkEnd w:id="37"/>
      <w:r w:rsidR="00954930" w:rsidRPr="00DC3A5C">
        <w:rPr>
          <w:rFonts w:ascii="Arial" w:hAnsi="Arial" w:cs="Arial"/>
        </w:rPr>
        <w:fldChar w:fldCharType="end"/>
      </w:r>
      <w:r w:rsidR="00954930" w:rsidRPr="00DC3A5C">
        <w:rPr>
          <w:rFonts w:ascii="Arial" w:hAnsi="Arial" w:cs="Arial"/>
        </w:rPr>
        <w:t xml:space="preserve"> highlights the following symptoms of political crisis in France: incumbent governments fail</w:t>
      </w:r>
      <w:r w:rsidR="00415D55">
        <w:rPr>
          <w:rFonts w:ascii="Arial" w:hAnsi="Arial" w:cs="Arial"/>
        </w:rPr>
        <w:t>ing</w:t>
      </w:r>
      <w:r w:rsidR="00954930" w:rsidRPr="00DC3A5C">
        <w:rPr>
          <w:rFonts w:ascii="Arial" w:hAnsi="Arial" w:cs="Arial"/>
        </w:rPr>
        <w:t xml:space="preserve"> to get re-elected, the number of ‘outside’ candidates increas</w:t>
      </w:r>
      <w:r w:rsidR="00415D55">
        <w:rPr>
          <w:rFonts w:ascii="Arial" w:hAnsi="Arial" w:cs="Arial"/>
        </w:rPr>
        <w:t>ing</w:t>
      </w:r>
      <w:r w:rsidR="00954930" w:rsidRPr="00DC3A5C">
        <w:rPr>
          <w:rFonts w:ascii="Arial" w:hAnsi="Arial" w:cs="Arial"/>
        </w:rPr>
        <w:t xml:space="preserve"> significantly, the rise of the Front National, and the dissatisfaction of citizens with their government. </w:t>
      </w:r>
      <w:r w:rsidR="00343940" w:rsidRPr="00DC3A5C">
        <w:rPr>
          <w:rFonts w:ascii="Arial" w:hAnsi="Arial" w:cs="Arial"/>
        </w:rPr>
        <w:t>He then argues the</w:t>
      </w:r>
      <w:r w:rsidRPr="00DC3A5C">
        <w:rPr>
          <w:rFonts w:ascii="Arial" w:hAnsi="Arial" w:cs="Arial"/>
        </w:rPr>
        <w:t xml:space="preserve"> root of these</w:t>
      </w:r>
      <w:r w:rsidR="00343940" w:rsidRPr="00DC3A5C">
        <w:rPr>
          <w:rFonts w:ascii="Arial" w:hAnsi="Arial" w:cs="Arial"/>
        </w:rPr>
        <w:t xml:space="preserve"> problem</w:t>
      </w:r>
      <w:r w:rsidRPr="00DC3A5C">
        <w:rPr>
          <w:rFonts w:ascii="Arial" w:hAnsi="Arial" w:cs="Arial"/>
        </w:rPr>
        <w:t>s is</w:t>
      </w:r>
      <w:r w:rsidR="00343940" w:rsidRPr="00DC3A5C">
        <w:rPr>
          <w:rFonts w:ascii="Arial" w:hAnsi="Arial" w:cs="Arial"/>
        </w:rPr>
        <w:t xml:space="preserve"> that a ‘dominant social bloc’ cannot be aggregated through existing institutions. In this analysis, he focusses on the role of institutions to mediate conflicting interests within the supposed dominant social bloc. This institutionalist reading of Gramsci’s concept of the historic bloc glosses over the antagonism between workers and capitalists by focussing on somewhat individualised societal groups and parties as well as </w:t>
      </w:r>
      <w:r w:rsidR="00987402" w:rsidRPr="00DC3A5C">
        <w:rPr>
          <w:rFonts w:ascii="Arial" w:hAnsi="Arial" w:cs="Arial"/>
        </w:rPr>
        <w:t xml:space="preserve">existing institutions. In the following, I will link the debate about the success of the FN to my analysis of the discursive space in France and the role of the EU. This allows me to highlight issues of democratic deliberation on capitalism and anti-capitalism </w:t>
      </w:r>
      <w:r w:rsidRPr="00DC3A5C">
        <w:rPr>
          <w:rFonts w:ascii="Arial" w:hAnsi="Arial" w:cs="Arial"/>
        </w:rPr>
        <w:t>and I contend that the limitations of the debate on socio-economic development is a crucial problem for</w:t>
      </w:r>
      <w:r w:rsidR="00987402" w:rsidRPr="00DC3A5C">
        <w:rPr>
          <w:rFonts w:ascii="Arial" w:hAnsi="Arial" w:cs="Arial"/>
        </w:rPr>
        <w:t xml:space="preserve"> liberal representative democracy.</w:t>
      </w:r>
    </w:p>
    <w:p w14:paraId="02CA0378" w14:textId="5ED092B6" w:rsidR="00986DB4" w:rsidRPr="00DC3A5C" w:rsidRDefault="00986DB4" w:rsidP="004D5015">
      <w:pPr>
        <w:spacing w:after="0" w:line="480" w:lineRule="auto"/>
        <w:ind w:firstLine="709"/>
        <w:jc w:val="both"/>
        <w:rPr>
          <w:rFonts w:ascii="Arial" w:hAnsi="Arial" w:cs="Arial"/>
        </w:rPr>
      </w:pPr>
      <w:r w:rsidRPr="00DC3A5C">
        <w:rPr>
          <w:rFonts w:ascii="Arial" w:hAnsi="Arial" w:cs="Arial"/>
        </w:rPr>
        <w:t>The surge of the Front National in surveys and elections as well as the change in leadership has led to increased interest by scholars. In order to explain the success of th</w:t>
      </w:r>
      <w:r w:rsidR="00FE7362" w:rsidRPr="00DC3A5C">
        <w:rPr>
          <w:rFonts w:ascii="Arial" w:hAnsi="Arial" w:cs="Arial"/>
        </w:rPr>
        <w:t>is</w:t>
      </w:r>
      <w:r w:rsidRPr="00DC3A5C">
        <w:rPr>
          <w:rFonts w:ascii="Arial" w:hAnsi="Arial" w:cs="Arial"/>
        </w:rPr>
        <w:t xml:space="preserve"> </w:t>
      </w:r>
      <w:r w:rsidR="005637F8" w:rsidRPr="00DC3A5C">
        <w:rPr>
          <w:rFonts w:ascii="Arial" w:hAnsi="Arial" w:cs="Arial"/>
        </w:rPr>
        <w:t xml:space="preserve">extreme </w:t>
      </w:r>
      <w:r w:rsidRPr="00DC3A5C">
        <w:rPr>
          <w:rFonts w:ascii="Arial" w:hAnsi="Arial" w:cs="Arial"/>
        </w:rPr>
        <w:t xml:space="preserve">right party, </w:t>
      </w:r>
      <w:r w:rsidR="00FE7362" w:rsidRPr="00DC3A5C">
        <w:rPr>
          <w:rFonts w:ascii="Arial" w:hAnsi="Arial" w:cs="Arial"/>
        </w:rPr>
        <w:t>the leadership</w:t>
      </w:r>
      <w:r w:rsidRPr="00DC3A5C">
        <w:rPr>
          <w:rFonts w:ascii="Arial" w:hAnsi="Arial" w:cs="Arial"/>
        </w:rPr>
        <w:t xml:space="preserve"> strategy of ‘</w:t>
      </w:r>
      <w:r w:rsidRPr="00DC3A5C">
        <w:rPr>
          <w:rFonts w:ascii="Arial" w:hAnsi="Arial" w:cs="Arial"/>
          <w:i/>
        </w:rPr>
        <w:t>d</w:t>
      </w:r>
      <w:r w:rsidR="00FF20A6" w:rsidRPr="00DC3A5C">
        <w:rPr>
          <w:rFonts w:ascii="Arial" w:hAnsi="Arial" w:cs="Arial"/>
          <w:i/>
        </w:rPr>
        <w:t>é</w:t>
      </w:r>
      <w:r w:rsidRPr="00DC3A5C">
        <w:rPr>
          <w:rFonts w:ascii="Arial" w:hAnsi="Arial" w:cs="Arial"/>
          <w:i/>
        </w:rPr>
        <w:t>diabolisation</w:t>
      </w:r>
      <w:r w:rsidRPr="00DC3A5C">
        <w:rPr>
          <w:rFonts w:ascii="Arial" w:hAnsi="Arial" w:cs="Arial"/>
        </w:rPr>
        <w:t xml:space="preserve">’ </w:t>
      </w:r>
      <w:r w:rsidR="00FE7362" w:rsidRPr="00DC3A5C">
        <w:rPr>
          <w:rFonts w:ascii="Arial" w:hAnsi="Arial" w:cs="Arial"/>
        </w:rPr>
        <w:t>(</w:t>
      </w:r>
      <w:r w:rsidRPr="00DC3A5C">
        <w:rPr>
          <w:rFonts w:ascii="Arial" w:hAnsi="Arial" w:cs="Arial"/>
        </w:rPr>
        <w:t>ton</w:t>
      </w:r>
      <w:r w:rsidR="00FE7362" w:rsidRPr="00DC3A5C">
        <w:rPr>
          <w:rFonts w:ascii="Arial" w:hAnsi="Arial" w:cs="Arial"/>
        </w:rPr>
        <w:t>ing</w:t>
      </w:r>
      <w:r w:rsidRPr="00DC3A5C">
        <w:rPr>
          <w:rFonts w:ascii="Arial" w:hAnsi="Arial" w:cs="Arial"/>
        </w:rPr>
        <w:t xml:space="preserve"> down the extremist rhetoric</w:t>
      </w:r>
      <w:r w:rsidR="00FE7362" w:rsidRPr="00DC3A5C">
        <w:rPr>
          <w:rFonts w:ascii="Arial" w:hAnsi="Arial" w:cs="Arial"/>
        </w:rPr>
        <w:t>) has been in focus</w:t>
      </w:r>
      <w:r w:rsidRPr="00DC3A5C">
        <w:rPr>
          <w:rFonts w:ascii="Arial" w:hAnsi="Arial" w:cs="Arial"/>
        </w:rPr>
        <w:t xml:space="preserve"> </w:t>
      </w:r>
      <w:r w:rsidRPr="00DC3A5C">
        <w:rPr>
          <w:rFonts w:ascii="Arial" w:hAnsi="Arial" w:cs="Arial"/>
        </w:rPr>
        <w:fldChar w:fldCharType="begin"/>
      </w:r>
      <w:r w:rsidR="0068383F" w:rsidRPr="00DC3A5C">
        <w:rPr>
          <w:rFonts w:ascii="Arial" w:hAnsi="Arial" w:cs="Arial"/>
        </w:rPr>
        <w:instrText>ADDIN CITAVI.PLACEHOLDER b364b668-f69a-48de-887c-33266a841ff6 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sbWVpZGEsIDIwMTM7IFN0b2NrZW1lciBhbmQgQmFyaXNpb25lLCAyMDE3KTwvVGV4dD4NCiAgICA8L1RleHRVbml0Pg0KICA8L1RleHRVbml0cz4NCjwvUGxhY2Vob2xkZXI+</w:instrText>
      </w:r>
      <w:r w:rsidRPr="00DC3A5C">
        <w:rPr>
          <w:rFonts w:ascii="Arial" w:hAnsi="Arial" w:cs="Arial"/>
        </w:rPr>
        <w:fldChar w:fldCharType="separate"/>
      </w:r>
      <w:bookmarkStart w:id="38" w:name="_CTVP001b364b668f69a48de887c33266a841ff6"/>
      <w:r w:rsidR="0068383F" w:rsidRPr="00DC3A5C">
        <w:rPr>
          <w:rFonts w:ascii="Arial" w:hAnsi="Arial" w:cs="Arial"/>
        </w:rPr>
        <w:t>(Almeida, 2013; Stockemer and Barisione, 2017)</w:t>
      </w:r>
      <w:bookmarkEnd w:id="38"/>
      <w:r w:rsidRPr="00DC3A5C">
        <w:rPr>
          <w:rFonts w:ascii="Arial" w:hAnsi="Arial" w:cs="Arial"/>
        </w:rPr>
        <w:fldChar w:fldCharType="end"/>
      </w:r>
      <w:r w:rsidRPr="00DC3A5C">
        <w:rPr>
          <w:rFonts w:ascii="Arial" w:hAnsi="Arial" w:cs="Arial"/>
        </w:rPr>
        <w:t xml:space="preserve">. </w:t>
      </w:r>
      <w:r w:rsidR="00FE7362" w:rsidRPr="00DC3A5C">
        <w:rPr>
          <w:rFonts w:ascii="Arial" w:hAnsi="Arial" w:cs="Arial"/>
        </w:rPr>
        <w:t>A</w:t>
      </w:r>
      <w:r w:rsidRPr="00DC3A5C">
        <w:rPr>
          <w:rFonts w:ascii="Arial" w:hAnsi="Arial" w:cs="Arial"/>
        </w:rPr>
        <w:t>nalyses</w:t>
      </w:r>
      <w:r w:rsidR="00FE7362" w:rsidRPr="00DC3A5C">
        <w:rPr>
          <w:rFonts w:ascii="Arial" w:hAnsi="Arial" w:cs="Arial"/>
        </w:rPr>
        <w:t xml:space="preserve"> of the French electorate</w:t>
      </w:r>
      <w:r w:rsidRPr="00DC3A5C">
        <w:rPr>
          <w:rFonts w:ascii="Arial" w:hAnsi="Arial" w:cs="Arial"/>
        </w:rPr>
        <w:t xml:space="preserve"> have highlighted the people ‘left behind’ in a globalised France </w:t>
      </w:r>
      <w:r w:rsidRPr="00DC3A5C">
        <w:rPr>
          <w:rFonts w:ascii="Arial" w:hAnsi="Arial" w:cs="Arial"/>
        </w:rPr>
        <w:fldChar w:fldCharType="begin"/>
      </w:r>
      <w:r w:rsidR="006C00FD" w:rsidRPr="00DC3A5C">
        <w:rPr>
          <w:rFonts w:ascii="Arial" w:hAnsi="Arial" w:cs="Arial"/>
        </w:rPr>
        <w:instrText>ADDIN CITAVI.PLACEHOLDER 4e796071-67d1-46e6-88a1-0bfd596ada8d 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Hb29kbGlmZmUsIDIwMTM7IFN1cmVsLCAyMDAyKTwvVGV4dD4NCiAgICA8L1RleHRVbml0Pg0KICA8L1RleHRVbml0cz4NCjwvUGxhY2Vob2xkZXI+</w:instrText>
      </w:r>
      <w:r w:rsidRPr="00DC3A5C">
        <w:rPr>
          <w:rFonts w:ascii="Arial" w:hAnsi="Arial" w:cs="Arial"/>
        </w:rPr>
        <w:fldChar w:fldCharType="separate"/>
      </w:r>
      <w:bookmarkStart w:id="39" w:name="_CTVP0014e79607167d146e688a10bfd596ada8d"/>
      <w:r w:rsidR="006C00FD" w:rsidRPr="00DC3A5C">
        <w:rPr>
          <w:rFonts w:ascii="Arial" w:hAnsi="Arial" w:cs="Arial"/>
        </w:rPr>
        <w:t>(Goodliffe, 2013; albeit not a new phenomenon, see Surel, 2002)</w:t>
      </w:r>
      <w:bookmarkEnd w:id="39"/>
      <w:r w:rsidRPr="00DC3A5C">
        <w:rPr>
          <w:rFonts w:ascii="Arial" w:hAnsi="Arial" w:cs="Arial"/>
        </w:rPr>
        <w:fldChar w:fldCharType="end"/>
      </w:r>
      <w:r w:rsidR="00FE7362" w:rsidRPr="00DC3A5C">
        <w:rPr>
          <w:rFonts w:ascii="Arial" w:hAnsi="Arial" w:cs="Arial"/>
        </w:rPr>
        <w:t>. Scholars have also observed</w:t>
      </w:r>
      <w:r w:rsidRPr="00DC3A5C">
        <w:rPr>
          <w:rFonts w:ascii="Arial" w:hAnsi="Arial" w:cs="Arial"/>
        </w:rPr>
        <w:t xml:space="preserve"> </w:t>
      </w:r>
      <w:r w:rsidR="00FE7362" w:rsidRPr="00DC3A5C">
        <w:rPr>
          <w:rFonts w:ascii="Arial" w:hAnsi="Arial" w:cs="Arial"/>
        </w:rPr>
        <w:t>a</w:t>
      </w:r>
      <w:r w:rsidRPr="00DC3A5C">
        <w:rPr>
          <w:rFonts w:ascii="Arial" w:hAnsi="Arial" w:cs="Arial"/>
        </w:rPr>
        <w:t xml:space="preserve"> change</w:t>
      </w:r>
      <w:r w:rsidR="00FE7362" w:rsidRPr="00DC3A5C">
        <w:rPr>
          <w:rFonts w:ascii="Arial" w:hAnsi="Arial" w:cs="Arial"/>
        </w:rPr>
        <w:t xml:space="preserve"> in the FN’s programme</w:t>
      </w:r>
      <w:r w:rsidRPr="00DC3A5C">
        <w:rPr>
          <w:rFonts w:ascii="Arial" w:hAnsi="Arial" w:cs="Arial"/>
        </w:rPr>
        <w:t xml:space="preserve">, from a neoliberal economic policy stance to a more protectionist and </w:t>
      </w:r>
      <w:r w:rsidR="00E96443" w:rsidRPr="00DC3A5C">
        <w:rPr>
          <w:rFonts w:ascii="Arial" w:hAnsi="Arial" w:cs="Arial"/>
        </w:rPr>
        <w:t>often</w:t>
      </w:r>
      <w:r w:rsidRPr="00DC3A5C">
        <w:rPr>
          <w:rFonts w:ascii="Arial" w:hAnsi="Arial" w:cs="Arial"/>
        </w:rPr>
        <w:t xml:space="preserve"> termed ‘left-wing’ </w:t>
      </w:r>
      <w:r w:rsidR="00FE7362" w:rsidRPr="00DC3A5C">
        <w:rPr>
          <w:rFonts w:ascii="Arial" w:hAnsi="Arial" w:cs="Arial"/>
        </w:rPr>
        <w:t>position</w:t>
      </w:r>
      <w:r w:rsidRPr="00DC3A5C">
        <w:rPr>
          <w:rFonts w:ascii="Arial" w:hAnsi="Arial" w:cs="Arial"/>
        </w:rPr>
        <w:t xml:space="preserve"> </w:t>
      </w:r>
      <w:r w:rsidRPr="00DC3A5C">
        <w:rPr>
          <w:rFonts w:ascii="Arial" w:hAnsi="Arial" w:cs="Arial"/>
        </w:rPr>
        <w:fldChar w:fldCharType="begin"/>
      </w:r>
      <w:r w:rsidR="009137C0" w:rsidRPr="00DC3A5C">
        <w:rPr>
          <w:rFonts w:ascii="Arial" w:hAnsi="Arial" w:cs="Arial"/>
        </w:rPr>
        <w:instrText>ADDIN CITAVI.PLACEHOLDER 7906c8f0-5c3d-48a9-b51c-7a11853a3192 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Hb29kbGlmZmUsIDIwMTM7IEl2YWxkaSwgMjAxNTsgU2hpZWxkcywgMjAxNCk8L1RleHQ+DQogICAgPC9UZXh0VW5pdD4NCiAgPC9UZXh0VW5pdHM+DQo8L1BsYWNlaG9sZGVyPg==</w:instrText>
      </w:r>
      <w:r w:rsidRPr="00DC3A5C">
        <w:rPr>
          <w:rFonts w:ascii="Arial" w:hAnsi="Arial" w:cs="Arial"/>
        </w:rPr>
        <w:fldChar w:fldCharType="separate"/>
      </w:r>
      <w:bookmarkStart w:id="40" w:name="_CTVP0017906c8f05c3d48a9b51c7a11853a3192"/>
      <w:r w:rsidR="009137C0" w:rsidRPr="00DC3A5C">
        <w:rPr>
          <w:rFonts w:ascii="Arial" w:hAnsi="Arial" w:cs="Arial"/>
        </w:rPr>
        <w:t>(Goodliffe, 2013; Shields, 2014</w:t>
      </w:r>
      <w:r w:rsidR="00954E24" w:rsidRPr="00DC3A5C">
        <w:rPr>
          <w:rFonts w:ascii="Arial" w:hAnsi="Arial" w:cs="Arial"/>
        </w:rPr>
        <w:t>; Ivaldi, 2015</w:t>
      </w:r>
      <w:r w:rsidR="009137C0" w:rsidRPr="00DC3A5C">
        <w:rPr>
          <w:rFonts w:ascii="Arial" w:hAnsi="Arial" w:cs="Arial"/>
        </w:rPr>
        <w:t>)</w:t>
      </w:r>
      <w:bookmarkEnd w:id="40"/>
      <w:r w:rsidRPr="00DC3A5C">
        <w:rPr>
          <w:rFonts w:ascii="Arial" w:hAnsi="Arial" w:cs="Arial"/>
        </w:rPr>
        <w:fldChar w:fldCharType="end"/>
      </w:r>
      <w:r w:rsidR="00E038C3" w:rsidRPr="00DC3A5C">
        <w:rPr>
          <w:rFonts w:ascii="Arial" w:hAnsi="Arial" w:cs="Arial"/>
        </w:rPr>
        <w:t xml:space="preserve">. </w:t>
      </w:r>
      <w:r w:rsidR="00FE7362" w:rsidRPr="00DC3A5C">
        <w:rPr>
          <w:rFonts w:ascii="Arial" w:hAnsi="Arial" w:cs="Arial"/>
        </w:rPr>
        <w:t>R</w:t>
      </w:r>
      <w:r w:rsidR="00E038C3" w:rsidRPr="00DC3A5C">
        <w:rPr>
          <w:rFonts w:ascii="Arial" w:hAnsi="Arial" w:cs="Arial"/>
        </w:rPr>
        <w:t xml:space="preserve">esearch </w:t>
      </w:r>
      <w:r w:rsidR="00E96443" w:rsidRPr="00DC3A5C">
        <w:rPr>
          <w:rFonts w:ascii="Arial" w:hAnsi="Arial" w:cs="Arial"/>
        </w:rPr>
        <w:t>further investigated</w:t>
      </w:r>
      <w:r w:rsidR="00E038C3" w:rsidRPr="00DC3A5C">
        <w:rPr>
          <w:rFonts w:ascii="Arial" w:hAnsi="Arial" w:cs="Arial"/>
        </w:rPr>
        <w:t xml:space="preserve"> the motivation and characteristics of FN adherents and small-scale </w:t>
      </w:r>
      <w:r w:rsidR="00E038C3" w:rsidRPr="00DC3A5C">
        <w:rPr>
          <w:rFonts w:ascii="Arial" w:hAnsi="Arial" w:cs="Arial"/>
        </w:rPr>
        <w:lastRenderedPageBreak/>
        <w:t xml:space="preserve">organisers </w:t>
      </w:r>
      <w:r w:rsidR="00E038C3" w:rsidRPr="00DC3A5C">
        <w:rPr>
          <w:rFonts w:ascii="Arial" w:hAnsi="Arial" w:cs="Arial"/>
        </w:rPr>
        <w:fldChar w:fldCharType="begin"/>
      </w:r>
      <w:r w:rsidR="0068383F" w:rsidRPr="00DC3A5C">
        <w:rPr>
          <w:rFonts w:ascii="Arial" w:hAnsi="Arial" w:cs="Arial"/>
        </w:rPr>
        <w:instrText>ADDIN CITAVI.PLACEHOLDER 690cb6f7-059d-4725-a07f-0247e31a7258 PFBsYWNlaG9sZGVyPg0KICA8QWRkSW5WZXJzaW9uPjUuNC4wLjI8L0FkZEluVmVyc2lvbj4NCiAgPElkPjY5MGNiNmY3LTA1OWQtNDcyNS1hMDdmLTAyNDdlMzFhNzI1ODwvSWQ+DQogIDxFbnRyaWVzPg0KICAgIDxFbnRyeT4NCiAgICAgIDxJZD44MDZlMjcyMC1iYWNjLTQ1MTctOWY3Yy02MGY5MzIzYmYxMDU8L0lkPg0KICAgICAgPFJlZmVyZW5jZUlkPjE0ZjE0ZGRhLWM2MzgtNDMyZS05NGQ2LTkxY2U0MWVmNWVhYj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3RvY2tlbWVyLCAyMDE0KTwvVGV4dD4NCiAgICA8L1RleHRVbml0Pg0KICA8L1RleHRVbml0cz4NCjwvUGxhY2Vob2xkZXI+</w:instrText>
      </w:r>
      <w:r w:rsidR="00E038C3" w:rsidRPr="00DC3A5C">
        <w:rPr>
          <w:rFonts w:ascii="Arial" w:hAnsi="Arial" w:cs="Arial"/>
        </w:rPr>
        <w:fldChar w:fldCharType="separate"/>
      </w:r>
      <w:bookmarkStart w:id="41" w:name="_CTVP001690cb6f7059d4725a07f0247e31a7258"/>
      <w:r w:rsidR="0068383F" w:rsidRPr="00DC3A5C">
        <w:rPr>
          <w:rFonts w:ascii="Arial" w:hAnsi="Arial" w:cs="Arial"/>
        </w:rPr>
        <w:t>(Stockemer, 2014)</w:t>
      </w:r>
      <w:bookmarkEnd w:id="41"/>
      <w:r w:rsidR="00E038C3" w:rsidRPr="00DC3A5C">
        <w:rPr>
          <w:rFonts w:ascii="Arial" w:hAnsi="Arial" w:cs="Arial"/>
        </w:rPr>
        <w:fldChar w:fldCharType="end"/>
      </w:r>
      <w:r w:rsidR="00E038C3" w:rsidRPr="00DC3A5C">
        <w:rPr>
          <w:rFonts w:ascii="Arial" w:hAnsi="Arial" w:cs="Arial"/>
        </w:rPr>
        <w:t xml:space="preserve">. The FN’s </w:t>
      </w:r>
      <w:r w:rsidR="006C00FD" w:rsidRPr="00DC3A5C">
        <w:rPr>
          <w:rFonts w:ascii="Arial" w:hAnsi="Arial" w:cs="Arial"/>
        </w:rPr>
        <w:t xml:space="preserve">hostile view of the EU is </w:t>
      </w:r>
      <w:r w:rsidR="00E038C3" w:rsidRPr="00DC3A5C">
        <w:rPr>
          <w:rFonts w:ascii="Arial" w:hAnsi="Arial" w:cs="Arial"/>
        </w:rPr>
        <w:t xml:space="preserve">seen as </w:t>
      </w:r>
      <w:r w:rsidR="006C00FD" w:rsidRPr="00DC3A5C">
        <w:rPr>
          <w:rFonts w:ascii="Arial" w:hAnsi="Arial" w:cs="Arial"/>
        </w:rPr>
        <w:t>a</w:t>
      </w:r>
      <w:r w:rsidR="00E038C3" w:rsidRPr="00DC3A5C">
        <w:rPr>
          <w:rFonts w:ascii="Arial" w:hAnsi="Arial" w:cs="Arial"/>
        </w:rPr>
        <w:t xml:space="preserve"> ‘unique selling point’ in France’s political spectrum </w:t>
      </w:r>
      <w:r w:rsidR="00E038C3" w:rsidRPr="00DC3A5C">
        <w:rPr>
          <w:rFonts w:ascii="Arial" w:hAnsi="Arial" w:cs="Arial"/>
        </w:rPr>
        <w:fldChar w:fldCharType="begin"/>
      </w:r>
      <w:r w:rsidR="0068383F" w:rsidRPr="00DC3A5C">
        <w:rPr>
          <w:rFonts w:ascii="Arial" w:hAnsi="Arial" w:cs="Arial"/>
        </w:rPr>
        <w:instrText>ADDIN CITAVI.PLACEHOLDER cd11454a-0f46-4402-9ae1-c8dadd2eed57 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29vZGxpZmZlLCAyMDEzLCAyMDE1KTwvVGV4dD4NCiAgICA8L1RleHRVbml0Pg0KICA8L1RleHRVbml0cz4NCjwvUGxhY2Vob2xkZXI+</w:instrText>
      </w:r>
      <w:r w:rsidR="00E038C3" w:rsidRPr="00DC3A5C">
        <w:rPr>
          <w:rFonts w:ascii="Arial" w:hAnsi="Arial" w:cs="Arial"/>
        </w:rPr>
        <w:fldChar w:fldCharType="separate"/>
      </w:r>
      <w:bookmarkStart w:id="42" w:name="_CTVP001cd11454a0f4644029ae1c8dadd2eed57"/>
      <w:r w:rsidR="0068383F" w:rsidRPr="00DC3A5C">
        <w:rPr>
          <w:rFonts w:ascii="Arial" w:hAnsi="Arial" w:cs="Arial"/>
        </w:rPr>
        <w:t>(Goodliffe, 2013, 2015)</w:t>
      </w:r>
      <w:bookmarkEnd w:id="42"/>
      <w:r w:rsidR="00E038C3" w:rsidRPr="00DC3A5C">
        <w:rPr>
          <w:rFonts w:ascii="Arial" w:hAnsi="Arial" w:cs="Arial"/>
        </w:rPr>
        <w:fldChar w:fldCharType="end"/>
      </w:r>
      <w:r w:rsidR="00E038C3" w:rsidRPr="00DC3A5C">
        <w:rPr>
          <w:rFonts w:ascii="Arial" w:hAnsi="Arial" w:cs="Arial"/>
        </w:rPr>
        <w:t>.</w:t>
      </w:r>
    </w:p>
    <w:p w14:paraId="1AF3C074" w14:textId="25B31893" w:rsidR="00E038C3" w:rsidRPr="00DC3A5C" w:rsidRDefault="00DF25F5" w:rsidP="004D5015">
      <w:pPr>
        <w:spacing w:after="0" w:line="480" w:lineRule="auto"/>
        <w:ind w:firstLine="709"/>
        <w:jc w:val="both"/>
        <w:rPr>
          <w:rFonts w:ascii="Arial" w:hAnsi="Arial" w:cs="Arial"/>
        </w:rPr>
      </w:pPr>
      <w:r w:rsidRPr="00DC3A5C">
        <w:rPr>
          <w:rFonts w:ascii="Arial" w:hAnsi="Arial" w:cs="Arial"/>
        </w:rPr>
        <w:t xml:space="preserve">While the FN’s attitude to the EU is characterised by hostility </w:t>
      </w:r>
      <w:r w:rsidRPr="00DC3A5C">
        <w:rPr>
          <w:rFonts w:ascii="Arial" w:hAnsi="Arial" w:cs="Arial"/>
        </w:rPr>
        <w:fldChar w:fldCharType="begin"/>
      </w:r>
      <w:r w:rsidRPr="00DC3A5C">
        <w:rPr>
          <w:rFonts w:ascii="Arial" w:hAnsi="Arial" w:cs="Arial"/>
        </w:rPr>
        <w:instrText>ADDIN CITAVI.PLACEHOLDER cca96f4a-ac4d-45ea-bf15-00dc98534685 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Hb29kbGlmZmUsIDIwMTM7IFZhc3NhbGxvLCAyMDEyKTwvVGV4dD4NCiAgICA8L1RleHRVbml0Pg0KICA8L1RleHRVbml0cz4NCjwvUGxhY2Vob2xkZXI+</w:instrText>
      </w:r>
      <w:r w:rsidRPr="00DC3A5C">
        <w:rPr>
          <w:rFonts w:ascii="Arial" w:hAnsi="Arial" w:cs="Arial"/>
        </w:rPr>
        <w:fldChar w:fldCharType="separate"/>
      </w:r>
      <w:bookmarkStart w:id="43" w:name="_CTVP001cca96f4aac4d45eabf1500dc98534685"/>
      <w:r w:rsidR="00954E24" w:rsidRPr="00DC3A5C">
        <w:rPr>
          <w:rFonts w:ascii="Arial" w:hAnsi="Arial" w:cs="Arial"/>
        </w:rPr>
        <w:t>(Vassallo, 2012; Goodliffe, 2013</w:t>
      </w:r>
      <w:r w:rsidRPr="00DC3A5C">
        <w:rPr>
          <w:rFonts w:ascii="Arial" w:hAnsi="Arial" w:cs="Arial"/>
        </w:rPr>
        <w:t>)</w:t>
      </w:r>
      <w:bookmarkEnd w:id="43"/>
      <w:r w:rsidRPr="00DC3A5C">
        <w:rPr>
          <w:rFonts w:ascii="Arial" w:hAnsi="Arial" w:cs="Arial"/>
        </w:rPr>
        <w:fldChar w:fldCharType="end"/>
      </w:r>
      <w:r w:rsidRPr="00DC3A5C">
        <w:rPr>
          <w:rFonts w:ascii="Arial" w:hAnsi="Arial" w:cs="Arial"/>
        </w:rPr>
        <w:t>, their practical relationship with it is ambivalent</w:t>
      </w:r>
      <w:r w:rsidR="00E038C3" w:rsidRPr="00DC3A5C">
        <w:rPr>
          <w:rFonts w:ascii="Arial" w:hAnsi="Arial" w:cs="Arial"/>
        </w:rPr>
        <w:t xml:space="preserve">. The party has profited massively from being in the European Parliament in terms of both the </w:t>
      </w:r>
      <w:r w:rsidR="00A723C8" w:rsidRPr="00DC3A5C">
        <w:rPr>
          <w:rFonts w:ascii="Arial" w:hAnsi="Arial" w:cs="Arial"/>
        </w:rPr>
        <w:t>professionali</w:t>
      </w:r>
      <w:r w:rsidR="00A723C8">
        <w:rPr>
          <w:rFonts w:ascii="Arial" w:hAnsi="Arial" w:cs="Arial"/>
        </w:rPr>
        <w:t>z</w:t>
      </w:r>
      <w:r w:rsidR="00A723C8" w:rsidRPr="00DC3A5C">
        <w:rPr>
          <w:rFonts w:ascii="Arial" w:hAnsi="Arial" w:cs="Arial"/>
        </w:rPr>
        <w:t>ation</w:t>
      </w:r>
      <w:r w:rsidR="00E038C3" w:rsidRPr="00DC3A5C">
        <w:rPr>
          <w:rFonts w:ascii="Arial" w:hAnsi="Arial" w:cs="Arial"/>
        </w:rPr>
        <w:t xml:space="preserve"> of its leaders as well as material resources </w:t>
      </w:r>
      <w:r w:rsidR="003F0E79" w:rsidRPr="00DC3A5C">
        <w:rPr>
          <w:rFonts w:ascii="Arial" w:hAnsi="Arial" w:cs="Arial"/>
        </w:rPr>
        <w:fldChar w:fldCharType="begin"/>
      </w:r>
      <w:r w:rsidR="0068383F" w:rsidRPr="00DC3A5C">
        <w:rPr>
          <w:rFonts w:ascii="Arial" w:hAnsi="Arial" w:cs="Arial"/>
        </w:rPr>
        <w:instrText>ADDIN CITAVI.PLACEHOLDER 85ad8fc4-71b1-49d3-82b5-dee21430b573 PFBsYWNlaG9sZGVyPg0KICA8QWRkSW5WZXJzaW9uPjUuNC4wLjI8L0FkZEluVmVyc2lvbj4NCiAgPElkPjg1YWQ4ZmM0LTcxYjEtNDlkMy04MmI1LWRlZTIxNDMwYjU3MzwvSWQ+DQogIDxFbnRyaWVzPg0KICAgIDxFbnRyeT4NCiAgICAgIDxJZD5hNmZlZDRhMy05ZWZhLTRhN2ItYWQyMC1mMDNmYzQyZjY0ZGI8L0lkPg0KICAgICAgPFJlZmVyZW5jZUlkPmRlNjUzMmVhLWYxNzYtNDhlYi1iNzMzLTE2NzFjYjA4OWFmZT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V1bmdvYXQsIDIwMTUpPC9UZXh0Pg0KICAgIDwvVGV4dFVuaXQ+DQogIDwvVGV4dFVuaXRzPg0KPC9QbGFjZWhvbGRlcj4=</w:instrText>
      </w:r>
      <w:r w:rsidR="003F0E79" w:rsidRPr="00DC3A5C">
        <w:rPr>
          <w:rFonts w:ascii="Arial" w:hAnsi="Arial" w:cs="Arial"/>
        </w:rPr>
        <w:fldChar w:fldCharType="separate"/>
      </w:r>
      <w:bookmarkStart w:id="44" w:name="_CTVP00185ad8fc471b149d382b5dee21430b573"/>
      <w:r w:rsidR="0068383F" w:rsidRPr="00DC3A5C">
        <w:rPr>
          <w:rFonts w:ascii="Arial" w:hAnsi="Arial" w:cs="Arial"/>
        </w:rPr>
        <w:t>(Reungoat, 2015)</w:t>
      </w:r>
      <w:bookmarkEnd w:id="44"/>
      <w:r w:rsidR="003F0E79" w:rsidRPr="00DC3A5C">
        <w:rPr>
          <w:rFonts w:ascii="Arial" w:hAnsi="Arial" w:cs="Arial"/>
        </w:rPr>
        <w:fldChar w:fldCharType="end"/>
      </w:r>
      <w:r w:rsidR="003F0E79" w:rsidRPr="00DC3A5C">
        <w:rPr>
          <w:rFonts w:ascii="Arial" w:hAnsi="Arial" w:cs="Arial"/>
        </w:rPr>
        <w:t>.</w:t>
      </w:r>
      <w:r w:rsidR="00FB668E" w:rsidRPr="00DC3A5C">
        <w:rPr>
          <w:rFonts w:ascii="Arial" w:hAnsi="Arial" w:cs="Arial"/>
        </w:rPr>
        <w:t xml:space="preserve"> </w:t>
      </w:r>
      <w:r w:rsidR="00875A86" w:rsidRPr="00DC3A5C">
        <w:rPr>
          <w:rFonts w:ascii="Arial" w:hAnsi="Arial" w:cs="Arial"/>
        </w:rPr>
        <w:t>With the change in leadership from Jean Marie Le Pen to Marine Le Pen, two processes have taken place: The anti-elitist rhetoric has increased with regards to both European and</w:t>
      </w:r>
      <w:r w:rsidR="00FB668E" w:rsidRPr="00DC3A5C">
        <w:rPr>
          <w:rFonts w:ascii="Arial" w:hAnsi="Arial" w:cs="Arial"/>
        </w:rPr>
        <w:t xml:space="preserve"> </w:t>
      </w:r>
      <w:r w:rsidR="00875A86" w:rsidRPr="00DC3A5C">
        <w:rPr>
          <w:rFonts w:ascii="Arial" w:hAnsi="Arial" w:cs="Arial"/>
        </w:rPr>
        <w:t xml:space="preserve">national (political) elites </w:t>
      </w:r>
      <w:r w:rsidR="00875A86" w:rsidRPr="00DC3A5C">
        <w:rPr>
          <w:rFonts w:ascii="Arial" w:hAnsi="Arial" w:cs="Arial"/>
        </w:rPr>
        <w:fldChar w:fldCharType="begin"/>
      </w:r>
      <w:r w:rsidR="0068383F" w:rsidRPr="00DC3A5C">
        <w:rPr>
          <w:rFonts w:ascii="Arial" w:hAnsi="Arial" w:cs="Arial"/>
        </w:rPr>
        <w:instrText>ADDIN CITAVI.PLACEHOLDER 50408a5f-7a66-43ef-a60a-a8e5650db47a 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3RvY2tlbWVyIGFuZCBCYXJpc2lvbmUsIDIwMTc6IDEwNSk8L1RleHQ+DQogICAgPC9UZXh0VW5pdD4NCiAgPC9UZXh0VW5pdHM+DQo8L1BsYWNlaG9sZGVyPg==</w:instrText>
      </w:r>
      <w:r w:rsidR="00875A86" w:rsidRPr="00DC3A5C">
        <w:rPr>
          <w:rFonts w:ascii="Arial" w:hAnsi="Arial" w:cs="Arial"/>
        </w:rPr>
        <w:fldChar w:fldCharType="separate"/>
      </w:r>
      <w:bookmarkStart w:id="45" w:name="_CTVP00150408a5f7a6643efa60aa8e5650db47a"/>
      <w:r w:rsidR="0068383F" w:rsidRPr="00DC3A5C">
        <w:rPr>
          <w:rFonts w:ascii="Arial" w:hAnsi="Arial" w:cs="Arial"/>
        </w:rPr>
        <w:t>(Stockemer and Barisione, 2017: 105)</w:t>
      </w:r>
      <w:bookmarkEnd w:id="45"/>
      <w:r w:rsidR="00875A86" w:rsidRPr="00DC3A5C">
        <w:rPr>
          <w:rFonts w:ascii="Arial" w:hAnsi="Arial" w:cs="Arial"/>
        </w:rPr>
        <w:fldChar w:fldCharType="end"/>
      </w:r>
      <w:r w:rsidR="00875A86" w:rsidRPr="00DC3A5C">
        <w:rPr>
          <w:rFonts w:ascii="Arial" w:hAnsi="Arial" w:cs="Arial"/>
        </w:rPr>
        <w:t xml:space="preserve"> and:</w:t>
      </w:r>
    </w:p>
    <w:p w14:paraId="15DFF723" w14:textId="77777777" w:rsidR="0066408D" w:rsidRPr="00DC3A5C" w:rsidRDefault="0066408D" w:rsidP="004D5015">
      <w:pPr>
        <w:spacing w:after="0" w:line="480" w:lineRule="auto"/>
        <w:ind w:firstLine="709"/>
        <w:jc w:val="both"/>
        <w:rPr>
          <w:rFonts w:ascii="Arial" w:hAnsi="Arial" w:cs="Arial"/>
        </w:rPr>
      </w:pPr>
    </w:p>
    <w:p w14:paraId="142ADBEA" w14:textId="0C28667B" w:rsidR="00875A86" w:rsidRPr="00DC3A5C" w:rsidRDefault="00875A86" w:rsidP="004D5015">
      <w:pPr>
        <w:autoSpaceDE w:val="0"/>
        <w:autoSpaceDN w:val="0"/>
        <w:adjustRightInd w:val="0"/>
        <w:spacing w:after="0" w:line="480" w:lineRule="auto"/>
        <w:ind w:left="709"/>
        <w:jc w:val="both"/>
        <w:rPr>
          <w:rFonts w:ascii="Arial" w:hAnsi="Arial" w:cs="Arial"/>
        </w:rPr>
      </w:pPr>
      <w:r w:rsidRPr="00DC3A5C">
        <w:rPr>
          <w:rFonts w:ascii="Arial" w:hAnsi="Arial" w:cs="Arial"/>
        </w:rPr>
        <w:t xml:space="preserve">… anti-immigrant appeals are interwoven with </w:t>
      </w:r>
      <w:r w:rsidR="007F148F" w:rsidRPr="00DC3A5C">
        <w:rPr>
          <w:rFonts w:ascii="Arial" w:hAnsi="Arial" w:cs="Arial"/>
        </w:rPr>
        <w:t xml:space="preserve">the main concerns of large part </w:t>
      </w:r>
      <w:r w:rsidRPr="00DC3A5C">
        <w:rPr>
          <w:rFonts w:ascii="Arial" w:hAnsi="Arial" w:cs="Arial"/>
        </w:rPr>
        <w:t xml:space="preserve">of the French public, such as wages, purchasing power and social and public security. As such, the FN’s anti-immigration platform is no longer presented as an end in itself but rather as part of a holistic solution; a solution which stresses that unemployment, social security and France’s cultural and intellectual history can only be preserved if immigration is efficiently curbed. </w:t>
      </w:r>
      <w:r w:rsidRPr="00DC3A5C">
        <w:rPr>
          <w:rFonts w:ascii="Arial" w:hAnsi="Arial" w:cs="Arial"/>
        </w:rPr>
        <w:fldChar w:fldCharType="begin"/>
      </w:r>
      <w:r w:rsidR="0068383F" w:rsidRPr="00DC3A5C">
        <w:rPr>
          <w:rFonts w:ascii="Arial" w:hAnsi="Arial" w:cs="Arial"/>
        </w:rPr>
        <w:instrText>ADDIN CITAVI.PLACEHOLDER a01eed24-48f3-42bf-856a-a4c2e9168a16 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3RvY2tlbWVyIGFuZCBCYXJpc2lvbmUsIDIwMTc6IDEwNyk8L1RleHQ+DQogICAgPC9UZXh0VW5pdD4NCiAgPC9UZXh0VW5pdHM+DQo8L1BsYWNlaG9sZGVyPg==</w:instrText>
      </w:r>
      <w:r w:rsidRPr="00DC3A5C">
        <w:rPr>
          <w:rFonts w:ascii="Arial" w:hAnsi="Arial" w:cs="Arial"/>
        </w:rPr>
        <w:fldChar w:fldCharType="separate"/>
      </w:r>
      <w:bookmarkStart w:id="46" w:name="_CTVP001a01eed2448f342bf856aa4c2e9168a16"/>
      <w:r w:rsidR="0068383F" w:rsidRPr="00DC3A5C">
        <w:rPr>
          <w:rFonts w:ascii="Arial" w:hAnsi="Arial" w:cs="Arial"/>
        </w:rPr>
        <w:t>(Stockemer and Barisione, 2017: 107)</w:t>
      </w:r>
      <w:bookmarkEnd w:id="46"/>
      <w:r w:rsidRPr="00DC3A5C">
        <w:rPr>
          <w:rFonts w:ascii="Arial" w:hAnsi="Arial" w:cs="Arial"/>
        </w:rPr>
        <w:fldChar w:fldCharType="end"/>
      </w:r>
    </w:p>
    <w:p w14:paraId="4C18B8E1" w14:textId="77777777" w:rsidR="0066408D" w:rsidRPr="00DC3A5C" w:rsidRDefault="0066408D" w:rsidP="004D5015">
      <w:pPr>
        <w:autoSpaceDE w:val="0"/>
        <w:autoSpaceDN w:val="0"/>
        <w:adjustRightInd w:val="0"/>
        <w:spacing w:after="0" w:line="480" w:lineRule="auto"/>
        <w:ind w:firstLine="709"/>
        <w:jc w:val="both"/>
        <w:rPr>
          <w:rFonts w:ascii="Arial" w:hAnsi="Arial" w:cs="Arial"/>
        </w:rPr>
      </w:pPr>
    </w:p>
    <w:p w14:paraId="4B436C36" w14:textId="5900AC80" w:rsidR="00875A86" w:rsidRPr="00DC3A5C" w:rsidRDefault="00875A86" w:rsidP="004D5015">
      <w:pPr>
        <w:spacing w:after="0" w:line="480" w:lineRule="auto"/>
        <w:ind w:firstLine="709"/>
        <w:jc w:val="both"/>
        <w:rPr>
          <w:rFonts w:ascii="Arial" w:hAnsi="Arial" w:cs="Arial"/>
        </w:rPr>
      </w:pPr>
      <w:r w:rsidRPr="00DC3A5C">
        <w:rPr>
          <w:rFonts w:ascii="Arial" w:hAnsi="Arial" w:cs="Arial"/>
        </w:rPr>
        <w:t xml:space="preserve">In a second argumentative step, the membership of the EU is then given as an explanation for ‘increased’ immigration </w:t>
      </w:r>
      <w:r w:rsidRPr="00DC3A5C">
        <w:rPr>
          <w:rFonts w:ascii="Arial" w:hAnsi="Arial" w:cs="Arial"/>
        </w:rPr>
        <w:fldChar w:fldCharType="begin"/>
      </w:r>
      <w:r w:rsidR="0068383F" w:rsidRPr="00DC3A5C">
        <w:rPr>
          <w:rFonts w:ascii="Arial" w:hAnsi="Arial" w:cs="Arial"/>
        </w:rPr>
        <w:instrText>ADDIN CITAVI.PLACEHOLDER bd3fa6c9-c164-4798-8a54-8736596cb109 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3RvY2tlbWVyIGFuZCBCYXJpc2lvbmUsIDIwMTc6IDEwOCk8L1RleHQ+DQogICAgPC9UZXh0VW5pdD4NCiAgPC9UZXh0VW5pdHM+DQo8L1BsYWNlaG9sZGVyPg==</w:instrText>
      </w:r>
      <w:r w:rsidRPr="00DC3A5C">
        <w:rPr>
          <w:rFonts w:ascii="Arial" w:hAnsi="Arial" w:cs="Arial"/>
        </w:rPr>
        <w:fldChar w:fldCharType="separate"/>
      </w:r>
      <w:bookmarkStart w:id="47" w:name="_CTVP001bd3fa6c9c16447988a548736596cb109"/>
      <w:r w:rsidR="0068383F" w:rsidRPr="00DC3A5C">
        <w:rPr>
          <w:rFonts w:ascii="Arial" w:hAnsi="Arial" w:cs="Arial"/>
        </w:rPr>
        <w:t>(Stockemer and Barisione, 2017: 108)</w:t>
      </w:r>
      <w:bookmarkEnd w:id="47"/>
      <w:r w:rsidRPr="00DC3A5C">
        <w:rPr>
          <w:rFonts w:ascii="Arial" w:hAnsi="Arial" w:cs="Arial"/>
        </w:rPr>
        <w:fldChar w:fldCharType="end"/>
      </w:r>
      <w:r w:rsidRPr="00DC3A5C">
        <w:rPr>
          <w:rFonts w:ascii="Arial" w:hAnsi="Arial" w:cs="Arial"/>
        </w:rPr>
        <w:t>.</w:t>
      </w:r>
      <w:r w:rsidR="00DF25F5" w:rsidRPr="00DC3A5C">
        <w:rPr>
          <w:rFonts w:ascii="Arial" w:hAnsi="Arial" w:cs="Arial"/>
        </w:rPr>
        <w:t xml:space="preserve"> In other words, the FN shifts the ‘blame’ of immigration to the European level and uses </w:t>
      </w:r>
      <w:r w:rsidR="00415D55">
        <w:rPr>
          <w:rFonts w:ascii="Arial" w:hAnsi="Arial" w:cs="Arial"/>
        </w:rPr>
        <w:t>existing racism</w:t>
      </w:r>
      <w:r w:rsidR="00DF25F5" w:rsidRPr="00DC3A5C">
        <w:rPr>
          <w:rFonts w:ascii="Arial" w:hAnsi="Arial" w:cs="Arial"/>
        </w:rPr>
        <w:t xml:space="preserve"> to target the </w:t>
      </w:r>
      <w:r w:rsidR="00E96443" w:rsidRPr="00DC3A5C">
        <w:rPr>
          <w:rFonts w:ascii="Arial" w:hAnsi="Arial" w:cs="Arial"/>
        </w:rPr>
        <w:t>EU</w:t>
      </w:r>
      <w:r w:rsidR="00DF25F5" w:rsidRPr="00DC3A5C">
        <w:rPr>
          <w:rFonts w:ascii="Arial" w:hAnsi="Arial" w:cs="Arial"/>
        </w:rPr>
        <w:t>.</w:t>
      </w:r>
    </w:p>
    <w:p w14:paraId="749B230A" w14:textId="1A20E89F" w:rsidR="00875A86" w:rsidRPr="00DC3A5C" w:rsidRDefault="00875A86" w:rsidP="004D5015">
      <w:pPr>
        <w:spacing w:after="0" w:line="480" w:lineRule="auto"/>
        <w:ind w:firstLine="709"/>
        <w:jc w:val="both"/>
        <w:rPr>
          <w:rFonts w:ascii="Arial" w:hAnsi="Arial" w:cs="Arial"/>
        </w:rPr>
      </w:pPr>
      <w:r w:rsidRPr="00DC3A5C">
        <w:rPr>
          <w:rFonts w:ascii="Arial" w:hAnsi="Arial" w:cs="Arial"/>
        </w:rPr>
        <w:t xml:space="preserve">While this is certainly important for our understanding of the recent success of the </w:t>
      </w:r>
      <w:r w:rsidR="00314DEF" w:rsidRPr="00DC3A5C">
        <w:rPr>
          <w:rFonts w:ascii="Arial" w:hAnsi="Arial" w:cs="Arial"/>
        </w:rPr>
        <w:t>party</w:t>
      </w:r>
      <w:r w:rsidRPr="00DC3A5C">
        <w:rPr>
          <w:rFonts w:ascii="Arial" w:hAnsi="Arial" w:cs="Arial"/>
        </w:rPr>
        <w:t xml:space="preserve">, two </w:t>
      </w:r>
      <w:r w:rsidR="001E5C43" w:rsidRPr="00DC3A5C">
        <w:rPr>
          <w:rFonts w:ascii="Arial" w:hAnsi="Arial" w:cs="Arial"/>
        </w:rPr>
        <w:t xml:space="preserve">connected </w:t>
      </w:r>
      <w:r w:rsidRPr="00DC3A5C">
        <w:rPr>
          <w:rFonts w:ascii="Arial" w:hAnsi="Arial" w:cs="Arial"/>
        </w:rPr>
        <w:t xml:space="preserve">aspects </w:t>
      </w:r>
      <w:r w:rsidR="00F731B9" w:rsidRPr="00DC3A5C">
        <w:rPr>
          <w:rFonts w:ascii="Arial" w:hAnsi="Arial" w:cs="Arial"/>
        </w:rPr>
        <w:t xml:space="preserve">are overlooked </w:t>
      </w:r>
      <w:r w:rsidRPr="00DC3A5C">
        <w:rPr>
          <w:rFonts w:ascii="Arial" w:hAnsi="Arial" w:cs="Arial"/>
        </w:rPr>
        <w:t>in th</w:t>
      </w:r>
      <w:r w:rsidR="00F731B9" w:rsidRPr="00DC3A5C">
        <w:rPr>
          <w:rFonts w:ascii="Arial" w:hAnsi="Arial" w:cs="Arial"/>
        </w:rPr>
        <w:t>e scholarly discussion of the FN</w:t>
      </w:r>
      <w:r w:rsidRPr="00DC3A5C">
        <w:rPr>
          <w:rFonts w:ascii="Arial" w:hAnsi="Arial" w:cs="Arial"/>
        </w:rPr>
        <w:t>.</w:t>
      </w:r>
      <w:r w:rsidR="00F731B9" w:rsidRPr="00DC3A5C">
        <w:rPr>
          <w:rFonts w:ascii="Arial" w:hAnsi="Arial" w:cs="Arial"/>
        </w:rPr>
        <w:t xml:space="preserve"> One, the FN is rarely discussed in relation to other parties and/or actors in the public sphere</w:t>
      </w:r>
      <w:r w:rsidR="00990A63" w:rsidRPr="00DC3A5C">
        <w:rPr>
          <w:rFonts w:ascii="Arial" w:hAnsi="Arial" w:cs="Arial"/>
          <w:vertAlign w:val="superscript"/>
        </w:rPr>
        <w:t>2</w:t>
      </w:r>
      <w:r w:rsidR="00F731B9" w:rsidRPr="00DC3A5C">
        <w:rPr>
          <w:rFonts w:ascii="Arial" w:hAnsi="Arial" w:cs="Arial"/>
        </w:rPr>
        <w:t xml:space="preserve">. Two, the FN’s anti-elitism and anti-EU claims are explained by an inherent Euroscepticism that is normatively discarded as wrong. In this way, the literature on the FN parallels critique of the EU and nationalism. While this is certainly true for the FN, it also delegitimises a left critique </w:t>
      </w:r>
      <w:r w:rsidR="00F731B9" w:rsidRPr="00DC3A5C">
        <w:rPr>
          <w:rFonts w:ascii="Arial" w:hAnsi="Arial" w:cs="Arial"/>
        </w:rPr>
        <w:lastRenderedPageBreak/>
        <w:t>of the EU and limits the responsibility of European and political elites for the rise of right-wing nationalism.</w:t>
      </w:r>
    </w:p>
    <w:p w14:paraId="39F31EBB" w14:textId="5ADAA2FF" w:rsidR="007F148F" w:rsidRPr="00DC3A5C" w:rsidRDefault="006C00FD" w:rsidP="004D5015">
      <w:pPr>
        <w:spacing w:after="0" w:line="480" w:lineRule="auto"/>
        <w:ind w:firstLine="709"/>
        <w:jc w:val="both"/>
        <w:rPr>
          <w:rFonts w:ascii="Arial" w:hAnsi="Arial" w:cs="Arial"/>
        </w:rPr>
      </w:pPr>
      <w:r w:rsidRPr="00DC3A5C">
        <w:rPr>
          <w:rFonts w:ascii="Arial" w:hAnsi="Arial" w:cs="Arial"/>
        </w:rPr>
        <w:t>L</w:t>
      </w:r>
      <w:r w:rsidR="00045DE3" w:rsidRPr="00DC3A5C">
        <w:rPr>
          <w:rFonts w:ascii="Arial" w:hAnsi="Arial" w:cs="Arial"/>
        </w:rPr>
        <w:t>ooking at the discursive strategies of the Front National in context with other actors in French public discourse</w:t>
      </w:r>
      <w:r w:rsidRPr="00DC3A5C">
        <w:rPr>
          <w:rFonts w:ascii="Arial" w:hAnsi="Arial" w:cs="Arial"/>
        </w:rPr>
        <w:t>,</w:t>
      </w:r>
      <w:r w:rsidR="00045DE3" w:rsidRPr="00DC3A5C">
        <w:rPr>
          <w:rFonts w:ascii="Arial" w:hAnsi="Arial" w:cs="Arial"/>
        </w:rPr>
        <w:t xml:space="preserve"> table</w:t>
      </w:r>
      <w:r w:rsidRPr="00DC3A5C">
        <w:rPr>
          <w:rFonts w:ascii="Arial" w:hAnsi="Arial" w:cs="Arial"/>
        </w:rPr>
        <w:t xml:space="preserve"> 1</w:t>
      </w:r>
      <w:r w:rsidR="00045DE3" w:rsidRPr="00DC3A5C">
        <w:rPr>
          <w:rFonts w:ascii="Arial" w:hAnsi="Arial" w:cs="Arial"/>
        </w:rPr>
        <w:t xml:space="preserve"> shows selected findings from a </w:t>
      </w:r>
      <w:r w:rsidR="00314DEF" w:rsidRPr="00DC3A5C">
        <w:rPr>
          <w:rFonts w:ascii="Arial" w:hAnsi="Arial" w:cs="Arial"/>
        </w:rPr>
        <w:t>comprehensive</w:t>
      </w:r>
      <w:r w:rsidR="00045DE3" w:rsidRPr="00DC3A5C">
        <w:rPr>
          <w:rFonts w:ascii="Arial" w:hAnsi="Arial" w:cs="Arial"/>
        </w:rPr>
        <w:t xml:space="preserve"> analysis </w:t>
      </w:r>
      <w:r w:rsidR="00226D0E" w:rsidRPr="00DC3A5C">
        <w:rPr>
          <w:rFonts w:ascii="Arial" w:hAnsi="Arial" w:cs="Arial"/>
        </w:rPr>
        <w:t xml:space="preserve">of </w:t>
      </w:r>
      <w:r w:rsidRPr="00DC3A5C">
        <w:rPr>
          <w:rFonts w:ascii="Arial" w:hAnsi="Arial" w:cs="Arial"/>
        </w:rPr>
        <w:t>public debate</w:t>
      </w:r>
      <w:r w:rsidR="00045DE3" w:rsidRPr="00DC3A5C">
        <w:rPr>
          <w:rFonts w:ascii="Arial" w:hAnsi="Arial" w:cs="Arial"/>
        </w:rPr>
        <w:t xml:space="preserve"> over the period 2010-2015.</w:t>
      </w:r>
      <w:r w:rsidR="00833972" w:rsidRPr="00DC3A5C">
        <w:rPr>
          <w:rFonts w:ascii="Arial" w:hAnsi="Arial" w:cs="Arial"/>
        </w:rPr>
        <w:t xml:space="preserve"> </w:t>
      </w:r>
      <w:r w:rsidR="004E1401" w:rsidRPr="00DC3A5C">
        <w:rPr>
          <w:rFonts w:ascii="Arial" w:hAnsi="Arial" w:cs="Arial"/>
        </w:rPr>
        <w:t xml:space="preserve">When it comes to the different codes, I have selected those most relevant to </w:t>
      </w:r>
      <w:r w:rsidR="007F148F" w:rsidRPr="00DC3A5C">
        <w:rPr>
          <w:rFonts w:ascii="Arial" w:hAnsi="Arial" w:cs="Arial"/>
        </w:rPr>
        <w:t>the mode of production and social policy</w:t>
      </w:r>
      <w:r w:rsidR="004E1401" w:rsidRPr="00DC3A5C">
        <w:rPr>
          <w:rFonts w:ascii="Arial" w:hAnsi="Arial" w:cs="Arial"/>
        </w:rPr>
        <w:t>.</w:t>
      </w:r>
      <w:r w:rsidR="007F148F" w:rsidRPr="00DC3A5C">
        <w:rPr>
          <w:rFonts w:ascii="Arial" w:hAnsi="Arial" w:cs="Arial"/>
        </w:rPr>
        <w:t xml:space="preserve"> Ownership structures signify the concentration of ownership of the means of production. Power relations </w:t>
      </w:r>
      <w:r w:rsidR="00415D55">
        <w:rPr>
          <w:rFonts w:ascii="Arial" w:hAnsi="Arial" w:cs="Arial"/>
        </w:rPr>
        <w:t>encompasses</w:t>
      </w:r>
      <w:r w:rsidR="007F148F" w:rsidRPr="00DC3A5C">
        <w:rPr>
          <w:rFonts w:ascii="Arial" w:hAnsi="Arial" w:cs="Arial"/>
        </w:rPr>
        <w:t xml:space="preserve"> the power that the owners of the means of production have both at the sites of production but also in the political structur</w:t>
      </w:r>
      <w:r w:rsidR="00415D55">
        <w:rPr>
          <w:rFonts w:ascii="Arial" w:hAnsi="Arial" w:cs="Arial"/>
        </w:rPr>
        <w:t>es more generally. Wage labour reflect</w:t>
      </w:r>
      <w:r w:rsidR="007F148F" w:rsidRPr="00DC3A5C">
        <w:rPr>
          <w:rFonts w:ascii="Arial" w:hAnsi="Arial" w:cs="Arial"/>
        </w:rPr>
        <w:t>s the centrality of wage labour in society and its normalisation.</w:t>
      </w:r>
    </w:p>
    <w:p w14:paraId="309C2910" w14:textId="77777777" w:rsidR="007F148F" w:rsidRPr="00DC3A5C" w:rsidRDefault="00F24C94" w:rsidP="004D5015">
      <w:pPr>
        <w:spacing w:after="0" w:line="480" w:lineRule="auto"/>
        <w:ind w:firstLine="709"/>
        <w:jc w:val="both"/>
        <w:rPr>
          <w:rFonts w:ascii="Arial" w:hAnsi="Arial" w:cs="Arial"/>
        </w:rPr>
      </w:pPr>
      <w:r w:rsidRPr="00DC3A5C">
        <w:rPr>
          <w:rFonts w:ascii="Arial" w:hAnsi="Arial" w:cs="Arial"/>
        </w:rPr>
        <w:t xml:space="preserve">The symbols illustrate that the EU’s position on most of these important codes are in line with the employers’ associations and the governing parties, in particular the conservative UMP. </w:t>
      </w:r>
      <w:r w:rsidR="005A1356" w:rsidRPr="00DC3A5C">
        <w:rPr>
          <w:rFonts w:ascii="Arial" w:hAnsi="Arial" w:cs="Arial"/>
        </w:rPr>
        <w:t>It is important to keep in mind that while in terms of columns, there seems to be balance in the debate but when the political and socio-economic standing of the actors in the columns is considered, the discursive space is skewed towards the big parties, the employers’ organisation and the EU.</w:t>
      </w:r>
    </w:p>
    <w:p w14:paraId="6AE1EC51" w14:textId="77777777" w:rsidR="005513F4" w:rsidRPr="00DC3A5C" w:rsidRDefault="007F148F" w:rsidP="004D5015">
      <w:pPr>
        <w:spacing w:after="0" w:line="480" w:lineRule="auto"/>
        <w:ind w:firstLine="709"/>
        <w:jc w:val="both"/>
        <w:rPr>
          <w:rFonts w:ascii="Arial" w:hAnsi="Arial" w:cs="Arial"/>
        </w:rPr>
      </w:pPr>
      <w:r w:rsidRPr="00DC3A5C">
        <w:rPr>
          <w:rFonts w:ascii="Arial" w:hAnsi="Arial" w:cs="Arial"/>
        </w:rPr>
        <w:t xml:space="preserve">With regards to the three codes relating to the mode of production, it becomes apparent that in particular wage labour remains unquestioned but the other aspects are also discussed in a limited manner. Hegemonic actors do not even positively connote the concentration of ownership but can just not address it. This makes it more difficult for subaltern actors to get into a debate about it. </w:t>
      </w:r>
      <w:r w:rsidR="005513F4" w:rsidRPr="00DC3A5C">
        <w:rPr>
          <w:rFonts w:ascii="Arial" w:hAnsi="Arial" w:cs="Arial"/>
        </w:rPr>
        <w:t xml:space="preserve">Le Pen cautiously criticises the concentration of ownership when she states: </w:t>
      </w:r>
    </w:p>
    <w:p w14:paraId="6B796E4C" w14:textId="77777777" w:rsidR="0066408D" w:rsidRPr="00DC3A5C" w:rsidRDefault="0066408D" w:rsidP="004D5015">
      <w:pPr>
        <w:spacing w:after="0" w:line="480" w:lineRule="auto"/>
        <w:ind w:firstLine="709"/>
        <w:jc w:val="both"/>
        <w:rPr>
          <w:rFonts w:ascii="Arial" w:hAnsi="Arial" w:cs="Arial"/>
        </w:rPr>
      </w:pPr>
    </w:p>
    <w:p w14:paraId="6364CB92" w14:textId="75B09B6E" w:rsidR="005513F4" w:rsidRPr="00DC3A5C" w:rsidRDefault="005513F4" w:rsidP="004D5015">
      <w:pPr>
        <w:spacing w:after="0" w:line="480" w:lineRule="auto"/>
        <w:ind w:left="709"/>
        <w:jc w:val="both"/>
        <w:rPr>
          <w:rFonts w:ascii="Arial" w:hAnsi="Arial" w:cs="Arial"/>
        </w:rPr>
      </w:pPr>
      <w:r w:rsidRPr="00480CA0">
        <w:rPr>
          <w:rFonts w:ascii="Arial" w:hAnsi="Arial" w:cs="Arial"/>
          <w:lang w:val="fr-FR"/>
        </w:rPr>
        <w:t xml:space="preserve">Je crois que l’entreprise, réellement sur le fond, n’appartient pas uniquement au capital. </w:t>
      </w:r>
      <w:r w:rsidRPr="008B0D3D">
        <w:rPr>
          <w:rFonts w:ascii="Arial" w:hAnsi="Arial" w:cs="Arial"/>
          <w:lang w:val="fr-FR"/>
        </w:rPr>
        <w:t>Nous avons réfléchi à un système qui permettrait de faire une réserve légale de titre de 10% qui appartiendrait … aux salariés de l’entreprise …</w:t>
      </w:r>
      <w:r w:rsidR="00990A63" w:rsidRPr="00DC3A5C">
        <w:rPr>
          <w:rFonts w:ascii="Arial" w:hAnsi="Arial" w:cs="Arial"/>
          <w:vertAlign w:val="superscript"/>
        </w:rPr>
        <w:t>3</w:t>
      </w:r>
      <w:r w:rsidRPr="00DC3A5C">
        <w:rPr>
          <w:rFonts w:ascii="Arial" w:hAnsi="Arial" w:cs="Arial"/>
        </w:rPr>
        <w:t xml:space="preserve"> </w:t>
      </w:r>
      <w:r w:rsidRPr="00DC3A5C">
        <w:rPr>
          <w:rFonts w:ascii="Arial" w:hAnsi="Arial" w:cs="Arial"/>
        </w:rPr>
        <w:fldChar w:fldCharType="begin"/>
      </w:r>
      <w:r w:rsidRPr="00DC3A5C">
        <w:rPr>
          <w:rFonts w:ascii="Arial" w:hAnsi="Arial" w:cs="Arial"/>
        </w:rPr>
        <w:instrText>ADDIN CITAVI.PLACEHOLDER 2cd56567-570c-46da-89f4-6602aa4d3f9d 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ZSBQZW4gYW5kIExhbXksIDIwMTEpPC9UZXh0Pg0KICAgIDwvVGV4dFVuaXQ+DQogIDwvVGV4dFVuaXRzPg0KPC9QbGFjZWhvbGRlcj4=</w:instrText>
      </w:r>
      <w:r w:rsidRPr="00DC3A5C">
        <w:rPr>
          <w:rFonts w:ascii="Arial" w:hAnsi="Arial" w:cs="Arial"/>
        </w:rPr>
        <w:fldChar w:fldCharType="separate"/>
      </w:r>
      <w:bookmarkStart w:id="48" w:name="_CTVP0012cd56567570c46da89f46602aa4d3f9d"/>
      <w:r w:rsidRPr="00DC3A5C">
        <w:rPr>
          <w:rFonts w:ascii="Arial" w:hAnsi="Arial" w:cs="Arial"/>
        </w:rPr>
        <w:t>(Le Pen and Lamy, 2011)</w:t>
      </w:r>
      <w:bookmarkEnd w:id="48"/>
      <w:r w:rsidRPr="00DC3A5C">
        <w:rPr>
          <w:rFonts w:ascii="Arial" w:hAnsi="Arial" w:cs="Arial"/>
        </w:rPr>
        <w:fldChar w:fldCharType="end"/>
      </w:r>
    </w:p>
    <w:p w14:paraId="2C893C4B" w14:textId="77777777" w:rsidR="0066408D" w:rsidRPr="00DC3A5C" w:rsidRDefault="0066408D" w:rsidP="004D5015">
      <w:pPr>
        <w:spacing w:after="0" w:line="480" w:lineRule="auto"/>
        <w:ind w:firstLine="709"/>
        <w:jc w:val="both"/>
        <w:rPr>
          <w:rFonts w:ascii="Arial" w:hAnsi="Arial" w:cs="Arial"/>
        </w:rPr>
      </w:pPr>
    </w:p>
    <w:p w14:paraId="0AAB6030" w14:textId="24BC5615" w:rsidR="005513F4" w:rsidRPr="00DC3A5C" w:rsidRDefault="005513F4" w:rsidP="004D5015">
      <w:pPr>
        <w:spacing w:after="0" w:line="480" w:lineRule="auto"/>
        <w:ind w:firstLine="709"/>
        <w:jc w:val="both"/>
        <w:rPr>
          <w:rFonts w:ascii="Arial" w:hAnsi="Arial" w:cs="Arial"/>
        </w:rPr>
      </w:pPr>
      <w:r w:rsidRPr="00DC3A5C">
        <w:rPr>
          <w:rFonts w:ascii="Arial" w:hAnsi="Arial" w:cs="Arial"/>
        </w:rPr>
        <w:lastRenderedPageBreak/>
        <w:t>At the same time, this proposal to make employees shareholders in their company is not connected to a further increase in control or cooperation. Stopping at 10</w:t>
      </w:r>
      <w:r w:rsidR="00D33A0B" w:rsidRPr="00DC3A5C">
        <w:rPr>
          <w:rFonts w:ascii="Arial" w:hAnsi="Arial" w:cs="Arial"/>
        </w:rPr>
        <w:t xml:space="preserve"> per cent</w:t>
      </w:r>
      <w:r w:rsidRPr="00DC3A5C">
        <w:rPr>
          <w:rFonts w:ascii="Arial" w:hAnsi="Arial" w:cs="Arial"/>
        </w:rPr>
        <w:t xml:space="preserve"> also makes it limited in its reach. The FdG and some of the trade unions have much more </w:t>
      </w:r>
      <w:r w:rsidR="00103D24" w:rsidRPr="00DC3A5C">
        <w:rPr>
          <w:rFonts w:ascii="Arial" w:hAnsi="Arial" w:cs="Arial"/>
        </w:rPr>
        <w:t>far-reaching</w:t>
      </w:r>
      <w:r w:rsidRPr="00DC3A5C">
        <w:rPr>
          <w:rFonts w:ascii="Arial" w:hAnsi="Arial" w:cs="Arial"/>
        </w:rPr>
        <w:t xml:space="preserve"> proposals in this regard.</w:t>
      </w:r>
    </w:p>
    <w:p w14:paraId="5F0FEEA4" w14:textId="18E6ADC7" w:rsidR="00F24C94" w:rsidRPr="00DC3A5C" w:rsidRDefault="00F24C94" w:rsidP="004D5015">
      <w:pPr>
        <w:spacing w:after="0" w:line="480" w:lineRule="auto"/>
        <w:ind w:firstLine="709"/>
        <w:jc w:val="both"/>
        <w:rPr>
          <w:rFonts w:ascii="Arial" w:hAnsi="Arial" w:cs="Arial"/>
        </w:rPr>
      </w:pPr>
      <w:r w:rsidRPr="00DC3A5C">
        <w:rPr>
          <w:rFonts w:ascii="Arial" w:hAnsi="Arial" w:cs="Arial"/>
        </w:rPr>
        <w:t xml:space="preserve">It also becomes visible that competitiveness is </w:t>
      </w:r>
      <w:r w:rsidR="005A1356" w:rsidRPr="00DC3A5C">
        <w:rPr>
          <w:rFonts w:ascii="Arial" w:hAnsi="Arial" w:cs="Arial"/>
        </w:rPr>
        <w:t xml:space="preserve">a </w:t>
      </w:r>
      <w:r w:rsidRPr="00DC3A5C">
        <w:rPr>
          <w:rFonts w:ascii="Arial" w:hAnsi="Arial" w:cs="Arial"/>
        </w:rPr>
        <w:t xml:space="preserve">contested term as it </w:t>
      </w:r>
      <w:r w:rsidR="005513F4" w:rsidRPr="00DC3A5C">
        <w:rPr>
          <w:rFonts w:ascii="Arial" w:hAnsi="Arial" w:cs="Arial"/>
        </w:rPr>
        <w:t xml:space="preserve">is </w:t>
      </w:r>
      <w:r w:rsidR="005A1356" w:rsidRPr="00DC3A5C">
        <w:rPr>
          <w:rFonts w:ascii="Arial" w:hAnsi="Arial" w:cs="Arial"/>
        </w:rPr>
        <w:t>used</w:t>
      </w:r>
      <w:r w:rsidRPr="00DC3A5C">
        <w:rPr>
          <w:rFonts w:ascii="Arial" w:hAnsi="Arial" w:cs="Arial"/>
        </w:rPr>
        <w:t xml:space="preserve"> to cut social security contributions of employers and </w:t>
      </w:r>
      <w:r w:rsidR="005A1356" w:rsidRPr="00DC3A5C">
        <w:rPr>
          <w:rFonts w:ascii="Arial" w:hAnsi="Arial" w:cs="Arial"/>
        </w:rPr>
        <w:t xml:space="preserve">limit </w:t>
      </w:r>
      <w:r w:rsidRPr="00DC3A5C">
        <w:rPr>
          <w:rFonts w:ascii="Arial" w:hAnsi="Arial" w:cs="Arial"/>
        </w:rPr>
        <w:t xml:space="preserve">wages. </w:t>
      </w:r>
      <w:r w:rsidR="005A1356" w:rsidRPr="00DC3A5C">
        <w:rPr>
          <w:rFonts w:ascii="Arial" w:hAnsi="Arial" w:cs="Arial"/>
        </w:rPr>
        <w:t xml:space="preserve">The different symbols for the trade unions on the right hand side of the table show some of the development over the years. At first, trade unions tried to not address </w:t>
      </w:r>
      <w:r w:rsidR="00415D55">
        <w:rPr>
          <w:rFonts w:ascii="Arial" w:hAnsi="Arial" w:cs="Arial"/>
        </w:rPr>
        <w:t>competitiveness</w:t>
      </w:r>
      <w:bookmarkStart w:id="49" w:name="_GoBack"/>
      <w:bookmarkEnd w:id="49"/>
      <w:r w:rsidR="005A1356" w:rsidRPr="00DC3A5C">
        <w:rPr>
          <w:rFonts w:ascii="Arial" w:hAnsi="Arial" w:cs="Arial"/>
        </w:rPr>
        <w:t xml:space="preserve"> but </w:t>
      </w:r>
      <w:r w:rsidR="005513F4" w:rsidRPr="00DC3A5C">
        <w:rPr>
          <w:rFonts w:ascii="Arial" w:hAnsi="Arial" w:cs="Arial"/>
        </w:rPr>
        <w:t>the term</w:t>
      </w:r>
      <w:r w:rsidR="005A1356" w:rsidRPr="00DC3A5C">
        <w:rPr>
          <w:rFonts w:ascii="Arial" w:hAnsi="Arial" w:cs="Arial"/>
        </w:rPr>
        <w:t xml:space="preserve"> then became so pertinent in the debate that they needed to engage with the term</w:t>
      </w:r>
      <w:r w:rsidR="005513F4" w:rsidRPr="00DC3A5C">
        <w:rPr>
          <w:rFonts w:ascii="Arial" w:hAnsi="Arial" w:cs="Arial"/>
        </w:rPr>
        <w:t xml:space="preserve"> and ultimately, the CGT and others tried to introduce the concept of capital cost as a counter-discourse to labour cost into the debate – albeit with limited success</w:t>
      </w:r>
      <w:r w:rsidR="005A1356" w:rsidRPr="00DC3A5C">
        <w:rPr>
          <w:rFonts w:ascii="Arial" w:hAnsi="Arial" w:cs="Arial"/>
        </w:rPr>
        <w:t>.</w:t>
      </w:r>
    </w:p>
    <w:p w14:paraId="01BADAA7" w14:textId="27D7C215" w:rsidR="004E1401" w:rsidRPr="00DC3A5C" w:rsidRDefault="004E1401" w:rsidP="004D5015">
      <w:pPr>
        <w:spacing w:after="0" w:line="480" w:lineRule="auto"/>
        <w:ind w:firstLine="709"/>
        <w:jc w:val="both"/>
        <w:rPr>
          <w:rFonts w:ascii="Arial" w:hAnsi="Arial" w:cs="Arial"/>
        </w:rPr>
      </w:pPr>
      <w:r w:rsidRPr="00DC3A5C">
        <w:rPr>
          <w:rFonts w:ascii="Arial" w:hAnsi="Arial" w:cs="Arial"/>
        </w:rPr>
        <w:t xml:space="preserve">The FN </w:t>
      </w:r>
      <w:r w:rsidR="00D96504" w:rsidRPr="00DC3A5C">
        <w:rPr>
          <w:rFonts w:ascii="Arial" w:hAnsi="Arial" w:cs="Arial"/>
        </w:rPr>
        <w:t>prioritises</w:t>
      </w:r>
      <w:r w:rsidRPr="00DC3A5C">
        <w:rPr>
          <w:rFonts w:ascii="Arial" w:hAnsi="Arial" w:cs="Arial"/>
        </w:rPr>
        <w:t xml:space="preserve"> the positive role of internal demand, purchasing power, and public investment, while </w:t>
      </w:r>
      <w:r w:rsidR="006D4599" w:rsidRPr="00DC3A5C">
        <w:rPr>
          <w:rFonts w:ascii="Arial" w:hAnsi="Arial" w:cs="Arial"/>
        </w:rPr>
        <w:t>it questions</w:t>
      </w:r>
      <w:r w:rsidR="005513F4" w:rsidRPr="00DC3A5C">
        <w:rPr>
          <w:rFonts w:ascii="Arial" w:hAnsi="Arial" w:cs="Arial"/>
        </w:rPr>
        <w:t xml:space="preserve"> competitiveness</w:t>
      </w:r>
      <w:r w:rsidRPr="00DC3A5C">
        <w:rPr>
          <w:rFonts w:ascii="Arial" w:hAnsi="Arial" w:cs="Arial"/>
        </w:rPr>
        <w:t xml:space="preserve">. Furthermore, the </w:t>
      </w:r>
      <w:r w:rsidR="006D4599" w:rsidRPr="00DC3A5C">
        <w:rPr>
          <w:rFonts w:ascii="Arial" w:hAnsi="Arial" w:cs="Arial"/>
        </w:rPr>
        <w:t xml:space="preserve">party celebrates not just </w:t>
      </w:r>
      <w:r w:rsidR="00300890" w:rsidRPr="00DC3A5C">
        <w:rPr>
          <w:rFonts w:ascii="Arial" w:hAnsi="Arial" w:cs="Arial"/>
        </w:rPr>
        <w:t xml:space="preserve">workers and the employed but also criticises other actors for individualising responsibility for unemployment (for a more detailed discussion see </w:t>
      </w:r>
      <w:r w:rsidR="00300890" w:rsidRPr="00DC3A5C">
        <w:rPr>
          <w:rFonts w:ascii="Arial" w:hAnsi="Arial" w:cs="Arial"/>
        </w:rPr>
        <w:fldChar w:fldCharType="begin"/>
      </w:r>
      <w:r w:rsidR="00300890" w:rsidRPr="00DC3A5C">
        <w:rPr>
          <w:rFonts w:ascii="Arial" w:hAnsi="Arial" w:cs="Arial"/>
        </w:rPr>
        <w:instrText>ADDIN CITAVI.PLACEHOLDER 7a143228-8bc7-466a-8426-6d103289bdee 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x1eCwgMjAxNzogMjA54oCTMjEwPC9UZXh0Pg0KICAgIDwvVGV4dFVuaXQ+DQogIDwvVGV4dFVuaXRzPg0KPC9QbGFjZWhvbGRlcj4=</w:instrText>
      </w:r>
      <w:r w:rsidR="00300890" w:rsidRPr="00DC3A5C">
        <w:rPr>
          <w:rFonts w:ascii="Arial" w:hAnsi="Arial" w:cs="Arial"/>
        </w:rPr>
        <w:fldChar w:fldCharType="separate"/>
      </w:r>
      <w:bookmarkStart w:id="50" w:name="_CTVP0017a1432288bc7466a84266d103289bdee"/>
      <w:r w:rsidR="00300890" w:rsidRPr="00DC3A5C">
        <w:rPr>
          <w:rFonts w:ascii="Arial" w:hAnsi="Arial" w:cs="Arial"/>
        </w:rPr>
        <w:t>Lux, 2017: 209–210</w:t>
      </w:r>
      <w:bookmarkEnd w:id="50"/>
      <w:r w:rsidR="00300890" w:rsidRPr="00DC3A5C">
        <w:rPr>
          <w:rFonts w:ascii="Arial" w:hAnsi="Arial" w:cs="Arial"/>
        </w:rPr>
        <w:fldChar w:fldCharType="end"/>
      </w:r>
      <w:r w:rsidR="00300890" w:rsidRPr="00DC3A5C">
        <w:rPr>
          <w:rFonts w:ascii="Arial" w:hAnsi="Arial" w:cs="Arial"/>
        </w:rPr>
        <w:t xml:space="preserve">). </w:t>
      </w:r>
    </w:p>
    <w:p w14:paraId="6AA4C291" w14:textId="77777777" w:rsidR="0066408D" w:rsidRPr="00DC3A5C" w:rsidRDefault="0066408D" w:rsidP="004D5015">
      <w:pPr>
        <w:spacing w:after="0" w:line="480" w:lineRule="auto"/>
        <w:ind w:firstLine="709"/>
        <w:jc w:val="both"/>
        <w:rPr>
          <w:rFonts w:ascii="Arial" w:hAnsi="Arial" w:cs="Arial"/>
        </w:rPr>
      </w:pPr>
    </w:p>
    <w:p w14:paraId="4DC9357A" w14:textId="3FEB7DA9" w:rsidR="0066408D" w:rsidRPr="00DC3A5C" w:rsidRDefault="0066408D" w:rsidP="004D5015">
      <w:pPr>
        <w:spacing w:after="0" w:line="480" w:lineRule="auto"/>
        <w:ind w:firstLine="709"/>
        <w:jc w:val="both"/>
        <w:rPr>
          <w:rFonts w:ascii="Arial" w:hAnsi="Arial" w:cs="Arial"/>
        </w:rPr>
      </w:pPr>
      <w:r w:rsidRPr="00DC3A5C">
        <w:rPr>
          <w:rFonts w:ascii="Arial" w:hAnsi="Arial" w:cs="Arial"/>
        </w:rPr>
        <w:t>***Insert Table 1 here***</w:t>
      </w:r>
    </w:p>
    <w:p w14:paraId="448E1256" w14:textId="77777777" w:rsidR="006D4599" w:rsidRPr="00DC3A5C" w:rsidRDefault="006D4599" w:rsidP="004D5015">
      <w:pPr>
        <w:spacing w:after="0" w:line="480" w:lineRule="auto"/>
        <w:ind w:firstLine="709"/>
        <w:jc w:val="both"/>
        <w:rPr>
          <w:rFonts w:ascii="Arial" w:hAnsi="Arial" w:cs="Arial"/>
        </w:rPr>
      </w:pPr>
    </w:p>
    <w:p w14:paraId="196254B9" w14:textId="4E1DEAD2" w:rsidR="00F23FF7" w:rsidRPr="00DC3A5C" w:rsidRDefault="004777C2" w:rsidP="004D5015">
      <w:pPr>
        <w:spacing w:after="0" w:line="480" w:lineRule="auto"/>
        <w:ind w:firstLine="709"/>
        <w:jc w:val="both"/>
        <w:rPr>
          <w:rFonts w:ascii="Arial" w:hAnsi="Arial" w:cs="Arial"/>
        </w:rPr>
      </w:pPr>
      <w:r w:rsidRPr="00DC3A5C">
        <w:rPr>
          <w:rFonts w:ascii="Arial" w:hAnsi="Arial" w:cs="Arial"/>
        </w:rPr>
        <w:t xml:space="preserve">Those discursive strategies </w:t>
      </w:r>
      <w:r w:rsidR="00DB5455" w:rsidRPr="00DC3A5C">
        <w:rPr>
          <w:rFonts w:ascii="Arial" w:hAnsi="Arial" w:cs="Arial"/>
        </w:rPr>
        <w:t>advance the FN’s</w:t>
      </w:r>
      <w:r w:rsidRPr="00DC3A5C">
        <w:rPr>
          <w:rFonts w:ascii="Arial" w:hAnsi="Arial" w:cs="Arial"/>
        </w:rPr>
        <w:t xml:space="preserve"> </w:t>
      </w:r>
      <w:r w:rsidR="00314DEF" w:rsidRPr="00DC3A5C">
        <w:rPr>
          <w:rFonts w:ascii="Arial" w:hAnsi="Arial" w:cs="Arial"/>
        </w:rPr>
        <w:t>s</w:t>
      </w:r>
      <w:r w:rsidRPr="00DC3A5C">
        <w:rPr>
          <w:rFonts w:ascii="Arial" w:hAnsi="Arial" w:cs="Arial"/>
        </w:rPr>
        <w:t xml:space="preserve">ocial </w:t>
      </w:r>
      <w:r w:rsidR="00314DEF" w:rsidRPr="00DC3A5C">
        <w:rPr>
          <w:rFonts w:ascii="Arial" w:hAnsi="Arial" w:cs="Arial"/>
        </w:rPr>
        <w:t>p</w:t>
      </w:r>
      <w:r w:rsidRPr="00DC3A5C">
        <w:rPr>
          <w:rFonts w:ascii="Arial" w:hAnsi="Arial" w:cs="Arial"/>
        </w:rPr>
        <w:t>olicy programme</w:t>
      </w:r>
      <w:r w:rsidR="00DB5455" w:rsidRPr="00DC3A5C">
        <w:rPr>
          <w:rFonts w:ascii="Arial" w:hAnsi="Arial" w:cs="Arial"/>
        </w:rPr>
        <w:t>, which</w:t>
      </w:r>
      <w:r w:rsidRPr="00DC3A5C">
        <w:rPr>
          <w:rFonts w:ascii="Arial" w:hAnsi="Arial" w:cs="Arial"/>
        </w:rPr>
        <w:t xml:space="preserve"> promotes a racist, nationalist solidarity. Within this setting, however, </w:t>
      </w:r>
      <w:r w:rsidR="00DB5455" w:rsidRPr="00DC3A5C">
        <w:rPr>
          <w:rFonts w:ascii="Arial" w:hAnsi="Arial" w:cs="Arial"/>
        </w:rPr>
        <w:t>this programme challenges</w:t>
      </w:r>
      <w:r w:rsidRPr="00DC3A5C">
        <w:rPr>
          <w:rFonts w:ascii="Arial" w:hAnsi="Arial" w:cs="Arial"/>
        </w:rPr>
        <w:t xml:space="preserve"> the neoliberal transformations in labour and social policy that France has seen in recent years. Doing so helps Le Pen criticise both France’s government and the EU, even though she </w:t>
      </w:r>
      <w:r w:rsidR="0068383F" w:rsidRPr="00DC3A5C">
        <w:rPr>
          <w:rFonts w:ascii="Arial" w:hAnsi="Arial" w:cs="Arial"/>
        </w:rPr>
        <w:t>seldom</w:t>
      </w:r>
      <w:r w:rsidRPr="00DC3A5C">
        <w:rPr>
          <w:rFonts w:ascii="Arial" w:hAnsi="Arial" w:cs="Arial"/>
        </w:rPr>
        <w:t xml:space="preserve"> attach</w:t>
      </w:r>
      <w:r w:rsidR="0068383F" w:rsidRPr="00DC3A5C">
        <w:rPr>
          <w:rFonts w:ascii="Arial" w:hAnsi="Arial" w:cs="Arial"/>
        </w:rPr>
        <w:t>es the wor</w:t>
      </w:r>
      <w:r w:rsidRPr="00DC3A5C">
        <w:rPr>
          <w:rFonts w:ascii="Arial" w:hAnsi="Arial" w:cs="Arial"/>
        </w:rPr>
        <w:t xml:space="preserve">d </w:t>
      </w:r>
      <w:r w:rsidR="0068383F" w:rsidRPr="00DC3A5C">
        <w:rPr>
          <w:rFonts w:ascii="Arial" w:hAnsi="Arial" w:cs="Arial"/>
        </w:rPr>
        <w:t>‘</w:t>
      </w:r>
      <w:r w:rsidRPr="00DC3A5C">
        <w:rPr>
          <w:rFonts w:ascii="Arial" w:hAnsi="Arial" w:cs="Arial"/>
        </w:rPr>
        <w:t>neoliberal</w:t>
      </w:r>
      <w:r w:rsidR="0068383F" w:rsidRPr="00DC3A5C">
        <w:rPr>
          <w:rFonts w:ascii="Arial" w:hAnsi="Arial" w:cs="Arial"/>
        </w:rPr>
        <w:t>’</w:t>
      </w:r>
      <w:r w:rsidRPr="00DC3A5C">
        <w:rPr>
          <w:rFonts w:ascii="Arial" w:hAnsi="Arial" w:cs="Arial"/>
        </w:rPr>
        <w:t xml:space="preserve"> to her critique</w:t>
      </w:r>
      <w:r w:rsidR="00990A63" w:rsidRPr="00DC3A5C">
        <w:rPr>
          <w:rFonts w:ascii="Arial" w:hAnsi="Arial" w:cs="Arial"/>
          <w:vertAlign w:val="superscript"/>
        </w:rPr>
        <w:t>4</w:t>
      </w:r>
      <w:r w:rsidRPr="00DC3A5C">
        <w:rPr>
          <w:rFonts w:ascii="Arial" w:hAnsi="Arial" w:cs="Arial"/>
        </w:rPr>
        <w:t xml:space="preserve">. Concrete proposals for </w:t>
      </w:r>
      <w:r w:rsidR="007D1813" w:rsidRPr="00DC3A5C">
        <w:rPr>
          <w:rFonts w:ascii="Arial" w:hAnsi="Arial" w:cs="Arial"/>
        </w:rPr>
        <w:t xml:space="preserve">social policy include </w:t>
      </w:r>
      <w:r w:rsidRPr="00DC3A5C">
        <w:rPr>
          <w:rFonts w:ascii="Arial" w:hAnsi="Arial" w:cs="Arial"/>
        </w:rPr>
        <w:t>tak</w:t>
      </w:r>
      <w:r w:rsidR="007D1813" w:rsidRPr="00DC3A5C">
        <w:rPr>
          <w:rFonts w:ascii="Arial" w:hAnsi="Arial" w:cs="Arial"/>
        </w:rPr>
        <w:t>ing</w:t>
      </w:r>
      <w:r w:rsidRPr="00DC3A5C">
        <w:rPr>
          <w:rFonts w:ascii="Arial" w:hAnsi="Arial" w:cs="Arial"/>
        </w:rPr>
        <w:t xml:space="preserve"> back the Loi El Khomri - which de</w:t>
      </w:r>
      <w:r w:rsidR="00E228DA" w:rsidRPr="00DC3A5C">
        <w:rPr>
          <w:rFonts w:ascii="Arial" w:hAnsi="Arial" w:cs="Arial"/>
        </w:rPr>
        <w:t>centralised collective bargaining and deregulated</w:t>
      </w:r>
      <w:r w:rsidRPr="00DC3A5C">
        <w:rPr>
          <w:rFonts w:ascii="Arial" w:hAnsi="Arial" w:cs="Arial"/>
        </w:rPr>
        <w:t xml:space="preserve"> labour law </w:t>
      </w:r>
      <w:r w:rsidR="00E228DA" w:rsidRPr="00DC3A5C">
        <w:rPr>
          <w:rFonts w:ascii="Arial" w:hAnsi="Arial" w:cs="Arial"/>
        </w:rPr>
        <w:fldChar w:fldCharType="begin"/>
      </w:r>
      <w:r w:rsidR="00E228DA" w:rsidRPr="00DC3A5C">
        <w:rPr>
          <w:rFonts w:ascii="Arial" w:hAnsi="Arial" w:cs="Arial"/>
        </w:rPr>
        <w:instrText>ADDIN CITAVI.PLACEHOLDER f6303f17-bbe7-4528-b064-66d04c7ef9a6 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QZXJub3QsIDIwMTcpPC9UZXh0Pg0KICAgIDwvVGV4dFVuaXQ+DQogIDwvVGV4dFVuaXRzPg0KPC9QbGFjZWhvbGRlcj4=</w:instrText>
      </w:r>
      <w:r w:rsidR="00E228DA" w:rsidRPr="00DC3A5C">
        <w:rPr>
          <w:rFonts w:ascii="Arial" w:hAnsi="Arial" w:cs="Arial"/>
        </w:rPr>
        <w:fldChar w:fldCharType="separate"/>
      </w:r>
      <w:bookmarkStart w:id="51" w:name="_CTVP001f6303f17bbe74528b06466d04c7ef9a6"/>
      <w:r w:rsidR="00E228DA" w:rsidRPr="00DC3A5C">
        <w:rPr>
          <w:rFonts w:ascii="Arial" w:hAnsi="Arial" w:cs="Arial"/>
        </w:rPr>
        <w:t>(Pernot, 2017)</w:t>
      </w:r>
      <w:bookmarkEnd w:id="51"/>
      <w:r w:rsidR="00E228DA" w:rsidRPr="00DC3A5C">
        <w:rPr>
          <w:rFonts w:ascii="Arial" w:hAnsi="Arial" w:cs="Arial"/>
        </w:rPr>
        <w:fldChar w:fldCharType="end"/>
      </w:r>
      <w:r w:rsidRPr="00DC3A5C">
        <w:rPr>
          <w:rFonts w:ascii="Arial" w:hAnsi="Arial" w:cs="Arial"/>
        </w:rPr>
        <w:t xml:space="preserve"> - </w:t>
      </w:r>
      <w:r w:rsidR="003A38DA" w:rsidRPr="00DC3A5C">
        <w:rPr>
          <w:rFonts w:ascii="Arial" w:hAnsi="Arial" w:cs="Arial"/>
        </w:rPr>
        <w:t>reduc</w:t>
      </w:r>
      <w:r w:rsidRPr="00DC3A5C">
        <w:rPr>
          <w:rFonts w:ascii="Arial" w:hAnsi="Arial" w:cs="Arial"/>
        </w:rPr>
        <w:t>ing the retirement</w:t>
      </w:r>
      <w:r w:rsidR="007830B6" w:rsidRPr="00DC3A5C">
        <w:rPr>
          <w:rFonts w:ascii="Arial" w:hAnsi="Arial" w:cs="Arial"/>
        </w:rPr>
        <w:t xml:space="preserve"> age</w:t>
      </w:r>
      <w:r w:rsidRPr="00DC3A5C">
        <w:rPr>
          <w:rFonts w:ascii="Arial" w:hAnsi="Arial" w:cs="Arial"/>
        </w:rPr>
        <w:t xml:space="preserve"> to 60 with a </w:t>
      </w:r>
      <w:r w:rsidR="007830B6" w:rsidRPr="00DC3A5C">
        <w:rPr>
          <w:rFonts w:ascii="Arial" w:hAnsi="Arial" w:cs="Arial"/>
        </w:rPr>
        <w:t>contribution period of 40 years;</w:t>
      </w:r>
      <w:r w:rsidRPr="00DC3A5C">
        <w:rPr>
          <w:rFonts w:ascii="Arial" w:hAnsi="Arial" w:cs="Arial"/>
        </w:rPr>
        <w:t xml:space="preserve"> raising the basic pension rate and disabled persons support</w:t>
      </w:r>
      <w:r w:rsidR="007830B6" w:rsidRPr="00DC3A5C">
        <w:rPr>
          <w:rFonts w:ascii="Arial" w:hAnsi="Arial" w:cs="Arial"/>
        </w:rPr>
        <w:t>;</w:t>
      </w:r>
      <w:r w:rsidRPr="00DC3A5C">
        <w:rPr>
          <w:rFonts w:ascii="Arial" w:hAnsi="Arial" w:cs="Arial"/>
        </w:rPr>
        <w:t xml:space="preserve"> </w:t>
      </w:r>
      <w:r w:rsidR="007830B6" w:rsidRPr="00DC3A5C">
        <w:rPr>
          <w:rFonts w:ascii="Arial" w:hAnsi="Arial" w:cs="Arial"/>
        </w:rPr>
        <w:t xml:space="preserve">providing </w:t>
      </w:r>
      <w:r w:rsidRPr="00DC3A5C">
        <w:rPr>
          <w:rFonts w:ascii="Arial" w:hAnsi="Arial" w:cs="Arial"/>
        </w:rPr>
        <w:t>a monthly prime of 80€ to be paid to low income-earners</w:t>
      </w:r>
      <w:r w:rsidR="007830B6" w:rsidRPr="00DC3A5C">
        <w:rPr>
          <w:rFonts w:ascii="Arial" w:hAnsi="Arial" w:cs="Arial"/>
        </w:rPr>
        <w:t>;</w:t>
      </w:r>
      <w:r w:rsidRPr="00DC3A5C">
        <w:rPr>
          <w:rFonts w:ascii="Arial" w:hAnsi="Arial" w:cs="Arial"/>
        </w:rPr>
        <w:t xml:space="preserve"> increasing housing</w:t>
      </w:r>
      <w:r w:rsidR="007830B6" w:rsidRPr="00DC3A5C">
        <w:rPr>
          <w:rFonts w:ascii="Arial" w:hAnsi="Arial" w:cs="Arial"/>
        </w:rPr>
        <w:t xml:space="preserve"> support for under </w:t>
      </w:r>
      <w:r w:rsidR="007830B6" w:rsidRPr="00DC3A5C">
        <w:rPr>
          <w:rFonts w:ascii="Arial" w:hAnsi="Arial" w:cs="Arial"/>
        </w:rPr>
        <w:lastRenderedPageBreak/>
        <w:t>25 year olds;</w:t>
      </w:r>
      <w:r w:rsidRPr="00DC3A5C">
        <w:rPr>
          <w:rFonts w:ascii="Arial" w:hAnsi="Arial" w:cs="Arial"/>
        </w:rPr>
        <w:t xml:space="preserve"> and making family allowance universal for ‘French’ families </w:t>
      </w:r>
      <w:r w:rsidRPr="00DC3A5C">
        <w:rPr>
          <w:rFonts w:ascii="Arial" w:hAnsi="Arial" w:cs="Arial"/>
        </w:rPr>
        <w:fldChar w:fldCharType="begin"/>
      </w:r>
      <w:r w:rsidR="0068383F" w:rsidRPr="00DC3A5C">
        <w:rPr>
          <w:rFonts w:ascii="Arial" w:hAnsi="Arial" w:cs="Arial"/>
        </w:rPr>
        <w:instrText>ADDIN CITAVI.PLACEHOLDER ed90227d-d7ee-4128-8155-e383eb738a61 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lIFBlbiwgMjAxNzsgVmllIHB1YmxpcXVlLCAyMDE3KTwvVGV4dD4NCiAgICA8L1RleHRVbml0Pg0KICA8L1RleHRVbml0cz4NCjwvUGxhY2Vob2xkZXI+</w:instrText>
      </w:r>
      <w:r w:rsidRPr="00DC3A5C">
        <w:rPr>
          <w:rFonts w:ascii="Arial" w:hAnsi="Arial" w:cs="Arial"/>
        </w:rPr>
        <w:fldChar w:fldCharType="separate"/>
      </w:r>
      <w:bookmarkStart w:id="52" w:name="_CTVP001ed90227dd7ee41288155e383eb738a61"/>
      <w:r w:rsidR="0068383F" w:rsidRPr="00DC3A5C">
        <w:rPr>
          <w:rFonts w:ascii="Arial" w:hAnsi="Arial" w:cs="Arial"/>
        </w:rPr>
        <w:t>(Le Pen, 2017; Vie publique, 2017)</w:t>
      </w:r>
      <w:bookmarkEnd w:id="52"/>
      <w:r w:rsidRPr="00DC3A5C">
        <w:rPr>
          <w:rFonts w:ascii="Arial" w:hAnsi="Arial" w:cs="Arial"/>
        </w:rPr>
        <w:fldChar w:fldCharType="end"/>
      </w:r>
      <w:r w:rsidRPr="00DC3A5C">
        <w:rPr>
          <w:rFonts w:ascii="Arial" w:hAnsi="Arial" w:cs="Arial"/>
        </w:rPr>
        <w:t>.</w:t>
      </w:r>
    </w:p>
    <w:p w14:paraId="6C58EAC3" w14:textId="5626451F" w:rsidR="002223DE" w:rsidRPr="00DC3A5C" w:rsidRDefault="002223DE" w:rsidP="004D5015">
      <w:pPr>
        <w:spacing w:after="0" w:line="480" w:lineRule="auto"/>
        <w:ind w:firstLine="709"/>
        <w:jc w:val="both"/>
        <w:rPr>
          <w:rFonts w:ascii="Arial" w:hAnsi="Arial" w:cs="Arial"/>
        </w:rPr>
      </w:pPr>
      <w:r w:rsidRPr="00DC3A5C">
        <w:rPr>
          <w:rFonts w:ascii="Arial" w:hAnsi="Arial" w:cs="Arial"/>
        </w:rPr>
        <w:t xml:space="preserve">This social policy programme promises to </w:t>
      </w:r>
      <w:r w:rsidR="0010484E" w:rsidRPr="00DC3A5C">
        <w:rPr>
          <w:rFonts w:ascii="Arial" w:hAnsi="Arial" w:cs="Arial"/>
        </w:rPr>
        <w:t>mitigate</w:t>
      </w:r>
      <w:r w:rsidRPr="00DC3A5C">
        <w:rPr>
          <w:rFonts w:ascii="Arial" w:hAnsi="Arial" w:cs="Arial"/>
        </w:rPr>
        <w:t xml:space="preserve"> social issues that the financial and economic crisis as well as the transformations in the French mode of regulation in recent years have exacerbated </w:t>
      </w:r>
      <w:r w:rsidRPr="00DC3A5C">
        <w:rPr>
          <w:rFonts w:ascii="Arial" w:hAnsi="Arial" w:cs="Arial"/>
        </w:rPr>
        <w:fldChar w:fldCharType="begin"/>
      </w:r>
      <w:r w:rsidRPr="00DC3A5C">
        <w:rPr>
          <w:rFonts w:ascii="Arial" w:hAnsi="Arial" w:cs="Arial"/>
        </w:rPr>
        <w:instrText>ADDIN CITAVI.PLACEHOLDER 2138ee53-962f-4956-b2bf-756eb4bb1502 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dXgsIDIwMTcpPC9UZXh0Pg0KICAgIDwvVGV4dFVuaXQ+DQogIDwvVGV4dFVuaXRzPg0KPC9QbGFjZWhvbGRlcj4=</w:instrText>
      </w:r>
      <w:r w:rsidRPr="00DC3A5C">
        <w:rPr>
          <w:rFonts w:ascii="Arial" w:hAnsi="Arial" w:cs="Arial"/>
        </w:rPr>
        <w:fldChar w:fldCharType="separate"/>
      </w:r>
      <w:bookmarkStart w:id="53" w:name="_CTVP0012138ee53962f4956b2bf756eb4bb1502"/>
      <w:r w:rsidRPr="00DC3A5C">
        <w:rPr>
          <w:rFonts w:ascii="Arial" w:hAnsi="Arial" w:cs="Arial"/>
        </w:rPr>
        <w:t>(Lux, 2017)</w:t>
      </w:r>
      <w:bookmarkEnd w:id="53"/>
      <w:r w:rsidRPr="00DC3A5C">
        <w:rPr>
          <w:rFonts w:ascii="Arial" w:hAnsi="Arial" w:cs="Arial"/>
        </w:rPr>
        <w:fldChar w:fldCharType="end"/>
      </w:r>
      <w:r w:rsidR="00F54472" w:rsidRPr="00DC3A5C">
        <w:rPr>
          <w:rFonts w:ascii="Arial" w:hAnsi="Arial" w:cs="Arial"/>
        </w:rPr>
        <w:t>. In just a few indicators those social issues include</w:t>
      </w:r>
      <w:r w:rsidRPr="00DC3A5C">
        <w:rPr>
          <w:rFonts w:ascii="Arial" w:hAnsi="Arial" w:cs="Arial"/>
        </w:rPr>
        <w:t xml:space="preserve"> a high level of unemployment (6.1 per cent in 2016) and youth unemployment</w:t>
      </w:r>
      <w:r w:rsidR="00E37391" w:rsidRPr="00DC3A5C">
        <w:rPr>
          <w:rFonts w:ascii="Arial" w:hAnsi="Arial" w:cs="Arial"/>
        </w:rPr>
        <w:t xml:space="preserve"> (24.6 in 2016) and at least</w:t>
      </w:r>
      <w:r w:rsidRPr="00DC3A5C">
        <w:rPr>
          <w:rFonts w:ascii="Arial" w:hAnsi="Arial" w:cs="Arial"/>
        </w:rPr>
        <w:t xml:space="preserve"> 11</w:t>
      </w:r>
      <w:r w:rsidR="00E37391" w:rsidRPr="00DC3A5C">
        <w:rPr>
          <w:rFonts w:ascii="Arial" w:hAnsi="Arial" w:cs="Arial"/>
        </w:rPr>
        <w:t xml:space="preserve"> million people at</w:t>
      </w:r>
      <w:r w:rsidR="00314DEF" w:rsidRPr="00DC3A5C">
        <w:rPr>
          <w:rFonts w:ascii="Arial" w:hAnsi="Arial" w:cs="Arial"/>
        </w:rPr>
        <w:t xml:space="preserve"> </w:t>
      </w:r>
      <w:r w:rsidR="00E37391" w:rsidRPr="00DC3A5C">
        <w:rPr>
          <w:rFonts w:ascii="Arial" w:hAnsi="Arial" w:cs="Arial"/>
        </w:rPr>
        <w:t xml:space="preserve">risk of poverty </w:t>
      </w:r>
      <w:r w:rsidR="00E37391" w:rsidRPr="00DC3A5C">
        <w:rPr>
          <w:rFonts w:ascii="Arial" w:hAnsi="Arial" w:cs="Arial"/>
        </w:rPr>
        <w:fldChar w:fldCharType="begin"/>
      </w:r>
      <w:r w:rsidR="00E37391" w:rsidRPr="00DC3A5C">
        <w:rPr>
          <w:rFonts w:ascii="Arial" w:hAnsi="Arial" w:cs="Arial"/>
        </w:rPr>
        <w:instrText>ADDIN CITAVI.PLACEHOLDER f053f094-a8f5-4b4e-9153-d77f38710a86 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XVyb3N0YXQsIG5vIHllYXIpPC9UZXh0Pg0KICAgIDwvVGV4dFVuaXQ+DQogIDwvVGV4dFVuaXRzPg0KPC9QbGFjZWhvbGRlcj4=</w:instrText>
      </w:r>
      <w:r w:rsidR="00E37391" w:rsidRPr="00DC3A5C">
        <w:rPr>
          <w:rFonts w:ascii="Arial" w:hAnsi="Arial" w:cs="Arial"/>
        </w:rPr>
        <w:fldChar w:fldCharType="separate"/>
      </w:r>
      <w:bookmarkStart w:id="54" w:name="_CTVP001f053f094a8f54b4e9153d77f38710a86"/>
      <w:r w:rsidR="00E37391" w:rsidRPr="00DC3A5C">
        <w:rPr>
          <w:rFonts w:ascii="Arial" w:hAnsi="Arial" w:cs="Arial"/>
        </w:rPr>
        <w:t>(Eurostat, no year)</w:t>
      </w:r>
      <w:bookmarkEnd w:id="54"/>
      <w:r w:rsidR="00E37391" w:rsidRPr="00DC3A5C">
        <w:rPr>
          <w:rFonts w:ascii="Arial" w:hAnsi="Arial" w:cs="Arial"/>
        </w:rPr>
        <w:fldChar w:fldCharType="end"/>
      </w:r>
      <w:r w:rsidR="00F54472" w:rsidRPr="00DC3A5C">
        <w:rPr>
          <w:rFonts w:ascii="Arial" w:hAnsi="Arial" w:cs="Arial"/>
        </w:rPr>
        <w:t xml:space="preserve">. In addition, as French political and economic elites have reshuffled during the crisis </w:t>
      </w:r>
      <w:r w:rsidR="00FD7E3A" w:rsidRPr="00DC3A5C">
        <w:rPr>
          <w:rFonts w:ascii="Arial" w:hAnsi="Arial" w:cs="Arial"/>
        </w:rPr>
        <w:t>years;</w:t>
      </w:r>
      <w:r w:rsidR="00F54472" w:rsidRPr="00DC3A5C">
        <w:rPr>
          <w:rFonts w:ascii="Arial" w:hAnsi="Arial" w:cs="Arial"/>
        </w:rPr>
        <w:t xml:space="preserve"> it is the accumulation strategy of small and medium enterprises that has mainly been undermined by the attack on purchasing power of French people</w:t>
      </w:r>
      <w:r w:rsidR="00E27625" w:rsidRPr="00DC3A5C">
        <w:rPr>
          <w:rFonts w:ascii="Arial" w:hAnsi="Arial" w:cs="Arial"/>
        </w:rPr>
        <w:t xml:space="preserve"> </w:t>
      </w:r>
      <w:r w:rsidR="00E27625" w:rsidRPr="00DC3A5C">
        <w:rPr>
          <w:rFonts w:ascii="Arial" w:hAnsi="Arial" w:cs="Arial"/>
        </w:rPr>
        <w:fldChar w:fldCharType="begin"/>
      </w:r>
      <w:r w:rsidR="00E27625" w:rsidRPr="00DC3A5C">
        <w:rPr>
          <w:rFonts w:ascii="Arial" w:hAnsi="Arial" w:cs="Arial"/>
        </w:rPr>
        <w:instrText>ADDIN CITAVI.PLACEHOLDER 3f7b0454-256d-4cbc-905e-bf88224ac1f3 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1eCwgMjAxNSk8L1RleHQ+DQogICAgPC9UZXh0VW5pdD4NCiAgPC9UZXh0VW5pdHM+DQo8L1BsYWNlaG9sZGVyPg==</w:instrText>
      </w:r>
      <w:r w:rsidR="00E27625" w:rsidRPr="00DC3A5C">
        <w:rPr>
          <w:rFonts w:ascii="Arial" w:hAnsi="Arial" w:cs="Arial"/>
        </w:rPr>
        <w:fldChar w:fldCharType="separate"/>
      </w:r>
      <w:bookmarkStart w:id="55" w:name="_CTVP0013f7b0454256d4cbc905ebf88224ac1f3"/>
      <w:r w:rsidR="00E27625" w:rsidRPr="00DC3A5C">
        <w:rPr>
          <w:rFonts w:ascii="Arial" w:hAnsi="Arial" w:cs="Arial"/>
        </w:rPr>
        <w:t>(Lux, 2015)</w:t>
      </w:r>
      <w:bookmarkEnd w:id="55"/>
      <w:r w:rsidR="00E27625" w:rsidRPr="00DC3A5C">
        <w:rPr>
          <w:rFonts w:ascii="Arial" w:hAnsi="Arial" w:cs="Arial"/>
        </w:rPr>
        <w:fldChar w:fldCharType="end"/>
      </w:r>
      <w:r w:rsidR="00F54472" w:rsidRPr="00DC3A5C">
        <w:rPr>
          <w:rFonts w:ascii="Arial" w:hAnsi="Arial" w:cs="Arial"/>
        </w:rPr>
        <w:t xml:space="preserve">. Le Pen sees herself fighting for </w:t>
      </w:r>
      <w:r w:rsidR="00DB5455" w:rsidRPr="00DC3A5C">
        <w:rPr>
          <w:rFonts w:ascii="Arial" w:hAnsi="Arial" w:cs="Arial"/>
        </w:rPr>
        <w:t xml:space="preserve">this capital fraction </w:t>
      </w:r>
      <w:r w:rsidR="00F54472" w:rsidRPr="00DC3A5C">
        <w:rPr>
          <w:rFonts w:ascii="Arial" w:hAnsi="Arial" w:cs="Arial"/>
        </w:rPr>
        <w:t xml:space="preserve">as </w:t>
      </w:r>
      <w:r w:rsidR="007830B6" w:rsidRPr="00DC3A5C">
        <w:rPr>
          <w:rFonts w:ascii="Arial" w:hAnsi="Arial" w:cs="Arial"/>
        </w:rPr>
        <w:t xml:space="preserve">she </w:t>
      </w:r>
      <w:r w:rsidR="00DB5455" w:rsidRPr="00DC3A5C">
        <w:rPr>
          <w:rFonts w:ascii="Arial" w:hAnsi="Arial" w:cs="Arial"/>
        </w:rPr>
        <w:t>embraces it</w:t>
      </w:r>
      <w:r w:rsidR="007830B6" w:rsidRPr="00DC3A5C">
        <w:rPr>
          <w:rFonts w:ascii="Arial" w:hAnsi="Arial" w:cs="Arial"/>
        </w:rPr>
        <w:t xml:space="preserve"> </w:t>
      </w:r>
      <w:r w:rsidR="00DB5455" w:rsidRPr="00DC3A5C">
        <w:rPr>
          <w:rFonts w:ascii="Arial" w:hAnsi="Arial" w:cs="Arial"/>
        </w:rPr>
        <w:t>in her</w:t>
      </w:r>
      <w:r w:rsidR="00F54472" w:rsidRPr="00DC3A5C">
        <w:rPr>
          <w:rFonts w:ascii="Arial" w:hAnsi="Arial" w:cs="Arial"/>
        </w:rPr>
        <w:t xml:space="preserve"> nationalist agenda. She regards small and medium enterprises as ‘truly French’</w:t>
      </w:r>
      <w:r w:rsidR="008B037E" w:rsidRPr="00DC3A5C">
        <w:rPr>
          <w:rFonts w:ascii="Arial" w:hAnsi="Arial" w:cs="Arial"/>
        </w:rPr>
        <w:t xml:space="preserve"> enterprises that need to be protected from ‘savage globalisation’ and ‘</w:t>
      </w:r>
      <w:r w:rsidR="002738C4" w:rsidRPr="00DC3A5C">
        <w:rPr>
          <w:rFonts w:ascii="Arial" w:hAnsi="Arial" w:cs="Arial"/>
        </w:rPr>
        <w:t xml:space="preserve">disloyal international competition’ </w:t>
      </w:r>
      <w:r w:rsidR="002738C4" w:rsidRPr="00DC3A5C">
        <w:rPr>
          <w:rFonts w:ascii="Arial" w:hAnsi="Arial" w:cs="Arial"/>
        </w:rPr>
        <w:fldChar w:fldCharType="begin"/>
      </w:r>
      <w:r w:rsidR="002738C4" w:rsidRPr="00DC3A5C">
        <w:rPr>
          <w:rFonts w:ascii="Arial" w:hAnsi="Arial" w:cs="Arial"/>
        </w:rPr>
        <w:instrText>ADDIN CITAVI.PLACEHOLDER ac2201fc-1b53-4d72-8673-5d3d103be11c 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mllIHB1YmxpcXVlLCAyMDE3KTwvVGV4dD4NCiAgICA8L1RleHRVbml0Pg0KICA8L1RleHRVbml0cz4NCjwvUGxhY2Vob2xkZXI+</w:instrText>
      </w:r>
      <w:r w:rsidR="002738C4" w:rsidRPr="00DC3A5C">
        <w:rPr>
          <w:rFonts w:ascii="Arial" w:hAnsi="Arial" w:cs="Arial"/>
        </w:rPr>
        <w:fldChar w:fldCharType="separate"/>
      </w:r>
      <w:bookmarkStart w:id="56" w:name="_CTVP001ac2201fc1b534d7286735d3d103be11c"/>
      <w:r w:rsidR="002738C4" w:rsidRPr="00DC3A5C">
        <w:rPr>
          <w:rFonts w:ascii="Arial" w:hAnsi="Arial" w:cs="Arial"/>
        </w:rPr>
        <w:t>(Vie publique, 2017)</w:t>
      </w:r>
      <w:bookmarkEnd w:id="56"/>
      <w:r w:rsidR="002738C4" w:rsidRPr="00DC3A5C">
        <w:rPr>
          <w:rFonts w:ascii="Arial" w:hAnsi="Arial" w:cs="Arial"/>
        </w:rPr>
        <w:fldChar w:fldCharType="end"/>
      </w:r>
      <w:r w:rsidR="002738C4" w:rsidRPr="00DC3A5C">
        <w:rPr>
          <w:rFonts w:ascii="Arial" w:hAnsi="Arial" w:cs="Arial"/>
        </w:rPr>
        <w:t>.</w:t>
      </w:r>
      <w:r w:rsidR="00CC125C" w:rsidRPr="00DC3A5C">
        <w:rPr>
          <w:rFonts w:ascii="Arial" w:hAnsi="Arial" w:cs="Arial"/>
        </w:rPr>
        <w:t xml:space="preserve"> In other words, the electoral success of the Front National not only </w:t>
      </w:r>
      <w:r w:rsidR="00D96504" w:rsidRPr="00DC3A5C">
        <w:rPr>
          <w:rFonts w:ascii="Arial" w:hAnsi="Arial" w:cs="Arial"/>
        </w:rPr>
        <w:t>reflect</w:t>
      </w:r>
      <w:r w:rsidR="003A38DA" w:rsidRPr="00DC3A5C">
        <w:rPr>
          <w:rFonts w:ascii="Arial" w:hAnsi="Arial" w:cs="Arial"/>
        </w:rPr>
        <w:t>s</w:t>
      </w:r>
      <w:r w:rsidR="00CC125C" w:rsidRPr="00DC3A5C">
        <w:rPr>
          <w:rFonts w:ascii="Arial" w:hAnsi="Arial" w:cs="Arial"/>
        </w:rPr>
        <w:t xml:space="preserve"> </w:t>
      </w:r>
      <w:r w:rsidR="00A723C8" w:rsidRPr="00DC3A5C">
        <w:rPr>
          <w:rFonts w:ascii="Arial" w:hAnsi="Arial" w:cs="Arial"/>
        </w:rPr>
        <w:t>raciali</w:t>
      </w:r>
      <w:r w:rsidR="00A723C8">
        <w:rPr>
          <w:rFonts w:ascii="Arial" w:hAnsi="Arial" w:cs="Arial"/>
        </w:rPr>
        <w:t>z</w:t>
      </w:r>
      <w:r w:rsidR="00A723C8" w:rsidRPr="00DC3A5C">
        <w:rPr>
          <w:rFonts w:ascii="Arial" w:hAnsi="Arial" w:cs="Arial"/>
        </w:rPr>
        <w:t>ed</w:t>
      </w:r>
      <w:r w:rsidR="00CC125C" w:rsidRPr="00DC3A5C">
        <w:rPr>
          <w:rFonts w:ascii="Arial" w:hAnsi="Arial" w:cs="Arial"/>
        </w:rPr>
        <w:t xml:space="preserve"> fears and economic anxieties but also </w:t>
      </w:r>
      <w:r w:rsidR="003A38DA" w:rsidRPr="00DC3A5C">
        <w:rPr>
          <w:rFonts w:ascii="Arial" w:hAnsi="Arial" w:cs="Arial"/>
        </w:rPr>
        <w:t>the</w:t>
      </w:r>
      <w:r w:rsidR="00CC125C" w:rsidRPr="00DC3A5C">
        <w:rPr>
          <w:rFonts w:ascii="Arial" w:hAnsi="Arial" w:cs="Arial"/>
        </w:rPr>
        <w:t xml:space="preserve"> struggle among capital fractions where the existing rift between small and big f</w:t>
      </w:r>
      <w:r w:rsidR="003F2A8B" w:rsidRPr="00DC3A5C">
        <w:rPr>
          <w:rFonts w:ascii="Arial" w:hAnsi="Arial" w:cs="Arial"/>
        </w:rPr>
        <w:t>irms in France has intensified.</w:t>
      </w:r>
    </w:p>
    <w:p w14:paraId="2A332577" w14:textId="6CC64FEE" w:rsidR="003F2A8B" w:rsidRPr="00DC3A5C" w:rsidRDefault="00314DEF" w:rsidP="004D5015">
      <w:pPr>
        <w:spacing w:after="0" w:line="480" w:lineRule="auto"/>
        <w:ind w:firstLine="709"/>
        <w:jc w:val="both"/>
        <w:rPr>
          <w:rFonts w:ascii="Arial" w:hAnsi="Arial" w:cs="Arial"/>
        </w:rPr>
      </w:pPr>
      <w:r w:rsidRPr="00DC3A5C">
        <w:rPr>
          <w:rFonts w:ascii="Arial" w:hAnsi="Arial" w:cs="Arial"/>
        </w:rPr>
        <w:t>In democratic discourse</w:t>
      </w:r>
      <w:r w:rsidR="003F2A8B" w:rsidRPr="00DC3A5C">
        <w:rPr>
          <w:rFonts w:ascii="Arial" w:hAnsi="Arial" w:cs="Arial"/>
        </w:rPr>
        <w:t>, racism, islamo</w:t>
      </w:r>
      <w:r w:rsidRPr="00DC3A5C">
        <w:rPr>
          <w:rFonts w:ascii="Arial" w:hAnsi="Arial" w:cs="Arial"/>
        </w:rPr>
        <w:t>phobia</w:t>
      </w:r>
      <w:r w:rsidR="003F2A8B" w:rsidRPr="00DC3A5C">
        <w:rPr>
          <w:rFonts w:ascii="Arial" w:hAnsi="Arial" w:cs="Arial"/>
        </w:rPr>
        <w:t>, homo</w:t>
      </w:r>
      <w:r w:rsidRPr="00DC3A5C">
        <w:rPr>
          <w:rFonts w:ascii="Arial" w:hAnsi="Arial" w:cs="Arial"/>
        </w:rPr>
        <w:t>phobia,</w:t>
      </w:r>
      <w:r w:rsidR="003F2A8B" w:rsidRPr="00DC3A5C">
        <w:rPr>
          <w:rFonts w:ascii="Arial" w:hAnsi="Arial" w:cs="Arial"/>
        </w:rPr>
        <w:t xml:space="preserve"> t</w:t>
      </w:r>
      <w:r w:rsidR="00884E65" w:rsidRPr="00DC3A5C">
        <w:rPr>
          <w:rFonts w:ascii="Arial" w:hAnsi="Arial" w:cs="Arial"/>
        </w:rPr>
        <w:t xml:space="preserve">ransphobia, and misogyny need to be rejected as ‘bad arguments’ </w:t>
      </w:r>
      <w:r w:rsidR="00884E65" w:rsidRPr="00DC3A5C">
        <w:rPr>
          <w:rFonts w:ascii="Arial" w:hAnsi="Arial" w:cs="Arial"/>
        </w:rPr>
        <w:fldChar w:fldCharType="begin"/>
      </w:r>
      <w:r w:rsidR="00884E65" w:rsidRPr="00DC3A5C">
        <w:rPr>
          <w:rFonts w:ascii="Arial" w:hAnsi="Arial" w:cs="Arial"/>
        </w:rPr>
        <w:instrText>ADDIN CITAVI.PLACEHOLDER e5b8a646-b762-4ebe-adb5-642889308e98 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Vpc2lnbCBhbmQgV29kYWssIDIwMDE6IDI2NSk8L1RleHQ+DQogICAgPC9UZXh0VW5pdD4NCiAgPC9UZXh0VW5pdHM+DQo8L1BsYWNlaG9sZGVyPg==</w:instrText>
      </w:r>
      <w:r w:rsidR="00884E65" w:rsidRPr="00DC3A5C">
        <w:rPr>
          <w:rFonts w:ascii="Arial" w:hAnsi="Arial" w:cs="Arial"/>
        </w:rPr>
        <w:fldChar w:fldCharType="separate"/>
      </w:r>
      <w:bookmarkStart w:id="57" w:name="_CTVP001e5b8a646b7624ebeadb5642889308e98"/>
      <w:r w:rsidR="00884E65" w:rsidRPr="00DC3A5C">
        <w:rPr>
          <w:rFonts w:ascii="Arial" w:hAnsi="Arial" w:cs="Arial"/>
        </w:rPr>
        <w:t>(Reisigl and Wodak, 2001: 265)</w:t>
      </w:r>
      <w:bookmarkEnd w:id="57"/>
      <w:r w:rsidR="00884E65" w:rsidRPr="00DC3A5C">
        <w:rPr>
          <w:rFonts w:ascii="Arial" w:hAnsi="Arial" w:cs="Arial"/>
        </w:rPr>
        <w:fldChar w:fldCharType="end"/>
      </w:r>
      <w:r w:rsidR="00990A63" w:rsidRPr="00DC3A5C">
        <w:rPr>
          <w:rFonts w:ascii="Arial" w:hAnsi="Arial" w:cs="Arial"/>
          <w:vertAlign w:val="superscript"/>
        </w:rPr>
        <w:t>5</w:t>
      </w:r>
      <w:r w:rsidR="00C74E5F" w:rsidRPr="00DC3A5C">
        <w:rPr>
          <w:rFonts w:ascii="Arial" w:hAnsi="Arial" w:cs="Arial"/>
        </w:rPr>
        <w:t xml:space="preserve"> and</w:t>
      </w:r>
      <w:r w:rsidR="00226D0E" w:rsidRPr="00DC3A5C">
        <w:rPr>
          <w:rFonts w:ascii="Arial" w:hAnsi="Arial" w:cs="Arial"/>
        </w:rPr>
        <w:t xml:space="preserve"> as</w:t>
      </w:r>
      <w:r w:rsidR="00C74E5F" w:rsidRPr="00DC3A5C">
        <w:rPr>
          <w:rFonts w:ascii="Arial" w:hAnsi="Arial" w:cs="Arial"/>
        </w:rPr>
        <w:t xml:space="preserve"> harmful</w:t>
      </w:r>
      <w:r w:rsidR="003F2A8B" w:rsidRPr="00DC3A5C">
        <w:rPr>
          <w:rFonts w:ascii="Arial" w:hAnsi="Arial" w:cs="Arial"/>
        </w:rPr>
        <w:t>.</w:t>
      </w:r>
      <w:r w:rsidR="00C74E5F" w:rsidRPr="00DC3A5C">
        <w:rPr>
          <w:rFonts w:ascii="Arial" w:hAnsi="Arial" w:cs="Arial"/>
        </w:rPr>
        <w:t xml:space="preserve"> </w:t>
      </w:r>
      <w:r w:rsidR="003F2A8B" w:rsidRPr="00DC3A5C">
        <w:rPr>
          <w:rFonts w:ascii="Arial" w:hAnsi="Arial" w:cs="Arial"/>
        </w:rPr>
        <w:t xml:space="preserve">The opposite is true for the resistance to neoliberalism and capitalism more generally. However, </w:t>
      </w:r>
      <w:r w:rsidR="0029636D" w:rsidRPr="00DC3A5C">
        <w:rPr>
          <w:rFonts w:ascii="Arial" w:hAnsi="Arial" w:cs="Arial"/>
        </w:rPr>
        <w:t>a</w:t>
      </w:r>
      <w:r w:rsidR="003F2A8B" w:rsidRPr="00DC3A5C">
        <w:rPr>
          <w:rFonts w:ascii="Arial" w:hAnsi="Arial" w:cs="Arial"/>
        </w:rPr>
        <w:t xml:space="preserve"> look at the discursive space in France shows that the latter </w:t>
      </w:r>
      <w:r w:rsidR="008D6DB9" w:rsidRPr="00DC3A5C">
        <w:rPr>
          <w:rFonts w:ascii="Arial" w:hAnsi="Arial" w:cs="Arial"/>
        </w:rPr>
        <w:t>is marginalised at this level of analysis, i.e. highly visible public debates</w:t>
      </w:r>
      <w:r w:rsidR="003F2A8B" w:rsidRPr="00DC3A5C">
        <w:rPr>
          <w:rFonts w:ascii="Arial" w:hAnsi="Arial" w:cs="Arial"/>
        </w:rPr>
        <w:t xml:space="preserve">. </w:t>
      </w:r>
      <w:r w:rsidR="008D6DB9" w:rsidRPr="00DC3A5C">
        <w:rPr>
          <w:rFonts w:ascii="Arial" w:hAnsi="Arial" w:cs="Arial"/>
        </w:rPr>
        <w:t>The alignment of the EU position with neoliberal actors in France demonstrates how</w:t>
      </w:r>
      <w:r w:rsidR="003F2A8B" w:rsidRPr="00DC3A5C">
        <w:rPr>
          <w:rFonts w:ascii="Arial" w:hAnsi="Arial" w:cs="Arial"/>
        </w:rPr>
        <w:t xml:space="preserve"> opposition to neoliberalism</w:t>
      </w:r>
      <w:r w:rsidR="008D6DB9" w:rsidRPr="00DC3A5C">
        <w:rPr>
          <w:rFonts w:ascii="Arial" w:hAnsi="Arial" w:cs="Arial"/>
        </w:rPr>
        <w:t xml:space="preserve"> let alone capitalism is an effect of the EU’s discursive practice</w:t>
      </w:r>
      <w:r w:rsidR="003F2A8B" w:rsidRPr="00DC3A5C">
        <w:rPr>
          <w:rFonts w:ascii="Arial" w:hAnsi="Arial" w:cs="Arial"/>
        </w:rPr>
        <w:t>, thus severely limiting democratic discourse</w:t>
      </w:r>
      <w:r w:rsidR="00F15AC7" w:rsidRPr="00DC3A5C">
        <w:rPr>
          <w:rFonts w:ascii="Arial" w:hAnsi="Arial" w:cs="Arial"/>
        </w:rPr>
        <w:t xml:space="preserve"> by closing the discursive space even further</w:t>
      </w:r>
      <w:r w:rsidR="003F2A8B" w:rsidRPr="00DC3A5C">
        <w:rPr>
          <w:rFonts w:ascii="Arial" w:hAnsi="Arial" w:cs="Arial"/>
        </w:rPr>
        <w:t xml:space="preserve">. </w:t>
      </w:r>
      <w:r w:rsidR="00F15AC7" w:rsidRPr="00DC3A5C">
        <w:rPr>
          <w:rFonts w:ascii="Arial" w:hAnsi="Arial" w:cs="Arial"/>
        </w:rPr>
        <w:t>Importantly</w:t>
      </w:r>
      <w:r w:rsidR="003F2A8B" w:rsidRPr="00DC3A5C">
        <w:rPr>
          <w:rFonts w:ascii="Arial" w:hAnsi="Arial" w:cs="Arial"/>
        </w:rPr>
        <w:t xml:space="preserve">, this effort to marginalise </w:t>
      </w:r>
      <w:r w:rsidR="00F15AC7" w:rsidRPr="00DC3A5C">
        <w:rPr>
          <w:rFonts w:ascii="Arial" w:hAnsi="Arial" w:cs="Arial"/>
        </w:rPr>
        <w:t>anti-</w:t>
      </w:r>
      <w:r w:rsidR="008D6DB9" w:rsidRPr="00DC3A5C">
        <w:rPr>
          <w:rFonts w:ascii="Arial" w:hAnsi="Arial" w:cs="Arial"/>
        </w:rPr>
        <w:t>capita</w:t>
      </w:r>
      <w:r w:rsidR="00F15AC7" w:rsidRPr="00DC3A5C">
        <w:rPr>
          <w:rFonts w:ascii="Arial" w:hAnsi="Arial" w:cs="Arial"/>
        </w:rPr>
        <w:t xml:space="preserve">lism </w:t>
      </w:r>
      <w:r w:rsidR="003F2A8B" w:rsidRPr="00DC3A5C">
        <w:rPr>
          <w:rFonts w:ascii="Arial" w:hAnsi="Arial" w:cs="Arial"/>
        </w:rPr>
        <w:t xml:space="preserve">does not remain discursive but </w:t>
      </w:r>
      <w:r w:rsidR="00A236B3" w:rsidRPr="00DC3A5C">
        <w:rPr>
          <w:rFonts w:ascii="Arial" w:hAnsi="Arial" w:cs="Arial"/>
        </w:rPr>
        <w:t>h</w:t>
      </w:r>
      <w:r w:rsidR="0029636D" w:rsidRPr="00DC3A5C">
        <w:rPr>
          <w:rFonts w:ascii="Arial" w:hAnsi="Arial" w:cs="Arial"/>
        </w:rPr>
        <w:t>as been systematically institutionalise</w:t>
      </w:r>
      <w:r w:rsidR="005A1356" w:rsidRPr="00DC3A5C">
        <w:rPr>
          <w:rFonts w:ascii="Arial" w:hAnsi="Arial" w:cs="Arial"/>
        </w:rPr>
        <w:t>d</w:t>
      </w:r>
      <w:r w:rsidR="0029636D" w:rsidRPr="00DC3A5C">
        <w:rPr>
          <w:rFonts w:ascii="Arial" w:hAnsi="Arial" w:cs="Arial"/>
        </w:rPr>
        <w:t xml:space="preserve"> in both policy recommendations and the dynamic</w:t>
      </w:r>
      <w:r w:rsidR="0010484E" w:rsidRPr="00DC3A5C">
        <w:rPr>
          <w:rFonts w:ascii="Arial" w:hAnsi="Arial" w:cs="Arial"/>
        </w:rPr>
        <w:t>s</w:t>
      </w:r>
      <w:r w:rsidR="0029636D" w:rsidRPr="00DC3A5C">
        <w:rPr>
          <w:rFonts w:ascii="Arial" w:hAnsi="Arial" w:cs="Arial"/>
        </w:rPr>
        <w:t xml:space="preserve"> of the European economy more broadly</w:t>
      </w:r>
      <w:r w:rsidR="003F2A8B" w:rsidRPr="00DC3A5C">
        <w:rPr>
          <w:rFonts w:ascii="Arial" w:hAnsi="Arial" w:cs="Arial"/>
        </w:rPr>
        <w:t>.</w:t>
      </w:r>
    </w:p>
    <w:p w14:paraId="58012856" w14:textId="77777777" w:rsidR="00A745ED" w:rsidRPr="00DC3A5C" w:rsidRDefault="00A745ED" w:rsidP="004D5015">
      <w:pPr>
        <w:spacing w:after="0" w:line="480" w:lineRule="auto"/>
        <w:ind w:firstLine="709"/>
        <w:jc w:val="both"/>
        <w:rPr>
          <w:rFonts w:ascii="Arial" w:hAnsi="Arial" w:cs="Arial"/>
        </w:rPr>
      </w:pPr>
    </w:p>
    <w:p w14:paraId="07310BFE" w14:textId="3758C1C6" w:rsidR="005910D4" w:rsidRPr="00DC3A5C" w:rsidRDefault="002A595A" w:rsidP="004D5015">
      <w:pPr>
        <w:pStyle w:val="Heading1"/>
        <w:spacing w:before="0" w:line="480" w:lineRule="auto"/>
        <w:ind w:firstLine="709"/>
        <w:jc w:val="both"/>
        <w:rPr>
          <w:rFonts w:ascii="Arial" w:hAnsi="Arial" w:cs="Arial"/>
          <w:b/>
          <w:color w:val="auto"/>
          <w:sz w:val="22"/>
          <w:szCs w:val="22"/>
        </w:rPr>
      </w:pPr>
      <w:r w:rsidRPr="00DC3A5C">
        <w:rPr>
          <w:rFonts w:ascii="Arial" w:hAnsi="Arial" w:cs="Arial"/>
          <w:b/>
          <w:color w:val="auto"/>
          <w:sz w:val="22"/>
          <w:szCs w:val="22"/>
        </w:rPr>
        <w:lastRenderedPageBreak/>
        <w:t>Discussion</w:t>
      </w:r>
    </w:p>
    <w:p w14:paraId="7FA5C6DE" w14:textId="36DA100C" w:rsidR="00FF20A6" w:rsidRPr="00DC3A5C" w:rsidRDefault="0010484E" w:rsidP="00A745ED">
      <w:pPr>
        <w:spacing w:after="0" w:line="480" w:lineRule="auto"/>
        <w:jc w:val="both"/>
        <w:rPr>
          <w:rFonts w:ascii="Arial" w:hAnsi="Arial" w:cs="Arial"/>
        </w:rPr>
      </w:pPr>
      <w:r w:rsidRPr="00DC3A5C">
        <w:rPr>
          <w:rFonts w:ascii="Arial" w:hAnsi="Arial" w:cs="Arial"/>
        </w:rPr>
        <w:t>As</w:t>
      </w:r>
      <w:r w:rsidR="00A458D9">
        <w:rPr>
          <w:rFonts w:ascii="Arial" w:hAnsi="Arial" w:cs="Arial"/>
        </w:rPr>
        <w:t xml:space="preserve"> a</w:t>
      </w:r>
      <w:r w:rsidRPr="00DC3A5C">
        <w:rPr>
          <w:rFonts w:ascii="Arial" w:hAnsi="Arial" w:cs="Arial"/>
        </w:rPr>
        <w:t xml:space="preserve"> starting point for my analysis, I have placed the importance of democratic deliberation that covers a wide range of ideas. While this does not apply to ideas that are inherently oppressive and harmful to groups of people, it is particularly important to discussions about political-economic development. I have shown how the EU contributes to skewing domestic debates by strengthening (neo)liberal, capitalist reformers against anti-capitalist transformers.</w:t>
      </w:r>
    </w:p>
    <w:p w14:paraId="5191DA63" w14:textId="6413B6BC" w:rsidR="0010484E" w:rsidRPr="00DC3A5C" w:rsidRDefault="0010484E" w:rsidP="004D5015">
      <w:pPr>
        <w:spacing w:after="0" w:line="480" w:lineRule="auto"/>
        <w:ind w:firstLine="709"/>
        <w:jc w:val="both"/>
        <w:rPr>
          <w:rFonts w:ascii="Arial" w:hAnsi="Arial" w:cs="Arial"/>
        </w:rPr>
      </w:pPr>
      <w:r w:rsidRPr="00DC3A5C">
        <w:rPr>
          <w:rFonts w:ascii="Arial" w:hAnsi="Arial" w:cs="Arial"/>
        </w:rPr>
        <w:t>At the European level, this effect is linked to the debate about EU integration that remains binary, thus limiting the discursive scope and setting aside political contents of debates about EU integration. This might not be an issue for liberal conceptions of representative democracy but in line with a more participatory and deliberative understanding, the current institutions and discursive practices of the EU need to be prolematised for their limiting of the discursive space.</w:t>
      </w:r>
    </w:p>
    <w:p w14:paraId="63563F2F" w14:textId="6CA321A0" w:rsidR="0010484E" w:rsidRPr="00DC3A5C" w:rsidRDefault="0010484E" w:rsidP="004D5015">
      <w:pPr>
        <w:spacing w:after="0" w:line="480" w:lineRule="auto"/>
        <w:ind w:firstLine="709"/>
        <w:jc w:val="both"/>
        <w:rPr>
          <w:rFonts w:ascii="Arial" w:hAnsi="Arial" w:cs="Arial"/>
        </w:rPr>
      </w:pPr>
      <w:r w:rsidRPr="00DC3A5C">
        <w:rPr>
          <w:rFonts w:ascii="Arial" w:hAnsi="Arial" w:cs="Arial"/>
        </w:rPr>
        <w:t xml:space="preserve">The case of France can be illustrative for other member states. The democratic implications of the Troika have been documented and </w:t>
      </w:r>
      <w:r w:rsidR="00081D30" w:rsidRPr="00DC3A5C">
        <w:rPr>
          <w:rFonts w:ascii="Arial" w:hAnsi="Arial" w:cs="Arial"/>
        </w:rPr>
        <w:t>criticised</w:t>
      </w:r>
      <w:r w:rsidRPr="00DC3A5C">
        <w:rPr>
          <w:rFonts w:ascii="Arial" w:hAnsi="Arial" w:cs="Arial"/>
        </w:rPr>
        <w:t xml:space="preserve"> </w:t>
      </w:r>
      <w:r w:rsidR="00081D30" w:rsidRPr="00DC3A5C">
        <w:rPr>
          <w:rFonts w:ascii="Arial" w:hAnsi="Arial" w:cs="Arial"/>
        </w:rPr>
        <w:fldChar w:fldCharType="begin"/>
      </w:r>
      <w:r w:rsidR="00081D30" w:rsidRPr="00DC3A5C">
        <w:rPr>
          <w:rFonts w:ascii="Arial" w:hAnsi="Arial" w:cs="Arial"/>
        </w:rPr>
        <w:instrText>ADDIN CITAVI.PLACEHOLDER 7c627038-abd5-4639-8338-5a2cc4caa166 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aXNhaG4sIDIwMTQpPC9UZXh0Pg0KICAgIDwvVGV4dFVuaXQ+DQogIDwvVGV4dFVuaXRzPg0KPC9QbGFjZWhvbGRlcj4=</w:instrText>
      </w:r>
      <w:r w:rsidR="00081D30" w:rsidRPr="00DC3A5C">
        <w:rPr>
          <w:rFonts w:ascii="Arial" w:hAnsi="Arial" w:cs="Arial"/>
        </w:rPr>
        <w:fldChar w:fldCharType="separate"/>
      </w:r>
      <w:bookmarkStart w:id="58" w:name="_CTVP0017c627038abd5463983385a2cc4caa166"/>
      <w:r w:rsidR="00081D30" w:rsidRPr="00DC3A5C">
        <w:rPr>
          <w:rFonts w:ascii="Arial" w:hAnsi="Arial" w:cs="Arial"/>
        </w:rPr>
        <w:t>(Fisahn, 2014)</w:t>
      </w:r>
      <w:bookmarkEnd w:id="58"/>
      <w:r w:rsidR="00081D30" w:rsidRPr="00DC3A5C">
        <w:rPr>
          <w:rFonts w:ascii="Arial" w:hAnsi="Arial" w:cs="Arial"/>
        </w:rPr>
        <w:fldChar w:fldCharType="end"/>
      </w:r>
      <w:r w:rsidR="00081D30" w:rsidRPr="00DC3A5C">
        <w:rPr>
          <w:rFonts w:ascii="Arial" w:hAnsi="Arial" w:cs="Arial"/>
        </w:rPr>
        <w:t>. The discursive impact, as the case of France shows, is important for even big member states without Troika involvement. This becomes even more salient as many effects of the crisis and the European crisis management linger.</w:t>
      </w:r>
    </w:p>
    <w:p w14:paraId="2694B5AA" w14:textId="7F8CE06C" w:rsidR="00761CBE" w:rsidRPr="00DC3A5C" w:rsidRDefault="00081D30" w:rsidP="004D5015">
      <w:pPr>
        <w:spacing w:after="0" w:line="480" w:lineRule="auto"/>
        <w:ind w:firstLine="709"/>
        <w:jc w:val="both"/>
        <w:rPr>
          <w:rFonts w:ascii="Arial" w:hAnsi="Arial" w:cs="Arial"/>
        </w:rPr>
      </w:pPr>
      <w:r w:rsidRPr="00DC3A5C">
        <w:rPr>
          <w:rFonts w:ascii="Arial" w:hAnsi="Arial" w:cs="Arial"/>
        </w:rPr>
        <w:t>T</w:t>
      </w:r>
      <w:r w:rsidR="00C02938" w:rsidRPr="00DC3A5C">
        <w:rPr>
          <w:rFonts w:ascii="Arial" w:hAnsi="Arial" w:cs="Arial"/>
        </w:rPr>
        <w:t xml:space="preserve">he rise of right extremist </w:t>
      </w:r>
      <w:r w:rsidR="00761CBE" w:rsidRPr="00DC3A5C">
        <w:rPr>
          <w:rFonts w:ascii="Arial" w:hAnsi="Arial" w:cs="Arial"/>
        </w:rPr>
        <w:t xml:space="preserve">parties and the social aftermath of the economic crisis processes and their management challenge and deteriorate the democratic quality of the EU and member state political systems. </w:t>
      </w:r>
      <w:r w:rsidR="00E8072E" w:rsidRPr="00DC3A5C">
        <w:rPr>
          <w:rFonts w:ascii="Arial" w:hAnsi="Arial" w:cs="Arial"/>
        </w:rPr>
        <w:t xml:space="preserve">As a result, ‘the social after Brexit’ in the EU and its member states continues to be subordinated to a neoliberal mode of integration and the human costs this entails. As long as the crisis symptoms of neoliberal integration at the </w:t>
      </w:r>
      <w:r w:rsidR="00E8072E" w:rsidRPr="00DC3A5C">
        <w:rPr>
          <w:rFonts w:ascii="Arial" w:hAnsi="Arial" w:cs="Arial"/>
        </w:rPr>
        <w:lastRenderedPageBreak/>
        <w:t xml:space="preserve">European level are not met with a progressive, internationalist challenge, those symptoms </w:t>
      </w:r>
      <w:r w:rsidR="00BD1670" w:rsidRPr="00DC3A5C">
        <w:rPr>
          <w:rFonts w:ascii="Arial" w:hAnsi="Arial" w:cs="Arial"/>
        </w:rPr>
        <w:t>are likely to</w:t>
      </w:r>
      <w:r w:rsidR="00E8072E" w:rsidRPr="00DC3A5C">
        <w:rPr>
          <w:rFonts w:ascii="Arial" w:hAnsi="Arial" w:cs="Arial"/>
        </w:rPr>
        <w:t xml:space="preserve"> continue to fest</w:t>
      </w:r>
      <w:r w:rsidR="00C02938" w:rsidRPr="00DC3A5C">
        <w:rPr>
          <w:rFonts w:ascii="Arial" w:hAnsi="Arial" w:cs="Arial"/>
        </w:rPr>
        <w:t xml:space="preserve">er and morph. </w:t>
      </w:r>
    </w:p>
    <w:p w14:paraId="0E382460" w14:textId="466AC7EB" w:rsidR="00E8072E" w:rsidRDefault="00C02938" w:rsidP="004D5015">
      <w:pPr>
        <w:spacing w:after="0" w:line="480" w:lineRule="auto"/>
        <w:ind w:firstLine="709"/>
        <w:jc w:val="both"/>
        <w:rPr>
          <w:rFonts w:ascii="Arial" w:hAnsi="Arial" w:cs="Arial"/>
        </w:rPr>
      </w:pPr>
      <w:r w:rsidRPr="00DC3A5C">
        <w:rPr>
          <w:rFonts w:ascii="Arial" w:hAnsi="Arial" w:cs="Arial"/>
        </w:rPr>
        <w:t xml:space="preserve">As representative democracy has met severe limitations throughout the course of the crisis processes, the question remains how progressive forces </w:t>
      </w:r>
      <w:r w:rsidR="008D6DB9" w:rsidRPr="00DC3A5C">
        <w:rPr>
          <w:rFonts w:ascii="Arial" w:hAnsi="Arial" w:cs="Arial"/>
        </w:rPr>
        <w:t>can overcome these limitations</w:t>
      </w:r>
      <w:r w:rsidRPr="00DC3A5C">
        <w:rPr>
          <w:rFonts w:ascii="Arial" w:hAnsi="Arial" w:cs="Arial"/>
        </w:rPr>
        <w:t xml:space="preserve">. One strategy has been highlighted by intriguing research on </w:t>
      </w:r>
      <w:r w:rsidR="008B6E27" w:rsidRPr="00DC3A5C">
        <w:rPr>
          <w:rFonts w:ascii="Arial" w:hAnsi="Arial" w:cs="Arial"/>
        </w:rPr>
        <w:t xml:space="preserve">anti-austerity, radically democratic movements </w:t>
      </w:r>
      <w:r w:rsidR="000E44D0" w:rsidRPr="00DC3A5C">
        <w:rPr>
          <w:rFonts w:ascii="Arial" w:hAnsi="Arial" w:cs="Arial"/>
        </w:rPr>
        <w:t xml:space="preserve">that </w:t>
      </w:r>
      <w:r w:rsidR="008B6E27" w:rsidRPr="00DC3A5C">
        <w:rPr>
          <w:rFonts w:ascii="Arial" w:hAnsi="Arial" w:cs="Arial"/>
        </w:rPr>
        <w:t xml:space="preserve">try to find new ways of resisting and organising </w:t>
      </w:r>
      <w:r w:rsidR="000E44D0" w:rsidRPr="00DC3A5C">
        <w:rPr>
          <w:rFonts w:ascii="Arial" w:hAnsi="Arial" w:cs="Arial"/>
        </w:rPr>
        <w:t xml:space="preserve">thus reflecting </w:t>
      </w:r>
      <w:r w:rsidR="00355337" w:rsidRPr="00DC3A5C">
        <w:rPr>
          <w:rFonts w:ascii="Arial" w:hAnsi="Arial" w:cs="Arial"/>
        </w:rPr>
        <w:t xml:space="preserve">and addressing </w:t>
      </w:r>
      <w:r w:rsidR="000E44D0" w:rsidRPr="00DC3A5C">
        <w:rPr>
          <w:rFonts w:ascii="Arial" w:hAnsi="Arial" w:cs="Arial"/>
        </w:rPr>
        <w:t xml:space="preserve">the need for a new quality of democracy </w:t>
      </w:r>
      <w:r w:rsidR="008B6E27" w:rsidRPr="00DC3A5C">
        <w:rPr>
          <w:rFonts w:ascii="Arial" w:hAnsi="Arial" w:cs="Arial"/>
        </w:rPr>
        <w:fldChar w:fldCharType="begin"/>
      </w:r>
      <w:r w:rsidR="008B6E27" w:rsidRPr="00DC3A5C">
        <w:rPr>
          <w:rFonts w:ascii="Arial" w:hAnsi="Arial" w:cs="Arial"/>
        </w:rPr>
        <w:instrText>ADDIN CITAVI.PLACEHOLDER 59e3b98a-c518-4a0a-be03-879266b79b18 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FpbGV5IGV0IGFsLiwgMjAxNyk8L1RleHQ+DQogICAgPC9UZXh0VW5pdD4NCiAgPC9UZXh0VW5pdHM+DQo8L1BsYWNlaG9sZGVyPg==</w:instrText>
      </w:r>
      <w:r w:rsidR="008B6E27" w:rsidRPr="00DC3A5C">
        <w:rPr>
          <w:rFonts w:ascii="Arial" w:hAnsi="Arial" w:cs="Arial"/>
        </w:rPr>
        <w:fldChar w:fldCharType="separate"/>
      </w:r>
      <w:bookmarkStart w:id="59" w:name="_CTVP00159e3b98ac5184a0abe03879266b79b18"/>
      <w:r w:rsidR="008B6E27" w:rsidRPr="00DC3A5C">
        <w:rPr>
          <w:rFonts w:ascii="Arial" w:hAnsi="Arial" w:cs="Arial"/>
        </w:rPr>
        <w:t xml:space="preserve">(Bailey </w:t>
      </w:r>
      <w:r w:rsidR="00DC3A5C" w:rsidRPr="00DC3A5C">
        <w:rPr>
          <w:rFonts w:ascii="Arial" w:hAnsi="Arial" w:cs="Arial"/>
          <w:i/>
        </w:rPr>
        <w:t>et al</w:t>
      </w:r>
      <w:r w:rsidR="008B6E27" w:rsidRPr="00DC3A5C">
        <w:rPr>
          <w:rFonts w:ascii="Arial" w:hAnsi="Arial" w:cs="Arial"/>
        </w:rPr>
        <w:t>., 2017)</w:t>
      </w:r>
      <w:bookmarkEnd w:id="59"/>
      <w:r w:rsidR="008B6E27" w:rsidRPr="00DC3A5C">
        <w:rPr>
          <w:rFonts w:ascii="Arial" w:hAnsi="Arial" w:cs="Arial"/>
        </w:rPr>
        <w:fldChar w:fldCharType="end"/>
      </w:r>
      <w:r w:rsidR="008B6E27" w:rsidRPr="00DC3A5C">
        <w:rPr>
          <w:rFonts w:ascii="Arial" w:hAnsi="Arial" w:cs="Arial"/>
        </w:rPr>
        <w:t>.</w:t>
      </w:r>
    </w:p>
    <w:p w14:paraId="09846BB9" w14:textId="0E0BC19B" w:rsidR="00B027B3" w:rsidRDefault="00B027B3" w:rsidP="004D5015">
      <w:pPr>
        <w:spacing w:after="0" w:line="480" w:lineRule="auto"/>
        <w:ind w:firstLine="709"/>
        <w:jc w:val="both"/>
        <w:rPr>
          <w:rFonts w:ascii="Arial" w:hAnsi="Arial" w:cs="Arial"/>
        </w:rPr>
      </w:pPr>
    </w:p>
    <w:p w14:paraId="2EBEE53F" w14:textId="4FE84D2B" w:rsidR="39097440" w:rsidRDefault="39097440" w:rsidP="39097440">
      <w:pPr>
        <w:spacing w:after="0" w:line="480" w:lineRule="auto"/>
        <w:ind w:firstLine="709"/>
        <w:jc w:val="both"/>
        <w:rPr>
          <w:rFonts w:ascii="Arial" w:eastAsia="Arial" w:hAnsi="Arial" w:cs="Arial"/>
          <w:b/>
          <w:bCs/>
        </w:rPr>
      </w:pPr>
      <w:r w:rsidRPr="39097440">
        <w:rPr>
          <w:rFonts w:ascii="Arial" w:eastAsia="Arial" w:hAnsi="Arial" w:cs="Arial"/>
          <w:b/>
          <w:bCs/>
        </w:rPr>
        <w:t>Acknowledgments</w:t>
      </w:r>
    </w:p>
    <w:p w14:paraId="04035F02" w14:textId="27062B0E" w:rsidR="39097440" w:rsidRDefault="39097440" w:rsidP="39097440">
      <w:pPr>
        <w:spacing w:after="0" w:line="480" w:lineRule="auto"/>
        <w:ind w:firstLine="709"/>
        <w:jc w:val="both"/>
        <w:rPr>
          <w:rFonts w:ascii="Arial" w:eastAsia="Arial" w:hAnsi="Arial" w:cs="Arial"/>
          <w:b/>
          <w:bCs/>
        </w:rPr>
      </w:pPr>
    </w:p>
    <w:p w14:paraId="5CEFB1B1" w14:textId="3668D30A" w:rsidR="39097440" w:rsidRDefault="39097440" w:rsidP="39097440">
      <w:pPr>
        <w:spacing w:line="360" w:lineRule="auto"/>
        <w:jc w:val="both"/>
      </w:pPr>
      <w:r w:rsidRPr="39097440">
        <w:rPr>
          <w:rFonts w:ascii="Arial" w:eastAsia="Arial" w:hAnsi="Arial" w:cs="Arial"/>
          <w:color w:val="222222"/>
        </w:rPr>
        <w:t>I am very thankful for the helpful comments and suggestions received on earlier versions of this article from John Jordan, the editors of this themed section (particularly Steve Corbett), those received in the context of the anonymous review process, and the editors of this journal.</w:t>
      </w:r>
    </w:p>
    <w:p w14:paraId="22C65A66" w14:textId="77777777" w:rsidR="00EB7BF9" w:rsidRPr="00DC3A5C" w:rsidRDefault="00EB7BF9" w:rsidP="004D5015">
      <w:pPr>
        <w:spacing w:after="0" w:line="480" w:lineRule="auto"/>
        <w:ind w:firstLine="709"/>
        <w:jc w:val="both"/>
        <w:rPr>
          <w:rFonts w:ascii="Arial" w:hAnsi="Arial" w:cs="Arial"/>
        </w:rPr>
      </w:pPr>
    </w:p>
    <w:p w14:paraId="2E86C4EF" w14:textId="7823AAF6" w:rsidR="00EB7BF9" w:rsidRPr="00DC3A5C" w:rsidRDefault="00EB7BF9" w:rsidP="004D5015">
      <w:pPr>
        <w:spacing w:after="0" w:line="480" w:lineRule="auto"/>
        <w:ind w:firstLine="709"/>
        <w:jc w:val="both"/>
        <w:rPr>
          <w:rFonts w:ascii="Arial" w:hAnsi="Arial" w:cs="Arial"/>
          <w:b/>
        </w:rPr>
      </w:pPr>
      <w:r w:rsidRPr="00DC3A5C">
        <w:rPr>
          <w:rFonts w:ascii="Arial" w:hAnsi="Arial" w:cs="Arial"/>
          <w:b/>
        </w:rPr>
        <w:t>Notes</w:t>
      </w:r>
    </w:p>
    <w:p w14:paraId="0B6290E4" w14:textId="05275CE0" w:rsidR="00EB7BF9" w:rsidRPr="00DC3A5C" w:rsidRDefault="00EB7BF9" w:rsidP="004D5015">
      <w:pPr>
        <w:pStyle w:val="FootnoteText"/>
        <w:spacing w:line="480" w:lineRule="auto"/>
        <w:ind w:firstLine="709"/>
        <w:jc w:val="both"/>
        <w:rPr>
          <w:rFonts w:ascii="Arial" w:hAnsi="Arial" w:cs="Arial"/>
          <w:sz w:val="22"/>
          <w:szCs w:val="22"/>
        </w:rPr>
      </w:pPr>
      <w:r w:rsidRPr="00DC3A5C">
        <w:rPr>
          <w:rFonts w:ascii="Arial" w:hAnsi="Arial" w:cs="Arial"/>
          <w:sz w:val="22"/>
          <w:szCs w:val="22"/>
        </w:rPr>
        <w:t>1 While I acknowledge that the EU is not a unitary actor, the focus on these institutions as representative is justified in view of their centrality in the political system of the EU.</w:t>
      </w:r>
    </w:p>
    <w:p w14:paraId="5F5D260F" w14:textId="102436BB" w:rsidR="00EB7BF9" w:rsidRPr="00DC3A5C" w:rsidRDefault="00EB7BF9" w:rsidP="004D5015">
      <w:pPr>
        <w:pStyle w:val="FootnoteText"/>
        <w:spacing w:line="480" w:lineRule="auto"/>
        <w:ind w:firstLine="709"/>
        <w:jc w:val="both"/>
        <w:rPr>
          <w:rFonts w:ascii="Arial" w:hAnsi="Arial" w:cs="Arial"/>
          <w:sz w:val="22"/>
          <w:szCs w:val="22"/>
        </w:rPr>
      </w:pPr>
      <w:r w:rsidRPr="00DC3A5C">
        <w:rPr>
          <w:rFonts w:ascii="Arial" w:hAnsi="Arial" w:cs="Arial"/>
          <w:sz w:val="22"/>
          <w:szCs w:val="22"/>
        </w:rPr>
        <w:t xml:space="preserve">2 An exception is this quantitative analysis by </w:t>
      </w:r>
      <w:r w:rsidRPr="00DC3A5C">
        <w:rPr>
          <w:rFonts w:ascii="Arial" w:hAnsi="Arial" w:cs="Arial"/>
          <w:sz w:val="22"/>
          <w:szCs w:val="22"/>
        </w:rPr>
        <w:fldChar w:fldCharType="begin"/>
      </w:r>
      <w:r w:rsidRPr="00DC3A5C">
        <w:rPr>
          <w:rFonts w:ascii="Arial" w:hAnsi="Arial" w:cs="Arial"/>
          <w:sz w:val="22"/>
          <w:szCs w:val="22"/>
        </w:rPr>
        <w:instrText>ADDIN CITAVI.PLACEHOLDER eab4e501-733a-4fc2-af9c-5a0e3a9e4046 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SXZhbGRpICgyMDE1KTwvVGV4dD4NCiAgICA8L1RleHRVbml0Pg0KICA8L1RleHRVbml0cz4NCjwvUGxhY2Vob2xkZXI+</w:instrText>
      </w:r>
      <w:r w:rsidRPr="00DC3A5C">
        <w:rPr>
          <w:rFonts w:ascii="Arial" w:hAnsi="Arial" w:cs="Arial"/>
          <w:sz w:val="22"/>
          <w:szCs w:val="22"/>
        </w:rPr>
        <w:fldChar w:fldCharType="separate"/>
      </w:r>
      <w:r w:rsidRPr="00DC3A5C">
        <w:rPr>
          <w:rFonts w:ascii="Arial" w:hAnsi="Arial" w:cs="Arial"/>
          <w:sz w:val="22"/>
          <w:szCs w:val="22"/>
        </w:rPr>
        <w:t>Ivaldi (2015)</w:t>
      </w:r>
      <w:r w:rsidRPr="00DC3A5C">
        <w:rPr>
          <w:rFonts w:ascii="Arial" w:hAnsi="Arial" w:cs="Arial"/>
          <w:sz w:val="22"/>
          <w:szCs w:val="22"/>
        </w:rPr>
        <w:fldChar w:fldCharType="end"/>
      </w:r>
      <w:r w:rsidRPr="00DC3A5C">
        <w:rPr>
          <w:rFonts w:ascii="Arial" w:hAnsi="Arial" w:cs="Arial"/>
          <w:sz w:val="22"/>
          <w:szCs w:val="22"/>
        </w:rPr>
        <w:t xml:space="preserve">; and </w:t>
      </w:r>
      <w:r w:rsidRPr="00DC3A5C">
        <w:rPr>
          <w:rFonts w:ascii="Arial" w:hAnsi="Arial" w:cs="Arial"/>
          <w:sz w:val="22"/>
          <w:szCs w:val="22"/>
        </w:rPr>
        <w:fldChar w:fldCharType="begin"/>
      </w:r>
      <w:r w:rsidRPr="00DC3A5C">
        <w:rPr>
          <w:rFonts w:ascii="Arial" w:hAnsi="Arial" w:cs="Arial"/>
          <w:sz w:val="22"/>
          <w:szCs w:val="22"/>
        </w:rPr>
        <w:instrText>ADDIN CITAVI.PLACEHOLDER e1a9abda-2567-45c4-8929-1d62efaa8dcb 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dvb2RsaWZmZSA8L1RleHQ+DQogICAgPC9UZXh0VW5pdD4NCiAgPC9UZXh0VW5pdHM+DQo8L1BsYWNlaG9sZGVyPg==</w:instrText>
      </w:r>
      <w:r w:rsidRPr="00DC3A5C">
        <w:rPr>
          <w:rFonts w:ascii="Arial" w:hAnsi="Arial" w:cs="Arial"/>
          <w:sz w:val="22"/>
          <w:szCs w:val="22"/>
        </w:rPr>
        <w:fldChar w:fldCharType="separate"/>
      </w:r>
      <w:r w:rsidRPr="00DC3A5C">
        <w:rPr>
          <w:rFonts w:ascii="Arial" w:hAnsi="Arial" w:cs="Arial"/>
          <w:sz w:val="22"/>
          <w:szCs w:val="22"/>
        </w:rPr>
        <w:t xml:space="preserve">Goodliffe </w:t>
      </w:r>
      <w:r w:rsidRPr="00DC3A5C">
        <w:rPr>
          <w:rFonts w:ascii="Arial" w:hAnsi="Arial" w:cs="Arial"/>
          <w:sz w:val="22"/>
          <w:szCs w:val="22"/>
        </w:rPr>
        <w:fldChar w:fldCharType="end"/>
      </w:r>
      <w:r w:rsidRPr="00DC3A5C">
        <w:rPr>
          <w:rFonts w:ascii="Arial" w:hAnsi="Arial" w:cs="Arial"/>
          <w:sz w:val="22"/>
          <w:szCs w:val="22"/>
        </w:rPr>
        <w:fldChar w:fldCharType="begin"/>
      </w:r>
      <w:r w:rsidRPr="00DC3A5C">
        <w:rPr>
          <w:rFonts w:ascii="Arial" w:hAnsi="Arial" w:cs="Arial"/>
          <w:sz w:val="22"/>
          <w:szCs w:val="22"/>
        </w:rPr>
        <w:instrText>ADDIN CITAVI.PLACEHOLDER bc049318-f8d3-4ee6-ac6a-33c576a8395b 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jAxMyk8L1RleHQ+DQogICAgPC9UZXh0VW5pdD4NCiAgPC9UZXh0VW5pdHM+DQo8L1BsYWNlaG9sZGVyPg==</w:instrText>
      </w:r>
      <w:r w:rsidRPr="00DC3A5C">
        <w:rPr>
          <w:rFonts w:ascii="Arial" w:hAnsi="Arial" w:cs="Arial"/>
          <w:sz w:val="22"/>
          <w:szCs w:val="22"/>
        </w:rPr>
        <w:fldChar w:fldCharType="separate"/>
      </w:r>
      <w:r w:rsidRPr="00DC3A5C">
        <w:rPr>
          <w:rFonts w:ascii="Arial" w:hAnsi="Arial" w:cs="Arial"/>
          <w:sz w:val="22"/>
          <w:szCs w:val="22"/>
        </w:rPr>
        <w:t>(2013)</w:t>
      </w:r>
      <w:r w:rsidRPr="00DC3A5C">
        <w:rPr>
          <w:rFonts w:ascii="Arial" w:hAnsi="Arial" w:cs="Arial"/>
          <w:sz w:val="22"/>
          <w:szCs w:val="22"/>
        </w:rPr>
        <w:fldChar w:fldCharType="end"/>
      </w:r>
      <w:r w:rsidRPr="00DC3A5C">
        <w:rPr>
          <w:rFonts w:ascii="Arial" w:hAnsi="Arial" w:cs="Arial"/>
          <w:sz w:val="22"/>
          <w:szCs w:val="22"/>
        </w:rPr>
        <w:t xml:space="preserve"> discusses the FN in relation to the French Communist Party and left trade unions, thus reinforcing the so-called ‘horse</w:t>
      </w:r>
      <w:r w:rsidR="00A723C8">
        <w:rPr>
          <w:rFonts w:ascii="Arial" w:hAnsi="Arial" w:cs="Arial"/>
          <w:sz w:val="22"/>
          <w:szCs w:val="22"/>
        </w:rPr>
        <w:t>s</w:t>
      </w:r>
      <w:r w:rsidRPr="00DC3A5C">
        <w:rPr>
          <w:rFonts w:ascii="Arial" w:hAnsi="Arial" w:cs="Arial"/>
          <w:sz w:val="22"/>
          <w:szCs w:val="22"/>
        </w:rPr>
        <w:t xml:space="preserve">hoe theory’ that the ‘extreme’ left and right are similar (for a refutation see </w:t>
      </w:r>
      <w:r w:rsidRPr="00DC3A5C">
        <w:rPr>
          <w:rFonts w:ascii="Arial" w:hAnsi="Arial" w:cs="Arial"/>
          <w:sz w:val="22"/>
          <w:szCs w:val="22"/>
        </w:rPr>
        <w:fldChar w:fldCharType="begin"/>
      </w:r>
      <w:r w:rsidRPr="00DC3A5C">
        <w:rPr>
          <w:rFonts w:ascii="Arial" w:hAnsi="Arial" w:cs="Arial"/>
          <w:sz w:val="22"/>
          <w:szCs w:val="22"/>
        </w:rPr>
        <w:instrText>ADDIN CITAVI.PLACEHOLDER 90a88b54-aca8-4ba7-b12a-d6a639066d1e 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DaG9hdCAoMjAxNyk8L1RleHQ+DQogICAgPC9UZXh0VW5pdD4NCiAgPC9UZXh0VW5pdHM+DQo8L1BsYWNlaG9sZGVyPg==</w:instrText>
      </w:r>
      <w:r w:rsidRPr="00DC3A5C">
        <w:rPr>
          <w:rFonts w:ascii="Arial" w:hAnsi="Arial" w:cs="Arial"/>
          <w:sz w:val="22"/>
          <w:szCs w:val="22"/>
        </w:rPr>
        <w:fldChar w:fldCharType="separate"/>
      </w:r>
      <w:r w:rsidRPr="00DC3A5C">
        <w:rPr>
          <w:rFonts w:ascii="Arial" w:hAnsi="Arial" w:cs="Arial"/>
          <w:sz w:val="22"/>
          <w:szCs w:val="22"/>
        </w:rPr>
        <w:t>Choat</w:t>
      </w:r>
      <w:r w:rsidR="00954E24" w:rsidRPr="00DC3A5C">
        <w:rPr>
          <w:rFonts w:ascii="Arial" w:hAnsi="Arial" w:cs="Arial"/>
          <w:sz w:val="22"/>
          <w:szCs w:val="22"/>
        </w:rPr>
        <w:t>,</w:t>
      </w:r>
      <w:r w:rsidRPr="00DC3A5C">
        <w:rPr>
          <w:rFonts w:ascii="Arial" w:hAnsi="Arial" w:cs="Arial"/>
          <w:sz w:val="22"/>
          <w:szCs w:val="22"/>
        </w:rPr>
        <w:t xml:space="preserve"> 2017)</w:t>
      </w:r>
      <w:r w:rsidRPr="00DC3A5C">
        <w:rPr>
          <w:rFonts w:ascii="Arial" w:hAnsi="Arial" w:cs="Arial"/>
          <w:sz w:val="22"/>
          <w:szCs w:val="22"/>
        </w:rPr>
        <w:fldChar w:fldCharType="end"/>
      </w:r>
      <w:r w:rsidRPr="00DC3A5C">
        <w:rPr>
          <w:rFonts w:ascii="Arial" w:hAnsi="Arial" w:cs="Arial"/>
          <w:sz w:val="22"/>
          <w:szCs w:val="22"/>
        </w:rPr>
        <w:t>.</w:t>
      </w:r>
    </w:p>
    <w:p w14:paraId="138A063D" w14:textId="0F068F15" w:rsidR="00EB7BF9" w:rsidRPr="008B0D3D" w:rsidRDefault="00EB7BF9" w:rsidP="004D5015">
      <w:pPr>
        <w:pStyle w:val="FootnoteText"/>
        <w:spacing w:line="480" w:lineRule="auto"/>
        <w:ind w:firstLine="709"/>
        <w:jc w:val="both"/>
        <w:rPr>
          <w:rFonts w:ascii="Arial" w:hAnsi="Arial" w:cs="Arial"/>
          <w:sz w:val="22"/>
          <w:szCs w:val="22"/>
          <w:lang w:val="fr-FR"/>
        </w:rPr>
      </w:pPr>
      <w:r w:rsidRPr="00DC3A5C">
        <w:rPr>
          <w:rFonts w:ascii="Arial" w:hAnsi="Arial" w:cs="Arial"/>
          <w:sz w:val="22"/>
          <w:szCs w:val="22"/>
        </w:rPr>
        <w:t xml:space="preserve">3 I think that the company, really fundamentally, does not belong to capital alone. We have thought about a system that would allow for a legal reserve of 10% of stocks that would belong to the employees of the company … </w:t>
      </w:r>
      <w:r w:rsidRPr="008B0D3D">
        <w:rPr>
          <w:rFonts w:ascii="Arial" w:hAnsi="Arial" w:cs="Arial"/>
          <w:sz w:val="22"/>
          <w:szCs w:val="22"/>
          <w:lang w:val="fr-FR"/>
        </w:rPr>
        <w:t>(author’s translation).</w:t>
      </w:r>
    </w:p>
    <w:p w14:paraId="66AB9CD1" w14:textId="52267EDC" w:rsidR="00EB7BF9" w:rsidRPr="00DC3A5C" w:rsidRDefault="00EB7BF9" w:rsidP="004D5015">
      <w:pPr>
        <w:pStyle w:val="FootnoteText"/>
        <w:spacing w:line="480" w:lineRule="auto"/>
        <w:ind w:firstLine="709"/>
        <w:jc w:val="both"/>
        <w:rPr>
          <w:rFonts w:ascii="Arial" w:hAnsi="Arial" w:cs="Arial"/>
          <w:sz w:val="22"/>
          <w:szCs w:val="22"/>
        </w:rPr>
      </w:pPr>
      <w:r w:rsidRPr="008B0D3D">
        <w:rPr>
          <w:rFonts w:ascii="Arial" w:hAnsi="Arial" w:cs="Arial"/>
          <w:sz w:val="22"/>
          <w:szCs w:val="22"/>
          <w:lang w:val="fr-FR"/>
        </w:rPr>
        <w:t>4 Le Pen rather uses the term ‘ultraliberal’: ‘…il faut en finir avec l’ultralibéralisme, la folie de l’hyper</w:t>
      </w:r>
      <w:r w:rsidR="00A745ED" w:rsidRPr="008B0D3D">
        <w:rPr>
          <w:rFonts w:ascii="Arial" w:hAnsi="Arial" w:cs="Arial"/>
          <w:sz w:val="22"/>
          <w:szCs w:val="22"/>
          <w:lang w:val="fr-FR"/>
        </w:rPr>
        <w:t xml:space="preserve"> </w:t>
      </w:r>
      <w:r w:rsidRPr="008B0D3D">
        <w:rPr>
          <w:rFonts w:ascii="Arial" w:hAnsi="Arial" w:cs="Arial"/>
          <w:sz w:val="22"/>
          <w:szCs w:val="22"/>
          <w:lang w:val="fr-FR"/>
        </w:rPr>
        <w:t xml:space="preserve">austérité, la loi absurde et dévastatrice du tout commerce’ </w:t>
      </w:r>
      <w:r w:rsidRPr="00DC3A5C">
        <w:rPr>
          <w:rFonts w:ascii="Arial" w:hAnsi="Arial" w:cs="Arial"/>
          <w:sz w:val="22"/>
          <w:szCs w:val="22"/>
        </w:rPr>
        <w:fldChar w:fldCharType="begin"/>
      </w:r>
      <w:r w:rsidRPr="008B0D3D">
        <w:rPr>
          <w:rFonts w:ascii="Arial" w:hAnsi="Arial" w:cs="Arial"/>
          <w:sz w:val="22"/>
          <w:szCs w:val="22"/>
          <w:lang w:val="fr-FR"/>
        </w:rPr>
        <w:instrText>ADDIN CITAVI.PLACEHOLDER a0470b45-c0c1-4327-9f19-bf11245a346b 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MZSBQZW4gKDIwMTMpPC9UZXh0Pg0KICAgIDwvVGV4dFVuaXQ+DQogIDwvVGV4dFVuaXRzPg0KPC9QbGFjZWhvbGRlcj4=</w:instrText>
      </w:r>
      <w:r w:rsidRPr="00DC3A5C">
        <w:rPr>
          <w:rFonts w:ascii="Arial" w:hAnsi="Arial" w:cs="Arial"/>
          <w:sz w:val="22"/>
          <w:szCs w:val="22"/>
        </w:rPr>
        <w:fldChar w:fldCharType="separate"/>
      </w:r>
      <w:r w:rsidRPr="008B0D3D">
        <w:rPr>
          <w:rFonts w:ascii="Arial" w:hAnsi="Arial" w:cs="Arial"/>
          <w:sz w:val="22"/>
          <w:szCs w:val="22"/>
          <w:lang w:val="fr-FR"/>
        </w:rPr>
        <w:t>Le Pen (2013)</w:t>
      </w:r>
      <w:r w:rsidRPr="00DC3A5C">
        <w:rPr>
          <w:rFonts w:ascii="Arial" w:hAnsi="Arial" w:cs="Arial"/>
          <w:sz w:val="22"/>
          <w:szCs w:val="22"/>
        </w:rPr>
        <w:fldChar w:fldCharType="end"/>
      </w:r>
      <w:r w:rsidRPr="008B0D3D">
        <w:rPr>
          <w:rFonts w:ascii="Arial" w:hAnsi="Arial" w:cs="Arial"/>
          <w:sz w:val="22"/>
          <w:szCs w:val="22"/>
          <w:lang w:val="fr-FR"/>
        </w:rPr>
        <w:t xml:space="preserve">. </w:t>
      </w:r>
      <w:r w:rsidRPr="00DC3A5C">
        <w:rPr>
          <w:rFonts w:ascii="Arial" w:hAnsi="Arial" w:cs="Arial"/>
          <w:sz w:val="22"/>
          <w:szCs w:val="22"/>
        </w:rPr>
        <w:lastRenderedPageBreak/>
        <w:t>Author’s translation: …ultraliberalism and the craziness of hyper-austerity, an absurd law that destroys all trade, need to be abolished (author’s translation).</w:t>
      </w:r>
    </w:p>
    <w:p w14:paraId="60ABF3C9" w14:textId="09118CA7" w:rsidR="00EB7BF9" w:rsidRPr="00DC3A5C" w:rsidRDefault="00EB7BF9" w:rsidP="004D5015">
      <w:pPr>
        <w:pStyle w:val="FootnoteText"/>
        <w:spacing w:line="480" w:lineRule="auto"/>
        <w:ind w:firstLine="709"/>
        <w:jc w:val="both"/>
        <w:rPr>
          <w:rFonts w:ascii="Arial" w:hAnsi="Arial" w:cs="Arial"/>
          <w:sz w:val="22"/>
          <w:szCs w:val="22"/>
        </w:rPr>
      </w:pPr>
      <w:r w:rsidRPr="00DC3A5C">
        <w:rPr>
          <w:rFonts w:ascii="Arial" w:hAnsi="Arial" w:cs="Arial"/>
          <w:sz w:val="22"/>
          <w:szCs w:val="22"/>
        </w:rPr>
        <w:t xml:space="preserve">5 </w:t>
      </w:r>
      <w:r w:rsidRPr="00DC3A5C">
        <w:rPr>
          <w:rFonts w:ascii="Arial" w:hAnsi="Arial" w:cs="Arial"/>
          <w:sz w:val="22"/>
          <w:szCs w:val="22"/>
        </w:rPr>
        <w:fldChar w:fldCharType="begin"/>
      </w:r>
      <w:r w:rsidRPr="00DC3A5C">
        <w:rPr>
          <w:rFonts w:ascii="Arial" w:hAnsi="Arial" w:cs="Arial"/>
          <w:sz w:val="22"/>
          <w:szCs w:val="22"/>
        </w:rPr>
        <w:instrText>ADDIN CITAVI.PLACEHOLDER 9eb50d22-98d5-4770-9243-a2776c69c12c 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SZWlzaWdsIGFuZCBXb2RhayA8L1RleHQ+DQogICAgPC9UZXh0VW5pdD4NCiAgPC9UZXh0VW5pdHM+DQo8L1BsYWNlaG9sZGVyPg==</w:instrText>
      </w:r>
      <w:r w:rsidRPr="00DC3A5C">
        <w:rPr>
          <w:rFonts w:ascii="Arial" w:hAnsi="Arial" w:cs="Arial"/>
          <w:sz w:val="22"/>
          <w:szCs w:val="22"/>
        </w:rPr>
        <w:fldChar w:fldCharType="separate"/>
      </w:r>
      <w:r w:rsidRPr="00DC3A5C">
        <w:rPr>
          <w:rFonts w:ascii="Arial" w:hAnsi="Arial" w:cs="Arial"/>
          <w:sz w:val="22"/>
          <w:szCs w:val="22"/>
        </w:rPr>
        <w:t xml:space="preserve">Reisigl and Wodak </w:t>
      </w:r>
      <w:r w:rsidRPr="00DC3A5C">
        <w:rPr>
          <w:rFonts w:ascii="Arial" w:hAnsi="Arial" w:cs="Arial"/>
          <w:sz w:val="22"/>
          <w:szCs w:val="22"/>
        </w:rPr>
        <w:fldChar w:fldCharType="end"/>
      </w:r>
      <w:r w:rsidRPr="00DC3A5C">
        <w:rPr>
          <w:rFonts w:ascii="Arial" w:hAnsi="Arial" w:cs="Arial"/>
          <w:sz w:val="22"/>
          <w:szCs w:val="22"/>
        </w:rPr>
        <w:fldChar w:fldCharType="begin"/>
      </w:r>
      <w:r w:rsidRPr="00DC3A5C">
        <w:rPr>
          <w:rFonts w:ascii="Arial" w:hAnsi="Arial" w:cs="Arial"/>
          <w:sz w:val="22"/>
          <w:szCs w:val="22"/>
        </w:rPr>
        <w:instrText>ADDIN CITAVI.PLACEHOLDER eafc237d-766c-4933-9be4-ce2924fc3a0f 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yMDAxKTwvVGV4dD4NCiAgICA8L1RleHRVbml0Pg0KICA8L1RleHRVbml0cz4NCjwvUGxhY2Vob2xkZXI+</w:instrText>
      </w:r>
      <w:r w:rsidRPr="00DC3A5C">
        <w:rPr>
          <w:rFonts w:ascii="Arial" w:hAnsi="Arial" w:cs="Arial"/>
          <w:sz w:val="22"/>
          <w:szCs w:val="22"/>
        </w:rPr>
        <w:fldChar w:fldCharType="separate"/>
      </w:r>
      <w:r w:rsidRPr="00DC3A5C">
        <w:rPr>
          <w:rFonts w:ascii="Arial" w:hAnsi="Arial" w:cs="Arial"/>
          <w:sz w:val="22"/>
          <w:szCs w:val="22"/>
        </w:rPr>
        <w:t>(2001)</w:t>
      </w:r>
      <w:r w:rsidRPr="00DC3A5C">
        <w:rPr>
          <w:rFonts w:ascii="Arial" w:hAnsi="Arial" w:cs="Arial"/>
          <w:sz w:val="22"/>
          <w:szCs w:val="22"/>
        </w:rPr>
        <w:fldChar w:fldCharType="end"/>
      </w:r>
      <w:r w:rsidRPr="00DC3A5C">
        <w:rPr>
          <w:rFonts w:ascii="Arial" w:hAnsi="Arial" w:cs="Arial"/>
          <w:sz w:val="22"/>
          <w:szCs w:val="22"/>
        </w:rPr>
        <w:t xml:space="preserve"> seem to share the Habermasian ideal that within deliberative democracy, the public sphere will gradually arrive at the conclusion that racism and other forms of oppression are invalid. It therefore seems important to recall </w:t>
      </w:r>
      <w:r w:rsidRPr="00DC3A5C">
        <w:rPr>
          <w:rFonts w:ascii="Arial" w:hAnsi="Arial" w:cs="Arial"/>
          <w:sz w:val="22"/>
          <w:szCs w:val="22"/>
        </w:rPr>
        <w:fldChar w:fldCharType="begin"/>
      </w:r>
      <w:r w:rsidRPr="00DC3A5C">
        <w:rPr>
          <w:rFonts w:ascii="Arial" w:hAnsi="Arial" w:cs="Arial"/>
          <w:sz w:val="22"/>
          <w:szCs w:val="22"/>
        </w:rPr>
        <w:instrText>ADDIN CITAVI.PLACEHOLDER 33f3e18a-6880-491c-9cf2-52d414858607 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RnJhc2VyIDwvVGV4dD4NCiAgICA8L1RleHRVbml0Pg0KICA8L1RleHRVbml0cz4NCjwvUGxhY2Vob2xkZXI+</w:instrText>
      </w:r>
      <w:r w:rsidRPr="00DC3A5C">
        <w:rPr>
          <w:rFonts w:ascii="Arial" w:hAnsi="Arial" w:cs="Arial"/>
          <w:sz w:val="22"/>
          <w:szCs w:val="22"/>
        </w:rPr>
        <w:fldChar w:fldCharType="separate"/>
      </w:r>
      <w:r w:rsidRPr="00DC3A5C">
        <w:rPr>
          <w:rFonts w:ascii="Arial" w:hAnsi="Arial" w:cs="Arial"/>
          <w:sz w:val="22"/>
          <w:szCs w:val="22"/>
        </w:rPr>
        <w:t xml:space="preserve">Fraser's </w:t>
      </w:r>
      <w:r w:rsidRPr="00DC3A5C">
        <w:rPr>
          <w:rFonts w:ascii="Arial" w:hAnsi="Arial" w:cs="Arial"/>
          <w:sz w:val="22"/>
          <w:szCs w:val="22"/>
        </w:rPr>
        <w:fldChar w:fldCharType="end"/>
      </w:r>
      <w:r w:rsidRPr="00DC3A5C">
        <w:rPr>
          <w:rFonts w:ascii="Arial" w:hAnsi="Arial" w:cs="Arial"/>
          <w:sz w:val="22"/>
          <w:szCs w:val="22"/>
        </w:rPr>
        <w:fldChar w:fldCharType="begin"/>
      </w:r>
      <w:r w:rsidRPr="00DC3A5C">
        <w:rPr>
          <w:rFonts w:ascii="Arial" w:hAnsi="Arial" w:cs="Arial"/>
          <w:sz w:val="22"/>
          <w:szCs w:val="22"/>
        </w:rPr>
        <w:instrText>ADDIN CITAVI.PLACEHOLDER 3fbc76f0-a870-4d9d-bce0-660d216e447c 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Tk5MCk8L1RleHQ+DQogICAgPC9UZXh0VW5pdD4NCiAgPC9UZXh0VW5pdHM+DQo8L1BsYWNlaG9sZGVyPg==</w:instrText>
      </w:r>
      <w:r w:rsidRPr="00DC3A5C">
        <w:rPr>
          <w:rFonts w:ascii="Arial" w:hAnsi="Arial" w:cs="Arial"/>
          <w:sz w:val="22"/>
          <w:szCs w:val="22"/>
        </w:rPr>
        <w:fldChar w:fldCharType="separate"/>
      </w:r>
      <w:r w:rsidRPr="00DC3A5C">
        <w:rPr>
          <w:rFonts w:ascii="Arial" w:hAnsi="Arial" w:cs="Arial"/>
          <w:sz w:val="22"/>
          <w:szCs w:val="22"/>
        </w:rPr>
        <w:t>(1990)</w:t>
      </w:r>
      <w:r w:rsidRPr="00DC3A5C">
        <w:rPr>
          <w:rFonts w:ascii="Arial" w:hAnsi="Arial" w:cs="Arial"/>
          <w:sz w:val="22"/>
          <w:szCs w:val="22"/>
        </w:rPr>
        <w:fldChar w:fldCharType="end"/>
      </w:r>
      <w:r w:rsidRPr="00DC3A5C">
        <w:rPr>
          <w:rFonts w:ascii="Arial" w:hAnsi="Arial" w:cs="Arial"/>
          <w:sz w:val="22"/>
          <w:szCs w:val="22"/>
        </w:rPr>
        <w:t xml:space="preserve"> criticism of those assumptions. Here, I would like to argue that while I am not sure that an ideal deliberative democracy would arrive at the position that negates all forms of oppression, it is the role of a critical scholar to assert that no form of oppression should have a place in democratic discourse.</w:t>
      </w:r>
    </w:p>
    <w:p w14:paraId="20895F2F" w14:textId="77777777" w:rsidR="006C318F" w:rsidRPr="00DC3A5C" w:rsidRDefault="006C318F" w:rsidP="004D5015">
      <w:pPr>
        <w:spacing w:after="0" w:line="480" w:lineRule="auto"/>
        <w:ind w:firstLine="709"/>
        <w:jc w:val="both"/>
        <w:rPr>
          <w:rFonts w:ascii="Arial" w:hAnsi="Arial" w:cs="Arial"/>
        </w:rPr>
      </w:pPr>
    </w:p>
    <w:p w14:paraId="51154FC9" w14:textId="325FB4CF" w:rsidR="006C318F" w:rsidRPr="00DC3A5C" w:rsidRDefault="006C318F" w:rsidP="004D5015">
      <w:pPr>
        <w:spacing w:after="0" w:line="480" w:lineRule="auto"/>
        <w:ind w:firstLine="709"/>
        <w:jc w:val="both"/>
        <w:rPr>
          <w:rFonts w:ascii="Arial" w:hAnsi="Arial" w:cs="Arial"/>
          <w:b/>
        </w:rPr>
      </w:pPr>
      <w:r w:rsidRPr="00DC3A5C">
        <w:rPr>
          <w:rFonts w:ascii="Arial" w:hAnsi="Arial" w:cs="Arial"/>
          <w:b/>
        </w:rPr>
        <w:t>References</w:t>
      </w:r>
    </w:p>
    <w:p w14:paraId="7B8E65EB" w14:textId="25E3FFE4"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Almeida</w:t>
      </w:r>
      <w:r w:rsidR="00C63B56" w:rsidRPr="00DC3A5C">
        <w:rPr>
          <w:rFonts w:ascii="Arial" w:hAnsi="Arial" w:cs="Arial"/>
        </w:rPr>
        <w:t>,</w:t>
      </w:r>
      <w:r w:rsidRPr="00DC3A5C">
        <w:rPr>
          <w:rFonts w:ascii="Arial" w:hAnsi="Arial" w:cs="Arial"/>
        </w:rPr>
        <w:t xml:space="preserve"> D</w:t>
      </w:r>
      <w:r w:rsidR="00C63B56" w:rsidRPr="00DC3A5C">
        <w:rPr>
          <w:rFonts w:ascii="Arial" w:hAnsi="Arial" w:cs="Arial"/>
        </w:rPr>
        <w:t>.</w:t>
      </w:r>
      <w:r w:rsidRPr="00DC3A5C">
        <w:rPr>
          <w:rFonts w:ascii="Arial" w:hAnsi="Arial" w:cs="Arial"/>
        </w:rPr>
        <w:t xml:space="preserve"> (2013) </w:t>
      </w:r>
      <w:r w:rsidR="00C63B56" w:rsidRPr="00DC3A5C">
        <w:rPr>
          <w:rFonts w:ascii="Arial" w:hAnsi="Arial" w:cs="Arial"/>
        </w:rPr>
        <w:t>‘</w:t>
      </w:r>
      <w:r w:rsidRPr="00DC3A5C">
        <w:rPr>
          <w:rFonts w:ascii="Arial" w:hAnsi="Arial" w:cs="Arial"/>
        </w:rPr>
        <w:t xml:space="preserve">Towards a </w:t>
      </w:r>
      <w:r w:rsidR="00C63B56" w:rsidRPr="00DC3A5C">
        <w:rPr>
          <w:rFonts w:ascii="Arial" w:hAnsi="Arial" w:cs="Arial"/>
        </w:rPr>
        <w:t>post-radica</w:t>
      </w:r>
      <w:r w:rsidRPr="00DC3A5C">
        <w:rPr>
          <w:rFonts w:ascii="Arial" w:hAnsi="Arial" w:cs="Arial"/>
        </w:rPr>
        <w:t xml:space="preserve">l Front National?: Patterns of </w:t>
      </w:r>
      <w:r w:rsidR="00C63B56" w:rsidRPr="00DC3A5C">
        <w:rPr>
          <w:rFonts w:ascii="Arial" w:hAnsi="Arial" w:cs="Arial"/>
        </w:rPr>
        <w:t>ideological c</w:t>
      </w:r>
      <w:r w:rsidRPr="00DC3A5C">
        <w:rPr>
          <w:rFonts w:ascii="Arial" w:hAnsi="Arial" w:cs="Arial"/>
        </w:rPr>
        <w:t xml:space="preserve">hange and dédiabolisation on the French </w:t>
      </w:r>
      <w:r w:rsidR="00C63B56" w:rsidRPr="00DC3A5C">
        <w:rPr>
          <w:rFonts w:ascii="Arial" w:hAnsi="Arial" w:cs="Arial"/>
        </w:rPr>
        <w:t>radical right,</w:t>
      </w:r>
      <w:r w:rsidRPr="00DC3A5C">
        <w:rPr>
          <w:rFonts w:ascii="Arial" w:hAnsi="Arial" w:cs="Arial"/>
        </w:rPr>
        <w:t xml:space="preserve"> </w:t>
      </w:r>
      <w:r w:rsidRPr="00DC3A5C">
        <w:rPr>
          <w:rFonts w:ascii="Arial" w:hAnsi="Arial" w:cs="Arial"/>
          <w:i/>
        </w:rPr>
        <w:t>Nottingham French Studies</w:t>
      </w:r>
      <w:r w:rsidR="00C63B56" w:rsidRPr="00DC3A5C">
        <w:rPr>
          <w:rFonts w:ascii="Arial" w:hAnsi="Arial" w:cs="Arial"/>
        </w:rPr>
        <w:t xml:space="preserve">, </w:t>
      </w:r>
      <w:r w:rsidRPr="00DC3A5C">
        <w:rPr>
          <w:rFonts w:ascii="Arial" w:hAnsi="Arial" w:cs="Arial"/>
        </w:rPr>
        <w:t>52</w:t>
      </w:r>
      <w:r w:rsidR="00C63B56" w:rsidRPr="00DC3A5C">
        <w:rPr>
          <w:rFonts w:ascii="Arial" w:hAnsi="Arial" w:cs="Arial"/>
        </w:rPr>
        <w:t xml:space="preserve">, </w:t>
      </w:r>
      <w:r w:rsidRPr="00DC3A5C">
        <w:rPr>
          <w:rFonts w:ascii="Arial" w:hAnsi="Arial" w:cs="Arial"/>
        </w:rPr>
        <w:t>2</w:t>
      </w:r>
      <w:r w:rsidR="00C63B56" w:rsidRPr="00DC3A5C">
        <w:rPr>
          <w:rFonts w:ascii="Arial" w:hAnsi="Arial" w:cs="Arial"/>
        </w:rPr>
        <w:t>,</w:t>
      </w:r>
      <w:r w:rsidR="00D33A0B" w:rsidRPr="00DC3A5C">
        <w:rPr>
          <w:rFonts w:ascii="Arial" w:hAnsi="Arial" w:cs="Arial"/>
        </w:rPr>
        <w:t xml:space="preserve"> </w:t>
      </w:r>
      <w:r w:rsidRPr="00DC3A5C">
        <w:rPr>
          <w:rFonts w:ascii="Arial" w:hAnsi="Arial" w:cs="Arial"/>
        </w:rPr>
        <w:t>167–76.</w:t>
      </w:r>
    </w:p>
    <w:p w14:paraId="20E8D8C4" w14:textId="0B26A765"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Amable</w:t>
      </w:r>
      <w:r w:rsidR="00C63B56" w:rsidRPr="00DC3A5C">
        <w:rPr>
          <w:rFonts w:ascii="Arial" w:hAnsi="Arial" w:cs="Arial"/>
        </w:rPr>
        <w:t>,</w:t>
      </w:r>
      <w:r w:rsidRPr="00DC3A5C">
        <w:rPr>
          <w:rFonts w:ascii="Arial" w:hAnsi="Arial" w:cs="Arial"/>
        </w:rPr>
        <w:t xml:space="preserve"> B</w:t>
      </w:r>
      <w:r w:rsidR="00C63B56" w:rsidRPr="00DC3A5C">
        <w:rPr>
          <w:rFonts w:ascii="Arial" w:hAnsi="Arial" w:cs="Arial"/>
        </w:rPr>
        <w:t>.</w:t>
      </w:r>
      <w:r w:rsidRPr="00DC3A5C">
        <w:rPr>
          <w:rFonts w:ascii="Arial" w:hAnsi="Arial" w:cs="Arial"/>
        </w:rPr>
        <w:t xml:space="preserve"> (2017) </w:t>
      </w:r>
      <w:r w:rsidRPr="00DC3A5C">
        <w:rPr>
          <w:rFonts w:ascii="Arial" w:hAnsi="Arial" w:cs="Arial"/>
          <w:i/>
        </w:rPr>
        <w:t xml:space="preserve">Structural </w:t>
      </w:r>
      <w:r w:rsidR="00C63B56" w:rsidRPr="00DC3A5C">
        <w:rPr>
          <w:rFonts w:ascii="Arial" w:hAnsi="Arial" w:cs="Arial"/>
          <w:i/>
        </w:rPr>
        <w:t xml:space="preserve">Crisis </w:t>
      </w:r>
      <w:r w:rsidRPr="00DC3A5C">
        <w:rPr>
          <w:rFonts w:ascii="Arial" w:hAnsi="Arial" w:cs="Arial"/>
          <w:i/>
        </w:rPr>
        <w:t xml:space="preserve">and </w:t>
      </w:r>
      <w:r w:rsidR="00C63B56" w:rsidRPr="00DC3A5C">
        <w:rPr>
          <w:rFonts w:ascii="Arial" w:hAnsi="Arial" w:cs="Arial"/>
          <w:i/>
        </w:rPr>
        <w:t>Institutional C</w:t>
      </w:r>
      <w:r w:rsidRPr="00DC3A5C">
        <w:rPr>
          <w:rFonts w:ascii="Arial" w:hAnsi="Arial" w:cs="Arial"/>
          <w:i/>
        </w:rPr>
        <w:t xml:space="preserve">hange in </w:t>
      </w:r>
      <w:r w:rsidR="00C63B56" w:rsidRPr="00DC3A5C">
        <w:rPr>
          <w:rFonts w:ascii="Arial" w:hAnsi="Arial" w:cs="Arial"/>
          <w:i/>
        </w:rPr>
        <w:t>Modern Capitalism</w:t>
      </w:r>
      <w:r w:rsidRPr="00DC3A5C">
        <w:rPr>
          <w:rFonts w:ascii="Arial" w:hAnsi="Arial" w:cs="Arial"/>
          <w:i/>
        </w:rPr>
        <w:t xml:space="preserve">. French </w:t>
      </w:r>
      <w:r w:rsidR="00C63B56" w:rsidRPr="00DC3A5C">
        <w:rPr>
          <w:rFonts w:ascii="Arial" w:hAnsi="Arial" w:cs="Arial"/>
          <w:i/>
        </w:rPr>
        <w:t xml:space="preserve">Capitalism </w:t>
      </w:r>
      <w:r w:rsidRPr="00DC3A5C">
        <w:rPr>
          <w:rFonts w:ascii="Arial" w:hAnsi="Arial" w:cs="Arial"/>
          <w:i/>
        </w:rPr>
        <w:t xml:space="preserve">in </w:t>
      </w:r>
      <w:r w:rsidR="00C63B56" w:rsidRPr="00DC3A5C">
        <w:rPr>
          <w:rFonts w:ascii="Arial" w:hAnsi="Arial" w:cs="Arial"/>
          <w:i/>
        </w:rPr>
        <w:t>Transition</w:t>
      </w:r>
      <w:r w:rsidR="00C63B56" w:rsidRPr="00DC3A5C">
        <w:rPr>
          <w:rFonts w:ascii="Arial" w:hAnsi="Arial" w:cs="Arial"/>
        </w:rPr>
        <w:t xml:space="preserve">, </w:t>
      </w:r>
      <w:r w:rsidRPr="00DC3A5C">
        <w:rPr>
          <w:rFonts w:ascii="Arial" w:hAnsi="Arial" w:cs="Arial"/>
        </w:rPr>
        <w:t>Oxford: Oxford University Press (GBP).</w:t>
      </w:r>
    </w:p>
    <w:p w14:paraId="210B685D" w14:textId="4983A385"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Bailey D</w:t>
      </w:r>
      <w:r w:rsidR="00DE2A77" w:rsidRPr="00DC3A5C">
        <w:rPr>
          <w:rFonts w:ascii="Arial" w:hAnsi="Arial" w:cs="Arial"/>
        </w:rPr>
        <w:t xml:space="preserve">. </w:t>
      </w:r>
      <w:r w:rsidRPr="00DC3A5C">
        <w:rPr>
          <w:rFonts w:ascii="Arial" w:hAnsi="Arial" w:cs="Arial"/>
        </w:rPr>
        <w:t>J</w:t>
      </w:r>
      <w:r w:rsidR="00DE2A77" w:rsidRPr="00DC3A5C">
        <w:rPr>
          <w:rFonts w:ascii="Arial" w:hAnsi="Arial" w:cs="Arial"/>
        </w:rPr>
        <w:t>.</w:t>
      </w:r>
      <w:r w:rsidRPr="00DC3A5C">
        <w:rPr>
          <w:rFonts w:ascii="Arial" w:hAnsi="Arial" w:cs="Arial"/>
        </w:rPr>
        <w:t>, Clua-Losada</w:t>
      </w:r>
      <w:r w:rsidR="00DE2A77" w:rsidRPr="00DC3A5C">
        <w:rPr>
          <w:rFonts w:ascii="Arial" w:hAnsi="Arial" w:cs="Arial"/>
        </w:rPr>
        <w:t>,</w:t>
      </w:r>
      <w:r w:rsidR="00D33A0B" w:rsidRPr="00DC3A5C">
        <w:rPr>
          <w:rFonts w:ascii="Arial" w:hAnsi="Arial" w:cs="Arial"/>
        </w:rPr>
        <w:t xml:space="preserve"> </w:t>
      </w:r>
      <w:r w:rsidRPr="00DC3A5C">
        <w:rPr>
          <w:rFonts w:ascii="Arial" w:hAnsi="Arial" w:cs="Arial"/>
        </w:rPr>
        <w:t>M</w:t>
      </w:r>
      <w:r w:rsidR="00DE2A77" w:rsidRPr="00DC3A5C">
        <w:rPr>
          <w:rFonts w:ascii="Arial" w:hAnsi="Arial" w:cs="Arial"/>
        </w:rPr>
        <w:t>.</w:t>
      </w:r>
      <w:r w:rsidRPr="00DC3A5C">
        <w:rPr>
          <w:rFonts w:ascii="Arial" w:hAnsi="Arial" w:cs="Arial"/>
        </w:rPr>
        <w:t>, Huke</w:t>
      </w:r>
      <w:r w:rsidR="00DE2A77" w:rsidRPr="00DC3A5C">
        <w:rPr>
          <w:rFonts w:ascii="Arial" w:hAnsi="Arial" w:cs="Arial"/>
        </w:rPr>
        <w:t>,</w:t>
      </w:r>
      <w:r w:rsidRPr="00DC3A5C">
        <w:rPr>
          <w:rFonts w:ascii="Arial" w:hAnsi="Arial" w:cs="Arial"/>
        </w:rPr>
        <w:t xml:space="preserve"> N</w:t>
      </w:r>
      <w:r w:rsidR="00DE2A77" w:rsidRPr="00DC3A5C">
        <w:rPr>
          <w:rFonts w:ascii="Arial" w:hAnsi="Arial" w:cs="Arial"/>
        </w:rPr>
        <w:t>.</w:t>
      </w:r>
      <w:r w:rsidRPr="00DC3A5C">
        <w:rPr>
          <w:rFonts w:ascii="Arial" w:hAnsi="Arial" w:cs="Arial"/>
        </w:rPr>
        <w:t xml:space="preserve"> and Ribera-Almandoz</w:t>
      </w:r>
      <w:r w:rsidR="00DE2A77" w:rsidRPr="00DC3A5C">
        <w:rPr>
          <w:rFonts w:ascii="Arial" w:hAnsi="Arial" w:cs="Arial"/>
        </w:rPr>
        <w:t>,</w:t>
      </w:r>
      <w:r w:rsidRPr="00DC3A5C">
        <w:rPr>
          <w:rFonts w:ascii="Arial" w:hAnsi="Arial" w:cs="Arial"/>
        </w:rPr>
        <w:t xml:space="preserve"> O</w:t>
      </w:r>
      <w:r w:rsidR="00DE2A77" w:rsidRPr="00DC3A5C">
        <w:rPr>
          <w:rFonts w:ascii="Arial" w:hAnsi="Arial" w:cs="Arial"/>
        </w:rPr>
        <w:t>.</w:t>
      </w:r>
      <w:r w:rsidRPr="00DC3A5C">
        <w:rPr>
          <w:rFonts w:ascii="Arial" w:hAnsi="Arial" w:cs="Arial"/>
        </w:rPr>
        <w:t xml:space="preserve"> (2017) </w:t>
      </w:r>
      <w:r w:rsidRPr="00DC3A5C">
        <w:rPr>
          <w:rFonts w:ascii="Arial" w:hAnsi="Arial" w:cs="Arial"/>
          <w:i/>
        </w:rPr>
        <w:t xml:space="preserve">Beyond </w:t>
      </w:r>
      <w:r w:rsidR="00DE2A77" w:rsidRPr="00DC3A5C">
        <w:rPr>
          <w:rFonts w:ascii="Arial" w:hAnsi="Arial" w:cs="Arial"/>
          <w:i/>
        </w:rPr>
        <w:t xml:space="preserve">Defeat </w:t>
      </w:r>
      <w:r w:rsidRPr="00DC3A5C">
        <w:rPr>
          <w:rFonts w:ascii="Arial" w:hAnsi="Arial" w:cs="Arial"/>
          <w:i/>
        </w:rPr>
        <w:t xml:space="preserve">and </w:t>
      </w:r>
      <w:r w:rsidR="00DE2A77" w:rsidRPr="00DC3A5C">
        <w:rPr>
          <w:rFonts w:ascii="Arial" w:hAnsi="Arial" w:cs="Arial"/>
          <w:i/>
        </w:rPr>
        <w:t>Austerity</w:t>
      </w:r>
      <w:r w:rsidRPr="00DC3A5C">
        <w:rPr>
          <w:rFonts w:ascii="Arial" w:hAnsi="Arial" w:cs="Arial"/>
          <w:i/>
        </w:rPr>
        <w:t xml:space="preserve">: Disrupting the </w:t>
      </w:r>
      <w:r w:rsidR="00DE2A77" w:rsidRPr="00DC3A5C">
        <w:rPr>
          <w:rFonts w:ascii="Arial" w:hAnsi="Arial" w:cs="Arial"/>
          <w:i/>
        </w:rPr>
        <w:t xml:space="preserve">Critical Political Economy </w:t>
      </w:r>
      <w:r w:rsidRPr="00DC3A5C">
        <w:rPr>
          <w:rFonts w:ascii="Arial" w:hAnsi="Arial" w:cs="Arial"/>
          <w:i/>
        </w:rPr>
        <w:t xml:space="preserve">of </w:t>
      </w:r>
      <w:r w:rsidR="00DE2A77" w:rsidRPr="00DC3A5C">
        <w:rPr>
          <w:rFonts w:ascii="Arial" w:hAnsi="Arial" w:cs="Arial"/>
          <w:i/>
        </w:rPr>
        <w:t xml:space="preserve">Neoliberal </w:t>
      </w:r>
      <w:r w:rsidRPr="00DC3A5C">
        <w:rPr>
          <w:rFonts w:ascii="Arial" w:hAnsi="Arial" w:cs="Arial"/>
          <w:i/>
        </w:rPr>
        <w:t>Europe</w:t>
      </w:r>
      <w:r w:rsidR="00DE2A77" w:rsidRPr="00DC3A5C">
        <w:rPr>
          <w:rFonts w:ascii="Arial" w:hAnsi="Arial" w:cs="Arial"/>
        </w:rPr>
        <w:t xml:space="preserve">, </w:t>
      </w:r>
      <w:r w:rsidRPr="00DC3A5C">
        <w:rPr>
          <w:rFonts w:ascii="Arial" w:hAnsi="Arial" w:cs="Arial"/>
        </w:rPr>
        <w:t>London: Routledge.</w:t>
      </w:r>
    </w:p>
    <w:p w14:paraId="4DAF83B0" w14:textId="1E744904"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Bieling</w:t>
      </w:r>
      <w:r w:rsidR="00DE2A77" w:rsidRPr="00DC3A5C">
        <w:rPr>
          <w:rFonts w:ascii="Arial" w:hAnsi="Arial" w:cs="Arial"/>
        </w:rPr>
        <w:t>,</w:t>
      </w:r>
      <w:r w:rsidRPr="00DC3A5C">
        <w:rPr>
          <w:rFonts w:ascii="Arial" w:hAnsi="Arial" w:cs="Arial"/>
        </w:rPr>
        <w:t xml:space="preserve"> H</w:t>
      </w:r>
      <w:r w:rsidR="00DE2A77" w:rsidRPr="00DC3A5C">
        <w:rPr>
          <w:rFonts w:ascii="Arial" w:hAnsi="Arial" w:cs="Arial"/>
        </w:rPr>
        <w:t>.</w:t>
      </w:r>
      <w:r w:rsidRPr="00DC3A5C">
        <w:rPr>
          <w:rFonts w:ascii="Arial" w:hAnsi="Arial" w:cs="Arial"/>
        </w:rPr>
        <w:t>-J</w:t>
      </w:r>
      <w:r w:rsidR="00DE2A77" w:rsidRPr="00DC3A5C">
        <w:rPr>
          <w:rFonts w:ascii="Arial" w:hAnsi="Arial" w:cs="Arial"/>
        </w:rPr>
        <w:t>.</w:t>
      </w:r>
      <w:r w:rsidRPr="00DC3A5C">
        <w:rPr>
          <w:rFonts w:ascii="Arial" w:hAnsi="Arial" w:cs="Arial"/>
        </w:rPr>
        <w:t xml:space="preserve"> (2003) </w:t>
      </w:r>
      <w:r w:rsidR="00DE2A77" w:rsidRPr="00DC3A5C">
        <w:rPr>
          <w:rFonts w:ascii="Arial" w:hAnsi="Arial" w:cs="Arial"/>
        </w:rPr>
        <w:t>‘</w:t>
      </w:r>
      <w:r w:rsidRPr="00DC3A5C">
        <w:rPr>
          <w:rFonts w:ascii="Arial" w:hAnsi="Arial" w:cs="Arial"/>
        </w:rPr>
        <w:t xml:space="preserve">Social </w:t>
      </w:r>
      <w:r w:rsidR="00DE2A77" w:rsidRPr="00DC3A5C">
        <w:rPr>
          <w:rFonts w:ascii="Arial" w:hAnsi="Arial" w:cs="Arial"/>
        </w:rPr>
        <w:t xml:space="preserve">forces in the making of the new </w:t>
      </w:r>
      <w:r w:rsidRPr="00DC3A5C">
        <w:rPr>
          <w:rFonts w:ascii="Arial" w:hAnsi="Arial" w:cs="Arial"/>
        </w:rPr>
        <w:t xml:space="preserve">European </w:t>
      </w:r>
      <w:r w:rsidR="00DE2A77" w:rsidRPr="00DC3A5C">
        <w:rPr>
          <w:rFonts w:ascii="Arial" w:hAnsi="Arial" w:cs="Arial"/>
        </w:rPr>
        <w:t xml:space="preserve">economy: the case </w:t>
      </w:r>
      <w:r w:rsidRPr="00DC3A5C">
        <w:rPr>
          <w:rFonts w:ascii="Arial" w:hAnsi="Arial" w:cs="Arial"/>
        </w:rPr>
        <w:t xml:space="preserve">of Financial </w:t>
      </w:r>
      <w:r w:rsidR="00DE2A77" w:rsidRPr="00DC3A5C">
        <w:rPr>
          <w:rFonts w:ascii="Arial" w:hAnsi="Arial" w:cs="Arial"/>
        </w:rPr>
        <w:t>market integration’,</w:t>
      </w:r>
      <w:r w:rsidRPr="00DC3A5C">
        <w:rPr>
          <w:rFonts w:ascii="Arial" w:hAnsi="Arial" w:cs="Arial"/>
        </w:rPr>
        <w:t xml:space="preserve"> </w:t>
      </w:r>
      <w:r w:rsidRPr="00DC3A5C">
        <w:rPr>
          <w:rFonts w:ascii="Arial" w:hAnsi="Arial" w:cs="Arial"/>
          <w:i/>
        </w:rPr>
        <w:t>New Political Economy</w:t>
      </w:r>
      <w:r w:rsidR="00DE2A77" w:rsidRPr="00DC3A5C">
        <w:rPr>
          <w:rFonts w:ascii="Arial" w:hAnsi="Arial" w:cs="Arial"/>
        </w:rPr>
        <w:t xml:space="preserve">, </w:t>
      </w:r>
      <w:r w:rsidRPr="00DC3A5C">
        <w:rPr>
          <w:rFonts w:ascii="Arial" w:hAnsi="Arial" w:cs="Arial"/>
        </w:rPr>
        <w:t>8</w:t>
      </w:r>
      <w:r w:rsidR="00DE2A77" w:rsidRPr="00DC3A5C">
        <w:rPr>
          <w:rFonts w:ascii="Arial" w:hAnsi="Arial" w:cs="Arial"/>
        </w:rPr>
        <w:t xml:space="preserve">, </w:t>
      </w:r>
      <w:r w:rsidRPr="00DC3A5C">
        <w:rPr>
          <w:rFonts w:ascii="Arial" w:hAnsi="Arial" w:cs="Arial"/>
        </w:rPr>
        <w:t>2</w:t>
      </w:r>
      <w:r w:rsidR="00DE2A77" w:rsidRPr="00DC3A5C">
        <w:rPr>
          <w:rFonts w:ascii="Arial" w:hAnsi="Arial" w:cs="Arial"/>
        </w:rPr>
        <w:t>,</w:t>
      </w:r>
      <w:r w:rsidRPr="00DC3A5C">
        <w:rPr>
          <w:rFonts w:ascii="Arial" w:hAnsi="Arial" w:cs="Arial"/>
        </w:rPr>
        <w:t xml:space="preserve"> 203–24.</w:t>
      </w:r>
    </w:p>
    <w:p w14:paraId="615BD0DA" w14:textId="27D93AA8"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Bruff</w:t>
      </w:r>
      <w:r w:rsidR="00DE2A77" w:rsidRPr="00DC3A5C">
        <w:rPr>
          <w:rFonts w:ascii="Arial" w:hAnsi="Arial" w:cs="Arial"/>
        </w:rPr>
        <w:t>,</w:t>
      </w:r>
      <w:r w:rsidRPr="00DC3A5C">
        <w:rPr>
          <w:rFonts w:ascii="Arial" w:hAnsi="Arial" w:cs="Arial"/>
        </w:rPr>
        <w:t xml:space="preserve"> I</w:t>
      </w:r>
      <w:r w:rsidR="00DE2A77" w:rsidRPr="00DC3A5C">
        <w:rPr>
          <w:rFonts w:ascii="Arial" w:hAnsi="Arial" w:cs="Arial"/>
        </w:rPr>
        <w:t>.</w:t>
      </w:r>
      <w:r w:rsidRPr="00DC3A5C">
        <w:rPr>
          <w:rFonts w:ascii="Arial" w:hAnsi="Arial" w:cs="Arial"/>
        </w:rPr>
        <w:t xml:space="preserve"> (2008) </w:t>
      </w:r>
      <w:r w:rsidRPr="00DC3A5C">
        <w:rPr>
          <w:rFonts w:ascii="Arial" w:hAnsi="Arial" w:cs="Arial"/>
          <w:i/>
        </w:rPr>
        <w:t>Culture and Consensus in European Varieties of Capitalism: A "Common Sense" Analysis</w:t>
      </w:r>
      <w:r w:rsidR="00DE2A77" w:rsidRPr="00DC3A5C">
        <w:rPr>
          <w:rFonts w:ascii="Arial" w:hAnsi="Arial" w:cs="Arial"/>
        </w:rPr>
        <w:t xml:space="preserve">, </w:t>
      </w:r>
      <w:r w:rsidRPr="00DC3A5C">
        <w:rPr>
          <w:rFonts w:ascii="Arial" w:hAnsi="Arial" w:cs="Arial"/>
        </w:rPr>
        <w:t>Palgrave Macmillan UK.</w:t>
      </w:r>
    </w:p>
    <w:p w14:paraId="1A6813D7" w14:textId="1B925B3F"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Cafruny</w:t>
      </w:r>
      <w:r w:rsidR="00DE2A77" w:rsidRPr="00DC3A5C">
        <w:rPr>
          <w:rFonts w:ascii="Arial" w:hAnsi="Arial" w:cs="Arial"/>
        </w:rPr>
        <w:t>,</w:t>
      </w:r>
      <w:r w:rsidRPr="00DC3A5C">
        <w:rPr>
          <w:rFonts w:ascii="Arial" w:hAnsi="Arial" w:cs="Arial"/>
        </w:rPr>
        <w:t xml:space="preserve"> A</w:t>
      </w:r>
      <w:r w:rsidR="00DE2A77" w:rsidRPr="00DC3A5C">
        <w:rPr>
          <w:rFonts w:ascii="Arial" w:hAnsi="Arial" w:cs="Arial"/>
        </w:rPr>
        <w:t xml:space="preserve">. </w:t>
      </w:r>
      <w:r w:rsidRPr="00DC3A5C">
        <w:rPr>
          <w:rFonts w:ascii="Arial" w:hAnsi="Arial" w:cs="Arial"/>
        </w:rPr>
        <w:t>W</w:t>
      </w:r>
      <w:r w:rsidR="00DE2A77" w:rsidRPr="00DC3A5C">
        <w:rPr>
          <w:rFonts w:ascii="Arial" w:hAnsi="Arial" w:cs="Arial"/>
        </w:rPr>
        <w:t>.</w:t>
      </w:r>
      <w:r w:rsidRPr="00DC3A5C">
        <w:rPr>
          <w:rFonts w:ascii="Arial" w:hAnsi="Arial" w:cs="Arial"/>
        </w:rPr>
        <w:t xml:space="preserve"> and Ryner</w:t>
      </w:r>
      <w:r w:rsidR="00DE2A77" w:rsidRPr="00DC3A5C">
        <w:rPr>
          <w:rFonts w:ascii="Arial" w:hAnsi="Arial" w:cs="Arial"/>
        </w:rPr>
        <w:t>,</w:t>
      </w:r>
      <w:r w:rsidRPr="00DC3A5C">
        <w:rPr>
          <w:rFonts w:ascii="Arial" w:hAnsi="Arial" w:cs="Arial"/>
        </w:rPr>
        <w:t xml:space="preserve"> M</w:t>
      </w:r>
      <w:r w:rsidR="00DE2A77" w:rsidRPr="00DC3A5C">
        <w:rPr>
          <w:rFonts w:ascii="Arial" w:hAnsi="Arial" w:cs="Arial"/>
        </w:rPr>
        <w:t>.</w:t>
      </w:r>
      <w:r w:rsidRPr="00DC3A5C">
        <w:rPr>
          <w:rFonts w:ascii="Arial" w:hAnsi="Arial" w:cs="Arial"/>
        </w:rPr>
        <w:t xml:space="preserve"> (2003) </w:t>
      </w:r>
      <w:r w:rsidRPr="00DC3A5C">
        <w:rPr>
          <w:rFonts w:ascii="Arial" w:hAnsi="Arial" w:cs="Arial"/>
          <w:i/>
        </w:rPr>
        <w:t xml:space="preserve">A </w:t>
      </w:r>
      <w:r w:rsidR="00DE2A77" w:rsidRPr="00DC3A5C">
        <w:rPr>
          <w:rFonts w:ascii="Arial" w:hAnsi="Arial" w:cs="Arial"/>
          <w:i/>
        </w:rPr>
        <w:t>Ruined Fortress</w:t>
      </w:r>
      <w:r w:rsidRPr="00DC3A5C">
        <w:rPr>
          <w:rFonts w:ascii="Arial" w:hAnsi="Arial" w:cs="Arial"/>
          <w:i/>
        </w:rPr>
        <w:t xml:space="preserve">?: Neoliberal </w:t>
      </w:r>
      <w:r w:rsidR="00DE2A77" w:rsidRPr="00DC3A5C">
        <w:rPr>
          <w:rFonts w:ascii="Arial" w:hAnsi="Arial" w:cs="Arial"/>
          <w:i/>
        </w:rPr>
        <w:t xml:space="preserve">Hegemony </w:t>
      </w:r>
      <w:r w:rsidRPr="00DC3A5C">
        <w:rPr>
          <w:rFonts w:ascii="Arial" w:hAnsi="Arial" w:cs="Arial"/>
          <w:i/>
        </w:rPr>
        <w:t xml:space="preserve">and </w:t>
      </w:r>
      <w:r w:rsidR="00DE2A77" w:rsidRPr="00DC3A5C">
        <w:rPr>
          <w:rFonts w:ascii="Arial" w:hAnsi="Arial" w:cs="Arial"/>
          <w:i/>
        </w:rPr>
        <w:t xml:space="preserve">Transformation </w:t>
      </w:r>
      <w:r w:rsidRPr="00DC3A5C">
        <w:rPr>
          <w:rFonts w:ascii="Arial" w:hAnsi="Arial" w:cs="Arial"/>
          <w:i/>
        </w:rPr>
        <w:t>in Europe</w:t>
      </w:r>
      <w:r w:rsidR="00DE2A77" w:rsidRPr="00DC3A5C">
        <w:rPr>
          <w:rFonts w:ascii="Arial" w:hAnsi="Arial" w:cs="Arial"/>
        </w:rPr>
        <w:t xml:space="preserve">, </w:t>
      </w:r>
      <w:r w:rsidRPr="00DC3A5C">
        <w:rPr>
          <w:rFonts w:ascii="Arial" w:hAnsi="Arial" w:cs="Arial"/>
        </w:rPr>
        <w:t>Lanham, Md.: Rowman &amp; Littlefield Publishers.</w:t>
      </w:r>
    </w:p>
    <w:p w14:paraId="25CDCE03" w14:textId="14A99381"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Choat</w:t>
      </w:r>
      <w:r w:rsidR="00DE2A77" w:rsidRPr="00DC3A5C">
        <w:rPr>
          <w:rFonts w:ascii="Arial" w:hAnsi="Arial" w:cs="Arial"/>
        </w:rPr>
        <w:t>,</w:t>
      </w:r>
      <w:r w:rsidRPr="00DC3A5C">
        <w:rPr>
          <w:rFonts w:ascii="Arial" w:hAnsi="Arial" w:cs="Arial"/>
        </w:rPr>
        <w:t xml:space="preserve"> S</w:t>
      </w:r>
      <w:r w:rsidR="00DE2A77" w:rsidRPr="00DC3A5C">
        <w:rPr>
          <w:rFonts w:ascii="Arial" w:hAnsi="Arial" w:cs="Arial"/>
        </w:rPr>
        <w:t>.</w:t>
      </w:r>
      <w:r w:rsidRPr="00DC3A5C">
        <w:rPr>
          <w:rFonts w:ascii="Arial" w:hAnsi="Arial" w:cs="Arial"/>
        </w:rPr>
        <w:t xml:space="preserve"> (2017) </w:t>
      </w:r>
      <w:r w:rsidRPr="00DC3A5C">
        <w:rPr>
          <w:rFonts w:ascii="Arial" w:hAnsi="Arial" w:cs="Arial"/>
          <w:i/>
        </w:rPr>
        <w:t xml:space="preserve">‘Horseshoe </w:t>
      </w:r>
      <w:r w:rsidR="00DE2A77" w:rsidRPr="00DC3A5C">
        <w:rPr>
          <w:rFonts w:ascii="Arial" w:hAnsi="Arial" w:cs="Arial"/>
          <w:i/>
        </w:rPr>
        <w:t xml:space="preserve">Theory’ </w:t>
      </w:r>
      <w:r w:rsidRPr="00DC3A5C">
        <w:rPr>
          <w:rFonts w:ascii="Arial" w:hAnsi="Arial" w:cs="Arial"/>
          <w:i/>
        </w:rPr>
        <w:t xml:space="preserve">is </w:t>
      </w:r>
      <w:r w:rsidR="00DE2A77" w:rsidRPr="00DC3A5C">
        <w:rPr>
          <w:rFonts w:ascii="Arial" w:hAnsi="Arial" w:cs="Arial"/>
          <w:i/>
        </w:rPr>
        <w:t xml:space="preserve">Nonsense: The Far Right </w:t>
      </w:r>
      <w:r w:rsidRPr="00DC3A5C">
        <w:rPr>
          <w:rFonts w:ascii="Arial" w:hAnsi="Arial" w:cs="Arial"/>
          <w:i/>
        </w:rPr>
        <w:t xml:space="preserve">and </w:t>
      </w:r>
      <w:r w:rsidR="00DE2A77" w:rsidRPr="00DC3A5C">
        <w:rPr>
          <w:rFonts w:ascii="Arial" w:hAnsi="Arial" w:cs="Arial"/>
          <w:i/>
        </w:rPr>
        <w:t xml:space="preserve">Far Left Have Little </w:t>
      </w:r>
      <w:r w:rsidRPr="00DC3A5C">
        <w:rPr>
          <w:rFonts w:ascii="Arial" w:hAnsi="Arial" w:cs="Arial"/>
          <w:i/>
        </w:rPr>
        <w:t xml:space="preserve">in </w:t>
      </w:r>
      <w:r w:rsidR="00DE2A77" w:rsidRPr="00DC3A5C">
        <w:rPr>
          <w:rFonts w:ascii="Arial" w:hAnsi="Arial" w:cs="Arial"/>
          <w:i/>
        </w:rPr>
        <w:t>Common</w:t>
      </w:r>
      <w:r w:rsidR="00DE2A77" w:rsidRPr="00DC3A5C">
        <w:rPr>
          <w:rFonts w:ascii="Arial" w:hAnsi="Arial" w:cs="Arial"/>
        </w:rPr>
        <w:t>,</w:t>
      </w:r>
      <w:r w:rsidRPr="00DC3A5C">
        <w:rPr>
          <w:rFonts w:ascii="Arial" w:hAnsi="Arial" w:cs="Arial"/>
        </w:rPr>
        <w:t xml:space="preserve"> https://theconversation.com/horseshoe-theory-is-nonsense-the-far-right-and-far-left-have-little-in-common-77588</w:t>
      </w:r>
      <w:r w:rsidR="00DE2A77" w:rsidRPr="00DC3A5C">
        <w:rPr>
          <w:rFonts w:ascii="Arial" w:hAnsi="Arial" w:cs="Arial"/>
        </w:rPr>
        <w:t xml:space="preserve"> [</w:t>
      </w:r>
      <w:r w:rsidRPr="00DC3A5C">
        <w:rPr>
          <w:rFonts w:ascii="Arial" w:hAnsi="Arial" w:cs="Arial"/>
        </w:rPr>
        <w:t>accessed 18</w:t>
      </w:r>
      <w:r w:rsidR="00DE2A77" w:rsidRPr="00DC3A5C">
        <w:rPr>
          <w:rFonts w:ascii="Arial" w:hAnsi="Arial" w:cs="Arial"/>
        </w:rPr>
        <w:t>.10.</w:t>
      </w:r>
      <w:r w:rsidRPr="00DC3A5C">
        <w:rPr>
          <w:rFonts w:ascii="Arial" w:hAnsi="Arial" w:cs="Arial"/>
        </w:rPr>
        <w:t>2017</w:t>
      </w:r>
      <w:r w:rsidR="00DE2A77" w:rsidRPr="00DC3A5C">
        <w:rPr>
          <w:rFonts w:ascii="Arial" w:hAnsi="Arial" w:cs="Arial"/>
        </w:rPr>
        <w:t>]</w:t>
      </w:r>
      <w:r w:rsidRPr="00DC3A5C">
        <w:rPr>
          <w:rFonts w:ascii="Arial" w:hAnsi="Arial" w:cs="Arial"/>
        </w:rPr>
        <w:t>.</w:t>
      </w:r>
    </w:p>
    <w:p w14:paraId="636517B0" w14:textId="78220CCA"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lastRenderedPageBreak/>
        <w:t>Daly</w:t>
      </w:r>
      <w:r w:rsidR="00DE2A77" w:rsidRPr="00DC3A5C">
        <w:rPr>
          <w:rFonts w:ascii="Arial" w:hAnsi="Arial" w:cs="Arial"/>
        </w:rPr>
        <w:t>,</w:t>
      </w:r>
      <w:r w:rsidRPr="00DC3A5C">
        <w:rPr>
          <w:rFonts w:ascii="Arial" w:hAnsi="Arial" w:cs="Arial"/>
        </w:rPr>
        <w:t xml:space="preserve"> M</w:t>
      </w:r>
      <w:r w:rsidR="00DE2A77" w:rsidRPr="00DC3A5C">
        <w:rPr>
          <w:rFonts w:ascii="Arial" w:hAnsi="Arial" w:cs="Arial"/>
        </w:rPr>
        <w:t>.</w:t>
      </w:r>
      <w:r w:rsidRPr="00DC3A5C">
        <w:rPr>
          <w:rFonts w:ascii="Arial" w:hAnsi="Arial" w:cs="Arial"/>
        </w:rPr>
        <w:t xml:space="preserve"> (2012) </w:t>
      </w:r>
      <w:r w:rsidR="00DE2A77" w:rsidRPr="00DC3A5C">
        <w:rPr>
          <w:rFonts w:ascii="Arial" w:hAnsi="Arial" w:cs="Arial"/>
        </w:rPr>
        <w:t>‘</w:t>
      </w:r>
      <w:r w:rsidRPr="00DC3A5C">
        <w:rPr>
          <w:rFonts w:ascii="Arial" w:hAnsi="Arial" w:cs="Arial"/>
        </w:rPr>
        <w:t xml:space="preserve">Paradigms in EU social policy: </w:t>
      </w:r>
      <w:r w:rsidR="00DE2A77" w:rsidRPr="00DC3A5C">
        <w:rPr>
          <w:rFonts w:ascii="Arial" w:hAnsi="Arial" w:cs="Arial"/>
        </w:rPr>
        <w:t>a</w:t>
      </w:r>
      <w:r w:rsidRPr="00DC3A5C">
        <w:rPr>
          <w:rFonts w:ascii="Arial" w:hAnsi="Arial" w:cs="Arial"/>
        </w:rPr>
        <w:t xml:space="preserve"> critical account of Europe 2020</w:t>
      </w:r>
      <w:r w:rsidR="00DE2A77" w:rsidRPr="00DC3A5C">
        <w:rPr>
          <w:rFonts w:ascii="Arial" w:hAnsi="Arial" w:cs="Arial"/>
        </w:rPr>
        <w:t>’,</w:t>
      </w:r>
      <w:r w:rsidRPr="00DC3A5C">
        <w:rPr>
          <w:rFonts w:ascii="Arial" w:hAnsi="Arial" w:cs="Arial"/>
        </w:rPr>
        <w:t xml:space="preserve"> </w:t>
      </w:r>
      <w:r w:rsidRPr="00DC3A5C">
        <w:rPr>
          <w:rFonts w:ascii="Arial" w:hAnsi="Arial" w:cs="Arial"/>
          <w:i/>
        </w:rPr>
        <w:t>Transfer: European Review of Labour and Research</w:t>
      </w:r>
      <w:r w:rsidR="00DE2A77" w:rsidRPr="00DC3A5C">
        <w:rPr>
          <w:rFonts w:ascii="Arial" w:hAnsi="Arial" w:cs="Arial"/>
        </w:rPr>
        <w:t xml:space="preserve">, </w:t>
      </w:r>
      <w:r w:rsidRPr="00DC3A5C">
        <w:rPr>
          <w:rFonts w:ascii="Arial" w:hAnsi="Arial" w:cs="Arial"/>
        </w:rPr>
        <w:t>18</w:t>
      </w:r>
      <w:r w:rsidR="00DE2A77" w:rsidRPr="00DC3A5C">
        <w:rPr>
          <w:rFonts w:ascii="Arial" w:hAnsi="Arial" w:cs="Arial"/>
        </w:rPr>
        <w:t xml:space="preserve">, </w:t>
      </w:r>
      <w:r w:rsidRPr="00DC3A5C">
        <w:rPr>
          <w:rFonts w:ascii="Arial" w:hAnsi="Arial" w:cs="Arial"/>
        </w:rPr>
        <w:t>3</w:t>
      </w:r>
      <w:r w:rsidR="00DE2A77" w:rsidRPr="00DC3A5C">
        <w:rPr>
          <w:rFonts w:ascii="Arial" w:hAnsi="Arial" w:cs="Arial"/>
        </w:rPr>
        <w:t>, 273–</w:t>
      </w:r>
      <w:r w:rsidRPr="00DC3A5C">
        <w:rPr>
          <w:rFonts w:ascii="Arial" w:hAnsi="Arial" w:cs="Arial"/>
        </w:rPr>
        <w:t xml:space="preserve">84 </w:t>
      </w:r>
      <w:r w:rsidR="00DE2A77" w:rsidRPr="00DC3A5C">
        <w:rPr>
          <w:rFonts w:ascii="Arial" w:hAnsi="Arial" w:cs="Arial"/>
        </w:rPr>
        <w:t>[</w:t>
      </w:r>
      <w:r w:rsidRPr="00DC3A5C">
        <w:rPr>
          <w:rFonts w:ascii="Arial" w:hAnsi="Arial" w:cs="Arial"/>
        </w:rPr>
        <w:t xml:space="preserve">accessed </w:t>
      </w:r>
      <w:r w:rsidR="00DE2A77" w:rsidRPr="00DC3A5C">
        <w:rPr>
          <w:rFonts w:ascii="Arial" w:hAnsi="Arial" w:cs="Arial"/>
        </w:rPr>
        <w:t>0</w:t>
      </w:r>
      <w:r w:rsidRPr="00DC3A5C">
        <w:rPr>
          <w:rFonts w:ascii="Arial" w:hAnsi="Arial" w:cs="Arial"/>
        </w:rPr>
        <w:t>8</w:t>
      </w:r>
      <w:r w:rsidR="00DE2A77" w:rsidRPr="00DC3A5C">
        <w:rPr>
          <w:rFonts w:ascii="Arial" w:hAnsi="Arial" w:cs="Arial"/>
        </w:rPr>
        <w:t>.11.</w:t>
      </w:r>
      <w:r w:rsidRPr="00DC3A5C">
        <w:rPr>
          <w:rFonts w:ascii="Arial" w:hAnsi="Arial" w:cs="Arial"/>
        </w:rPr>
        <w:t>2017</w:t>
      </w:r>
      <w:r w:rsidR="00DE2A77" w:rsidRPr="00DC3A5C">
        <w:rPr>
          <w:rFonts w:ascii="Arial" w:hAnsi="Arial" w:cs="Arial"/>
        </w:rPr>
        <w:t>]</w:t>
      </w:r>
      <w:r w:rsidRPr="00DC3A5C">
        <w:rPr>
          <w:rFonts w:ascii="Arial" w:hAnsi="Arial" w:cs="Arial"/>
        </w:rPr>
        <w:t>.</w:t>
      </w:r>
    </w:p>
    <w:p w14:paraId="5D5D59E0" w14:textId="468CA336" w:rsidR="00E26061" w:rsidRPr="00DC3A5C" w:rsidRDefault="00E26061" w:rsidP="00E26061">
      <w:pPr>
        <w:pStyle w:val="CitaviBibliographyEntry"/>
        <w:spacing w:line="480" w:lineRule="auto"/>
        <w:ind w:left="709" w:hanging="709"/>
        <w:rPr>
          <w:rFonts w:ascii="Arial" w:hAnsi="Arial" w:cs="Arial"/>
        </w:rPr>
      </w:pPr>
      <w:r w:rsidRPr="00DC3A5C">
        <w:rPr>
          <w:rFonts w:ascii="Arial" w:hAnsi="Arial" w:cs="Arial"/>
        </w:rPr>
        <w:t xml:space="preserve">de Wilde, P. (2011) ‘No polity for old politics?: A framework for analyzing the politicization of European integration’, </w:t>
      </w:r>
      <w:r w:rsidRPr="00DC3A5C">
        <w:rPr>
          <w:rFonts w:ascii="Arial" w:hAnsi="Arial" w:cs="Arial"/>
          <w:i/>
        </w:rPr>
        <w:t>Journal of European Integration</w:t>
      </w:r>
      <w:r w:rsidRPr="00DC3A5C">
        <w:rPr>
          <w:rFonts w:ascii="Arial" w:hAnsi="Arial" w:cs="Arial"/>
        </w:rPr>
        <w:t>, 33, 5, 559–75.</w:t>
      </w:r>
    </w:p>
    <w:p w14:paraId="614DDA83" w14:textId="0E9524DB" w:rsidR="00E26061" w:rsidRPr="00DC3A5C" w:rsidRDefault="00E26061" w:rsidP="00E26061">
      <w:pPr>
        <w:pStyle w:val="CitaviBibliographyEntry"/>
        <w:spacing w:line="480" w:lineRule="auto"/>
        <w:ind w:left="709" w:hanging="709"/>
        <w:rPr>
          <w:rFonts w:ascii="Arial" w:hAnsi="Arial" w:cs="Arial"/>
        </w:rPr>
      </w:pPr>
      <w:r w:rsidRPr="00DC3A5C">
        <w:rPr>
          <w:rFonts w:ascii="Arial" w:hAnsi="Arial" w:cs="Arial"/>
        </w:rPr>
        <w:t xml:space="preserve">de Wilde, P. and Zürn, M. (2012) ‘Can the politicization of European integration be reversed?’, </w:t>
      </w:r>
      <w:r w:rsidRPr="00DC3A5C">
        <w:rPr>
          <w:rFonts w:ascii="Arial" w:hAnsi="Arial" w:cs="Arial"/>
          <w:i/>
        </w:rPr>
        <w:t>JCMS: Journal of Common Market Studies</w:t>
      </w:r>
      <w:r w:rsidRPr="00DC3A5C">
        <w:rPr>
          <w:rFonts w:ascii="Arial" w:hAnsi="Arial" w:cs="Arial"/>
        </w:rPr>
        <w:t>, 50, 3, 137–53.</w:t>
      </w:r>
    </w:p>
    <w:p w14:paraId="384AA988" w14:textId="23EC1177"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 xml:space="preserve">Eurostat (no year) </w:t>
      </w:r>
      <w:r w:rsidRPr="00DC3A5C">
        <w:rPr>
          <w:rFonts w:ascii="Arial" w:hAnsi="Arial" w:cs="Arial"/>
          <w:i/>
        </w:rPr>
        <w:t>Database</w:t>
      </w:r>
      <w:r w:rsidR="00DE2A77" w:rsidRPr="00DC3A5C">
        <w:rPr>
          <w:rFonts w:ascii="Arial" w:hAnsi="Arial" w:cs="Arial"/>
        </w:rPr>
        <w:t xml:space="preserve">, </w:t>
      </w:r>
      <w:r w:rsidRPr="00DC3A5C">
        <w:rPr>
          <w:rFonts w:ascii="Arial" w:hAnsi="Arial" w:cs="Arial"/>
        </w:rPr>
        <w:t>http://epp.eurostat.ec.europa.eu/portal/page/portal/statistics/search_database</w:t>
      </w:r>
      <w:r w:rsidR="00DE2A77" w:rsidRPr="00DC3A5C">
        <w:rPr>
          <w:rFonts w:ascii="Arial" w:hAnsi="Arial" w:cs="Arial"/>
        </w:rPr>
        <w:t xml:space="preserve"> [</w:t>
      </w:r>
      <w:r w:rsidRPr="00DC3A5C">
        <w:rPr>
          <w:rFonts w:ascii="Arial" w:hAnsi="Arial" w:cs="Arial"/>
        </w:rPr>
        <w:t xml:space="preserve">accessed </w:t>
      </w:r>
      <w:r w:rsidR="00DE2A77" w:rsidRPr="00DC3A5C">
        <w:rPr>
          <w:rFonts w:ascii="Arial" w:hAnsi="Arial" w:cs="Arial"/>
        </w:rPr>
        <w:t>0</w:t>
      </w:r>
      <w:r w:rsidRPr="00DC3A5C">
        <w:rPr>
          <w:rFonts w:ascii="Arial" w:hAnsi="Arial" w:cs="Arial"/>
        </w:rPr>
        <w:t>4</w:t>
      </w:r>
      <w:r w:rsidR="00DE2A77" w:rsidRPr="00DC3A5C">
        <w:rPr>
          <w:rFonts w:ascii="Arial" w:hAnsi="Arial" w:cs="Arial"/>
        </w:rPr>
        <w:t>.10.2017]</w:t>
      </w:r>
      <w:r w:rsidRPr="00DC3A5C">
        <w:rPr>
          <w:rFonts w:ascii="Arial" w:hAnsi="Arial" w:cs="Arial"/>
        </w:rPr>
        <w:t>.</w:t>
      </w:r>
    </w:p>
    <w:p w14:paraId="2356A425" w14:textId="27A3A1DA"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Fairclough</w:t>
      </w:r>
      <w:r w:rsidR="00DE2A77" w:rsidRPr="00DC3A5C">
        <w:rPr>
          <w:rFonts w:ascii="Arial" w:hAnsi="Arial" w:cs="Arial"/>
        </w:rPr>
        <w:t>,</w:t>
      </w:r>
      <w:r w:rsidRPr="00DC3A5C">
        <w:rPr>
          <w:rFonts w:ascii="Arial" w:hAnsi="Arial" w:cs="Arial"/>
        </w:rPr>
        <w:t xml:space="preserve"> N</w:t>
      </w:r>
      <w:r w:rsidR="00DE2A77" w:rsidRPr="00DC3A5C">
        <w:rPr>
          <w:rFonts w:ascii="Arial" w:hAnsi="Arial" w:cs="Arial"/>
        </w:rPr>
        <w:t>.</w:t>
      </w:r>
      <w:r w:rsidRPr="00DC3A5C">
        <w:rPr>
          <w:rFonts w:ascii="Arial" w:hAnsi="Arial" w:cs="Arial"/>
        </w:rPr>
        <w:t xml:space="preserve"> (2010) </w:t>
      </w:r>
      <w:r w:rsidRPr="00DC3A5C">
        <w:rPr>
          <w:rFonts w:ascii="Arial" w:hAnsi="Arial" w:cs="Arial"/>
          <w:i/>
        </w:rPr>
        <w:t xml:space="preserve">Critical </w:t>
      </w:r>
      <w:r w:rsidR="00DE2A77" w:rsidRPr="00DC3A5C">
        <w:rPr>
          <w:rFonts w:ascii="Arial" w:hAnsi="Arial" w:cs="Arial"/>
          <w:i/>
        </w:rPr>
        <w:t xml:space="preserve">Discourse Analysis: The Critical Study </w:t>
      </w:r>
      <w:r w:rsidRPr="00DC3A5C">
        <w:rPr>
          <w:rFonts w:ascii="Arial" w:hAnsi="Arial" w:cs="Arial"/>
          <w:i/>
        </w:rPr>
        <w:t xml:space="preserve">of </w:t>
      </w:r>
      <w:r w:rsidR="00DE2A77" w:rsidRPr="00DC3A5C">
        <w:rPr>
          <w:rFonts w:ascii="Arial" w:hAnsi="Arial" w:cs="Arial"/>
          <w:i/>
        </w:rPr>
        <w:t>Language</w:t>
      </w:r>
      <w:r w:rsidR="00DE2A77" w:rsidRPr="00DC3A5C">
        <w:rPr>
          <w:rFonts w:ascii="Arial" w:hAnsi="Arial" w:cs="Arial"/>
        </w:rPr>
        <w:t>,</w:t>
      </w:r>
      <w:r w:rsidRPr="00DC3A5C">
        <w:rPr>
          <w:rFonts w:ascii="Arial" w:hAnsi="Arial" w:cs="Arial"/>
        </w:rPr>
        <w:t xml:space="preserve"> Harlow, England, New York: Longman.</w:t>
      </w:r>
    </w:p>
    <w:p w14:paraId="4DE3DBD5" w14:textId="7FB6FAE2"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Farrelly</w:t>
      </w:r>
      <w:r w:rsidR="00DE2A77" w:rsidRPr="00DC3A5C">
        <w:rPr>
          <w:rFonts w:ascii="Arial" w:hAnsi="Arial" w:cs="Arial"/>
        </w:rPr>
        <w:t>,</w:t>
      </w:r>
      <w:r w:rsidRPr="00DC3A5C">
        <w:rPr>
          <w:rFonts w:ascii="Arial" w:hAnsi="Arial" w:cs="Arial"/>
        </w:rPr>
        <w:t xml:space="preserve"> M</w:t>
      </w:r>
      <w:r w:rsidR="00DE2A77" w:rsidRPr="00DC3A5C">
        <w:rPr>
          <w:rFonts w:ascii="Arial" w:hAnsi="Arial" w:cs="Arial"/>
        </w:rPr>
        <w:t>.</w:t>
      </w:r>
      <w:r w:rsidRPr="00DC3A5C">
        <w:rPr>
          <w:rFonts w:ascii="Arial" w:hAnsi="Arial" w:cs="Arial"/>
        </w:rPr>
        <w:t xml:space="preserve"> (2015) </w:t>
      </w:r>
      <w:r w:rsidRPr="00DC3A5C">
        <w:rPr>
          <w:rFonts w:ascii="Arial" w:hAnsi="Arial" w:cs="Arial"/>
          <w:i/>
        </w:rPr>
        <w:t xml:space="preserve">Discourse and </w:t>
      </w:r>
      <w:r w:rsidR="00DE2A77" w:rsidRPr="00DC3A5C">
        <w:rPr>
          <w:rFonts w:ascii="Arial" w:hAnsi="Arial" w:cs="Arial"/>
          <w:i/>
        </w:rPr>
        <w:t xml:space="preserve">Democracy: Critical Analysis </w:t>
      </w:r>
      <w:r w:rsidRPr="00DC3A5C">
        <w:rPr>
          <w:rFonts w:ascii="Arial" w:hAnsi="Arial" w:cs="Arial"/>
          <w:i/>
        </w:rPr>
        <w:t xml:space="preserve">of the </w:t>
      </w:r>
      <w:r w:rsidR="00DE2A77" w:rsidRPr="00DC3A5C">
        <w:rPr>
          <w:rFonts w:ascii="Arial" w:hAnsi="Arial" w:cs="Arial"/>
          <w:i/>
        </w:rPr>
        <w:t xml:space="preserve">Language </w:t>
      </w:r>
      <w:r w:rsidRPr="00DC3A5C">
        <w:rPr>
          <w:rFonts w:ascii="Arial" w:hAnsi="Arial" w:cs="Arial"/>
          <w:i/>
        </w:rPr>
        <w:t xml:space="preserve">of </w:t>
      </w:r>
      <w:r w:rsidR="00A76E96" w:rsidRPr="00DC3A5C">
        <w:rPr>
          <w:rFonts w:ascii="Arial" w:hAnsi="Arial" w:cs="Arial"/>
          <w:i/>
        </w:rPr>
        <w:t>Government</w:t>
      </w:r>
      <w:r w:rsidR="00A76E96" w:rsidRPr="00DC3A5C">
        <w:rPr>
          <w:rFonts w:ascii="Arial" w:hAnsi="Arial" w:cs="Arial"/>
        </w:rPr>
        <w:t xml:space="preserve">, </w:t>
      </w:r>
      <w:r w:rsidRPr="00DC3A5C">
        <w:rPr>
          <w:rFonts w:ascii="Arial" w:hAnsi="Arial" w:cs="Arial"/>
        </w:rPr>
        <w:t>New York, NY: Routledge.</w:t>
      </w:r>
    </w:p>
    <w:p w14:paraId="397563A7" w14:textId="694094E1" w:rsidR="006C318F" w:rsidRPr="00480CA0" w:rsidRDefault="006C318F" w:rsidP="00407E5F">
      <w:pPr>
        <w:pStyle w:val="CitaviBibliographyEntry"/>
        <w:spacing w:line="480" w:lineRule="auto"/>
        <w:ind w:left="709" w:hanging="709"/>
        <w:rPr>
          <w:rFonts w:ascii="Arial" w:hAnsi="Arial" w:cs="Arial"/>
          <w:lang w:val="de-DE"/>
        </w:rPr>
      </w:pPr>
      <w:r w:rsidRPr="00480CA0">
        <w:rPr>
          <w:rFonts w:ascii="Arial" w:hAnsi="Arial" w:cs="Arial"/>
          <w:lang w:val="de-DE"/>
        </w:rPr>
        <w:t>Fisahn</w:t>
      </w:r>
      <w:r w:rsidR="00A76E96" w:rsidRPr="00480CA0">
        <w:rPr>
          <w:rFonts w:ascii="Arial" w:hAnsi="Arial" w:cs="Arial"/>
          <w:lang w:val="de-DE"/>
        </w:rPr>
        <w:t>,</w:t>
      </w:r>
      <w:r w:rsidRPr="00480CA0">
        <w:rPr>
          <w:rFonts w:ascii="Arial" w:hAnsi="Arial" w:cs="Arial"/>
          <w:lang w:val="de-DE"/>
        </w:rPr>
        <w:t xml:space="preserve"> A</w:t>
      </w:r>
      <w:r w:rsidR="00A76E96" w:rsidRPr="00480CA0">
        <w:rPr>
          <w:rFonts w:ascii="Arial" w:hAnsi="Arial" w:cs="Arial"/>
          <w:lang w:val="de-DE"/>
        </w:rPr>
        <w:t>.</w:t>
      </w:r>
      <w:r w:rsidRPr="00480CA0">
        <w:rPr>
          <w:rFonts w:ascii="Arial" w:hAnsi="Arial" w:cs="Arial"/>
          <w:lang w:val="de-DE"/>
        </w:rPr>
        <w:t xml:space="preserve"> (2014) </w:t>
      </w:r>
      <w:r w:rsidRPr="00480CA0">
        <w:rPr>
          <w:rFonts w:ascii="Arial" w:hAnsi="Arial" w:cs="Arial"/>
          <w:i/>
          <w:lang w:val="de-DE"/>
        </w:rPr>
        <w:t>Wider das Recht: Ein Gutachten zur Unrechtmäßigkeit der EZB-Aktivitäten im Rahmen der autoritären Kürzungspolitiken der Troika</w:t>
      </w:r>
      <w:r w:rsidR="00A76E96" w:rsidRPr="00480CA0">
        <w:rPr>
          <w:rFonts w:ascii="Arial" w:hAnsi="Arial" w:cs="Arial"/>
          <w:lang w:val="de-DE"/>
        </w:rPr>
        <w:t xml:space="preserve">, </w:t>
      </w:r>
      <w:r w:rsidRPr="00480CA0">
        <w:rPr>
          <w:rFonts w:ascii="Arial" w:hAnsi="Arial" w:cs="Arial"/>
          <w:lang w:val="de-DE"/>
        </w:rPr>
        <w:t>https://www.rosalux.de/publikation/id/7805/wider-das-recht/</w:t>
      </w:r>
      <w:r w:rsidR="00A76E96" w:rsidRPr="00480CA0">
        <w:rPr>
          <w:rFonts w:ascii="Arial" w:hAnsi="Arial" w:cs="Arial"/>
          <w:lang w:val="de-DE"/>
        </w:rPr>
        <w:t xml:space="preserve"> [</w:t>
      </w:r>
      <w:r w:rsidRPr="00480CA0">
        <w:rPr>
          <w:rFonts w:ascii="Arial" w:hAnsi="Arial" w:cs="Arial"/>
          <w:lang w:val="de-DE"/>
        </w:rPr>
        <w:t>accessed 14</w:t>
      </w:r>
      <w:r w:rsidR="00A76E96" w:rsidRPr="00480CA0">
        <w:rPr>
          <w:rFonts w:ascii="Arial" w:hAnsi="Arial" w:cs="Arial"/>
          <w:lang w:val="de-DE"/>
        </w:rPr>
        <w:t>.12.2017]</w:t>
      </w:r>
      <w:r w:rsidRPr="00480CA0">
        <w:rPr>
          <w:rFonts w:ascii="Arial" w:hAnsi="Arial" w:cs="Arial"/>
          <w:lang w:val="de-DE"/>
        </w:rPr>
        <w:t>.</w:t>
      </w:r>
    </w:p>
    <w:p w14:paraId="677CDF5F" w14:textId="0A41E693"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Fraser</w:t>
      </w:r>
      <w:r w:rsidR="00A76E96" w:rsidRPr="00DC3A5C">
        <w:rPr>
          <w:rFonts w:ascii="Arial" w:hAnsi="Arial" w:cs="Arial"/>
        </w:rPr>
        <w:t>,</w:t>
      </w:r>
      <w:r w:rsidRPr="00DC3A5C">
        <w:rPr>
          <w:rFonts w:ascii="Arial" w:hAnsi="Arial" w:cs="Arial"/>
        </w:rPr>
        <w:t xml:space="preserve"> N</w:t>
      </w:r>
      <w:r w:rsidR="00A76E96" w:rsidRPr="00DC3A5C">
        <w:rPr>
          <w:rFonts w:ascii="Arial" w:hAnsi="Arial" w:cs="Arial"/>
        </w:rPr>
        <w:t>.</w:t>
      </w:r>
      <w:r w:rsidRPr="00DC3A5C">
        <w:rPr>
          <w:rFonts w:ascii="Arial" w:hAnsi="Arial" w:cs="Arial"/>
        </w:rPr>
        <w:t xml:space="preserve"> (1990) </w:t>
      </w:r>
      <w:r w:rsidR="00A76E96" w:rsidRPr="00DC3A5C">
        <w:rPr>
          <w:rFonts w:ascii="Arial" w:hAnsi="Arial" w:cs="Arial"/>
        </w:rPr>
        <w:t>‘</w:t>
      </w:r>
      <w:r w:rsidRPr="00DC3A5C">
        <w:rPr>
          <w:rFonts w:ascii="Arial" w:hAnsi="Arial" w:cs="Arial"/>
        </w:rPr>
        <w:t xml:space="preserve">Rethinking the </w:t>
      </w:r>
      <w:r w:rsidR="00A76E96" w:rsidRPr="00DC3A5C">
        <w:rPr>
          <w:rFonts w:ascii="Arial" w:hAnsi="Arial" w:cs="Arial"/>
        </w:rPr>
        <w:t xml:space="preserve">public sphere: a contribution to the critique of actually existing democracy’, </w:t>
      </w:r>
      <w:r w:rsidRPr="00DC3A5C">
        <w:rPr>
          <w:rFonts w:ascii="Arial" w:hAnsi="Arial" w:cs="Arial"/>
          <w:i/>
        </w:rPr>
        <w:t>Social Text</w:t>
      </w:r>
      <w:r w:rsidR="00A76E96" w:rsidRPr="00DC3A5C">
        <w:rPr>
          <w:rFonts w:ascii="Arial" w:hAnsi="Arial" w:cs="Arial"/>
          <w:i/>
        </w:rPr>
        <w:t xml:space="preserve">, </w:t>
      </w:r>
      <w:r w:rsidRPr="00DC3A5C">
        <w:rPr>
          <w:rFonts w:ascii="Arial" w:hAnsi="Arial" w:cs="Arial"/>
        </w:rPr>
        <w:t>25/26</w:t>
      </w:r>
      <w:r w:rsidR="00A76E96" w:rsidRPr="00DC3A5C">
        <w:rPr>
          <w:rFonts w:ascii="Arial" w:hAnsi="Arial" w:cs="Arial"/>
        </w:rPr>
        <w:t xml:space="preserve">, </w:t>
      </w:r>
      <w:r w:rsidRPr="00DC3A5C">
        <w:rPr>
          <w:rFonts w:ascii="Arial" w:hAnsi="Arial" w:cs="Arial"/>
        </w:rPr>
        <w:t xml:space="preserve">56–80 </w:t>
      </w:r>
      <w:r w:rsidR="00A76E96" w:rsidRPr="00DC3A5C">
        <w:rPr>
          <w:rFonts w:ascii="Arial" w:hAnsi="Arial" w:cs="Arial"/>
        </w:rPr>
        <w:t>[</w:t>
      </w:r>
      <w:r w:rsidRPr="00DC3A5C">
        <w:rPr>
          <w:rFonts w:ascii="Arial" w:hAnsi="Arial" w:cs="Arial"/>
        </w:rPr>
        <w:t xml:space="preserve">accessed </w:t>
      </w:r>
      <w:r w:rsidR="00A76E96" w:rsidRPr="00DC3A5C">
        <w:rPr>
          <w:rFonts w:ascii="Arial" w:hAnsi="Arial" w:cs="Arial"/>
        </w:rPr>
        <w:t>0</w:t>
      </w:r>
      <w:r w:rsidRPr="00DC3A5C">
        <w:rPr>
          <w:rFonts w:ascii="Arial" w:hAnsi="Arial" w:cs="Arial"/>
        </w:rPr>
        <w:t>8</w:t>
      </w:r>
      <w:r w:rsidR="00A76E96" w:rsidRPr="00DC3A5C">
        <w:rPr>
          <w:rFonts w:ascii="Arial" w:hAnsi="Arial" w:cs="Arial"/>
        </w:rPr>
        <w:t>.11.</w:t>
      </w:r>
      <w:r w:rsidRPr="00DC3A5C">
        <w:rPr>
          <w:rFonts w:ascii="Arial" w:hAnsi="Arial" w:cs="Arial"/>
        </w:rPr>
        <w:t xml:space="preserve"> </w:t>
      </w:r>
      <w:r w:rsidR="00A76E96" w:rsidRPr="00DC3A5C">
        <w:rPr>
          <w:rFonts w:ascii="Arial" w:hAnsi="Arial" w:cs="Arial"/>
        </w:rPr>
        <w:t>2017]</w:t>
      </w:r>
      <w:r w:rsidRPr="00DC3A5C">
        <w:rPr>
          <w:rFonts w:ascii="Arial" w:hAnsi="Arial" w:cs="Arial"/>
        </w:rPr>
        <w:t>.</w:t>
      </w:r>
    </w:p>
    <w:p w14:paraId="3C923A52" w14:textId="1C8DBE58"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Goodliffe</w:t>
      </w:r>
      <w:r w:rsidR="00A76E96" w:rsidRPr="00DC3A5C">
        <w:rPr>
          <w:rFonts w:ascii="Arial" w:hAnsi="Arial" w:cs="Arial"/>
        </w:rPr>
        <w:t>,</w:t>
      </w:r>
      <w:r w:rsidRPr="00DC3A5C">
        <w:rPr>
          <w:rFonts w:ascii="Arial" w:hAnsi="Arial" w:cs="Arial"/>
        </w:rPr>
        <w:t xml:space="preserve"> G</w:t>
      </w:r>
      <w:r w:rsidR="00A76E96" w:rsidRPr="00DC3A5C">
        <w:rPr>
          <w:rFonts w:ascii="Arial" w:hAnsi="Arial" w:cs="Arial"/>
        </w:rPr>
        <w:t>.</w:t>
      </w:r>
      <w:r w:rsidRPr="00DC3A5C">
        <w:rPr>
          <w:rFonts w:ascii="Arial" w:hAnsi="Arial" w:cs="Arial"/>
        </w:rPr>
        <w:t xml:space="preserve"> (2013) </w:t>
      </w:r>
      <w:r w:rsidR="00A76E96" w:rsidRPr="00DC3A5C">
        <w:rPr>
          <w:rFonts w:ascii="Arial" w:hAnsi="Arial" w:cs="Arial"/>
        </w:rPr>
        <w:t>‘</w:t>
      </w:r>
      <w:r w:rsidRPr="00DC3A5C">
        <w:rPr>
          <w:rFonts w:ascii="Arial" w:hAnsi="Arial" w:cs="Arial"/>
        </w:rPr>
        <w:t>Globalization, class crisis and the extreme right in France in the new century</w:t>
      </w:r>
      <w:r w:rsidR="00A76E96" w:rsidRPr="00DC3A5C">
        <w:rPr>
          <w:rFonts w:ascii="Arial" w:hAnsi="Arial" w:cs="Arial"/>
        </w:rPr>
        <w:t>’, in A. Mammone</w:t>
      </w:r>
      <w:r w:rsidRPr="00DC3A5C">
        <w:rPr>
          <w:rFonts w:ascii="Arial" w:hAnsi="Arial" w:cs="Arial"/>
        </w:rPr>
        <w:t xml:space="preserve">, </w:t>
      </w:r>
      <w:r w:rsidR="00A76E96" w:rsidRPr="00DC3A5C">
        <w:rPr>
          <w:rFonts w:ascii="Arial" w:hAnsi="Arial" w:cs="Arial"/>
        </w:rPr>
        <w:t xml:space="preserve">E. </w:t>
      </w:r>
      <w:r w:rsidRPr="00DC3A5C">
        <w:rPr>
          <w:rFonts w:ascii="Arial" w:hAnsi="Arial" w:cs="Arial"/>
        </w:rPr>
        <w:t xml:space="preserve">Godin and </w:t>
      </w:r>
      <w:r w:rsidR="00A76E96" w:rsidRPr="00DC3A5C">
        <w:rPr>
          <w:rFonts w:ascii="Arial" w:hAnsi="Arial" w:cs="Arial"/>
        </w:rPr>
        <w:t xml:space="preserve">B. Jenkins </w:t>
      </w:r>
      <w:r w:rsidRPr="00DC3A5C">
        <w:rPr>
          <w:rFonts w:ascii="Arial" w:hAnsi="Arial" w:cs="Arial"/>
        </w:rPr>
        <w:t>(eds</w:t>
      </w:r>
      <w:r w:rsidR="00A76E96" w:rsidRPr="00DC3A5C">
        <w:rPr>
          <w:rFonts w:ascii="Arial" w:hAnsi="Arial" w:cs="Arial"/>
        </w:rPr>
        <w:t>.</w:t>
      </w:r>
      <w:r w:rsidRPr="00DC3A5C">
        <w:rPr>
          <w:rFonts w:ascii="Arial" w:hAnsi="Arial" w:cs="Arial"/>
        </w:rPr>
        <w:t>)</w:t>
      </w:r>
      <w:r w:rsidR="00A76E96" w:rsidRPr="00DC3A5C">
        <w:rPr>
          <w:rFonts w:ascii="Arial" w:hAnsi="Arial" w:cs="Arial"/>
        </w:rPr>
        <w:t>,</w:t>
      </w:r>
      <w:r w:rsidRPr="00DC3A5C">
        <w:rPr>
          <w:rFonts w:ascii="Arial" w:hAnsi="Arial" w:cs="Arial"/>
        </w:rPr>
        <w:t xml:space="preserve"> </w:t>
      </w:r>
      <w:r w:rsidRPr="00DC3A5C">
        <w:rPr>
          <w:rFonts w:ascii="Arial" w:hAnsi="Arial" w:cs="Arial"/>
          <w:i/>
        </w:rPr>
        <w:t>Varieties of Right-Wing Extremism in Europe</w:t>
      </w:r>
      <w:r w:rsidR="00A76E96" w:rsidRPr="00DC3A5C">
        <w:rPr>
          <w:rFonts w:ascii="Arial" w:hAnsi="Arial" w:cs="Arial"/>
        </w:rPr>
        <w:t xml:space="preserve">, </w:t>
      </w:r>
      <w:r w:rsidRPr="00DC3A5C">
        <w:rPr>
          <w:rFonts w:ascii="Arial" w:hAnsi="Arial" w:cs="Arial"/>
        </w:rPr>
        <w:t>London, New York: Routledge, 85–103.</w:t>
      </w:r>
    </w:p>
    <w:p w14:paraId="50D42A77" w14:textId="3DA22B57"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Goodliffe</w:t>
      </w:r>
      <w:r w:rsidR="00A76E96" w:rsidRPr="00DC3A5C">
        <w:rPr>
          <w:rFonts w:ascii="Arial" w:hAnsi="Arial" w:cs="Arial"/>
        </w:rPr>
        <w:t>,</w:t>
      </w:r>
      <w:r w:rsidRPr="00DC3A5C">
        <w:rPr>
          <w:rFonts w:ascii="Arial" w:hAnsi="Arial" w:cs="Arial"/>
        </w:rPr>
        <w:t xml:space="preserve"> G</w:t>
      </w:r>
      <w:r w:rsidR="00A76E96" w:rsidRPr="00DC3A5C">
        <w:rPr>
          <w:rFonts w:ascii="Arial" w:hAnsi="Arial" w:cs="Arial"/>
        </w:rPr>
        <w:t>.</w:t>
      </w:r>
      <w:r w:rsidRPr="00DC3A5C">
        <w:rPr>
          <w:rFonts w:ascii="Arial" w:hAnsi="Arial" w:cs="Arial"/>
        </w:rPr>
        <w:t xml:space="preserve"> (2015) </w:t>
      </w:r>
      <w:r w:rsidR="00A76E96" w:rsidRPr="00DC3A5C">
        <w:rPr>
          <w:rFonts w:ascii="Arial" w:hAnsi="Arial" w:cs="Arial"/>
        </w:rPr>
        <w:t>‘</w:t>
      </w:r>
      <w:r w:rsidRPr="00DC3A5C">
        <w:rPr>
          <w:rFonts w:ascii="Arial" w:hAnsi="Arial" w:cs="Arial"/>
        </w:rPr>
        <w:t xml:space="preserve">Europe’s salience and ‘owning’ Euroscepticism: </w:t>
      </w:r>
      <w:r w:rsidR="00A76E96" w:rsidRPr="00DC3A5C">
        <w:rPr>
          <w:rFonts w:ascii="Arial" w:hAnsi="Arial" w:cs="Arial"/>
        </w:rPr>
        <w:t>e</w:t>
      </w:r>
      <w:r w:rsidRPr="00DC3A5C">
        <w:rPr>
          <w:rFonts w:ascii="Arial" w:hAnsi="Arial" w:cs="Arial"/>
        </w:rPr>
        <w:t>xplaining the Front National’s victory in the 2014 European elections in France</w:t>
      </w:r>
      <w:r w:rsidR="00A76E96" w:rsidRPr="00DC3A5C">
        <w:rPr>
          <w:rFonts w:ascii="Arial" w:hAnsi="Arial" w:cs="Arial"/>
        </w:rPr>
        <w:t xml:space="preserve">’, </w:t>
      </w:r>
      <w:r w:rsidRPr="00DC3A5C">
        <w:rPr>
          <w:rFonts w:ascii="Arial" w:hAnsi="Arial" w:cs="Arial"/>
          <w:i/>
        </w:rPr>
        <w:t>French Politics</w:t>
      </w:r>
      <w:r w:rsidR="00A76E96" w:rsidRPr="00DC3A5C">
        <w:rPr>
          <w:rFonts w:ascii="Arial" w:hAnsi="Arial" w:cs="Arial"/>
        </w:rPr>
        <w:t xml:space="preserve">, </w:t>
      </w:r>
      <w:r w:rsidRPr="00DC3A5C">
        <w:rPr>
          <w:rFonts w:ascii="Arial" w:hAnsi="Arial" w:cs="Arial"/>
        </w:rPr>
        <w:t>13</w:t>
      </w:r>
      <w:r w:rsidR="00A76E96" w:rsidRPr="00DC3A5C">
        <w:rPr>
          <w:rFonts w:ascii="Arial" w:hAnsi="Arial" w:cs="Arial"/>
        </w:rPr>
        <w:t xml:space="preserve">, </w:t>
      </w:r>
      <w:r w:rsidRPr="00DC3A5C">
        <w:rPr>
          <w:rFonts w:ascii="Arial" w:hAnsi="Arial" w:cs="Arial"/>
        </w:rPr>
        <w:t>4</w:t>
      </w:r>
      <w:r w:rsidR="00A76E96" w:rsidRPr="00DC3A5C">
        <w:rPr>
          <w:rFonts w:ascii="Arial" w:hAnsi="Arial" w:cs="Arial"/>
        </w:rPr>
        <w:t xml:space="preserve">, </w:t>
      </w:r>
      <w:r w:rsidRPr="00DC3A5C">
        <w:rPr>
          <w:rFonts w:ascii="Arial" w:hAnsi="Arial" w:cs="Arial"/>
        </w:rPr>
        <w:t>324–45.</w:t>
      </w:r>
    </w:p>
    <w:p w14:paraId="766DE66D" w14:textId="5A1AF3E9"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Gramsci</w:t>
      </w:r>
      <w:r w:rsidR="00A76E96" w:rsidRPr="00DC3A5C">
        <w:rPr>
          <w:rFonts w:ascii="Arial" w:hAnsi="Arial" w:cs="Arial"/>
        </w:rPr>
        <w:t>,</w:t>
      </w:r>
      <w:r w:rsidRPr="00DC3A5C">
        <w:rPr>
          <w:rFonts w:ascii="Arial" w:hAnsi="Arial" w:cs="Arial"/>
        </w:rPr>
        <w:t xml:space="preserve"> A</w:t>
      </w:r>
      <w:r w:rsidR="00A76E96" w:rsidRPr="00DC3A5C">
        <w:rPr>
          <w:rFonts w:ascii="Arial" w:hAnsi="Arial" w:cs="Arial"/>
        </w:rPr>
        <w:t>.</w:t>
      </w:r>
      <w:r w:rsidRPr="00DC3A5C">
        <w:rPr>
          <w:rFonts w:ascii="Arial" w:hAnsi="Arial" w:cs="Arial"/>
        </w:rPr>
        <w:t xml:space="preserve"> and Forgacs</w:t>
      </w:r>
      <w:r w:rsidR="00A76E96" w:rsidRPr="00DC3A5C">
        <w:rPr>
          <w:rFonts w:ascii="Arial" w:hAnsi="Arial" w:cs="Arial"/>
        </w:rPr>
        <w:t>,</w:t>
      </w:r>
      <w:r w:rsidRPr="00DC3A5C">
        <w:rPr>
          <w:rFonts w:ascii="Arial" w:hAnsi="Arial" w:cs="Arial"/>
        </w:rPr>
        <w:t xml:space="preserve"> D</w:t>
      </w:r>
      <w:r w:rsidR="00A76E96" w:rsidRPr="00DC3A5C">
        <w:rPr>
          <w:rFonts w:ascii="Arial" w:hAnsi="Arial" w:cs="Arial"/>
        </w:rPr>
        <w:t>.</w:t>
      </w:r>
      <w:r w:rsidRPr="00DC3A5C">
        <w:rPr>
          <w:rFonts w:ascii="Arial" w:hAnsi="Arial" w:cs="Arial"/>
        </w:rPr>
        <w:t xml:space="preserve"> (1988) </w:t>
      </w:r>
      <w:r w:rsidRPr="00DC3A5C">
        <w:rPr>
          <w:rFonts w:ascii="Arial" w:hAnsi="Arial" w:cs="Arial"/>
          <w:i/>
        </w:rPr>
        <w:t xml:space="preserve">An Antonio Gramsci </w:t>
      </w:r>
      <w:r w:rsidR="00A76E96" w:rsidRPr="00DC3A5C">
        <w:rPr>
          <w:rFonts w:ascii="Arial" w:hAnsi="Arial" w:cs="Arial"/>
          <w:i/>
        </w:rPr>
        <w:t>Reader: Selected Writings</w:t>
      </w:r>
      <w:r w:rsidRPr="00DC3A5C">
        <w:rPr>
          <w:rFonts w:ascii="Arial" w:hAnsi="Arial" w:cs="Arial"/>
          <w:i/>
        </w:rPr>
        <w:t>, 1916-1935</w:t>
      </w:r>
      <w:r w:rsidR="00A76E96" w:rsidRPr="00DC3A5C">
        <w:rPr>
          <w:rFonts w:ascii="Arial" w:hAnsi="Arial" w:cs="Arial"/>
        </w:rPr>
        <w:t xml:space="preserve">, </w:t>
      </w:r>
      <w:r w:rsidRPr="00DC3A5C">
        <w:rPr>
          <w:rFonts w:ascii="Arial" w:hAnsi="Arial" w:cs="Arial"/>
        </w:rPr>
        <w:t>London: Lawrence and Wishart.</w:t>
      </w:r>
    </w:p>
    <w:p w14:paraId="712DE393" w14:textId="3FB111B7"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Hall</w:t>
      </w:r>
      <w:r w:rsidR="00A76E96" w:rsidRPr="00DC3A5C">
        <w:rPr>
          <w:rFonts w:ascii="Arial" w:hAnsi="Arial" w:cs="Arial"/>
        </w:rPr>
        <w:t>,</w:t>
      </w:r>
      <w:r w:rsidRPr="00DC3A5C">
        <w:rPr>
          <w:rFonts w:ascii="Arial" w:hAnsi="Arial" w:cs="Arial"/>
        </w:rPr>
        <w:t xml:space="preserve"> S</w:t>
      </w:r>
      <w:r w:rsidR="00A76E96" w:rsidRPr="00DC3A5C">
        <w:rPr>
          <w:rFonts w:ascii="Arial" w:hAnsi="Arial" w:cs="Arial"/>
        </w:rPr>
        <w:t>.</w:t>
      </w:r>
      <w:r w:rsidRPr="00DC3A5C">
        <w:rPr>
          <w:rFonts w:ascii="Arial" w:hAnsi="Arial" w:cs="Arial"/>
        </w:rPr>
        <w:t xml:space="preserve"> (1986) </w:t>
      </w:r>
      <w:r w:rsidR="00A76E96" w:rsidRPr="00DC3A5C">
        <w:rPr>
          <w:rFonts w:ascii="Arial" w:hAnsi="Arial" w:cs="Arial"/>
        </w:rPr>
        <w:t>‘</w:t>
      </w:r>
      <w:r w:rsidRPr="00DC3A5C">
        <w:rPr>
          <w:rFonts w:ascii="Arial" w:hAnsi="Arial" w:cs="Arial"/>
        </w:rPr>
        <w:t xml:space="preserve">Gramsci's </w:t>
      </w:r>
      <w:r w:rsidR="00A76E96" w:rsidRPr="00DC3A5C">
        <w:rPr>
          <w:rFonts w:ascii="Arial" w:hAnsi="Arial" w:cs="Arial"/>
        </w:rPr>
        <w:t xml:space="preserve">relevance for the study of race and ethnicity’, </w:t>
      </w:r>
      <w:r w:rsidRPr="00DC3A5C">
        <w:rPr>
          <w:rFonts w:ascii="Arial" w:hAnsi="Arial" w:cs="Arial"/>
          <w:i/>
        </w:rPr>
        <w:t>Journal of Communication Inquiry</w:t>
      </w:r>
      <w:r w:rsidR="00A76E96" w:rsidRPr="00DC3A5C">
        <w:rPr>
          <w:rFonts w:ascii="Arial" w:hAnsi="Arial" w:cs="Arial"/>
        </w:rPr>
        <w:t xml:space="preserve">, </w:t>
      </w:r>
      <w:r w:rsidRPr="00DC3A5C">
        <w:rPr>
          <w:rFonts w:ascii="Arial" w:hAnsi="Arial" w:cs="Arial"/>
        </w:rPr>
        <w:t>10</w:t>
      </w:r>
      <w:r w:rsidR="00A76E96" w:rsidRPr="00DC3A5C">
        <w:rPr>
          <w:rFonts w:ascii="Arial" w:hAnsi="Arial" w:cs="Arial"/>
        </w:rPr>
        <w:t xml:space="preserve">, </w:t>
      </w:r>
      <w:r w:rsidRPr="00DC3A5C">
        <w:rPr>
          <w:rFonts w:ascii="Arial" w:hAnsi="Arial" w:cs="Arial"/>
        </w:rPr>
        <w:t>2</w:t>
      </w:r>
      <w:r w:rsidR="00A76E96" w:rsidRPr="00DC3A5C">
        <w:rPr>
          <w:rFonts w:ascii="Arial" w:hAnsi="Arial" w:cs="Arial"/>
        </w:rPr>
        <w:t>,</w:t>
      </w:r>
      <w:r w:rsidRPr="00DC3A5C">
        <w:rPr>
          <w:rFonts w:ascii="Arial" w:hAnsi="Arial" w:cs="Arial"/>
        </w:rPr>
        <w:t xml:space="preserve"> 5–27.</w:t>
      </w:r>
    </w:p>
    <w:p w14:paraId="08806189" w14:textId="0820A952"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lastRenderedPageBreak/>
        <w:t>Hooghe</w:t>
      </w:r>
      <w:r w:rsidR="00A76E96" w:rsidRPr="00DC3A5C">
        <w:rPr>
          <w:rFonts w:ascii="Arial" w:hAnsi="Arial" w:cs="Arial"/>
        </w:rPr>
        <w:t>,</w:t>
      </w:r>
      <w:r w:rsidRPr="00DC3A5C">
        <w:rPr>
          <w:rFonts w:ascii="Arial" w:hAnsi="Arial" w:cs="Arial"/>
        </w:rPr>
        <w:t xml:space="preserve"> L</w:t>
      </w:r>
      <w:r w:rsidR="00A76E96" w:rsidRPr="00DC3A5C">
        <w:rPr>
          <w:rFonts w:ascii="Arial" w:hAnsi="Arial" w:cs="Arial"/>
        </w:rPr>
        <w:t>.</w:t>
      </w:r>
      <w:r w:rsidRPr="00DC3A5C">
        <w:rPr>
          <w:rFonts w:ascii="Arial" w:hAnsi="Arial" w:cs="Arial"/>
        </w:rPr>
        <w:t xml:space="preserve"> and Marks</w:t>
      </w:r>
      <w:r w:rsidR="00A76E96" w:rsidRPr="00DC3A5C">
        <w:rPr>
          <w:rFonts w:ascii="Arial" w:hAnsi="Arial" w:cs="Arial"/>
        </w:rPr>
        <w:t>,</w:t>
      </w:r>
      <w:r w:rsidRPr="00DC3A5C">
        <w:rPr>
          <w:rFonts w:ascii="Arial" w:hAnsi="Arial" w:cs="Arial"/>
        </w:rPr>
        <w:t xml:space="preserve"> G</w:t>
      </w:r>
      <w:r w:rsidR="00A76E96" w:rsidRPr="00DC3A5C">
        <w:rPr>
          <w:rFonts w:ascii="Arial" w:hAnsi="Arial" w:cs="Arial"/>
        </w:rPr>
        <w:t>.</w:t>
      </w:r>
      <w:r w:rsidRPr="00DC3A5C">
        <w:rPr>
          <w:rFonts w:ascii="Arial" w:hAnsi="Arial" w:cs="Arial"/>
        </w:rPr>
        <w:t xml:space="preserve"> (2009) </w:t>
      </w:r>
      <w:r w:rsidR="00A76E96" w:rsidRPr="00DC3A5C">
        <w:rPr>
          <w:rFonts w:ascii="Arial" w:hAnsi="Arial" w:cs="Arial"/>
        </w:rPr>
        <w:t>‘</w:t>
      </w:r>
      <w:r w:rsidRPr="00DC3A5C">
        <w:rPr>
          <w:rFonts w:ascii="Arial" w:hAnsi="Arial" w:cs="Arial"/>
        </w:rPr>
        <w:t xml:space="preserve">A </w:t>
      </w:r>
      <w:r w:rsidR="00A76E96" w:rsidRPr="00DC3A5C">
        <w:rPr>
          <w:rFonts w:ascii="Arial" w:hAnsi="Arial" w:cs="Arial"/>
        </w:rPr>
        <w:t xml:space="preserve">postfunctionalist theory </w:t>
      </w:r>
      <w:r w:rsidRPr="00DC3A5C">
        <w:rPr>
          <w:rFonts w:ascii="Arial" w:hAnsi="Arial" w:cs="Arial"/>
        </w:rPr>
        <w:t xml:space="preserve">of European </w:t>
      </w:r>
      <w:r w:rsidR="00A76E96" w:rsidRPr="00DC3A5C">
        <w:rPr>
          <w:rFonts w:ascii="Arial" w:hAnsi="Arial" w:cs="Arial"/>
        </w:rPr>
        <w:t>integration: from permissive consensus to constraining dissensus’,</w:t>
      </w:r>
      <w:r w:rsidRPr="00DC3A5C">
        <w:rPr>
          <w:rFonts w:ascii="Arial" w:hAnsi="Arial" w:cs="Arial"/>
        </w:rPr>
        <w:t xml:space="preserve"> </w:t>
      </w:r>
      <w:r w:rsidRPr="00DC3A5C">
        <w:rPr>
          <w:rFonts w:ascii="Arial" w:hAnsi="Arial" w:cs="Arial"/>
          <w:i/>
        </w:rPr>
        <w:t>British Journal of Political Science</w:t>
      </w:r>
      <w:r w:rsidR="00A76E96" w:rsidRPr="00DC3A5C">
        <w:rPr>
          <w:rFonts w:ascii="Arial" w:hAnsi="Arial" w:cs="Arial"/>
        </w:rPr>
        <w:t xml:space="preserve">, </w:t>
      </w:r>
      <w:r w:rsidRPr="00DC3A5C">
        <w:rPr>
          <w:rFonts w:ascii="Arial" w:hAnsi="Arial" w:cs="Arial"/>
        </w:rPr>
        <w:t>39</w:t>
      </w:r>
      <w:r w:rsidR="00A76E96" w:rsidRPr="00DC3A5C">
        <w:rPr>
          <w:rFonts w:ascii="Arial" w:hAnsi="Arial" w:cs="Arial"/>
        </w:rPr>
        <w:t xml:space="preserve">, </w:t>
      </w:r>
      <w:r w:rsidRPr="00DC3A5C">
        <w:rPr>
          <w:rFonts w:ascii="Arial" w:hAnsi="Arial" w:cs="Arial"/>
        </w:rPr>
        <w:t>1</w:t>
      </w:r>
      <w:r w:rsidR="00A76E96" w:rsidRPr="00DC3A5C">
        <w:rPr>
          <w:rFonts w:ascii="Arial" w:hAnsi="Arial" w:cs="Arial"/>
        </w:rPr>
        <w:t>,</w:t>
      </w:r>
      <w:r w:rsidRPr="00DC3A5C">
        <w:rPr>
          <w:rFonts w:ascii="Arial" w:hAnsi="Arial" w:cs="Arial"/>
        </w:rPr>
        <w:t xml:space="preserve"> 1</w:t>
      </w:r>
      <w:r w:rsidR="00A723C8">
        <w:rPr>
          <w:rFonts w:ascii="Arial" w:hAnsi="Arial" w:cs="Arial"/>
        </w:rPr>
        <w:t>-23</w:t>
      </w:r>
      <w:r w:rsidRPr="00DC3A5C">
        <w:rPr>
          <w:rFonts w:ascii="Arial" w:hAnsi="Arial" w:cs="Arial"/>
        </w:rPr>
        <w:t>.</w:t>
      </w:r>
    </w:p>
    <w:p w14:paraId="402A843C" w14:textId="1DB625EE"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Hyman</w:t>
      </w:r>
      <w:r w:rsidR="00CA27EF" w:rsidRPr="00DC3A5C">
        <w:rPr>
          <w:rFonts w:ascii="Arial" w:hAnsi="Arial" w:cs="Arial"/>
        </w:rPr>
        <w:t>,</w:t>
      </w:r>
      <w:r w:rsidRPr="00DC3A5C">
        <w:rPr>
          <w:rFonts w:ascii="Arial" w:hAnsi="Arial" w:cs="Arial"/>
        </w:rPr>
        <w:t xml:space="preserve"> R</w:t>
      </w:r>
      <w:r w:rsidR="00CA27EF" w:rsidRPr="00DC3A5C">
        <w:rPr>
          <w:rFonts w:ascii="Arial" w:hAnsi="Arial" w:cs="Arial"/>
        </w:rPr>
        <w:t>.</w:t>
      </w:r>
      <w:r w:rsidRPr="00DC3A5C">
        <w:rPr>
          <w:rFonts w:ascii="Arial" w:hAnsi="Arial" w:cs="Arial"/>
        </w:rPr>
        <w:t xml:space="preserve"> (2015) </w:t>
      </w:r>
      <w:r w:rsidR="00CA27EF" w:rsidRPr="00DC3A5C">
        <w:rPr>
          <w:rFonts w:ascii="Arial" w:hAnsi="Arial" w:cs="Arial"/>
        </w:rPr>
        <w:t>‘</w:t>
      </w:r>
      <w:r w:rsidRPr="00DC3A5C">
        <w:rPr>
          <w:rFonts w:ascii="Arial" w:hAnsi="Arial" w:cs="Arial"/>
        </w:rPr>
        <w:t>Austeritarianism in Europe: what options for resistance?</w:t>
      </w:r>
      <w:r w:rsidR="00CA27EF" w:rsidRPr="00DC3A5C">
        <w:rPr>
          <w:rFonts w:ascii="Arial" w:hAnsi="Arial" w:cs="Arial"/>
        </w:rPr>
        <w:t xml:space="preserve">’, in D. </w:t>
      </w:r>
      <w:r w:rsidRPr="00DC3A5C">
        <w:rPr>
          <w:rFonts w:ascii="Arial" w:hAnsi="Arial" w:cs="Arial"/>
        </w:rPr>
        <w:t xml:space="preserve">Natali and </w:t>
      </w:r>
      <w:r w:rsidR="00CA27EF" w:rsidRPr="00DC3A5C">
        <w:rPr>
          <w:rFonts w:ascii="Arial" w:hAnsi="Arial" w:cs="Arial"/>
        </w:rPr>
        <w:t xml:space="preserve">B. </w:t>
      </w:r>
      <w:r w:rsidRPr="00DC3A5C">
        <w:rPr>
          <w:rFonts w:ascii="Arial" w:hAnsi="Arial" w:cs="Arial"/>
        </w:rPr>
        <w:t>Vanhercke (eds</w:t>
      </w:r>
      <w:r w:rsidR="00CA27EF" w:rsidRPr="00DC3A5C">
        <w:rPr>
          <w:rFonts w:ascii="Arial" w:hAnsi="Arial" w:cs="Arial"/>
        </w:rPr>
        <w:t>.</w:t>
      </w:r>
      <w:r w:rsidRPr="00DC3A5C">
        <w:rPr>
          <w:rFonts w:ascii="Arial" w:hAnsi="Arial" w:cs="Arial"/>
        </w:rPr>
        <w:t>)</w:t>
      </w:r>
      <w:r w:rsidR="00CA27EF" w:rsidRPr="00DC3A5C">
        <w:rPr>
          <w:rFonts w:ascii="Arial" w:hAnsi="Arial" w:cs="Arial"/>
        </w:rPr>
        <w:t>,</w:t>
      </w:r>
      <w:r w:rsidRPr="00DC3A5C">
        <w:rPr>
          <w:rFonts w:ascii="Arial" w:hAnsi="Arial" w:cs="Arial"/>
        </w:rPr>
        <w:t xml:space="preserve"> </w:t>
      </w:r>
      <w:r w:rsidRPr="00DC3A5C">
        <w:rPr>
          <w:rFonts w:ascii="Arial" w:hAnsi="Arial" w:cs="Arial"/>
          <w:i/>
        </w:rPr>
        <w:t>Social policy in the European Union: State of play 2015</w:t>
      </w:r>
      <w:r w:rsidR="00CA27EF" w:rsidRPr="00DC3A5C">
        <w:rPr>
          <w:rFonts w:ascii="Arial" w:hAnsi="Arial" w:cs="Arial"/>
        </w:rPr>
        <w:t>,</w:t>
      </w:r>
      <w:r w:rsidRPr="00DC3A5C">
        <w:rPr>
          <w:rFonts w:ascii="Arial" w:hAnsi="Arial" w:cs="Arial"/>
        </w:rPr>
        <w:t xml:space="preserve"> Brussels: ETUI, 97–126.</w:t>
      </w:r>
    </w:p>
    <w:p w14:paraId="3A1FC5DE" w14:textId="501FC0D3"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Ivaldi</w:t>
      </w:r>
      <w:r w:rsidR="00CA27EF" w:rsidRPr="00DC3A5C">
        <w:rPr>
          <w:rFonts w:ascii="Arial" w:hAnsi="Arial" w:cs="Arial"/>
        </w:rPr>
        <w:t>,</w:t>
      </w:r>
      <w:r w:rsidRPr="00DC3A5C">
        <w:rPr>
          <w:rFonts w:ascii="Arial" w:hAnsi="Arial" w:cs="Arial"/>
        </w:rPr>
        <w:t xml:space="preserve"> G</w:t>
      </w:r>
      <w:r w:rsidR="00CA27EF" w:rsidRPr="00DC3A5C">
        <w:rPr>
          <w:rFonts w:ascii="Arial" w:hAnsi="Arial" w:cs="Arial"/>
        </w:rPr>
        <w:t>.</w:t>
      </w:r>
      <w:r w:rsidRPr="00DC3A5C">
        <w:rPr>
          <w:rFonts w:ascii="Arial" w:hAnsi="Arial" w:cs="Arial"/>
        </w:rPr>
        <w:t xml:space="preserve"> (2015) </w:t>
      </w:r>
      <w:r w:rsidR="00CA27EF" w:rsidRPr="00DC3A5C">
        <w:rPr>
          <w:rFonts w:ascii="Arial" w:hAnsi="Arial" w:cs="Arial"/>
        </w:rPr>
        <w:t>‘</w:t>
      </w:r>
      <w:r w:rsidRPr="00DC3A5C">
        <w:rPr>
          <w:rFonts w:ascii="Arial" w:hAnsi="Arial" w:cs="Arial"/>
        </w:rPr>
        <w:t>Towards the median economic crisis voter?: The new leftist economic agenda of the Front National in France</w:t>
      </w:r>
      <w:r w:rsidR="00CA27EF" w:rsidRPr="00DC3A5C">
        <w:rPr>
          <w:rFonts w:ascii="Arial" w:hAnsi="Arial" w:cs="Arial"/>
        </w:rPr>
        <w:t>’,</w:t>
      </w:r>
      <w:r w:rsidRPr="00DC3A5C">
        <w:rPr>
          <w:rFonts w:ascii="Arial" w:hAnsi="Arial" w:cs="Arial"/>
        </w:rPr>
        <w:t xml:space="preserve"> </w:t>
      </w:r>
      <w:r w:rsidRPr="00DC3A5C">
        <w:rPr>
          <w:rFonts w:ascii="Arial" w:hAnsi="Arial" w:cs="Arial"/>
          <w:i/>
        </w:rPr>
        <w:t>French Politics</w:t>
      </w:r>
      <w:r w:rsidR="00CA27EF" w:rsidRPr="00DC3A5C">
        <w:rPr>
          <w:rFonts w:ascii="Arial" w:hAnsi="Arial" w:cs="Arial"/>
        </w:rPr>
        <w:t xml:space="preserve">, </w:t>
      </w:r>
      <w:r w:rsidRPr="00DC3A5C">
        <w:rPr>
          <w:rFonts w:ascii="Arial" w:hAnsi="Arial" w:cs="Arial"/>
        </w:rPr>
        <w:t>13</w:t>
      </w:r>
      <w:r w:rsidR="00CA27EF" w:rsidRPr="00DC3A5C">
        <w:rPr>
          <w:rFonts w:ascii="Arial" w:hAnsi="Arial" w:cs="Arial"/>
        </w:rPr>
        <w:t xml:space="preserve">, </w:t>
      </w:r>
      <w:r w:rsidRPr="00DC3A5C">
        <w:rPr>
          <w:rFonts w:ascii="Arial" w:hAnsi="Arial" w:cs="Arial"/>
        </w:rPr>
        <w:t>4</w:t>
      </w:r>
      <w:r w:rsidR="00CA27EF" w:rsidRPr="00DC3A5C">
        <w:rPr>
          <w:rFonts w:ascii="Arial" w:hAnsi="Arial" w:cs="Arial"/>
        </w:rPr>
        <w:t>,</w:t>
      </w:r>
      <w:r w:rsidRPr="00DC3A5C">
        <w:rPr>
          <w:rFonts w:ascii="Arial" w:hAnsi="Arial" w:cs="Arial"/>
        </w:rPr>
        <w:t xml:space="preserve"> 346–69.</w:t>
      </w:r>
    </w:p>
    <w:p w14:paraId="6FF6A7D8" w14:textId="5E5E45CC" w:rsidR="006C318F" w:rsidRPr="00480CA0" w:rsidRDefault="006C318F" w:rsidP="00407E5F">
      <w:pPr>
        <w:pStyle w:val="CitaviBibliographyEntry"/>
        <w:spacing w:line="480" w:lineRule="auto"/>
        <w:ind w:left="709" w:hanging="709"/>
        <w:rPr>
          <w:rFonts w:ascii="Arial" w:hAnsi="Arial" w:cs="Arial"/>
          <w:lang w:val="fr-FR"/>
        </w:rPr>
      </w:pPr>
      <w:r w:rsidRPr="00480CA0">
        <w:rPr>
          <w:rFonts w:ascii="Arial" w:hAnsi="Arial" w:cs="Arial"/>
          <w:lang w:val="fr-FR"/>
        </w:rPr>
        <w:t>Jolivet</w:t>
      </w:r>
      <w:r w:rsidR="00CA27EF" w:rsidRPr="00480CA0">
        <w:rPr>
          <w:rFonts w:ascii="Arial" w:hAnsi="Arial" w:cs="Arial"/>
          <w:lang w:val="fr-FR"/>
        </w:rPr>
        <w:t>,</w:t>
      </w:r>
      <w:r w:rsidRPr="00480CA0">
        <w:rPr>
          <w:rFonts w:ascii="Arial" w:hAnsi="Arial" w:cs="Arial"/>
          <w:lang w:val="fr-FR"/>
        </w:rPr>
        <w:t xml:space="preserve"> A</w:t>
      </w:r>
      <w:r w:rsidR="00CA27EF" w:rsidRPr="00480CA0">
        <w:rPr>
          <w:rFonts w:ascii="Arial" w:hAnsi="Arial" w:cs="Arial"/>
          <w:lang w:val="fr-FR"/>
        </w:rPr>
        <w:t>.</w:t>
      </w:r>
      <w:r w:rsidRPr="00480CA0">
        <w:rPr>
          <w:rFonts w:ascii="Arial" w:hAnsi="Arial" w:cs="Arial"/>
          <w:lang w:val="fr-FR"/>
        </w:rPr>
        <w:t>, Lerais</w:t>
      </w:r>
      <w:r w:rsidR="00CA27EF" w:rsidRPr="00480CA0">
        <w:rPr>
          <w:rFonts w:ascii="Arial" w:hAnsi="Arial" w:cs="Arial"/>
          <w:lang w:val="fr-FR"/>
        </w:rPr>
        <w:t>,</w:t>
      </w:r>
      <w:r w:rsidRPr="00480CA0">
        <w:rPr>
          <w:rFonts w:ascii="Arial" w:hAnsi="Arial" w:cs="Arial"/>
          <w:lang w:val="fr-FR"/>
        </w:rPr>
        <w:t xml:space="preserve"> F</w:t>
      </w:r>
      <w:r w:rsidR="00CA27EF" w:rsidRPr="00480CA0">
        <w:rPr>
          <w:rFonts w:ascii="Arial" w:hAnsi="Arial" w:cs="Arial"/>
          <w:lang w:val="fr-FR"/>
        </w:rPr>
        <w:t>.</w:t>
      </w:r>
      <w:r w:rsidRPr="00480CA0">
        <w:rPr>
          <w:rFonts w:ascii="Arial" w:hAnsi="Arial" w:cs="Arial"/>
          <w:lang w:val="fr-FR"/>
        </w:rPr>
        <w:t xml:space="preserve"> and Sauviat</w:t>
      </w:r>
      <w:r w:rsidR="00CA27EF" w:rsidRPr="00480CA0">
        <w:rPr>
          <w:rFonts w:ascii="Arial" w:hAnsi="Arial" w:cs="Arial"/>
          <w:lang w:val="fr-FR"/>
        </w:rPr>
        <w:t>,</w:t>
      </w:r>
      <w:r w:rsidRPr="00480CA0">
        <w:rPr>
          <w:rFonts w:ascii="Arial" w:hAnsi="Arial" w:cs="Arial"/>
          <w:lang w:val="fr-FR"/>
        </w:rPr>
        <w:t xml:space="preserve"> C</w:t>
      </w:r>
      <w:r w:rsidR="00CA27EF" w:rsidRPr="00480CA0">
        <w:rPr>
          <w:rFonts w:ascii="Arial" w:hAnsi="Arial" w:cs="Arial"/>
          <w:lang w:val="fr-FR"/>
        </w:rPr>
        <w:t>.</w:t>
      </w:r>
      <w:r w:rsidRPr="00480CA0">
        <w:rPr>
          <w:rFonts w:ascii="Arial" w:hAnsi="Arial" w:cs="Arial"/>
          <w:lang w:val="fr-FR"/>
        </w:rPr>
        <w:t xml:space="preserve"> (2013) </w:t>
      </w:r>
      <w:r w:rsidR="00CA27EF" w:rsidRPr="00480CA0">
        <w:rPr>
          <w:rFonts w:ascii="Arial" w:hAnsi="Arial" w:cs="Arial"/>
          <w:lang w:val="fr-FR"/>
        </w:rPr>
        <w:t>‘</w:t>
      </w:r>
      <w:r w:rsidRPr="00480CA0">
        <w:rPr>
          <w:rFonts w:ascii="Arial" w:hAnsi="Arial" w:cs="Arial"/>
          <w:lang w:val="fr-FR"/>
        </w:rPr>
        <w:t>La dimension sociale aux prises avec la nouvelle gouvernance économique européenne</w:t>
      </w:r>
      <w:r w:rsidR="00CA27EF" w:rsidRPr="00480CA0">
        <w:rPr>
          <w:rFonts w:ascii="Arial" w:hAnsi="Arial" w:cs="Arial"/>
          <w:lang w:val="fr-FR"/>
        </w:rPr>
        <w:t>’,</w:t>
      </w:r>
      <w:r w:rsidRPr="00480CA0">
        <w:rPr>
          <w:rFonts w:ascii="Arial" w:hAnsi="Arial" w:cs="Arial"/>
          <w:lang w:val="fr-FR"/>
        </w:rPr>
        <w:t xml:space="preserve"> </w:t>
      </w:r>
      <w:r w:rsidRPr="00480CA0">
        <w:rPr>
          <w:rFonts w:ascii="Arial" w:hAnsi="Arial" w:cs="Arial"/>
          <w:i/>
          <w:lang w:val="fr-FR"/>
        </w:rPr>
        <w:t xml:space="preserve">Chronique </w:t>
      </w:r>
      <w:r w:rsidR="00CA27EF" w:rsidRPr="00480CA0">
        <w:rPr>
          <w:rFonts w:ascii="Arial" w:hAnsi="Arial" w:cs="Arial"/>
          <w:i/>
          <w:lang w:val="fr-FR"/>
        </w:rPr>
        <w:t>I</w:t>
      </w:r>
      <w:r w:rsidRPr="00480CA0">
        <w:rPr>
          <w:rFonts w:ascii="Arial" w:hAnsi="Arial" w:cs="Arial"/>
          <w:i/>
          <w:lang w:val="fr-FR"/>
        </w:rPr>
        <w:t>nternationale de l’IRES</w:t>
      </w:r>
      <w:r w:rsidR="00CA27EF" w:rsidRPr="00480CA0">
        <w:rPr>
          <w:rFonts w:ascii="Arial" w:hAnsi="Arial" w:cs="Arial"/>
          <w:lang w:val="fr-FR"/>
        </w:rPr>
        <w:t xml:space="preserve">, </w:t>
      </w:r>
      <w:r w:rsidRPr="00480CA0">
        <w:rPr>
          <w:rFonts w:ascii="Arial" w:hAnsi="Arial" w:cs="Arial"/>
          <w:lang w:val="fr-FR"/>
        </w:rPr>
        <w:t>143-144</w:t>
      </w:r>
      <w:r w:rsidR="00CA27EF" w:rsidRPr="00480CA0">
        <w:rPr>
          <w:rFonts w:ascii="Arial" w:hAnsi="Arial" w:cs="Arial"/>
          <w:lang w:val="fr-FR"/>
        </w:rPr>
        <w:t xml:space="preserve">, </w:t>
      </w:r>
      <w:r w:rsidRPr="00480CA0">
        <w:rPr>
          <w:rFonts w:ascii="Arial" w:hAnsi="Arial" w:cs="Arial"/>
          <w:lang w:val="fr-FR"/>
        </w:rPr>
        <w:t>30–52.</w:t>
      </w:r>
    </w:p>
    <w:p w14:paraId="6491ED45" w14:textId="00D92E11" w:rsidR="006C318F" w:rsidRPr="00480CA0" w:rsidRDefault="006C318F" w:rsidP="00407E5F">
      <w:pPr>
        <w:pStyle w:val="CitaviBibliographyEntry"/>
        <w:spacing w:line="480" w:lineRule="auto"/>
        <w:ind w:left="709" w:hanging="709"/>
        <w:rPr>
          <w:rFonts w:ascii="Arial" w:hAnsi="Arial" w:cs="Arial"/>
          <w:lang w:val="de-DE"/>
        </w:rPr>
      </w:pPr>
      <w:r w:rsidRPr="00480CA0">
        <w:rPr>
          <w:rFonts w:ascii="Arial" w:hAnsi="Arial" w:cs="Arial"/>
          <w:lang w:val="de-DE"/>
        </w:rPr>
        <w:t>Konecny</w:t>
      </w:r>
      <w:r w:rsidR="00CA27EF" w:rsidRPr="00480CA0">
        <w:rPr>
          <w:rFonts w:ascii="Arial" w:hAnsi="Arial" w:cs="Arial"/>
          <w:lang w:val="de-DE"/>
        </w:rPr>
        <w:t>,</w:t>
      </w:r>
      <w:r w:rsidRPr="00480CA0">
        <w:rPr>
          <w:rFonts w:ascii="Arial" w:hAnsi="Arial" w:cs="Arial"/>
          <w:lang w:val="de-DE"/>
        </w:rPr>
        <w:t xml:space="preserve"> M</w:t>
      </w:r>
      <w:r w:rsidR="00CA27EF" w:rsidRPr="00480CA0">
        <w:rPr>
          <w:rFonts w:ascii="Arial" w:hAnsi="Arial" w:cs="Arial"/>
          <w:lang w:val="de-DE"/>
        </w:rPr>
        <w:t>.</w:t>
      </w:r>
      <w:r w:rsidRPr="00480CA0">
        <w:rPr>
          <w:rFonts w:ascii="Arial" w:hAnsi="Arial" w:cs="Arial"/>
          <w:lang w:val="de-DE"/>
        </w:rPr>
        <w:t xml:space="preserve"> (2012) </w:t>
      </w:r>
      <w:r w:rsidR="00CA27EF" w:rsidRPr="00480CA0">
        <w:rPr>
          <w:rFonts w:ascii="Arial" w:hAnsi="Arial" w:cs="Arial"/>
          <w:lang w:val="de-DE"/>
        </w:rPr>
        <w:t>‘</w:t>
      </w:r>
      <w:r w:rsidRPr="00480CA0">
        <w:rPr>
          <w:rFonts w:ascii="Arial" w:hAnsi="Arial" w:cs="Arial"/>
          <w:lang w:val="de-DE"/>
        </w:rPr>
        <w:t>Die Herausbildung einer neuen Economic Governance als Strategie zur autoritären Krisenbearbeitung in Europa - gesellschaftliche Akteure und ihre Strategien</w:t>
      </w:r>
      <w:r w:rsidR="00CA27EF" w:rsidRPr="00480CA0">
        <w:rPr>
          <w:rFonts w:ascii="Arial" w:hAnsi="Arial" w:cs="Arial"/>
          <w:lang w:val="de-DE"/>
        </w:rPr>
        <w:t>’,</w:t>
      </w:r>
      <w:r w:rsidRPr="00480CA0">
        <w:rPr>
          <w:rFonts w:ascii="Arial" w:hAnsi="Arial" w:cs="Arial"/>
          <w:lang w:val="de-DE"/>
        </w:rPr>
        <w:t xml:space="preserve"> </w:t>
      </w:r>
      <w:r w:rsidRPr="00480CA0">
        <w:rPr>
          <w:rFonts w:ascii="Arial" w:hAnsi="Arial" w:cs="Arial"/>
          <w:i/>
          <w:lang w:val="de-DE"/>
        </w:rPr>
        <w:t>Prokla</w:t>
      </w:r>
      <w:r w:rsidR="00DD611A" w:rsidRPr="00480CA0">
        <w:rPr>
          <w:rFonts w:ascii="Arial" w:hAnsi="Arial" w:cs="Arial"/>
          <w:lang w:val="de-DE"/>
        </w:rPr>
        <w:t>,</w:t>
      </w:r>
      <w:r w:rsidR="00D33A0B" w:rsidRPr="00480CA0">
        <w:rPr>
          <w:rFonts w:ascii="Arial" w:hAnsi="Arial" w:cs="Arial"/>
          <w:lang w:val="de-DE"/>
        </w:rPr>
        <w:t xml:space="preserve"> </w:t>
      </w:r>
      <w:r w:rsidRPr="00480CA0">
        <w:rPr>
          <w:rFonts w:ascii="Arial" w:hAnsi="Arial" w:cs="Arial"/>
          <w:lang w:val="de-DE"/>
        </w:rPr>
        <w:t>42</w:t>
      </w:r>
      <w:r w:rsidR="00DD611A" w:rsidRPr="00480CA0">
        <w:rPr>
          <w:rFonts w:ascii="Arial" w:hAnsi="Arial" w:cs="Arial"/>
          <w:lang w:val="de-DE"/>
        </w:rPr>
        <w:t xml:space="preserve">, </w:t>
      </w:r>
      <w:r w:rsidRPr="00480CA0">
        <w:rPr>
          <w:rFonts w:ascii="Arial" w:hAnsi="Arial" w:cs="Arial"/>
          <w:lang w:val="de-DE"/>
        </w:rPr>
        <w:t>3 [167]</w:t>
      </w:r>
      <w:r w:rsidR="00DD611A" w:rsidRPr="00480CA0">
        <w:rPr>
          <w:rFonts w:ascii="Arial" w:hAnsi="Arial" w:cs="Arial"/>
          <w:lang w:val="de-DE"/>
        </w:rPr>
        <w:t xml:space="preserve">, </w:t>
      </w:r>
      <w:r w:rsidRPr="00480CA0">
        <w:rPr>
          <w:rFonts w:ascii="Arial" w:hAnsi="Arial" w:cs="Arial"/>
          <w:lang w:val="de-DE"/>
        </w:rPr>
        <w:t>377–94.</w:t>
      </w:r>
    </w:p>
    <w:p w14:paraId="4D486E2C" w14:textId="6832FE54" w:rsidR="006C318F" w:rsidRPr="00480CA0" w:rsidRDefault="006C318F" w:rsidP="00407E5F">
      <w:pPr>
        <w:pStyle w:val="CitaviBibliographyEntry"/>
        <w:spacing w:line="480" w:lineRule="auto"/>
        <w:ind w:left="709" w:hanging="709"/>
        <w:rPr>
          <w:rFonts w:ascii="Arial" w:hAnsi="Arial" w:cs="Arial"/>
          <w:lang w:val="fr-FR"/>
        </w:rPr>
      </w:pPr>
      <w:r w:rsidRPr="00480CA0">
        <w:rPr>
          <w:rFonts w:ascii="Arial" w:hAnsi="Arial" w:cs="Arial"/>
          <w:lang w:val="fr-FR"/>
        </w:rPr>
        <w:t>Le Pen</w:t>
      </w:r>
      <w:r w:rsidR="00DD611A" w:rsidRPr="00480CA0">
        <w:rPr>
          <w:rFonts w:ascii="Arial" w:hAnsi="Arial" w:cs="Arial"/>
          <w:lang w:val="fr-FR"/>
        </w:rPr>
        <w:t>,</w:t>
      </w:r>
      <w:r w:rsidRPr="00480CA0">
        <w:rPr>
          <w:rFonts w:ascii="Arial" w:hAnsi="Arial" w:cs="Arial"/>
          <w:lang w:val="fr-FR"/>
        </w:rPr>
        <w:t xml:space="preserve"> M</w:t>
      </w:r>
      <w:r w:rsidR="00DD611A" w:rsidRPr="00480CA0">
        <w:rPr>
          <w:rFonts w:ascii="Arial" w:hAnsi="Arial" w:cs="Arial"/>
          <w:lang w:val="fr-FR"/>
        </w:rPr>
        <w:t>.</w:t>
      </w:r>
      <w:r w:rsidRPr="00480CA0">
        <w:rPr>
          <w:rFonts w:ascii="Arial" w:hAnsi="Arial" w:cs="Arial"/>
          <w:lang w:val="fr-FR"/>
        </w:rPr>
        <w:t xml:space="preserve"> (2013) </w:t>
      </w:r>
      <w:r w:rsidRPr="00480CA0">
        <w:rPr>
          <w:rFonts w:ascii="Arial" w:hAnsi="Arial" w:cs="Arial"/>
          <w:i/>
          <w:lang w:val="fr-FR"/>
        </w:rPr>
        <w:t>Discours du 1er mai 2013</w:t>
      </w:r>
      <w:r w:rsidR="00DD611A" w:rsidRPr="00480CA0">
        <w:rPr>
          <w:rFonts w:ascii="Arial" w:hAnsi="Arial" w:cs="Arial"/>
          <w:lang w:val="fr-FR"/>
        </w:rPr>
        <w:t xml:space="preserve">, </w:t>
      </w:r>
      <w:r w:rsidRPr="00480CA0">
        <w:rPr>
          <w:rFonts w:ascii="Arial" w:hAnsi="Arial" w:cs="Arial"/>
          <w:lang w:val="fr-FR"/>
        </w:rPr>
        <w:t>Paris.</w:t>
      </w:r>
    </w:p>
    <w:p w14:paraId="6EB75C5B" w14:textId="2D1AE291" w:rsidR="006C318F" w:rsidRPr="00480CA0" w:rsidRDefault="006C318F" w:rsidP="00407E5F">
      <w:pPr>
        <w:pStyle w:val="CitaviBibliographyEntry"/>
        <w:spacing w:line="480" w:lineRule="auto"/>
        <w:ind w:left="709" w:hanging="709"/>
        <w:rPr>
          <w:rFonts w:ascii="Arial" w:hAnsi="Arial" w:cs="Arial"/>
          <w:lang w:val="fr-FR"/>
        </w:rPr>
      </w:pPr>
      <w:r w:rsidRPr="00480CA0">
        <w:rPr>
          <w:rFonts w:ascii="Arial" w:hAnsi="Arial" w:cs="Arial"/>
          <w:lang w:val="fr-FR"/>
        </w:rPr>
        <w:t>Le Pen</w:t>
      </w:r>
      <w:r w:rsidR="00DD611A" w:rsidRPr="00480CA0">
        <w:rPr>
          <w:rFonts w:ascii="Arial" w:hAnsi="Arial" w:cs="Arial"/>
          <w:lang w:val="fr-FR"/>
        </w:rPr>
        <w:t>,</w:t>
      </w:r>
      <w:r w:rsidRPr="00480CA0">
        <w:rPr>
          <w:rFonts w:ascii="Arial" w:hAnsi="Arial" w:cs="Arial"/>
          <w:lang w:val="fr-FR"/>
        </w:rPr>
        <w:t xml:space="preserve"> M</w:t>
      </w:r>
      <w:r w:rsidR="00DD611A" w:rsidRPr="00480CA0">
        <w:rPr>
          <w:rFonts w:ascii="Arial" w:hAnsi="Arial" w:cs="Arial"/>
          <w:lang w:val="fr-FR"/>
        </w:rPr>
        <w:t>.</w:t>
      </w:r>
      <w:r w:rsidRPr="00480CA0">
        <w:rPr>
          <w:rFonts w:ascii="Arial" w:hAnsi="Arial" w:cs="Arial"/>
          <w:lang w:val="fr-FR"/>
        </w:rPr>
        <w:t xml:space="preserve"> (2017) </w:t>
      </w:r>
      <w:r w:rsidRPr="00480CA0">
        <w:rPr>
          <w:rFonts w:ascii="Arial" w:hAnsi="Arial" w:cs="Arial"/>
          <w:i/>
          <w:lang w:val="fr-FR"/>
        </w:rPr>
        <w:t xml:space="preserve">144 </w:t>
      </w:r>
      <w:r w:rsidR="00DD611A" w:rsidRPr="00480CA0">
        <w:rPr>
          <w:rFonts w:ascii="Arial" w:hAnsi="Arial" w:cs="Arial"/>
          <w:i/>
          <w:lang w:val="fr-FR"/>
        </w:rPr>
        <w:t>E</w:t>
      </w:r>
      <w:r w:rsidRPr="00480CA0">
        <w:rPr>
          <w:rFonts w:ascii="Arial" w:hAnsi="Arial" w:cs="Arial"/>
          <w:i/>
          <w:lang w:val="fr-FR"/>
        </w:rPr>
        <w:t xml:space="preserve">ngagements </w:t>
      </w:r>
      <w:r w:rsidR="00DD611A" w:rsidRPr="00480CA0">
        <w:rPr>
          <w:rFonts w:ascii="Arial" w:hAnsi="Arial" w:cs="Arial"/>
          <w:i/>
          <w:lang w:val="fr-FR"/>
        </w:rPr>
        <w:t>P</w:t>
      </w:r>
      <w:r w:rsidRPr="00480CA0">
        <w:rPr>
          <w:rFonts w:ascii="Arial" w:hAnsi="Arial" w:cs="Arial"/>
          <w:i/>
          <w:lang w:val="fr-FR"/>
        </w:rPr>
        <w:t>résidentiels</w:t>
      </w:r>
      <w:r w:rsidR="00DD611A" w:rsidRPr="00480CA0">
        <w:rPr>
          <w:rFonts w:ascii="Arial" w:hAnsi="Arial" w:cs="Arial"/>
          <w:lang w:val="fr-FR"/>
        </w:rPr>
        <w:t xml:space="preserve">, </w:t>
      </w:r>
      <w:r w:rsidRPr="00480CA0">
        <w:rPr>
          <w:rFonts w:ascii="Arial" w:hAnsi="Arial" w:cs="Arial"/>
          <w:lang w:val="fr-FR"/>
        </w:rPr>
        <w:t>https://www.marine2017.fr/wp-content/uploads/2017/02/projet-presidentiel-marine-le-pen.pdf</w:t>
      </w:r>
      <w:r w:rsidR="00DD611A" w:rsidRPr="00480CA0">
        <w:rPr>
          <w:rFonts w:ascii="Arial" w:hAnsi="Arial" w:cs="Arial"/>
          <w:lang w:val="fr-FR"/>
        </w:rPr>
        <w:t xml:space="preserve"> [</w:t>
      </w:r>
      <w:r w:rsidRPr="00480CA0">
        <w:rPr>
          <w:rFonts w:ascii="Arial" w:hAnsi="Arial" w:cs="Arial"/>
          <w:lang w:val="fr-FR"/>
        </w:rPr>
        <w:t xml:space="preserve">accessed </w:t>
      </w:r>
      <w:r w:rsidR="00DD611A" w:rsidRPr="00480CA0">
        <w:rPr>
          <w:rFonts w:ascii="Arial" w:hAnsi="Arial" w:cs="Arial"/>
          <w:lang w:val="fr-FR"/>
        </w:rPr>
        <w:t>0</w:t>
      </w:r>
      <w:r w:rsidRPr="00480CA0">
        <w:rPr>
          <w:rFonts w:ascii="Arial" w:hAnsi="Arial" w:cs="Arial"/>
          <w:lang w:val="fr-FR"/>
        </w:rPr>
        <w:t>4</w:t>
      </w:r>
      <w:r w:rsidR="00DD611A" w:rsidRPr="00480CA0">
        <w:rPr>
          <w:rFonts w:ascii="Arial" w:hAnsi="Arial" w:cs="Arial"/>
          <w:lang w:val="fr-FR"/>
        </w:rPr>
        <w:t>.10.2</w:t>
      </w:r>
      <w:r w:rsidRPr="00480CA0">
        <w:rPr>
          <w:rFonts w:ascii="Arial" w:hAnsi="Arial" w:cs="Arial"/>
          <w:lang w:val="fr-FR"/>
        </w:rPr>
        <w:t>017</w:t>
      </w:r>
      <w:r w:rsidR="00DD611A" w:rsidRPr="00480CA0">
        <w:rPr>
          <w:rFonts w:ascii="Arial" w:hAnsi="Arial" w:cs="Arial"/>
          <w:lang w:val="fr-FR"/>
        </w:rPr>
        <w:t>]</w:t>
      </w:r>
      <w:r w:rsidRPr="00480CA0">
        <w:rPr>
          <w:rFonts w:ascii="Arial" w:hAnsi="Arial" w:cs="Arial"/>
          <w:lang w:val="fr-FR"/>
        </w:rPr>
        <w:t>.</w:t>
      </w:r>
    </w:p>
    <w:p w14:paraId="0B5F0F1D" w14:textId="5F392B2D" w:rsidR="006C318F" w:rsidRPr="00480CA0" w:rsidRDefault="006C318F" w:rsidP="00407E5F">
      <w:pPr>
        <w:pStyle w:val="CitaviBibliographyEntry"/>
        <w:spacing w:line="480" w:lineRule="auto"/>
        <w:ind w:left="709" w:hanging="709"/>
        <w:rPr>
          <w:rFonts w:ascii="Arial" w:hAnsi="Arial" w:cs="Arial"/>
          <w:lang w:val="fr-FR"/>
        </w:rPr>
      </w:pPr>
      <w:r w:rsidRPr="00DC3A5C">
        <w:rPr>
          <w:rFonts w:ascii="Arial" w:hAnsi="Arial" w:cs="Arial"/>
        </w:rPr>
        <w:t>Le Pen</w:t>
      </w:r>
      <w:r w:rsidR="00DD611A" w:rsidRPr="00DC3A5C">
        <w:rPr>
          <w:rFonts w:ascii="Arial" w:hAnsi="Arial" w:cs="Arial"/>
        </w:rPr>
        <w:t>,</w:t>
      </w:r>
      <w:r w:rsidRPr="00DC3A5C">
        <w:rPr>
          <w:rFonts w:ascii="Arial" w:hAnsi="Arial" w:cs="Arial"/>
        </w:rPr>
        <w:t xml:space="preserve"> M</w:t>
      </w:r>
      <w:r w:rsidR="00DD611A" w:rsidRPr="00DC3A5C">
        <w:rPr>
          <w:rFonts w:ascii="Arial" w:hAnsi="Arial" w:cs="Arial"/>
        </w:rPr>
        <w:t>.</w:t>
      </w:r>
      <w:r w:rsidRPr="00DC3A5C">
        <w:rPr>
          <w:rFonts w:ascii="Arial" w:hAnsi="Arial" w:cs="Arial"/>
        </w:rPr>
        <w:t xml:space="preserve"> and Lamy</w:t>
      </w:r>
      <w:r w:rsidR="00DD611A" w:rsidRPr="00DC3A5C">
        <w:rPr>
          <w:rFonts w:ascii="Arial" w:hAnsi="Arial" w:cs="Arial"/>
        </w:rPr>
        <w:t>,</w:t>
      </w:r>
      <w:r w:rsidRPr="00DC3A5C">
        <w:rPr>
          <w:rFonts w:ascii="Arial" w:hAnsi="Arial" w:cs="Arial"/>
        </w:rPr>
        <w:t xml:space="preserve"> J-M</w:t>
      </w:r>
      <w:r w:rsidR="00DD611A" w:rsidRPr="00DC3A5C">
        <w:rPr>
          <w:rFonts w:ascii="Arial" w:hAnsi="Arial" w:cs="Arial"/>
        </w:rPr>
        <w:t>.</w:t>
      </w:r>
      <w:r w:rsidRPr="00DC3A5C">
        <w:rPr>
          <w:rFonts w:ascii="Arial" w:hAnsi="Arial" w:cs="Arial"/>
        </w:rPr>
        <w:t xml:space="preserve"> </w:t>
      </w:r>
      <w:r w:rsidRPr="00480CA0">
        <w:rPr>
          <w:rFonts w:ascii="Arial" w:hAnsi="Arial" w:cs="Arial"/>
          <w:lang w:val="fr-FR"/>
        </w:rPr>
        <w:t xml:space="preserve">(2011) </w:t>
      </w:r>
      <w:r w:rsidRPr="00480CA0">
        <w:rPr>
          <w:rFonts w:ascii="Arial" w:hAnsi="Arial" w:cs="Arial"/>
          <w:i/>
          <w:lang w:val="fr-FR"/>
        </w:rPr>
        <w:t>L'Europe: moins elle va, plus on nous dit qu'il en faut: Interview au « Nouvel Economiste »</w:t>
      </w:r>
      <w:r w:rsidR="00DD611A" w:rsidRPr="00480CA0">
        <w:rPr>
          <w:rFonts w:ascii="Arial" w:hAnsi="Arial" w:cs="Arial"/>
          <w:i/>
          <w:lang w:val="fr-FR"/>
        </w:rPr>
        <w:t>,</w:t>
      </w:r>
      <w:r w:rsidR="00DD611A" w:rsidRPr="00480CA0">
        <w:rPr>
          <w:rFonts w:ascii="Arial" w:hAnsi="Arial" w:cs="Arial"/>
          <w:lang w:val="fr-FR"/>
        </w:rPr>
        <w:t xml:space="preserve"> </w:t>
      </w:r>
      <w:r w:rsidRPr="00480CA0">
        <w:rPr>
          <w:rFonts w:ascii="Arial" w:hAnsi="Arial" w:cs="Arial"/>
          <w:lang w:val="fr-FR"/>
        </w:rPr>
        <w:t>http://www.lenouveleconomiste.fr/marine-le-pen-leurope-moins-elle-va-plus-on-nous-dit-quil-en-faut-10783/</w:t>
      </w:r>
      <w:r w:rsidR="00D33A0B" w:rsidRPr="00480CA0">
        <w:rPr>
          <w:rFonts w:ascii="Arial" w:hAnsi="Arial" w:cs="Arial"/>
          <w:lang w:val="fr-FR"/>
        </w:rPr>
        <w:t xml:space="preserve"> </w:t>
      </w:r>
      <w:r w:rsidR="00DD611A" w:rsidRPr="00480CA0">
        <w:rPr>
          <w:rFonts w:ascii="Arial" w:hAnsi="Arial" w:cs="Arial"/>
          <w:lang w:val="fr-FR"/>
        </w:rPr>
        <w:t>[</w:t>
      </w:r>
      <w:r w:rsidRPr="00480CA0">
        <w:rPr>
          <w:rFonts w:ascii="Arial" w:hAnsi="Arial" w:cs="Arial"/>
          <w:lang w:val="fr-FR"/>
        </w:rPr>
        <w:t>accessed 18</w:t>
      </w:r>
      <w:r w:rsidR="00DD611A" w:rsidRPr="00480CA0">
        <w:rPr>
          <w:rFonts w:ascii="Arial" w:hAnsi="Arial" w:cs="Arial"/>
          <w:lang w:val="fr-FR"/>
        </w:rPr>
        <w:t>.12.</w:t>
      </w:r>
      <w:r w:rsidRPr="00480CA0">
        <w:rPr>
          <w:rFonts w:ascii="Arial" w:hAnsi="Arial" w:cs="Arial"/>
          <w:lang w:val="fr-FR"/>
        </w:rPr>
        <w:t>2015</w:t>
      </w:r>
      <w:r w:rsidR="00DD611A" w:rsidRPr="00480CA0">
        <w:rPr>
          <w:rFonts w:ascii="Arial" w:hAnsi="Arial" w:cs="Arial"/>
          <w:lang w:val="fr-FR"/>
        </w:rPr>
        <w:t>]</w:t>
      </w:r>
      <w:r w:rsidRPr="00480CA0">
        <w:rPr>
          <w:rFonts w:ascii="Arial" w:hAnsi="Arial" w:cs="Arial"/>
          <w:lang w:val="fr-FR"/>
        </w:rPr>
        <w:t>.</w:t>
      </w:r>
    </w:p>
    <w:p w14:paraId="58D38F58" w14:textId="28D918FD"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Leconte</w:t>
      </w:r>
      <w:r w:rsidR="00DD611A" w:rsidRPr="00DC3A5C">
        <w:rPr>
          <w:rFonts w:ascii="Arial" w:hAnsi="Arial" w:cs="Arial"/>
        </w:rPr>
        <w:t>,</w:t>
      </w:r>
      <w:r w:rsidRPr="00DC3A5C">
        <w:rPr>
          <w:rFonts w:ascii="Arial" w:hAnsi="Arial" w:cs="Arial"/>
        </w:rPr>
        <w:t xml:space="preserve"> C</w:t>
      </w:r>
      <w:r w:rsidR="00DD611A" w:rsidRPr="00DC3A5C">
        <w:rPr>
          <w:rFonts w:ascii="Arial" w:hAnsi="Arial" w:cs="Arial"/>
        </w:rPr>
        <w:t>.</w:t>
      </w:r>
      <w:r w:rsidRPr="00DC3A5C">
        <w:rPr>
          <w:rFonts w:ascii="Arial" w:hAnsi="Arial" w:cs="Arial"/>
        </w:rPr>
        <w:t xml:space="preserve"> (2015) </w:t>
      </w:r>
      <w:r w:rsidR="00DD611A" w:rsidRPr="00DC3A5C">
        <w:rPr>
          <w:rFonts w:ascii="Arial" w:hAnsi="Arial" w:cs="Arial"/>
        </w:rPr>
        <w:t>‘</w:t>
      </w:r>
      <w:r w:rsidRPr="00DC3A5C">
        <w:rPr>
          <w:rFonts w:ascii="Arial" w:hAnsi="Arial" w:cs="Arial"/>
        </w:rPr>
        <w:t>From patho</w:t>
      </w:r>
      <w:r w:rsidR="00DD611A" w:rsidRPr="00DC3A5C">
        <w:rPr>
          <w:rFonts w:ascii="Arial" w:hAnsi="Arial" w:cs="Arial"/>
        </w:rPr>
        <w:t>logy to mainstream phenomenon: r</w:t>
      </w:r>
      <w:r w:rsidRPr="00DC3A5C">
        <w:rPr>
          <w:rFonts w:ascii="Arial" w:hAnsi="Arial" w:cs="Arial"/>
        </w:rPr>
        <w:t>eviewing the Euroscepticism debate in research and theory</w:t>
      </w:r>
      <w:r w:rsidR="00DD611A" w:rsidRPr="00DC3A5C">
        <w:rPr>
          <w:rFonts w:ascii="Arial" w:hAnsi="Arial" w:cs="Arial"/>
        </w:rPr>
        <w:t xml:space="preserve">’, </w:t>
      </w:r>
      <w:r w:rsidRPr="00DC3A5C">
        <w:rPr>
          <w:rFonts w:ascii="Arial" w:hAnsi="Arial" w:cs="Arial"/>
          <w:i/>
        </w:rPr>
        <w:t>International Political Science Review</w:t>
      </w:r>
      <w:r w:rsidR="00DD611A" w:rsidRPr="00DC3A5C">
        <w:rPr>
          <w:rFonts w:ascii="Arial" w:hAnsi="Arial" w:cs="Arial"/>
        </w:rPr>
        <w:t xml:space="preserve">, </w:t>
      </w:r>
      <w:r w:rsidRPr="00DC3A5C">
        <w:rPr>
          <w:rFonts w:ascii="Arial" w:hAnsi="Arial" w:cs="Arial"/>
        </w:rPr>
        <w:t>36</w:t>
      </w:r>
      <w:r w:rsidR="00DD611A" w:rsidRPr="00DC3A5C">
        <w:rPr>
          <w:rFonts w:ascii="Arial" w:hAnsi="Arial" w:cs="Arial"/>
        </w:rPr>
        <w:t xml:space="preserve">, </w:t>
      </w:r>
      <w:r w:rsidRPr="00DC3A5C">
        <w:rPr>
          <w:rFonts w:ascii="Arial" w:hAnsi="Arial" w:cs="Arial"/>
        </w:rPr>
        <w:t>3</w:t>
      </w:r>
      <w:r w:rsidR="00DD611A" w:rsidRPr="00DC3A5C">
        <w:rPr>
          <w:rFonts w:ascii="Arial" w:hAnsi="Arial" w:cs="Arial"/>
        </w:rPr>
        <w:t xml:space="preserve">, </w:t>
      </w:r>
      <w:r w:rsidRPr="00DC3A5C">
        <w:rPr>
          <w:rFonts w:ascii="Arial" w:hAnsi="Arial" w:cs="Arial"/>
        </w:rPr>
        <w:t>250–63.</w:t>
      </w:r>
    </w:p>
    <w:p w14:paraId="472F0B92" w14:textId="736910C8"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Leschke</w:t>
      </w:r>
      <w:r w:rsidR="00DD611A" w:rsidRPr="00DC3A5C">
        <w:rPr>
          <w:rFonts w:ascii="Arial" w:hAnsi="Arial" w:cs="Arial"/>
        </w:rPr>
        <w:t>,</w:t>
      </w:r>
      <w:r w:rsidRPr="00DC3A5C">
        <w:rPr>
          <w:rFonts w:ascii="Arial" w:hAnsi="Arial" w:cs="Arial"/>
        </w:rPr>
        <w:t xml:space="preserve"> J</w:t>
      </w:r>
      <w:r w:rsidR="00DD611A" w:rsidRPr="00DC3A5C">
        <w:rPr>
          <w:rFonts w:ascii="Arial" w:hAnsi="Arial" w:cs="Arial"/>
        </w:rPr>
        <w:t>.</w:t>
      </w:r>
      <w:r w:rsidRPr="00DC3A5C">
        <w:rPr>
          <w:rFonts w:ascii="Arial" w:hAnsi="Arial" w:cs="Arial"/>
        </w:rPr>
        <w:t>, Theodoropoulou</w:t>
      </w:r>
      <w:r w:rsidR="00DD611A" w:rsidRPr="00DC3A5C">
        <w:rPr>
          <w:rFonts w:ascii="Arial" w:hAnsi="Arial" w:cs="Arial"/>
        </w:rPr>
        <w:t>,</w:t>
      </w:r>
      <w:r w:rsidRPr="00DC3A5C">
        <w:rPr>
          <w:rFonts w:ascii="Arial" w:hAnsi="Arial" w:cs="Arial"/>
        </w:rPr>
        <w:t xml:space="preserve"> S</w:t>
      </w:r>
      <w:r w:rsidR="00DD611A" w:rsidRPr="00DC3A5C">
        <w:rPr>
          <w:rFonts w:ascii="Arial" w:hAnsi="Arial" w:cs="Arial"/>
        </w:rPr>
        <w:t>.</w:t>
      </w:r>
      <w:r w:rsidRPr="00DC3A5C">
        <w:rPr>
          <w:rFonts w:ascii="Arial" w:hAnsi="Arial" w:cs="Arial"/>
        </w:rPr>
        <w:t xml:space="preserve"> and Watt</w:t>
      </w:r>
      <w:r w:rsidR="00DD611A" w:rsidRPr="00DC3A5C">
        <w:rPr>
          <w:rFonts w:ascii="Arial" w:hAnsi="Arial" w:cs="Arial"/>
        </w:rPr>
        <w:t>,</w:t>
      </w:r>
      <w:r w:rsidRPr="00DC3A5C">
        <w:rPr>
          <w:rFonts w:ascii="Arial" w:hAnsi="Arial" w:cs="Arial"/>
        </w:rPr>
        <w:t xml:space="preserve"> A</w:t>
      </w:r>
      <w:r w:rsidR="00DD611A" w:rsidRPr="00DC3A5C">
        <w:rPr>
          <w:rFonts w:ascii="Arial" w:hAnsi="Arial" w:cs="Arial"/>
        </w:rPr>
        <w:t>.</w:t>
      </w:r>
      <w:r w:rsidRPr="00DC3A5C">
        <w:rPr>
          <w:rFonts w:ascii="Arial" w:hAnsi="Arial" w:cs="Arial"/>
        </w:rPr>
        <w:t xml:space="preserve"> (2012) </w:t>
      </w:r>
      <w:r w:rsidR="00DD611A" w:rsidRPr="00DC3A5C">
        <w:rPr>
          <w:rFonts w:ascii="Arial" w:hAnsi="Arial" w:cs="Arial"/>
        </w:rPr>
        <w:t>‘</w:t>
      </w:r>
      <w:r w:rsidRPr="00DC3A5C">
        <w:rPr>
          <w:rFonts w:ascii="Arial" w:hAnsi="Arial" w:cs="Arial"/>
        </w:rPr>
        <w:t xml:space="preserve">How do economic governance reforms and austerity measures affect inclusive growth as formulated in the Europe 2020 </w:t>
      </w:r>
      <w:r w:rsidRPr="00DC3A5C">
        <w:rPr>
          <w:rFonts w:ascii="Arial" w:hAnsi="Arial" w:cs="Arial"/>
        </w:rPr>
        <w:lastRenderedPageBreak/>
        <w:t>Strategy?</w:t>
      </w:r>
      <w:r w:rsidR="00DD611A" w:rsidRPr="00DC3A5C">
        <w:rPr>
          <w:rFonts w:ascii="Arial" w:hAnsi="Arial" w:cs="Arial"/>
        </w:rPr>
        <w:t xml:space="preserve">’, in S. </w:t>
      </w:r>
      <w:r w:rsidRPr="00DC3A5C">
        <w:rPr>
          <w:rFonts w:ascii="Arial" w:hAnsi="Arial" w:cs="Arial"/>
        </w:rPr>
        <w:t>Lehndorff (ed.)</w:t>
      </w:r>
      <w:r w:rsidR="00DD611A" w:rsidRPr="00DC3A5C">
        <w:rPr>
          <w:rFonts w:ascii="Arial" w:hAnsi="Arial" w:cs="Arial"/>
        </w:rPr>
        <w:t>,</w:t>
      </w:r>
      <w:r w:rsidRPr="00DC3A5C">
        <w:rPr>
          <w:rFonts w:ascii="Arial" w:hAnsi="Arial" w:cs="Arial"/>
        </w:rPr>
        <w:t xml:space="preserve"> </w:t>
      </w:r>
      <w:r w:rsidRPr="00DC3A5C">
        <w:rPr>
          <w:rFonts w:ascii="Arial" w:hAnsi="Arial" w:cs="Arial"/>
          <w:i/>
        </w:rPr>
        <w:t xml:space="preserve">A </w:t>
      </w:r>
      <w:r w:rsidR="00DD611A" w:rsidRPr="00DC3A5C">
        <w:rPr>
          <w:rFonts w:ascii="Arial" w:hAnsi="Arial" w:cs="Arial"/>
          <w:i/>
        </w:rPr>
        <w:t xml:space="preserve">Triumph </w:t>
      </w:r>
      <w:r w:rsidRPr="00DC3A5C">
        <w:rPr>
          <w:rFonts w:ascii="Arial" w:hAnsi="Arial" w:cs="Arial"/>
          <w:i/>
        </w:rPr>
        <w:t xml:space="preserve">of </w:t>
      </w:r>
      <w:r w:rsidR="00DD611A" w:rsidRPr="00DC3A5C">
        <w:rPr>
          <w:rFonts w:ascii="Arial" w:hAnsi="Arial" w:cs="Arial"/>
          <w:i/>
        </w:rPr>
        <w:t>Failed Ideas</w:t>
      </w:r>
      <w:r w:rsidRPr="00DC3A5C">
        <w:rPr>
          <w:rFonts w:ascii="Arial" w:hAnsi="Arial" w:cs="Arial"/>
          <w:i/>
        </w:rPr>
        <w:t xml:space="preserve">: European </w:t>
      </w:r>
      <w:r w:rsidR="00DD611A" w:rsidRPr="00DC3A5C">
        <w:rPr>
          <w:rFonts w:ascii="Arial" w:hAnsi="Arial" w:cs="Arial"/>
          <w:i/>
        </w:rPr>
        <w:t xml:space="preserve">Models Of Capitalism </w:t>
      </w:r>
      <w:r w:rsidRPr="00DC3A5C">
        <w:rPr>
          <w:rFonts w:ascii="Arial" w:hAnsi="Arial" w:cs="Arial"/>
          <w:i/>
        </w:rPr>
        <w:t xml:space="preserve">in </w:t>
      </w:r>
      <w:r w:rsidR="00DD611A" w:rsidRPr="00DC3A5C">
        <w:rPr>
          <w:rFonts w:ascii="Arial" w:hAnsi="Arial" w:cs="Arial"/>
          <w:i/>
        </w:rPr>
        <w:t>Crisis</w:t>
      </w:r>
      <w:r w:rsidR="00DD611A" w:rsidRPr="00DC3A5C">
        <w:rPr>
          <w:rFonts w:ascii="Arial" w:hAnsi="Arial" w:cs="Arial"/>
        </w:rPr>
        <w:t>,</w:t>
      </w:r>
      <w:r w:rsidRPr="00DC3A5C">
        <w:rPr>
          <w:rFonts w:ascii="Arial" w:hAnsi="Arial" w:cs="Arial"/>
        </w:rPr>
        <w:t xml:space="preserve"> Brüssel: ETUI, 243–81.</w:t>
      </w:r>
    </w:p>
    <w:p w14:paraId="72DBA964" w14:textId="43C7398A"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Lux</w:t>
      </w:r>
      <w:r w:rsidR="00DD611A" w:rsidRPr="00DC3A5C">
        <w:rPr>
          <w:rFonts w:ascii="Arial" w:hAnsi="Arial" w:cs="Arial"/>
        </w:rPr>
        <w:t>,</w:t>
      </w:r>
      <w:r w:rsidRPr="00DC3A5C">
        <w:rPr>
          <w:rFonts w:ascii="Arial" w:hAnsi="Arial" w:cs="Arial"/>
        </w:rPr>
        <w:t xml:space="preserve"> J</w:t>
      </w:r>
      <w:r w:rsidR="00DD611A" w:rsidRPr="00DC3A5C">
        <w:rPr>
          <w:rFonts w:ascii="Arial" w:hAnsi="Arial" w:cs="Arial"/>
        </w:rPr>
        <w:t>.</w:t>
      </w:r>
      <w:r w:rsidRPr="00DC3A5C">
        <w:rPr>
          <w:rFonts w:ascii="Arial" w:hAnsi="Arial" w:cs="Arial"/>
        </w:rPr>
        <w:t xml:space="preserve"> (2015) </w:t>
      </w:r>
      <w:r w:rsidR="00DD611A" w:rsidRPr="00DC3A5C">
        <w:rPr>
          <w:rFonts w:ascii="Arial" w:hAnsi="Arial" w:cs="Arial"/>
        </w:rPr>
        <w:t>‘</w:t>
      </w:r>
      <w:r w:rsidRPr="00DC3A5C">
        <w:rPr>
          <w:rFonts w:ascii="Arial" w:hAnsi="Arial" w:cs="Arial"/>
        </w:rPr>
        <w:t xml:space="preserve">France in limbo: </w:t>
      </w:r>
      <w:r w:rsidR="00DD611A" w:rsidRPr="00DC3A5C">
        <w:rPr>
          <w:rFonts w:ascii="Arial" w:hAnsi="Arial" w:cs="Arial"/>
        </w:rPr>
        <w:t>o</w:t>
      </w:r>
      <w:r w:rsidRPr="00DC3A5C">
        <w:rPr>
          <w:rFonts w:ascii="Arial" w:hAnsi="Arial" w:cs="Arial"/>
        </w:rPr>
        <w:t xml:space="preserve">n the struggles over accumulation strategies in models of capitalism – </w:t>
      </w:r>
      <w:r w:rsidR="00DD611A" w:rsidRPr="00DC3A5C">
        <w:rPr>
          <w:rFonts w:ascii="Arial" w:hAnsi="Arial" w:cs="Arial"/>
        </w:rPr>
        <w:t>t</w:t>
      </w:r>
      <w:r w:rsidRPr="00DC3A5C">
        <w:rPr>
          <w:rFonts w:ascii="Arial" w:hAnsi="Arial" w:cs="Arial"/>
        </w:rPr>
        <w:t>he case of the pacte de responsabilité</w:t>
      </w:r>
      <w:r w:rsidR="00DD611A" w:rsidRPr="00DC3A5C">
        <w:rPr>
          <w:rFonts w:ascii="Arial" w:hAnsi="Arial" w:cs="Arial"/>
        </w:rPr>
        <w:t xml:space="preserve">’, </w:t>
      </w:r>
      <w:r w:rsidRPr="00DC3A5C">
        <w:rPr>
          <w:rFonts w:ascii="Arial" w:hAnsi="Arial" w:cs="Arial"/>
          <w:i/>
        </w:rPr>
        <w:t>French Politics</w:t>
      </w:r>
      <w:r w:rsidR="00DD611A" w:rsidRPr="00DC3A5C">
        <w:rPr>
          <w:rFonts w:ascii="Arial" w:hAnsi="Arial" w:cs="Arial"/>
        </w:rPr>
        <w:t xml:space="preserve">, </w:t>
      </w:r>
      <w:r w:rsidRPr="00DC3A5C">
        <w:rPr>
          <w:rFonts w:ascii="Arial" w:hAnsi="Arial" w:cs="Arial"/>
        </w:rPr>
        <w:t>13</w:t>
      </w:r>
      <w:r w:rsidR="00DD611A" w:rsidRPr="00DC3A5C">
        <w:rPr>
          <w:rFonts w:ascii="Arial" w:hAnsi="Arial" w:cs="Arial"/>
        </w:rPr>
        <w:t xml:space="preserve">, </w:t>
      </w:r>
      <w:r w:rsidRPr="00DC3A5C">
        <w:rPr>
          <w:rFonts w:ascii="Arial" w:hAnsi="Arial" w:cs="Arial"/>
        </w:rPr>
        <w:t>1</w:t>
      </w:r>
      <w:r w:rsidR="00DD611A" w:rsidRPr="00DC3A5C">
        <w:rPr>
          <w:rFonts w:ascii="Arial" w:hAnsi="Arial" w:cs="Arial"/>
        </w:rPr>
        <w:t xml:space="preserve">, </w:t>
      </w:r>
      <w:r w:rsidRPr="00DC3A5C">
        <w:rPr>
          <w:rFonts w:ascii="Arial" w:hAnsi="Arial" w:cs="Arial"/>
        </w:rPr>
        <w:t>84–102.</w:t>
      </w:r>
    </w:p>
    <w:p w14:paraId="6FFE5ADC" w14:textId="71595EDB"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Lux</w:t>
      </w:r>
      <w:r w:rsidR="00DD611A" w:rsidRPr="00DC3A5C">
        <w:rPr>
          <w:rFonts w:ascii="Arial" w:hAnsi="Arial" w:cs="Arial"/>
        </w:rPr>
        <w:t>,</w:t>
      </w:r>
      <w:r w:rsidRPr="00DC3A5C">
        <w:rPr>
          <w:rFonts w:ascii="Arial" w:hAnsi="Arial" w:cs="Arial"/>
        </w:rPr>
        <w:t xml:space="preserve"> J</w:t>
      </w:r>
      <w:r w:rsidR="00DD611A" w:rsidRPr="00DC3A5C">
        <w:rPr>
          <w:rFonts w:ascii="Arial" w:hAnsi="Arial" w:cs="Arial"/>
        </w:rPr>
        <w:t>.</w:t>
      </w:r>
      <w:r w:rsidRPr="00DC3A5C">
        <w:rPr>
          <w:rFonts w:ascii="Arial" w:hAnsi="Arial" w:cs="Arial"/>
        </w:rPr>
        <w:t xml:space="preserve"> (2016) </w:t>
      </w:r>
      <w:r w:rsidR="00DD611A" w:rsidRPr="00DC3A5C">
        <w:rPr>
          <w:rFonts w:ascii="Arial" w:hAnsi="Arial" w:cs="Arial"/>
        </w:rPr>
        <w:t>‘</w:t>
      </w:r>
      <w:r w:rsidRPr="00DC3A5C">
        <w:rPr>
          <w:rFonts w:ascii="Arial" w:hAnsi="Arial" w:cs="Arial"/>
        </w:rPr>
        <w:t xml:space="preserve">Disciplining large member states during the crisis: </w:t>
      </w:r>
      <w:r w:rsidR="00DD611A" w:rsidRPr="00DC3A5C">
        <w:rPr>
          <w:rFonts w:ascii="Arial" w:hAnsi="Arial" w:cs="Arial"/>
        </w:rPr>
        <w:t>a</w:t>
      </w:r>
      <w:r w:rsidRPr="00DC3A5C">
        <w:rPr>
          <w:rFonts w:ascii="Arial" w:hAnsi="Arial" w:cs="Arial"/>
        </w:rPr>
        <w:t>nalyzing the discursive strategies of the EU and German actors on France</w:t>
      </w:r>
      <w:r w:rsidR="00DD611A" w:rsidRPr="00DC3A5C">
        <w:rPr>
          <w:rFonts w:ascii="Arial" w:hAnsi="Arial" w:cs="Arial"/>
        </w:rPr>
        <w:t>’,</w:t>
      </w:r>
      <w:r w:rsidRPr="00DC3A5C">
        <w:rPr>
          <w:rFonts w:ascii="Arial" w:hAnsi="Arial" w:cs="Arial"/>
        </w:rPr>
        <w:t xml:space="preserve"> </w:t>
      </w:r>
      <w:r w:rsidRPr="00DC3A5C">
        <w:rPr>
          <w:rFonts w:ascii="Arial" w:hAnsi="Arial" w:cs="Arial"/>
          <w:i/>
        </w:rPr>
        <w:t>Critical Policy Studies</w:t>
      </w:r>
      <w:r w:rsidR="00DD611A" w:rsidRPr="00DC3A5C">
        <w:rPr>
          <w:rFonts w:ascii="Arial" w:hAnsi="Arial" w:cs="Arial"/>
        </w:rPr>
        <w:t xml:space="preserve">, </w:t>
      </w:r>
      <w:r w:rsidRPr="00DC3A5C">
        <w:rPr>
          <w:rFonts w:ascii="Arial" w:hAnsi="Arial" w:cs="Arial"/>
        </w:rPr>
        <w:t>2</w:t>
      </w:r>
      <w:r w:rsidR="00DD611A" w:rsidRPr="00DC3A5C">
        <w:rPr>
          <w:rFonts w:ascii="Arial" w:hAnsi="Arial" w:cs="Arial"/>
        </w:rPr>
        <w:t xml:space="preserve">, </w:t>
      </w:r>
      <w:r w:rsidRPr="00DC3A5C">
        <w:rPr>
          <w:rFonts w:ascii="Arial" w:hAnsi="Arial" w:cs="Arial"/>
        </w:rPr>
        <w:t>1</w:t>
      </w:r>
      <w:r w:rsidR="00DD611A" w:rsidRPr="00DC3A5C">
        <w:rPr>
          <w:rFonts w:ascii="Arial" w:hAnsi="Arial" w:cs="Arial"/>
        </w:rPr>
        <w:t xml:space="preserve">, </w:t>
      </w:r>
      <w:r w:rsidRPr="00DC3A5C">
        <w:rPr>
          <w:rFonts w:ascii="Arial" w:hAnsi="Arial" w:cs="Arial"/>
        </w:rPr>
        <w:t>1–17.</w:t>
      </w:r>
    </w:p>
    <w:p w14:paraId="0BF09BBE" w14:textId="77A0FDA9" w:rsidR="006C318F" w:rsidRPr="008B0D3D" w:rsidRDefault="006C318F" w:rsidP="00407E5F">
      <w:pPr>
        <w:pStyle w:val="CitaviBibliographyEntry"/>
        <w:spacing w:line="480" w:lineRule="auto"/>
        <w:ind w:left="709" w:hanging="709"/>
        <w:rPr>
          <w:rFonts w:ascii="Arial" w:hAnsi="Arial" w:cs="Arial"/>
          <w:lang w:val="de-DE"/>
        </w:rPr>
      </w:pPr>
      <w:r w:rsidRPr="008B0D3D">
        <w:rPr>
          <w:rFonts w:ascii="Arial" w:hAnsi="Arial" w:cs="Arial"/>
          <w:lang w:val="de-DE"/>
        </w:rPr>
        <w:t>Lux</w:t>
      </w:r>
      <w:r w:rsidR="00DD611A" w:rsidRPr="008B0D3D">
        <w:rPr>
          <w:rFonts w:ascii="Arial" w:hAnsi="Arial" w:cs="Arial"/>
          <w:lang w:val="de-DE"/>
        </w:rPr>
        <w:t>,</w:t>
      </w:r>
      <w:r w:rsidRPr="008B0D3D">
        <w:rPr>
          <w:rFonts w:ascii="Arial" w:hAnsi="Arial" w:cs="Arial"/>
          <w:lang w:val="de-DE"/>
        </w:rPr>
        <w:t xml:space="preserve"> J</w:t>
      </w:r>
      <w:r w:rsidR="00DD611A" w:rsidRPr="008B0D3D">
        <w:rPr>
          <w:rFonts w:ascii="Arial" w:hAnsi="Arial" w:cs="Arial"/>
          <w:lang w:val="de-DE"/>
        </w:rPr>
        <w:t>.</w:t>
      </w:r>
      <w:r w:rsidRPr="008B0D3D">
        <w:rPr>
          <w:rFonts w:ascii="Arial" w:hAnsi="Arial" w:cs="Arial"/>
          <w:lang w:val="de-DE"/>
        </w:rPr>
        <w:t xml:space="preserve"> (2017) </w:t>
      </w:r>
      <w:r w:rsidRPr="008B0D3D">
        <w:rPr>
          <w:rFonts w:ascii="Arial" w:hAnsi="Arial" w:cs="Arial"/>
          <w:i/>
          <w:lang w:val="de-DE"/>
        </w:rPr>
        <w:t>Krisendiskurse und kapitalistische Entwicklungspfade: Arbeits- und sozialpolitische Projekte in Deutschland und Frankreich</w:t>
      </w:r>
      <w:r w:rsidR="00DD611A" w:rsidRPr="008B0D3D">
        <w:rPr>
          <w:rFonts w:ascii="Arial" w:hAnsi="Arial" w:cs="Arial"/>
          <w:lang w:val="de-DE"/>
        </w:rPr>
        <w:t xml:space="preserve">, </w:t>
      </w:r>
      <w:r w:rsidRPr="008B0D3D">
        <w:rPr>
          <w:rFonts w:ascii="Arial" w:hAnsi="Arial" w:cs="Arial"/>
          <w:lang w:val="de-DE"/>
        </w:rPr>
        <w:t>Wiesbaden: Springer VS.</w:t>
      </w:r>
    </w:p>
    <w:p w14:paraId="28937834" w14:textId="5608BDB1"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Lyons</w:t>
      </w:r>
      <w:r w:rsidR="00DD611A" w:rsidRPr="00DC3A5C">
        <w:rPr>
          <w:rFonts w:ascii="Arial" w:hAnsi="Arial" w:cs="Arial"/>
        </w:rPr>
        <w:t>,</w:t>
      </w:r>
      <w:r w:rsidRPr="00DC3A5C">
        <w:rPr>
          <w:rFonts w:ascii="Arial" w:hAnsi="Arial" w:cs="Arial"/>
        </w:rPr>
        <w:t xml:space="preserve"> K</w:t>
      </w:r>
      <w:r w:rsidR="00DD611A" w:rsidRPr="00DC3A5C">
        <w:rPr>
          <w:rFonts w:ascii="Arial" w:hAnsi="Arial" w:cs="Arial"/>
        </w:rPr>
        <w:t>.</w:t>
      </w:r>
      <w:r w:rsidRPr="00DC3A5C">
        <w:rPr>
          <w:rFonts w:ascii="Arial" w:hAnsi="Arial" w:cs="Arial"/>
        </w:rPr>
        <w:t xml:space="preserve"> and Darroch</w:t>
      </w:r>
      <w:r w:rsidR="00DD611A" w:rsidRPr="00DC3A5C">
        <w:rPr>
          <w:rFonts w:ascii="Arial" w:hAnsi="Arial" w:cs="Arial"/>
        </w:rPr>
        <w:t>,</w:t>
      </w:r>
      <w:r w:rsidRPr="00DC3A5C">
        <w:rPr>
          <w:rFonts w:ascii="Arial" w:hAnsi="Arial" w:cs="Arial"/>
        </w:rPr>
        <w:t xml:space="preserve"> G</w:t>
      </w:r>
      <w:r w:rsidR="00DD611A" w:rsidRPr="00DC3A5C">
        <w:rPr>
          <w:rFonts w:ascii="Arial" w:hAnsi="Arial" w:cs="Arial"/>
        </w:rPr>
        <w:t>.</w:t>
      </w:r>
      <w:r w:rsidRPr="00DC3A5C">
        <w:rPr>
          <w:rFonts w:ascii="Arial" w:hAnsi="Arial" w:cs="Arial"/>
        </w:rPr>
        <w:t xml:space="preserve"> (2016) </w:t>
      </w:r>
      <w:r w:rsidR="00DD611A" w:rsidRPr="00DC3A5C">
        <w:rPr>
          <w:rFonts w:ascii="Arial" w:hAnsi="Arial" w:cs="Arial"/>
        </w:rPr>
        <w:t>‘</w:t>
      </w:r>
      <w:r w:rsidRPr="00DC3A5C">
        <w:rPr>
          <w:rFonts w:ascii="Arial" w:hAnsi="Arial" w:cs="Arial"/>
        </w:rPr>
        <w:t xml:space="preserve">Frexit, Nexit or Oexit?: </w:t>
      </w:r>
      <w:r w:rsidR="00DD611A" w:rsidRPr="00DC3A5C">
        <w:rPr>
          <w:rFonts w:ascii="Arial" w:hAnsi="Arial" w:cs="Arial"/>
        </w:rPr>
        <w:t>w</w:t>
      </w:r>
      <w:r w:rsidRPr="00DC3A5C">
        <w:rPr>
          <w:rFonts w:ascii="Arial" w:hAnsi="Arial" w:cs="Arial"/>
        </w:rPr>
        <w:t>ho will be next to leave the EU</w:t>
      </w:r>
      <w:r w:rsidR="00DD611A" w:rsidRPr="00DC3A5C">
        <w:rPr>
          <w:rFonts w:ascii="Arial" w:hAnsi="Arial" w:cs="Arial"/>
        </w:rPr>
        <w:t xml:space="preserve">’, </w:t>
      </w:r>
      <w:r w:rsidR="00DD611A" w:rsidRPr="00DC3A5C">
        <w:rPr>
          <w:rFonts w:ascii="Arial" w:hAnsi="Arial" w:cs="Arial"/>
          <w:i/>
        </w:rPr>
        <w:t>The Guardian,</w:t>
      </w:r>
      <w:r w:rsidR="00DD611A" w:rsidRPr="00DC3A5C">
        <w:rPr>
          <w:rFonts w:ascii="Arial" w:hAnsi="Arial" w:cs="Arial"/>
        </w:rPr>
        <w:t xml:space="preserve"> </w:t>
      </w:r>
      <w:r w:rsidRPr="00DC3A5C">
        <w:rPr>
          <w:rFonts w:ascii="Arial" w:hAnsi="Arial" w:cs="Arial"/>
        </w:rPr>
        <w:t xml:space="preserve">https://www.theguardian.com/politics/2016/jun/27/frexit-nexit-or-oexit-who-will-be-next-to-leave-the-eu </w:t>
      </w:r>
      <w:r w:rsidR="00DD611A" w:rsidRPr="00DC3A5C">
        <w:rPr>
          <w:rFonts w:ascii="Arial" w:hAnsi="Arial" w:cs="Arial"/>
        </w:rPr>
        <w:t>[</w:t>
      </w:r>
      <w:r w:rsidRPr="00DC3A5C">
        <w:rPr>
          <w:rFonts w:ascii="Arial" w:hAnsi="Arial" w:cs="Arial"/>
        </w:rPr>
        <w:t xml:space="preserve">accessed </w:t>
      </w:r>
      <w:r w:rsidR="00DD611A" w:rsidRPr="00DC3A5C">
        <w:rPr>
          <w:rFonts w:ascii="Arial" w:hAnsi="Arial" w:cs="Arial"/>
        </w:rPr>
        <w:t>0</w:t>
      </w:r>
      <w:r w:rsidRPr="00DC3A5C">
        <w:rPr>
          <w:rFonts w:ascii="Arial" w:hAnsi="Arial" w:cs="Arial"/>
        </w:rPr>
        <w:t>6</w:t>
      </w:r>
      <w:r w:rsidR="00DD611A" w:rsidRPr="00DC3A5C">
        <w:rPr>
          <w:rFonts w:ascii="Arial" w:hAnsi="Arial" w:cs="Arial"/>
        </w:rPr>
        <w:t>.11.</w:t>
      </w:r>
      <w:r w:rsidRPr="00DC3A5C">
        <w:rPr>
          <w:rFonts w:ascii="Arial" w:hAnsi="Arial" w:cs="Arial"/>
        </w:rPr>
        <w:t>2017</w:t>
      </w:r>
      <w:r w:rsidR="00DD611A" w:rsidRPr="00DC3A5C">
        <w:rPr>
          <w:rFonts w:ascii="Arial" w:hAnsi="Arial" w:cs="Arial"/>
        </w:rPr>
        <w:t>]</w:t>
      </w:r>
      <w:r w:rsidRPr="00DC3A5C">
        <w:rPr>
          <w:rFonts w:ascii="Arial" w:hAnsi="Arial" w:cs="Arial"/>
        </w:rPr>
        <w:t>.</w:t>
      </w:r>
    </w:p>
    <w:p w14:paraId="3C7734DD" w14:textId="39910D72"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Manners</w:t>
      </w:r>
      <w:r w:rsidR="00DD611A" w:rsidRPr="00DC3A5C">
        <w:rPr>
          <w:rFonts w:ascii="Arial" w:hAnsi="Arial" w:cs="Arial"/>
        </w:rPr>
        <w:t>,</w:t>
      </w:r>
      <w:r w:rsidRPr="00DC3A5C">
        <w:rPr>
          <w:rFonts w:ascii="Arial" w:hAnsi="Arial" w:cs="Arial"/>
        </w:rPr>
        <w:t xml:space="preserve"> I</w:t>
      </w:r>
      <w:r w:rsidR="00DD611A" w:rsidRPr="00DC3A5C">
        <w:rPr>
          <w:rFonts w:ascii="Arial" w:hAnsi="Arial" w:cs="Arial"/>
        </w:rPr>
        <w:t>.</w:t>
      </w:r>
      <w:r w:rsidRPr="00DC3A5C">
        <w:rPr>
          <w:rFonts w:ascii="Arial" w:hAnsi="Arial" w:cs="Arial"/>
        </w:rPr>
        <w:t xml:space="preserve"> and Whitman</w:t>
      </w:r>
      <w:r w:rsidR="00DD611A" w:rsidRPr="00DC3A5C">
        <w:rPr>
          <w:rFonts w:ascii="Arial" w:hAnsi="Arial" w:cs="Arial"/>
        </w:rPr>
        <w:t>,</w:t>
      </w:r>
      <w:r w:rsidRPr="00DC3A5C">
        <w:rPr>
          <w:rFonts w:ascii="Arial" w:hAnsi="Arial" w:cs="Arial"/>
        </w:rPr>
        <w:t xml:space="preserve"> R</w:t>
      </w:r>
      <w:r w:rsidR="00DD611A" w:rsidRPr="00DC3A5C">
        <w:rPr>
          <w:rFonts w:ascii="Arial" w:hAnsi="Arial" w:cs="Arial"/>
        </w:rPr>
        <w:t>.</w:t>
      </w:r>
      <w:r w:rsidRPr="00DC3A5C">
        <w:rPr>
          <w:rFonts w:ascii="Arial" w:hAnsi="Arial" w:cs="Arial"/>
        </w:rPr>
        <w:t xml:space="preserve"> (2016) </w:t>
      </w:r>
      <w:r w:rsidR="00DD611A" w:rsidRPr="00DC3A5C">
        <w:rPr>
          <w:rFonts w:ascii="Arial" w:hAnsi="Arial" w:cs="Arial"/>
        </w:rPr>
        <w:t>‘</w:t>
      </w:r>
      <w:r w:rsidRPr="00DC3A5C">
        <w:rPr>
          <w:rFonts w:ascii="Arial" w:hAnsi="Arial" w:cs="Arial"/>
        </w:rPr>
        <w:t xml:space="preserve">Another </w:t>
      </w:r>
      <w:r w:rsidR="00DD611A" w:rsidRPr="00DC3A5C">
        <w:rPr>
          <w:rFonts w:ascii="Arial" w:hAnsi="Arial" w:cs="Arial"/>
        </w:rPr>
        <w:t xml:space="preserve">theory is possible: dissident voices in theorising </w:t>
      </w:r>
      <w:r w:rsidRPr="00DC3A5C">
        <w:rPr>
          <w:rFonts w:ascii="Arial" w:hAnsi="Arial" w:cs="Arial"/>
        </w:rPr>
        <w:t>Europe</w:t>
      </w:r>
      <w:r w:rsidR="00DD611A" w:rsidRPr="00DC3A5C">
        <w:rPr>
          <w:rFonts w:ascii="Arial" w:hAnsi="Arial" w:cs="Arial"/>
        </w:rPr>
        <w:t xml:space="preserve">’, </w:t>
      </w:r>
      <w:r w:rsidRPr="00DC3A5C">
        <w:rPr>
          <w:rFonts w:ascii="Arial" w:hAnsi="Arial" w:cs="Arial"/>
          <w:i/>
        </w:rPr>
        <w:t>JCMS: Journal of Common Market Studies</w:t>
      </w:r>
      <w:r w:rsidR="00DD611A" w:rsidRPr="00DC3A5C">
        <w:rPr>
          <w:rFonts w:ascii="Arial" w:hAnsi="Arial" w:cs="Arial"/>
        </w:rPr>
        <w:t xml:space="preserve">, </w:t>
      </w:r>
      <w:r w:rsidRPr="00DC3A5C">
        <w:rPr>
          <w:rFonts w:ascii="Arial" w:hAnsi="Arial" w:cs="Arial"/>
        </w:rPr>
        <w:t>54</w:t>
      </w:r>
      <w:r w:rsidR="00DD611A" w:rsidRPr="00DC3A5C">
        <w:rPr>
          <w:rFonts w:ascii="Arial" w:hAnsi="Arial" w:cs="Arial"/>
        </w:rPr>
        <w:t xml:space="preserve">, </w:t>
      </w:r>
      <w:r w:rsidRPr="00DC3A5C">
        <w:rPr>
          <w:rFonts w:ascii="Arial" w:hAnsi="Arial" w:cs="Arial"/>
        </w:rPr>
        <w:t>1</w:t>
      </w:r>
      <w:r w:rsidR="00DD611A" w:rsidRPr="00DC3A5C">
        <w:rPr>
          <w:rFonts w:ascii="Arial" w:hAnsi="Arial" w:cs="Arial"/>
        </w:rPr>
        <w:t xml:space="preserve">, </w:t>
      </w:r>
      <w:r w:rsidRPr="00DC3A5C">
        <w:rPr>
          <w:rFonts w:ascii="Arial" w:hAnsi="Arial" w:cs="Arial"/>
        </w:rPr>
        <w:t>3–18.</w:t>
      </w:r>
    </w:p>
    <w:p w14:paraId="4433D12F" w14:textId="7A0D2A02"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Mény</w:t>
      </w:r>
      <w:r w:rsidR="00DD611A" w:rsidRPr="00DC3A5C">
        <w:rPr>
          <w:rFonts w:ascii="Arial" w:hAnsi="Arial" w:cs="Arial"/>
        </w:rPr>
        <w:t>,</w:t>
      </w:r>
      <w:r w:rsidRPr="00DC3A5C">
        <w:rPr>
          <w:rFonts w:ascii="Arial" w:hAnsi="Arial" w:cs="Arial"/>
        </w:rPr>
        <w:t xml:space="preserve"> Y</w:t>
      </w:r>
      <w:r w:rsidR="00DD611A" w:rsidRPr="00DC3A5C">
        <w:rPr>
          <w:rFonts w:ascii="Arial" w:hAnsi="Arial" w:cs="Arial"/>
        </w:rPr>
        <w:t>.</w:t>
      </w:r>
      <w:r w:rsidRPr="00DC3A5C">
        <w:rPr>
          <w:rFonts w:ascii="Arial" w:hAnsi="Arial" w:cs="Arial"/>
        </w:rPr>
        <w:t xml:space="preserve"> and Surel</w:t>
      </w:r>
      <w:r w:rsidR="00DD611A" w:rsidRPr="00DC3A5C">
        <w:rPr>
          <w:rFonts w:ascii="Arial" w:hAnsi="Arial" w:cs="Arial"/>
        </w:rPr>
        <w:t>,</w:t>
      </w:r>
      <w:r w:rsidRPr="00DC3A5C">
        <w:rPr>
          <w:rFonts w:ascii="Arial" w:hAnsi="Arial" w:cs="Arial"/>
        </w:rPr>
        <w:t xml:space="preserve"> Y</w:t>
      </w:r>
      <w:r w:rsidR="00DD611A" w:rsidRPr="00DC3A5C">
        <w:rPr>
          <w:rFonts w:ascii="Arial" w:hAnsi="Arial" w:cs="Arial"/>
        </w:rPr>
        <w:t>.</w:t>
      </w:r>
      <w:r w:rsidRPr="00DC3A5C">
        <w:rPr>
          <w:rFonts w:ascii="Arial" w:hAnsi="Arial" w:cs="Arial"/>
        </w:rPr>
        <w:t xml:space="preserve"> (2002) </w:t>
      </w:r>
      <w:r w:rsidR="00DD611A" w:rsidRPr="00DC3A5C">
        <w:rPr>
          <w:rFonts w:ascii="Arial" w:hAnsi="Arial" w:cs="Arial"/>
        </w:rPr>
        <w:t>‘</w:t>
      </w:r>
      <w:r w:rsidRPr="00DC3A5C">
        <w:rPr>
          <w:rFonts w:ascii="Arial" w:hAnsi="Arial" w:cs="Arial"/>
        </w:rPr>
        <w:t xml:space="preserve">The </w:t>
      </w:r>
      <w:r w:rsidR="00DD611A" w:rsidRPr="00DC3A5C">
        <w:rPr>
          <w:rFonts w:ascii="Arial" w:hAnsi="Arial" w:cs="Arial"/>
        </w:rPr>
        <w:t xml:space="preserve">constitutive ambiguity of populism’, in Y. </w:t>
      </w:r>
      <w:r w:rsidRPr="00DC3A5C">
        <w:rPr>
          <w:rFonts w:ascii="Arial" w:hAnsi="Arial" w:cs="Arial"/>
        </w:rPr>
        <w:t xml:space="preserve">Mény and </w:t>
      </w:r>
      <w:r w:rsidR="00DD611A" w:rsidRPr="00DC3A5C">
        <w:rPr>
          <w:rFonts w:ascii="Arial" w:hAnsi="Arial" w:cs="Arial"/>
        </w:rPr>
        <w:t xml:space="preserve">Y. </w:t>
      </w:r>
      <w:r w:rsidRPr="00DC3A5C">
        <w:rPr>
          <w:rFonts w:ascii="Arial" w:hAnsi="Arial" w:cs="Arial"/>
        </w:rPr>
        <w:t>Surel (eds</w:t>
      </w:r>
      <w:r w:rsidR="00DD611A" w:rsidRPr="00DC3A5C">
        <w:rPr>
          <w:rFonts w:ascii="Arial" w:hAnsi="Arial" w:cs="Arial"/>
        </w:rPr>
        <w:t>.</w:t>
      </w:r>
      <w:r w:rsidRPr="00DC3A5C">
        <w:rPr>
          <w:rFonts w:ascii="Arial" w:hAnsi="Arial" w:cs="Arial"/>
        </w:rPr>
        <w:t>)</w:t>
      </w:r>
      <w:r w:rsidR="00DD611A" w:rsidRPr="00DC3A5C">
        <w:rPr>
          <w:rFonts w:ascii="Arial" w:hAnsi="Arial" w:cs="Arial"/>
        </w:rPr>
        <w:t>,</w:t>
      </w:r>
      <w:r w:rsidRPr="00DC3A5C">
        <w:rPr>
          <w:rFonts w:ascii="Arial" w:hAnsi="Arial" w:cs="Arial"/>
        </w:rPr>
        <w:t xml:space="preserve"> </w:t>
      </w:r>
      <w:r w:rsidRPr="00DC3A5C">
        <w:rPr>
          <w:rFonts w:ascii="Arial" w:hAnsi="Arial" w:cs="Arial"/>
          <w:i/>
        </w:rPr>
        <w:t xml:space="preserve">Democracies and the </w:t>
      </w:r>
      <w:r w:rsidR="00DD611A" w:rsidRPr="00DC3A5C">
        <w:rPr>
          <w:rFonts w:ascii="Arial" w:hAnsi="Arial" w:cs="Arial"/>
          <w:i/>
        </w:rPr>
        <w:t>Populist Challenge</w:t>
      </w:r>
      <w:r w:rsidR="00DD611A" w:rsidRPr="00DC3A5C">
        <w:rPr>
          <w:rFonts w:ascii="Arial" w:hAnsi="Arial" w:cs="Arial"/>
        </w:rPr>
        <w:t xml:space="preserve">, </w:t>
      </w:r>
      <w:r w:rsidRPr="00DC3A5C">
        <w:rPr>
          <w:rFonts w:ascii="Arial" w:hAnsi="Arial" w:cs="Arial"/>
        </w:rPr>
        <w:t xml:space="preserve">Basingstoke: </w:t>
      </w:r>
      <w:r w:rsidR="00DD611A" w:rsidRPr="00DC3A5C">
        <w:rPr>
          <w:rFonts w:ascii="Arial" w:hAnsi="Arial" w:cs="Arial"/>
        </w:rPr>
        <w:t>P</w:t>
      </w:r>
      <w:r w:rsidRPr="00DC3A5C">
        <w:rPr>
          <w:rFonts w:ascii="Arial" w:hAnsi="Arial" w:cs="Arial"/>
        </w:rPr>
        <w:t xml:space="preserve">algrave </w:t>
      </w:r>
      <w:r w:rsidR="00DD611A" w:rsidRPr="00DC3A5C">
        <w:rPr>
          <w:rFonts w:ascii="Arial" w:hAnsi="Arial" w:cs="Arial"/>
        </w:rPr>
        <w:t>M</w:t>
      </w:r>
      <w:r w:rsidRPr="00DC3A5C">
        <w:rPr>
          <w:rFonts w:ascii="Arial" w:hAnsi="Arial" w:cs="Arial"/>
        </w:rPr>
        <w:t>acmillan, 1–21.</w:t>
      </w:r>
    </w:p>
    <w:p w14:paraId="12ECDC2E" w14:textId="0D29A099" w:rsidR="006C318F" w:rsidRPr="00480CA0" w:rsidRDefault="006C318F" w:rsidP="00407E5F">
      <w:pPr>
        <w:pStyle w:val="CitaviBibliographyEntry"/>
        <w:spacing w:line="480" w:lineRule="auto"/>
        <w:ind w:left="709" w:hanging="709"/>
        <w:rPr>
          <w:rFonts w:ascii="Arial" w:hAnsi="Arial" w:cs="Arial"/>
          <w:lang w:val="de-DE"/>
        </w:rPr>
      </w:pPr>
      <w:r w:rsidRPr="00480CA0">
        <w:rPr>
          <w:rFonts w:ascii="Arial" w:hAnsi="Arial" w:cs="Arial"/>
          <w:lang w:val="de-DE"/>
        </w:rPr>
        <w:t>Oberndorfer</w:t>
      </w:r>
      <w:r w:rsidR="00DD611A" w:rsidRPr="00480CA0">
        <w:rPr>
          <w:rFonts w:ascii="Arial" w:hAnsi="Arial" w:cs="Arial"/>
          <w:lang w:val="de-DE"/>
        </w:rPr>
        <w:t>,</w:t>
      </w:r>
      <w:r w:rsidRPr="00480CA0">
        <w:rPr>
          <w:rFonts w:ascii="Arial" w:hAnsi="Arial" w:cs="Arial"/>
          <w:lang w:val="de-DE"/>
        </w:rPr>
        <w:t xml:space="preserve"> L</w:t>
      </w:r>
      <w:r w:rsidR="00DD611A" w:rsidRPr="00480CA0">
        <w:rPr>
          <w:rFonts w:ascii="Arial" w:hAnsi="Arial" w:cs="Arial"/>
          <w:lang w:val="de-DE"/>
        </w:rPr>
        <w:t>.</w:t>
      </w:r>
      <w:r w:rsidRPr="00480CA0">
        <w:rPr>
          <w:rFonts w:ascii="Arial" w:hAnsi="Arial" w:cs="Arial"/>
          <w:lang w:val="de-DE"/>
        </w:rPr>
        <w:t xml:space="preserve"> (2013) </w:t>
      </w:r>
      <w:r w:rsidR="0045083A" w:rsidRPr="00480CA0">
        <w:rPr>
          <w:rFonts w:ascii="Arial" w:hAnsi="Arial" w:cs="Arial"/>
          <w:lang w:val="de-DE"/>
        </w:rPr>
        <w:t>‘</w:t>
      </w:r>
      <w:r w:rsidRPr="00480CA0">
        <w:rPr>
          <w:rFonts w:ascii="Arial" w:hAnsi="Arial" w:cs="Arial"/>
          <w:lang w:val="de-DE"/>
        </w:rPr>
        <w:t>Vom neuen, über den autoritären zum progressiven Konstitutionalismus?: Pakt(e) für Wettbewerbsfähigkeit und die europäische Demokratie</w:t>
      </w:r>
      <w:r w:rsidR="0045083A" w:rsidRPr="00480CA0">
        <w:rPr>
          <w:rFonts w:ascii="Arial" w:hAnsi="Arial" w:cs="Arial"/>
          <w:lang w:val="de-DE"/>
        </w:rPr>
        <w:t xml:space="preserve">’, </w:t>
      </w:r>
      <w:r w:rsidRPr="00480CA0">
        <w:rPr>
          <w:rFonts w:ascii="Arial" w:hAnsi="Arial" w:cs="Arial"/>
          <w:i/>
          <w:lang w:val="de-DE"/>
        </w:rPr>
        <w:t>juridikum</w:t>
      </w:r>
      <w:r w:rsidR="0045083A" w:rsidRPr="00480CA0">
        <w:rPr>
          <w:rFonts w:ascii="Arial" w:hAnsi="Arial" w:cs="Arial"/>
          <w:i/>
          <w:lang w:val="de-DE"/>
        </w:rPr>
        <w:t xml:space="preserve">, </w:t>
      </w:r>
      <w:r w:rsidRPr="00480CA0">
        <w:rPr>
          <w:rFonts w:ascii="Arial" w:hAnsi="Arial" w:cs="Arial"/>
          <w:lang w:val="de-DE"/>
        </w:rPr>
        <w:t>1/2013</w:t>
      </w:r>
      <w:r w:rsidR="0045083A" w:rsidRPr="00480CA0">
        <w:rPr>
          <w:rFonts w:ascii="Arial" w:hAnsi="Arial" w:cs="Arial"/>
          <w:lang w:val="de-DE"/>
        </w:rPr>
        <w:t xml:space="preserve">, </w:t>
      </w:r>
      <w:r w:rsidRPr="00480CA0">
        <w:rPr>
          <w:rFonts w:ascii="Arial" w:hAnsi="Arial" w:cs="Arial"/>
          <w:lang w:val="de-DE"/>
        </w:rPr>
        <w:t>76–86.</w:t>
      </w:r>
    </w:p>
    <w:p w14:paraId="23C79DF7" w14:textId="0650361C"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Pernot</w:t>
      </w:r>
      <w:r w:rsidR="0045083A" w:rsidRPr="00DC3A5C">
        <w:rPr>
          <w:rFonts w:ascii="Arial" w:hAnsi="Arial" w:cs="Arial"/>
        </w:rPr>
        <w:t>,</w:t>
      </w:r>
      <w:r w:rsidRPr="00DC3A5C">
        <w:rPr>
          <w:rFonts w:ascii="Arial" w:hAnsi="Arial" w:cs="Arial"/>
        </w:rPr>
        <w:t xml:space="preserve"> J</w:t>
      </w:r>
      <w:r w:rsidR="0045083A" w:rsidRPr="00DC3A5C">
        <w:rPr>
          <w:rFonts w:ascii="Arial" w:hAnsi="Arial" w:cs="Arial"/>
        </w:rPr>
        <w:t>.</w:t>
      </w:r>
      <w:r w:rsidRPr="00DC3A5C">
        <w:rPr>
          <w:rFonts w:ascii="Arial" w:hAnsi="Arial" w:cs="Arial"/>
        </w:rPr>
        <w:t>-M</w:t>
      </w:r>
      <w:r w:rsidR="0045083A" w:rsidRPr="00DC3A5C">
        <w:rPr>
          <w:rFonts w:ascii="Arial" w:hAnsi="Arial" w:cs="Arial"/>
        </w:rPr>
        <w:t>.</w:t>
      </w:r>
      <w:r w:rsidRPr="00DC3A5C">
        <w:rPr>
          <w:rFonts w:ascii="Arial" w:hAnsi="Arial" w:cs="Arial"/>
        </w:rPr>
        <w:t xml:space="preserve"> (2017) </w:t>
      </w:r>
      <w:r w:rsidR="0045083A" w:rsidRPr="00DC3A5C">
        <w:rPr>
          <w:rFonts w:ascii="Arial" w:hAnsi="Arial" w:cs="Arial"/>
        </w:rPr>
        <w:t>‘</w:t>
      </w:r>
      <w:r w:rsidRPr="00DC3A5C">
        <w:rPr>
          <w:rFonts w:ascii="Arial" w:hAnsi="Arial" w:cs="Arial"/>
        </w:rPr>
        <w:t>France’s trade unions in the aftermath of the crisis</w:t>
      </w:r>
      <w:r w:rsidR="0045083A" w:rsidRPr="00DC3A5C">
        <w:rPr>
          <w:rFonts w:ascii="Arial" w:hAnsi="Arial" w:cs="Arial"/>
        </w:rPr>
        <w:t>’, in S. Lehndorff</w:t>
      </w:r>
      <w:r w:rsidRPr="00DC3A5C">
        <w:rPr>
          <w:rFonts w:ascii="Arial" w:hAnsi="Arial" w:cs="Arial"/>
        </w:rPr>
        <w:t xml:space="preserve">, </w:t>
      </w:r>
      <w:r w:rsidR="0045083A" w:rsidRPr="00DC3A5C">
        <w:rPr>
          <w:rFonts w:ascii="Arial" w:hAnsi="Arial" w:cs="Arial"/>
        </w:rPr>
        <w:t xml:space="preserve">H. Dribbusch </w:t>
      </w:r>
      <w:r w:rsidRPr="00DC3A5C">
        <w:rPr>
          <w:rFonts w:ascii="Arial" w:hAnsi="Arial" w:cs="Arial"/>
        </w:rPr>
        <w:t xml:space="preserve">and </w:t>
      </w:r>
      <w:r w:rsidR="0045083A" w:rsidRPr="00DC3A5C">
        <w:rPr>
          <w:rFonts w:ascii="Arial" w:hAnsi="Arial" w:cs="Arial"/>
        </w:rPr>
        <w:t xml:space="preserve">T. Schulten </w:t>
      </w:r>
      <w:r w:rsidRPr="00DC3A5C">
        <w:rPr>
          <w:rFonts w:ascii="Arial" w:hAnsi="Arial" w:cs="Arial"/>
        </w:rPr>
        <w:t>(eds</w:t>
      </w:r>
      <w:r w:rsidR="0045083A" w:rsidRPr="00DC3A5C">
        <w:rPr>
          <w:rFonts w:ascii="Arial" w:hAnsi="Arial" w:cs="Arial"/>
        </w:rPr>
        <w:t>.</w:t>
      </w:r>
      <w:r w:rsidRPr="00DC3A5C">
        <w:rPr>
          <w:rFonts w:ascii="Arial" w:hAnsi="Arial" w:cs="Arial"/>
        </w:rPr>
        <w:t>)</w:t>
      </w:r>
      <w:r w:rsidR="0045083A" w:rsidRPr="00DC3A5C">
        <w:rPr>
          <w:rFonts w:ascii="Arial" w:hAnsi="Arial" w:cs="Arial"/>
        </w:rPr>
        <w:t>,</w:t>
      </w:r>
      <w:r w:rsidRPr="00DC3A5C">
        <w:rPr>
          <w:rFonts w:ascii="Arial" w:hAnsi="Arial" w:cs="Arial"/>
        </w:rPr>
        <w:t xml:space="preserve"> </w:t>
      </w:r>
      <w:r w:rsidRPr="00DC3A5C">
        <w:rPr>
          <w:rFonts w:ascii="Arial" w:hAnsi="Arial" w:cs="Arial"/>
          <w:i/>
        </w:rPr>
        <w:t xml:space="preserve">Rough </w:t>
      </w:r>
      <w:r w:rsidR="0045083A" w:rsidRPr="00DC3A5C">
        <w:rPr>
          <w:rFonts w:ascii="Arial" w:hAnsi="Arial" w:cs="Arial"/>
          <w:i/>
        </w:rPr>
        <w:t>W</w:t>
      </w:r>
      <w:r w:rsidRPr="00DC3A5C">
        <w:rPr>
          <w:rFonts w:ascii="Arial" w:hAnsi="Arial" w:cs="Arial"/>
          <w:i/>
        </w:rPr>
        <w:t xml:space="preserve">aters: European </w:t>
      </w:r>
      <w:r w:rsidR="0045083A" w:rsidRPr="00DC3A5C">
        <w:rPr>
          <w:rFonts w:ascii="Arial" w:hAnsi="Arial" w:cs="Arial"/>
          <w:i/>
        </w:rPr>
        <w:t xml:space="preserve">Trade Unions </w:t>
      </w:r>
      <w:r w:rsidRPr="00DC3A5C">
        <w:rPr>
          <w:rFonts w:ascii="Arial" w:hAnsi="Arial" w:cs="Arial"/>
          <w:i/>
        </w:rPr>
        <w:t xml:space="preserve">in a </w:t>
      </w:r>
      <w:r w:rsidR="0045083A" w:rsidRPr="00DC3A5C">
        <w:rPr>
          <w:rFonts w:ascii="Arial" w:hAnsi="Arial" w:cs="Arial"/>
          <w:i/>
        </w:rPr>
        <w:t xml:space="preserve">Time </w:t>
      </w:r>
      <w:r w:rsidRPr="00DC3A5C">
        <w:rPr>
          <w:rFonts w:ascii="Arial" w:hAnsi="Arial" w:cs="Arial"/>
          <w:i/>
        </w:rPr>
        <w:t xml:space="preserve">of </w:t>
      </w:r>
      <w:r w:rsidR="0045083A" w:rsidRPr="00DC3A5C">
        <w:rPr>
          <w:rFonts w:ascii="Arial" w:hAnsi="Arial" w:cs="Arial"/>
          <w:i/>
        </w:rPr>
        <w:t>Crises</w:t>
      </w:r>
      <w:r w:rsidR="0045083A" w:rsidRPr="00DC3A5C">
        <w:rPr>
          <w:rFonts w:ascii="Arial" w:hAnsi="Arial" w:cs="Arial"/>
        </w:rPr>
        <w:t>,</w:t>
      </w:r>
      <w:r w:rsidRPr="00DC3A5C">
        <w:rPr>
          <w:rFonts w:ascii="Arial" w:hAnsi="Arial" w:cs="Arial"/>
        </w:rPr>
        <w:t xml:space="preserve"> Brussels: ETUI, 37–60.</w:t>
      </w:r>
    </w:p>
    <w:p w14:paraId="3C03CA9F" w14:textId="4936C6E0" w:rsidR="006C318F" w:rsidRPr="00480CA0" w:rsidRDefault="006C318F" w:rsidP="00407E5F">
      <w:pPr>
        <w:pStyle w:val="CitaviBibliographyEntry"/>
        <w:spacing w:line="480" w:lineRule="auto"/>
        <w:ind w:left="709" w:hanging="709"/>
        <w:rPr>
          <w:rFonts w:ascii="Arial" w:hAnsi="Arial" w:cs="Arial"/>
          <w:lang w:val="de-DE"/>
        </w:rPr>
      </w:pPr>
      <w:r w:rsidRPr="00480CA0">
        <w:rPr>
          <w:rFonts w:ascii="Arial" w:hAnsi="Arial" w:cs="Arial"/>
          <w:lang w:val="de-DE"/>
        </w:rPr>
        <w:t>Platzer</w:t>
      </w:r>
      <w:r w:rsidR="0045083A" w:rsidRPr="00480CA0">
        <w:rPr>
          <w:rFonts w:ascii="Arial" w:hAnsi="Arial" w:cs="Arial"/>
          <w:lang w:val="de-DE"/>
        </w:rPr>
        <w:t>,</w:t>
      </w:r>
      <w:r w:rsidRPr="00480CA0">
        <w:rPr>
          <w:rFonts w:ascii="Arial" w:hAnsi="Arial" w:cs="Arial"/>
          <w:lang w:val="de-DE"/>
        </w:rPr>
        <w:t xml:space="preserve"> H</w:t>
      </w:r>
      <w:r w:rsidR="0045083A" w:rsidRPr="00480CA0">
        <w:rPr>
          <w:rFonts w:ascii="Arial" w:hAnsi="Arial" w:cs="Arial"/>
          <w:lang w:val="de-DE"/>
        </w:rPr>
        <w:t>.</w:t>
      </w:r>
      <w:r w:rsidRPr="00480CA0">
        <w:rPr>
          <w:rFonts w:ascii="Arial" w:hAnsi="Arial" w:cs="Arial"/>
          <w:lang w:val="de-DE"/>
        </w:rPr>
        <w:t>-W</w:t>
      </w:r>
      <w:r w:rsidR="0045083A" w:rsidRPr="00480CA0">
        <w:rPr>
          <w:rFonts w:ascii="Arial" w:hAnsi="Arial" w:cs="Arial"/>
          <w:lang w:val="de-DE"/>
        </w:rPr>
        <w:t>.</w:t>
      </w:r>
      <w:r w:rsidRPr="00480CA0">
        <w:rPr>
          <w:rFonts w:ascii="Arial" w:hAnsi="Arial" w:cs="Arial"/>
          <w:lang w:val="de-DE"/>
        </w:rPr>
        <w:t xml:space="preserve"> (2011) </w:t>
      </w:r>
      <w:r w:rsidR="0045083A" w:rsidRPr="00480CA0">
        <w:rPr>
          <w:rFonts w:ascii="Arial" w:hAnsi="Arial" w:cs="Arial"/>
          <w:lang w:val="de-DE"/>
        </w:rPr>
        <w:t>‘</w:t>
      </w:r>
      <w:r w:rsidRPr="00480CA0">
        <w:rPr>
          <w:rFonts w:ascii="Arial" w:hAnsi="Arial" w:cs="Arial"/>
          <w:lang w:val="de-DE"/>
        </w:rPr>
        <w:t>Das Europäische Sozialmodell auf dem Prüfstand</w:t>
      </w:r>
      <w:r w:rsidR="0045083A" w:rsidRPr="00480CA0">
        <w:rPr>
          <w:rFonts w:ascii="Arial" w:hAnsi="Arial" w:cs="Arial"/>
          <w:lang w:val="de-DE"/>
        </w:rPr>
        <w:t xml:space="preserve">’, in G. </w:t>
      </w:r>
      <w:r w:rsidRPr="00480CA0">
        <w:rPr>
          <w:rFonts w:ascii="Arial" w:hAnsi="Arial" w:cs="Arial"/>
          <w:lang w:val="de-DE"/>
        </w:rPr>
        <w:t xml:space="preserve">Hentges and </w:t>
      </w:r>
      <w:r w:rsidR="0045083A" w:rsidRPr="00480CA0">
        <w:rPr>
          <w:rFonts w:ascii="Arial" w:hAnsi="Arial" w:cs="Arial"/>
          <w:lang w:val="de-DE"/>
        </w:rPr>
        <w:t xml:space="preserve">H.-W. </w:t>
      </w:r>
      <w:r w:rsidRPr="00480CA0">
        <w:rPr>
          <w:rFonts w:ascii="Arial" w:hAnsi="Arial" w:cs="Arial"/>
          <w:lang w:val="de-DE"/>
        </w:rPr>
        <w:t>Platzer (eds</w:t>
      </w:r>
      <w:r w:rsidR="0045083A" w:rsidRPr="00480CA0">
        <w:rPr>
          <w:rFonts w:ascii="Arial" w:hAnsi="Arial" w:cs="Arial"/>
          <w:lang w:val="de-DE"/>
        </w:rPr>
        <w:t>.</w:t>
      </w:r>
      <w:r w:rsidRPr="00480CA0">
        <w:rPr>
          <w:rFonts w:ascii="Arial" w:hAnsi="Arial" w:cs="Arial"/>
          <w:lang w:val="de-DE"/>
        </w:rPr>
        <w:t>)</w:t>
      </w:r>
      <w:r w:rsidR="0045083A" w:rsidRPr="00480CA0">
        <w:rPr>
          <w:rFonts w:ascii="Arial" w:hAnsi="Arial" w:cs="Arial"/>
          <w:lang w:val="de-DE"/>
        </w:rPr>
        <w:t>,</w:t>
      </w:r>
      <w:r w:rsidRPr="00480CA0">
        <w:rPr>
          <w:rFonts w:ascii="Arial" w:hAnsi="Arial" w:cs="Arial"/>
          <w:lang w:val="de-DE"/>
        </w:rPr>
        <w:t xml:space="preserve"> </w:t>
      </w:r>
      <w:r w:rsidRPr="00480CA0">
        <w:rPr>
          <w:rFonts w:ascii="Arial" w:hAnsi="Arial" w:cs="Arial"/>
          <w:i/>
          <w:lang w:val="de-DE"/>
        </w:rPr>
        <w:t>Europa - quo vadis?: Ausgewählte Problemfelder der europäischen Integrationspolitik</w:t>
      </w:r>
      <w:r w:rsidR="0045083A" w:rsidRPr="00480CA0">
        <w:rPr>
          <w:rFonts w:ascii="Arial" w:hAnsi="Arial" w:cs="Arial"/>
          <w:lang w:val="de-DE"/>
        </w:rPr>
        <w:t xml:space="preserve">, </w:t>
      </w:r>
      <w:r w:rsidRPr="00480CA0">
        <w:rPr>
          <w:rFonts w:ascii="Arial" w:hAnsi="Arial" w:cs="Arial"/>
          <w:lang w:val="de-DE"/>
        </w:rPr>
        <w:t>Wiesbaden: Springer Fachmedien, 93–123.</w:t>
      </w:r>
    </w:p>
    <w:p w14:paraId="788110F2" w14:textId="6B8FAC04"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Reisigl</w:t>
      </w:r>
      <w:r w:rsidR="0045083A" w:rsidRPr="00DC3A5C">
        <w:rPr>
          <w:rFonts w:ascii="Arial" w:hAnsi="Arial" w:cs="Arial"/>
        </w:rPr>
        <w:t>,</w:t>
      </w:r>
      <w:r w:rsidRPr="00DC3A5C">
        <w:rPr>
          <w:rFonts w:ascii="Arial" w:hAnsi="Arial" w:cs="Arial"/>
        </w:rPr>
        <w:t xml:space="preserve"> M</w:t>
      </w:r>
      <w:r w:rsidR="0045083A" w:rsidRPr="00DC3A5C">
        <w:rPr>
          <w:rFonts w:ascii="Arial" w:hAnsi="Arial" w:cs="Arial"/>
        </w:rPr>
        <w:t>.</w:t>
      </w:r>
      <w:r w:rsidRPr="00DC3A5C">
        <w:rPr>
          <w:rFonts w:ascii="Arial" w:hAnsi="Arial" w:cs="Arial"/>
        </w:rPr>
        <w:t xml:space="preserve"> and Wodak</w:t>
      </w:r>
      <w:r w:rsidR="0045083A" w:rsidRPr="00DC3A5C">
        <w:rPr>
          <w:rFonts w:ascii="Arial" w:hAnsi="Arial" w:cs="Arial"/>
        </w:rPr>
        <w:t>,</w:t>
      </w:r>
      <w:r w:rsidRPr="00DC3A5C">
        <w:rPr>
          <w:rFonts w:ascii="Arial" w:hAnsi="Arial" w:cs="Arial"/>
        </w:rPr>
        <w:t xml:space="preserve"> R</w:t>
      </w:r>
      <w:r w:rsidR="0045083A" w:rsidRPr="00DC3A5C">
        <w:rPr>
          <w:rFonts w:ascii="Arial" w:hAnsi="Arial" w:cs="Arial"/>
        </w:rPr>
        <w:t>.</w:t>
      </w:r>
      <w:r w:rsidRPr="00DC3A5C">
        <w:rPr>
          <w:rFonts w:ascii="Arial" w:hAnsi="Arial" w:cs="Arial"/>
        </w:rPr>
        <w:t xml:space="preserve"> (2001) </w:t>
      </w:r>
      <w:r w:rsidRPr="00DC3A5C">
        <w:rPr>
          <w:rFonts w:ascii="Arial" w:hAnsi="Arial" w:cs="Arial"/>
          <w:i/>
        </w:rPr>
        <w:t xml:space="preserve">Discourse and </w:t>
      </w:r>
      <w:r w:rsidR="0045083A" w:rsidRPr="00DC3A5C">
        <w:rPr>
          <w:rFonts w:ascii="Arial" w:hAnsi="Arial" w:cs="Arial"/>
          <w:i/>
        </w:rPr>
        <w:t>D</w:t>
      </w:r>
      <w:r w:rsidRPr="00DC3A5C">
        <w:rPr>
          <w:rFonts w:ascii="Arial" w:hAnsi="Arial" w:cs="Arial"/>
          <w:i/>
        </w:rPr>
        <w:t xml:space="preserve">iscrimination: Rhetorics of </w:t>
      </w:r>
      <w:r w:rsidR="0045083A" w:rsidRPr="00DC3A5C">
        <w:rPr>
          <w:rFonts w:ascii="Arial" w:hAnsi="Arial" w:cs="Arial"/>
          <w:i/>
        </w:rPr>
        <w:t>R</w:t>
      </w:r>
      <w:r w:rsidRPr="00DC3A5C">
        <w:rPr>
          <w:rFonts w:ascii="Arial" w:hAnsi="Arial" w:cs="Arial"/>
          <w:i/>
        </w:rPr>
        <w:t xml:space="preserve">acism and </w:t>
      </w:r>
      <w:r w:rsidR="0045083A" w:rsidRPr="00DC3A5C">
        <w:rPr>
          <w:rFonts w:ascii="Arial" w:hAnsi="Arial" w:cs="Arial"/>
          <w:i/>
        </w:rPr>
        <w:t>A</w:t>
      </w:r>
      <w:r w:rsidRPr="00DC3A5C">
        <w:rPr>
          <w:rFonts w:ascii="Arial" w:hAnsi="Arial" w:cs="Arial"/>
          <w:i/>
        </w:rPr>
        <w:t>ntisemitism</w:t>
      </w:r>
      <w:r w:rsidR="0045083A" w:rsidRPr="00DC3A5C">
        <w:rPr>
          <w:rFonts w:ascii="Arial" w:hAnsi="Arial" w:cs="Arial"/>
        </w:rPr>
        <w:t xml:space="preserve">, </w:t>
      </w:r>
      <w:r w:rsidRPr="00DC3A5C">
        <w:rPr>
          <w:rFonts w:ascii="Arial" w:hAnsi="Arial" w:cs="Arial"/>
        </w:rPr>
        <w:t>London, New York: Routledge.</w:t>
      </w:r>
    </w:p>
    <w:p w14:paraId="0A74164B" w14:textId="6D2E9E2E"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lastRenderedPageBreak/>
        <w:t>Reungoat</w:t>
      </w:r>
      <w:r w:rsidR="0045083A" w:rsidRPr="00DC3A5C">
        <w:rPr>
          <w:rFonts w:ascii="Arial" w:hAnsi="Arial" w:cs="Arial"/>
        </w:rPr>
        <w:t>,</w:t>
      </w:r>
      <w:r w:rsidRPr="00DC3A5C">
        <w:rPr>
          <w:rFonts w:ascii="Arial" w:hAnsi="Arial" w:cs="Arial"/>
        </w:rPr>
        <w:t xml:space="preserve"> E</w:t>
      </w:r>
      <w:r w:rsidR="0045083A" w:rsidRPr="00DC3A5C">
        <w:rPr>
          <w:rFonts w:ascii="Arial" w:hAnsi="Arial" w:cs="Arial"/>
        </w:rPr>
        <w:t>.</w:t>
      </w:r>
      <w:r w:rsidRPr="00DC3A5C">
        <w:rPr>
          <w:rFonts w:ascii="Arial" w:hAnsi="Arial" w:cs="Arial"/>
        </w:rPr>
        <w:t xml:space="preserve"> (2015) </w:t>
      </w:r>
      <w:r w:rsidR="0045083A" w:rsidRPr="00DC3A5C">
        <w:rPr>
          <w:rFonts w:ascii="Arial" w:hAnsi="Arial" w:cs="Arial"/>
        </w:rPr>
        <w:t>‘</w:t>
      </w:r>
      <w:r w:rsidRPr="00DC3A5C">
        <w:rPr>
          <w:rFonts w:ascii="Arial" w:hAnsi="Arial" w:cs="Arial"/>
        </w:rPr>
        <w:t xml:space="preserve">Mobilizing Europe in national competition: </w:t>
      </w:r>
      <w:r w:rsidR="0045083A" w:rsidRPr="00DC3A5C">
        <w:rPr>
          <w:rFonts w:ascii="Arial" w:hAnsi="Arial" w:cs="Arial"/>
        </w:rPr>
        <w:t>t</w:t>
      </w:r>
      <w:r w:rsidRPr="00DC3A5C">
        <w:rPr>
          <w:rFonts w:ascii="Arial" w:hAnsi="Arial" w:cs="Arial"/>
        </w:rPr>
        <w:t>he case of the French Front National</w:t>
      </w:r>
      <w:r w:rsidR="0045083A" w:rsidRPr="00DC3A5C">
        <w:rPr>
          <w:rFonts w:ascii="Arial" w:hAnsi="Arial" w:cs="Arial"/>
        </w:rPr>
        <w:t xml:space="preserve">’, </w:t>
      </w:r>
      <w:r w:rsidRPr="00DC3A5C">
        <w:rPr>
          <w:rFonts w:ascii="Arial" w:hAnsi="Arial" w:cs="Arial"/>
          <w:i/>
        </w:rPr>
        <w:t>International Political Science Review</w:t>
      </w:r>
      <w:r w:rsidR="0045083A" w:rsidRPr="00DC3A5C">
        <w:rPr>
          <w:rFonts w:ascii="Arial" w:hAnsi="Arial" w:cs="Arial"/>
        </w:rPr>
        <w:t xml:space="preserve">, </w:t>
      </w:r>
      <w:r w:rsidRPr="00DC3A5C">
        <w:rPr>
          <w:rFonts w:ascii="Arial" w:hAnsi="Arial" w:cs="Arial"/>
        </w:rPr>
        <w:t>36</w:t>
      </w:r>
      <w:r w:rsidR="0045083A" w:rsidRPr="00DC3A5C">
        <w:rPr>
          <w:rFonts w:ascii="Arial" w:hAnsi="Arial" w:cs="Arial"/>
        </w:rPr>
        <w:t xml:space="preserve">, </w:t>
      </w:r>
      <w:r w:rsidRPr="00DC3A5C">
        <w:rPr>
          <w:rFonts w:ascii="Arial" w:hAnsi="Arial" w:cs="Arial"/>
        </w:rPr>
        <w:t>3</w:t>
      </w:r>
      <w:r w:rsidR="0045083A" w:rsidRPr="00DC3A5C">
        <w:rPr>
          <w:rFonts w:ascii="Arial" w:hAnsi="Arial" w:cs="Arial"/>
        </w:rPr>
        <w:t xml:space="preserve">, </w:t>
      </w:r>
      <w:r w:rsidRPr="00DC3A5C">
        <w:rPr>
          <w:rFonts w:ascii="Arial" w:hAnsi="Arial" w:cs="Arial"/>
        </w:rPr>
        <w:t>296–310.</w:t>
      </w:r>
    </w:p>
    <w:p w14:paraId="2287F0D2" w14:textId="214EABFE"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Schimmelfennig</w:t>
      </w:r>
      <w:r w:rsidR="0045083A" w:rsidRPr="00DC3A5C">
        <w:rPr>
          <w:rFonts w:ascii="Arial" w:hAnsi="Arial" w:cs="Arial"/>
        </w:rPr>
        <w:t>,</w:t>
      </w:r>
      <w:r w:rsidRPr="00DC3A5C">
        <w:rPr>
          <w:rFonts w:ascii="Arial" w:hAnsi="Arial" w:cs="Arial"/>
        </w:rPr>
        <w:t xml:space="preserve"> F</w:t>
      </w:r>
      <w:r w:rsidR="0045083A" w:rsidRPr="00DC3A5C">
        <w:rPr>
          <w:rFonts w:ascii="Arial" w:hAnsi="Arial" w:cs="Arial"/>
        </w:rPr>
        <w:t>.</w:t>
      </w:r>
      <w:r w:rsidRPr="00DC3A5C">
        <w:rPr>
          <w:rFonts w:ascii="Arial" w:hAnsi="Arial" w:cs="Arial"/>
        </w:rPr>
        <w:t>, Leuffen</w:t>
      </w:r>
      <w:r w:rsidR="0045083A" w:rsidRPr="00DC3A5C">
        <w:rPr>
          <w:rFonts w:ascii="Arial" w:hAnsi="Arial" w:cs="Arial"/>
        </w:rPr>
        <w:t>,</w:t>
      </w:r>
      <w:r w:rsidRPr="00DC3A5C">
        <w:rPr>
          <w:rFonts w:ascii="Arial" w:hAnsi="Arial" w:cs="Arial"/>
        </w:rPr>
        <w:t xml:space="preserve"> D</w:t>
      </w:r>
      <w:r w:rsidR="0045083A" w:rsidRPr="00DC3A5C">
        <w:rPr>
          <w:rFonts w:ascii="Arial" w:hAnsi="Arial" w:cs="Arial"/>
        </w:rPr>
        <w:t>.</w:t>
      </w:r>
      <w:r w:rsidRPr="00DC3A5C">
        <w:rPr>
          <w:rFonts w:ascii="Arial" w:hAnsi="Arial" w:cs="Arial"/>
        </w:rPr>
        <w:t xml:space="preserve"> and Rittberger</w:t>
      </w:r>
      <w:r w:rsidR="0045083A" w:rsidRPr="00DC3A5C">
        <w:rPr>
          <w:rFonts w:ascii="Arial" w:hAnsi="Arial" w:cs="Arial"/>
        </w:rPr>
        <w:t>,</w:t>
      </w:r>
      <w:r w:rsidRPr="00DC3A5C">
        <w:rPr>
          <w:rFonts w:ascii="Arial" w:hAnsi="Arial" w:cs="Arial"/>
        </w:rPr>
        <w:t xml:space="preserve"> B</w:t>
      </w:r>
      <w:r w:rsidR="0045083A" w:rsidRPr="00DC3A5C">
        <w:rPr>
          <w:rFonts w:ascii="Arial" w:hAnsi="Arial" w:cs="Arial"/>
        </w:rPr>
        <w:t>.</w:t>
      </w:r>
      <w:r w:rsidRPr="00DC3A5C">
        <w:rPr>
          <w:rFonts w:ascii="Arial" w:hAnsi="Arial" w:cs="Arial"/>
        </w:rPr>
        <w:t xml:space="preserve"> (2015) </w:t>
      </w:r>
      <w:r w:rsidR="0045083A" w:rsidRPr="00DC3A5C">
        <w:rPr>
          <w:rFonts w:ascii="Arial" w:hAnsi="Arial" w:cs="Arial"/>
        </w:rPr>
        <w:t>‘</w:t>
      </w:r>
      <w:r w:rsidRPr="00DC3A5C">
        <w:rPr>
          <w:rFonts w:ascii="Arial" w:hAnsi="Arial" w:cs="Arial"/>
        </w:rPr>
        <w:t>The European Union as a system of differentiated integration: Interdependence, politicization and differentiation</w:t>
      </w:r>
      <w:r w:rsidR="0045083A" w:rsidRPr="00DC3A5C">
        <w:rPr>
          <w:rFonts w:ascii="Arial" w:hAnsi="Arial" w:cs="Arial"/>
        </w:rPr>
        <w:t>’,</w:t>
      </w:r>
      <w:r w:rsidRPr="00DC3A5C">
        <w:rPr>
          <w:rFonts w:ascii="Arial" w:hAnsi="Arial" w:cs="Arial"/>
        </w:rPr>
        <w:t xml:space="preserve"> </w:t>
      </w:r>
      <w:r w:rsidRPr="00DC3A5C">
        <w:rPr>
          <w:rFonts w:ascii="Arial" w:hAnsi="Arial" w:cs="Arial"/>
          <w:i/>
        </w:rPr>
        <w:t>Journal of European Public Policy</w:t>
      </w:r>
      <w:r w:rsidR="0045083A" w:rsidRPr="00DC3A5C">
        <w:rPr>
          <w:rFonts w:ascii="Arial" w:hAnsi="Arial" w:cs="Arial"/>
        </w:rPr>
        <w:t xml:space="preserve">, </w:t>
      </w:r>
      <w:r w:rsidRPr="00DC3A5C">
        <w:rPr>
          <w:rFonts w:ascii="Arial" w:hAnsi="Arial" w:cs="Arial"/>
        </w:rPr>
        <w:t>22</w:t>
      </w:r>
      <w:r w:rsidR="0045083A" w:rsidRPr="00DC3A5C">
        <w:rPr>
          <w:rFonts w:ascii="Arial" w:hAnsi="Arial" w:cs="Arial"/>
        </w:rPr>
        <w:t xml:space="preserve">, </w:t>
      </w:r>
      <w:r w:rsidRPr="00DC3A5C">
        <w:rPr>
          <w:rFonts w:ascii="Arial" w:hAnsi="Arial" w:cs="Arial"/>
        </w:rPr>
        <w:t>6</w:t>
      </w:r>
      <w:r w:rsidR="0045083A" w:rsidRPr="00DC3A5C">
        <w:rPr>
          <w:rFonts w:ascii="Arial" w:hAnsi="Arial" w:cs="Arial"/>
        </w:rPr>
        <w:t>,</w:t>
      </w:r>
      <w:r w:rsidRPr="00DC3A5C">
        <w:rPr>
          <w:rFonts w:ascii="Arial" w:hAnsi="Arial" w:cs="Arial"/>
        </w:rPr>
        <w:t xml:space="preserve"> 764–82.</w:t>
      </w:r>
    </w:p>
    <w:p w14:paraId="542E7D42" w14:textId="326D5FC0"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Schulten</w:t>
      </w:r>
      <w:r w:rsidR="0045083A" w:rsidRPr="00DC3A5C">
        <w:rPr>
          <w:rFonts w:ascii="Arial" w:hAnsi="Arial" w:cs="Arial"/>
        </w:rPr>
        <w:t>,</w:t>
      </w:r>
      <w:r w:rsidRPr="00DC3A5C">
        <w:rPr>
          <w:rFonts w:ascii="Arial" w:hAnsi="Arial" w:cs="Arial"/>
        </w:rPr>
        <w:t xml:space="preserve"> T</w:t>
      </w:r>
      <w:r w:rsidR="0045083A" w:rsidRPr="00DC3A5C">
        <w:rPr>
          <w:rFonts w:ascii="Arial" w:hAnsi="Arial" w:cs="Arial"/>
        </w:rPr>
        <w:t>.</w:t>
      </w:r>
      <w:r w:rsidRPr="00DC3A5C">
        <w:rPr>
          <w:rFonts w:ascii="Arial" w:hAnsi="Arial" w:cs="Arial"/>
        </w:rPr>
        <w:t xml:space="preserve"> and Müller</w:t>
      </w:r>
      <w:r w:rsidR="0045083A" w:rsidRPr="00DC3A5C">
        <w:rPr>
          <w:rFonts w:ascii="Arial" w:hAnsi="Arial" w:cs="Arial"/>
        </w:rPr>
        <w:t>,</w:t>
      </w:r>
      <w:r w:rsidRPr="00DC3A5C">
        <w:rPr>
          <w:rFonts w:ascii="Arial" w:hAnsi="Arial" w:cs="Arial"/>
        </w:rPr>
        <w:t xml:space="preserve"> T</w:t>
      </w:r>
      <w:r w:rsidR="0045083A" w:rsidRPr="00DC3A5C">
        <w:rPr>
          <w:rFonts w:ascii="Arial" w:hAnsi="Arial" w:cs="Arial"/>
        </w:rPr>
        <w:t>.</w:t>
      </w:r>
      <w:r w:rsidRPr="00DC3A5C">
        <w:rPr>
          <w:rFonts w:ascii="Arial" w:hAnsi="Arial" w:cs="Arial"/>
        </w:rPr>
        <w:t xml:space="preserve"> (2015) </w:t>
      </w:r>
      <w:r w:rsidR="0045083A" w:rsidRPr="00DC3A5C">
        <w:rPr>
          <w:rFonts w:ascii="Arial" w:hAnsi="Arial" w:cs="Arial"/>
        </w:rPr>
        <w:t>‘</w:t>
      </w:r>
      <w:r w:rsidRPr="00DC3A5C">
        <w:rPr>
          <w:rFonts w:ascii="Arial" w:hAnsi="Arial" w:cs="Arial"/>
        </w:rPr>
        <w:t>European economic governance and its intervention in national wage development and collective bargaining</w:t>
      </w:r>
      <w:r w:rsidR="0045083A" w:rsidRPr="00DC3A5C">
        <w:rPr>
          <w:rFonts w:ascii="Arial" w:hAnsi="Arial" w:cs="Arial"/>
        </w:rPr>
        <w:t>’, in S. Lehndorff</w:t>
      </w:r>
      <w:r w:rsidRPr="00DC3A5C">
        <w:rPr>
          <w:rFonts w:ascii="Arial" w:hAnsi="Arial" w:cs="Arial"/>
        </w:rPr>
        <w:t xml:space="preserve"> (ed.)</w:t>
      </w:r>
      <w:r w:rsidR="0045083A" w:rsidRPr="00DC3A5C">
        <w:rPr>
          <w:rFonts w:ascii="Arial" w:hAnsi="Arial" w:cs="Arial"/>
        </w:rPr>
        <w:t>,</w:t>
      </w:r>
      <w:r w:rsidRPr="00DC3A5C">
        <w:rPr>
          <w:rFonts w:ascii="Arial" w:hAnsi="Arial" w:cs="Arial"/>
        </w:rPr>
        <w:t xml:space="preserve"> </w:t>
      </w:r>
      <w:r w:rsidRPr="00DC3A5C">
        <w:rPr>
          <w:rFonts w:ascii="Arial" w:hAnsi="Arial" w:cs="Arial"/>
          <w:i/>
        </w:rPr>
        <w:t xml:space="preserve">Divisive Integration: The </w:t>
      </w:r>
      <w:r w:rsidR="0045083A" w:rsidRPr="00DC3A5C">
        <w:rPr>
          <w:rFonts w:ascii="Arial" w:hAnsi="Arial" w:cs="Arial"/>
          <w:i/>
        </w:rPr>
        <w:t xml:space="preserve">Triumph </w:t>
      </w:r>
      <w:r w:rsidRPr="00DC3A5C">
        <w:rPr>
          <w:rFonts w:ascii="Arial" w:hAnsi="Arial" w:cs="Arial"/>
          <w:i/>
        </w:rPr>
        <w:t xml:space="preserve">of </w:t>
      </w:r>
      <w:r w:rsidR="0045083A" w:rsidRPr="00DC3A5C">
        <w:rPr>
          <w:rFonts w:ascii="Arial" w:hAnsi="Arial" w:cs="Arial"/>
          <w:i/>
        </w:rPr>
        <w:t xml:space="preserve">Failed Ideas </w:t>
      </w:r>
      <w:r w:rsidRPr="00DC3A5C">
        <w:rPr>
          <w:rFonts w:ascii="Arial" w:hAnsi="Arial" w:cs="Arial"/>
          <w:i/>
        </w:rPr>
        <w:t xml:space="preserve">in Europe — </w:t>
      </w:r>
      <w:r w:rsidR="0045083A" w:rsidRPr="00DC3A5C">
        <w:rPr>
          <w:rFonts w:ascii="Arial" w:hAnsi="Arial" w:cs="Arial"/>
          <w:i/>
        </w:rPr>
        <w:t>Revisited</w:t>
      </w:r>
      <w:r w:rsidR="0045083A" w:rsidRPr="00DC3A5C">
        <w:rPr>
          <w:rFonts w:ascii="Arial" w:hAnsi="Arial" w:cs="Arial"/>
        </w:rPr>
        <w:t xml:space="preserve">, </w:t>
      </w:r>
      <w:r w:rsidRPr="00DC3A5C">
        <w:rPr>
          <w:rFonts w:ascii="Arial" w:hAnsi="Arial" w:cs="Arial"/>
        </w:rPr>
        <w:t>Brüssel: ETUI</w:t>
      </w:r>
      <w:r w:rsidR="0045083A" w:rsidRPr="00DC3A5C">
        <w:rPr>
          <w:rFonts w:ascii="Arial" w:hAnsi="Arial" w:cs="Arial"/>
        </w:rPr>
        <w:t>,</w:t>
      </w:r>
      <w:r w:rsidRPr="00DC3A5C">
        <w:rPr>
          <w:rFonts w:ascii="Arial" w:hAnsi="Arial" w:cs="Arial"/>
        </w:rPr>
        <w:t xml:space="preserve"> 331–63.</w:t>
      </w:r>
    </w:p>
    <w:p w14:paraId="16882612" w14:textId="5C2A353A"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Shields</w:t>
      </w:r>
      <w:r w:rsidR="0045083A" w:rsidRPr="00DC3A5C">
        <w:rPr>
          <w:rFonts w:ascii="Arial" w:hAnsi="Arial" w:cs="Arial"/>
        </w:rPr>
        <w:t>,</w:t>
      </w:r>
      <w:r w:rsidRPr="00DC3A5C">
        <w:rPr>
          <w:rFonts w:ascii="Arial" w:hAnsi="Arial" w:cs="Arial"/>
        </w:rPr>
        <w:t xml:space="preserve"> J</w:t>
      </w:r>
      <w:r w:rsidR="0045083A" w:rsidRPr="00DC3A5C">
        <w:rPr>
          <w:rFonts w:ascii="Arial" w:hAnsi="Arial" w:cs="Arial"/>
        </w:rPr>
        <w:t>.</w:t>
      </w:r>
      <w:r w:rsidRPr="00DC3A5C">
        <w:rPr>
          <w:rFonts w:ascii="Arial" w:hAnsi="Arial" w:cs="Arial"/>
        </w:rPr>
        <w:t xml:space="preserve"> (2014) </w:t>
      </w:r>
      <w:r w:rsidR="0045083A" w:rsidRPr="00DC3A5C">
        <w:rPr>
          <w:rFonts w:ascii="Arial" w:hAnsi="Arial" w:cs="Arial"/>
        </w:rPr>
        <w:t>‘</w:t>
      </w:r>
      <w:r w:rsidRPr="00DC3A5C">
        <w:rPr>
          <w:rFonts w:ascii="Arial" w:hAnsi="Arial" w:cs="Arial"/>
        </w:rPr>
        <w:t xml:space="preserve">The Front National: </w:t>
      </w:r>
      <w:r w:rsidR="0045083A" w:rsidRPr="00DC3A5C">
        <w:rPr>
          <w:rFonts w:ascii="Arial" w:hAnsi="Arial" w:cs="Arial"/>
        </w:rPr>
        <w:t>from systematic opposition to systemic integration</w:t>
      </w:r>
      <w:r w:rsidRPr="00DC3A5C">
        <w:rPr>
          <w:rFonts w:ascii="Arial" w:hAnsi="Arial" w:cs="Arial"/>
        </w:rPr>
        <w:t>?</w:t>
      </w:r>
      <w:r w:rsidR="0045083A" w:rsidRPr="00DC3A5C">
        <w:rPr>
          <w:rFonts w:ascii="Arial" w:hAnsi="Arial" w:cs="Arial"/>
        </w:rPr>
        <w:t xml:space="preserve">’, </w:t>
      </w:r>
      <w:r w:rsidRPr="00DC3A5C">
        <w:rPr>
          <w:rFonts w:ascii="Arial" w:hAnsi="Arial" w:cs="Arial"/>
          <w:i/>
        </w:rPr>
        <w:t xml:space="preserve">Modern </w:t>
      </w:r>
      <w:r w:rsidR="0045083A" w:rsidRPr="00DC3A5C">
        <w:rPr>
          <w:rFonts w:ascii="Arial" w:hAnsi="Arial" w:cs="Arial"/>
          <w:i/>
        </w:rPr>
        <w:t>and</w:t>
      </w:r>
      <w:r w:rsidRPr="00DC3A5C">
        <w:rPr>
          <w:rFonts w:ascii="Arial" w:hAnsi="Arial" w:cs="Arial"/>
          <w:i/>
        </w:rPr>
        <w:t xml:space="preserve"> Contemporary France</w:t>
      </w:r>
      <w:r w:rsidR="0045083A" w:rsidRPr="00DC3A5C">
        <w:rPr>
          <w:rFonts w:ascii="Arial" w:hAnsi="Arial" w:cs="Arial"/>
        </w:rPr>
        <w:t xml:space="preserve">, </w:t>
      </w:r>
      <w:r w:rsidRPr="00DC3A5C">
        <w:rPr>
          <w:rFonts w:ascii="Arial" w:hAnsi="Arial" w:cs="Arial"/>
        </w:rPr>
        <w:t>22</w:t>
      </w:r>
      <w:r w:rsidR="0045083A" w:rsidRPr="00DC3A5C">
        <w:rPr>
          <w:rFonts w:ascii="Arial" w:hAnsi="Arial" w:cs="Arial"/>
        </w:rPr>
        <w:t xml:space="preserve">, </w:t>
      </w:r>
      <w:r w:rsidRPr="00DC3A5C">
        <w:rPr>
          <w:rFonts w:ascii="Arial" w:hAnsi="Arial" w:cs="Arial"/>
        </w:rPr>
        <w:t>4</w:t>
      </w:r>
      <w:r w:rsidR="0045083A" w:rsidRPr="00DC3A5C">
        <w:rPr>
          <w:rFonts w:ascii="Arial" w:hAnsi="Arial" w:cs="Arial"/>
        </w:rPr>
        <w:t xml:space="preserve">, </w:t>
      </w:r>
      <w:r w:rsidRPr="00DC3A5C">
        <w:rPr>
          <w:rFonts w:ascii="Arial" w:hAnsi="Arial" w:cs="Arial"/>
        </w:rPr>
        <w:t>491–511.</w:t>
      </w:r>
    </w:p>
    <w:p w14:paraId="002932E5" w14:textId="47A35B06"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Stockemer</w:t>
      </w:r>
      <w:r w:rsidR="0045083A" w:rsidRPr="00DC3A5C">
        <w:rPr>
          <w:rFonts w:ascii="Arial" w:hAnsi="Arial" w:cs="Arial"/>
        </w:rPr>
        <w:t>,</w:t>
      </w:r>
      <w:r w:rsidRPr="00DC3A5C">
        <w:rPr>
          <w:rFonts w:ascii="Arial" w:hAnsi="Arial" w:cs="Arial"/>
        </w:rPr>
        <w:t xml:space="preserve"> D</w:t>
      </w:r>
      <w:r w:rsidR="0045083A" w:rsidRPr="00DC3A5C">
        <w:rPr>
          <w:rFonts w:ascii="Arial" w:hAnsi="Arial" w:cs="Arial"/>
        </w:rPr>
        <w:t>.</w:t>
      </w:r>
      <w:r w:rsidRPr="00DC3A5C">
        <w:rPr>
          <w:rFonts w:ascii="Arial" w:hAnsi="Arial" w:cs="Arial"/>
        </w:rPr>
        <w:t xml:space="preserve"> (2014) </w:t>
      </w:r>
      <w:r w:rsidR="0045083A" w:rsidRPr="00DC3A5C">
        <w:rPr>
          <w:rFonts w:ascii="Arial" w:hAnsi="Arial" w:cs="Arial"/>
        </w:rPr>
        <w:t>‘</w:t>
      </w:r>
      <w:r w:rsidRPr="00DC3A5C">
        <w:rPr>
          <w:rFonts w:ascii="Arial" w:hAnsi="Arial" w:cs="Arial"/>
        </w:rPr>
        <w:t>Who are the members of the French National Front?: Evidence from interview research</w:t>
      </w:r>
      <w:r w:rsidR="0045083A" w:rsidRPr="00DC3A5C">
        <w:rPr>
          <w:rFonts w:ascii="Arial" w:hAnsi="Arial" w:cs="Arial"/>
        </w:rPr>
        <w:t xml:space="preserve">’, </w:t>
      </w:r>
      <w:r w:rsidRPr="00DC3A5C">
        <w:rPr>
          <w:rFonts w:ascii="Arial" w:hAnsi="Arial" w:cs="Arial"/>
          <w:i/>
        </w:rPr>
        <w:t>French Politics</w:t>
      </w:r>
      <w:r w:rsidR="0045083A" w:rsidRPr="00DC3A5C">
        <w:rPr>
          <w:rFonts w:ascii="Arial" w:hAnsi="Arial" w:cs="Arial"/>
        </w:rPr>
        <w:t xml:space="preserve">, </w:t>
      </w:r>
      <w:r w:rsidRPr="00DC3A5C">
        <w:rPr>
          <w:rFonts w:ascii="Arial" w:hAnsi="Arial" w:cs="Arial"/>
        </w:rPr>
        <w:t>12</w:t>
      </w:r>
      <w:r w:rsidR="0045083A" w:rsidRPr="00DC3A5C">
        <w:rPr>
          <w:rFonts w:ascii="Arial" w:hAnsi="Arial" w:cs="Arial"/>
        </w:rPr>
        <w:t xml:space="preserve">, </w:t>
      </w:r>
      <w:r w:rsidRPr="00DC3A5C">
        <w:rPr>
          <w:rFonts w:ascii="Arial" w:hAnsi="Arial" w:cs="Arial"/>
        </w:rPr>
        <w:t>1</w:t>
      </w:r>
      <w:r w:rsidR="0045083A" w:rsidRPr="00DC3A5C">
        <w:rPr>
          <w:rFonts w:ascii="Arial" w:hAnsi="Arial" w:cs="Arial"/>
        </w:rPr>
        <w:t xml:space="preserve">, </w:t>
      </w:r>
      <w:r w:rsidRPr="00DC3A5C">
        <w:rPr>
          <w:rFonts w:ascii="Arial" w:hAnsi="Arial" w:cs="Arial"/>
        </w:rPr>
        <w:t>36–58.</w:t>
      </w:r>
    </w:p>
    <w:p w14:paraId="47923111" w14:textId="07F20CBC"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Stockemer</w:t>
      </w:r>
      <w:r w:rsidR="0045083A" w:rsidRPr="00DC3A5C">
        <w:rPr>
          <w:rFonts w:ascii="Arial" w:hAnsi="Arial" w:cs="Arial"/>
        </w:rPr>
        <w:t>,</w:t>
      </w:r>
      <w:r w:rsidRPr="00DC3A5C">
        <w:rPr>
          <w:rFonts w:ascii="Arial" w:hAnsi="Arial" w:cs="Arial"/>
        </w:rPr>
        <w:t xml:space="preserve"> D</w:t>
      </w:r>
      <w:r w:rsidR="0045083A" w:rsidRPr="00DC3A5C">
        <w:rPr>
          <w:rFonts w:ascii="Arial" w:hAnsi="Arial" w:cs="Arial"/>
        </w:rPr>
        <w:t>.</w:t>
      </w:r>
      <w:r w:rsidRPr="00DC3A5C">
        <w:rPr>
          <w:rFonts w:ascii="Arial" w:hAnsi="Arial" w:cs="Arial"/>
        </w:rPr>
        <w:t xml:space="preserve"> and Barisione</w:t>
      </w:r>
      <w:r w:rsidR="0045083A" w:rsidRPr="00DC3A5C">
        <w:rPr>
          <w:rFonts w:ascii="Arial" w:hAnsi="Arial" w:cs="Arial"/>
        </w:rPr>
        <w:t>,</w:t>
      </w:r>
      <w:r w:rsidRPr="00DC3A5C">
        <w:rPr>
          <w:rFonts w:ascii="Arial" w:hAnsi="Arial" w:cs="Arial"/>
        </w:rPr>
        <w:t xml:space="preserve"> M</w:t>
      </w:r>
      <w:r w:rsidR="0045083A" w:rsidRPr="00DC3A5C">
        <w:rPr>
          <w:rFonts w:ascii="Arial" w:hAnsi="Arial" w:cs="Arial"/>
        </w:rPr>
        <w:t>.</w:t>
      </w:r>
      <w:r w:rsidRPr="00DC3A5C">
        <w:rPr>
          <w:rFonts w:ascii="Arial" w:hAnsi="Arial" w:cs="Arial"/>
        </w:rPr>
        <w:t xml:space="preserve"> (2017) </w:t>
      </w:r>
      <w:r w:rsidR="0045083A" w:rsidRPr="00DC3A5C">
        <w:rPr>
          <w:rFonts w:ascii="Arial" w:hAnsi="Arial" w:cs="Arial"/>
        </w:rPr>
        <w:t>‘</w:t>
      </w:r>
      <w:r w:rsidRPr="00DC3A5C">
        <w:rPr>
          <w:rFonts w:ascii="Arial" w:hAnsi="Arial" w:cs="Arial"/>
        </w:rPr>
        <w:t xml:space="preserve">The 'new' discourse of the Front National under Marine Le Pen: </w:t>
      </w:r>
      <w:r w:rsidR="0045083A" w:rsidRPr="00DC3A5C">
        <w:rPr>
          <w:rFonts w:ascii="Arial" w:hAnsi="Arial" w:cs="Arial"/>
        </w:rPr>
        <w:t>a</w:t>
      </w:r>
      <w:r w:rsidRPr="00DC3A5C">
        <w:rPr>
          <w:rFonts w:ascii="Arial" w:hAnsi="Arial" w:cs="Arial"/>
        </w:rPr>
        <w:t xml:space="preserve"> slight change with a big impact</w:t>
      </w:r>
      <w:r w:rsidR="0045083A" w:rsidRPr="00DC3A5C">
        <w:rPr>
          <w:rFonts w:ascii="Arial" w:hAnsi="Arial" w:cs="Arial"/>
        </w:rPr>
        <w:t>’,</w:t>
      </w:r>
      <w:r w:rsidRPr="00DC3A5C">
        <w:rPr>
          <w:rFonts w:ascii="Arial" w:hAnsi="Arial" w:cs="Arial"/>
        </w:rPr>
        <w:t xml:space="preserve"> </w:t>
      </w:r>
      <w:r w:rsidRPr="00DC3A5C">
        <w:rPr>
          <w:rFonts w:ascii="Arial" w:hAnsi="Arial" w:cs="Arial"/>
          <w:i/>
        </w:rPr>
        <w:t>European Journal of Communication</w:t>
      </w:r>
      <w:r w:rsidR="0045083A" w:rsidRPr="00DC3A5C">
        <w:rPr>
          <w:rFonts w:ascii="Arial" w:hAnsi="Arial" w:cs="Arial"/>
        </w:rPr>
        <w:t xml:space="preserve">, </w:t>
      </w:r>
      <w:r w:rsidRPr="00DC3A5C">
        <w:rPr>
          <w:rFonts w:ascii="Arial" w:hAnsi="Arial" w:cs="Arial"/>
        </w:rPr>
        <w:t>32</w:t>
      </w:r>
      <w:r w:rsidR="0045083A" w:rsidRPr="00DC3A5C">
        <w:rPr>
          <w:rFonts w:ascii="Arial" w:hAnsi="Arial" w:cs="Arial"/>
        </w:rPr>
        <w:t xml:space="preserve">, </w:t>
      </w:r>
      <w:r w:rsidRPr="00DC3A5C">
        <w:rPr>
          <w:rFonts w:ascii="Arial" w:hAnsi="Arial" w:cs="Arial"/>
        </w:rPr>
        <w:t>2</w:t>
      </w:r>
      <w:r w:rsidR="0045083A" w:rsidRPr="00DC3A5C">
        <w:rPr>
          <w:rFonts w:ascii="Arial" w:hAnsi="Arial" w:cs="Arial"/>
        </w:rPr>
        <w:t xml:space="preserve">, </w:t>
      </w:r>
      <w:r w:rsidRPr="00DC3A5C">
        <w:rPr>
          <w:rFonts w:ascii="Arial" w:hAnsi="Arial" w:cs="Arial"/>
        </w:rPr>
        <w:t>100–15.</w:t>
      </w:r>
    </w:p>
    <w:p w14:paraId="4E7123A8" w14:textId="16D891F0"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Surel</w:t>
      </w:r>
      <w:r w:rsidR="0045083A" w:rsidRPr="00DC3A5C">
        <w:rPr>
          <w:rFonts w:ascii="Arial" w:hAnsi="Arial" w:cs="Arial"/>
        </w:rPr>
        <w:t>,</w:t>
      </w:r>
      <w:r w:rsidRPr="00DC3A5C">
        <w:rPr>
          <w:rFonts w:ascii="Arial" w:hAnsi="Arial" w:cs="Arial"/>
        </w:rPr>
        <w:t xml:space="preserve"> Y</w:t>
      </w:r>
      <w:r w:rsidR="0045083A" w:rsidRPr="00DC3A5C">
        <w:rPr>
          <w:rFonts w:ascii="Arial" w:hAnsi="Arial" w:cs="Arial"/>
        </w:rPr>
        <w:t>.</w:t>
      </w:r>
      <w:r w:rsidRPr="00DC3A5C">
        <w:rPr>
          <w:rFonts w:ascii="Arial" w:hAnsi="Arial" w:cs="Arial"/>
        </w:rPr>
        <w:t xml:space="preserve"> (2002) </w:t>
      </w:r>
      <w:r w:rsidR="0045083A" w:rsidRPr="00DC3A5C">
        <w:rPr>
          <w:rFonts w:ascii="Arial" w:hAnsi="Arial" w:cs="Arial"/>
        </w:rPr>
        <w:t>‘</w:t>
      </w:r>
      <w:r w:rsidRPr="00DC3A5C">
        <w:rPr>
          <w:rFonts w:ascii="Arial" w:hAnsi="Arial" w:cs="Arial"/>
        </w:rPr>
        <w:t xml:space="preserve">Populism in the French </w:t>
      </w:r>
      <w:r w:rsidR="0045083A" w:rsidRPr="00DC3A5C">
        <w:rPr>
          <w:rFonts w:ascii="Arial" w:hAnsi="Arial" w:cs="Arial"/>
        </w:rPr>
        <w:t>p</w:t>
      </w:r>
      <w:r w:rsidRPr="00DC3A5C">
        <w:rPr>
          <w:rFonts w:ascii="Arial" w:hAnsi="Arial" w:cs="Arial"/>
        </w:rPr>
        <w:t xml:space="preserve">arty </w:t>
      </w:r>
      <w:r w:rsidR="0045083A" w:rsidRPr="00DC3A5C">
        <w:rPr>
          <w:rFonts w:ascii="Arial" w:hAnsi="Arial" w:cs="Arial"/>
        </w:rPr>
        <w:t>s</w:t>
      </w:r>
      <w:r w:rsidRPr="00DC3A5C">
        <w:rPr>
          <w:rFonts w:ascii="Arial" w:hAnsi="Arial" w:cs="Arial"/>
        </w:rPr>
        <w:t>ystem</w:t>
      </w:r>
      <w:r w:rsidR="0045083A" w:rsidRPr="00DC3A5C">
        <w:rPr>
          <w:rFonts w:ascii="Arial" w:hAnsi="Arial" w:cs="Arial"/>
        </w:rPr>
        <w:t xml:space="preserve">’, in Y. </w:t>
      </w:r>
      <w:r w:rsidRPr="00DC3A5C">
        <w:rPr>
          <w:rFonts w:ascii="Arial" w:hAnsi="Arial" w:cs="Arial"/>
        </w:rPr>
        <w:t xml:space="preserve">Mény and </w:t>
      </w:r>
      <w:r w:rsidR="0045083A" w:rsidRPr="00DC3A5C">
        <w:rPr>
          <w:rFonts w:ascii="Arial" w:hAnsi="Arial" w:cs="Arial"/>
        </w:rPr>
        <w:t xml:space="preserve">Y. Surel </w:t>
      </w:r>
      <w:r w:rsidRPr="00DC3A5C">
        <w:rPr>
          <w:rFonts w:ascii="Arial" w:hAnsi="Arial" w:cs="Arial"/>
        </w:rPr>
        <w:t>(eds</w:t>
      </w:r>
      <w:r w:rsidR="0045083A" w:rsidRPr="00DC3A5C">
        <w:rPr>
          <w:rFonts w:ascii="Arial" w:hAnsi="Arial" w:cs="Arial"/>
        </w:rPr>
        <w:t>.</w:t>
      </w:r>
      <w:r w:rsidRPr="00DC3A5C">
        <w:rPr>
          <w:rFonts w:ascii="Arial" w:hAnsi="Arial" w:cs="Arial"/>
        </w:rPr>
        <w:t>)</w:t>
      </w:r>
      <w:r w:rsidR="0045083A" w:rsidRPr="00DC3A5C">
        <w:rPr>
          <w:rFonts w:ascii="Arial" w:hAnsi="Arial" w:cs="Arial"/>
        </w:rPr>
        <w:t>,</w:t>
      </w:r>
      <w:r w:rsidRPr="00DC3A5C">
        <w:rPr>
          <w:rFonts w:ascii="Arial" w:hAnsi="Arial" w:cs="Arial"/>
        </w:rPr>
        <w:t xml:space="preserve"> </w:t>
      </w:r>
      <w:r w:rsidRPr="00DC3A5C">
        <w:rPr>
          <w:rFonts w:ascii="Arial" w:hAnsi="Arial" w:cs="Arial"/>
          <w:i/>
        </w:rPr>
        <w:t xml:space="preserve">Democracies and the </w:t>
      </w:r>
      <w:r w:rsidR="0045083A" w:rsidRPr="00DC3A5C">
        <w:rPr>
          <w:rFonts w:ascii="Arial" w:hAnsi="Arial" w:cs="Arial"/>
          <w:i/>
        </w:rPr>
        <w:t>Populist Challenge</w:t>
      </w:r>
      <w:r w:rsidR="0045083A" w:rsidRPr="00DC3A5C">
        <w:rPr>
          <w:rFonts w:ascii="Arial" w:hAnsi="Arial" w:cs="Arial"/>
        </w:rPr>
        <w:t>,</w:t>
      </w:r>
      <w:r w:rsidRPr="00DC3A5C">
        <w:rPr>
          <w:rFonts w:ascii="Arial" w:hAnsi="Arial" w:cs="Arial"/>
        </w:rPr>
        <w:t xml:space="preserve"> Basingstoke: </w:t>
      </w:r>
      <w:r w:rsidR="0045083A" w:rsidRPr="00DC3A5C">
        <w:rPr>
          <w:rFonts w:ascii="Arial" w:hAnsi="Arial" w:cs="Arial"/>
        </w:rPr>
        <w:t>P</w:t>
      </w:r>
      <w:r w:rsidRPr="00DC3A5C">
        <w:rPr>
          <w:rFonts w:ascii="Arial" w:hAnsi="Arial" w:cs="Arial"/>
        </w:rPr>
        <w:t xml:space="preserve">algrave </w:t>
      </w:r>
      <w:r w:rsidR="0045083A" w:rsidRPr="00DC3A5C">
        <w:rPr>
          <w:rFonts w:ascii="Arial" w:hAnsi="Arial" w:cs="Arial"/>
        </w:rPr>
        <w:t>M</w:t>
      </w:r>
      <w:r w:rsidRPr="00DC3A5C">
        <w:rPr>
          <w:rFonts w:ascii="Arial" w:hAnsi="Arial" w:cs="Arial"/>
        </w:rPr>
        <w:t>acmillan, 139–54.</w:t>
      </w:r>
    </w:p>
    <w:p w14:paraId="6571BB05" w14:textId="26E1C4B1"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Taggart</w:t>
      </w:r>
      <w:r w:rsidR="0045083A" w:rsidRPr="00DC3A5C">
        <w:rPr>
          <w:rFonts w:ascii="Arial" w:hAnsi="Arial" w:cs="Arial"/>
        </w:rPr>
        <w:t>,</w:t>
      </w:r>
      <w:r w:rsidRPr="00DC3A5C">
        <w:rPr>
          <w:rFonts w:ascii="Arial" w:hAnsi="Arial" w:cs="Arial"/>
        </w:rPr>
        <w:t xml:space="preserve"> </w:t>
      </w:r>
      <w:r w:rsidR="0045083A" w:rsidRPr="00DC3A5C">
        <w:rPr>
          <w:rFonts w:ascii="Arial" w:hAnsi="Arial" w:cs="Arial"/>
        </w:rPr>
        <w:t>.</w:t>
      </w:r>
      <w:r w:rsidRPr="00DC3A5C">
        <w:rPr>
          <w:rFonts w:ascii="Arial" w:hAnsi="Arial" w:cs="Arial"/>
        </w:rPr>
        <w:t xml:space="preserve">P (2002) </w:t>
      </w:r>
      <w:r w:rsidR="0045083A" w:rsidRPr="00DC3A5C">
        <w:rPr>
          <w:rFonts w:ascii="Arial" w:hAnsi="Arial" w:cs="Arial"/>
        </w:rPr>
        <w:t>‘</w:t>
      </w:r>
      <w:r w:rsidRPr="00DC3A5C">
        <w:rPr>
          <w:rFonts w:ascii="Arial" w:hAnsi="Arial" w:cs="Arial"/>
        </w:rPr>
        <w:t xml:space="preserve">Populism and the </w:t>
      </w:r>
      <w:r w:rsidR="0045083A" w:rsidRPr="00DC3A5C">
        <w:rPr>
          <w:rFonts w:ascii="Arial" w:hAnsi="Arial" w:cs="Arial"/>
        </w:rPr>
        <w:t xml:space="preserve">pathology of representative politics’, in Y. Mény </w:t>
      </w:r>
      <w:r w:rsidRPr="00DC3A5C">
        <w:rPr>
          <w:rFonts w:ascii="Arial" w:hAnsi="Arial" w:cs="Arial"/>
        </w:rPr>
        <w:t xml:space="preserve">and </w:t>
      </w:r>
      <w:r w:rsidR="0045083A" w:rsidRPr="00DC3A5C">
        <w:rPr>
          <w:rFonts w:ascii="Arial" w:hAnsi="Arial" w:cs="Arial"/>
        </w:rPr>
        <w:t xml:space="preserve">Y. </w:t>
      </w:r>
      <w:r w:rsidRPr="00DC3A5C">
        <w:rPr>
          <w:rFonts w:ascii="Arial" w:hAnsi="Arial" w:cs="Arial"/>
        </w:rPr>
        <w:t>Surel (eds</w:t>
      </w:r>
      <w:r w:rsidR="0045083A" w:rsidRPr="00DC3A5C">
        <w:rPr>
          <w:rFonts w:ascii="Arial" w:hAnsi="Arial" w:cs="Arial"/>
        </w:rPr>
        <w:t>.</w:t>
      </w:r>
      <w:r w:rsidRPr="00DC3A5C">
        <w:rPr>
          <w:rFonts w:ascii="Arial" w:hAnsi="Arial" w:cs="Arial"/>
        </w:rPr>
        <w:t>)</w:t>
      </w:r>
      <w:r w:rsidR="0045083A" w:rsidRPr="00DC3A5C">
        <w:rPr>
          <w:rFonts w:ascii="Arial" w:hAnsi="Arial" w:cs="Arial"/>
        </w:rPr>
        <w:t>,</w:t>
      </w:r>
      <w:r w:rsidRPr="00DC3A5C">
        <w:rPr>
          <w:rFonts w:ascii="Arial" w:hAnsi="Arial" w:cs="Arial"/>
        </w:rPr>
        <w:t xml:space="preserve"> </w:t>
      </w:r>
      <w:r w:rsidRPr="00DC3A5C">
        <w:rPr>
          <w:rFonts w:ascii="Arial" w:hAnsi="Arial" w:cs="Arial"/>
          <w:i/>
        </w:rPr>
        <w:t xml:space="preserve">Democracies and the </w:t>
      </w:r>
      <w:r w:rsidR="0045083A" w:rsidRPr="00DC3A5C">
        <w:rPr>
          <w:rFonts w:ascii="Arial" w:hAnsi="Arial" w:cs="Arial"/>
          <w:i/>
        </w:rPr>
        <w:t>Populist Challenge</w:t>
      </w:r>
      <w:r w:rsidR="0045083A" w:rsidRPr="00DC3A5C">
        <w:rPr>
          <w:rFonts w:ascii="Arial" w:hAnsi="Arial" w:cs="Arial"/>
        </w:rPr>
        <w:t>,</w:t>
      </w:r>
      <w:r w:rsidRPr="00DC3A5C">
        <w:rPr>
          <w:rFonts w:ascii="Arial" w:hAnsi="Arial" w:cs="Arial"/>
        </w:rPr>
        <w:t xml:space="preserve"> Basingstoke: </w:t>
      </w:r>
      <w:r w:rsidR="0045083A" w:rsidRPr="00DC3A5C">
        <w:rPr>
          <w:rFonts w:ascii="Arial" w:hAnsi="Arial" w:cs="Arial"/>
        </w:rPr>
        <w:t>P</w:t>
      </w:r>
      <w:r w:rsidRPr="00DC3A5C">
        <w:rPr>
          <w:rFonts w:ascii="Arial" w:hAnsi="Arial" w:cs="Arial"/>
        </w:rPr>
        <w:t xml:space="preserve">algrave </w:t>
      </w:r>
      <w:r w:rsidR="0045083A" w:rsidRPr="00DC3A5C">
        <w:rPr>
          <w:rFonts w:ascii="Arial" w:hAnsi="Arial" w:cs="Arial"/>
        </w:rPr>
        <w:t>M</w:t>
      </w:r>
      <w:r w:rsidRPr="00DC3A5C">
        <w:rPr>
          <w:rFonts w:ascii="Arial" w:hAnsi="Arial" w:cs="Arial"/>
        </w:rPr>
        <w:t>acmillan, 62–80.</w:t>
      </w:r>
    </w:p>
    <w:p w14:paraId="5720AA99" w14:textId="593F4AAF"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Taggart</w:t>
      </w:r>
      <w:r w:rsidR="0045083A" w:rsidRPr="00DC3A5C">
        <w:rPr>
          <w:rFonts w:ascii="Arial" w:hAnsi="Arial" w:cs="Arial"/>
        </w:rPr>
        <w:t>,</w:t>
      </w:r>
      <w:r w:rsidRPr="00DC3A5C">
        <w:rPr>
          <w:rFonts w:ascii="Arial" w:hAnsi="Arial" w:cs="Arial"/>
        </w:rPr>
        <w:t xml:space="preserve"> P</w:t>
      </w:r>
      <w:r w:rsidR="0045083A" w:rsidRPr="00DC3A5C">
        <w:rPr>
          <w:rFonts w:ascii="Arial" w:hAnsi="Arial" w:cs="Arial"/>
        </w:rPr>
        <w:t>.</w:t>
      </w:r>
      <w:r w:rsidRPr="00DC3A5C">
        <w:rPr>
          <w:rFonts w:ascii="Arial" w:hAnsi="Arial" w:cs="Arial"/>
        </w:rPr>
        <w:t xml:space="preserve"> (2004) </w:t>
      </w:r>
      <w:r w:rsidR="0045083A" w:rsidRPr="00DC3A5C">
        <w:rPr>
          <w:rFonts w:ascii="Arial" w:hAnsi="Arial" w:cs="Arial"/>
        </w:rPr>
        <w:t>‘</w:t>
      </w:r>
      <w:r w:rsidRPr="00DC3A5C">
        <w:rPr>
          <w:rFonts w:ascii="Arial" w:hAnsi="Arial" w:cs="Arial"/>
        </w:rPr>
        <w:t>Populism and representative politics in contemporary Europe</w:t>
      </w:r>
      <w:r w:rsidR="0045083A" w:rsidRPr="00DC3A5C">
        <w:rPr>
          <w:rFonts w:ascii="Arial" w:hAnsi="Arial" w:cs="Arial"/>
        </w:rPr>
        <w:t xml:space="preserve">’, </w:t>
      </w:r>
      <w:r w:rsidRPr="00DC3A5C">
        <w:rPr>
          <w:rFonts w:ascii="Arial" w:hAnsi="Arial" w:cs="Arial"/>
          <w:i/>
        </w:rPr>
        <w:t>Journal of Political Ideologies</w:t>
      </w:r>
      <w:r w:rsidR="0045083A" w:rsidRPr="00DC3A5C">
        <w:rPr>
          <w:rFonts w:ascii="Arial" w:hAnsi="Arial" w:cs="Arial"/>
        </w:rPr>
        <w:t xml:space="preserve">, </w:t>
      </w:r>
      <w:r w:rsidRPr="00DC3A5C">
        <w:rPr>
          <w:rFonts w:ascii="Arial" w:hAnsi="Arial" w:cs="Arial"/>
        </w:rPr>
        <w:t>9</w:t>
      </w:r>
      <w:r w:rsidR="0045083A" w:rsidRPr="00DC3A5C">
        <w:rPr>
          <w:rFonts w:ascii="Arial" w:hAnsi="Arial" w:cs="Arial"/>
        </w:rPr>
        <w:t xml:space="preserve">, </w:t>
      </w:r>
      <w:r w:rsidRPr="00DC3A5C">
        <w:rPr>
          <w:rFonts w:ascii="Arial" w:hAnsi="Arial" w:cs="Arial"/>
        </w:rPr>
        <w:t>3</w:t>
      </w:r>
      <w:r w:rsidR="0045083A" w:rsidRPr="00DC3A5C">
        <w:rPr>
          <w:rFonts w:ascii="Arial" w:hAnsi="Arial" w:cs="Arial"/>
        </w:rPr>
        <w:t xml:space="preserve">, </w:t>
      </w:r>
      <w:r w:rsidRPr="00DC3A5C">
        <w:rPr>
          <w:rFonts w:ascii="Arial" w:hAnsi="Arial" w:cs="Arial"/>
        </w:rPr>
        <w:t>269–88.</w:t>
      </w:r>
    </w:p>
    <w:p w14:paraId="14DB12BC" w14:textId="4EDE2FD3" w:rsidR="00E26061" w:rsidRPr="00DC3A5C" w:rsidRDefault="00A723C8" w:rsidP="00E26061">
      <w:pPr>
        <w:pStyle w:val="CitaviBibliographyEntry"/>
        <w:spacing w:line="480" w:lineRule="auto"/>
        <w:ind w:left="709" w:hanging="709"/>
        <w:rPr>
          <w:rFonts w:ascii="Arial" w:hAnsi="Arial" w:cs="Arial"/>
        </w:rPr>
      </w:pPr>
      <w:r>
        <w:rPr>
          <w:rFonts w:ascii="Arial" w:hAnsi="Arial" w:cs="Arial"/>
        </w:rPr>
        <w:t>v</w:t>
      </w:r>
      <w:r w:rsidR="00E26061" w:rsidRPr="00DC3A5C">
        <w:rPr>
          <w:rFonts w:ascii="Arial" w:hAnsi="Arial" w:cs="Arial"/>
        </w:rPr>
        <w:t xml:space="preserve">an Apeldoorn, B. (2002) </w:t>
      </w:r>
      <w:r w:rsidR="00E26061" w:rsidRPr="00DC3A5C">
        <w:rPr>
          <w:rFonts w:ascii="Arial" w:hAnsi="Arial" w:cs="Arial"/>
          <w:i/>
        </w:rPr>
        <w:t>Transnational Capitalism and the Struggle over European Integration</w:t>
      </w:r>
      <w:r w:rsidR="00E26061" w:rsidRPr="00DC3A5C">
        <w:rPr>
          <w:rFonts w:ascii="Arial" w:hAnsi="Arial" w:cs="Arial"/>
        </w:rPr>
        <w:t>, London, New York: Routledge.</w:t>
      </w:r>
    </w:p>
    <w:p w14:paraId="1B3D8C1F" w14:textId="63650A21"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t>van Dijk</w:t>
      </w:r>
      <w:r w:rsidR="0045083A" w:rsidRPr="00DC3A5C">
        <w:rPr>
          <w:rFonts w:ascii="Arial" w:hAnsi="Arial" w:cs="Arial"/>
        </w:rPr>
        <w:t>,</w:t>
      </w:r>
      <w:r w:rsidRPr="00DC3A5C">
        <w:rPr>
          <w:rFonts w:ascii="Arial" w:hAnsi="Arial" w:cs="Arial"/>
        </w:rPr>
        <w:t xml:space="preserve"> T</w:t>
      </w:r>
      <w:r w:rsidR="0045083A" w:rsidRPr="00DC3A5C">
        <w:rPr>
          <w:rFonts w:ascii="Arial" w:hAnsi="Arial" w:cs="Arial"/>
        </w:rPr>
        <w:t xml:space="preserve">. </w:t>
      </w:r>
      <w:r w:rsidRPr="00DC3A5C">
        <w:rPr>
          <w:rFonts w:ascii="Arial" w:hAnsi="Arial" w:cs="Arial"/>
        </w:rPr>
        <w:t>A</w:t>
      </w:r>
      <w:r w:rsidR="0045083A" w:rsidRPr="00DC3A5C">
        <w:rPr>
          <w:rFonts w:ascii="Arial" w:hAnsi="Arial" w:cs="Arial"/>
        </w:rPr>
        <w:t>.</w:t>
      </w:r>
      <w:r w:rsidRPr="00DC3A5C">
        <w:rPr>
          <w:rFonts w:ascii="Arial" w:hAnsi="Arial" w:cs="Arial"/>
        </w:rPr>
        <w:t xml:space="preserve"> (2016) Discourse and the </w:t>
      </w:r>
      <w:r w:rsidR="0045083A" w:rsidRPr="00DC3A5C">
        <w:rPr>
          <w:rFonts w:ascii="Arial" w:hAnsi="Arial" w:cs="Arial"/>
        </w:rPr>
        <w:t xml:space="preserve">denial of racism’, </w:t>
      </w:r>
      <w:r w:rsidR="0045083A" w:rsidRPr="00DC3A5C">
        <w:rPr>
          <w:rFonts w:ascii="Arial" w:hAnsi="Arial" w:cs="Arial"/>
          <w:i/>
        </w:rPr>
        <w:t xml:space="preserve">Discourse and </w:t>
      </w:r>
      <w:r w:rsidRPr="00DC3A5C">
        <w:rPr>
          <w:rFonts w:ascii="Arial" w:hAnsi="Arial" w:cs="Arial"/>
          <w:i/>
        </w:rPr>
        <w:t>Society</w:t>
      </w:r>
      <w:r w:rsidR="0045083A" w:rsidRPr="00DC3A5C">
        <w:rPr>
          <w:rFonts w:ascii="Arial" w:hAnsi="Arial" w:cs="Arial"/>
        </w:rPr>
        <w:t xml:space="preserve">, </w:t>
      </w:r>
      <w:r w:rsidRPr="00DC3A5C">
        <w:rPr>
          <w:rFonts w:ascii="Arial" w:hAnsi="Arial" w:cs="Arial"/>
        </w:rPr>
        <w:t>3</w:t>
      </w:r>
      <w:r w:rsidR="0045083A" w:rsidRPr="00DC3A5C">
        <w:rPr>
          <w:rFonts w:ascii="Arial" w:hAnsi="Arial" w:cs="Arial"/>
        </w:rPr>
        <w:t xml:space="preserve">, </w:t>
      </w:r>
      <w:r w:rsidRPr="00DC3A5C">
        <w:rPr>
          <w:rFonts w:ascii="Arial" w:hAnsi="Arial" w:cs="Arial"/>
        </w:rPr>
        <w:t>1</w:t>
      </w:r>
      <w:r w:rsidR="0045083A" w:rsidRPr="00DC3A5C">
        <w:rPr>
          <w:rFonts w:ascii="Arial" w:hAnsi="Arial" w:cs="Arial"/>
        </w:rPr>
        <w:t xml:space="preserve">, </w:t>
      </w:r>
      <w:r w:rsidRPr="00DC3A5C">
        <w:rPr>
          <w:rFonts w:ascii="Arial" w:hAnsi="Arial" w:cs="Arial"/>
        </w:rPr>
        <w:t>87–118.</w:t>
      </w:r>
    </w:p>
    <w:p w14:paraId="23354141" w14:textId="601AF3CD" w:rsidR="006C318F" w:rsidRPr="00DC3A5C" w:rsidRDefault="006C318F" w:rsidP="00407E5F">
      <w:pPr>
        <w:pStyle w:val="CitaviBibliographyEntry"/>
        <w:spacing w:line="480" w:lineRule="auto"/>
        <w:ind w:left="709" w:hanging="709"/>
        <w:rPr>
          <w:rFonts w:ascii="Arial" w:hAnsi="Arial" w:cs="Arial"/>
        </w:rPr>
      </w:pPr>
      <w:r w:rsidRPr="00DC3A5C">
        <w:rPr>
          <w:rFonts w:ascii="Arial" w:hAnsi="Arial" w:cs="Arial"/>
        </w:rPr>
        <w:lastRenderedPageBreak/>
        <w:t>Vassallo</w:t>
      </w:r>
      <w:r w:rsidR="0045083A" w:rsidRPr="00DC3A5C">
        <w:rPr>
          <w:rFonts w:ascii="Arial" w:hAnsi="Arial" w:cs="Arial"/>
        </w:rPr>
        <w:t>,</w:t>
      </w:r>
      <w:r w:rsidRPr="00DC3A5C">
        <w:rPr>
          <w:rFonts w:ascii="Arial" w:hAnsi="Arial" w:cs="Arial"/>
        </w:rPr>
        <w:t xml:space="preserve"> F</w:t>
      </w:r>
      <w:r w:rsidR="0045083A" w:rsidRPr="00DC3A5C">
        <w:rPr>
          <w:rFonts w:ascii="Arial" w:hAnsi="Arial" w:cs="Arial"/>
        </w:rPr>
        <w:t>.</w:t>
      </w:r>
      <w:r w:rsidRPr="00DC3A5C">
        <w:rPr>
          <w:rFonts w:ascii="Arial" w:hAnsi="Arial" w:cs="Arial"/>
        </w:rPr>
        <w:t xml:space="preserve"> (2012) </w:t>
      </w:r>
      <w:r w:rsidR="0045083A" w:rsidRPr="00DC3A5C">
        <w:rPr>
          <w:rFonts w:ascii="Arial" w:hAnsi="Arial" w:cs="Arial"/>
        </w:rPr>
        <w:t>‘</w:t>
      </w:r>
      <w:r w:rsidRPr="00DC3A5C">
        <w:rPr>
          <w:rFonts w:ascii="Arial" w:hAnsi="Arial" w:cs="Arial"/>
        </w:rPr>
        <w:t xml:space="preserve">The EU Discourse in the 2012 French </w:t>
      </w:r>
      <w:r w:rsidR="0045083A" w:rsidRPr="00DC3A5C">
        <w:rPr>
          <w:rFonts w:ascii="Arial" w:hAnsi="Arial" w:cs="Arial"/>
        </w:rPr>
        <w:t>p</w:t>
      </w:r>
      <w:r w:rsidRPr="00DC3A5C">
        <w:rPr>
          <w:rFonts w:ascii="Arial" w:hAnsi="Arial" w:cs="Arial"/>
        </w:rPr>
        <w:t xml:space="preserve">residential </w:t>
      </w:r>
      <w:r w:rsidR="0045083A" w:rsidRPr="00DC3A5C">
        <w:rPr>
          <w:rFonts w:ascii="Arial" w:hAnsi="Arial" w:cs="Arial"/>
        </w:rPr>
        <w:t>e</w:t>
      </w:r>
      <w:r w:rsidRPr="00DC3A5C">
        <w:rPr>
          <w:rFonts w:ascii="Arial" w:hAnsi="Arial" w:cs="Arial"/>
        </w:rPr>
        <w:t>lection</w:t>
      </w:r>
      <w:r w:rsidR="0045083A" w:rsidRPr="00DC3A5C">
        <w:rPr>
          <w:rFonts w:ascii="Arial" w:hAnsi="Arial" w:cs="Arial"/>
        </w:rPr>
        <w:t xml:space="preserve">’, </w:t>
      </w:r>
      <w:r w:rsidR="0045083A" w:rsidRPr="00DC3A5C">
        <w:rPr>
          <w:rFonts w:ascii="Arial" w:hAnsi="Arial" w:cs="Arial"/>
          <w:i/>
        </w:rPr>
        <w:t xml:space="preserve">French Politics, Culture and </w:t>
      </w:r>
      <w:r w:rsidRPr="00DC3A5C">
        <w:rPr>
          <w:rFonts w:ascii="Arial" w:hAnsi="Arial" w:cs="Arial"/>
          <w:i/>
        </w:rPr>
        <w:t>Society</w:t>
      </w:r>
      <w:r w:rsidR="0045083A" w:rsidRPr="00DC3A5C">
        <w:rPr>
          <w:rFonts w:ascii="Arial" w:hAnsi="Arial" w:cs="Arial"/>
        </w:rPr>
        <w:t xml:space="preserve">, </w:t>
      </w:r>
      <w:r w:rsidRPr="00DC3A5C">
        <w:rPr>
          <w:rFonts w:ascii="Arial" w:hAnsi="Arial" w:cs="Arial"/>
        </w:rPr>
        <w:t>30</w:t>
      </w:r>
      <w:r w:rsidR="0045083A" w:rsidRPr="00DC3A5C">
        <w:rPr>
          <w:rFonts w:ascii="Arial" w:hAnsi="Arial" w:cs="Arial"/>
        </w:rPr>
        <w:t xml:space="preserve">, </w:t>
      </w:r>
      <w:r w:rsidRPr="00DC3A5C">
        <w:rPr>
          <w:rFonts w:ascii="Arial" w:hAnsi="Arial" w:cs="Arial"/>
        </w:rPr>
        <w:t>3</w:t>
      </w:r>
      <w:r w:rsidR="00A723C8">
        <w:rPr>
          <w:rFonts w:ascii="Arial" w:hAnsi="Arial" w:cs="Arial"/>
        </w:rPr>
        <w:t>, 79-95</w:t>
      </w:r>
      <w:r w:rsidRPr="00DC3A5C">
        <w:rPr>
          <w:rFonts w:ascii="Arial" w:hAnsi="Arial" w:cs="Arial"/>
        </w:rPr>
        <w:t>.</w:t>
      </w:r>
    </w:p>
    <w:p w14:paraId="4D1512BC" w14:textId="713BDE93" w:rsidR="006C318F" w:rsidRPr="00480CA0" w:rsidRDefault="006C318F" w:rsidP="00407E5F">
      <w:pPr>
        <w:pStyle w:val="CitaviBibliographyEntry"/>
        <w:spacing w:line="480" w:lineRule="auto"/>
        <w:ind w:left="709" w:hanging="709"/>
        <w:rPr>
          <w:rFonts w:ascii="Arial" w:hAnsi="Arial" w:cs="Arial"/>
          <w:lang w:val="fr-FR"/>
        </w:rPr>
      </w:pPr>
      <w:r w:rsidRPr="00480CA0">
        <w:rPr>
          <w:rFonts w:ascii="Arial" w:hAnsi="Arial" w:cs="Arial"/>
          <w:lang w:val="fr-FR"/>
        </w:rPr>
        <w:t xml:space="preserve">Vie publique (2017) </w:t>
      </w:r>
      <w:r w:rsidRPr="00480CA0">
        <w:rPr>
          <w:rFonts w:ascii="Arial" w:hAnsi="Arial" w:cs="Arial"/>
          <w:i/>
          <w:lang w:val="fr-FR"/>
        </w:rPr>
        <w:t>Débat télévisé entre M. Emmanuel Macron, et Mme Marine le Pen, candidats à l'élection présidentielle 2017, le 3 mai 2017, sur les projets et propositions des deux candidats</w:t>
      </w:r>
      <w:r w:rsidR="00A723C8">
        <w:rPr>
          <w:rFonts w:ascii="Arial" w:hAnsi="Arial" w:cs="Arial"/>
          <w:i/>
          <w:lang w:val="fr-FR"/>
        </w:rPr>
        <w:t xml:space="preserve">, </w:t>
      </w:r>
      <w:r w:rsidR="00A723C8" w:rsidRPr="00161555">
        <w:rPr>
          <w:rFonts w:ascii="Arial" w:hAnsi="Arial" w:cs="Arial"/>
          <w:lang w:val="fr-FR"/>
        </w:rPr>
        <w:t>http://discours.vie-publique.fr/notices/173001416.html</w:t>
      </w:r>
      <w:r w:rsidR="007C1048" w:rsidRPr="00480CA0">
        <w:rPr>
          <w:rFonts w:ascii="Arial" w:hAnsi="Arial" w:cs="Arial"/>
          <w:lang w:val="fr-FR"/>
        </w:rPr>
        <w:t xml:space="preserve"> [</w:t>
      </w:r>
      <w:r w:rsidRPr="00480CA0">
        <w:rPr>
          <w:rFonts w:ascii="Arial" w:hAnsi="Arial" w:cs="Arial"/>
          <w:lang w:val="fr-FR"/>
        </w:rPr>
        <w:t xml:space="preserve">accessed </w:t>
      </w:r>
      <w:r w:rsidR="007C1048" w:rsidRPr="00480CA0">
        <w:rPr>
          <w:rFonts w:ascii="Arial" w:hAnsi="Arial" w:cs="Arial"/>
          <w:lang w:val="fr-FR"/>
        </w:rPr>
        <w:t>0</w:t>
      </w:r>
      <w:r w:rsidRPr="00480CA0">
        <w:rPr>
          <w:rFonts w:ascii="Arial" w:hAnsi="Arial" w:cs="Arial"/>
          <w:lang w:val="fr-FR"/>
        </w:rPr>
        <w:t>4</w:t>
      </w:r>
      <w:r w:rsidR="007C1048" w:rsidRPr="00480CA0">
        <w:rPr>
          <w:rFonts w:ascii="Arial" w:hAnsi="Arial" w:cs="Arial"/>
          <w:lang w:val="fr-FR"/>
        </w:rPr>
        <w:t>.10.</w:t>
      </w:r>
      <w:r w:rsidRPr="00480CA0">
        <w:rPr>
          <w:rFonts w:ascii="Arial" w:hAnsi="Arial" w:cs="Arial"/>
          <w:lang w:val="fr-FR"/>
        </w:rPr>
        <w:t>2017</w:t>
      </w:r>
      <w:r w:rsidR="007C1048" w:rsidRPr="00480CA0">
        <w:rPr>
          <w:rFonts w:ascii="Arial" w:hAnsi="Arial" w:cs="Arial"/>
          <w:lang w:val="fr-FR"/>
        </w:rPr>
        <w:t>]</w:t>
      </w:r>
      <w:r w:rsidRPr="00480CA0">
        <w:rPr>
          <w:rFonts w:ascii="Arial" w:hAnsi="Arial" w:cs="Arial"/>
          <w:lang w:val="fr-FR"/>
        </w:rPr>
        <w:t>.</w:t>
      </w:r>
    </w:p>
    <w:p w14:paraId="4808E69F" w14:textId="32A223BE" w:rsidR="006C318F" w:rsidRPr="00480CA0" w:rsidRDefault="006C318F" w:rsidP="00407E5F">
      <w:pPr>
        <w:pStyle w:val="CitaviBibliographyEntry"/>
        <w:spacing w:line="480" w:lineRule="auto"/>
        <w:ind w:left="709" w:hanging="709"/>
        <w:rPr>
          <w:rFonts w:ascii="Arial" w:hAnsi="Arial" w:cs="Arial"/>
          <w:lang w:val="de-DE"/>
        </w:rPr>
      </w:pPr>
      <w:r w:rsidRPr="00480CA0">
        <w:rPr>
          <w:rFonts w:ascii="Arial" w:hAnsi="Arial" w:cs="Arial"/>
          <w:lang w:val="de-DE"/>
        </w:rPr>
        <w:t>Wöhl</w:t>
      </w:r>
      <w:r w:rsidR="007C1048" w:rsidRPr="00480CA0">
        <w:rPr>
          <w:rFonts w:ascii="Arial" w:hAnsi="Arial" w:cs="Arial"/>
          <w:lang w:val="de-DE"/>
        </w:rPr>
        <w:t>,</w:t>
      </w:r>
      <w:r w:rsidRPr="00480CA0">
        <w:rPr>
          <w:rFonts w:ascii="Arial" w:hAnsi="Arial" w:cs="Arial"/>
          <w:lang w:val="de-DE"/>
        </w:rPr>
        <w:t xml:space="preserve"> S</w:t>
      </w:r>
      <w:r w:rsidR="007C1048" w:rsidRPr="00480CA0">
        <w:rPr>
          <w:rFonts w:ascii="Arial" w:hAnsi="Arial" w:cs="Arial"/>
          <w:lang w:val="de-DE"/>
        </w:rPr>
        <w:t>.</w:t>
      </w:r>
      <w:r w:rsidRPr="00480CA0">
        <w:rPr>
          <w:rFonts w:ascii="Arial" w:hAnsi="Arial" w:cs="Arial"/>
          <w:lang w:val="de-DE"/>
        </w:rPr>
        <w:t xml:space="preserve"> (2013) </w:t>
      </w:r>
      <w:r w:rsidR="007C1048" w:rsidRPr="00480CA0">
        <w:rPr>
          <w:rFonts w:ascii="Arial" w:hAnsi="Arial" w:cs="Arial"/>
          <w:lang w:val="de-DE"/>
        </w:rPr>
        <w:t>‘</w:t>
      </w:r>
      <w:r w:rsidRPr="00480CA0">
        <w:rPr>
          <w:rFonts w:ascii="Arial" w:hAnsi="Arial" w:cs="Arial"/>
          <w:lang w:val="de-DE"/>
        </w:rPr>
        <w:t>Die „Krise“ der repräsentativen Demokratie in Europa</w:t>
      </w:r>
      <w:r w:rsidR="007C1048" w:rsidRPr="00480CA0">
        <w:rPr>
          <w:rFonts w:ascii="Arial" w:hAnsi="Arial" w:cs="Arial"/>
          <w:lang w:val="de-DE"/>
        </w:rPr>
        <w:t xml:space="preserve">’, </w:t>
      </w:r>
      <w:r w:rsidRPr="00480CA0">
        <w:rPr>
          <w:rFonts w:ascii="Arial" w:hAnsi="Arial" w:cs="Arial"/>
          <w:i/>
          <w:lang w:val="de-DE"/>
        </w:rPr>
        <w:t>Forschungsjournal Soziale Bewegungen</w:t>
      </w:r>
      <w:r w:rsidR="007C1048" w:rsidRPr="00480CA0">
        <w:rPr>
          <w:rFonts w:ascii="Arial" w:hAnsi="Arial" w:cs="Arial"/>
          <w:lang w:val="de-DE"/>
        </w:rPr>
        <w:t xml:space="preserve">, </w:t>
      </w:r>
      <w:r w:rsidRPr="00480CA0">
        <w:rPr>
          <w:rFonts w:ascii="Arial" w:hAnsi="Arial" w:cs="Arial"/>
          <w:lang w:val="de-DE"/>
        </w:rPr>
        <w:t>26</w:t>
      </w:r>
      <w:r w:rsidR="007C1048" w:rsidRPr="00480CA0">
        <w:rPr>
          <w:rFonts w:ascii="Arial" w:hAnsi="Arial" w:cs="Arial"/>
          <w:lang w:val="de-DE"/>
        </w:rPr>
        <w:t xml:space="preserve">, </w:t>
      </w:r>
      <w:r w:rsidRPr="00480CA0">
        <w:rPr>
          <w:rFonts w:ascii="Arial" w:hAnsi="Arial" w:cs="Arial"/>
          <w:lang w:val="de-DE"/>
        </w:rPr>
        <w:t>1</w:t>
      </w:r>
      <w:r w:rsidR="00A723C8">
        <w:rPr>
          <w:rFonts w:ascii="Arial" w:hAnsi="Arial" w:cs="Arial"/>
          <w:lang w:val="de-DE"/>
        </w:rPr>
        <w:t>, 42-50</w:t>
      </w:r>
      <w:r w:rsidRPr="00480CA0">
        <w:rPr>
          <w:rFonts w:ascii="Arial" w:hAnsi="Arial" w:cs="Arial"/>
          <w:lang w:val="de-DE"/>
        </w:rPr>
        <w:t>.</w:t>
      </w:r>
    </w:p>
    <w:p w14:paraId="39A2B753" w14:textId="7D3DAF1B" w:rsidR="006C318F" w:rsidRPr="00DC3A5C" w:rsidRDefault="006C318F" w:rsidP="00407E5F">
      <w:pPr>
        <w:spacing w:after="0" w:line="480" w:lineRule="auto"/>
        <w:ind w:left="709" w:hanging="709"/>
        <w:rPr>
          <w:rFonts w:ascii="Arial" w:hAnsi="Arial" w:cs="Arial"/>
        </w:rPr>
      </w:pPr>
      <w:r w:rsidRPr="00DC3A5C">
        <w:rPr>
          <w:rFonts w:ascii="Arial" w:hAnsi="Arial" w:cs="Arial"/>
        </w:rPr>
        <w:t>Zürn</w:t>
      </w:r>
      <w:r w:rsidR="007C1048" w:rsidRPr="00DC3A5C">
        <w:rPr>
          <w:rFonts w:ascii="Arial" w:hAnsi="Arial" w:cs="Arial"/>
        </w:rPr>
        <w:t>,</w:t>
      </w:r>
      <w:r w:rsidRPr="00DC3A5C">
        <w:rPr>
          <w:rFonts w:ascii="Arial" w:hAnsi="Arial" w:cs="Arial"/>
        </w:rPr>
        <w:t xml:space="preserve"> M</w:t>
      </w:r>
      <w:r w:rsidR="007C1048" w:rsidRPr="00DC3A5C">
        <w:rPr>
          <w:rFonts w:ascii="Arial" w:hAnsi="Arial" w:cs="Arial"/>
        </w:rPr>
        <w:t>.</w:t>
      </w:r>
      <w:r w:rsidRPr="00DC3A5C">
        <w:rPr>
          <w:rFonts w:ascii="Arial" w:hAnsi="Arial" w:cs="Arial"/>
        </w:rPr>
        <w:t xml:space="preserve"> (2015) </w:t>
      </w:r>
      <w:r w:rsidR="007C1048" w:rsidRPr="00DC3A5C">
        <w:rPr>
          <w:rFonts w:ascii="Arial" w:hAnsi="Arial" w:cs="Arial"/>
        </w:rPr>
        <w:t>‘</w:t>
      </w:r>
      <w:r w:rsidRPr="00DC3A5C">
        <w:rPr>
          <w:rFonts w:ascii="Arial" w:hAnsi="Arial" w:cs="Arial"/>
        </w:rPr>
        <w:t xml:space="preserve">Opening up Europe: </w:t>
      </w:r>
      <w:r w:rsidR="007C1048" w:rsidRPr="00DC3A5C">
        <w:rPr>
          <w:rFonts w:ascii="Arial" w:hAnsi="Arial" w:cs="Arial"/>
        </w:rPr>
        <w:t xml:space="preserve">next </w:t>
      </w:r>
      <w:r w:rsidRPr="00DC3A5C">
        <w:rPr>
          <w:rFonts w:ascii="Arial" w:hAnsi="Arial" w:cs="Arial"/>
        </w:rPr>
        <w:t>steps in politicisation research</w:t>
      </w:r>
      <w:r w:rsidR="007C1048" w:rsidRPr="00DC3A5C">
        <w:rPr>
          <w:rFonts w:ascii="Arial" w:hAnsi="Arial" w:cs="Arial"/>
        </w:rPr>
        <w:t>’,</w:t>
      </w:r>
      <w:r w:rsidRPr="00DC3A5C">
        <w:rPr>
          <w:rFonts w:ascii="Arial" w:hAnsi="Arial" w:cs="Arial"/>
        </w:rPr>
        <w:t xml:space="preserve"> </w:t>
      </w:r>
      <w:r w:rsidR="007C1048" w:rsidRPr="00DC3A5C">
        <w:rPr>
          <w:rFonts w:ascii="Arial" w:hAnsi="Arial" w:cs="Arial"/>
          <w:i/>
        </w:rPr>
        <w:t xml:space="preserve">West European Politics, </w:t>
      </w:r>
      <w:r w:rsidRPr="00DC3A5C">
        <w:rPr>
          <w:rFonts w:ascii="Arial" w:hAnsi="Arial" w:cs="Arial"/>
        </w:rPr>
        <w:t>39</w:t>
      </w:r>
      <w:r w:rsidR="007C1048" w:rsidRPr="00DC3A5C">
        <w:rPr>
          <w:rFonts w:ascii="Arial" w:hAnsi="Arial" w:cs="Arial"/>
        </w:rPr>
        <w:t xml:space="preserve">, </w:t>
      </w:r>
      <w:r w:rsidRPr="00DC3A5C">
        <w:rPr>
          <w:rFonts w:ascii="Arial" w:hAnsi="Arial" w:cs="Arial"/>
        </w:rPr>
        <w:t>1</w:t>
      </w:r>
      <w:r w:rsidR="007C1048" w:rsidRPr="00DC3A5C">
        <w:rPr>
          <w:rFonts w:ascii="Arial" w:hAnsi="Arial" w:cs="Arial"/>
        </w:rPr>
        <w:t xml:space="preserve">, </w:t>
      </w:r>
      <w:r w:rsidRPr="00DC3A5C">
        <w:rPr>
          <w:rFonts w:ascii="Arial" w:hAnsi="Arial" w:cs="Arial"/>
        </w:rPr>
        <w:t>164–82.</w:t>
      </w:r>
    </w:p>
    <w:sectPr w:rsidR="006C318F" w:rsidRPr="00DC3A5C">
      <w:headerReference w:type="default"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BB412D" w16cid:durableId="1DA814DF"/>
  <w16cid:commentId w16cid:paraId="3CC03650" w16cid:durableId="1DA81529"/>
  <w16cid:commentId w16cid:paraId="34F0622C" w16cid:durableId="1DA81588"/>
  <w16cid:commentId w16cid:paraId="04F2F3ED" w16cid:durableId="1DA815D1"/>
  <w16cid:commentId w16cid:paraId="77847893" w16cid:durableId="1DA81614"/>
  <w16cid:commentId w16cid:paraId="3012A96C" w16cid:durableId="1DA81647"/>
  <w16cid:commentId w16cid:paraId="56FA5E30" w16cid:durableId="1DA8167F"/>
  <w16cid:commentId w16cid:paraId="5DFC3BFD" w16cid:durableId="1DA816C7"/>
  <w16cid:commentId w16cid:paraId="30964FF9" w16cid:durableId="1DA81706"/>
  <w16cid:commentId w16cid:paraId="1186CEFD" w16cid:durableId="1DA81736"/>
  <w16cid:commentId w16cid:paraId="7BBF76FB" w16cid:durableId="1DA81774"/>
  <w16cid:commentId w16cid:paraId="7B44686D" w16cid:durableId="1DA81792"/>
  <w16cid:commentId w16cid:paraId="0A671782" w16cid:durableId="1DA817BA"/>
  <w16cid:commentId w16cid:paraId="2FFD9E16" w16cid:durableId="1DA817FE"/>
  <w16cid:commentId w16cid:paraId="2FA66CE3" w16cid:durableId="1DA81840"/>
  <w16cid:commentId w16cid:paraId="1EAC1177" w16cid:durableId="1DA8186C"/>
  <w16cid:commentId w16cid:paraId="4A26C345" w16cid:durableId="1DA818B3"/>
  <w16cid:commentId w16cid:paraId="4C1DFB04" w16cid:durableId="1DA818E4"/>
  <w16cid:commentId w16cid:paraId="3533B733" w16cid:durableId="1DA81908"/>
  <w16cid:commentId w16cid:paraId="1C07E4D7" w16cid:durableId="1DA8192F"/>
  <w16cid:commentId w16cid:paraId="75E2C041" w16cid:durableId="1DA8194E"/>
  <w16cid:commentId w16cid:paraId="16F667A4" w16cid:durableId="1DA81976"/>
  <w16cid:commentId w16cid:paraId="05F2B2F5" w16cid:durableId="1DA819AF"/>
  <w16cid:commentId w16cid:paraId="4AC81335" w16cid:durableId="1DA819CB"/>
  <w16cid:commentId w16cid:paraId="7895A68D" w16cid:durableId="1DA819FC"/>
  <w16cid:commentId w16cid:paraId="34BC6BF7" w16cid:durableId="1DA81A2F"/>
  <w16cid:commentId w16cid:paraId="71F1A979" w16cid:durableId="1DA81A58"/>
  <w16cid:commentId w16cid:paraId="5C674663" w16cid:durableId="1DA81A8D"/>
  <w16cid:commentId w16cid:paraId="5F44EBFF" w16cid:durableId="1DA81AA6"/>
  <w16cid:commentId w16cid:paraId="08D6000B" w16cid:durableId="1DA81AE1"/>
  <w16cid:commentId w16cid:paraId="1CC526F4" w16cid:durableId="1DA81AFE"/>
  <w16cid:commentId w16cid:paraId="234AD1C5" w16cid:durableId="1DA81B0D"/>
  <w16cid:commentId w16cid:paraId="2C6B88A8" w16cid:durableId="1DA81B2E"/>
  <w16cid:commentId w16cid:paraId="571E840F" w16cid:durableId="1DA823A0"/>
  <w16cid:commentId w16cid:paraId="2CA84557" w16cid:durableId="1DA81B62"/>
  <w16cid:commentId w16cid:paraId="7BFAB0B4" w16cid:durableId="1DA81B76"/>
  <w16cid:commentId w16cid:paraId="2587029A" w16cid:durableId="1DA81BDB"/>
  <w16cid:commentId w16cid:paraId="10FE583E" w16cid:durableId="1DA81C02"/>
  <w16cid:commentId w16cid:paraId="440B9D46" w16cid:durableId="1DA81C1B"/>
  <w16cid:commentId w16cid:paraId="29D02C2D" w16cid:durableId="1DA81C2E"/>
  <w16cid:commentId w16cid:paraId="1797B8F7" w16cid:durableId="1DA81C4A"/>
  <w16cid:commentId w16cid:paraId="3B6FB872" w16cid:durableId="1DA81C63"/>
  <w16cid:commentId w16cid:paraId="5BFBF6B2" w16cid:durableId="1DA81C91"/>
  <w16cid:commentId w16cid:paraId="613140E6" w16cid:durableId="1DA81D3E"/>
  <w16cid:commentId w16cid:paraId="1E3CCBBA" w16cid:durableId="1DA81D6C"/>
  <w16cid:commentId w16cid:paraId="192DED0D" w16cid:durableId="1DA81DC1"/>
  <w16cid:commentId w16cid:paraId="72B35EE6" w16cid:durableId="1DA81DEA"/>
  <w16cid:commentId w16cid:paraId="65A12560" w16cid:durableId="1DA81E0B"/>
  <w16cid:commentId w16cid:paraId="61CB691C" w16cid:durableId="1DA81E27"/>
  <w16cid:commentId w16cid:paraId="1DE9C49A" w16cid:durableId="1DA81E60"/>
  <w16cid:commentId w16cid:paraId="24C6FD05" w16cid:durableId="1DA81EA5"/>
  <w16cid:commentId w16cid:paraId="75B8EB29" w16cid:durableId="1DA81EC2"/>
  <w16cid:commentId w16cid:paraId="589DD9D4" w16cid:durableId="1DA81EDC"/>
  <w16cid:commentId w16cid:paraId="71825677" w16cid:durableId="1DA81EF7"/>
  <w16cid:commentId w16cid:paraId="58E313A8" w16cid:durableId="1DA81F22"/>
  <w16cid:commentId w16cid:paraId="0BF2D18A" w16cid:durableId="1DA81F51"/>
  <w16cid:commentId w16cid:paraId="15B43AF0" w16cid:durableId="1DA81F61"/>
  <w16cid:commentId w16cid:paraId="0BA7CF24" w16cid:durableId="1DA81F79"/>
  <w16cid:commentId w16cid:paraId="5C1546F0" w16cid:durableId="1DA81F96"/>
  <w16cid:commentId w16cid:paraId="27B66BFF" w16cid:durableId="1DA8200D"/>
  <w16cid:commentId w16cid:paraId="115E6359" w16cid:durableId="1DA8202C"/>
  <w16cid:commentId w16cid:paraId="70E8E414" w16cid:durableId="1DA82040"/>
  <w16cid:commentId w16cid:paraId="1FD03FD0" w16cid:durableId="1DA82096"/>
  <w16cid:commentId w16cid:paraId="37FA2159" w16cid:durableId="1DA82097"/>
  <w16cid:commentId w16cid:paraId="52D7433C" w16cid:durableId="1DA820C5"/>
  <w16cid:commentId w16cid:paraId="73A88508" w16cid:durableId="1DA820E3"/>
  <w16cid:commentId w16cid:paraId="6F73B1EB" w16cid:durableId="1DA82125"/>
  <w16cid:commentId w16cid:paraId="19977269" w16cid:durableId="1DA82182"/>
  <w16cid:commentId w16cid:paraId="7385EE03" w16cid:durableId="1DA821B9"/>
  <w16cid:commentId w16cid:paraId="3F8021E0" w16cid:durableId="1DA821D7"/>
  <w16cid:commentId w16cid:paraId="348E68F8" w16cid:durableId="1DA821F5"/>
  <w16cid:commentId w16cid:paraId="256D1069" w16cid:durableId="1DA82242"/>
  <w16cid:commentId w16cid:paraId="1421D112" w16cid:durableId="1DA8226C"/>
  <w16cid:commentId w16cid:paraId="70F29041" w16cid:durableId="1DA822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38FC4" w14:textId="77777777" w:rsidR="00214239" w:rsidRDefault="00214239" w:rsidP="00F731B9">
      <w:pPr>
        <w:spacing w:after="0" w:line="240" w:lineRule="auto"/>
      </w:pPr>
      <w:r>
        <w:separator/>
      </w:r>
    </w:p>
  </w:endnote>
  <w:endnote w:type="continuationSeparator" w:id="0">
    <w:p w14:paraId="1960BD5B" w14:textId="77777777" w:rsidR="00214239" w:rsidRDefault="00214239" w:rsidP="00F7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84916"/>
      <w:docPartObj>
        <w:docPartGallery w:val="Page Numbers (Bottom of Page)"/>
        <w:docPartUnique/>
      </w:docPartObj>
    </w:sdtPr>
    <w:sdtEndPr>
      <w:rPr>
        <w:noProof/>
      </w:rPr>
    </w:sdtEndPr>
    <w:sdtContent>
      <w:p w14:paraId="5CC5A17F" w14:textId="3662C296" w:rsidR="005513F4" w:rsidRDefault="005513F4">
        <w:pPr>
          <w:pStyle w:val="Footer"/>
          <w:jc w:val="center"/>
        </w:pPr>
        <w:r>
          <w:fldChar w:fldCharType="begin"/>
        </w:r>
        <w:r>
          <w:instrText xml:space="preserve"> PAGE   \* MERGEFORMAT </w:instrText>
        </w:r>
        <w:r>
          <w:fldChar w:fldCharType="separate"/>
        </w:r>
        <w:r w:rsidR="00415D55">
          <w:rPr>
            <w:noProof/>
          </w:rPr>
          <w:t>12</w:t>
        </w:r>
        <w:r>
          <w:rPr>
            <w:noProof/>
          </w:rPr>
          <w:fldChar w:fldCharType="end"/>
        </w:r>
      </w:p>
    </w:sdtContent>
  </w:sdt>
  <w:p w14:paraId="24D16BCA" w14:textId="77777777" w:rsidR="005513F4" w:rsidRDefault="0055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3D60" w14:textId="77777777" w:rsidR="00214239" w:rsidRDefault="00214239" w:rsidP="00F731B9">
      <w:pPr>
        <w:spacing w:after="0" w:line="240" w:lineRule="auto"/>
      </w:pPr>
      <w:r>
        <w:separator/>
      </w:r>
    </w:p>
  </w:footnote>
  <w:footnote w:type="continuationSeparator" w:id="0">
    <w:p w14:paraId="4C4E2F69" w14:textId="77777777" w:rsidR="00214239" w:rsidRDefault="00214239" w:rsidP="00F73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1113" w14:textId="0F7A31E2" w:rsidR="006938E5" w:rsidRDefault="006938E5">
    <w:pPr>
      <w:pStyle w:val="Header"/>
    </w:pPr>
    <w:r>
      <w:t>Themed CW</w:t>
    </w:r>
    <w:r>
      <w:ptab w:relativeTo="margin" w:alignment="center" w:leader="none"/>
    </w:r>
    <w:r>
      <w:t>Formatted Article - Lux</w:t>
    </w:r>
    <w:r>
      <w:ptab w:relativeTo="margin" w:alignment="right" w:leader="none"/>
    </w:r>
    <w:r>
      <w:t>23.0</w:t>
    </w:r>
    <w:r w:rsidR="00CE7724">
      <w:t>8</w:t>
    </w:r>
    <w:r>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622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3C0B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10A2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ACF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3218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E48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B2A6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41A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B215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DEA98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D4"/>
    <w:rsid w:val="00023E2F"/>
    <w:rsid w:val="00032180"/>
    <w:rsid w:val="00045DE3"/>
    <w:rsid w:val="00046AC0"/>
    <w:rsid w:val="0005262D"/>
    <w:rsid w:val="00081D30"/>
    <w:rsid w:val="00086D9D"/>
    <w:rsid w:val="000B0994"/>
    <w:rsid w:val="000B44E4"/>
    <w:rsid w:val="000D1532"/>
    <w:rsid w:val="000D6F0B"/>
    <w:rsid w:val="000E3FFF"/>
    <w:rsid w:val="000E4298"/>
    <w:rsid w:val="000E44D0"/>
    <w:rsid w:val="00103D24"/>
    <w:rsid w:val="0010484E"/>
    <w:rsid w:val="00106208"/>
    <w:rsid w:val="00114895"/>
    <w:rsid w:val="00115599"/>
    <w:rsid w:val="001172FE"/>
    <w:rsid w:val="001407BA"/>
    <w:rsid w:val="001572A6"/>
    <w:rsid w:val="00161555"/>
    <w:rsid w:val="00171E6B"/>
    <w:rsid w:val="00173C0E"/>
    <w:rsid w:val="00176D5E"/>
    <w:rsid w:val="00191632"/>
    <w:rsid w:val="00193428"/>
    <w:rsid w:val="001D3BF7"/>
    <w:rsid w:val="001E5C43"/>
    <w:rsid w:val="001F621B"/>
    <w:rsid w:val="00203F2C"/>
    <w:rsid w:val="002138AE"/>
    <w:rsid w:val="00213B5C"/>
    <w:rsid w:val="00214239"/>
    <w:rsid w:val="00216E69"/>
    <w:rsid w:val="002223DE"/>
    <w:rsid w:val="00226D0E"/>
    <w:rsid w:val="00256FD6"/>
    <w:rsid w:val="00260C64"/>
    <w:rsid w:val="002665D5"/>
    <w:rsid w:val="002738C4"/>
    <w:rsid w:val="0029636D"/>
    <w:rsid w:val="002A595A"/>
    <w:rsid w:val="002B4E8B"/>
    <w:rsid w:val="002C5303"/>
    <w:rsid w:val="002E298C"/>
    <w:rsid w:val="002E6F11"/>
    <w:rsid w:val="00300890"/>
    <w:rsid w:val="003050CC"/>
    <w:rsid w:val="00314DEF"/>
    <w:rsid w:val="0031644F"/>
    <w:rsid w:val="003224C3"/>
    <w:rsid w:val="00330ED6"/>
    <w:rsid w:val="00342BCA"/>
    <w:rsid w:val="00343940"/>
    <w:rsid w:val="00355337"/>
    <w:rsid w:val="00355843"/>
    <w:rsid w:val="00373562"/>
    <w:rsid w:val="003A38DA"/>
    <w:rsid w:val="003B37E4"/>
    <w:rsid w:val="003C6A4A"/>
    <w:rsid w:val="003D5463"/>
    <w:rsid w:val="003F0E79"/>
    <w:rsid w:val="003F2A8B"/>
    <w:rsid w:val="00403C29"/>
    <w:rsid w:val="00405BD3"/>
    <w:rsid w:val="00407E5F"/>
    <w:rsid w:val="00415D55"/>
    <w:rsid w:val="004271C8"/>
    <w:rsid w:val="0045083A"/>
    <w:rsid w:val="00460E96"/>
    <w:rsid w:val="004777C2"/>
    <w:rsid w:val="00477D7D"/>
    <w:rsid w:val="00480CA0"/>
    <w:rsid w:val="00487009"/>
    <w:rsid w:val="00490188"/>
    <w:rsid w:val="00492B9A"/>
    <w:rsid w:val="004D2E74"/>
    <w:rsid w:val="004D5015"/>
    <w:rsid w:val="004E1401"/>
    <w:rsid w:val="0050153D"/>
    <w:rsid w:val="00502B68"/>
    <w:rsid w:val="005259A2"/>
    <w:rsid w:val="00527B74"/>
    <w:rsid w:val="005513F4"/>
    <w:rsid w:val="005637F8"/>
    <w:rsid w:val="00590C8B"/>
    <w:rsid w:val="005910D4"/>
    <w:rsid w:val="005A1356"/>
    <w:rsid w:val="005B05EF"/>
    <w:rsid w:val="005F6261"/>
    <w:rsid w:val="006020BC"/>
    <w:rsid w:val="006244B6"/>
    <w:rsid w:val="0063176E"/>
    <w:rsid w:val="00650154"/>
    <w:rsid w:val="0066408D"/>
    <w:rsid w:val="00674CB8"/>
    <w:rsid w:val="0068383F"/>
    <w:rsid w:val="006901B7"/>
    <w:rsid w:val="00690C50"/>
    <w:rsid w:val="006938E5"/>
    <w:rsid w:val="006C00FD"/>
    <w:rsid w:val="006C2F2D"/>
    <w:rsid w:val="006C318F"/>
    <w:rsid w:val="006C7D8F"/>
    <w:rsid w:val="006D4599"/>
    <w:rsid w:val="006E1C9F"/>
    <w:rsid w:val="006E6B7F"/>
    <w:rsid w:val="006F224B"/>
    <w:rsid w:val="006F2491"/>
    <w:rsid w:val="007105F6"/>
    <w:rsid w:val="00720CC3"/>
    <w:rsid w:val="007244B9"/>
    <w:rsid w:val="00750975"/>
    <w:rsid w:val="00761CBE"/>
    <w:rsid w:val="0076275D"/>
    <w:rsid w:val="007630EA"/>
    <w:rsid w:val="00763575"/>
    <w:rsid w:val="00776ACA"/>
    <w:rsid w:val="007830B6"/>
    <w:rsid w:val="0079109B"/>
    <w:rsid w:val="00791663"/>
    <w:rsid w:val="007A2FB1"/>
    <w:rsid w:val="007B5FE3"/>
    <w:rsid w:val="007C1048"/>
    <w:rsid w:val="007C3CAE"/>
    <w:rsid w:val="007D1813"/>
    <w:rsid w:val="007D4533"/>
    <w:rsid w:val="007E6FEA"/>
    <w:rsid w:val="007F148F"/>
    <w:rsid w:val="00816108"/>
    <w:rsid w:val="00827632"/>
    <w:rsid w:val="00833972"/>
    <w:rsid w:val="00840D7C"/>
    <w:rsid w:val="00846C3E"/>
    <w:rsid w:val="00861997"/>
    <w:rsid w:val="00862D23"/>
    <w:rsid w:val="00875A86"/>
    <w:rsid w:val="00884E65"/>
    <w:rsid w:val="008A65EA"/>
    <w:rsid w:val="008A693C"/>
    <w:rsid w:val="008B037E"/>
    <w:rsid w:val="008B0D3D"/>
    <w:rsid w:val="008B6E27"/>
    <w:rsid w:val="008C444A"/>
    <w:rsid w:val="008D3838"/>
    <w:rsid w:val="008D6DB9"/>
    <w:rsid w:val="008F4EC5"/>
    <w:rsid w:val="009011D4"/>
    <w:rsid w:val="00911058"/>
    <w:rsid w:val="009137C0"/>
    <w:rsid w:val="00922D0B"/>
    <w:rsid w:val="0093456E"/>
    <w:rsid w:val="00940FA5"/>
    <w:rsid w:val="00954930"/>
    <w:rsid w:val="00954E24"/>
    <w:rsid w:val="00956A25"/>
    <w:rsid w:val="00983F42"/>
    <w:rsid w:val="00986DB4"/>
    <w:rsid w:val="009873B4"/>
    <w:rsid w:val="00987402"/>
    <w:rsid w:val="00987A5D"/>
    <w:rsid w:val="00987D11"/>
    <w:rsid w:val="00990A63"/>
    <w:rsid w:val="00990D0A"/>
    <w:rsid w:val="0099627B"/>
    <w:rsid w:val="009B0E5B"/>
    <w:rsid w:val="009B5891"/>
    <w:rsid w:val="009C1E3E"/>
    <w:rsid w:val="009D36B3"/>
    <w:rsid w:val="00A236B3"/>
    <w:rsid w:val="00A255E0"/>
    <w:rsid w:val="00A41444"/>
    <w:rsid w:val="00A458D9"/>
    <w:rsid w:val="00A62A08"/>
    <w:rsid w:val="00A723C8"/>
    <w:rsid w:val="00A730AF"/>
    <w:rsid w:val="00A745ED"/>
    <w:rsid w:val="00A75EC5"/>
    <w:rsid w:val="00A76E96"/>
    <w:rsid w:val="00A927CA"/>
    <w:rsid w:val="00AA0C74"/>
    <w:rsid w:val="00AC3D5E"/>
    <w:rsid w:val="00AD154D"/>
    <w:rsid w:val="00AD66B2"/>
    <w:rsid w:val="00B027B3"/>
    <w:rsid w:val="00B032DD"/>
    <w:rsid w:val="00B14D07"/>
    <w:rsid w:val="00B230F4"/>
    <w:rsid w:val="00B31625"/>
    <w:rsid w:val="00B40239"/>
    <w:rsid w:val="00B575B1"/>
    <w:rsid w:val="00B8176F"/>
    <w:rsid w:val="00BB7263"/>
    <w:rsid w:val="00BC3B73"/>
    <w:rsid w:val="00BD1670"/>
    <w:rsid w:val="00BD576F"/>
    <w:rsid w:val="00C02938"/>
    <w:rsid w:val="00C33FB9"/>
    <w:rsid w:val="00C35439"/>
    <w:rsid w:val="00C42764"/>
    <w:rsid w:val="00C42E1B"/>
    <w:rsid w:val="00C63B56"/>
    <w:rsid w:val="00C656B7"/>
    <w:rsid w:val="00C74E5F"/>
    <w:rsid w:val="00CA1797"/>
    <w:rsid w:val="00CA27EF"/>
    <w:rsid w:val="00CB4B65"/>
    <w:rsid w:val="00CB522D"/>
    <w:rsid w:val="00CC125C"/>
    <w:rsid w:val="00CC1500"/>
    <w:rsid w:val="00CD2761"/>
    <w:rsid w:val="00CD71C5"/>
    <w:rsid w:val="00CE7724"/>
    <w:rsid w:val="00CF63BD"/>
    <w:rsid w:val="00D10907"/>
    <w:rsid w:val="00D11C53"/>
    <w:rsid w:val="00D1421B"/>
    <w:rsid w:val="00D33A0B"/>
    <w:rsid w:val="00D4367C"/>
    <w:rsid w:val="00D53518"/>
    <w:rsid w:val="00D65856"/>
    <w:rsid w:val="00D84BCB"/>
    <w:rsid w:val="00D96504"/>
    <w:rsid w:val="00DA2BAB"/>
    <w:rsid w:val="00DB5455"/>
    <w:rsid w:val="00DC10DC"/>
    <w:rsid w:val="00DC3A5C"/>
    <w:rsid w:val="00DD611A"/>
    <w:rsid w:val="00DE2A77"/>
    <w:rsid w:val="00DF1F57"/>
    <w:rsid w:val="00DF25F5"/>
    <w:rsid w:val="00E038C3"/>
    <w:rsid w:val="00E228DA"/>
    <w:rsid w:val="00E26061"/>
    <w:rsid w:val="00E27625"/>
    <w:rsid w:val="00E37391"/>
    <w:rsid w:val="00E50BC2"/>
    <w:rsid w:val="00E63710"/>
    <w:rsid w:val="00E8072E"/>
    <w:rsid w:val="00E84E15"/>
    <w:rsid w:val="00E9586D"/>
    <w:rsid w:val="00E96443"/>
    <w:rsid w:val="00EA201F"/>
    <w:rsid w:val="00EA77C3"/>
    <w:rsid w:val="00EB7BF9"/>
    <w:rsid w:val="00ED0F94"/>
    <w:rsid w:val="00EF1713"/>
    <w:rsid w:val="00F02872"/>
    <w:rsid w:val="00F04FF7"/>
    <w:rsid w:val="00F1340B"/>
    <w:rsid w:val="00F15AC7"/>
    <w:rsid w:val="00F23FF7"/>
    <w:rsid w:val="00F24C94"/>
    <w:rsid w:val="00F30B90"/>
    <w:rsid w:val="00F320A7"/>
    <w:rsid w:val="00F45C5A"/>
    <w:rsid w:val="00F479F2"/>
    <w:rsid w:val="00F520A5"/>
    <w:rsid w:val="00F54472"/>
    <w:rsid w:val="00F7103C"/>
    <w:rsid w:val="00F731B9"/>
    <w:rsid w:val="00F8078E"/>
    <w:rsid w:val="00F85336"/>
    <w:rsid w:val="00F87F3F"/>
    <w:rsid w:val="00FB668E"/>
    <w:rsid w:val="00FC4C04"/>
    <w:rsid w:val="00FD5804"/>
    <w:rsid w:val="00FD7E3A"/>
    <w:rsid w:val="00FE037E"/>
    <w:rsid w:val="00FE123F"/>
    <w:rsid w:val="00FE7362"/>
    <w:rsid w:val="00FF20A6"/>
    <w:rsid w:val="390974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8CBC"/>
  <w15:docId w15:val="{52A998EE-854F-45D1-9294-2AC5434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D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77D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7D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77D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7D7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7D7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77D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77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7D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0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itaviBibliographyEntry">
    <w:name w:val="Citavi Bibliography Entry"/>
    <w:basedOn w:val="Normal"/>
    <w:link w:val="CitaviBibliographyEntryChar"/>
    <w:rsid w:val="00986DB4"/>
    <w:pPr>
      <w:tabs>
        <w:tab w:val="left" w:pos="340"/>
      </w:tabs>
      <w:spacing w:after="0"/>
      <w:ind w:left="340" w:hanging="340"/>
    </w:pPr>
  </w:style>
  <w:style w:type="character" w:customStyle="1" w:styleId="CitaviBibliographyEntryChar">
    <w:name w:val="Citavi Bibliography Entry Char"/>
    <w:basedOn w:val="DefaultParagraphFont"/>
    <w:link w:val="CitaviBibliographyEntry"/>
    <w:rsid w:val="00986DB4"/>
  </w:style>
  <w:style w:type="paragraph" w:customStyle="1" w:styleId="CitaviBibliographyHeading">
    <w:name w:val="Citavi Bibliography Heading"/>
    <w:basedOn w:val="Heading1"/>
    <w:link w:val="CitaviBibliographyHeadingChar"/>
    <w:rsid w:val="00986DB4"/>
  </w:style>
  <w:style w:type="character" w:customStyle="1" w:styleId="CitaviBibliographyHeadingChar">
    <w:name w:val="Citavi Bibliography Heading Char"/>
    <w:basedOn w:val="DefaultParagraphFont"/>
    <w:link w:val="CitaviBibliographyHeading"/>
    <w:rsid w:val="00986DB4"/>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986DB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F731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1B9"/>
    <w:rPr>
      <w:sz w:val="20"/>
      <w:szCs w:val="20"/>
    </w:rPr>
  </w:style>
  <w:style w:type="character" w:styleId="FootnoteReference">
    <w:name w:val="footnote reference"/>
    <w:basedOn w:val="DefaultParagraphFont"/>
    <w:uiPriority w:val="99"/>
    <w:semiHidden/>
    <w:unhideWhenUsed/>
    <w:rsid w:val="00F731B9"/>
    <w:rPr>
      <w:vertAlign w:val="superscript"/>
    </w:rPr>
  </w:style>
  <w:style w:type="paragraph" w:customStyle="1" w:styleId="Default">
    <w:name w:val="Default"/>
    <w:rsid w:val="005259A2"/>
    <w:pPr>
      <w:autoSpaceDE w:val="0"/>
      <w:autoSpaceDN w:val="0"/>
      <w:adjustRightInd w:val="0"/>
      <w:spacing w:after="0" w:line="240" w:lineRule="auto"/>
    </w:pPr>
    <w:rPr>
      <w:rFonts w:ascii="Arial" w:hAnsi="Arial" w:cs="Arial"/>
      <w:color w:val="000000"/>
      <w:sz w:val="24"/>
      <w:szCs w:val="24"/>
    </w:rPr>
  </w:style>
  <w:style w:type="table" w:customStyle="1" w:styleId="PlainTable21">
    <w:name w:val="Plain Table 21"/>
    <w:basedOn w:val="TableNormal"/>
    <w:uiPriority w:val="42"/>
    <w:rsid w:val="005259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3">
    <w:name w:val="Body Text 3"/>
    <w:basedOn w:val="Normal"/>
    <w:link w:val="BodyText3Char"/>
    <w:uiPriority w:val="99"/>
    <w:unhideWhenUsed/>
    <w:rsid w:val="00956A25"/>
    <w:pPr>
      <w:spacing w:after="200" w:line="360" w:lineRule="auto"/>
      <w:jc w:val="both"/>
    </w:pPr>
    <w:rPr>
      <w:rFonts w:ascii="Times New Roman" w:hAnsi="Times New Roman"/>
      <w:sz w:val="24"/>
    </w:rPr>
  </w:style>
  <w:style w:type="character" w:customStyle="1" w:styleId="BodyText3Char">
    <w:name w:val="Body Text 3 Char"/>
    <w:basedOn w:val="DefaultParagraphFont"/>
    <w:link w:val="BodyText3"/>
    <w:uiPriority w:val="99"/>
    <w:rsid w:val="00956A25"/>
    <w:rPr>
      <w:rFonts w:ascii="Times New Roman" w:hAnsi="Times New Roman"/>
      <w:sz w:val="24"/>
    </w:rPr>
  </w:style>
  <w:style w:type="paragraph" w:styleId="BalloonText">
    <w:name w:val="Balloon Text"/>
    <w:basedOn w:val="Normal"/>
    <w:link w:val="BalloonTextChar"/>
    <w:uiPriority w:val="99"/>
    <w:semiHidden/>
    <w:unhideWhenUsed/>
    <w:rsid w:val="00CD2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761"/>
    <w:rPr>
      <w:rFonts w:ascii="Segoe UI" w:hAnsi="Segoe UI" w:cs="Segoe UI"/>
      <w:sz w:val="18"/>
      <w:szCs w:val="18"/>
    </w:rPr>
  </w:style>
  <w:style w:type="paragraph" w:styleId="Header">
    <w:name w:val="header"/>
    <w:basedOn w:val="Normal"/>
    <w:link w:val="HeaderChar"/>
    <w:uiPriority w:val="99"/>
    <w:unhideWhenUsed/>
    <w:rsid w:val="003D5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63"/>
  </w:style>
  <w:style w:type="paragraph" w:styleId="Footer">
    <w:name w:val="footer"/>
    <w:basedOn w:val="Normal"/>
    <w:link w:val="FooterChar"/>
    <w:uiPriority w:val="99"/>
    <w:unhideWhenUsed/>
    <w:rsid w:val="003D5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63"/>
  </w:style>
  <w:style w:type="paragraph" w:styleId="Caption">
    <w:name w:val="caption"/>
    <w:basedOn w:val="Normal"/>
    <w:next w:val="Normal"/>
    <w:uiPriority w:val="35"/>
    <w:unhideWhenUsed/>
    <w:qFormat/>
    <w:rsid w:val="006D4599"/>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rsid w:val="00477D7D"/>
    <w:pPr>
      <w:outlineLvl w:val="9"/>
    </w:pPr>
  </w:style>
  <w:style w:type="paragraph" w:styleId="Bibliography">
    <w:name w:val="Bibliography"/>
    <w:basedOn w:val="Normal"/>
    <w:next w:val="Normal"/>
    <w:uiPriority w:val="37"/>
    <w:semiHidden/>
    <w:unhideWhenUsed/>
    <w:rsid w:val="00477D7D"/>
  </w:style>
  <w:style w:type="character" w:styleId="BookTitle">
    <w:name w:val="Book Title"/>
    <w:basedOn w:val="DefaultParagraphFont"/>
    <w:uiPriority w:val="33"/>
    <w:qFormat/>
    <w:rsid w:val="00477D7D"/>
    <w:rPr>
      <w:b/>
      <w:bCs/>
      <w:i/>
      <w:iCs/>
      <w:spacing w:val="5"/>
    </w:rPr>
  </w:style>
  <w:style w:type="character" w:styleId="IntenseReference">
    <w:name w:val="Intense Reference"/>
    <w:basedOn w:val="DefaultParagraphFont"/>
    <w:uiPriority w:val="32"/>
    <w:qFormat/>
    <w:rsid w:val="00477D7D"/>
    <w:rPr>
      <w:b/>
      <w:bCs/>
      <w:smallCaps/>
      <w:color w:val="5B9BD5" w:themeColor="accent1"/>
      <w:spacing w:val="5"/>
    </w:rPr>
  </w:style>
  <w:style w:type="character" w:styleId="SubtleReference">
    <w:name w:val="Subtle Reference"/>
    <w:basedOn w:val="DefaultParagraphFont"/>
    <w:uiPriority w:val="31"/>
    <w:qFormat/>
    <w:rsid w:val="00477D7D"/>
    <w:rPr>
      <w:smallCaps/>
      <w:color w:val="5A5A5A" w:themeColor="text1" w:themeTint="A5"/>
    </w:rPr>
  </w:style>
  <w:style w:type="character" w:styleId="IntenseEmphasis">
    <w:name w:val="Intense Emphasis"/>
    <w:basedOn w:val="DefaultParagraphFont"/>
    <w:uiPriority w:val="21"/>
    <w:qFormat/>
    <w:rsid w:val="00477D7D"/>
    <w:rPr>
      <w:i/>
      <w:iCs/>
      <w:color w:val="5B9BD5" w:themeColor="accent1"/>
    </w:rPr>
  </w:style>
  <w:style w:type="character" w:styleId="SubtleEmphasis">
    <w:name w:val="Subtle Emphasis"/>
    <w:basedOn w:val="DefaultParagraphFont"/>
    <w:uiPriority w:val="19"/>
    <w:qFormat/>
    <w:rsid w:val="00477D7D"/>
    <w:rPr>
      <w:i/>
      <w:iCs/>
      <w:color w:val="404040" w:themeColor="text1" w:themeTint="BF"/>
    </w:rPr>
  </w:style>
  <w:style w:type="paragraph" w:styleId="IntenseQuote">
    <w:name w:val="Intense Quote"/>
    <w:basedOn w:val="Normal"/>
    <w:next w:val="Normal"/>
    <w:link w:val="IntenseQuoteChar"/>
    <w:uiPriority w:val="30"/>
    <w:qFormat/>
    <w:rsid w:val="00477D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77D7D"/>
    <w:rPr>
      <w:i/>
      <w:iCs/>
      <w:color w:val="5B9BD5" w:themeColor="accent1"/>
    </w:rPr>
  </w:style>
  <w:style w:type="paragraph" w:styleId="Quote">
    <w:name w:val="Quote"/>
    <w:basedOn w:val="Normal"/>
    <w:next w:val="Normal"/>
    <w:link w:val="QuoteChar"/>
    <w:uiPriority w:val="29"/>
    <w:qFormat/>
    <w:rsid w:val="00477D7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77D7D"/>
    <w:rPr>
      <w:i/>
      <w:iCs/>
      <w:color w:val="404040" w:themeColor="text1" w:themeTint="BF"/>
    </w:rPr>
  </w:style>
  <w:style w:type="paragraph" w:styleId="ListParagraph">
    <w:name w:val="List Paragraph"/>
    <w:basedOn w:val="Normal"/>
    <w:uiPriority w:val="34"/>
    <w:qFormat/>
    <w:rsid w:val="00477D7D"/>
    <w:pPr>
      <w:ind w:left="720"/>
      <w:contextualSpacing/>
    </w:pPr>
  </w:style>
  <w:style w:type="table" w:styleId="MediumList1-Accent1">
    <w:name w:val="Medium List 1 Accent 1"/>
    <w:basedOn w:val="TableNormal"/>
    <w:uiPriority w:val="65"/>
    <w:semiHidden/>
    <w:unhideWhenUsed/>
    <w:rsid w:val="00477D7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47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1">
    <w:name w:val="Medium Shading 1 Accent 1"/>
    <w:basedOn w:val="TableNormal"/>
    <w:uiPriority w:val="63"/>
    <w:semiHidden/>
    <w:unhideWhenUsed/>
    <w:rsid w:val="00477D7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477D7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477D7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477D7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47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477D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477D7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77D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47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47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47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47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477D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47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
    <w:name w:val="Medium Shading 1"/>
    <w:basedOn w:val="TableNormal"/>
    <w:uiPriority w:val="63"/>
    <w:semiHidden/>
    <w:unhideWhenUsed/>
    <w:rsid w:val="0047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47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47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477D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77D7D"/>
    <w:pPr>
      <w:spacing w:after="0" w:line="240" w:lineRule="auto"/>
    </w:pPr>
  </w:style>
  <w:style w:type="character" w:styleId="HTMLVariable">
    <w:name w:val="HTML Variable"/>
    <w:basedOn w:val="DefaultParagraphFont"/>
    <w:uiPriority w:val="99"/>
    <w:semiHidden/>
    <w:unhideWhenUsed/>
    <w:rsid w:val="00477D7D"/>
    <w:rPr>
      <w:i/>
      <w:iCs/>
    </w:rPr>
  </w:style>
  <w:style w:type="character" w:styleId="HTMLTypewriter">
    <w:name w:val="HTML Typewriter"/>
    <w:basedOn w:val="DefaultParagraphFont"/>
    <w:uiPriority w:val="99"/>
    <w:semiHidden/>
    <w:unhideWhenUsed/>
    <w:rsid w:val="00477D7D"/>
    <w:rPr>
      <w:rFonts w:ascii="Consolas" w:hAnsi="Consolas" w:cs="Consolas"/>
      <w:sz w:val="20"/>
      <w:szCs w:val="20"/>
    </w:rPr>
  </w:style>
  <w:style w:type="character" w:styleId="HTMLSample">
    <w:name w:val="HTML Sample"/>
    <w:basedOn w:val="DefaultParagraphFont"/>
    <w:uiPriority w:val="99"/>
    <w:semiHidden/>
    <w:unhideWhenUsed/>
    <w:rsid w:val="00477D7D"/>
    <w:rPr>
      <w:rFonts w:ascii="Consolas" w:hAnsi="Consolas" w:cs="Consolas"/>
      <w:sz w:val="24"/>
      <w:szCs w:val="24"/>
    </w:rPr>
  </w:style>
  <w:style w:type="paragraph" w:styleId="HTMLPreformatted">
    <w:name w:val="HTML Preformatted"/>
    <w:basedOn w:val="Normal"/>
    <w:link w:val="HTMLPreformattedChar"/>
    <w:uiPriority w:val="99"/>
    <w:semiHidden/>
    <w:unhideWhenUsed/>
    <w:rsid w:val="00477D7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77D7D"/>
    <w:rPr>
      <w:rFonts w:ascii="Consolas" w:hAnsi="Consolas" w:cs="Consolas"/>
      <w:sz w:val="20"/>
      <w:szCs w:val="20"/>
    </w:rPr>
  </w:style>
  <w:style w:type="character" w:styleId="HTMLKeyboard">
    <w:name w:val="HTML Keyboard"/>
    <w:basedOn w:val="DefaultParagraphFont"/>
    <w:uiPriority w:val="99"/>
    <w:semiHidden/>
    <w:unhideWhenUsed/>
    <w:rsid w:val="00477D7D"/>
    <w:rPr>
      <w:rFonts w:ascii="Consolas" w:hAnsi="Consolas" w:cs="Consolas"/>
      <w:sz w:val="20"/>
      <w:szCs w:val="20"/>
    </w:rPr>
  </w:style>
  <w:style w:type="character" w:styleId="HTMLDefinition">
    <w:name w:val="HTML Definition"/>
    <w:basedOn w:val="DefaultParagraphFont"/>
    <w:uiPriority w:val="99"/>
    <w:semiHidden/>
    <w:unhideWhenUsed/>
    <w:rsid w:val="00477D7D"/>
    <w:rPr>
      <w:i/>
      <w:iCs/>
    </w:rPr>
  </w:style>
  <w:style w:type="character" w:styleId="HTMLCode">
    <w:name w:val="HTML Code"/>
    <w:basedOn w:val="DefaultParagraphFont"/>
    <w:uiPriority w:val="99"/>
    <w:semiHidden/>
    <w:unhideWhenUsed/>
    <w:rsid w:val="00477D7D"/>
    <w:rPr>
      <w:rFonts w:ascii="Consolas" w:hAnsi="Consolas" w:cs="Consolas"/>
      <w:sz w:val="20"/>
      <w:szCs w:val="20"/>
    </w:rPr>
  </w:style>
  <w:style w:type="character" w:styleId="HTMLCite">
    <w:name w:val="HTML Cite"/>
    <w:basedOn w:val="DefaultParagraphFont"/>
    <w:uiPriority w:val="99"/>
    <w:semiHidden/>
    <w:unhideWhenUsed/>
    <w:rsid w:val="00477D7D"/>
    <w:rPr>
      <w:i/>
      <w:iCs/>
    </w:rPr>
  </w:style>
  <w:style w:type="paragraph" w:styleId="HTMLAddress">
    <w:name w:val="HTML Address"/>
    <w:basedOn w:val="Normal"/>
    <w:link w:val="HTMLAddressChar"/>
    <w:uiPriority w:val="99"/>
    <w:semiHidden/>
    <w:unhideWhenUsed/>
    <w:rsid w:val="00477D7D"/>
    <w:pPr>
      <w:spacing w:after="0" w:line="240" w:lineRule="auto"/>
    </w:pPr>
    <w:rPr>
      <w:i/>
      <w:iCs/>
    </w:rPr>
  </w:style>
  <w:style w:type="character" w:customStyle="1" w:styleId="HTMLAddressChar">
    <w:name w:val="HTML Address Char"/>
    <w:basedOn w:val="DefaultParagraphFont"/>
    <w:link w:val="HTMLAddress"/>
    <w:uiPriority w:val="99"/>
    <w:semiHidden/>
    <w:rsid w:val="00477D7D"/>
    <w:rPr>
      <w:i/>
      <w:iCs/>
    </w:rPr>
  </w:style>
  <w:style w:type="character" w:styleId="HTMLAcronym">
    <w:name w:val="HTML Acronym"/>
    <w:basedOn w:val="DefaultParagraphFont"/>
    <w:uiPriority w:val="99"/>
    <w:semiHidden/>
    <w:unhideWhenUsed/>
    <w:rsid w:val="00477D7D"/>
  </w:style>
  <w:style w:type="paragraph" w:styleId="PlainText">
    <w:name w:val="Plain Text"/>
    <w:basedOn w:val="Normal"/>
    <w:link w:val="PlainTextChar"/>
    <w:uiPriority w:val="99"/>
    <w:semiHidden/>
    <w:unhideWhenUsed/>
    <w:rsid w:val="00477D7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77D7D"/>
    <w:rPr>
      <w:rFonts w:ascii="Consolas" w:hAnsi="Consolas" w:cs="Consolas"/>
      <w:sz w:val="21"/>
      <w:szCs w:val="21"/>
    </w:rPr>
  </w:style>
  <w:style w:type="paragraph" w:styleId="DocumentMap">
    <w:name w:val="Document Map"/>
    <w:basedOn w:val="Normal"/>
    <w:link w:val="DocumentMapChar"/>
    <w:uiPriority w:val="99"/>
    <w:semiHidden/>
    <w:unhideWhenUsed/>
    <w:rsid w:val="00477D7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7D7D"/>
    <w:rPr>
      <w:rFonts w:ascii="Segoe UI" w:hAnsi="Segoe UI" w:cs="Segoe UI"/>
      <w:sz w:val="16"/>
      <w:szCs w:val="16"/>
    </w:rPr>
  </w:style>
  <w:style w:type="character" w:styleId="Emphasis">
    <w:name w:val="Emphasis"/>
    <w:basedOn w:val="DefaultParagraphFont"/>
    <w:uiPriority w:val="20"/>
    <w:qFormat/>
    <w:rsid w:val="00477D7D"/>
    <w:rPr>
      <w:i/>
      <w:iCs/>
    </w:rPr>
  </w:style>
  <w:style w:type="character" w:styleId="Strong">
    <w:name w:val="Strong"/>
    <w:basedOn w:val="DefaultParagraphFont"/>
    <w:uiPriority w:val="22"/>
    <w:qFormat/>
    <w:rsid w:val="00477D7D"/>
    <w:rPr>
      <w:b/>
      <w:bCs/>
    </w:rPr>
  </w:style>
  <w:style w:type="character" w:styleId="FollowedHyperlink">
    <w:name w:val="FollowedHyperlink"/>
    <w:basedOn w:val="DefaultParagraphFont"/>
    <w:uiPriority w:val="99"/>
    <w:semiHidden/>
    <w:unhideWhenUsed/>
    <w:rsid w:val="00477D7D"/>
    <w:rPr>
      <w:color w:val="954F72" w:themeColor="followedHyperlink"/>
      <w:u w:val="single"/>
    </w:rPr>
  </w:style>
  <w:style w:type="character" w:styleId="Hyperlink">
    <w:name w:val="Hyperlink"/>
    <w:basedOn w:val="DefaultParagraphFont"/>
    <w:uiPriority w:val="99"/>
    <w:unhideWhenUsed/>
    <w:rsid w:val="00477D7D"/>
    <w:rPr>
      <w:color w:val="0563C1" w:themeColor="hyperlink"/>
      <w:u w:val="single"/>
    </w:rPr>
  </w:style>
  <w:style w:type="paragraph" w:styleId="BlockText">
    <w:name w:val="Block Text"/>
    <w:basedOn w:val="Normal"/>
    <w:uiPriority w:val="99"/>
    <w:semiHidden/>
    <w:unhideWhenUsed/>
    <w:rsid w:val="00477D7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Indent3">
    <w:name w:val="Body Text Indent 3"/>
    <w:basedOn w:val="Normal"/>
    <w:link w:val="BodyTextIndent3Char"/>
    <w:uiPriority w:val="99"/>
    <w:semiHidden/>
    <w:unhideWhenUsed/>
    <w:rsid w:val="00477D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7D7D"/>
    <w:rPr>
      <w:sz w:val="16"/>
      <w:szCs w:val="16"/>
    </w:rPr>
  </w:style>
  <w:style w:type="paragraph" w:styleId="BodyTextIndent2">
    <w:name w:val="Body Text Indent 2"/>
    <w:basedOn w:val="Normal"/>
    <w:link w:val="BodyTextIndent2Char"/>
    <w:uiPriority w:val="99"/>
    <w:semiHidden/>
    <w:unhideWhenUsed/>
    <w:rsid w:val="00477D7D"/>
    <w:pPr>
      <w:spacing w:after="120" w:line="480" w:lineRule="auto"/>
      <w:ind w:left="283"/>
    </w:pPr>
  </w:style>
  <w:style w:type="character" w:customStyle="1" w:styleId="BodyTextIndent2Char">
    <w:name w:val="Body Text Indent 2 Char"/>
    <w:basedOn w:val="DefaultParagraphFont"/>
    <w:link w:val="BodyTextIndent2"/>
    <w:uiPriority w:val="99"/>
    <w:semiHidden/>
    <w:rsid w:val="00477D7D"/>
  </w:style>
  <w:style w:type="paragraph" w:styleId="BodyText2">
    <w:name w:val="Body Text 2"/>
    <w:basedOn w:val="Normal"/>
    <w:link w:val="BodyText2Char"/>
    <w:uiPriority w:val="99"/>
    <w:semiHidden/>
    <w:unhideWhenUsed/>
    <w:rsid w:val="00477D7D"/>
    <w:pPr>
      <w:spacing w:after="120" w:line="480" w:lineRule="auto"/>
    </w:pPr>
  </w:style>
  <w:style w:type="character" w:customStyle="1" w:styleId="BodyText2Char">
    <w:name w:val="Body Text 2 Char"/>
    <w:basedOn w:val="DefaultParagraphFont"/>
    <w:link w:val="BodyText2"/>
    <w:uiPriority w:val="99"/>
    <w:semiHidden/>
    <w:rsid w:val="00477D7D"/>
  </w:style>
  <w:style w:type="paragraph" w:styleId="NoteHeading">
    <w:name w:val="Note Heading"/>
    <w:basedOn w:val="Normal"/>
    <w:next w:val="Normal"/>
    <w:link w:val="NoteHeadingChar"/>
    <w:uiPriority w:val="99"/>
    <w:semiHidden/>
    <w:unhideWhenUsed/>
    <w:rsid w:val="00477D7D"/>
    <w:pPr>
      <w:spacing w:after="0" w:line="240" w:lineRule="auto"/>
    </w:pPr>
  </w:style>
  <w:style w:type="character" w:customStyle="1" w:styleId="NoteHeadingChar">
    <w:name w:val="Note Heading Char"/>
    <w:basedOn w:val="DefaultParagraphFont"/>
    <w:link w:val="NoteHeading"/>
    <w:uiPriority w:val="99"/>
    <w:semiHidden/>
    <w:rsid w:val="00477D7D"/>
  </w:style>
  <w:style w:type="paragraph" w:styleId="BodyTextIndent">
    <w:name w:val="Body Text Indent"/>
    <w:basedOn w:val="Normal"/>
    <w:link w:val="BodyTextIndentChar"/>
    <w:uiPriority w:val="99"/>
    <w:semiHidden/>
    <w:unhideWhenUsed/>
    <w:rsid w:val="00477D7D"/>
    <w:pPr>
      <w:spacing w:after="120"/>
      <w:ind w:left="283"/>
    </w:pPr>
  </w:style>
  <w:style w:type="character" w:customStyle="1" w:styleId="BodyTextIndentChar">
    <w:name w:val="Body Text Indent Char"/>
    <w:basedOn w:val="DefaultParagraphFont"/>
    <w:link w:val="BodyTextIndent"/>
    <w:uiPriority w:val="99"/>
    <w:semiHidden/>
    <w:rsid w:val="00477D7D"/>
  </w:style>
  <w:style w:type="paragraph" w:styleId="BodyTextFirstIndent2">
    <w:name w:val="Body Text First Indent 2"/>
    <w:basedOn w:val="BodyTextIndent"/>
    <w:link w:val="BodyTextFirstIndent2Char"/>
    <w:uiPriority w:val="99"/>
    <w:semiHidden/>
    <w:unhideWhenUsed/>
    <w:rsid w:val="00477D7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77D7D"/>
  </w:style>
  <w:style w:type="paragraph" w:styleId="BodyText">
    <w:name w:val="Body Text"/>
    <w:basedOn w:val="Normal"/>
    <w:link w:val="BodyTextChar"/>
    <w:uiPriority w:val="99"/>
    <w:semiHidden/>
    <w:unhideWhenUsed/>
    <w:rsid w:val="00477D7D"/>
    <w:pPr>
      <w:spacing w:after="120"/>
    </w:pPr>
  </w:style>
  <w:style w:type="character" w:customStyle="1" w:styleId="BodyTextChar">
    <w:name w:val="Body Text Char"/>
    <w:basedOn w:val="DefaultParagraphFont"/>
    <w:link w:val="BodyText"/>
    <w:uiPriority w:val="99"/>
    <w:semiHidden/>
    <w:rsid w:val="00477D7D"/>
  </w:style>
  <w:style w:type="paragraph" w:styleId="BodyTextFirstIndent">
    <w:name w:val="Body Text First Indent"/>
    <w:basedOn w:val="BodyText"/>
    <w:link w:val="BodyTextFirstIndentChar"/>
    <w:uiPriority w:val="99"/>
    <w:semiHidden/>
    <w:unhideWhenUsed/>
    <w:rsid w:val="00477D7D"/>
    <w:pPr>
      <w:spacing w:after="160"/>
      <w:ind w:firstLine="360"/>
    </w:pPr>
  </w:style>
  <w:style w:type="character" w:customStyle="1" w:styleId="BodyTextFirstIndentChar">
    <w:name w:val="Body Text First Indent Char"/>
    <w:basedOn w:val="BodyTextChar"/>
    <w:link w:val="BodyTextFirstIndent"/>
    <w:uiPriority w:val="99"/>
    <w:semiHidden/>
    <w:rsid w:val="00477D7D"/>
  </w:style>
  <w:style w:type="paragraph" w:styleId="Date">
    <w:name w:val="Date"/>
    <w:basedOn w:val="Normal"/>
    <w:next w:val="Normal"/>
    <w:link w:val="DateChar"/>
    <w:uiPriority w:val="99"/>
    <w:semiHidden/>
    <w:unhideWhenUsed/>
    <w:rsid w:val="00477D7D"/>
  </w:style>
  <w:style w:type="character" w:customStyle="1" w:styleId="DateChar">
    <w:name w:val="Date Char"/>
    <w:basedOn w:val="DefaultParagraphFont"/>
    <w:link w:val="Date"/>
    <w:uiPriority w:val="99"/>
    <w:semiHidden/>
    <w:rsid w:val="00477D7D"/>
  </w:style>
  <w:style w:type="paragraph" w:styleId="Salutation">
    <w:name w:val="Salutation"/>
    <w:basedOn w:val="Normal"/>
    <w:next w:val="Normal"/>
    <w:link w:val="SalutationChar"/>
    <w:uiPriority w:val="99"/>
    <w:semiHidden/>
    <w:unhideWhenUsed/>
    <w:rsid w:val="00477D7D"/>
  </w:style>
  <w:style w:type="character" w:customStyle="1" w:styleId="SalutationChar">
    <w:name w:val="Salutation Char"/>
    <w:basedOn w:val="DefaultParagraphFont"/>
    <w:link w:val="Salutation"/>
    <w:uiPriority w:val="99"/>
    <w:semiHidden/>
    <w:rsid w:val="00477D7D"/>
  </w:style>
  <w:style w:type="paragraph" w:styleId="Subtitle">
    <w:name w:val="Subtitle"/>
    <w:basedOn w:val="Normal"/>
    <w:next w:val="Normal"/>
    <w:link w:val="SubtitleChar"/>
    <w:uiPriority w:val="11"/>
    <w:qFormat/>
    <w:rsid w:val="00477D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7D7D"/>
    <w:rPr>
      <w:rFonts w:eastAsiaTheme="minorEastAsia"/>
      <w:color w:val="5A5A5A" w:themeColor="text1" w:themeTint="A5"/>
      <w:spacing w:val="15"/>
    </w:rPr>
  </w:style>
  <w:style w:type="paragraph" w:styleId="MessageHeader">
    <w:name w:val="Message Header"/>
    <w:basedOn w:val="Normal"/>
    <w:link w:val="MessageHeaderChar"/>
    <w:uiPriority w:val="99"/>
    <w:semiHidden/>
    <w:unhideWhenUsed/>
    <w:rsid w:val="00477D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7D7D"/>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477D7D"/>
    <w:pPr>
      <w:spacing w:after="120"/>
      <w:ind w:left="1415"/>
      <w:contextualSpacing/>
    </w:pPr>
  </w:style>
  <w:style w:type="paragraph" w:styleId="ListContinue4">
    <w:name w:val="List Continue 4"/>
    <w:basedOn w:val="Normal"/>
    <w:uiPriority w:val="99"/>
    <w:semiHidden/>
    <w:unhideWhenUsed/>
    <w:rsid w:val="00477D7D"/>
    <w:pPr>
      <w:spacing w:after="120"/>
      <w:ind w:left="1132"/>
      <w:contextualSpacing/>
    </w:pPr>
  </w:style>
  <w:style w:type="paragraph" w:styleId="ListContinue3">
    <w:name w:val="List Continue 3"/>
    <w:basedOn w:val="Normal"/>
    <w:uiPriority w:val="99"/>
    <w:semiHidden/>
    <w:unhideWhenUsed/>
    <w:rsid w:val="00477D7D"/>
    <w:pPr>
      <w:spacing w:after="120"/>
      <w:ind w:left="849"/>
      <w:contextualSpacing/>
    </w:pPr>
  </w:style>
  <w:style w:type="paragraph" w:styleId="ListContinue2">
    <w:name w:val="List Continue 2"/>
    <w:basedOn w:val="Normal"/>
    <w:uiPriority w:val="99"/>
    <w:semiHidden/>
    <w:unhideWhenUsed/>
    <w:rsid w:val="00477D7D"/>
    <w:pPr>
      <w:spacing w:after="120"/>
      <w:ind w:left="566"/>
      <w:contextualSpacing/>
    </w:pPr>
  </w:style>
  <w:style w:type="paragraph" w:styleId="ListContinue">
    <w:name w:val="List Continue"/>
    <w:basedOn w:val="Normal"/>
    <w:uiPriority w:val="99"/>
    <w:semiHidden/>
    <w:unhideWhenUsed/>
    <w:rsid w:val="00477D7D"/>
    <w:pPr>
      <w:spacing w:after="120"/>
      <w:ind w:left="283"/>
      <w:contextualSpacing/>
    </w:pPr>
  </w:style>
  <w:style w:type="paragraph" w:styleId="Signature">
    <w:name w:val="Signature"/>
    <w:basedOn w:val="Normal"/>
    <w:link w:val="SignatureChar"/>
    <w:uiPriority w:val="99"/>
    <w:semiHidden/>
    <w:unhideWhenUsed/>
    <w:rsid w:val="00477D7D"/>
    <w:pPr>
      <w:spacing w:after="0" w:line="240" w:lineRule="auto"/>
      <w:ind w:left="4252"/>
    </w:pPr>
  </w:style>
  <w:style w:type="character" w:customStyle="1" w:styleId="SignatureChar">
    <w:name w:val="Signature Char"/>
    <w:basedOn w:val="DefaultParagraphFont"/>
    <w:link w:val="Signature"/>
    <w:uiPriority w:val="99"/>
    <w:semiHidden/>
    <w:rsid w:val="00477D7D"/>
  </w:style>
  <w:style w:type="paragraph" w:styleId="Closing">
    <w:name w:val="Closing"/>
    <w:basedOn w:val="Normal"/>
    <w:link w:val="ClosingChar"/>
    <w:uiPriority w:val="99"/>
    <w:semiHidden/>
    <w:unhideWhenUsed/>
    <w:rsid w:val="00477D7D"/>
    <w:pPr>
      <w:spacing w:after="0" w:line="240" w:lineRule="auto"/>
      <w:ind w:left="4252"/>
    </w:pPr>
  </w:style>
  <w:style w:type="character" w:customStyle="1" w:styleId="ClosingChar">
    <w:name w:val="Closing Char"/>
    <w:basedOn w:val="DefaultParagraphFont"/>
    <w:link w:val="Closing"/>
    <w:uiPriority w:val="99"/>
    <w:semiHidden/>
    <w:rsid w:val="00477D7D"/>
  </w:style>
  <w:style w:type="paragraph" w:styleId="Title">
    <w:name w:val="Title"/>
    <w:basedOn w:val="Normal"/>
    <w:next w:val="Normal"/>
    <w:link w:val="TitleChar"/>
    <w:uiPriority w:val="10"/>
    <w:qFormat/>
    <w:rsid w:val="00477D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D7D"/>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477D7D"/>
    <w:pPr>
      <w:numPr>
        <w:numId w:val="1"/>
      </w:numPr>
      <w:contextualSpacing/>
    </w:pPr>
  </w:style>
  <w:style w:type="paragraph" w:styleId="ListNumber4">
    <w:name w:val="List Number 4"/>
    <w:basedOn w:val="Normal"/>
    <w:uiPriority w:val="99"/>
    <w:semiHidden/>
    <w:unhideWhenUsed/>
    <w:rsid w:val="00477D7D"/>
    <w:pPr>
      <w:numPr>
        <w:numId w:val="2"/>
      </w:numPr>
      <w:contextualSpacing/>
    </w:pPr>
  </w:style>
  <w:style w:type="paragraph" w:styleId="ListNumber3">
    <w:name w:val="List Number 3"/>
    <w:basedOn w:val="Normal"/>
    <w:uiPriority w:val="99"/>
    <w:semiHidden/>
    <w:unhideWhenUsed/>
    <w:rsid w:val="00477D7D"/>
    <w:pPr>
      <w:numPr>
        <w:numId w:val="3"/>
      </w:numPr>
      <w:contextualSpacing/>
    </w:pPr>
  </w:style>
  <w:style w:type="paragraph" w:styleId="ListNumber2">
    <w:name w:val="List Number 2"/>
    <w:basedOn w:val="Normal"/>
    <w:uiPriority w:val="99"/>
    <w:semiHidden/>
    <w:unhideWhenUsed/>
    <w:rsid w:val="00477D7D"/>
    <w:pPr>
      <w:numPr>
        <w:numId w:val="4"/>
      </w:numPr>
      <w:contextualSpacing/>
    </w:pPr>
  </w:style>
  <w:style w:type="paragraph" w:styleId="ListBullet5">
    <w:name w:val="List Bullet 5"/>
    <w:basedOn w:val="Normal"/>
    <w:uiPriority w:val="99"/>
    <w:semiHidden/>
    <w:unhideWhenUsed/>
    <w:rsid w:val="00477D7D"/>
    <w:pPr>
      <w:numPr>
        <w:numId w:val="5"/>
      </w:numPr>
      <w:contextualSpacing/>
    </w:pPr>
  </w:style>
  <w:style w:type="paragraph" w:styleId="ListBullet4">
    <w:name w:val="List Bullet 4"/>
    <w:basedOn w:val="Normal"/>
    <w:uiPriority w:val="99"/>
    <w:semiHidden/>
    <w:unhideWhenUsed/>
    <w:rsid w:val="00477D7D"/>
    <w:pPr>
      <w:numPr>
        <w:numId w:val="6"/>
      </w:numPr>
      <w:contextualSpacing/>
    </w:pPr>
  </w:style>
  <w:style w:type="paragraph" w:styleId="ListBullet3">
    <w:name w:val="List Bullet 3"/>
    <w:basedOn w:val="Normal"/>
    <w:uiPriority w:val="99"/>
    <w:semiHidden/>
    <w:unhideWhenUsed/>
    <w:rsid w:val="00477D7D"/>
    <w:pPr>
      <w:numPr>
        <w:numId w:val="7"/>
      </w:numPr>
      <w:contextualSpacing/>
    </w:pPr>
  </w:style>
  <w:style w:type="paragraph" w:styleId="ListBullet2">
    <w:name w:val="List Bullet 2"/>
    <w:basedOn w:val="Normal"/>
    <w:uiPriority w:val="99"/>
    <w:semiHidden/>
    <w:unhideWhenUsed/>
    <w:rsid w:val="00477D7D"/>
    <w:pPr>
      <w:numPr>
        <w:numId w:val="8"/>
      </w:numPr>
      <w:contextualSpacing/>
    </w:pPr>
  </w:style>
  <w:style w:type="paragraph" w:styleId="List5">
    <w:name w:val="List 5"/>
    <w:basedOn w:val="Normal"/>
    <w:uiPriority w:val="99"/>
    <w:semiHidden/>
    <w:unhideWhenUsed/>
    <w:rsid w:val="00477D7D"/>
    <w:pPr>
      <w:ind w:left="1415" w:hanging="283"/>
      <w:contextualSpacing/>
    </w:pPr>
  </w:style>
  <w:style w:type="paragraph" w:styleId="List4">
    <w:name w:val="List 4"/>
    <w:basedOn w:val="Normal"/>
    <w:uiPriority w:val="99"/>
    <w:semiHidden/>
    <w:unhideWhenUsed/>
    <w:rsid w:val="00477D7D"/>
    <w:pPr>
      <w:ind w:left="1132" w:hanging="283"/>
      <w:contextualSpacing/>
    </w:pPr>
  </w:style>
  <w:style w:type="paragraph" w:styleId="List3">
    <w:name w:val="List 3"/>
    <w:basedOn w:val="Normal"/>
    <w:uiPriority w:val="99"/>
    <w:semiHidden/>
    <w:unhideWhenUsed/>
    <w:rsid w:val="00477D7D"/>
    <w:pPr>
      <w:ind w:left="849" w:hanging="283"/>
      <w:contextualSpacing/>
    </w:pPr>
  </w:style>
  <w:style w:type="paragraph" w:styleId="List2">
    <w:name w:val="List 2"/>
    <w:basedOn w:val="Normal"/>
    <w:uiPriority w:val="99"/>
    <w:semiHidden/>
    <w:unhideWhenUsed/>
    <w:rsid w:val="00477D7D"/>
    <w:pPr>
      <w:ind w:left="566" w:hanging="283"/>
      <w:contextualSpacing/>
    </w:pPr>
  </w:style>
  <w:style w:type="paragraph" w:styleId="ListNumber">
    <w:name w:val="List Number"/>
    <w:basedOn w:val="Normal"/>
    <w:uiPriority w:val="99"/>
    <w:semiHidden/>
    <w:unhideWhenUsed/>
    <w:rsid w:val="00477D7D"/>
    <w:pPr>
      <w:numPr>
        <w:numId w:val="9"/>
      </w:numPr>
      <w:contextualSpacing/>
    </w:pPr>
  </w:style>
  <w:style w:type="paragraph" w:styleId="ListBullet">
    <w:name w:val="List Bullet"/>
    <w:basedOn w:val="Normal"/>
    <w:uiPriority w:val="99"/>
    <w:semiHidden/>
    <w:unhideWhenUsed/>
    <w:rsid w:val="00477D7D"/>
    <w:pPr>
      <w:numPr>
        <w:numId w:val="10"/>
      </w:numPr>
      <w:contextualSpacing/>
    </w:pPr>
  </w:style>
  <w:style w:type="paragraph" w:styleId="List">
    <w:name w:val="List"/>
    <w:basedOn w:val="Normal"/>
    <w:uiPriority w:val="99"/>
    <w:semiHidden/>
    <w:unhideWhenUsed/>
    <w:rsid w:val="00477D7D"/>
    <w:pPr>
      <w:ind w:left="283" w:hanging="283"/>
      <w:contextualSpacing/>
    </w:pPr>
  </w:style>
  <w:style w:type="paragraph" w:styleId="TOAHeading">
    <w:name w:val="toa heading"/>
    <w:basedOn w:val="Normal"/>
    <w:next w:val="Normal"/>
    <w:uiPriority w:val="99"/>
    <w:semiHidden/>
    <w:unhideWhenUsed/>
    <w:rsid w:val="00477D7D"/>
    <w:pPr>
      <w:spacing w:before="120"/>
    </w:pPr>
    <w:rPr>
      <w:rFonts w:asciiTheme="majorHAnsi" w:eastAsiaTheme="majorEastAsia" w:hAnsiTheme="majorHAnsi" w:cstheme="majorBidi"/>
      <w:b/>
      <w:bCs/>
      <w:sz w:val="24"/>
      <w:szCs w:val="24"/>
    </w:rPr>
  </w:style>
  <w:style w:type="paragraph" w:styleId="MacroText">
    <w:name w:val="macro"/>
    <w:link w:val="MacroTextChar"/>
    <w:uiPriority w:val="99"/>
    <w:semiHidden/>
    <w:unhideWhenUsed/>
    <w:rsid w:val="00477D7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77D7D"/>
    <w:rPr>
      <w:rFonts w:ascii="Consolas" w:hAnsi="Consolas" w:cs="Consolas"/>
      <w:sz w:val="20"/>
      <w:szCs w:val="20"/>
    </w:rPr>
  </w:style>
  <w:style w:type="paragraph" w:styleId="TableofAuthorities">
    <w:name w:val="table of authorities"/>
    <w:basedOn w:val="Normal"/>
    <w:next w:val="Normal"/>
    <w:uiPriority w:val="99"/>
    <w:semiHidden/>
    <w:unhideWhenUsed/>
    <w:rsid w:val="00477D7D"/>
    <w:pPr>
      <w:spacing w:after="0"/>
      <w:ind w:left="220" w:hanging="220"/>
    </w:pPr>
  </w:style>
  <w:style w:type="paragraph" w:styleId="EndnoteText">
    <w:name w:val="endnote text"/>
    <w:basedOn w:val="Normal"/>
    <w:link w:val="EndnoteTextChar"/>
    <w:uiPriority w:val="99"/>
    <w:semiHidden/>
    <w:unhideWhenUsed/>
    <w:rsid w:val="00477D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7D7D"/>
    <w:rPr>
      <w:sz w:val="20"/>
      <w:szCs w:val="20"/>
    </w:rPr>
  </w:style>
  <w:style w:type="character" w:styleId="EndnoteReference">
    <w:name w:val="endnote reference"/>
    <w:basedOn w:val="DefaultParagraphFont"/>
    <w:uiPriority w:val="99"/>
    <w:semiHidden/>
    <w:unhideWhenUsed/>
    <w:rsid w:val="00477D7D"/>
    <w:rPr>
      <w:vertAlign w:val="superscript"/>
    </w:rPr>
  </w:style>
  <w:style w:type="character" w:styleId="PageNumber">
    <w:name w:val="page number"/>
    <w:basedOn w:val="DefaultParagraphFont"/>
    <w:uiPriority w:val="99"/>
    <w:semiHidden/>
    <w:unhideWhenUsed/>
    <w:rsid w:val="00477D7D"/>
  </w:style>
  <w:style w:type="character" w:styleId="LineNumber">
    <w:name w:val="line number"/>
    <w:basedOn w:val="DefaultParagraphFont"/>
    <w:uiPriority w:val="99"/>
    <w:semiHidden/>
    <w:unhideWhenUsed/>
    <w:rsid w:val="00477D7D"/>
  </w:style>
  <w:style w:type="character" w:styleId="CommentReference">
    <w:name w:val="annotation reference"/>
    <w:basedOn w:val="DefaultParagraphFont"/>
    <w:uiPriority w:val="99"/>
    <w:semiHidden/>
    <w:unhideWhenUsed/>
    <w:rsid w:val="00477D7D"/>
    <w:rPr>
      <w:sz w:val="16"/>
      <w:szCs w:val="16"/>
    </w:rPr>
  </w:style>
  <w:style w:type="paragraph" w:styleId="EnvelopeReturn">
    <w:name w:val="envelope return"/>
    <w:basedOn w:val="Normal"/>
    <w:uiPriority w:val="99"/>
    <w:semiHidden/>
    <w:unhideWhenUsed/>
    <w:rsid w:val="00477D7D"/>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477D7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ableofFigures">
    <w:name w:val="table of figures"/>
    <w:basedOn w:val="Normal"/>
    <w:next w:val="Normal"/>
    <w:uiPriority w:val="99"/>
    <w:semiHidden/>
    <w:unhideWhenUsed/>
    <w:rsid w:val="00477D7D"/>
    <w:pPr>
      <w:spacing w:after="0"/>
    </w:pPr>
  </w:style>
  <w:style w:type="paragraph" w:styleId="Index1">
    <w:name w:val="index 1"/>
    <w:basedOn w:val="Normal"/>
    <w:next w:val="Normal"/>
    <w:autoRedefine/>
    <w:uiPriority w:val="99"/>
    <w:semiHidden/>
    <w:unhideWhenUsed/>
    <w:rsid w:val="00477D7D"/>
    <w:pPr>
      <w:spacing w:after="0" w:line="240" w:lineRule="auto"/>
      <w:ind w:left="220" w:hanging="220"/>
    </w:pPr>
  </w:style>
  <w:style w:type="paragraph" w:styleId="IndexHeading">
    <w:name w:val="index heading"/>
    <w:basedOn w:val="Normal"/>
    <w:next w:val="Index1"/>
    <w:uiPriority w:val="99"/>
    <w:semiHidden/>
    <w:unhideWhenUsed/>
    <w:rsid w:val="00477D7D"/>
    <w:rPr>
      <w:rFonts w:asciiTheme="majorHAnsi" w:eastAsiaTheme="majorEastAsia" w:hAnsiTheme="majorHAnsi" w:cstheme="majorBidi"/>
      <w:b/>
      <w:bCs/>
    </w:rPr>
  </w:style>
  <w:style w:type="paragraph" w:styleId="CommentText">
    <w:name w:val="annotation text"/>
    <w:basedOn w:val="Normal"/>
    <w:link w:val="CommentTextChar"/>
    <w:uiPriority w:val="99"/>
    <w:semiHidden/>
    <w:unhideWhenUsed/>
    <w:rsid w:val="00477D7D"/>
    <w:pPr>
      <w:spacing w:line="240" w:lineRule="auto"/>
    </w:pPr>
    <w:rPr>
      <w:sz w:val="20"/>
      <w:szCs w:val="20"/>
    </w:rPr>
  </w:style>
  <w:style w:type="character" w:customStyle="1" w:styleId="CommentTextChar">
    <w:name w:val="Comment Text Char"/>
    <w:basedOn w:val="DefaultParagraphFont"/>
    <w:link w:val="CommentText"/>
    <w:uiPriority w:val="99"/>
    <w:semiHidden/>
    <w:rsid w:val="00477D7D"/>
    <w:rPr>
      <w:sz w:val="20"/>
      <w:szCs w:val="20"/>
    </w:rPr>
  </w:style>
  <w:style w:type="paragraph" w:styleId="NormalIndent">
    <w:name w:val="Normal Indent"/>
    <w:basedOn w:val="Normal"/>
    <w:uiPriority w:val="99"/>
    <w:semiHidden/>
    <w:unhideWhenUsed/>
    <w:rsid w:val="00477D7D"/>
    <w:pPr>
      <w:ind w:left="720"/>
    </w:pPr>
  </w:style>
  <w:style w:type="paragraph" w:styleId="TOC9">
    <w:name w:val="toc 9"/>
    <w:basedOn w:val="Normal"/>
    <w:next w:val="Normal"/>
    <w:autoRedefine/>
    <w:uiPriority w:val="39"/>
    <w:semiHidden/>
    <w:unhideWhenUsed/>
    <w:rsid w:val="00477D7D"/>
    <w:pPr>
      <w:spacing w:after="100"/>
      <w:ind w:left="1760"/>
    </w:pPr>
  </w:style>
  <w:style w:type="paragraph" w:styleId="TOC8">
    <w:name w:val="toc 8"/>
    <w:basedOn w:val="Normal"/>
    <w:next w:val="Normal"/>
    <w:autoRedefine/>
    <w:uiPriority w:val="39"/>
    <w:semiHidden/>
    <w:unhideWhenUsed/>
    <w:rsid w:val="00477D7D"/>
    <w:pPr>
      <w:spacing w:after="100"/>
      <w:ind w:left="1540"/>
    </w:pPr>
  </w:style>
  <w:style w:type="paragraph" w:styleId="TOC7">
    <w:name w:val="toc 7"/>
    <w:basedOn w:val="Normal"/>
    <w:next w:val="Normal"/>
    <w:autoRedefine/>
    <w:uiPriority w:val="39"/>
    <w:semiHidden/>
    <w:unhideWhenUsed/>
    <w:rsid w:val="00477D7D"/>
    <w:pPr>
      <w:spacing w:after="100"/>
      <w:ind w:left="1320"/>
    </w:pPr>
  </w:style>
  <w:style w:type="paragraph" w:styleId="TOC6">
    <w:name w:val="toc 6"/>
    <w:basedOn w:val="Normal"/>
    <w:next w:val="Normal"/>
    <w:autoRedefine/>
    <w:uiPriority w:val="39"/>
    <w:semiHidden/>
    <w:unhideWhenUsed/>
    <w:rsid w:val="00477D7D"/>
    <w:pPr>
      <w:spacing w:after="100"/>
      <w:ind w:left="1100"/>
    </w:pPr>
  </w:style>
  <w:style w:type="paragraph" w:styleId="TOC5">
    <w:name w:val="toc 5"/>
    <w:basedOn w:val="Normal"/>
    <w:next w:val="Normal"/>
    <w:autoRedefine/>
    <w:uiPriority w:val="39"/>
    <w:semiHidden/>
    <w:unhideWhenUsed/>
    <w:rsid w:val="00477D7D"/>
    <w:pPr>
      <w:spacing w:after="100"/>
      <w:ind w:left="880"/>
    </w:pPr>
  </w:style>
  <w:style w:type="paragraph" w:styleId="TOC4">
    <w:name w:val="toc 4"/>
    <w:basedOn w:val="Normal"/>
    <w:next w:val="Normal"/>
    <w:autoRedefine/>
    <w:uiPriority w:val="39"/>
    <w:semiHidden/>
    <w:unhideWhenUsed/>
    <w:rsid w:val="00477D7D"/>
    <w:pPr>
      <w:spacing w:after="100"/>
      <w:ind w:left="660"/>
    </w:pPr>
  </w:style>
  <w:style w:type="paragraph" w:styleId="TOC3">
    <w:name w:val="toc 3"/>
    <w:basedOn w:val="Normal"/>
    <w:next w:val="Normal"/>
    <w:autoRedefine/>
    <w:uiPriority w:val="39"/>
    <w:semiHidden/>
    <w:unhideWhenUsed/>
    <w:rsid w:val="00477D7D"/>
    <w:pPr>
      <w:spacing w:after="100"/>
      <w:ind w:left="440"/>
    </w:pPr>
  </w:style>
  <w:style w:type="paragraph" w:styleId="TOC2">
    <w:name w:val="toc 2"/>
    <w:basedOn w:val="Normal"/>
    <w:next w:val="Normal"/>
    <w:autoRedefine/>
    <w:uiPriority w:val="39"/>
    <w:semiHidden/>
    <w:unhideWhenUsed/>
    <w:rsid w:val="00477D7D"/>
    <w:pPr>
      <w:spacing w:after="100"/>
      <w:ind w:left="220"/>
    </w:pPr>
  </w:style>
  <w:style w:type="paragraph" w:styleId="TOC1">
    <w:name w:val="toc 1"/>
    <w:basedOn w:val="Normal"/>
    <w:next w:val="Normal"/>
    <w:autoRedefine/>
    <w:uiPriority w:val="39"/>
    <w:semiHidden/>
    <w:unhideWhenUsed/>
    <w:rsid w:val="00477D7D"/>
    <w:pPr>
      <w:spacing w:after="100"/>
    </w:pPr>
  </w:style>
  <w:style w:type="paragraph" w:styleId="Index9">
    <w:name w:val="index 9"/>
    <w:basedOn w:val="Normal"/>
    <w:next w:val="Normal"/>
    <w:autoRedefine/>
    <w:uiPriority w:val="99"/>
    <w:semiHidden/>
    <w:unhideWhenUsed/>
    <w:rsid w:val="00477D7D"/>
    <w:pPr>
      <w:spacing w:after="0" w:line="240" w:lineRule="auto"/>
      <w:ind w:left="1980" w:hanging="220"/>
    </w:pPr>
  </w:style>
  <w:style w:type="paragraph" w:styleId="Index8">
    <w:name w:val="index 8"/>
    <w:basedOn w:val="Normal"/>
    <w:next w:val="Normal"/>
    <w:autoRedefine/>
    <w:uiPriority w:val="99"/>
    <w:semiHidden/>
    <w:unhideWhenUsed/>
    <w:rsid w:val="00477D7D"/>
    <w:pPr>
      <w:spacing w:after="0" w:line="240" w:lineRule="auto"/>
      <w:ind w:left="1760" w:hanging="220"/>
    </w:pPr>
  </w:style>
  <w:style w:type="paragraph" w:styleId="Index7">
    <w:name w:val="index 7"/>
    <w:basedOn w:val="Normal"/>
    <w:next w:val="Normal"/>
    <w:autoRedefine/>
    <w:uiPriority w:val="99"/>
    <w:semiHidden/>
    <w:unhideWhenUsed/>
    <w:rsid w:val="00477D7D"/>
    <w:pPr>
      <w:spacing w:after="0" w:line="240" w:lineRule="auto"/>
      <w:ind w:left="1540" w:hanging="220"/>
    </w:pPr>
  </w:style>
  <w:style w:type="paragraph" w:styleId="Index6">
    <w:name w:val="index 6"/>
    <w:basedOn w:val="Normal"/>
    <w:next w:val="Normal"/>
    <w:autoRedefine/>
    <w:uiPriority w:val="99"/>
    <w:semiHidden/>
    <w:unhideWhenUsed/>
    <w:rsid w:val="00477D7D"/>
    <w:pPr>
      <w:spacing w:after="0" w:line="240" w:lineRule="auto"/>
      <w:ind w:left="1320" w:hanging="220"/>
    </w:pPr>
  </w:style>
  <w:style w:type="paragraph" w:styleId="Index5">
    <w:name w:val="index 5"/>
    <w:basedOn w:val="Normal"/>
    <w:next w:val="Normal"/>
    <w:autoRedefine/>
    <w:uiPriority w:val="99"/>
    <w:semiHidden/>
    <w:unhideWhenUsed/>
    <w:rsid w:val="00477D7D"/>
    <w:pPr>
      <w:spacing w:after="0" w:line="240" w:lineRule="auto"/>
      <w:ind w:left="1100" w:hanging="220"/>
    </w:pPr>
  </w:style>
  <w:style w:type="paragraph" w:styleId="Index4">
    <w:name w:val="index 4"/>
    <w:basedOn w:val="Normal"/>
    <w:next w:val="Normal"/>
    <w:autoRedefine/>
    <w:uiPriority w:val="99"/>
    <w:semiHidden/>
    <w:unhideWhenUsed/>
    <w:rsid w:val="00477D7D"/>
    <w:pPr>
      <w:spacing w:after="0" w:line="240" w:lineRule="auto"/>
      <w:ind w:left="880" w:hanging="220"/>
    </w:pPr>
  </w:style>
  <w:style w:type="paragraph" w:styleId="Index3">
    <w:name w:val="index 3"/>
    <w:basedOn w:val="Normal"/>
    <w:next w:val="Normal"/>
    <w:autoRedefine/>
    <w:uiPriority w:val="99"/>
    <w:semiHidden/>
    <w:unhideWhenUsed/>
    <w:rsid w:val="00477D7D"/>
    <w:pPr>
      <w:spacing w:after="0" w:line="240" w:lineRule="auto"/>
      <w:ind w:left="660" w:hanging="220"/>
    </w:pPr>
  </w:style>
  <w:style w:type="paragraph" w:styleId="Index2">
    <w:name w:val="index 2"/>
    <w:basedOn w:val="Normal"/>
    <w:next w:val="Normal"/>
    <w:autoRedefine/>
    <w:uiPriority w:val="99"/>
    <w:semiHidden/>
    <w:unhideWhenUsed/>
    <w:rsid w:val="00477D7D"/>
    <w:pPr>
      <w:spacing w:after="0" w:line="240" w:lineRule="auto"/>
      <w:ind w:left="440" w:hanging="220"/>
    </w:pPr>
  </w:style>
  <w:style w:type="character" w:customStyle="1" w:styleId="Heading9Char">
    <w:name w:val="Heading 9 Char"/>
    <w:basedOn w:val="DefaultParagraphFont"/>
    <w:link w:val="Heading9"/>
    <w:uiPriority w:val="9"/>
    <w:semiHidden/>
    <w:rsid w:val="00477D7D"/>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477D7D"/>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477D7D"/>
    <w:rPr>
      <w:rFonts w:asciiTheme="majorHAnsi" w:eastAsiaTheme="majorEastAsia" w:hAnsiTheme="majorHAnsi" w:cstheme="majorBidi"/>
      <w:i/>
      <w:iCs/>
      <w:color w:val="1F4D78" w:themeColor="accent1" w:themeShade="7F"/>
    </w:rPr>
  </w:style>
  <w:style w:type="character" w:customStyle="1" w:styleId="Heading6Char">
    <w:name w:val="Heading 6 Char"/>
    <w:basedOn w:val="DefaultParagraphFont"/>
    <w:link w:val="Heading6"/>
    <w:uiPriority w:val="9"/>
    <w:semiHidden/>
    <w:rsid w:val="00477D7D"/>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semiHidden/>
    <w:rsid w:val="00477D7D"/>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477D7D"/>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477D7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477D7D"/>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20CC3"/>
    <w:rPr>
      <w:b/>
      <w:bCs/>
    </w:rPr>
  </w:style>
  <w:style w:type="character" w:customStyle="1" w:styleId="CommentSubjectChar">
    <w:name w:val="Comment Subject Char"/>
    <w:basedOn w:val="CommentTextChar"/>
    <w:link w:val="CommentSubject"/>
    <w:uiPriority w:val="99"/>
    <w:semiHidden/>
    <w:rsid w:val="00720CC3"/>
    <w:rPr>
      <w:b/>
      <w:bCs/>
      <w:sz w:val="20"/>
      <w:szCs w:val="20"/>
    </w:rPr>
  </w:style>
  <w:style w:type="paragraph" w:customStyle="1" w:styleId="CitaviBibliographySubheading1">
    <w:name w:val="Citavi Bibliography Subheading 1"/>
    <w:basedOn w:val="Heading2"/>
    <w:link w:val="CitaviBibliographySubheading1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1Char">
    <w:name w:val="Citavi Bibliography Subheading 1 Char"/>
    <w:basedOn w:val="DefaultParagraphFont"/>
    <w:link w:val="CitaviBibliographySubheading1"/>
    <w:rsid w:val="00590C8B"/>
    <w:rPr>
      <w:rFonts w:ascii="Times New Roman" w:eastAsia="Times New Roman" w:hAnsi="Times New Roman" w:cs="Times New Roman"/>
      <w:color w:val="000000"/>
      <w:sz w:val="24"/>
      <w:szCs w:val="24"/>
      <w:lang w:eastAsia="en-GB"/>
    </w:rPr>
  </w:style>
  <w:style w:type="paragraph" w:customStyle="1" w:styleId="CitaviBibliographySubheading2">
    <w:name w:val="Citavi Bibliography Subheading 2"/>
    <w:basedOn w:val="Heading3"/>
    <w:link w:val="CitaviBibliographySubheading2Char"/>
    <w:rsid w:val="00590C8B"/>
    <w:pPr>
      <w:spacing w:line="480" w:lineRule="auto"/>
      <w:outlineLvl w:val="9"/>
    </w:pPr>
    <w:rPr>
      <w:rFonts w:ascii="Times New Roman" w:eastAsia="Times New Roman" w:hAnsi="Times New Roman" w:cs="Times New Roman"/>
      <w:color w:val="000000"/>
      <w:lang w:eastAsia="en-GB"/>
    </w:rPr>
  </w:style>
  <w:style w:type="character" w:customStyle="1" w:styleId="CitaviBibliographySubheading2Char">
    <w:name w:val="Citavi Bibliography Subheading 2 Char"/>
    <w:basedOn w:val="DefaultParagraphFont"/>
    <w:link w:val="CitaviBibliographySubheading2"/>
    <w:rsid w:val="00590C8B"/>
    <w:rPr>
      <w:rFonts w:ascii="Times New Roman" w:eastAsia="Times New Roman" w:hAnsi="Times New Roman" w:cs="Times New Roman"/>
      <w:color w:val="000000"/>
      <w:sz w:val="24"/>
      <w:szCs w:val="24"/>
      <w:lang w:eastAsia="en-GB"/>
    </w:rPr>
  </w:style>
  <w:style w:type="paragraph" w:customStyle="1" w:styleId="CitaviBibliographySubheading3">
    <w:name w:val="Citavi Bibliography Subheading 3"/>
    <w:basedOn w:val="Heading4"/>
    <w:link w:val="CitaviBibliographySubheading3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3Char">
    <w:name w:val="Citavi Bibliography Subheading 3 Char"/>
    <w:basedOn w:val="DefaultParagraphFont"/>
    <w:link w:val="CitaviBibliographySubheading3"/>
    <w:rsid w:val="00590C8B"/>
    <w:rPr>
      <w:rFonts w:ascii="Times New Roman" w:eastAsia="Times New Roman" w:hAnsi="Times New Roman" w:cs="Times New Roman"/>
      <w:i/>
      <w:iCs/>
      <w:color w:val="000000"/>
      <w:sz w:val="24"/>
      <w:szCs w:val="24"/>
      <w:lang w:eastAsia="en-GB"/>
    </w:rPr>
  </w:style>
  <w:style w:type="paragraph" w:customStyle="1" w:styleId="CitaviBibliographySubheading4">
    <w:name w:val="Citavi Bibliography Subheading 4"/>
    <w:basedOn w:val="Heading5"/>
    <w:link w:val="CitaviBibliographySubheading4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4Char">
    <w:name w:val="Citavi Bibliography Subheading 4 Char"/>
    <w:basedOn w:val="DefaultParagraphFont"/>
    <w:link w:val="CitaviBibliographySubheading4"/>
    <w:rsid w:val="00590C8B"/>
    <w:rPr>
      <w:rFonts w:ascii="Times New Roman" w:eastAsia="Times New Roman" w:hAnsi="Times New Roman" w:cs="Times New Roman"/>
      <w:color w:val="000000"/>
      <w:sz w:val="24"/>
      <w:szCs w:val="24"/>
      <w:lang w:eastAsia="en-GB"/>
    </w:rPr>
  </w:style>
  <w:style w:type="paragraph" w:customStyle="1" w:styleId="CitaviBibliographySubheading5">
    <w:name w:val="Citavi Bibliography Subheading 5"/>
    <w:basedOn w:val="Heading6"/>
    <w:link w:val="CitaviBibliographySubheading5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5Char">
    <w:name w:val="Citavi Bibliography Subheading 5 Char"/>
    <w:basedOn w:val="DefaultParagraphFont"/>
    <w:link w:val="CitaviBibliographySubheading5"/>
    <w:rsid w:val="00590C8B"/>
    <w:rPr>
      <w:rFonts w:ascii="Times New Roman" w:eastAsia="Times New Roman" w:hAnsi="Times New Roman" w:cs="Times New Roman"/>
      <w:color w:val="000000"/>
      <w:sz w:val="24"/>
      <w:szCs w:val="24"/>
      <w:lang w:eastAsia="en-GB"/>
    </w:rPr>
  </w:style>
  <w:style w:type="paragraph" w:customStyle="1" w:styleId="CitaviBibliographySubheading6">
    <w:name w:val="Citavi Bibliography Subheading 6"/>
    <w:basedOn w:val="Heading7"/>
    <w:link w:val="CitaviBibliographySubheading6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6Char">
    <w:name w:val="Citavi Bibliography Subheading 6 Char"/>
    <w:basedOn w:val="DefaultParagraphFont"/>
    <w:link w:val="CitaviBibliographySubheading6"/>
    <w:rsid w:val="00590C8B"/>
    <w:rPr>
      <w:rFonts w:ascii="Times New Roman" w:eastAsia="Times New Roman" w:hAnsi="Times New Roman" w:cs="Times New Roman"/>
      <w:i/>
      <w:iCs/>
      <w:color w:val="000000"/>
      <w:sz w:val="24"/>
      <w:szCs w:val="24"/>
      <w:lang w:eastAsia="en-GB"/>
    </w:rPr>
  </w:style>
  <w:style w:type="paragraph" w:customStyle="1" w:styleId="CitaviBibliographySubheading7">
    <w:name w:val="Citavi Bibliography Subheading 7"/>
    <w:basedOn w:val="Heading8"/>
    <w:link w:val="CitaviBibliographySubheading7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7Char">
    <w:name w:val="Citavi Bibliography Subheading 7 Char"/>
    <w:basedOn w:val="DefaultParagraphFont"/>
    <w:link w:val="CitaviBibliographySubheading7"/>
    <w:rsid w:val="00590C8B"/>
    <w:rPr>
      <w:rFonts w:ascii="Times New Roman" w:eastAsia="Times New Roman" w:hAnsi="Times New Roman" w:cs="Times New Roman"/>
      <w:color w:val="000000"/>
      <w:sz w:val="24"/>
      <w:szCs w:val="24"/>
      <w:lang w:eastAsia="en-GB"/>
    </w:rPr>
  </w:style>
  <w:style w:type="paragraph" w:customStyle="1" w:styleId="CitaviBibliographySubheading8">
    <w:name w:val="Citavi Bibliography Subheading 8"/>
    <w:basedOn w:val="Heading9"/>
    <w:link w:val="CitaviBibliographySubheading8Char"/>
    <w:rsid w:val="00590C8B"/>
    <w:pPr>
      <w:spacing w:line="480" w:lineRule="auto"/>
      <w:outlineLvl w:val="9"/>
    </w:pPr>
    <w:rPr>
      <w:rFonts w:ascii="Times New Roman" w:eastAsia="Times New Roman" w:hAnsi="Times New Roman" w:cs="Times New Roman"/>
      <w:color w:val="000000"/>
      <w:sz w:val="24"/>
      <w:szCs w:val="24"/>
      <w:lang w:eastAsia="en-GB"/>
    </w:rPr>
  </w:style>
  <w:style w:type="character" w:customStyle="1" w:styleId="CitaviBibliographySubheading8Char">
    <w:name w:val="Citavi Bibliography Subheading 8 Char"/>
    <w:basedOn w:val="DefaultParagraphFont"/>
    <w:link w:val="CitaviBibliographySubheading8"/>
    <w:rsid w:val="00590C8B"/>
    <w:rPr>
      <w:rFonts w:ascii="Times New Roman" w:eastAsia="Times New Roman" w:hAnsi="Times New Roman" w:cs="Times New Roman"/>
      <w:i/>
      <w:iC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3320">
      <w:bodyDiv w:val="1"/>
      <w:marLeft w:val="0"/>
      <w:marRight w:val="0"/>
      <w:marTop w:val="0"/>
      <w:marBottom w:val="0"/>
      <w:divBdr>
        <w:top w:val="none" w:sz="0" w:space="0" w:color="auto"/>
        <w:left w:val="none" w:sz="0" w:space="0" w:color="auto"/>
        <w:bottom w:val="none" w:sz="0" w:space="0" w:color="auto"/>
        <w:right w:val="none" w:sz="0" w:space="0" w:color="auto"/>
      </w:divBdr>
    </w:div>
    <w:div w:id="300355722">
      <w:bodyDiv w:val="1"/>
      <w:marLeft w:val="0"/>
      <w:marRight w:val="0"/>
      <w:marTop w:val="0"/>
      <w:marBottom w:val="0"/>
      <w:divBdr>
        <w:top w:val="none" w:sz="0" w:space="0" w:color="auto"/>
        <w:left w:val="none" w:sz="0" w:space="0" w:color="auto"/>
        <w:bottom w:val="none" w:sz="0" w:space="0" w:color="auto"/>
        <w:right w:val="none" w:sz="0" w:space="0" w:color="auto"/>
      </w:divBdr>
    </w:div>
    <w:div w:id="750198848">
      <w:bodyDiv w:val="1"/>
      <w:marLeft w:val="0"/>
      <w:marRight w:val="0"/>
      <w:marTop w:val="0"/>
      <w:marBottom w:val="0"/>
      <w:divBdr>
        <w:top w:val="none" w:sz="0" w:space="0" w:color="auto"/>
        <w:left w:val="none" w:sz="0" w:space="0" w:color="auto"/>
        <w:bottom w:val="none" w:sz="0" w:space="0" w:color="auto"/>
        <w:right w:val="none" w:sz="0" w:space="0" w:color="auto"/>
      </w:divBdr>
    </w:div>
    <w:div w:id="1012679647">
      <w:bodyDiv w:val="1"/>
      <w:marLeft w:val="0"/>
      <w:marRight w:val="0"/>
      <w:marTop w:val="0"/>
      <w:marBottom w:val="0"/>
      <w:divBdr>
        <w:top w:val="none" w:sz="0" w:space="0" w:color="auto"/>
        <w:left w:val="none" w:sz="0" w:space="0" w:color="auto"/>
        <w:bottom w:val="none" w:sz="0" w:space="0" w:color="auto"/>
        <w:right w:val="none" w:sz="0" w:space="0" w:color="auto"/>
      </w:divBdr>
    </w:div>
    <w:div w:id="1475021593">
      <w:bodyDiv w:val="1"/>
      <w:marLeft w:val="0"/>
      <w:marRight w:val="0"/>
      <w:marTop w:val="0"/>
      <w:marBottom w:val="0"/>
      <w:divBdr>
        <w:top w:val="none" w:sz="0" w:space="0" w:color="auto"/>
        <w:left w:val="none" w:sz="0" w:space="0" w:color="auto"/>
        <w:bottom w:val="none" w:sz="0" w:space="0" w:color="auto"/>
        <w:right w:val="none" w:sz="0" w:space="0" w:color="auto"/>
      </w:divBdr>
    </w:div>
    <w:div w:id="14821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F6C35"/>
    <w:rsid w:val="003F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5106-10DA-442D-BA48-6051ABEF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46502</Words>
  <Characters>265064</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Luxj</dc:creator>
  <cp:lastModifiedBy>Luxj</cp:lastModifiedBy>
  <cp:revision>2</cp:revision>
  <cp:lastPrinted>2018-05-14T15:34:00Z</cp:lastPrinted>
  <dcterms:created xsi:type="dcterms:W3CDTF">2018-09-06T08:25:00Z</dcterms:created>
  <dcterms:modified xsi:type="dcterms:W3CDTF">2018-09-06T08:25:00Z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Dissertation</vt:lpwstr>
  </property>
  <property fmtid="{D5CDD505-2E9C-101B-9397-08002B2CF9AE}" pid="3" name="CitaviDocumentProperty_0">
    <vt:lpwstr>64e083bc-336e-456b-a138-180c597293a2</vt:lpwstr>
  </property>
  <property fmtid="{D5CDD505-2E9C-101B-9397-08002B2CF9AE}" pid="4" name="CitaviDocumentProperty_8">
    <vt:lpwstr>C:\Users\Luxj\Documents\Citavi 5\Projects\Dissertation\Dissertation.ctv5</vt:lpwstr>
  </property>
  <property fmtid="{D5CDD505-2E9C-101B-9397-08002B2CF9AE}" pid="5" name="CitaviDocumentProperty_6">
    <vt:lpwstr>True</vt:lpwstr>
  </property>
  <property fmtid="{D5CDD505-2E9C-101B-9397-08002B2CF9AE}" pid="6" name="CitaviDocumentProperty_1">
    <vt:lpwstr>5.7.1.0</vt:lpwstr>
  </property>
</Properties>
</file>