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EE1B4" w14:textId="77777777" w:rsidR="00E654FD" w:rsidRPr="005E784F" w:rsidRDefault="00E654FD" w:rsidP="00E654FD">
      <w:pPr>
        <w:spacing w:line="480" w:lineRule="auto"/>
        <w:jc w:val="center"/>
        <w:rPr>
          <w:rFonts w:ascii="Times New Roman" w:hAnsi="Times New Roman" w:cs="Times New Roman"/>
          <w:b/>
          <w:sz w:val="24"/>
          <w:szCs w:val="24"/>
        </w:rPr>
      </w:pPr>
      <w:r w:rsidRPr="005E784F">
        <w:rPr>
          <w:rFonts w:ascii="Times New Roman" w:hAnsi="Times New Roman" w:cs="Times New Roman"/>
          <w:b/>
          <w:sz w:val="24"/>
          <w:szCs w:val="24"/>
        </w:rPr>
        <w:t xml:space="preserve">ACUTE CARDIOVASCULAR RESPONSES TO RESISTANCE EXERCISE IN ANABOLIC STEROIDS USERS: </w:t>
      </w:r>
    </w:p>
    <w:p w14:paraId="1A75685F" w14:textId="77777777" w:rsidR="00E654FD" w:rsidRPr="005E784F" w:rsidRDefault="00E654FD" w:rsidP="00E654FD">
      <w:pPr>
        <w:spacing w:line="480" w:lineRule="auto"/>
        <w:jc w:val="center"/>
        <w:rPr>
          <w:rFonts w:ascii="Times New Roman" w:hAnsi="Times New Roman" w:cs="Times New Roman"/>
          <w:b/>
          <w:sz w:val="24"/>
          <w:szCs w:val="24"/>
        </w:rPr>
      </w:pPr>
      <w:r w:rsidRPr="005E784F">
        <w:rPr>
          <w:rFonts w:ascii="Times New Roman" w:hAnsi="Times New Roman" w:cs="Times New Roman"/>
          <w:b/>
          <w:sz w:val="24"/>
          <w:szCs w:val="24"/>
        </w:rPr>
        <w:t>A PRELIMINARY INVESTIGATION</w:t>
      </w:r>
    </w:p>
    <w:p w14:paraId="0F507FEF" w14:textId="77777777" w:rsidR="00BE6836" w:rsidRPr="005E784F" w:rsidRDefault="00F67C18" w:rsidP="005E784F">
      <w:pPr>
        <w:spacing w:line="480" w:lineRule="auto"/>
        <w:rPr>
          <w:rFonts w:ascii="Times New Roman" w:hAnsi="Times New Roman" w:cs="Times New Roman"/>
          <w:b/>
          <w:sz w:val="24"/>
          <w:szCs w:val="24"/>
        </w:rPr>
      </w:pPr>
      <w:r w:rsidRPr="005E784F">
        <w:rPr>
          <w:rFonts w:ascii="Times New Roman" w:hAnsi="Times New Roman" w:cs="Times New Roman"/>
          <w:b/>
          <w:sz w:val="24"/>
          <w:szCs w:val="24"/>
        </w:rPr>
        <w:t>Abstract</w:t>
      </w:r>
    </w:p>
    <w:p w14:paraId="507FEC6B" w14:textId="61628807" w:rsidR="00F67C18" w:rsidRDefault="001D3414" w:rsidP="005E784F">
      <w:pPr>
        <w:spacing w:line="480" w:lineRule="auto"/>
        <w:jc w:val="both"/>
        <w:rPr>
          <w:rFonts w:ascii="Times New Roman" w:hAnsi="Times New Roman" w:cs="Times New Roman"/>
          <w:bCs/>
          <w:sz w:val="24"/>
          <w:szCs w:val="24"/>
        </w:rPr>
      </w:pPr>
      <w:r>
        <w:rPr>
          <w:rFonts w:ascii="Times New Roman" w:hAnsi="Times New Roman" w:cs="Times New Roman"/>
          <w:i/>
          <w:color w:val="000000" w:themeColor="text1"/>
          <w:sz w:val="24"/>
          <w:szCs w:val="24"/>
        </w:rPr>
        <w:t xml:space="preserve">Objectives </w:t>
      </w:r>
      <w:r w:rsidR="002D1C92" w:rsidRPr="005E784F">
        <w:rPr>
          <w:rFonts w:ascii="Times New Roman" w:hAnsi="Times New Roman" w:cs="Times New Roman"/>
          <w:color w:val="000000" w:themeColor="text1"/>
          <w:sz w:val="24"/>
          <w:szCs w:val="24"/>
        </w:rPr>
        <w:t>A</w:t>
      </w:r>
      <w:r w:rsidR="008A002A" w:rsidRPr="005E784F">
        <w:rPr>
          <w:rFonts w:ascii="Times New Roman" w:hAnsi="Times New Roman" w:cs="Times New Roman"/>
          <w:color w:val="000000" w:themeColor="text1"/>
          <w:sz w:val="24"/>
          <w:szCs w:val="24"/>
        </w:rPr>
        <w:t xml:space="preserve">nabolic steroid (AS) use has </w:t>
      </w:r>
      <w:r w:rsidR="00A321E3" w:rsidRPr="005E784F">
        <w:rPr>
          <w:rFonts w:ascii="Times New Roman" w:hAnsi="Times New Roman" w:cs="Times New Roman"/>
          <w:color w:val="000000" w:themeColor="text1"/>
          <w:sz w:val="24"/>
          <w:szCs w:val="24"/>
        </w:rPr>
        <w:t>i</w:t>
      </w:r>
      <w:r w:rsidR="008A002A" w:rsidRPr="005E784F">
        <w:rPr>
          <w:rFonts w:ascii="Times New Roman" w:hAnsi="Times New Roman" w:cs="Times New Roman"/>
          <w:color w:val="000000" w:themeColor="text1"/>
          <w:sz w:val="24"/>
          <w:szCs w:val="24"/>
        </w:rPr>
        <w:t>ncreas</w:t>
      </w:r>
      <w:r w:rsidR="00A321E3" w:rsidRPr="005E784F">
        <w:rPr>
          <w:rFonts w:ascii="Times New Roman" w:hAnsi="Times New Roman" w:cs="Times New Roman"/>
          <w:color w:val="000000" w:themeColor="text1"/>
          <w:sz w:val="24"/>
          <w:szCs w:val="24"/>
        </w:rPr>
        <w:t>e</w:t>
      </w:r>
      <w:r w:rsidR="000A1A74" w:rsidRPr="005E784F">
        <w:rPr>
          <w:rFonts w:ascii="Times New Roman" w:hAnsi="Times New Roman" w:cs="Times New Roman"/>
          <w:color w:val="000000" w:themeColor="text1"/>
          <w:sz w:val="24"/>
          <w:szCs w:val="24"/>
        </w:rPr>
        <w:t>d</w:t>
      </w:r>
      <w:r w:rsidR="008A002A" w:rsidRPr="005E784F">
        <w:rPr>
          <w:rFonts w:ascii="Times New Roman" w:hAnsi="Times New Roman" w:cs="Times New Roman"/>
          <w:color w:val="000000" w:themeColor="text1"/>
          <w:sz w:val="24"/>
          <w:szCs w:val="24"/>
        </w:rPr>
        <w:t xml:space="preserve"> in recent years</w:t>
      </w:r>
      <w:r w:rsidR="000A1A74" w:rsidRPr="005E784F">
        <w:rPr>
          <w:rFonts w:ascii="Times New Roman" w:hAnsi="Times New Roman" w:cs="Times New Roman"/>
          <w:color w:val="000000" w:themeColor="text1"/>
          <w:sz w:val="24"/>
          <w:szCs w:val="24"/>
        </w:rPr>
        <w:t>, but</w:t>
      </w:r>
      <w:r w:rsidR="008A002A" w:rsidRPr="005E784F">
        <w:rPr>
          <w:rFonts w:ascii="Times New Roman" w:hAnsi="Times New Roman" w:cs="Times New Roman"/>
          <w:color w:val="000000" w:themeColor="text1"/>
          <w:sz w:val="24"/>
          <w:szCs w:val="24"/>
        </w:rPr>
        <w:t xml:space="preserve"> the cardiovascular consequences </w:t>
      </w:r>
      <w:r w:rsidR="009D173A">
        <w:rPr>
          <w:rFonts w:ascii="Times New Roman" w:hAnsi="Times New Roman" w:cs="Times New Roman"/>
          <w:color w:val="000000" w:themeColor="text1"/>
          <w:sz w:val="24"/>
          <w:szCs w:val="24"/>
        </w:rPr>
        <w:t>for</w:t>
      </w:r>
      <w:r w:rsidR="006C4DF9" w:rsidRPr="005E784F">
        <w:rPr>
          <w:rFonts w:ascii="Times New Roman" w:hAnsi="Times New Roman" w:cs="Times New Roman"/>
          <w:color w:val="000000" w:themeColor="text1"/>
          <w:sz w:val="24"/>
          <w:szCs w:val="24"/>
        </w:rPr>
        <w:t xml:space="preserve"> users </w:t>
      </w:r>
      <w:r w:rsidR="00BD1672">
        <w:rPr>
          <w:rFonts w:ascii="Times New Roman" w:hAnsi="Times New Roman" w:cs="Times New Roman"/>
          <w:color w:val="000000" w:themeColor="text1"/>
          <w:sz w:val="24"/>
          <w:szCs w:val="24"/>
        </w:rPr>
        <w:t>is</w:t>
      </w:r>
      <w:r w:rsidR="000A1A74" w:rsidRPr="005E784F">
        <w:rPr>
          <w:rFonts w:ascii="Times New Roman" w:hAnsi="Times New Roman" w:cs="Times New Roman"/>
          <w:color w:val="000000" w:themeColor="text1"/>
          <w:sz w:val="24"/>
          <w:szCs w:val="24"/>
        </w:rPr>
        <w:t xml:space="preserve"> </w:t>
      </w:r>
      <w:r w:rsidR="009D173A">
        <w:rPr>
          <w:rFonts w:ascii="Times New Roman" w:hAnsi="Times New Roman" w:cs="Times New Roman"/>
          <w:color w:val="000000" w:themeColor="text1"/>
          <w:sz w:val="24"/>
          <w:szCs w:val="24"/>
        </w:rPr>
        <w:t>not</w:t>
      </w:r>
      <w:r w:rsidR="008A002A" w:rsidRPr="005E784F">
        <w:rPr>
          <w:rFonts w:ascii="Times New Roman" w:hAnsi="Times New Roman" w:cs="Times New Roman"/>
          <w:color w:val="000000" w:themeColor="text1"/>
          <w:sz w:val="24"/>
          <w:szCs w:val="24"/>
        </w:rPr>
        <w:t xml:space="preserve"> fully understood. </w:t>
      </w:r>
      <w:r>
        <w:rPr>
          <w:rFonts w:ascii="Times New Roman" w:hAnsi="Times New Roman" w:cs="Times New Roman"/>
          <w:i/>
          <w:color w:val="000000" w:themeColor="text1"/>
          <w:sz w:val="24"/>
          <w:szCs w:val="24"/>
        </w:rPr>
        <w:t xml:space="preserve">Equipment and Methods </w:t>
      </w:r>
      <w:r w:rsidR="00691684" w:rsidRPr="005E784F">
        <w:rPr>
          <w:rFonts w:ascii="Times New Roman" w:hAnsi="Times New Roman" w:cs="Times New Roman"/>
          <w:color w:val="000000" w:themeColor="text1"/>
          <w:sz w:val="24"/>
          <w:szCs w:val="24"/>
        </w:rPr>
        <w:t>R</w:t>
      </w:r>
      <w:r w:rsidR="000C3DD4" w:rsidRPr="005E784F">
        <w:rPr>
          <w:rFonts w:ascii="Times New Roman" w:hAnsi="Times New Roman" w:cs="Times New Roman"/>
          <w:color w:val="000000" w:themeColor="text1"/>
          <w:sz w:val="24"/>
          <w:szCs w:val="24"/>
        </w:rPr>
        <w:t xml:space="preserve">esistance trained </w:t>
      </w:r>
      <w:r w:rsidR="00691684" w:rsidRPr="005E784F">
        <w:rPr>
          <w:rFonts w:ascii="Times New Roman" w:hAnsi="Times New Roman" w:cs="Times New Roman"/>
          <w:color w:val="000000" w:themeColor="text1"/>
          <w:sz w:val="24"/>
          <w:szCs w:val="24"/>
        </w:rPr>
        <w:t>males</w:t>
      </w:r>
      <w:r w:rsidR="000C3DD4" w:rsidRPr="005E784F">
        <w:rPr>
          <w:rFonts w:ascii="Times New Roman" w:hAnsi="Times New Roman" w:cs="Times New Roman"/>
          <w:color w:val="000000" w:themeColor="text1"/>
          <w:sz w:val="24"/>
          <w:szCs w:val="24"/>
        </w:rPr>
        <w:t xml:space="preserve"> </w:t>
      </w:r>
      <w:r w:rsidR="00A321E3" w:rsidRPr="005E784F">
        <w:rPr>
          <w:rFonts w:ascii="Times New Roman" w:hAnsi="Times New Roman" w:cs="Times New Roman"/>
          <w:color w:val="000000" w:themeColor="text1"/>
          <w:sz w:val="24"/>
          <w:szCs w:val="24"/>
        </w:rPr>
        <w:t>(AS</w:t>
      </w:r>
      <w:r w:rsidR="00FA211C">
        <w:rPr>
          <w:rFonts w:ascii="Times New Roman" w:hAnsi="Times New Roman" w:cs="Times New Roman"/>
          <w:sz w:val="24"/>
          <w:szCs w:val="24"/>
        </w:rPr>
        <w:t>=7, age=29</w:t>
      </w:r>
      <w:r w:rsidR="00FA211C">
        <w:rPr>
          <w:rFonts w:ascii="Times New Roman" w:hAnsi="Times New Roman" w:cs="Times New Roman"/>
          <w:bCs/>
          <w:sz w:val="24"/>
          <w:szCs w:val="24"/>
        </w:rPr>
        <w:t>±</w:t>
      </w:r>
      <w:r w:rsidR="000C3DD4" w:rsidRPr="005E784F">
        <w:rPr>
          <w:rFonts w:ascii="Times New Roman" w:hAnsi="Times New Roman" w:cs="Times New Roman"/>
          <w:bCs/>
          <w:sz w:val="24"/>
          <w:szCs w:val="24"/>
        </w:rPr>
        <w:t>5; NAS</w:t>
      </w:r>
      <w:r w:rsidR="00A321E3" w:rsidRPr="005E784F">
        <w:rPr>
          <w:rFonts w:ascii="Times New Roman" w:hAnsi="Times New Roman" w:cs="Times New Roman"/>
          <w:sz w:val="24"/>
          <w:szCs w:val="24"/>
        </w:rPr>
        <w:t>=6, age=</w:t>
      </w:r>
      <w:r w:rsidR="00FA211C">
        <w:rPr>
          <w:rFonts w:ascii="Times New Roman" w:hAnsi="Times New Roman" w:cs="Times New Roman"/>
          <w:sz w:val="24"/>
          <w:szCs w:val="24"/>
        </w:rPr>
        <w:t>25</w:t>
      </w:r>
      <w:r w:rsidR="00FA211C">
        <w:rPr>
          <w:rFonts w:ascii="Times New Roman" w:hAnsi="Times New Roman" w:cs="Times New Roman"/>
          <w:bCs/>
          <w:sz w:val="24"/>
          <w:szCs w:val="24"/>
        </w:rPr>
        <w:t>±</w:t>
      </w:r>
      <w:r w:rsidR="000C3DD4" w:rsidRPr="005E784F">
        <w:rPr>
          <w:rFonts w:ascii="Times New Roman" w:hAnsi="Times New Roman" w:cs="Times New Roman"/>
          <w:bCs/>
          <w:sz w:val="24"/>
          <w:szCs w:val="24"/>
        </w:rPr>
        <w:t xml:space="preserve">1 </w:t>
      </w:r>
      <w:r w:rsidR="001C536B" w:rsidRPr="005E784F">
        <w:rPr>
          <w:rFonts w:ascii="Times New Roman" w:hAnsi="Times New Roman" w:cs="Times New Roman"/>
          <w:bCs/>
          <w:sz w:val="24"/>
          <w:szCs w:val="24"/>
        </w:rPr>
        <w:t>yrs</w:t>
      </w:r>
      <w:r w:rsidR="000C3DD4" w:rsidRPr="005E784F">
        <w:rPr>
          <w:rFonts w:ascii="Times New Roman" w:hAnsi="Times New Roman" w:cs="Times New Roman"/>
          <w:color w:val="000000" w:themeColor="text1"/>
          <w:sz w:val="24"/>
          <w:szCs w:val="24"/>
        </w:rPr>
        <w:t>) undert</w:t>
      </w:r>
      <w:r w:rsidR="002D1C92" w:rsidRPr="005E784F">
        <w:rPr>
          <w:rFonts w:ascii="Times New Roman" w:hAnsi="Times New Roman" w:cs="Times New Roman"/>
          <w:color w:val="000000" w:themeColor="text1"/>
          <w:sz w:val="24"/>
          <w:szCs w:val="24"/>
        </w:rPr>
        <w:t>ook</w:t>
      </w:r>
      <w:r w:rsidR="000C3DD4" w:rsidRPr="005E784F">
        <w:rPr>
          <w:rFonts w:ascii="Times New Roman" w:hAnsi="Times New Roman" w:cs="Times New Roman"/>
          <w:color w:val="000000" w:themeColor="text1"/>
          <w:sz w:val="24"/>
          <w:szCs w:val="24"/>
        </w:rPr>
        <w:t xml:space="preserve"> a resistance exercise session</w:t>
      </w:r>
      <w:r w:rsidR="002D1C92" w:rsidRPr="005E784F">
        <w:rPr>
          <w:rFonts w:ascii="Times New Roman" w:hAnsi="Times New Roman" w:cs="Times New Roman"/>
          <w:color w:val="000000" w:themeColor="text1"/>
          <w:sz w:val="24"/>
          <w:szCs w:val="24"/>
        </w:rPr>
        <w:t xml:space="preserve"> with</w:t>
      </w:r>
      <w:r w:rsidR="000C3DD4" w:rsidRPr="005E784F">
        <w:rPr>
          <w:rFonts w:ascii="Times New Roman" w:hAnsi="Times New Roman" w:cs="Times New Roman"/>
          <w:color w:val="000000" w:themeColor="text1"/>
          <w:sz w:val="24"/>
          <w:szCs w:val="24"/>
        </w:rPr>
        <w:t xml:space="preserve"> </w:t>
      </w:r>
      <w:r w:rsidR="002D1C92" w:rsidRPr="005E784F">
        <w:rPr>
          <w:rFonts w:ascii="Times New Roman" w:hAnsi="Times New Roman" w:cs="Times New Roman"/>
          <w:color w:val="000000" w:themeColor="text1"/>
          <w:sz w:val="24"/>
          <w:szCs w:val="24"/>
        </w:rPr>
        <w:t>e</w:t>
      </w:r>
      <w:r w:rsidR="000C3DD4" w:rsidRPr="005E784F">
        <w:rPr>
          <w:rFonts w:ascii="Times New Roman" w:hAnsi="Times New Roman" w:cs="Times New Roman"/>
          <w:color w:val="000000" w:themeColor="text1"/>
          <w:sz w:val="24"/>
          <w:szCs w:val="24"/>
        </w:rPr>
        <w:t>chocardiograph</w:t>
      </w:r>
      <w:r w:rsidR="002D1C92" w:rsidRPr="005E784F">
        <w:rPr>
          <w:rFonts w:ascii="Times New Roman" w:hAnsi="Times New Roman" w:cs="Times New Roman"/>
          <w:color w:val="000000" w:themeColor="text1"/>
          <w:sz w:val="24"/>
          <w:szCs w:val="24"/>
        </w:rPr>
        <w:t xml:space="preserve">ic </w:t>
      </w:r>
      <w:r w:rsidR="000C3DD4" w:rsidRPr="005E784F">
        <w:rPr>
          <w:rFonts w:ascii="Times New Roman" w:hAnsi="Times New Roman" w:cs="Times New Roman"/>
          <w:color w:val="000000" w:themeColor="text1"/>
          <w:sz w:val="24"/>
          <w:szCs w:val="24"/>
        </w:rPr>
        <w:t>measure</w:t>
      </w:r>
      <w:r w:rsidR="006C4DF9" w:rsidRPr="005E784F">
        <w:rPr>
          <w:rFonts w:ascii="Times New Roman" w:hAnsi="Times New Roman" w:cs="Times New Roman"/>
          <w:color w:val="000000" w:themeColor="text1"/>
          <w:sz w:val="24"/>
          <w:szCs w:val="24"/>
        </w:rPr>
        <w:t xml:space="preserve">s </w:t>
      </w:r>
      <w:r w:rsidR="002D1C92" w:rsidRPr="005E784F">
        <w:rPr>
          <w:rFonts w:ascii="Times New Roman" w:hAnsi="Times New Roman" w:cs="Times New Roman"/>
          <w:color w:val="000000" w:themeColor="text1"/>
          <w:sz w:val="24"/>
          <w:szCs w:val="24"/>
        </w:rPr>
        <w:t>and</w:t>
      </w:r>
      <w:r w:rsidR="006C4DF9" w:rsidRPr="005E784F">
        <w:rPr>
          <w:rFonts w:ascii="Times New Roman" w:hAnsi="Times New Roman" w:cs="Times New Roman"/>
          <w:color w:val="000000" w:themeColor="text1"/>
          <w:sz w:val="24"/>
          <w:szCs w:val="24"/>
        </w:rPr>
        <w:t xml:space="preserve"> cardiac</w:t>
      </w:r>
      <w:r w:rsidR="000C3DD4" w:rsidRPr="005E784F">
        <w:rPr>
          <w:rFonts w:ascii="Times New Roman" w:hAnsi="Times New Roman" w:cs="Times New Roman"/>
          <w:color w:val="000000" w:themeColor="text1"/>
          <w:sz w:val="24"/>
          <w:szCs w:val="24"/>
        </w:rPr>
        <w:t xml:space="preserve"> biomarkers </w:t>
      </w:r>
      <w:r w:rsidR="006C4DF9" w:rsidRPr="005E784F">
        <w:rPr>
          <w:rFonts w:ascii="Times New Roman" w:hAnsi="Times New Roman" w:cs="Times New Roman"/>
          <w:color w:val="000000" w:themeColor="text1"/>
          <w:sz w:val="24"/>
          <w:szCs w:val="24"/>
        </w:rPr>
        <w:t>taken</w:t>
      </w:r>
      <w:r w:rsidR="000C3DD4" w:rsidRPr="005E784F">
        <w:rPr>
          <w:rFonts w:ascii="Times New Roman" w:hAnsi="Times New Roman" w:cs="Times New Roman"/>
          <w:color w:val="000000" w:themeColor="text1"/>
          <w:sz w:val="24"/>
          <w:szCs w:val="24"/>
        </w:rPr>
        <w:t xml:space="preserve"> </w:t>
      </w:r>
      <w:r w:rsidR="006C4DF9" w:rsidRPr="005E784F">
        <w:rPr>
          <w:rFonts w:ascii="Times New Roman" w:hAnsi="Times New Roman" w:cs="Times New Roman"/>
          <w:color w:val="000000" w:themeColor="text1"/>
          <w:sz w:val="24"/>
          <w:szCs w:val="24"/>
        </w:rPr>
        <w:t xml:space="preserve">pre and post exercise </w:t>
      </w:r>
      <w:r w:rsidR="000C3DD4" w:rsidRPr="005E784F">
        <w:rPr>
          <w:rFonts w:ascii="Times New Roman" w:hAnsi="Times New Roman" w:cs="Times New Roman"/>
          <w:color w:val="000000" w:themeColor="text1"/>
          <w:sz w:val="24"/>
          <w:szCs w:val="24"/>
        </w:rPr>
        <w:t xml:space="preserve">(cTnI, NT-proBNP). </w:t>
      </w:r>
      <w:r>
        <w:rPr>
          <w:rFonts w:ascii="Times New Roman" w:hAnsi="Times New Roman" w:cs="Times New Roman"/>
          <w:i/>
          <w:color w:val="000000" w:themeColor="text1"/>
          <w:sz w:val="24"/>
          <w:szCs w:val="24"/>
        </w:rPr>
        <w:t>Results</w:t>
      </w:r>
      <w:r w:rsidR="009D173A">
        <w:rPr>
          <w:rFonts w:ascii="Times New Roman" w:hAnsi="Times New Roman" w:cs="Times New Roman"/>
          <w:color w:val="000000" w:themeColor="text1"/>
          <w:sz w:val="24"/>
          <w:szCs w:val="24"/>
        </w:rPr>
        <w:t xml:space="preserve"> </w:t>
      </w:r>
      <w:r w:rsidR="00691684" w:rsidRPr="005E784F">
        <w:rPr>
          <w:rFonts w:ascii="Times New Roman" w:hAnsi="Times New Roman" w:cs="Times New Roman"/>
          <w:color w:val="000000" w:themeColor="text1"/>
          <w:sz w:val="24"/>
          <w:szCs w:val="24"/>
        </w:rPr>
        <w:t>A</w:t>
      </w:r>
      <w:r w:rsidR="000C3DD4" w:rsidRPr="005E784F">
        <w:rPr>
          <w:rFonts w:ascii="Times New Roman" w:hAnsi="Times New Roman" w:cs="Times New Roman"/>
          <w:color w:val="000000" w:themeColor="text1"/>
          <w:sz w:val="24"/>
          <w:szCs w:val="24"/>
        </w:rPr>
        <w:t xml:space="preserve"> significant decrease in</w:t>
      </w:r>
      <w:r w:rsidR="0018799D">
        <w:rPr>
          <w:rFonts w:ascii="Times New Roman" w:hAnsi="Times New Roman" w:cs="Times New Roman"/>
          <w:color w:val="000000" w:themeColor="text1"/>
          <w:sz w:val="24"/>
          <w:szCs w:val="24"/>
        </w:rPr>
        <w:t xml:space="preserve"> early diastolic tissue velocity</w:t>
      </w:r>
      <w:r w:rsidR="000C3DD4" w:rsidRPr="005E784F">
        <w:rPr>
          <w:rFonts w:ascii="Times New Roman" w:hAnsi="Times New Roman" w:cs="Times New Roman"/>
          <w:color w:val="000000" w:themeColor="text1"/>
          <w:sz w:val="24"/>
          <w:szCs w:val="24"/>
        </w:rPr>
        <w:t xml:space="preserve"> </w:t>
      </w:r>
      <w:r w:rsidR="0018799D">
        <w:rPr>
          <w:rFonts w:ascii="Times New Roman" w:hAnsi="Times New Roman" w:cs="Times New Roman"/>
          <w:color w:val="000000" w:themeColor="text1"/>
          <w:sz w:val="24"/>
          <w:szCs w:val="24"/>
        </w:rPr>
        <w:t>(</w:t>
      </w:r>
      <w:r w:rsidR="000C3DD4" w:rsidRPr="005E784F">
        <w:rPr>
          <w:rFonts w:ascii="Times New Roman" w:hAnsi="Times New Roman" w:cs="Times New Roman"/>
          <w:color w:val="000000" w:themeColor="text1"/>
          <w:sz w:val="24"/>
          <w:szCs w:val="24"/>
        </w:rPr>
        <w:t>E’</w:t>
      </w:r>
      <w:r w:rsidR="0018799D">
        <w:rPr>
          <w:rFonts w:ascii="Times New Roman" w:hAnsi="Times New Roman" w:cs="Times New Roman"/>
          <w:color w:val="000000" w:themeColor="text1"/>
          <w:sz w:val="24"/>
          <w:szCs w:val="24"/>
        </w:rPr>
        <w:t>)</w:t>
      </w:r>
      <w:r w:rsidR="00691684" w:rsidRPr="005E784F">
        <w:rPr>
          <w:rFonts w:ascii="Times New Roman" w:hAnsi="Times New Roman" w:cs="Times New Roman"/>
          <w:color w:val="000000" w:themeColor="text1"/>
          <w:sz w:val="24"/>
          <w:szCs w:val="24"/>
        </w:rPr>
        <w:t xml:space="preserve"> </w:t>
      </w:r>
      <w:r w:rsidR="000C3DD4" w:rsidRPr="005E784F">
        <w:rPr>
          <w:rFonts w:ascii="Times New Roman" w:hAnsi="Times New Roman" w:cs="Times New Roman"/>
          <w:color w:val="000000" w:themeColor="text1"/>
          <w:sz w:val="24"/>
          <w:szCs w:val="24"/>
        </w:rPr>
        <w:t xml:space="preserve">(AS= </w:t>
      </w:r>
      <w:r w:rsidR="00FA211C">
        <w:rPr>
          <w:rFonts w:ascii="Times New Roman" w:hAnsi="Times New Roman" w:cs="Times New Roman"/>
          <w:bCs/>
          <w:sz w:val="24"/>
          <w:szCs w:val="24"/>
        </w:rPr>
        <w:t>13±1 vs 11±3, NAS=13±2 vs12 ±</w:t>
      </w:r>
      <w:r w:rsidR="000C3DD4" w:rsidRPr="005E784F">
        <w:rPr>
          <w:rFonts w:ascii="Times New Roman" w:hAnsi="Times New Roman" w:cs="Times New Roman"/>
          <w:bCs/>
          <w:sz w:val="24"/>
          <w:szCs w:val="24"/>
        </w:rPr>
        <w:t>1 cm.s</w:t>
      </w:r>
      <w:r w:rsidR="000C3DD4" w:rsidRPr="005E784F">
        <w:rPr>
          <w:rFonts w:ascii="Times New Roman" w:hAnsi="Times New Roman" w:cs="Times New Roman"/>
          <w:bCs/>
          <w:sz w:val="24"/>
          <w:szCs w:val="24"/>
          <w:vertAlign w:val="superscript"/>
        </w:rPr>
        <w:t>-1</w:t>
      </w:r>
      <w:r w:rsidR="000C3DD4" w:rsidRPr="005E784F">
        <w:rPr>
          <w:rFonts w:ascii="Times New Roman" w:hAnsi="Times New Roman" w:cs="Times New Roman"/>
          <w:bCs/>
          <w:sz w:val="24"/>
          <w:szCs w:val="24"/>
        </w:rPr>
        <w:t>)</w:t>
      </w:r>
      <w:r w:rsidR="000C3DD4" w:rsidRPr="005E784F">
        <w:rPr>
          <w:rFonts w:ascii="Times New Roman" w:hAnsi="Times New Roman" w:cs="Times New Roman"/>
          <w:color w:val="000000" w:themeColor="text1"/>
          <w:sz w:val="24"/>
          <w:szCs w:val="24"/>
        </w:rPr>
        <w:t xml:space="preserve">, </w:t>
      </w:r>
      <w:r w:rsidR="0018799D">
        <w:rPr>
          <w:rFonts w:ascii="Times New Roman" w:hAnsi="Times New Roman" w:cs="Times New Roman"/>
          <w:color w:val="000000" w:themeColor="text1"/>
          <w:sz w:val="24"/>
          <w:szCs w:val="24"/>
        </w:rPr>
        <w:t>late diastolic tissue velocity (</w:t>
      </w:r>
      <w:r w:rsidR="000C3DD4" w:rsidRPr="005E784F">
        <w:rPr>
          <w:rFonts w:ascii="Times New Roman" w:hAnsi="Times New Roman" w:cs="Times New Roman"/>
          <w:color w:val="000000" w:themeColor="text1"/>
          <w:sz w:val="24"/>
          <w:szCs w:val="24"/>
        </w:rPr>
        <w:t>A’</w:t>
      </w:r>
      <w:r w:rsidR="0018799D">
        <w:rPr>
          <w:rFonts w:ascii="Times New Roman" w:hAnsi="Times New Roman" w:cs="Times New Roman"/>
          <w:color w:val="000000" w:themeColor="text1"/>
          <w:sz w:val="24"/>
          <w:szCs w:val="24"/>
        </w:rPr>
        <w:t>)</w:t>
      </w:r>
      <w:r w:rsidR="000C3DD4" w:rsidRPr="005E784F">
        <w:rPr>
          <w:rFonts w:ascii="Times New Roman" w:hAnsi="Times New Roman" w:cs="Times New Roman"/>
          <w:color w:val="000000" w:themeColor="text1"/>
          <w:sz w:val="24"/>
          <w:szCs w:val="24"/>
        </w:rPr>
        <w:t xml:space="preserve"> (AS=</w:t>
      </w:r>
      <w:r w:rsidR="00FA211C">
        <w:rPr>
          <w:rFonts w:ascii="Times New Roman" w:hAnsi="Times New Roman" w:cs="Times New Roman"/>
          <w:bCs/>
          <w:sz w:val="24"/>
          <w:szCs w:val="24"/>
        </w:rPr>
        <w:t>9±</w:t>
      </w:r>
      <w:r w:rsidR="000C3DD4" w:rsidRPr="005E784F">
        <w:rPr>
          <w:rFonts w:ascii="Times New Roman" w:hAnsi="Times New Roman" w:cs="Times New Roman"/>
          <w:bCs/>
          <w:sz w:val="24"/>
          <w:szCs w:val="24"/>
        </w:rPr>
        <w:t>2</w:t>
      </w:r>
      <w:r w:rsidR="000C3DD4" w:rsidRPr="005E784F">
        <w:rPr>
          <w:rFonts w:ascii="Times New Roman" w:hAnsi="Times New Roman" w:cs="Times New Roman"/>
          <w:sz w:val="24"/>
          <w:szCs w:val="24"/>
        </w:rPr>
        <w:t xml:space="preserve"> vs </w:t>
      </w:r>
      <w:r w:rsidR="00FA211C">
        <w:rPr>
          <w:rFonts w:ascii="Times New Roman" w:hAnsi="Times New Roman" w:cs="Times New Roman"/>
          <w:bCs/>
          <w:sz w:val="24"/>
          <w:szCs w:val="24"/>
        </w:rPr>
        <w:t>8±1, NAS= 8±1 vs 8±</w:t>
      </w:r>
      <w:r w:rsidR="000C3DD4" w:rsidRPr="005E784F">
        <w:rPr>
          <w:rFonts w:ascii="Times New Roman" w:hAnsi="Times New Roman" w:cs="Times New Roman"/>
          <w:bCs/>
          <w:sz w:val="24"/>
          <w:szCs w:val="24"/>
        </w:rPr>
        <w:t>1 cm.s</w:t>
      </w:r>
      <w:r w:rsidR="000C3DD4" w:rsidRPr="005E784F">
        <w:rPr>
          <w:rFonts w:ascii="Times New Roman" w:hAnsi="Times New Roman" w:cs="Times New Roman"/>
          <w:bCs/>
          <w:sz w:val="24"/>
          <w:szCs w:val="24"/>
          <w:vertAlign w:val="superscript"/>
        </w:rPr>
        <w:t>-1</w:t>
      </w:r>
      <w:r w:rsidR="000C3DD4" w:rsidRPr="005E784F">
        <w:rPr>
          <w:rFonts w:ascii="Times New Roman" w:hAnsi="Times New Roman" w:cs="Times New Roman"/>
          <w:bCs/>
          <w:sz w:val="24"/>
          <w:szCs w:val="24"/>
        </w:rPr>
        <w:t>)</w:t>
      </w:r>
      <w:r w:rsidR="000C3DD4" w:rsidRPr="005E784F">
        <w:rPr>
          <w:rFonts w:ascii="Times New Roman" w:hAnsi="Times New Roman" w:cs="Times New Roman"/>
          <w:color w:val="000000" w:themeColor="text1"/>
          <w:sz w:val="24"/>
          <w:szCs w:val="24"/>
        </w:rPr>
        <w:t>, E’:A’ (AS=1.63</w:t>
      </w:r>
      <w:r w:rsidR="000C3DD4" w:rsidRPr="005E784F">
        <w:rPr>
          <w:rFonts w:ascii="Times New Roman" w:hAnsi="Times New Roman" w:cs="Times New Roman"/>
          <w:sz w:val="24"/>
          <w:szCs w:val="24"/>
        </w:rPr>
        <w:t xml:space="preserve"> vs </w:t>
      </w:r>
      <w:r w:rsidR="000C3DD4" w:rsidRPr="005E784F">
        <w:rPr>
          <w:rFonts w:ascii="Times New Roman" w:hAnsi="Times New Roman" w:cs="Times New Roman"/>
          <w:color w:val="000000" w:themeColor="text1"/>
          <w:sz w:val="24"/>
          <w:szCs w:val="24"/>
        </w:rPr>
        <w:t xml:space="preserve">1.21, NAS= </w:t>
      </w:r>
      <w:r w:rsidR="000C3DD4" w:rsidRPr="005E784F">
        <w:rPr>
          <w:rFonts w:ascii="Times New Roman" w:hAnsi="Times New Roman" w:cs="Times New Roman"/>
          <w:bCs/>
          <w:sz w:val="24"/>
          <w:szCs w:val="24"/>
        </w:rPr>
        <w:t>1.71 vs 1.62)</w:t>
      </w:r>
      <w:r w:rsidR="000C3DD4" w:rsidRPr="005E784F">
        <w:rPr>
          <w:rFonts w:ascii="Times New Roman" w:hAnsi="Times New Roman" w:cs="Times New Roman"/>
          <w:color w:val="000000" w:themeColor="text1"/>
          <w:sz w:val="24"/>
          <w:szCs w:val="24"/>
        </w:rPr>
        <w:t xml:space="preserve"> and E:A (AS=</w:t>
      </w:r>
      <w:r w:rsidR="000C3DD4" w:rsidRPr="005E784F">
        <w:rPr>
          <w:rFonts w:ascii="Times New Roman" w:hAnsi="Times New Roman" w:cs="Times New Roman"/>
          <w:bCs/>
          <w:sz w:val="24"/>
          <w:szCs w:val="24"/>
        </w:rPr>
        <w:t>1.61</w:t>
      </w:r>
      <w:r w:rsidR="000C3DD4" w:rsidRPr="005E784F">
        <w:rPr>
          <w:rFonts w:ascii="Times New Roman" w:hAnsi="Times New Roman" w:cs="Times New Roman"/>
          <w:sz w:val="24"/>
          <w:szCs w:val="24"/>
        </w:rPr>
        <w:t xml:space="preserve"> vs </w:t>
      </w:r>
      <w:r w:rsidR="00FA211C">
        <w:rPr>
          <w:rFonts w:ascii="Times New Roman" w:hAnsi="Times New Roman" w:cs="Times New Roman"/>
          <w:bCs/>
          <w:sz w:val="24"/>
          <w:szCs w:val="24"/>
        </w:rPr>
        <w:t xml:space="preserve">1.19, NAS=1.63 vs </w:t>
      </w:r>
      <w:r w:rsidR="000C3DD4" w:rsidRPr="005E784F">
        <w:rPr>
          <w:rFonts w:ascii="Times New Roman" w:hAnsi="Times New Roman" w:cs="Times New Roman"/>
          <w:bCs/>
          <w:sz w:val="24"/>
          <w:szCs w:val="24"/>
        </w:rPr>
        <w:t>1.29)</w:t>
      </w:r>
      <w:r w:rsidR="00FA211C">
        <w:rPr>
          <w:rFonts w:ascii="Times New Roman" w:hAnsi="Times New Roman" w:cs="Times New Roman"/>
          <w:bCs/>
          <w:sz w:val="24"/>
          <w:szCs w:val="24"/>
        </w:rPr>
        <w:t xml:space="preserve"> with an increase in </w:t>
      </w:r>
      <w:r w:rsidR="0018799D">
        <w:rPr>
          <w:rFonts w:ascii="Times New Roman" w:hAnsi="Times New Roman" w:cs="Times New Roman"/>
          <w:bCs/>
          <w:sz w:val="24"/>
          <w:szCs w:val="24"/>
        </w:rPr>
        <w:t>late diastolic filling velocity (</w:t>
      </w:r>
      <w:r w:rsidR="00FA211C">
        <w:rPr>
          <w:rFonts w:ascii="Times New Roman" w:hAnsi="Times New Roman" w:cs="Times New Roman"/>
          <w:bCs/>
          <w:sz w:val="24"/>
          <w:szCs w:val="24"/>
        </w:rPr>
        <w:t>A</w:t>
      </w:r>
      <w:r w:rsidR="0018799D">
        <w:rPr>
          <w:rFonts w:ascii="Times New Roman" w:hAnsi="Times New Roman" w:cs="Times New Roman"/>
          <w:bCs/>
          <w:sz w:val="24"/>
          <w:szCs w:val="24"/>
        </w:rPr>
        <w:t>)</w:t>
      </w:r>
      <w:r w:rsidR="00FA211C">
        <w:rPr>
          <w:rFonts w:ascii="Times New Roman" w:hAnsi="Times New Roman" w:cs="Times New Roman"/>
          <w:bCs/>
          <w:sz w:val="24"/>
          <w:szCs w:val="24"/>
        </w:rPr>
        <w:t xml:space="preserve"> (AS=53±</w:t>
      </w:r>
      <w:r w:rsidR="000C3DD4" w:rsidRPr="005E784F">
        <w:rPr>
          <w:rFonts w:ascii="Times New Roman" w:hAnsi="Times New Roman" w:cs="Times New Roman"/>
          <w:bCs/>
          <w:sz w:val="24"/>
          <w:szCs w:val="24"/>
        </w:rPr>
        <w:t>8</w:t>
      </w:r>
      <w:r w:rsidR="000C3DD4" w:rsidRPr="005E784F">
        <w:rPr>
          <w:rFonts w:ascii="Times New Roman" w:hAnsi="Times New Roman" w:cs="Times New Roman"/>
          <w:sz w:val="24"/>
          <w:szCs w:val="24"/>
        </w:rPr>
        <w:t xml:space="preserve"> vs </w:t>
      </w:r>
      <w:r w:rsidR="00FA211C">
        <w:rPr>
          <w:rFonts w:ascii="Times New Roman" w:hAnsi="Times New Roman" w:cs="Times New Roman"/>
          <w:bCs/>
          <w:sz w:val="24"/>
          <w:szCs w:val="24"/>
        </w:rPr>
        <w:t>65±11, NAS= 51±3 vs 57±</w:t>
      </w:r>
      <w:r w:rsidR="000C3DD4" w:rsidRPr="005E784F">
        <w:rPr>
          <w:rFonts w:ascii="Times New Roman" w:hAnsi="Times New Roman" w:cs="Times New Roman"/>
          <w:bCs/>
          <w:sz w:val="24"/>
          <w:szCs w:val="24"/>
        </w:rPr>
        <w:t>9 cm.s</w:t>
      </w:r>
      <w:r w:rsidR="000C3DD4" w:rsidRPr="005E784F">
        <w:rPr>
          <w:rFonts w:ascii="Times New Roman" w:hAnsi="Times New Roman" w:cs="Times New Roman"/>
          <w:bCs/>
          <w:sz w:val="24"/>
          <w:szCs w:val="24"/>
          <w:vertAlign w:val="superscript"/>
        </w:rPr>
        <w:t>-1</w:t>
      </w:r>
      <w:r w:rsidR="00D720A5" w:rsidRPr="005E784F">
        <w:rPr>
          <w:rFonts w:ascii="Times New Roman" w:hAnsi="Times New Roman" w:cs="Times New Roman"/>
          <w:bCs/>
          <w:sz w:val="24"/>
          <w:szCs w:val="24"/>
        </w:rPr>
        <w:t xml:space="preserve">) </w:t>
      </w:r>
      <w:r w:rsidR="00691684" w:rsidRPr="005E784F">
        <w:rPr>
          <w:rFonts w:ascii="Times New Roman" w:hAnsi="Times New Roman" w:cs="Times New Roman"/>
          <w:bCs/>
          <w:sz w:val="24"/>
          <w:szCs w:val="24"/>
        </w:rPr>
        <w:t xml:space="preserve">were </w:t>
      </w:r>
      <w:r w:rsidR="00D720A5" w:rsidRPr="005E784F">
        <w:rPr>
          <w:rFonts w:ascii="Times New Roman" w:hAnsi="Times New Roman" w:cs="Times New Roman"/>
          <w:bCs/>
          <w:sz w:val="24"/>
          <w:szCs w:val="24"/>
        </w:rPr>
        <w:t>seen in both groups</w:t>
      </w:r>
      <w:r w:rsidR="002D1C92" w:rsidRPr="005E784F">
        <w:rPr>
          <w:rFonts w:ascii="Times New Roman" w:hAnsi="Times New Roman" w:cs="Times New Roman"/>
          <w:bCs/>
          <w:sz w:val="24"/>
          <w:szCs w:val="24"/>
        </w:rPr>
        <w:t xml:space="preserve"> post-exercise</w:t>
      </w:r>
      <w:r w:rsidR="00D720A5" w:rsidRPr="005E784F">
        <w:rPr>
          <w:rFonts w:ascii="Times New Roman" w:hAnsi="Times New Roman" w:cs="Times New Roman"/>
          <w:bCs/>
          <w:sz w:val="24"/>
          <w:szCs w:val="24"/>
        </w:rPr>
        <w:t xml:space="preserve">. </w:t>
      </w:r>
      <w:r w:rsidR="002D1C92" w:rsidRPr="005E784F">
        <w:rPr>
          <w:rFonts w:ascii="Times New Roman" w:hAnsi="Times New Roman" w:cs="Times New Roman"/>
          <w:bCs/>
          <w:sz w:val="24"/>
          <w:szCs w:val="24"/>
        </w:rPr>
        <w:t>A</w:t>
      </w:r>
      <w:r w:rsidR="00D720A5" w:rsidRPr="005E784F">
        <w:rPr>
          <w:rFonts w:ascii="Times New Roman" w:hAnsi="Times New Roman" w:cs="Times New Roman"/>
          <w:bCs/>
          <w:sz w:val="24"/>
          <w:szCs w:val="24"/>
        </w:rPr>
        <w:t xml:space="preserve"> significant decrease in </w:t>
      </w:r>
      <w:r w:rsidR="0018799D">
        <w:rPr>
          <w:rFonts w:ascii="Times New Roman" w:hAnsi="Times New Roman" w:cs="Times New Roman"/>
          <w:bCs/>
          <w:sz w:val="24"/>
          <w:szCs w:val="24"/>
        </w:rPr>
        <w:t>left ventricular end-systolic volume (</w:t>
      </w:r>
      <w:r w:rsidR="00D720A5" w:rsidRPr="005E784F">
        <w:rPr>
          <w:rFonts w:ascii="Times New Roman" w:hAnsi="Times New Roman" w:cs="Times New Roman"/>
          <w:bCs/>
          <w:sz w:val="24"/>
          <w:szCs w:val="24"/>
        </w:rPr>
        <w:t>LVESV</w:t>
      </w:r>
      <w:r w:rsidR="0018799D">
        <w:rPr>
          <w:rFonts w:ascii="Times New Roman" w:hAnsi="Times New Roman" w:cs="Times New Roman"/>
          <w:bCs/>
          <w:sz w:val="24"/>
          <w:szCs w:val="24"/>
        </w:rPr>
        <w:t>)</w:t>
      </w:r>
      <w:r w:rsidR="00D720A5" w:rsidRPr="005E784F">
        <w:rPr>
          <w:rFonts w:ascii="Times New Roman" w:hAnsi="Times New Roman" w:cs="Times New Roman"/>
          <w:bCs/>
          <w:sz w:val="24"/>
          <w:szCs w:val="24"/>
        </w:rPr>
        <w:t xml:space="preserve"> (AS=</w:t>
      </w:r>
      <w:r w:rsidR="00FA211C">
        <w:rPr>
          <w:rFonts w:ascii="Times New Roman" w:hAnsi="Times New Roman" w:cs="Times New Roman"/>
          <w:bCs/>
          <w:sz w:val="24"/>
          <w:szCs w:val="24"/>
        </w:rPr>
        <w:t>48±</w:t>
      </w:r>
      <w:r w:rsidR="002D1C92" w:rsidRPr="005E784F">
        <w:rPr>
          <w:rFonts w:ascii="Times New Roman" w:hAnsi="Times New Roman" w:cs="Times New Roman"/>
          <w:bCs/>
          <w:sz w:val="24"/>
          <w:szCs w:val="24"/>
        </w:rPr>
        <w:t>16</w:t>
      </w:r>
      <w:r w:rsidR="002D1C92" w:rsidRPr="005E784F">
        <w:rPr>
          <w:rFonts w:ascii="Times New Roman" w:hAnsi="Times New Roman" w:cs="Times New Roman"/>
          <w:sz w:val="24"/>
          <w:szCs w:val="24"/>
        </w:rPr>
        <w:t xml:space="preserve"> vs </w:t>
      </w:r>
      <w:r w:rsidR="00FA211C">
        <w:rPr>
          <w:rFonts w:ascii="Times New Roman" w:hAnsi="Times New Roman" w:cs="Times New Roman"/>
          <w:bCs/>
          <w:sz w:val="24"/>
          <w:szCs w:val="24"/>
        </w:rPr>
        <w:t>45±12, NAS=51±9 vs 43±</w:t>
      </w:r>
      <w:r w:rsidR="002D1C92" w:rsidRPr="005E784F">
        <w:rPr>
          <w:rFonts w:ascii="Times New Roman" w:hAnsi="Times New Roman" w:cs="Times New Roman"/>
          <w:bCs/>
          <w:sz w:val="24"/>
          <w:szCs w:val="24"/>
        </w:rPr>
        <w:t>11 ml) was seen post-exercise</w:t>
      </w:r>
      <w:r w:rsidR="00D720A5" w:rsidRPr="005E784F">
        <w:rPr>
          <w:rFonts w:ascii="Times New Roman" w:hAnsi="Times New Roman" w:cs="Times New Roman"/>
          <w:bCs/>
          <w:sz w:val="24"/>
          <w:szCs w:val="24"/>
        </w:rPr>
        <w:t xml:space="preserve"> with maintenanc</w:t>
      </w:r>
      <w:r w:rsidR="002D1C92" w:rsidRPr="005E784F">
        <w:rPr>
          <w:rFonts w:ascii="Times New Roman" w:hAnsi="Times New Roman" w:cs="Times New Roman"/>
          <w:bCs/>
          <w:sz w:val="24"/>
          <w:szCs w:val="24"/>
        </w:rPr>
        <w:t xml:space="preserve">e of </w:t>
      </w:r>
      <w:r w:rsidR="0018799D">
        <w:rPr>
          <w:rFonts w:ascii="Times New Roman" w:hAnsi="Times New Roman" w:cs="Times New Roman"/>
          <w:bCs/>
          <w:sz w:val="24"/>
          <w:szCs w:val="24"/>
        </w:rPr>
        <w:t>ejection fraction (</w:t>
      </w:r>
      <w:r w:rsidR="002D1C92" w:rsidRPr="005E784F">
        <w:rPr>
          <w:rFonts w:ascii="Times New Roman" w:hAnsi="Times New Roman" w:cs="Times New Roman"/>
          <w:bCs/>
          <w:sz w:val="24"/>
          <w:szCs w:val="24"/>
        </w:rPr>
        <w:t>EF</w:t>
      </w:r>
      <w:r w:rsidR="0018799D">
        <w:rPr>
          <w:rFonts w:ascii="Times New Roman" w:hAnsi="Times New Roman" w:cs="Times New Roman"/>
          <w:bCs/>
          <w:sz w:val="24"/>
          <w:szCs w:val="24"/>
        </w:rPr>
        <w:t>)</w:t>
      </w:r>
      <w:r w:rsidR="002D1C92" w:rsidRPr="005E784F">
        <w:rPr>
          <w:rFonts w:ascii="Times New Roman" w:hAnsi="Times New Roman" w:cs="Times New Roman"/>
          <w:bCs/>
          <w:sz w:val="24"/>
          <w:szCs w:val="24"/>
        </w:rPr>
        <w:t>. T</w:t>
      </w:r>
      <w:r w:rsidR="00D720A5" w:rsidRPr="005E784F">
        <w:rPr>
          <w:rFonts w:ascii="Times New Roman" w:hAnsi="Times New Roman" w:cs="Times New Roman"/>
          <w:bCs/>
          <w:sz w:val="24"/>
          <w:szCs w:val="24"/>
        </w:rPr>
        <w:t>here was a</w:t>
      </w:r>
      <w:r w:rsidR="002D1C92" w:rsidRPr="005E784F">
        <w:rPr>
          <w:rFonts w:ascii="Times New Roman" w:hAnsi="Times New Roman" w:cs="Times New Roman"/>
          <w:bCs/>
          <w:sz w:val="24"/>
          <w:szCs w:val="24"/>
        </w:rPr>
        <w:t xml:space="preserve"> significant</w:t>
      </w:r>
      <w:r w:rsidR="00D720A5" w:rsidRPr="005E784F">
        <w:rPr>
          <w:rFonts w:ascii="Times New Roman" w:hAnsi="Times New Roman" w:cs="Times New Roman"/>
          <w:bCs/>
          <w:sz w:val="24"/>
          <w:szCs w:val="24"/>
        </w:rPr>
        <w:t xml:space="preserve"> group</w:t>
      </w:r>
      <w:r w:rsidR="002D1C92" w:rsidRPr="005E784F">
        <w:rPr>
          <w:rFonts w:ascii="Times New Roman" w:hAnsi="Times New Roman" w:cs="Times New Roman"/>
          <w:bCs/>
          <w:sz w:val="24"/>
          <w:szCs w:val="24"/>
        </w:rPr>
        <w:t xml:space="preserve"> effect</w:t>
      </w:r>
      <w:r w:rsidR="00D720A5" w:rsidRPr="005E784F">
        <w:rPr>
          <w:rFonts w:ascii="Times New Roman" w:hAnsi="Times New Roman" w:cs="Times New Roman"/>
          <w:bCs/>
          <w:sz w:val="24"/>
          <w:szCs w:val="24"/>
        </w:rPr>
        <w:t xml:space="preserve"> </w:t>
      </w:r>
      <w:r w:rsidR="002D1C92" w:rsidRPr="005E784F">
        <w:rPr>
          <w:rFonts w:ascii="Times New Roman" w:hAnsi="Times New Roman" w:cs="Times New Roman"/>
          <w:bCs/>
          <w:sz w:val="24"/>
          <w:szCs w:val="24"/>
        </w:rPr>
        <w:t>o</w:t>
      </w:r>
      <w:r w:rsidR="00D720A5" w:rsidRPr="005E784F">
        <w:rPr>
          <w:rFonts w:ascii="Times New Roman" w:hAnsi="Times New Roman" w:cs="Times New Roman"/>
          <w:bCs/>
          <w:sz w:val="24"/>
          <w:szCs w:val="24"/>
        </w:rPr>
        <w:t xml:space="preserve">n diastolic </w:t>
      </w:r>
      <w:r w:rsidR="0018799D">
        <w:rPr>
          <w:rFonts w:ascii="Times New Roman" w:hAnsi="Times New Roman" w:cs="Times New Roman"/>
          <w:bCs/>
          <w:sz w:val="24"/>
          <w:szCs w:val="24"/>
        </w:rPr>
        <w:t>blood pressure (</w:t>
      </w:r>
      <w:r w:rsidR="00D720A5" w:rsidRPr="005E784F">
        <w:rPr>
          <w:rFonts w:ascii="Times New Roman" w:hAnsi="Times New Roman" w:cs="Times New Roman"/>
          <w:bCs/>
          <w:sz w:val="24"/>
          <w:szCs w:val="24"/>
        </w:rPr>
        <w:t>BP</w:t>
      </w:r>
      <w:r w:rsidR="0018799D">
        <w:rPr>
          <w:rFonts w:ascii="Times New Roman" w:hAnsi="Times New Roman" w:cs="Times New Roman"/>
          <w:bCs/>
          <w:sz w:val="24"/>
          <w:szCs w:val="24"/>
        </w:rPr>
        <w:t>)</w:t>
      </w:r>
      <w:r w:rsidR="00D720A5" w:rsidRPr="005E784F">
        <w:rPr>
          <w:rFonts w:ascii="Times New Roman" w:hAnsi="Times New Roman" w:cs="Times New Roman"/>
          <w:bCs/>
          <w:sz w:val="24"/>
          <w:szCs w:val="24"/>
        </w:rPr>
        <w:t xml:space="preserve"> (AS=</w:t>
      </w:r>
      <w:r w:rsidR="00FA211C">
        <w:rPr>
          <w:rFonts w:ascii="Times New Roman" w:hAnsi="Times New Roman" w:cs="Times New Roman"/>
          <w:color w:val="000000" w:themeColor="text1"/>
          <w:sz w:val="24"/>
          <w:szCs w:val="24"/>
        </w:rPr>
        <w:t>74</w:t>
      </w:r>
      <w:r w:rsidR="00D720A5" w:rsidRPr="005E784F">
        <w:rPr>
          <w:rFonts w:ascii="Times New Roman" w:hAnsi="Times New Roman" w:cs="Times New Roman"/>
          <w:bCs/>
          <w:sz w:val="24"/>
          <w:szCs w:val="24"/>
        </w:rPr>
        <w:t>±</w:t>
      </w:r>
      <w:r w:rsidR="00D720A5" w:rsidRPr="005E784F">
        <w:rPr>
          <w:rFonts w:ascii="Times New Roman" w:hAnsi="Times New Roman" w:cs="Times New Roman"/>
          <w:color w:val="000000" w:themeColor="text1"/>
          <w:sz w:val="24"/>
          <w:szCs w:val="24"/>
        </w:rPr>
        <w:t xml:space="preserve">11 </w:t>
      </w:r>
      <w:r w:rsidR="00D720A5" w:rsidRPr="005E784F">
        <w:rPr>
          <w:rFonts w:ascii="Times New Roman" w:hAnsi="Times New Roman" w:cs="Times New Roman"/>
          <w:sz w:val="24"/>
          <w:szCs w:val="24"/>
        </w:rPr>
        <w:t xml:space="preserve">vs </w:t>
      </w:r>
      <w:r w:rsidR="00FA211C">
        <w:rPr>
          <w:rFonts w:ascii="Times New Roman" w:hAnsi="Times New Roman" w:cs="Times New Roman"/>
          <w:color w:val="000000" w:themeColor="text1"/>
          <w:sz w:val="24"/>
          <w:szCs w:val="24"/>
        </w:rPr>
        <w:t>66</w:t>
      </w:r>
      <w:r w:rsidR="00FA211C">
        <w:rPr>
          <w:rFonts w:ascii="Times New Roman" w:hAnsi="Times New Roman" w:cs="Times New Roman"/>
          <w:bCs/>
          <w:sz w:val="24"/>
          <w:szCs w:val="24"/>
        </w:rPr>
        <w:t>±</w:t>
      </w:r>
      <w:r w:rsidR="00D720A5" w:rsidRPr="005E784F">
        <w:rPr>
          <w:rFonts w:ascii="Times New Roman" w:hAnsi="Times New Roman" w:cs="Times New Roman"/>
          <w:bCs/>
          <w:sz w:val="24"/>
          <w:szCs w:val="24"/>
        </w:rPr>
        <w:t>7, NAS=</w:t>
      </w:r>
      <w:r w:rsidR="00FA211C">
        <w:rPr>
          <w:rFonts w:ascii="Times New Roman" w:hAnsi="Times New Roman" w:cs="Times New Roman"/>
          <w:color w:val="000000" w:themeColor="text1"/>
          <w:sz w:val="24"/>
          <w:szCs w:val="24"/>
        </w:rPr>
        <w:t>68</w:t>
      </w:r>
      <w:r w:rsidR="00D720A5" w:rsidRPr="005E784F">
        <w:rPr>
          <w:rFonts w:ascii="Times New Roman" w:hAnsi="Times New Roman" w:cs="Times New Roman"/>
          <w:bCs/>
          <w:sz w:val="24"/>
          <w:szCs w:val="24"/>
        </w:rPr>
        <w:t>±</w:t>
      </w:r>
      <w:r w:rsidR="00FA211C">
        <w:rPr>
          <w:rFonts w:ascii="Times New Roman" w:hAnsi="Times New Roman" w:cs="Times New Roman"/>
          <w:color w:val="000000" w:themeColor="text1"/>
          <w:sz w:val="24"/>
          <w:szCs w:val="24"/>
        </w:rPr>
        <w:t>6 vs 58</w:t>
      </w:r>
      <w:r w:rsidR="00D720A5" w:rsidRPr="005E784F">
        <w:rPr>
          <w:rFonts w:ascii="Times New Roman" w:hAnsi="Times New Roman" w:cs="Times New Roman"/>
          <w:bCs/>
          <w:sz w:val="24"/>
          <w:szCs w:val="24"/>
        </w:rPr>
        <w:t>±</w:t>
      </w:r>
      <w:r w:rsidR="00D720A5" w:rsidRPr="005E784F">
        <w:rPr>
          <w:rFonts w:ascii="Times New Roman" w:hAnsi="Times New Roman" w:cs="Times New Roman"/>
          <w:color w:val="000000" w:themeColor="text1"/>
          <w:sz w:val="24"/>
          <w:szCs w:val="24"/>
        </w:rPr>
        <w:t>2 mmHg)</w:t>
      </w:r>
      <w:r w:rsidR="00D720A5" w:rsidRPr="005E784F">
        <w:rPr>
          <w:rFonts w:ascii="Times New Roman" w:hAnsi="Times New Roman" w:cs="Times New Roman"/>
          <w:bCs/>
          <w:sz w:val="24"/>
          <w:szCs w:val="24"/>
        </w:rPr>
        <w:t xml:space="preserve"> and basal syst</w:t>
      </w:r>
      <w:r w:rsidR="00FA211C">
        <w:rPr>
          <w:rFonts w:ascii="Times New Roman" w:hAnsi="Times New Roman" w:cs="Times New Roman"/>
          <w:bCs/>
          <w:sz w:val="24"/>
          <w:szCs w:val="24"/>
        </w:rPr>
        <w:t>olic rotation rate (AS=-61.69±</w:t>
      </w:r>
      <w:r w:rsidR="00D720A5" w:rsidRPr="005E784F">
        <w:rPr>
          <w:rFonts w:ascii="Times New Roman" w:hAnsi="Times New Roman" w:cs="Times New Roman"/>
          <w:bCs/>
          <w:sz w:val="24"/>
          <w:szCs w:val="24"/>
        </w:rPr>
        <w:t>18.38</w:t>
      </w:r>
      <w:r w:rsidR="00D720A5" w:rsidRPr="005E784F">
        <w:rPr>
          <w:rFonts w:ascii="Times New Roman" w:hAnsi="Times New Roman" w:cs="Times New Roman"/>
          <w:sz w:val="24"/>
          <w:szCs w:val="24"/>
        </w:rPr>
        <w:t xml:space="preserve"> vs </w:t>
      </w:r>
      <w:r w:rsidR="00FA211C">
        <w:rPr>
          <w:rFonts w:ascii="Times New Roman" w:hAnsi="Times New Roman" w:cs="Times New Roman"/>
          <w:bCs/>
          <w:sz w:val="24"/>
          <w:szCs w:val="24"/>
        </w:rPr>
        <w:t>-86.65±</w:t>
      </w:r>
      <w:r w:rsidR="00D720A5" w:rsidRPr="005E784F">
        <w:rPr>
          <w:rFonts w:ascii="Times New Roman" w:hAnsi="Times New Roman" w:cs="Times New Roman"/>
          <w:bCs/>
          <w:sz w:val="24"/>
          <w:szCs w:val="24"/>
        </w:rPr>
        <w:t>17.99, NAS= -</w:t>
      </w:r>
      <w:r w:rsidR="00FA211C">
        <w:rPr>
          <w:rFonts w:ascii="Times New Roman" w:hAnsi="Times New Roman" w:cs="Times New Roman"/>
          <w:bCs/>
          <w:sz w:val="24"/>
          <w:szCs w:val="24"/>
        </w:rPr>
        <w:t>63.69±14.72 vs -56.50±</w:t>
      </w:r>
      <w:r w:rsidR="00D720A5" w:rsidRPr="005E784F">
        <w:rPr>
          <w:rFonts w:ascii="Times New Roman" w:hAnsi="Times New Roman" w:cs="Times New Roman"/>
          <w:bCs/>
          <w:sz w:val="24"/>
          <w:szCs w:val="24"/>
        </w:rPr>
        <w:t>2.15 .s-</w:t>
      </w:r>
      <w:r w:rsidR="00D720A5" w:rsidRPr="005E784F">
        <w:rPr>
          <w:rFonts w:ascii="Times New Roman" w:hAnsi="Times New Roman" w:cs="Times New Roman"/>
          <w:bCs/>
          <w:sz w:val="24"/>
          <w:szCs w:val="24"/>
          <w:vertAlign w:val="superscript"/>
        </w:rPr>
        <w:t>1</w:t>
      </w:r>
      <w:r w:rsidR="00D720A5" w:rsidRPr="005E784F">
        <w:rPr>
          <w:rFonts w:ascii="Times New Roman" w:hAnsi="Times New Roman" w:cs="Times New Roman"/>
          <w:sz w:val="24"/>
          <w:szCs w:val="24"/>
        </w:rPr>
        <w:t xml:space="preserve">). </w:t>
      </w:r>
      <w:r>
        <w:rPr>
          <w:rFonts w:ascii="Times New Roman" w:hAnsi="Times New Roman" w:cs="Times New Roman"/>
          <w:i/>
          <w:sz w:val="24"/>
          <w:szCs w:val="24"/>
        </w:rPr>
        <w:t xml:space="preserve">Conclusion </w:t>
      </w:r>
      <w:r w:rsidR="00A321E3" w:rsidRPr="005E784F">
        <w:rPr>
          <w:rFonts w:ascii="Times New Roman" w:hAnsi="Times New Roman" w:cs="Times New Roman"/>
          <w:sz w:val="24"/>
          <w:szCs w:val="24"/>
        </w:rPr>
        <w:t xml:space="preserve">Despite </w:t>
      </w:r>
      <w:r w:rsidR="006F6172" w:rsidRPr="005E784F">
        <w:rPr>
          <w:rFonts w:ascii="Times New Roman" w:hAnsi="Times New Roman" w:cs="Times New Roman"/>
          <w:sz w:val="24"/>
          <w:szCs w:val="24"/>
        </w:rPr>
        <w:t>significant reduction</w:t>
      </w:r>
      <w:r w:rsidR="00A321E3" w:rsidRPr="005E784F">
        <w:rPr>
          <w:rFonts w:ascii="Times New Roman" w:hAnsi="Times New Roman" w:cs="Times New Roman"/>
          <w:sz w:val="24"/>
          <w:szCs w:val="24"/>
        </w:rPr>
        <w:t>s</w:t>
      </w:r>
      <w:r w:rsidR="006F6172" w:rsidRPr="005E784F">
        <w:rPr>
          <w:rFonts w:ascii="Times New Roman" w:hAnsi="Times New Roman" w:cs="Times New Roman"/>
          <w:sz w:val="24"/>
          <w:szCs w:val="24"/>
        </w:rPr>
        <w:t xml:space="preserve"> in </w:t>
      </w:r>
      <w:r w:rsidR="006C4DF9" w:rsidRPr="005E784F">
        <w:rPr>
          <w:rFonts w:ascii="Times New Roman" w:hAnsi="Times New Roman" w:cs="Times New Roman"/>
          <w:sz w:val="24"/>
          <w:szCs w:val="24"/>
        </w:rPr>
        <w:t>diastolic measures</w:t>
      </w:r>
      <w:r w:rsidR="000A1A74" w:rsidRPr="005E784F">
        <w:rPr>
          <w:rFonts w:ascii="Times New Roman" w:hAnsi="Times New Roman" w:cs="Times New Roman"/>
          <w:sz w:val="24"/>
          <w:szCs w:val="24"/>
        </w:rPr>
        <w:t>,</w:t>
      </w:r>
      <w:r w:rsidR="006C4DF9" w:rsidRPr="005E784F">
        <w:rPr>
          <w:rFonts w:ascii="Times New Roman" w:hAnsi="Times New Roman" w:cs="Times New Roman"/>
          <w:sz w:val="24"/>
          <w:szCs w:val="24"/>
        </w:rPr>
        <w:t xml:space="preserve"> with</w:t>
      </w:r>
      <w:r w:rsidR="006F6172" w:rsidRPr="005E784F">
        <w:rPr>
          <w:rFonts w:ascii="Times New Roman" w:hAnsi="Times New Roman" w:cs="Times New Roman"/>
          <w:sz w:val="24"/>
          <w:szCs w:val="24"/>
        </w:rPr>
        <w:t xml:space="preserve"> maintenance</w:t>
      </w:r>
      <w:r w:rsidR="002D1C92" w:rsidRPr="005E784F">
        <w:rPr>
          <w:rFonts w:ascii="Times New Roman" w:hAnsi="Times New Roman" w:cs="Times New Roman"/>
          <w:sz w:val="24"/>
          <w:szCs w:val="24"/>
        </w:rPr>
        <w:t xml:space="preserve"> of </w:t>
      </w:r>
      <w:r w:rsidR="006F6172" w:rsidRPr="005E784F">
        <w:rPr>
          <w:rFonts w:ascii="Times New Roman" w:hAnsi="Times New Roman" w:cs="Times New Roman"/>
          <w:sz w:val="24"/>
          <w:szCs w:val="24"/>
        </w:rPr>
        <w:t>systolic function</w:t>
      </w:r>
      <w:r w:rsidR="000A1A74" w:rsidRPr="005E784F">
        <w:rPr>
          <w:rFonts w:ascii="Times New Roman" w:hAnsi="Times New Roman" w:cs="Times New Roman"/>
          <w:sz w:val="24"/>
          <w:szCs w:val="24"/>
        </w:rPr>
        <w:t>,</w:t>
      </w:r>
      <w:r w:rsidR="006F6172" w:rsidRPr="005E784F">
        <w:rPr>
          <w:rFonts w:ascii="Times New Roman" w:hAnsi="Times New Roman" w:cs="Times New Roman"/>
          <w:bCs/>
          <w:sz w:val="24"/>
          <w:szCs w:val="24"/>
        </w:rPr>
        <w:t xml:space="preserve"> there was no </w:t>
      </w:r>
      <w:r w:rsidR="00246F8E" w:rsidRPr="005E784F">
        <w:rPr>
          <w:rFonts w:ascii="Times New Roman" w:hAnsi="Times New Roman" w:cs="Times New Roman"/>
          <w:bCs/>
          <w:sz w:val="24"/>
          <w:szCs w:val="24"/>
        </w:rPr>
        <w:t>altered cardiovascular response</w:t>
      </w:r>
      <w:r w:rsidR="006F6172" w:rsidRPr="005E784F">
        <w:rPr>
          <w:rFonts w:ascii="Times New Roman" w:hAnsi="Times New Roman" w:cs="Times New Roman"/>
          <w:bCs/>
          <w:sz w:val="24"/>
          <w:szCs w:val="24"/>
        </w:rPr>
        <w:t xml:space="preserve"> in the </w:t>
      </w:r>
      <w:r w:rsidR="002D1C92" w:rsidRPr="005E784F">
        <w:rPr>
          <w:rFonts w:ascii="Times New Roman" w:hAnsi="Times New Roman" w:cs="Times New Roman"/>
          <w:bCs/>
          <w:sz w:val="24"/>
          <w:szCs w:val="24"/>
        </w:rPr>
        <w:t>AS users following resistance exercise</w:t>
      </w:r>
      <w:r w:rsidR="006F6172" w:rsidRPr="005E784F">
        <w:rPr>
          <w:rFonts w:ascii="Times New Roman" w:hAnsi="Times New Roman" w:cs="Times New Roman"/>
          <w:bCs/>
          <w:sz w:val="24"/>
          <w:szCs w:val="24"/>
        </w:rPr>
        <w:t>.</w:t>
      </w:r>
    </w:p>
    <w:p w14:paraId="75286311" w14:textId="5CCB7CC3" w:rsidR="0088367A" w:rsidRPr="00781F4E" w:rsidRDefault="0088367A" w:rsidP="0088367A">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Keyw</w:t>
      </w:r>
      <w:r>
        <w:rPr>
          <w:rFonts w:ascii="Times New Roman" w:hAnsi="Times New Roman" w:cs="Times New Roman"/>
          <w:b/>
          <w:color w:val="000000" w:themeColor="text1"/>
          <w:sz w:val="24"/>
          <w:szCs w:val="24"/>
        </w:rPr>
        <w:t xml:space="preserve">ords: </w:t>
      </w:r>
      <w:r>
        <w:rPr>
          <w:rFonts w:ascii="Times New Roman" w:hAnsi="Times New Roman" w:cs="Times New Roman"/>
          <w:color w:val="000000" w:themeColor="text1"/>
          <w:sz w:val="24"/>
          <w:szCs w:val="24"/>
        </w:rPr>
        <w:t>Anabolic Steroids, Resistance Training, Cardiovascular, Cardiac</w:t>
      </w:r>
    </w:p>
    <w:p w14:paraId="7CF96D17" w14:textId="77777777" w:rsidR="00B574B6" w:rsidRPr="00B574B6" w:rsidRDefault="00B574B6" w:rsidP="00B574B6">
      <w:pPr>
        <w:spacing w:line="480" w:lineRule="auto"/>
        <w:jc w:val="center"/>
        <w:rPr>
          <w:rFonts w:ascii="Times New Roman" w:hAnsi="Times New Roman" w:cs="Times New Roman"/>
          <w:b/>
          <w:sz w:val="24"/>
          <w:szCs w:val="24"/>
        </w:rPr>
      </w:pPr>
      <w:r w:rsidRPr="00B574B6">
        <w:rPr>
          <w:rFonts w:ascii="Times New Roman" w:hAnsi="Times New Roman" w:cs="Times New Roman"/>
          <w:b/>
          <w:sz w:val="24"/>
          <w:szCs w:val="24"/>
        </w:rPr>
        <w:lastRenderedPageBreak/>
        <w:t>RÉPONSES CARDIOVASCULAIRES AIGUES À L'EXERCICE DE RÉSISTANCE CHEZ LES UTILISATEURS DE STÉROÏDES ANABOLIQUES:</w:t>
      </w:r>
    </w:p>
    <w:p w14:paraId="07DAF65B" w14:textId="77777777" w:rsidR="00B574B6" w:rsidRPr="005E784F" w:rsidRDefault="00B574B6" w:rsidP="00B574B6">
      <w:pPr>
        <w:spacing w:line="480" w:lineRule="auto"/>
        <w:jc w:val="center"/>
        <w:rPr>
          <w:rFonts w:ascii="Times New Roman" w:hAnsi="Times New Roman" w:cs="Times New Roman"/>
          <w:b/>
          <w:sz w:val="24"/>
          <w:szCs w:val="24"/>
        </w:rPr>
      </w:pPr>
      <w:r w:rsidRPr="00B574B6">
        <w:rPr>
          <w:rFonts w:ascii="Times New Roman" w:hAnsi="Times New Roman" w:cs="Times New Roman"/>
          <w:b/>
          <w:sz w:val="24"/>
          <w:szCs w:val="24"/>
        </w:rPr>
        <w:t>UNE ENQUÊTE PRÉLIMINAIRE</w:t>
      </w:r>
    </w:p>
    <w:p w14:paraId="179AF627" w14:textId="77777777" w:rsidR="00B574B6" w:rsidRDefault="00B574B6" w:rsidP="00B574B6">
      <w:pPr>
        <w:spacing w:line="480" w:lineRule="auto"/>
        <w:jc w:val="both"/>
        <w:rPr>
          <w:rFonts w:ascii="Times New Roman" w:hAnsi="Times New Roman" w:cs="Times New Roman"/>
          <w:color w:val="000000" w:themeColor="text1"/>
          <w:sz w:val="24"/>
          <w:szCs w:val="24"/>
        </w:rPr>
      </w:pPr>
      <w:r w:rsidRPr="00B574B6">
        <w:rPr>
          <w:rFonts w:ascii="Times New Roman" w:hAnsi="Times New Roman" w:cs="Times New Roman"/>
          <w:i/>
          <w:color w:val="000000" w:themeColor="text1"/>
          <w:sz w:val="24"/>
          <w:szCs w:val="24"/>
        </w:rPr>
        <w:t>Objectifs</w:t>
      </w:r>
      <w:r w:rsidRPr="00B574B6">
        <w:rPr>
          <w:rFonts w:ascii="Times New Roman" w:hAnsi="Times New Roman" w:cs="Times New Roman"/>
          <w:color w:val="000000" w:themeColor="text1"/>
          <w:sz w:val="24"/>
          <w:szCs w:val="24"/>
        </w:rPr>
        <w:t xml:space="preserve"> L'utilisation de stéroïdes anabolisants (AS) a augmenté ces dernières années, mais les conséquences cardiovasculaires pour les utilisateurs ne sont pas entièrement comprises. </w:t>
      </w:r>
      <w:r w:rsidRPr="00B574B6">
        <w:rPr>
          <w:rFonts w:ascii="Times New Roman" w:hAnsi="Times New Roman" w:cs="Times New Roman"/>
          <w:i/>
          <w:color w:val="000000" w:themeColor="text1"/>
          <w:sz w:val="24"/>
          <w:szCs w:val="24"/>
        </w:rPr>
        <w:t>Matériel et méthodes</w:t>
      </w:r>
      <w:r w:rsidRPr="00B574B6">
        <w:rPr>
          <w:rFonts w:ascii="Times New Roman" w:hAnsi="Times New Roman" w:cs="Times New Roman"/>
          <w:color w:val="000000" w:themeColor="text1"/>
          <w:sz w:val="24"/>
          <w:szCs w:val="24"/>
        </w:rPr>
        <w:t xml:space="preserve"> Les mâles entraînés en résistance (AS = 7, âge = 29 ± 5, NAS = 6, âge = 25 ± 1 ans) ont effectué une séance d'exercices de résistance avec des mesures échocardiographiques et des biomarqueurs cardiaques pré et post exercice (cTnI, NT-proBNP ). </w:t>
      </w:r>
      <w:r w:rsidRPr="00B574B6">
        <w:rPr>
          <w:rFonts w:ascii="Times New Roman" w:hAnsi="Times New Roman" w:cs="Times New Roman"/>
          <w:i/>
          <w:color w:val="000000" w:themeColor="text1"/>
          <w:sz w:val="24"/>
          <w:szCs w:val="24"/>
        </w:rPr>
        <w:t>Résultats</w:t>
      </w:r>
      <w:r w:rsidRPr="00B574B6">
        <w:rPr>
          <w:rFonts w:ascii="Times New Roman" w:hAnsi="Times New Roman" w:cs="Times New Roman"/>
          <w:color w:val="000000" w:themeColor="text1"/>
          <w:sz w:val="24"/>
          <w:szCs w:val="24"/>
        </w:rPr>
        <w:t xml:space="preserve"> Diminution significative de la vélocité tissulaire diastolique précoce (E ') (AS = 13 ± 1 vs 11 ± 3, NAS = 13 ± 2 vs12 ± 1 cm.s-1), vélocité tissulaire diastolique tardive (A') (AS = 9 ± 2 contre 8 ± 1, NAS = 8 ± 1 contre 8 ± 1 cm.s-1), E ': A' (AS = 1,63 vs 1,21, NAS = 1,71 vs 1,62) et E: A (AS = 1,61 vs 1,19, NAS = 1,63 vs 1,29) avec une augmentation de la vitesse de remplissage diastolique tardif (A) (AS = 53 ± 8 vs 65 ± 11, NAS = 51 ± 3 vs 57 ± 9 cm.s-1) ont été observés dans les deux groupes après l'exercice. Une diminution significative du volume télésystolique ventriculaire gauche (LVESV) (AS = 48 ± 16 vs 45 ± 12, NAS = 51 ± 9 vs 43 ± 11 ml) a été observée post-exercice avec maintien de la fraction d'éjection (EF). Il y avait un effet de groupe significatif sur la tension artérielle diastolique (AS = 74 ± 11 vs 66 ± 7, NAS = 68 ± 6 vs 58 ± 2 mmHg) et le taux de rotation systolique basale (AS = -61.69 ± 18.38 vs -86.65 ± 17,99, NAS = -63,69 ± 14,72 contre -56,50 ± 2,15 .s-1). </w:t>
      </w:r>
      <w:r w:rsidRPr="00B574B6">
        <w:rPr>
          <w:rFonts w:ascii="Times New Roman" w:hAnsi="Times New Roman" w:cs="Times New Roman"/>
          <w:i/>
          <w:color w:val="000000" w:themeColor="text1"/>
          <w:sz w:val="24"/>
          <w:szCs w:val="24"/>
        </w:rPr>
        <w:t>Conclusion</w:t>
      </w:r>
      <w:r w:rsidRPr="00B574B6">
        <w:rPr>
          <w:rFonts w:ascii="Times New Roman" w:hAnsi="Times New Roman" w:cs="Times New Roman"/>
          <w:color w:val="000000" w:themeColor="text1"/>
          <w:sz w:val="24"/>
          <w:szCs w:val="24"/>
        </w:rPr>
        <w:t xml:space="preserve"> Malgré des réductions significatives des mesures diastoliques, avec le maintien de la fonction systolique, il n'y a pas eu de réponse cardiovasculaire altérée chez les utilisateurs de SA après un exercice de résistance.</w:t>
      </w:r>
    </w:p>
    <w:p w14:paraId="05BD2A54" w14:textId="2C8DC7F3" w:rsidR="00805F06" w:rsidRPr="00B574B6" w:rsidRDefault="00B574B6" w:rsidP="00B574B6">
      <w:pPr>
        <w:spacing w:line="480" w:lineRule="auto"/>
        <w:jc w:val="both"/>
        <w:rPr>
          <w:rFonts w:ascii="Times New Roman" w:hAnsi="Times New Roman" w:cs="Times New Roman"/>
          <w:color w:val="000000" w:themeColor="text1"/>
          <w:sz w:val="24"/>
          <w:szCs w:val="24"/>
        </w:rPr>
      </w:pPr>
      <w:r w:rsidRPr="00B574B6">
        <w:rPr>
          <w:rFonts w:ascii="Times New Roman" w:hAnsi="Times New Roman" w:cs="Times New Roman"/>
          <w:b/>
          <w:color w:val="000000" w:themeColor="text1"/>
          <w:sz w:val="24"/>
          <w:szCs w:val="24"/>
        </w:rPr>
        <w:lastRenderedPageBreak/>
        <w:t>Mots-clés</w:t>
      </w:r>
      <w:r w:rsidRPr="00B574B6">
        <w:rPr>
          <w:rFonts w:ascii="Times New Roman" w:hAnsi="Times New Roman" w:cs="Times New Roman"/>
          <w:color w:val="000000" w:themeColor="text1"/>
          <w:sz w:val="24"/>
          <w:szCs w:val="24"/>
        </w:rPr>
        <w:t>: Stéroïdes anabolisants, Entraînement en résistance, Cardiovasculaire, Cardiaque</w:t>
      </w:r>
      <w:r w:rsidR="00805F06" w:rsidRPr="00B574B6">
        <w:rPr>
          <w:rFonts w:ascii="Times New Roman" w:hAnsi="Times New Roman" w:cs="Times New Roman"/>
          <w:color w:val="000000" w:themeColor="text1"/>
          <w:sz w:val="24"/>
          <w:szCs w:val="24"/>
        </w:rPr>
        <w:br w:type="page"/>
      </w:r>
    </w:p>
    <w:p w14:paraId="784AF60E" w14:textId="72496BE5" w:rsidR="00F67C18" w:rsidRPr="005E784F" w:rsidRDefault="00F67C18" w:rsidP="008B43F0">
      <w:pPr>
        <w:spacing w:line="480" w:lineRule="auto"/>
        <w:rPr>
          <w:rFonts w:ascii="Times New Roman" w:hAnsi="Times New Roman" w:cs="Times New Roman"/>
          <w:b/>
          <w:color w:val="000000" w:themeColor="text1"/>
          <w:sz w:val="24"/>
          <w:szCs w:val="24"/>
        </w:rPr>
      </w:pPr>
      <w:bookmarkStart w:id="0" w:name="_GoBack"/>
      <w:r w:rsidRPr="005E784F">
        <w:rPr>
          <w:rFonts w:ascii="Times New Roman" w:hAnsi="Times New Roman" w:cs="Times New Roman"/>
          <w:b/>
          <w:color w:val="000000" w:themeColor="text1"/>
          <w:sz w:val="24"/>
          <w:szCs w:val="24"/>
        </w:rPr>
        <w:lastRenderedPageBreak/>
        <w:t>Introduction</w:t>
      </w:r>
    </w:p>
    <w:p w14:paraId="6ECE71D1" w14:textId="32346802" w:rsidR="00F67C18" w:rsidRPr="005E784F" w:rsidRDefault="00266A16" w:rsidP="005E784F">
      <w:pPr>
        <w:spacing w:after="100" w:afterAutospacing="1" w:line="480" w:lineRule="auto"/>
        <w:jc w:val="both"/>
        <w:rPr>
          <w:rFonts w:ascii="Times New Roman" w:hAnsi="Times New Roman" w:cs="Times New Roman"/>
          <w:color w:val="000000" w:themeColor="text1"/>
          <w:sz w:val="24"/>
          <w:szCs w:val="24"/>
        </w:rPr>
      </w:pPr>
      <w:r w:rsidRPr="005E784F">
        <w:rPr>
          <w:rFonts w:ascii="Times New Roman" w:hAnsi="Times New Roman" w:cs="Times New Roman"/>
          <w:color w:val="000000" w:themeColor="text1"/>
          <w:sz w:val="24"/>
          <w:szCs w:val="24"/>
        </w:rPr>
        <w:t>Anabolic steroid (AS) use has increase</w:t>
      </w:r>
      <w:r w:rsidR="00220A43" w:rsidRPr="005E784F">
        <w:rPr>
          <w:rFonts w:ascii="Times New Roman" w:hAnsi="Times New Roman" w:cs="Times New Roman"/>
          <w:color w:val="000000" w:themeColor="text1"/>
          <w:sz w:val="24"/>
          <w:szCs w:val="24"/>
        </w:rPr>
        <w:t>d</w:t>
      </w:r>
      <w:r w:rsidRPr="005E784F">
        <w:rPr>
          <w:rFonts w:ascii="Times New Roman" w:hAnsi="Times New Roman" w:cs="Times New Roman"/>
          <w:color w:val="000000" w:themeColor="text1"/>
          <w:sz w:val="24"/>
          <w:szCs w:val="24"/>
        </w:rPr>
        <w:t xml:space="preserve"> in recent years</w:t>
      </w:r>
      <w:r w:rsidR="00417097" w:rsidRPr="005E784F">
        <w:rPr>
          <w:rFonts w:ascii="Times New Roman" w:hAnsi="Times New Roman" w:cs="Times New Roman"/>
          <w:color w:val="000000" w:themeColor="text1"/>
          <w:sz w:val="24"/>
          <w:szCs w:val="24"/>
        </w:rPr>
        <w:t xml:space="preserve"> </w:t>
      </w:r>
      <w:r w:rsidR="00D802E2" w:rsidRPr="005E784F">
        <w:rPr>
          <w:rFonts w:ascii="Times New Roman" w:hAnsi="Times New Roman" w:cs="Times New Roman"/>
          <w:color w:val="000000" w:themeColor="text1"/>
          <w:sz w:val="24"/>
          <w:szCs w:val="24"/>
        </w:rPr>
        <w:fldChar w:fldCharType="begin"/>
      </w:r>
      <w:r w:rsidR="00D802E2">
        <w:rPr>
          <w:rFonts w:ascii="Times New Roman" w:hAnsi="Times New Roman" w:cs="Times New Roman"/>
          <w:color w:val="000000" w:themeColor="text1"/>
          <w:sz w:val="24"/>
          <w:szCs w:val="24"/>
        </w:rPr>
        <w:instrText xml:space="preserve"> ADDIN EN.CITE &lt;EndNote&gt;&lt;Cite&gt;&lt;Author&gt;Sagoe&lt;/Author&gt;&lt;Year&gt;2014&lt;/Year&gt;&lt;RecNum&gt;253&lt;/RecNum&gt;&lt;Suffix&gt;Iversen`, 2012&lt;/Suffix&gt;&lt;DisplayText&gt;[1Iversen, 2012]&lt;/DisplayText&gt;&lt;record&gt;&lt;rec-number&gt;253&lt;/rec-number&gt;&lt;foreign-keys&gt;&lt;key app="EN" db-id="e02t9090qaep54evfs3va0x3swr9fvfw9p0e"&gt;253&lt;/key&gt;&lt;/foreign-keys&gt;&lt;ref-type name="Journal Article"&gt;17&lt;/ref-type&gt;&lt;contributors&gt;&lt;authors&gt;&lt;author&gt;Sagoe, Dominic&lt;/author&gt;&lt;author&gt;Molde, Helge&lt;/author&gt;&lt;author&gt;Andreassen, Cecilie S&lt;/author&gt;&lt;author&gt;Torsheim, Torbjørn&lt;/author&gt;&lt;author&gt;Pallesen, Ståle&lt;/author&gt;&lt;/authors&gt;&lt;/contributors&gt;&lt;titles&gt;&lt;title&gt;The global epidemiology of anabolic-androgenic steroid use: a meta-analysis and meta-regression analysis&lt;/title&gt;&lt;secondary-title&gt;Annals of Epidemiology&lt;/secondary-title&gt;&lt;/titles&gt;&lt;periodical&gt;&lt;full-title&gt;Annals of Epidemiology&lt;/full-title&gt;&lt;/periodical&gt;&lt;pages&gt;383-398&lt;/pages&gt;&lt;volume&gt;24&lt;/volume&gt;&lt;number&gt;5&lt;/number&gt;&lt;dates&gt;&lt;year&gt;2014&lt;/year&gt;&lt;/dates&gt;&lt;isbn&gt;1047-2797&lt;/isbn&gt;&lt;urls&gt;&lt;/urls&gt;&lt;/record&gt;&lt;/Cite&gt;&lt;/EndNote&gt;</w:instrText>
      </w:r>
      <w:r w:rsidR="00D802E2" w:rsidRPr="005E784F">
        <w:rPr>
          <w:rFonts w:ascii="Times New Roman" w:hAnsi="Times New Roman" w:cs="Times New Roman"/>
          <w:color w:val="000000" w:themeColor="text1"/>
          <w:sz w:val="24"/>
          <w:szCs w:val="24"/>
        </w:rPr>
        <w:fldChar w:fldCharType="separate"/>
      </w:r>
      <w:r w:rsidR="00D802E2">
        <w:rPr>
          <w:rFonts w:ascii="Times New Roman" w:hAnsi="Times New Roman" w:cs="Times New Roman"/>
          <w:noProof/>
          <w:color w:val="000000" w:themeColor="text1"/>
          <w:sz w:val="24"/>
          <w:szCs w:val="24"/>
        </w:rPr>
        <w:t>[</w:t>
      </w:r>
      <w:hyperlink w:anchor="_ENREF_1" w:tooltip="Sagoe, 2014 #253" w:history="1">
        <w:r w:rsidR="00D802E2">
          <w:rPr>
            <w:rFonts w:ascii="Times New Roman" w:hAnsi="Times New Roman" w:cs="Times New Roman"/>
            <w:noProof/>
            <w:color w:val="000000" w:themeColor="text1"/>
            <w:sz w:val="24"/>
            <w:szCs w:val="24"/>
          </w:rPr>
          <w:t>1</w:t>
        </w:r>
      </w:hyperlink>
      <w:r w:rsidR="00D802E2">
        <w:rPr>
          <w:rFonts w:ascii="Times New Roman" w:hAnsi="Times New Roman" w:cs="Times New Roman"/>
          <w:noProof/>
          <w:color w:val="000000" w:themeColor="text1"/>
          <w:sz w:val="24"/>
          <w:szCs w:val="24"/>
        </w:rPr>
        <w:t>]</w:t>
      </w:r>
      <w:r w:rsidR="00D802E2" w:rsidRPr="005E784F">
        <w:rPr>
          <w:rFonts w:ascii="Times New Roman" w:hAnsi="Times New Roman" w:cs="Times New Roman"/>
          <w:color w:val="000000" w:themeColor="text1"/>
          <w:sz w:val="24"/>
          <w:szCs w:val="24"/>
        </w:rPr>
        <w:fldChar w:fldCharType="end"/>
      </w:r>
      <w:r w:rsidR="00220A43" w:rsidRPr="005E784F">
        <w:rPr>
          <w:rFonts w:ascii="Times New Roman" w:hAnsi="Times New Roman" w:cs="Times New Roman"/>
          <w:color w:val="000000" w:themeColor="text1"/>
          <w:sz w:val="24"/>
          <w:szCs w:val="24"/>
        </w:rPr>
        <w:t xml:space="preserve"> despite </w:t>
      </w:r>
      <w:r w:rsidR="000A1A74" w:rsidRPr="005E784F">
        <w:rPr>
          <w:rFonts w:ascii="Times New Roman" w:hAnsi="Times New Roman" w:cs="Times New Roman"/>
          <w:color w:val="000000" w:themeColor="text1"/>
          <w:sz w:val="24"/>
          <w:szCs w:val="24"/>
        </w:rPr>
        <w:t xml:space="preserve">its </w:t>
      </w:r>
      <w:r w:rsidRPr="005E784F">
        <w:rPr>
          <w:rFonts w:ascii="Times New Roman" w:hAnsi="Times New Roman" w:cs="Times New Roman"/>
          <w:color w:val="000000" w:themeColor="text1"/>
          <w:sz w:val="24"/>
          <w:szCs w:val="24"/>
        </w:rPr>
        <w:t>association</w:t>
      </w:r>
      <w:r w:rsidR="00220A43" w:rsidRPr="005E784F">
        <w:rPr>
          <w:rFonts w:ascii="Times New Roman" w:hAnsi="Times New Roman" w:cs="Times New Roman"/>
          <w:color w:val="000000" w:themeColor="text1"/>
          <w:sz w:val="24"/>
          <w:szCs w:val="24"/>
        </w:rPr>
        <w:t xml:space="preserve"> </w:t>
      </w:r>
      <w:r w:rsidR="00C30F2E" w:rsidRPr="005E784F">
        <w:rPr>
          <w:rFonts w:ascii="Times New Roman" w:hAnsi="Times New Roman" w:cs="Times New Roman"/>
          <w:color w:val="000000" w:themeColor="text1"/>
          <w:sz w:val="24"/>
          <w:szCs w:val="24"/>
        </w:rPr>
        <w:t xml:space="preserve">with a number of </w:t>
      </w:r>
      <w:r w:rsidR="000A1A74" w:rsidRPr="005E784F">
        <w:rPr>
          <w:rFonts w:ascii="Times New Roman" w:hAnsi="Times New Roman" w:cs="Times New Roman"/>
          <w:color w:val="000000" w:themeColor="text1"/>
          <w:sz w:val="24"/>
          <w:szCs w:val="24"/>
        </w:rPr>
        <w:t xml:space="preserve">adverse </w:t>
      </w:r>
      <w:r w:rsidR="00C30F2E" w:rsidRPr="005E784F">
        <w:rPr>
          <w:rFonts w:ascii="Times New Roman" w:hAnsi="Times New Roman" w:cs="Times New Roman"/>
          <w:color w:val="000000" w:themeColor="text1"/>
          <w:sz w:val="24"/>
          <w:szCs w:val="24"/>
        </w:rPr>
        <w:t xml:space="preserve">cardiovascular </w:t>
      </w:r>
      <w:r w:rsidR="000A1A74" w:rsidRPr="005E784F">
        <w:rPr>
          <w:rFonts w:ascii="Times New Roman" w:hAnsi="Times New Roman" w:cs="Times New Roman"/>
          <w:color w:val="000000" w:themeColor="text1"/>
          <w:sz w:val="24"/>
          <w:szCs w:val="24"/>
        </w:rPr>
        <w:t xml:space="preserve">outcomes </w:t>
      </w:r>
      <w:r w:rsidR="00D802E2" w:rsidRPr="005E784F">
        <w:rPr>
          <w:rFonts w:ascii="Times New Roman" w:hAnsi="Times New Roman" w:cs="Times New Roman"/>
          <w:color w:val="000000" w:themeColor="text1"/>
          <w:sz w:val="24"/>
          <w:szCs w:val="24"/>
        </w:rPr>
        <w:fldChar w:fldCharType="begin"/>
      </w:r>
      <w:r w:rsidR="00D802E2">
        <w:rPr>
          <w:rFonts w:ascii="Times New Roman" w:hAnsi="Times New Roman" w:cs="Times New Roman"/>
          <w:color w:val="000000" w:themeColor="text1"/>
          <w:sz w:val="24"/>
          <w:szCs w:val="24"/>
        </w:rPr>
        <w:instrText xml:space="preserve"> ADDIN EN.CITE &lt;EndNote&gt;&lt;Cite&gt;&lt;Author&gt;Angell&lt;/Author&gt;&lt;Year&gt;2012&lt;/Year&gt;&lt;RecNum&gt;111&lt;/RecNum&gt;&lt;DisplayText&gt;[2]&lt;/DisplayText&gt;&lt;record&gt;&lt;rec-number&gt;111&lt;/rec-number&gt;&lt;foreign-keys&gt;&lt;key app="EN" db-id="e02t9090qaep54evfs3va0x3swr9fvfw9p0e"&gt;111&lt;/key&gt;&lt;/foreign-keys&gt;&lt;ref-type name="Journal Article"&gt;17&lt;/ref-type&gt;&lt;contributors&gt;&lt;authors&gt;&lt;author&gt;Angell, Peter&lt;/author&gt;&lt;author&gt;Chester, Neil&lt;/author&gt;&lt;author&gt;Green, Danny&lt;/author&gt;&lt;author&gt;Somauroo, John&lt;/author&gt;&lt;author&gt;Whyte, Greg&lt;/author&gt;&lt;author&gt;George, Keith&lt;/author&gt;&lt;/authors&gt;&lt;/contributors&gt;&lt;titles&gt;&lt;title&gt;Anabolic steroids and cardiovascular risk&lt;/title&gt;&lt;secondary-title&gt;Sports medicine&lt;/secondary-title&gt;&lt;/titles&gt;&lt;periodical&gt;&lt;full-title&gt;Sports medicine&lt;/full-title&gt;&lt;/periodical&gt;&lt;pages&gt;119-134&lt;/pages&gt;&lt;volume&gt;42&lt;/volume&gt;&lt;number&gt;2&lt;/number&gt;&lt;dates&gt;&lt;year&gt;2012&lt;/year&gt;&lt;/dates&gt;&lt;isbn&gt;0112-1642&lt;/isbn&gt;&lt;urls&gt;&lt;/urls&gt;&lt;/record&gt;&lt;/Cite&gt;&lt;/EndNote&gt;</w:instrText>
      </w:r>
      <w:r w:rsidR="00D802E2" w:rsidRPr="005E784F">
        <w:rPr>
          <w:rFonts w:ascii="Times New Roman" w:hAnsi="Times New Roman" w:cs="Times New Roman"/>
          <w:color w:val="000000" w:themeColor="text1"/>
          <w:sz w:val="24"/>
          <w:szCs w:val="24"/>
        </w:rPr>
        <w:fldChar w:fldCharType="separate"/>
      </w:r>
      <w:r w:rsidR="00D802E2">
        <w:rPr>
          <w:rFonts w:ascii="Times New Roman" w:hAnsi="Times New Roman" w:cs="Times New Roman"/>
          <w:noProof/>
          <w:color w:val="000000" w:themeColor="text1"/>
          <w:sz w:val="24"/>
          <w:szCs w:val="24"/>
        </w:rPr>
        <w:t>[</w:t>
      </w:r>
      <w:hyperlink w:anchor="_ENREF_2" w:tooltip="Angell, 2012 #111" w:history="1">
        <w:r w:rsidR="00D802E2">
          <w:rPr>
            <w:rFonts w:ascii="Times New Roman" w:hAnsi="Times New Roman" w:cs="Times New Roman"/>
            <w:noProof/>
            <w:color w:val="000000" w:themeColor="text1"/>
            <w:sz w:val="24"/>
            <w:szCs w:val="24"/>
          </w:rPr>
          <w:t>2</w:t>
        </w:r>
      </w:hyperlink>
      <w:r w:rsidR="00D802E2">
        <w:rPr>
          <w:rFonts w:ascii="Times New Roman" w:hAnsi="Times New Roman" w:cs="Times New Roman"/>
          <w:noProof/>
          <w:color w:val="000000" w:themeColor="text1"/>
          <w:sz w:val="24"/>
          <w:szCs w:val="24"/>
        </w:rPr>
        <w:t>]</w:t>
      </w:r>
      <w:r w:rsidR="00D802E2" w:rsidRPr="005E784F">
        <w:rPr>
          <w:rFonts w:ascii="Times New Roman" w:hAnsi="Times New Roman" w:cs="Times New Roman"/>
          <w:color w:val="000000" w:themeColor="text1"/>
          <w:sz w:val="24"/>
          <w:szCs w:val="24"/>
        </w:rPr>
        <w:fldChar w:fldCharType="end"/>
      </w:r>
      <w:r w:rsidR="00C30F2E" w:rsidRPr="005E784F">
        <w:rPr>
          <w:rFonts w:ascii="Times New Roman" w:hAnsi="Times New Roman" w:cs="Times New Roman"/>
          <w:color w:val="000000" w:themeColor="text1"/>
          <w:sz w:val="24"/>
          <w:szCs w:val="24"/>
        </w:rPr>
        <w:t xml:space="preserve">.  Whilst </w:t>
      </w:r>
      <w:r w:rsidR="00220A43" w:rsidRPr="005E784F">
        <w:rPr>
          <w:rFonts w:ascii="Times New Roman" w:hAnsi="Times New Roman" w:cs="Times New Roman"/>
          <w:color w:val="000000" w:themeColor="text1"/>
          <w:sz w:val="24"/>
          <w:szCs w:val="24"/>
        </w:rPr>
        <w:t>the</w:t>
      </w:r>
      <w:r w:rsidR="000A1A74" w:rsidRPr="005E784F">
        <w:rPr>
          <w:rFonts w:ascii="Times New Roman" w:hAnsi="Times New Roman" w:cs="Times New Roman"/>
          <w:color w:val="000000" w:themeColor="text1"/>
          <w:sz w:val="24"/>
          <w:szCs w:val="24"/>
        </w:rPr>
        <w:t>se</w:t>
      </w:r>
      <w:r w:rsidR="00220A43" w:rsidRPr="005E784F">
        <w:rPr>
          <w:rFonts w:ascii="Times New Roman" w:hAnsi="Times New Roman" w:cs="Times New Roman"/>
          <w:color w:val="000000" w:themeColor="text1"/>
          <w:sz w:val="24"/>
          <w:szCs w:val="24"/>
        </w:rPr>
        <w:t xml:space="preserve"> negative consequences of AS use </w:t>
      </w:r>
      <w:r w:rsidR="000A1A74" w:rsidRPr="005E784F">
        <w:rPr>
          <w:rFonts w:ascii="Times New Roman" w:hAnsi="Times New Roman" w:cs="Times New Roman"/>
          <w:color w:val="000000" w:themeColor="text1"/>
          <w:sz w:val="24"/>
          <w:szCs w:val="24"/>
        </w:rPr>
        <w:t xml:space="preserve">have </w:t>
      </w:r>
      <w:r w:rsidR="00220A43" w:rsidRPr="005E784F">
        <w:rPr>
          <w:rFonts w:ascii="Times New Roman" w:hAnsi="Times New Roman" w:cs="Times New Roman"/>
          <w:color w:val="000000" w:themeColor="text1"/>
          <w:sz w:val="24"/>
          <w:szCs w:val="24"/>
        </w:rPr>
        <w:t xml:space="preserve">largely </w:t>
      </w:r>
      <w:r w:rsidR="00C30F2E" w:rsidRPr="005E784F">
        <w:rPr>
          <w:rFonts w:ascii="Times New Roman" w:hAnsi="Times New Roman" w:cs="Times New Roman"/>
          <w:color w:val="000000" w:themeColor="text1"/>
          <w:sz w:val="24"/>
          <w:szCs w:val="24"/>
        </w:rPr>
        <w:t xml:space="preserve">been </w:t>
      </w:r>
      <w:r w:rsidR="000A1A74" w:rsidRPr="005E784F">
        <w:rPr>
          <w:rFonts w:ascii="Times New Roman" w:hAnsi="Times New Roman" w:cs="Times New Roman"/>
          <w:color w:val="000000" w:themeColor="text1"/>
          <w:sz w:val="24"/>
          <w:szCs w:val="24"/>
        </w:rPr>
        <w:t xml:space="preserve">inferred </w:t>
      </w:r>
      <w:r w:rsidR="00D80A2B" w:rsidRPr="005E784F">
        <w:rPr>
          <w:rFonts w:ascii="Times New Roman" w:hAnsi="Times New Roman" w:cs="Times New Roman"/>
          <w:color w:val="000000" w:themeColor="text1"/>
          <w:sz w:val="24"/>
          <w:szCs w:val="24"/>
        </w:rPr>
        <w:t>from case reports</w:t>
      </w:r>
      <w:r w:rsidR="00C30F2E" w:rsidRPr="005E784F">
        <w:rPr>
          <w:rFonts w:ascii="Times New Roman" w:hAnsi="Times New Roman" w:cs="Times New Roman"/>
          <w:color w:val="000000" w:themeColor="text1"/>
          <w:sz w:val="24"/>
          <w:szCs w:val="24"/>
        </w:rPr>
        <w:t xml:space="preserve">, </w:t>
      </w:r>
      <w:r w:rsidR="00220A43" w:rsidRPr="005E784F">
        <w:rPr>
          <w:rFonts w:ascii="Times New Roman" w:hAnsi="Times New Roman" w:cs="Times New Roman"/>
          <w:color w:val="000000" w:themeColor="text1"/>
          <w:sz w:val="24"/>
          <w:szCs w:val="24"/>
        </w:rPr>
        <w:t>c</w:t>
      </w:r>
      <w:r w:rsidR="00C30F2E" w:rsidRPr="005E784F">
        <w:rPr>
          <w:rFonts w:ascii="Times New Roman" w:hAnsi="Times New Roman" w:cs="Times New Roman"/>
          <w:color w:val="000000" w:themeColor="text1"/>
          <w:sz w:val="24"/>
          <w:szCs w:val="24"/>
        </w:rPr>
        <w:t xml:space="preserve">ross-sectional cohort studies have demonstrated negative side-effects associated with regular AS use </w:t>
      </w:r>
      <w:r w:rsidR="00220A43" w:rsidRPr="005E784F">
        <w:rPr>
          <w:rFonts w:ascii="Times New Roman" w:hAnsi="Times New Roman" w:cs="Times New Roman"/>
          <w:color w:val="000000" w:themeColor="text1"/>
          <w:sz w:val="24"/>
          <w:szCs w:val="24"/>
        </w:rPr>
        <w:t xml:space="preserve">such as left ventricular hypertrophy, ECG changes and altered lipid profiles </w:t>
      </w:r>
      <w:r w:rsidR="00D802E2" w:rsidRPr="005E784F">
        <w:rPr>
          <w:rFonts w:ascii="Times New Roman" w:hAnsi="Times New Roman" w:cs="Times New Roman"/>
          <w:color w:val="000000" w:themeColor="text1"/>
          <w:sz w:val="24"/>
          <w:szCs w:val="24"/>
        </w:rPr>
        <w:fldChar w:fldCharType="begin"/>
      </w:r>
      <w:r w:rsidR="00D802E2">
        <w:rPr>
          <w:rFonts w:ascii="Times New Roman" w:hAnsi="Times New Roman" w:cs="Times New Roman"/>
          <w:color w:val="000000" w:themeColor="text1"/>
          <w:sz w:val="24"/>
          <w:szCs w:val="24"/>
        </w:rPr>
        <w:instrText xml:space="preserve"> ADDIN EN.CITE &lt;EndNote&gt;&lt;Cite&gt;&lt;Author&gt;Hartgens&lt;/Author&gt;&lt;Year&gt;2004&lt;/Year&gt;&lt;RecNum&gt;185&lt;/RecNum&gt;&lt;DisplayText&gt;[3]&lt;/DisplayText&gt;&lt;record&gt;&lt;rec-number&gt;185&lt;/rec-number&gt;&lt;foreign-keys&gt;&lt;key app="EN" db-id="e02t9090qaep54evfs3va0x3swr9fvfw9p0e"&gt;185&lt;/key&gt;&lt;/foreign-keys&gt;&lt;ref-type name="Journal Article"&gt;17&lt;/ref-type&gt;&lt;contributors&gt;&lt;authors&gt;&lt;author&gt;Hartgens, F.&lt;/author&gt;&lt;/authors&gt;&lt;/contributors&gt;&lt;titles&gt;&lt;title&gt;Effects of androgenic-anabolic steroids on apolipoproteins and lipoprotein (a)&lt;/title&gt;&lt;secondary-title&gt;Br J Sports Med&lt;/secondary-title&gt;&lt;/titles&gt;&lt;periodical&gt;&lt;full-title&gt;Br J Sports Med&lt;/full-title&gt;&lt;abbr-1&gt;British journal of sports medicine&lt;/abbr-1&gt;&lt;/periodical&gt;&lt;pages&gt;253-259&lt;/pages&gt;&lt;volume&gt;38&lt;/volume&gt;&lt;number&gt;3&lt;/number&gt;&lt;dates&gt;&lt;year&gt;2004&lt;/year&gt;&lt;/dates&gt;&lt;isbn&gt;0306-3674&lt;/isbn&gt;&lt;urls&gt;&lt;/urls&gt;&lt;electronic-resource-num&gt;10.1136/bjsm.2003.000199&lt;/electronic-resource-num&gt;&lt;/record&gt;&lt;/Cite&gt;&lt;/EndNote&gt;</w:instrText>
      </w:r>
      <w:r w:rsidR="00D802E2" w:rsidRPr="005E784F">
        <w:rPr>
          <w:rFonts w:ascii="Times New Roman" w:hAnsi="Times New Roman" w:cs="Times New Roman"/>
          <w:color w:val="000000" w:themeColor="text1"/>
          <w:sz w:val="24"/>
          <w:szCs w:val="24"/>
        </w:rPr>
        <w:fldChar w:fldCharType="separate"/>
      </w:r>
      <w:r w:rsidR="00D802E2">
        <w:rPr>
          <w:rFonts w:ascii="Times New Roman" w:hAnsi="Times New Roman" w:cs="Times New Roman"/>
          <w:noProof/>
          <w:color w:val="000000" w:themeColor="text1"/>
          <w:sz w:val="24"/>
          <w:szCs w:val="24"/>
        </w:rPr>
        <w:t>[</w:t>
      </w:r>
      <w:hyperlink w:anchor="_ENREF_3" w:tooltip="Hartgens, 2004 #185" w:history="1">
        <w:r w:rsidR="00D802E2">
          <w:rPr>
            <w:rFonts w:ascii="Times New Roman" w:hAnsi="Times New Roman" w:cs="Times New Roman"/>
            <w:noProof/>
            <w:color w:val="000000" w:themeColor="text1"/>
            <w:sz w:val="24"/>
            <w:szCs w:val="24"/>
          </w:rPr>
          <w:t>3</w:t>
        </w:r>
      </w:hyperlink>
      <w:r w:rsidR="00D802E2">
        <w:rPr>
          <w:rFonts w:ascii="Times New Roman" w:hAnsi="Times New Roman" w:cs="Times New Roman"/>
          <w:noProof/>
          <w:color w:val="000000" w:themeColor="text1"/>
          <w:sz w:val="24"/>
          <w:szCs w:val="24"/>
        </w:rPr>
        <w:t>]</w:t>
      </w:r>
      <w:r w:rsidR="00D802E2" w:rsidRPr="005E784F">
        <w:rPr>
          <w:rFonts w:ascii="Times New Roman" w:hAnsi="Times New Roman" w:cs="Times New Roman"/>
          <w:color w:val="000000" w:themeColor="text1"/>
          <w:sz w:val="24"/>
          <w:szCs w:val="24"/>
        </w:rPr>
        <w:fldChar w:fldCharType="end"/>
      </w:r>
      <w:r w:rsidR="00C30F2E" w:rsidRPr="005E784F">
        <w:rPr>
          <w:rFonts w:ascii="Times New Roman" w:hAnsi="Times New Roman" w:cs="Times New Roman"/>
          <w:color w:val="000000" w:themeColor="text1"/>
          <w:sz w:val="24"/>
          <w:szCs w:val="24"/>
        </w:rPr>
        <w:t xml:space="preserve">. </w:t>
      </w:r>
    </w:p>
    <w:p w14:paraId="382423F0" w14:textId="03576D61" w:rsidR="004112BC" w:rsidRPr="005E784F" w:rsidRDefault="000A1A74" w:rsidP="005E784F">
      <w:pPr>
        <w:spacing w:after="100" w:afterAutospacing="1" w:line="480" w:lineRule="auto"/>
        <w:jc w:val="both"/>
        <w:rPr>
          <w:rFonts w:ascii="Times New Roman" w:hAnsi="Times New Roman" w:cs="Times New Roman"/>
          <w:color w:val="000000"/>
          <w:sz w:val="24"/>
          <w:szCs w:val="24"/>
        </w:rPr>
      </w:pPr>
      <w:r w:rsidRPr="005E784F">
        <w:rPr>
          <w:rFonts w:ascii="Times New Roman" w:hAnsi="Times New Roman" w:cs="Times New Roman"/>
          <w:color w:val="000000" w:themeColor="text1"/>
          <w:sz w:val="24"/>
          <w:szCs w:val="24"/>
        </w:rPr>
        <w:t>Transient i</w:t>
      </w:r>
      <w:r w:rsidR="00974099" w:rsidRPr="005E784F">
        <w:rPr>
          <w:rFonts w:ascii="Times New Roman" w:hAnsi="Times New Roman" w:cs="Times New Roman"/>
          <w:color w:val="000000" w:themeColor="text1"/>
          <w:sz w:val="24"/>
          <w:szCs w:val="24"/>
        </w:rPr>
        <w:t>ncrease</w:t>
      </w:r>
      <w:r w:rsidRPr="005E784F">
        <w:rPr>
          <w:rFonts w:ascii="Times New Roman" w:hAnsi="Times New Roman" w:cs="Times New Roman"/>
          <w:color w:val="000000" w:themeColor="text1"/>
          <w:sz w:val="24"/>
          <w:szCs w:val="24"/>
        </w:rPr>
        <w:t xml:space="preserve"> in</w:t>
      </w:r>
      <w:r w:rsidR="00974099" w:rsidRPr="005E784F">
        <w:rPr>
          <w:rFonts w:ascii="Times New Roman" w:hAnsi="Times New Roman" w:cs="Times New Roman"/>
          <w:color w:val="000000" w:themeColor="text1"/>
          <w:sz w:val="24"/>
          <w:szCs w:val="24"/>
        </w:rPr>
        <w:t xml:space="preserve"> cardiovascular risk </w:t>
      </w:r>
      <w:r w:rsidRPr="005E784F">
        <w:rPr>
          <w:rFonts w:ascii="Times New Roman" w:hAnsi="Times New Roman" w:cs="Times New Roman"/>
          <w:color w:val="000000" w:themeColor="text1"/>
          <w:sz w:val="24"/>
          <w:szCs w:val="24"/>
        </w:rPr>
        <w:t xml:space="preserve">is </w:t>
      </w:r>
      <w:r w:rsidR="00974099" w:rsidRPr="005E784F">
        <w:rPr>
          <w:rFonts w:ascii="Times New Roman" w:hAnsi="Times New Roman" w:cs="Times New Roman"/>
          <w:color w:val="000000" w:themeColor="text1"/>
          <w:sz w:val="24"/>
          <w:szCs w:val="24"/>
        </w:rPr>
        <w:t xml:space="preserve">associated with </w:t>
      </w:r>
      <w:r w:rsidRPr="005E784F">
        <w:rPr>
          <w:rFonts w:ascii="Times New Roman" w:hAnsi="Times New Roman" w:cs="Times New Roman"/>
          <w:color w:val="000000" w:themeColor="text1"/>
          <w:sz w:val="24"/>
          <w:szCs w:val="24"/>
        </w:rPr>
        <w:t xml:space="preserve">acute bouts of </w:t>
      </w:r>
      <w:r w:rsidR="00974099" w:rsidRPr="005E784F">
        <w:rPr>
          <w:rFonts w:ascii="Times New Roman" w:hAnsi="Times New Roman" w:cs="Times New Roman"/>
          <w:color w:val="000000" w:themeColor="text1"/>
          <w:sz w:val="24"/>
          <w:szCs w:val="24"/>
        </w:rPr>
        <w:t>exercise</w:t>
      </w:r>
      <w:r w:rsidRPr="005E784F">
        <w:rPr>
          <w:rFonts w:ascii="Times New Roman" w:hAnsi="Times New Roman" w:cs="Times New Roman"/>
          <w:color w:val="000000" w:themeColor="text1"/>
          <w:sz w:val="24"/>
          <w:szCs w:val="24"/>
        </w:rPr>
        <w:t xml:space="preserve">, </w:t>
      </w:r>
      <w:r w:rsidR="00974099" w:rsidRPr="005E784F">
        <w:rPr>
          <w:rFonts w:ascii="Times New Roman" w:hAnsi="Times New Roman" w:cs="Times New Roman"/>
          <w:color w:val="000000" w:themeColor="text1"/>
          <w:sz w:val="24"/>
          <w:szCs w:val="24"/>
        </w:rPr>
        <w:t xml:space="preserve">so some of the negative consequences associated with AS use may imply an increased risk following exercise in AS users </w:t>
      </w:r>
      <w:r w:rsidR="00D802E2" w:rsidRPr="005E784F">
        <w:rPr>
          <w:rFonts w:ascii="Times New Roman" w:hAnsi="Times New Roman" w:cs="Times New Roman"/>
          <w:color w:val="000000" w:themeColor="text1"/>
          <w:sz w:val="24"/>
          <w:szCs w:val="24"/>
        </w:rPr>
        <w:fldChar w:fldCharType="begin"/>
      </w:r>
      <w:r w:rsidR="00D802E2">
        <w:rPr>
          <w:rFonts w:ascii="Times New Roman" w:hAnsi="Times New Roman" w:cs="Times New Roman"/>
          <w:color w:val="000000" w:themeColor="text1"/>
          <w:sz w:val="24"/>
          <w:szCs w:val="24"/>
        </w:rPr>
        <w:instrText xml:space="preserve"> ADDIN EN.CITE &lt;EndNote&gt;&lt;Cite&gt;&lt;Author&gt;Thompson&lt;/Author&gt;&lt;Year&gt;2007&lt;/Year&gt;&lt;RecNum&gt;243&lt;/RecNum&gt;&lt;DisplayText&gt;[4]&lt;/DisplayText&gt;&lt;record&gt;&lt;rec-number&gt;243&lt;/rec-number&gt;&lt;foreign-keys&gt;&lt;key app="EN" db-id="e02t9090qaep54evfs3va0x3swr9fvfw9p0e"&gt;243&lt;/key&gt;&lt;/foreign-keys&gt;&lt;ref-type name="Journal Article"&gt;17&lt;/ref-type&gt;&lt;contributors&gt;&lt;authors&gt;&lt;author&gt;Thompson, Paul D&lt;/author&gt;&lt;author&gt;Franklin, Barry A&lt;/author&gt;&lt;author&gt;Balady, Gary J&lt;/author&gt;&lt;author&gt;Blair, Steven N&lt;/author&gt;&lt;author&gt;Corrado, Domenico&lt;/author&gt;&lt;author&gt;Estes, NA Mark&lt;/author&gt;&lt;author&gt;Fulton, Janet E&lt;/author&gt;&lt;author&gt;Gordon, Neil F&lt;/author&gt;&lt;author&gt;Haskell, William L&lt;/author&gt;&lt;author&gt;Link, Mark S&lt;/author&gt;&lt;/authors&gt;&lt;/contributors&gt;&lt;titles&gt;&lt;title&gt;Exercise and acute cardiovascular events placing the risks into perspective: a scientific statement from the American Heart Association Council on Nutrition, Physical Activity, and Metabolism and the Council on Clinical Cardiology&lt;/title&gt;&lt;secondary-title&gt;Circulation&lt;/secondary-title&gt;&lt;/titles&gt;&lt;periodical&gt;&lt;full-title&gt;Circulation&lt;/full-title&gt;&lt;/periodical&gt;&lt;pages&gt;2358-2368&lt;/pages&gt;&lt;volume&gt;115&lt;/volume&gt;&lt;number&gt;17&lt;/number&gt;&lt;dates&gt;&lt;year&gt;2007&lt;/year&gt;&lt;/dates&gt;&lt;isbn&gt;0009-7322&lt;/isbn&gt;&lt;urls&gt;&lt;/urls&gt;&lt;/record&gt;&lt;/Cite&gt;&lt;/EndNote&gt;</w:instrText>
      </w:r>
      <w:r w:rsidR="00D802E2" w:rsidRPr="005E784F">
        <w:rPr>
          <w:rFonts w:ascii="Times New Roman" w:hAnsi="Times New Roman" w:cs="Times New Roman"/>
          <w:color w:val="000000" w:themeColor="text1"/>
          <w:sz w:val="24"/>
          <w:szCs w:val="24"/>
        </w:rPr>
        <w:fldChar w:fldCharType="separate"/>
      </w:r>
      <w:r w:rsidR="00D802E2">
        <w:rPr>
          <w:rFonts w:ascii="Times New Roman" w:hAnsi="Times New Roman" w:cs="Times New Roman"/>
          <w:noProof/>
          <w:color w:val="000000" w:themeColor="text1"/>
          <w:sz w:val="24"/>
          <w:szCs w:val="24"/>
        </w:rPr>
        <w:t>[</w:t>
      </w:r>
      <w:hyperlink w:anchor="_ENREF_4" w:tooltip="Thompson, 2007 #243" w:history="1">
        <w:r w:rsidR="00D802E2">
          <w:rPr>
            <w:rFonts w:ascii="Times New Roman" w:hAnsi="Times New Roman" w:cs="Times New Roman"/>
            <w:noProof/>
            <w:color w:val="000000" w:themeColor="text1"/>
            <w:sz w:val="24"/>
            <w:szCs w:val="24"/>
          </w:rPr>
          <w:t>4</w:t>
        </w:r>
      </w:hyperlink>
      <w:r w:rsidR="00D802E2">
        <w:rPr>
          <w:rFonts w:ascii="Times New Roman" w:hAnsi="Times New Roman" w:cs="Times New Roman"/>
          <w:noProof/>
          <w:color w:val="000000" w:themeColor="text1"/>
          <w:sz w:val="24"/>
          <w:szCs w:val="24"/>
        </w:rPr>
        <w:t>]</w:t>
      </w:r>
      <w:r w:rsidR="00D802E2" w:rsidRPr="005E784F">
        <w:rPr>
          <w:rFonts w:ascii="Times New Roman" w:hAnsi="Times New Roman" w:cs="Times New Roman"/>
          <w:color w:val="000000" w:themeColor="text1"/>
          <w:sz w:val="24"/>
          <w:szCs w:val="24"/>
        </w:rPr>
        <w:fldChar w:fldCharType="end"/>
      </w:r>
      <w:r w:rsidR="00974099" w:rsidRPr="005E784F">
        <w:rPr>
          <w:rFonts w:ascii="Times New Roman" w:hAnsi="Times New Roman" w:cs="Times New Roman"/>
          <w:color w:val="000000" w:themeColor="text1"/>
          <w:sz w:val="24"/>
          <w:szCs w:val="24"/>
        </w:rPr>
        <w:t>.</w:t>
      </w:r>
      <w:r w:rsidR="00745D07" w:rsidRPr="005E784F">
        <w:rPr>
          <w:rFonts w:ascii="Times New Roman" w:hAnsi="Times New Roman" w:cs="Times New Roman"/>
          <w:color w:val="000000" w:themeColor="text1"/>
          <w:sz w:val="24"/>
          <w:szCs w:val="24"/>
        </w:rPr>
        <w:t xml:space="preserve"> </w:t>
      </w:r>
      <w:r w:rsidR="00220A43" w:rsidRPr="005E784F">
        <w:rPr>
          <w:rFonts w:ascii="Times New Roman" w:hAnsi="Times New Roman" w:cs="Times New Roman"/>
          <w:color w:val="000000" w:themeColor="text1"/>
          <w:sz w:val="24"/>
          <w:szCs w:val="24"/>
        </w:rPr>
        <w:t>T</w:t>
      </w:r>
      <w:r w:rsidR="00AF59BE" w:rsidRPr="005E784F">
        <w:rPr>
          <w:rFonts w:ascii="Times New Roman" w:hAnsi="Times New Roman" w:cs="Times New Roman"/>
          <w:color w:val="000000" w:themeColor="text1"/>
          <w:sz w:val="24"/>
          <w:szCs w:val="24"/>
        </w:rPr>
        <w:t xml:space="preserve">here </w:t>
      </w:r>
      <w:r w:rsidR="00084857" w:rsidRPr="005E784F">
        <w:rPr>
          <w:rFonts w:ascii="Times New Roman" w:hAnsi="Times New Roman" w:cs="Times New Roman"/>
          <w:color w:val="000000" w:themeColor="text1"/>
          <w:sz w:val="24"/>
          <w:szCs w:val="24"/>
        </w:rPr>
        <w:t>is</w:t>
      </w:r>
      <w:r w:rsidR="00220A43" w:rsidRPr="005E784F">
        <w:rPr>
          <w:rFonts w:ascii="Times New Roman" w:hAnsi="Times New Roman" w:cs="Times New Roman"/>
          <w:color w:val="000000" w:themeColor="text1"/>
          <w:sz w:val="24"/>
          <w:szCs w:val="24"/>
        </w:rPr>
        <w:t xml:space="preserve">, however, </w:t>
      </w:r>
      <w:r w:rsidR="00084857" w:rsidRPr="005E784F">
        <w:rPr>
          <w:rFonts w:ascii="Times New Roman" w:hAnsi="Times New Roman" w:cs="Times New Roman"/>
          <w:color w:val="000000" w:themeColor="text1"/>
          <w:sz w:val="24"/>
          <w:szCs w:val="24"/>
        </w:rPr>
        <w:t xml:space="preserve">a paucity of data examining the </w:t>
      </w:r>
      <w:r w:rsidR="00AF59BE" w:rsidRPr="005E784F">
        <w:rPr>
          <w:rFonts w:ascii="Times New Roman" w:hAnsi="Times New Roman" w:cs="Times New Roman"/>
          <w:color w:val="000000" w:themeColor="text1"/>
          <w:sz w:val="24"/>
          <w:szCs w:val="24"/>
        </w:rPr>
        <w:t xml:space="preserve">cardiac response to acute </w:t>
      </w:r>
      <w:r w:rsidR="00084857" w:rsidRPr="005E784F">
        <w:rPr>
          <w:rFonts w:ascii="Times New Roman" w:hAnsi="Times New Roman" w:cs="Times New Roman"/>
          <w:color w:val="000000" w:themeColor="text1"/>
          <w:sz w:val="24"/>
          <w:szCs w:val="24"/>
        </w:rPr>
        <w:t>exercise in AS users</w:t>
      </w:r>
      <w:r w:rsidR="009E2A55" w:rsidRPr="005E784F">
        <w:rPr>
          <w:rFonts w:ascii="Times New Roman" w:hAnsi="Times New Roman" w:cs="Times New Roman"/>
          <w:color w:val="000000" w:themeColor="text1"/>
          <w:sz w:val="24"/>
          <w:szCs w:val="24"/>
        </w:rPr>
        <w:t xml:space="preserve">.  </w:t>
      </w:r>
      <w:r w:rsidR="00CC3272" w:rsidRPr="005E784F">
        <w:rPr>
          <w:rFonts w:ascii="Times New Roman" w:hAnsi="Times New Roman" w:cs="Times New Roman"/>
          <w:color w:val="000000" w:themeColor="text1"/>
          <w:sz w:val="24"/>
          <w:szCs w:val="24"/>
        </w:rPr>
        <w:t>T</w:t>
      </w:r>
      <w:r w:rsidR="00314BC1" w:rsidRPr="005E784F">
        <w:rPr>
          <w:rFonts w:ascii="Times New Roman" w:hAnsi="Times New Roman" w:cs="Times New Roman"/>
          <w:color w:val="000000" w:themeColor="text1"/>
          <w:sz w:val="24"/>
          <w:szCs w:val="24"/>
        </w:rPr>
        <w:t xml:space="preserve">o date only two studies </w:t>
      </w:r>
      <w:r w:rsidR="00CC3272" w:rsidRPr="005E784F">
        <w:rPr>
          <w:rFonts w:ascii="Times New Roman" w:hAnsi="Times New Roman" w:cs="Times New Roman"/>
          <w:color w:val="000000" w:themeColor="text1"/>
          <w:sz w:val="24"/>
          <w:szCs w:val="24"/>
        </w:rPr>
        <w:t>ha</w:t>
      </w:r>
      <w:r w:rsidR="00314BC1" w:rsidRPr="005E784F">
        <w:rPr>
          <w:rFonts w:ascii="Times New Roman" w:hAnsi="Times New Roman" w:cs="Times New Roman"/>
          <w:color w:val="000000" w:themeColor="text1"/>
          <w:sz w:val="24"/>
          <w:szCs w:val="24"/>
        </w:rPr>
        <w:t>ve</w:t>
      </w:r>
      <w:r w:rsidR="00CC3272" w:rsidRPr="005E784F">
        <w:rPr>
          <w:rFonts w:ascii="Times New Roman" w:hAnsi="Times New Roman" w:cs="Times New Roman"/>
          <w:color w:val="000000" w:themeColor="text1"/>
          <w:sz w:val="24"/>
          <w:szCs w:val="24"/>
        </w:rPr>
        <w:t xml:space="preserve"> assessed cardi</w:t>
      </w:r>
      <w:r w:rsidR="009E2A55" w:rsidRPr="005E784F">
        <w:rPr>
          <w:rFonts w:ascii="Times New Roman" w:hAnsi="Times New Roman" w:cs="Times New Roman"/>
          <w:color w:val="000000" w:themeColor="text1"/>
          <w:sz w:val="24"/>
          <w:szCs w:val="24"/>
        </w:rPr>
        <w:t>ac</w:t>
      </w:r>
      <w:r w:rsidR="00CC3272" w:rsidRPr="005E784F">
        <w:rPr>
          <w:rFonts w:ascii="Times New Roman" w:hAnsi="Times New Roman" w:cs="Times New Roman"/>
          <w:color w:val="000000" w:themeColor="text1"/>
          <w:sz w:val="24"/>
          <w:szCs w:val="24"/>
        </w:rPr>
        <w:t xml:space="preserve"> </w:t>
      </w:r>
      <w:r w:rsidR="009E2A55" w:rsidRPr="005E784F">
        <w:rPr>
          <w:rFonts w:ascii="Times New Roman" w:hAnsi="Times New Roman" w:cs="Times New Roman"/>
          <w:color w:val="000000" w:themeColor="text1"/>
          <w:sz w:val="24"/>
          <w:szCs w:val="24"/>
        </w:rPr>
        <w:t xml:space="preserve">function and/or biomarker </w:t>
      </w:r>
      <w:r w:rsidR="00CC3272" w:rsidRPr="005E784F">
        <w:rPr>
          <w:rFonts w:ascii="Times New Roman" w:hAnsi="Times New Roman" w:cs="Times New Roman"/>
          <w:color w:val="000000" w:themeColor="text1"/>
          <w:sz w:val="24"/>
          <w:szCs w:val="24"/>
        </w:rPr>
        <w:t>response</w:t>
      </w:r>
      <w:r w:rsidR="00220A43" w:rsidRPr="005E784F">
        <w:rPr>
          <w:rFonts w:ascii="Times New Roman" w:hAnsi="Times New Roman" w:cs="Times New Roman"/>
          <w:color w:val="000000" w:themeColor="text1"/>
          <w:sz w:val="24"/>
          <w:szCs w:val="24"/>
        </w:rPr>
        <w:t>s</w:t>
      </w:r>
      <w:r w:rsidR="00CC3272" w:rsidRPr="005E784F">
        <w:rPr>
          <w:rFonts w:ascii="Times New Roman" w:hAnsi="Times New Roman" w:cs="Times New Roman"/>
          <w:color w:val="000000" w:themeColor="text1"/>
          <w:sz w:val="24"/>
          <w:szCs w:val="24"/>
        </w:rPr>
        <w:t xml:space="preserve"> to acute resistance </w:t>
      </w:r>
      <w:r w:rsidR="00220A43" w:rsidRPr="005E784F">
        <w:rPr>
          <w:rFonts w:ascii="Times New Roman" w:hAnsi="Times New Roman" w:cs="Times New Roman"/>
          <w:color w:val="000000" w:themeColor="text1"/>
          <w:sz w:val="24"/>
          <w:szCs w:val="24"/>
        </w:rPr>
        <w:t>exercise</w:t>
      </w:r>
      <w:r w:rsidRPr="005E784F">
        <w:rPr>
          <w:rFonts w:ascii="Times New Roman" w:hAnsi="Times New Roman" w:cs="Times New Roman"/>
          <w:color w:val="000000" w:themeColor="text1"/>
          <w:sz w:val="24"/>
          <w:szCs w:val="24"/>
        </w:rPr>
        <w:t xml:space="preserve">. </w:t>
      </w:r>
      <w:r w:rsidR="00CC3272" w:rsidRPr="005E784F">
        <w:rPr>
          <w:rFonts w:ascii="Times New Roman" w:hAnsi="Times New Roman" w:cs="Times New Roman"/>
          <w:color w:val="000000" w:themeColor="text1"/>
          <w:sz w:val="24"/>
          <w:szCs w:val="24"/>
        </w:rPr>
        <w:t xml:space="preserve">Stephenson et al. </w:t>
      </w:r>
      <w:r w:rsidR="00D802E2" w:rsidRPr="005E784F">
        <w:rPr>
          <w:rFonts w:ascii="Times New Roman" w:hAnsi="Times New Roman" w:cs="Times New Roman"/>
          <w:color w:val="000000" w:themeColor="text1"/>
          <w:sz w:val="24"/>
          <w:szCs w:val="24"/>
        </w:rPr>
        <w:fldChar w:fldCharType="begin"/>
      </w:r>
      <w:r w:rsidR="00D802E2">
        <w:rPr>
          <w:rFonts w:ascii="Times New Roman" w:hAnsi="Times New Roman" w:cs="Times New Roman"/>
          <w:color w:val="000000" w:themeColor="text1"/>
          <w:sz w:val="24"/>
          <w:szCs w:val="24"/>
        </w:rPr>
        <w:instrText xml:space="preserve"> ADDIN EN.CITE &lt;EndNote&gt;&lt;Cite ExcludeAuth="1"&gt;&lt;Author&gt;Stephenson&lt;/Author&gt;&lt;Year&gt;2005&lt;/Year&gt;&lt;RecNum&gt;108&lt;/RecNum&gt;&lt;DisplayText&gt;[5]&lt;/DisplayText&gt;&lt;record&gt;&lt;rec-number&gt;108&lt;/rec-number&gt;&lt;foreign-keys&gt;&lt;key app="EN" db-id="e02t9090qaep54evfs3va0x3swr9fvfw9p0e"&gt;108&lt;/key&gt;&lt;/foreign-keys&gt;&lt;ref-type name="Journal Article"&gt;17&lt;/ref-type&gt;&lt;contributors&gt;&lt;authors&gt;&lt;author&gt;Stephenson, Claire&lt;/author&gt;&lt;author&gt;McCarthy, Jenny&lt;/author&gt;&lt;author&gt;Vikelis, Elias&lt;/author&gt;&lt;author&gt;Shave, Rob&lt;/author&gt;&lt;author&gt;Whyte, Greg&lt;/author&gt;&lt;author&gt;Gaze, David&lt;/author&gt;&lt;author&gt;George, Keith&lt;/author&gt;&lt;/authors&gt;&lt;/contributors&gt;&lt;titles&gt;&lt;title&gt;The effect of weightlifting upon left ventricular function and markers of cardiomyocyte damage&lt;/title&gt;&lt;secondary-title&gt;Ergonomics&lt;/secondary-title&gt;&lt;/titles&gt;&lt;periodical&gt;&lt;full-title&gt;Ergonomics&lt;/full-title&gt;&lt;/periodical&gt;&lt;pages&gt;1585-1593&lt;/pages&gt;&lt;volume&gt;48&lt;/volume&gt;&lt;number&gt;11-14&lt;/number&gt;&lt;dates&gt;&lt;year&gt;2005&lt;/year&gt;&lt;/dates&gt;&lt;isbn&gt;0014-0139&amp;#xD;1366-5847&lt;/isbn&gt;&lt;urls&gt;&lt;/urls&gt;&lt;electronic-resource-num&gt;10.1080/00140130500101114&lt;/electronic-resource-num&gt;&lt;/record&gt;&lt;/Cite&gt;&lt;/EndNote&gt;</w:instrText>
      </w:r>
      <w:r w:rsidR="00D802E2" w:rsidRPr="005E784F">
        <w:rPr>
          <w:rFonts w:ascii="Times New Roman" w:hAnsi="Times New Roman" w:cs="Times New Roman"/>
          <w:color w:val="000000" w:themeColor="text1"/>
          <w:sz w:val="24"/>
          <w:szCs w:val="24"/>
        </w:rPr>
        <w:fldChar w:fldCharType="separate"/>
      </w:r>
      <w:r w:rsidR="00D802E2">
        <w:rPr>
          <w:rFonts w:ascii="Times New Roman" w:hAnsi="Times New Roman" w:cs="Times New Roman"/>
          <w:noProof/>
          <w:color w:val="000000" w:themeColor="text1"/>
          <w:sz w:val="24"/>
          <w:szCs w:val="24"/>
        </w:rPr>
        <w:t>[</w:t>
      </w:r>
      <w:hyperlink w:anchor="_ENREF_5" w:tooltip="Stephenson, 2005 #108" w:history="1">
        <w:r w:rsidR="00D802E2">
          <w:rPr>
            <w:rFonts w:ascii="Times New Roman" w:hAnsi="Times New Roman" w:cs="Times New Roman"/>
            <w:noProof/>
            <w:color w:val="000000" w:themeColor="text1"/>
            <w:sz w:val="24"/>
            <w:szCs w:val="24"/>
          </w:rPr>
          <w:t>5</w:t>
        </w:r>
      </w:hyperlink>
      <w:r w:rsidR="00D802E2">
        <w:rPr>
          <w:rFonts w:ascii="Times New Roman" w:hAnsi="Times New Roman" w:cs="Times New Roman"/>
          <w:noProof/>
          <w:color w:val="000000" w:themeColor="text1"/>
          <w:sz w:val="24"/>
          <w:szCs w:val="24"/>
        </w:rPr>
        <w:t>]</w:t>
      </w:r>
      <w:r w:rsidR="00D802E2" w:rsidRPr="005E784F">
        <w:rPr>
          <w:rFonts w:ascii="Times New Roman" w:hAnsi="Times New Roman" w:cs="Times New Roman"/>
          <w:color w:val="000000" w:themeColor="text1"/>
          <w:sz w:val="24"/>
          <w:szCs w:val="24"/>
        </w:rPr>
        <w:fldChar w:fldCharType="end"/>
      </w:r>
      <w:r w:rsidR="00CC3272" w:rsidRPr="005E784F">
        <w:rPr>
          <w:rFonts w:ascii="Times New Roman" w:hAnsi="Times New Roman" w:cs="Times New Roman"/>
          <w:color w:val="000000" w:themeColor="text1"/>
          <w:sz w:val="24"/>
          <w:szCs w:val="24"/>
        </w:rPr>
        <w:t xml:space="preserve"> suggested that cardiac function was unaltered during recovery from resistance exercise</w:t>
      </w:r>
      <w:r w:rsidRPr="005E784F">
        <w:rPr>
          <w:rFonts w:ascii="Times New Roman" w:hAnsi="Times New Roman" w:cs="Times New Roman"/>
          <w:color w:val="000000" w:themeColor="text1"/>
          <w:sz w:val="24"/>
          <w:szCs w:val="24"/>
        </w:rPr>
        <w:t>,</w:t>
      </w:r>
      <w:r w:rsidR="00CC3272" w:rsidRPr="005E784F">
        <w:rPr>
          <w:rFonts w:ascii="Times New Roman" w:hAnsi="Times New Roman" w:cs="Times New Roman"/>
          <w:color w:val="000000" w:themeColor="text1"/>
          <w:sz w:val="24"/>
          <w:szCs w:val="24"/>
        </w:rPr>
        <w:t xml:space="preserve"> but </w:t>
      </w:r>
      <w:r w:rsidR="009E2A55" w:rsidRPr="005E784F">
        <w:rPr>
          <w:rFonts w:ascii="Times New Roman" w:hAnsi="Times New Roman" w:cs="Times New Roman"/>
          <w:color w:val="000000" w:themeColor="text1"/>
          <w:sz w:val="24"/>
          <w:szCs w:val="24"/>
        </w:rPr>
        <w:t xml:space="preserve">the training </w:t>
      </w:r>
      <w:r w:rsidR="00CC3272" w:rsidRPr="005E784F">
        <w:rPr>
          <w:rFonts w:ascii="Times New Roman" w:hAnsi="Times New Roman" w:cs="Times New Roman"/>
          <w:color w:val="000000" w:themeColor="text1"/>
          <w:sz w:val="24"/>
          <w:szCs w:val="24"/>
        </w:rPr>
        <w:t>intensity was only moderate and car</w:t>
      </w:r>
      <w:r w:rsidR="00824F25" w:rsidRPr="005E784F">
        <w:rPr>
          <w:rFonts w:ascii="Times New Roman" w:hAnsi="Times New Roman" w:cs="Times New Roman"/>
          <w:color w:val="000000" w:themeColor="text1"/>
          <w:sz w:val="24"/>
          <w:szCs w:val="24"/>
        </w:rPr>
        <w:t xml:space="preserve">diac </w:t>
      </w:r>
      <w:r w:rsidR="00220A43" w:rsidRPr="005E784F">
        <w:rPr>
          <w:rFonts w:ascii="Times New Roman" w:hAnsi="Times New Roman" w:cs="Times New Roman"/>
          <w:color w:val="000000" w:themeColor="text1"/>
          <w:sz w:val="24"/>
          <w:szCs w:val="24"/>
        </w:rPr>
        <w:t xml:space="preserve">indices were load-dependent. </w:t>
      </w:r>
      <w:r w:rsidR="00E77AFF" w:rsidRPr="005E784F">
        <w:rPr>
          <w:rFonts w:ascii="Times New Roman" w:hAnsi="Times New Roman" w:cs="Times New Roman"/>
          <w:color w:val="000000" w:themeColor="text1"/>
          <w:sz w:val="24"/>
          <w:szCs w:val="24"/>
        </w:rPr>
        <w:t xml:space="preserve">Stephenson et al </w:t>
      </w:r>
      <w:r w:rsidR="00D802E2" w:rsidRPr="005E784F">
        <w:rPr>
          <w:rFonts w:ascii="Times New Roman" w:hAnsi="Times New Roman" w:cs="Times New Roman"/>
          <w:color w:val="000000" w:themeColor="text1"/>
          <w:sz w:val="24"/>
          <w:szCs w:val="24"/>
        </w:rPr>
        <w:fldChar w:fldCharType="begin"/>
      </w:r>
      <w:r w:rsidR="00D802E2">
        <w:rPr>
          <w:rFonts w:ascii="Times New Roman" w:hAnsi="Times New Roman" w:cs="Times New Roman"/>
          <w:color w:val="000000" w:themeColor="text1"/>
          <w:sz w:val="24"/>
          <w:szCs w:val="24"/>
        </w:rPr>
        <w:instrText xml:space="preserve"> ADDIN EN.CITE &lt;EndNote&gt;&lt;Cite ExcludeAuth="1"&gt;&lt;Author&gt;Stephenson&lt;/Author&gt;&lt;Year&gt;2005&lt;/Year&gt;&lt;RecNum&gt;108&lt;/RecNum&gt;&lt;DisplayText&gt;[5]&lt;/DisplayText&gt;&lt;record&gt;&lt;rec-number&gt;108&lt;/rec-number&gt;&lt;foreign-keys&gt;&lt;key app="EN" db-id="e02t9090qaep54evfs3va0x3swr9fvfw9p0e"&gt;108&lt;/key&gt;&lt;/foreign-keys&gt;&lt;ref-type name="Journal Article"&gt;17&lt;/ref-type&gt;&lt;contributors&gt;&lt;authors&gt;&lt;author&gt;Stephenson, Claire&lt;/author&gt;&lt;author&gt;McCarthy, Jenny&lt;/author&gt;&lt;author&gt;Vikelis, Elias&lt;/author&gt;&lt;author&gt;Shave, Rob&lt;/author&gt;&lt;author&gt;Whyte, Greg&lt;/author&gt;&lt;author&gt;Gaze, David&lt;/author&gt;&lt;author&gt;George, Keith&lt;/author&gt;&lt;/authors&gt;&lt;/contributors&gt;&lt;titles&gt;&lt;title&gt;The effect of weightlifting upon left ventricular function and markers of cardiomyocyte damage&lt;/title&gt;&lt;secondary-title&gt;Ergonomics&lt;/secondary-title&gt;&lt;/titles&gt;&lt;periodical&gt;&lt;full-title&gt;Ergonomics&lt;/full-title&gt;&lt;/periodical&gt;&lt;pages&gt;1585-1593&lt;/pages&gt;&lt;volume&gt;48&lt;/volume&gt;&lt;number&gt;11-14&lt;/number&gt;&lt;dates&gt;&lt;year&gt;2005&lt;/year&gt;&lt;/dates&gt;&lt;isbn&gt;0014-0139&amp;#xD;1366-5847&lt;/isbn&gt;&lt;urls&gt;&lt;/urls&gt;&lt;electronic-resource-num&gt;10.1080/00140130500101114&lt;/electronic-resource-num&gt;&lt;/record&gt;&lt;/Cite&gt;&lt;/EndNote&gt;</w:instrText>
      </w:r>
      <w:r w:rsidR="00D802E2" w:rsidRPr="005E784F">
        <w:rPr>
          <w:rFonts w:ascii="Times New Roman" w:hAnsi="Times New Roman" w:cs="Times New Roman"/>
          <w:color w:val="000000" w:themeColor="text1"/>
          <w:sz w:val="24"/>
          <w:szCs w:val="24"/>
        </w:rPr>
        <w:fldChar w:fldCharType="separate"/>
      </w:r>
      <w:r w:rsidR="00D802E2">
        <w:rPr>
          <w:rFonts w:ascii="Times New Roman" w:hAnsi="Times New Roman" w:cs="Times New Roman"/>
          <w:noProof/>
          <w:color w:val="000000" w:themeColor="text1"/>
          <w:sz w:val="24"/>
          <w:szCs w:val="24"/>
        </w:rPr>
        <w:t>[</w:t>
      </w:r>
      <w:hyperlink w:anchor="_ENREF_5" w:tooltip="Stephenson, 2005 #108" w:history="1">
        <w:r w:rsidR="00D802E2">
          <w:rPr>
            <w:rFonts w:ascii="Times New Roman" w:hAnsi="Times New Roman" w:cs="Times New Roman"/>
            <w:noProof/>
            <w:color w:val="000000" w:themeColor="text1"/>
            <w:sz w:val="24"/>
            <w:szCs w:val="24"/>
          </w:rPr>
          <w:t>5</w:t>
        </w:r>
      </w:hyperlink>
      <w:r w:rsidR="00D802E2">
        <w:rPr>
          <w:rFonts w:ascii="Times New Roman" w:hAnsi="Times New Roman" w:cs="Times New Roman"/>
          <w:noProof/>
          <w:color w:val="000000" w:themeColor="text1"/>
          <w:sz w:val="24"/>
          <w:szCs w:val="24"/>
        </w:rPr>
        <w:t>]</w:t>
      </w:r>
      <w:r w:rsidR="00D802E2" w:rsidRPr="005E784F">
        <w:rPr>
          <w:rFonts w:ascii="Times New Roman" w:hAnsi="Times New Roman" w:cs="Times New Roman"/>
          <w:color w:val="000000" w:themeColor="text1"/>
          <w:sz w:val="24"/>
          <w:szCs w:val="24"/>
        </w:rPr>
        <w:fldChar w:fldCharType="end"/>
      </w:r>
      <w:r w:rsidR="00E77AFF" w:rsidRPr="005E784F">
        <w:rPr>
          <w:rFonts w:ascii="Times New Roman" w:hAnsi="Times New Roman" w:cs="Times New Roman"/>
          <w:color w:val="000000" w:themeColor="text1"/>
          <w:sz w:val="24"/>
          <w:szCs w:val="24"/>
        </w:rPr>
        <w:t xml:space="preserve"> </w:t>
      </w:r>
      <w:r w:rsidR="00220A43" w:rsidRPr="005E784F">
        <w:rPr>
          <w:rFonts w:ascii="Times New Roman" w:hAnsi="Times New Roman" w:cs="Times New Roman"/>
          <w:color w:val="000000" w:themeColor="text1"/>
          <w:sz w:val="24"/>
          <w:szCs w:val="24"/>
        </w:rPr>
        <w:t xml:space="preserve">also reported </w:t>
      </w:r>
      <w:r w:rsidR="00E77AFF" w:rsidRPr="005E784F">
        <w:rPr>
          <w:rFonts w:ascii="Times New Roman" w:hAnsi="Times New Roman" w:cs="Times New Roman"/>
          <w:color w:val="000000" w:themeColor="text1"/>
          <w:sz w:val="24"/>
          <w:szCs w:val="24"/>
        </w:rPr>
        <w:t>no elevation of cTnT immediately following or 24 hours post resistance exercise</w:t>
      </w:r>
      <w:r w:rsidR="00B95EAB" w:rsidRPr="005E784F">
        <w:rPr>
          <w:rFonts w:ascii="Times New Roman" w:hAnsi="Times New Roman" w:cs="Times New Roman"/>
          <w:color w:val="000000" w:themeColor="text1"/>
          <w:sz w:val="24"/>
          <w:szCs w:val="24"/>
        </w:rPr>
        <w:t xml:space="preserve">. Carranza-Garcia et al </w:t>
      </w:r>
      <w:r w:rsidR="00D802E2" w:rsidRPr="005E784F">
        <w:rPr>
          <w:rFonts w:ascii="Times New Roman" w:hAnsi="Times New Roman" w:cs="Times New Roman"/>
          <w:color w:val="000000" w:themeColor="text1"/>
          <w:sz w:val="24"/>
          <w:szCs w:val="24"/>
        </w:rPr>
        <w:fldChar w:fldCharType="begin"/>
      </w:r>
      <w:r w:rsidR="00D802E2">
        <w:rPr>
          <w:rFonts w:ascii="Times New Roman" w:hAnsi="Times New Roman" w:cs="Times New Roman"/>
          <w:color w:val="000000" w:themeColor="text1"/>
          <w:sz w:val="24"/>
          <w:szCs w:val="24"/>
        </w:rPr>
        <w:instrText xml:space="preserve"> ADDIN EN.CITE &lt;EndNote&gt;&lt;Cite ExcludeAuth="1"&gt;&lt;Author&gt;Carranza-García&lt;/Author&gt;&lt;Year&gt;2011&lt;/Year&gt;&lt;RecNum&gt;246&lt;/RecNum&gt;&lt;DisplayText&gt;[6]&lt;/DisplayText&gt;&lt;record&gt;&lt;rec-number&gt;246&lt;/rec-number&gt;&lt;foreign-keys&gt;&lt;key app="EN" db-id="e02t9090qaep54evfs3va0x3swr9fvfw9p0e"&gt;246&lt;/key&gt;&lt;/foreign-keys&gt;&lt;ref-type name="Journal Article"&gt;17&lt;/ref-type&gt;&lt;contributors&gt;&lt;authors&gt;&lt;author&gt;Carranza-García, L. E.&lt;/author&gt;&lt;author&gt;George, K.&lt;/author&gt;&lt;author&gt;Serrano-Ostáriz, E.&lt;/author&gt;&lt;author&gt;Casado-Arroyo, R.&lt;/author&gt;&lt;author&gt;Caballero-Navarro, A. L.&lt;/author&gt;&lt;author&gt;Legaz-Arrese, A.&lt;/author&gt;&lt;/authors&gt;&lt;/contributors&gt;&lt;titles&gt;&lt;title&gt;Cardiac Biomarker Response to Intermittent Exercise Bouts&lt;/title&gt;&lt;secondary-title&gt;International journal of sports medicine&lt;/secondary-title&gt;&lt;/titles&gt;&lt;periodical&gt;&lt;full-title&gt;International journal of sports medicine&lt;/full-title&gt;&lt;/periodical&gt;&lt;pages&gt;327-331&lt;/pages&gt;&lt;volume&gt;32&lt;/volume&gt;&lt;number&gt;05&lt;/number&gt;&lt;dates&gt;&lt;year&gt;2011&lt;/year&gt;&lt;/dates&gt;&lt;isbn&gt;0172-4622&amp;#xD;1439-3964&lt;/isbn&gt;&lt;urls&gt;&lt;/urls&gt;&lt;electronic-resource-num&gt;10.1055/s-0030-1263138&lt;/electronic-resource-num&gt;&lt;/record&gt;&lt;/Cite&gt;&lt;/EndNote&gt;</w:instrText>
      </w:r>
      <w:r w:rsidR="00D802E2" w:rsidRPr="005E784F">
        <w:rPr>
          <w:rFonts w:ascii="Times New Roman" w:hAnsi="Times New Roman" w:cs="Times New Roman"/>
          <w:color w:val="000000" w:themeColor="text1"/>
          <w:sz w:val="24"/>
          <w:szCs w:val="24"/>
        </w:rPr>
        <w:fldChar w:fldCharType="separate"/>
      </w:r>
      <w:r w:rsidR="00D802E2">
        <w:rPr>
          <w:rFonts w:ascii="Times New Roman" w:hAnsi="Times New Roman" w:cs="Times New Roman"/>
          <w:noProof/>
          <w:color w:val="000000" w:themeColor="text1"/>
          <w:sz w:val="24"/>
          <w:szCs w:val="24"/>
        </w:rPr>
        <w:t>[</w:t>
      </w:r>
      <w:hyperlink w:anchor="_ENREF_6" w:tooltip="Carranza-García, 2011 #246" w:history="1">
        <w:r w:rsidR="00D802E2">
          <w:rPr>
            <w:rFonts w:ascii="Times New Roman" w:hAnsi="Times New Roman" w:cs="Times New Roman"/>
            <w:noProof/>
            <w:color w:val="000000" w:themeColor="text1"/>
            <w:sz w:val="24"/>
            <w:szCs w:val="24"/>
          </w:rPr>
          <w:t>6</w:t>
        </w:r>
      </w:hyperlink>
      <w:r w:rsidR="00D802E2">
        <w:rPr>
          <w:rFonts w:ascii="Times New Roman" w:hAnsi="Times New Roman" w:cs="Times New Roman"/>
          <w:noProof/>
          <w:color w:val="000000" w:themeColor="text1"/>
          <w:sz w:val="24"/>
          <w:szCs w:val="24"/>
        </w:rPr>
        <w:t>]</w:t>
      </w:r>
      <w:r w:rsidR="00D802E2" w:rsidRPr="005E784F">
        <w:rPr>
          <w:rFonts w:ascii="Times New Roman" w:hAnsi="Times New Roman" w:cs="Times New Roman"/>
          <w:color w:val="000000" w:themeColor="text1"/>
          <w:sz w:val="24"/>
          <w:szCs w:val="24"/>
        </w:rPr>
        <w:fldChar w:fldCharType="end"/>
      </w:r>
      <w:r w:rsidR="00B95EAB" w:rsidRPr="005E784F">
        <w:rPr>
          <w:rFonts w:ascii="Times New Roman" w:hAnsi="Times New Roman" w:cs="Times New Roman"/>
          <w:color w:val="000000" w:themeColor="text1"/>
          <w:sz w:val="24"/>
          <w:szCs w:val="24"/>
        </w:rPr>
        <w:t xml:space="preserve"> </w:t>
      </w:r>
      <w:r w:rsidR="009E2A55" w:rsidRPr="005E784F">
        <w:rPr>
          <w:rFonts w:ascii="Times New Roman" w:hAnsi="Times New Roman" w:cs="Times New Roman"/>
          <w:color w:val="000000" w:themeColor="text1"/>
          <w:sz w:val="24"/>
          <w:szCs w:val="24"/>
        </w:rPr>
        <w:t>reported</w:t>
      </w:r>
      <w:r w:rsidR="00B95EAB" w:rsidRPr="005E784F">
        <w:rPr>
          <w:rFonts w:ascii="Times New Roman" w:hAnsi="Times New Roman" w:cs="Times New Roman"/>
          <w:color w:val="000000" w:themeColor="text1"/>
          <w:sz w:val="24"/>
          <w:szCs w:val="24"/>
        </w:rPr>
        <w:t xml:space="preserve"> a drop in cTnI at 5 minutes and 1 hour </w:t>
      </w:r>
      <w:r w:rsidR="00220A43" w:rsidRPr="005E784F">
        <w:rPr>
          <w:rFonts w:ascii="Times New Roman" w:hAnsi="Times New Roman" w:cs="Times New Roman"/>
          <w:color w:val="000000" w:themeColor="text1"/>
          <w:sz w:val="24"/>
          <w:szCs w:val="24"/>
        </w:rPr>
        <w:t xml:space="preserve">after </w:t>
      </w:r>
      <w:r w:rsidR="00B95EAB" w:rsidRPr="005E784F">
        <w:rPr>
          <w:rFonts w:ascii="Times New Roman" w:hAnsi="Times New Roman" w:cs="Times New Roman"/>
          <w:color w:val="000000" w:themeColor="text1"/>
          <w:sz w:val="24"/>
          <w:szCs w:val="24"/>
        </w:rPr>
        <w:t xml:space="preserve">a heavy resistance training session compared to pre training but this returned to pre training levels by 24 hours post exercise. </w:t>
      </w:r>
      <w:r w:rsidR="009E2A55" w:rsidRPr="005E784F">
        <w:rPr>
          <w:rFonts w:ascii="Times New Roman" w:hAnsi="Times New Roman" w:cs="Times New Roman"/>
          <w:color w:val="000000" w:themeColor="text1"/>
          <w:sz w:val="24"/>
          <w:szCs w:val="24"/>
        </w:rPr>
        <w:t>They also noted a</w:t>
      </w:r>
      <w:r w:rsidR="00B95EAB" w:rsidRPr="005E784F">
        <w:rPr>
          <w:rFonts w:ascii="Times New Roman" w:hAnsi="Times New Roman" w:cs="Times New Roman"/>
          <w:color w:val="000000" w:themeColor="text1"/>
          <w:sz w:val="24"/>
          <w:szCs w:val="24"/>
        </w:rPr>
        <w:t xml:space="preserve"> significant increase in NT-proBNP at 24 hours post </w:t>
      </w:r>
      <w:r w:rsidR="009E2A55" w:rsidRPr="005E784F">
        <w:rPr>
          <w:rFonts w:ascii="Times New Roman" w:hAnsi="Times New Roman" w:cs="Times New Roman"/>
          <w:color w:val="000000" w:themeColor="text1"/>
          <w:sz w:val="24"/>
          <w:szCs w:val="24"/>
        </w:rPr>
        <w:t>exercise</w:t>
      </w:r>
      <w:r w:rsidR="00B95EAB" w:rsidRPr="005E784F">
        <w:rPr>
          <w:rFonts w:ascii="Times New Roman" w:hAnsi="Times New Roman" w:cs="Times New Roman"/>
          <w:color w:val="000000" w:themeColor="text1"/>
          <w:sz w:val="24"/>
          <w:szCs w:val="24"/>
        </w:rPr>
        <w:t>.</w:t>
      </w:r>
      <w:r w:rsidR="00220A43" w:rsidRPr="005E784F">
        <w:rPr>
          <w:rFonts w:ascii="Times New Roman" w:hAnsi="Times New Roman" w:cs="Times New Roman"/>
          <w:color w:val="000000" w:themeColor="text1"/>
          <w:sz w:val="24"/>
          <w:szCs w:val="24"/>
        </w:rPr>
        <w:t xml:space="preserve">  Neither of these studies assessed resistance-trained athletes with a history of AS use</w:t>
      </w:r>
      <w:r w:rsidR="00B95EAB" w:rsidRPr="005E784F">
        <w:rPr>
          <w:rFonts w:ascii="Times New Roman" w:hAnsi="Times New Roman" w:cs="Times New Roman"/>
          <w:color w:val="000000" w:themeColor="text1"/>
          <w:sz w:val="24"/>
          <w:szCs w:val="24"/>
        </w:rPr>
        <w:t xml:space="preserve"> </w:t>
      </w:r>
    </w:p>
    <w:p w14:paraId="16F2C0A8" w14:textId="61BAAA96" w:rsidR="004D6EBC" w:rsidRPr="005E784F" w:rsidRDefault="00CF0201" w:rsidP="005E784F">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Measures of strain and strain rate at both the regional and global level may provide a more accurate representation of overall cardiac tissue contraction.</w:t>
      </w:r>
      <w:r w:rsidRPr="005E78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However c</w:t>
      </w:r>
      <w:r w:rsidR="004112BC" w:rsidRPr="005E784F">
        <w:rPr>
          <w:rFonts w:ascii="Times New Roman" w:hAnsi="Times New Roman" w:cs="Times New Roman"/>
          <w:color w:val="000000" w:themeColor="text1"/>
          <w:sz w:val="24"/>
          <w:szCs w:val="24"/>
        </w:rPr>
        <w:t>urrently</w:t>
      </w:r>
      <w:r w:rsidR="00220A43" w:rsidRPr="005E784F">
        <w:rPr>
          <w:rFonts w:ascii="Times New Roman" w:hAnsi="Times New Roman" w:cs="Times New Roman"/>
          <w:color w:val="000000" w:themeColor="text1"/>
          <w:sz w:val="24"/>
          <w:szCs w:val="24"/>
        </w:rPr>
        <w:t>,</w:t>
      </w:r>
      <w:r w:rsidR="004112BC" w:rsidRPr="005E784F">
        <w:rPr>
          <w:rFonts w:ascii="Times New Roman" w:hAnsi="Times New Roman" w:cs="Times New Roman"/>
          <w:color w:val="000000" w:themeColor="text1"/>
          <w:sz w:val="24"/>
          <w:szCs w:val="24"/>
        </w:rPr>
        <w:t xml:space="preserve"> t</w:t>
      </w:r>
      <w:r w:rsidR="00687EC3" w:rsidRPr="005E784F">
        <w:rPr>
          <w:rFonts w:ascii="Times New Roman" w:hAnsi="Times New Roman" w:cs="Times New Roman"/>
          <w:sz w:val="24"/>
          <w:szCs w:val="24"/>
        </w:rPr>
        <w:t xml:space="preserve">he response of </w:t>
      </w:r>
      <w:r w:rsidR="00D76E8D">
        <w:rPr>
          <w:rFonts w:ascii="Times New Roman" w:hAnsi="Times New Roman" w:cs="Times New Roman"/>
          <w:sz w:val="24"/>
          <w:szCs w:val="24"/>
        </w:rPr>
        <w:t xml:space="preserve">global and regional </w:t>
      </w:r>
      <w:r w:rsidR="00687EC3" w:rsidRPr="005E784F">
        <w:rPr>
          <w:rFonts w:ascii="Times New Roman" w:hAnsi="Times New Roman" w:cs="Times New Roman"/>
          <w:sz w:val="24"/>
          <w:szCs w:val="24"/>
        </w:rPr>
        <w:t>cardiac</w:t>
      </w:r>
      <w:r w:rsidR="009C3400" w:rsidRPr="005E784F">
        <w:rPr>
          <w:rFonts w:ascii="Times New Roman" w:hAnsi="Times New Roman" w:cs="Times New Roman"/>
          <w:sz w:val="24"/>
          <w:szCs w:val="24"/>
        </w:rPr>
        <w:t xml:space="preserve"> function </w:t>
      </w:r>
      <w:r w:rsidR="00D76E8D">
        <w:rPr>
          <w:rFonts w:ascii="Times New Roman" w:hAnsi="Times New Roman" w:cs="Times New Roman"/>
          <w:sz w:val="24"/>
          <w:szCs w:val="24"/>
        </w:rPr>
        <w:t>as well as</w:t>
      </w:r>
      <w:r w:rsidR="00687EC3" w:rsidRPr="005E784F">
        <w:rPr>
          <w:rFonts w:ascii="Times New Roman" w:hAnsi="Times New Roman" w:cs="Times New Roman"/>
          <w:sz w:val="24"/>
          <w:szCs w:val="24"/>
        </w:rPr>
        <w:t xml:space="preserve"> biomarkers</w:t>
      </w:r>
      <w:r w:rsidR="00CC3272" w:rsidRPr="005E784F">
        <w:rPr>
          <w:rFonts w:ascii="Times New Roman" w:hAnsi="Times New Roman" w:cs="Times New Roman"/>
          <w:sz w:val="24"/>
          <w:szCs w:val="24"/>
        </w:rPr>
        <w:t xml:space="preserve"> to high intensity resistance exercise </w:t>
      </w:r>
      <w:r w:rsidR="000A1A74" w:rsidRPr="005E784F">
        <w:rPr>
          <w:rFonts w:ascii="Times New Roman" w:hAnsi="Times New Roman" w:cs="Times New Roman"/>
          <w:sz w:val="24"/>
          <w:szCs w:val="24"/>
        </w:rPr>
        <w:t xml:space="preserve">has </w:t>
      </w:r>
      <w:r w:rsidR="00687EC3" w:rsidRPr="005E784F">
        <w:rPr>
          <w:rFonts w:ascii="Times New Roman" w:hAnsi="Times New Roman" w:cs="Times New Roman"/>
          <w:sz w:val="24"/>
          <w:szCs w:val="24"/>
        </w:rPr>
        <w:t xml:space="preserve">not </w:t>
      </w:r>
      <w:r w:rsidR="000A1A74" w:rsidRPr="005E784F">
        <w:rPr>
          <w:rFonts w:ascii="Times New Roman" w:hAnsi="Times New Roman" w:cs="Times New Roman"/>
          <w:sz w:val="24"/>
          <w:szCs w:val="24"/>
        </w:rPr>
        <w:t xml:space="preserve">been </w:t>
      </w:r>
      <w:r w:rsidR="004112BC" w:rsidRPr="005E784F">
        <w:rPr>
          <w:rFonts w:ascii="Times New Roman" w:hAnsi="Times New Roman" w:cs="Times New Roman"/>
          <w:sz w:val="24"/>
          <w:szCs w:val="24"/>
        </w:rPr>
        <w:t xml:space="preserve">described </w:t>
      </w:r>
      <w:r w:rsidR="000A1A74" w:rsidRPr="005E784F">
        <w:rPr>
          <w:rFonts w:ascii="Times New Roman" w:hAnsi="Times New Roman" w:cs="Times New Roman"/>
          <w:sz w:val="24"/>
          <w:szCs w:val="24"/>
        </w:rPr>
        <w:t>in AS users</w:t>
      </w:r>
      <w:r>
        <w:rPr>
          <w:rFonts w:ascii="Times New Roman" w:hAnsi="Times New Roman" w:cs="Times New Roman"/>
          <w:sz w:val="24"/>
          <w:szCs w:val="24"/>
        </w:rPr>
        <w:t>.</w:t>
      </w:r>
      <w:r w:rsidR="00DE3AAF">
        <w:rPr>
          <w:rFonts w:ascii="Times New Roman" w:hAnsi="Times New Roman" w:cs="Times New Roman"/>
          <w:sz w:val="24"/>
          <w:szCs w:val="24"/>
        </w:rPr>
        <w:t xml:space="preserve"> </w:t>
      </w:r>
      <w:r w:rsidR="000A1A74" w:rsidRPr="005E784F">
        <w:rPr>
          <w:rFonts w:ascii="Times New Roman" w:hAnsi="Times New Roman" w:cs="Times New Roman"/>
          <w:sz w:val="24"/>
          <w:szCs w:val="24"/>
        </w:rPr>
        <w:t>T</w:t>
      </w:r>
      <w:r w:rsidR="009F4B1F" w:rsidRPr="005E784F">
        <w:rPr>
          <w:rFonts w:ascii="Times New Roman" w:hAnsi="Times New Roman" w:cs="Times New Roman"/>
          <w:sz w:val="24"/>
          <w:szCs w:val="24"/>
        </w:rPr>
        <w:t xml:space="preserve">he aim of this study </w:t>
      </w:r>
      <w:r w:rsidR="009F4B1F" w:rsidRPr="005E784F">
        <w:rPr>
          <w:rFonts w:ascii="Times New Roman" w:hAnsi="Times New Roman" w:cs="Times New Roman"/>
          <w:sz w:val="24"/>
          <w:szCs w:val="24"/>
        </w:rPr>
        <w:lastRenderedPageBreak/>
        <w:t>was to assess cardiac function</w:t>
      </w:r>
      <w:r w:rsidR="00314BC1" w:rsidRPr="005E784F">
        <w:rPr>
          <w:rFonts w:ascii="Times New Roman" w:hAnsi="Times New Roman" w:cs="Times New Roman"/>
          <w:sz w:val="24"/>
          <w:szCs w:val="24"/>
        </w:rPr>
        <w:t xml:space="preserve"> and biomarker response</w:t>
      </w:r>
      <w:r w:rsidR="000A1A74" w:rsidRPr="005E784F">
        <w:rPr>
          <w:rFonts w:ascii="Times New Roman" w:hAnsi="Times New Roman" w:cs="Times New Roman"/>
          <w:sz w:val="24"/>
          <w:szCs w:val="24"/>
        </w:rPr>
        <w:t>s</w:t>
      </w:r>
      <w:r w:rsidR="00314BC1" w:rsidRPr="005E784F">
        <w:rPr>
          <w:rFonts w:ascii="Times New Roman" w:hAnsi="Times New Roman" w:cs="Times New Roman"/>
          <w:sz w:val="24"/>
          <w:szCs w:val="24"/>
        </w:rPr>
        <w:t xml:space="preserve"> to a high intensity whole-body resistance exercise session in age matched </w:t>
      </w:r>
      <w:r w:rsidR="009F4B1F" w:rsidRPr="005E784F">
        <w:rPr>
          <w:rFonts w:ascii="Times New Roman" w:hAnsi="Times New Roman" w:cs="Times New Roman"/>
          <w:sz w:val="24"/>
          <w:szCs w:val="24"/>
        </w:rPr>
        <w:t>AS users</w:t>
      </w:r>
      <w:r w:rsidR="00314BC1" w:rsidRPr="005E784F">
        <w:rPr>
          <w:rFonts w:ascii="Times New Roman" w:hAnsi="Times New Roman" w:cs="Times New Roman"/>
          <w:sz w:val="24"/>
          <w:szCs w:val="24"/>
        </w:rPr>
        <w:t xml:space="preserve"> and non-AS users</w:t>
      </w:r>
      <w:r w:rsidR="00220A43" w:rsidRPr="005E784F">
        <w:rPr>
          <w:rFonts w:ascii="Times New Roman" w:hAnsi="Times New Roman" w:cs="Times New Roman"/>
          <w:sz w:val="24"/>
          <w:szCs w:val="24"/>
        </w:rPr>
        <w:t xml:space="preserve"> (NAS)</w:t>
      </w:r>
      <w:r w:rsidR="00314BC1" w:rsidRPr="005E784F">
        <w:rPr>
          <w:rFonts w:ascii="Times New Roman" w:hAnsi="Times New Roman" w:cs="Times New Roman"/>
          <w:sz w:val="24"/>
          <w:szCs w:val="24"/>
        </w:rPr>
        <w:t>.</w:t>
      </w:r>
      <w:r w:rsidR="00D50640" w:rsidRPr="005E784F">
        <w:rPr>
          <w:rFonts w:ascii="Times New Roman" w:hAnsi="Times New Roman" w:cs="Times New Roman"/>
          <w:sz w:val="24"/>
          <w:szCs w:val="24"/>
        </w:rPr>
        <w:t xml:space="preserve"> </w:t>
      </w:r>
    </w:p>
    <w:p w14:paraId="148C809E" w14:textId="77777777" w:rsidR="008F533E" w:rsidRPr="005E784F" w:rsidRDefault="008F533E" w:rsidP="005E784F">
      <w:pPr>
        <w:keepNext/>
        <w:spacing w:after="100" w:afterAutospacing="1" w:line="480" w:lineRule="auto"/>
        <w:jc w:val="both"/>
        <w:rPr>
          <w:rFonts w:ascii="Times New Roman" w:hAnsi="Times New Roman" w:cs="Times New Roman"/>
          <w:b/>
          <w:sz w:val="24"/>
          <w:szCs w:val="24"/>
        </w:rPr>
      </w:pPr>
      <w:r w:rsidRPr="005E784F">
        <w:rPr>
          <w:rFonts w:ascii="Times New Roman" w:hAnsi="Times New Roman" w:cs="Times New Roman"/>
          <w:b/>
          <w:sz w:val="24"/>
          <w:szCs w:val="24"/>
        </w:rPr>
        <w:t>Methods</w:t>
      </w:r>
    </w:p>
    <w:p w14:paraId="6D2ED8A1" w14:textId="38A94834" w:rsidR="008F533E" w:rsidRPr="005E784F" w:rsidRDefault="008F533E" w:rsidP="005E784F">
      <w:pPr>
        <w:keepNext/>
        <w:spacing w:after="100" w:afterAutospacing="1" w:line="480" w:lineRule="auto"/>
        <w:jc w:val="both"/>
        <w:rPr>
          <w:rFonts w:ascii="Times New Roman" w:hAnsi="Times New Roman" w:cs="Times New Roman"/>
          <w:b/>
          <w:i/>
          <w:color w:val="000000" w:themeColor="text1"/>
          <w:sz w:val="24"/>
          <w:szCs w:val="24"/>
        </w:rPr>
      </w:pPr>
      <w:r w:rsidRPr="005E784F">
        <w:rPr>
          <w:rFonts w:ascii="Times New Roman" w:hAnsi="Times New Roman" w:cs="Times New Roman"/>
          <w:b/>
          <w:i/>
          <w:color w:val="000000" w:themeColor="text1"/>
          <w:sz w:val="24"/>
          <w:szCs w:val="24"/>
        </w:rPr>
        <w:t>Subjects</w:t>
      </w:r>
    </w:p>
    <w:p w14:paraId="39399146" w14:textId="6D8DB270" w:rsidR="008F533E" w:rsidRPr="005E784F" w:rsidRDefault="008F533E" w:rsidP="005E784F">
      <w:pPr>
        <w:spacing w:after="100" w:afterAutospacing="1" w:line="480" w:lineRule="auto"/>
        <w:jc w:val="both"/>
        <w:rPr>
          <w:rFonts w:ascii="Times New Roman" w:hAnsi="Times New Roman" w:cs="Times New Roman"/>
          <w:color w:val="000000" w:themeColor="text1"/>
          <w:sz w:val="24"/>
          <w:szCs w:val="24"/>
        </w:rPr>
      </w:pPr>
      <w:r w:rsidRPr="005E784F">
        <w:rPr>
          <w:rFonts w:ascii="Times New Roman" w:hAnsi="Times New Roman" w:cs="Times New Roman"/>
          <w:color w:val="000000" w:themeColor="text1"/>
          <w:sz w:val="24"/>
          <w:szCs w:val="24"/>
        </w:rPr>
        <w:t>Streng</w:t>
      </w:r>
      <w:r w:rsidR="009F4B1F" w:rsidRPr="005E784F">
        <w:rPr>
          <w:rFonts w:ascii="Times New Roman" w:hAnsi="Times New Roman" w:cs="Times New Roman"/>
          <w:color w:val="000000" w:themeColor="text1"/>
          <w:sz w:val="24"/>
          <w:szCs w:val="24"/>
        </w:rPr>
        <w:t xml:space="preserve">th </w:t>
      </w:r>
      <w:r w:rsidR="009C3400" w:rsidRPr="005E784F">
        <w:rPr>
          <w:rFonts w:ascii="Times New Roman" w:hAnsi="Times New Roman" w:cs="Times New Roman"/>
          <w:color w:val="000000" w:themeColor="text1"/>
          <w:sz w:val="24"/>
          <w:szCs w:val="24"/>
        </w:rPr>
        <w:t xml:space="preserve">trained individuals (AS </w:t>
      </w:r>
      <w:r w:rsidR="009C3400" w:rsidRPr="005E784F">
        <w:rPr>
          <w:rFonts w:ascii="Times New Roman" w:hAnsi="Times New Roman" w:cs="Times New Roman"/>
          <w:sz w:val="24"/>
          <w:szCs w:val="24"/>
        </w:rPr>
        <w:t xml:space="preserve">n=7, age=29 </w:t>
      </w:r>
      <w:r w:rsidR="009C3400" w:rsidRPr="005E784F">
        <w:rPr>
          <w:rFonts w:ascii="Times New Roman" w:hAnsi="Times New Roman" w:cs="Times New Roman"/>
          <w:bCs/>
          <w:sz w:val="24"/>
          <w:szCs w:val="24"/>
        </w:rPr>
        <w:t>± 5yr; NAS</w:t>
      </w:r>
      <w:r w:rsidR="009C3400" w:rsidRPr="005E784F">
        <w:rPr>
          <w:rFonts w:ascii="Times New Roman" w:hAnsi="Times New Roman" w:cs="Times New Roman"/>
          <w:color w:val="000000" w:themeColor="text1"/>
          <w:sz w:val="24"/>
          <w:szCs w:val="24"/>
        </w:rPr>
        <w:t xml:space="preserve"> </w:t>
      </w:r>
      <w:r w:rsidR="009C3400" w:rsidRPr="005E784F">
        <w:rPr>
          <w:rFonts w:ascii="Times New Roman" w:hAnsi="Times New Roman" w:cs="Times New Roman"/>
          <w:sz w:val="24"/>
          <w:szCs w:val="24"/>
        </w:rPr>
        <w:t xml:space="preserve">n=6, age= 25 </w:t>
      </w:r>
      <w:r w:rsidR="009C3400" w:rsidRPr="005E784F">
        <w:rPr>
          <w:rFonts w:ascii="Times New Roman" w:hAnsi="Times New Roman" w:cs="Times New Roman"/>
          <w:bCs/>
          <w:sz w:val="24"/>
          <w:szCs w:val="24"/>
        </w:rPr>
        <w:t>± 1 yrs.</w:t>
      </w:r>
      <w:r w:rsidRPr="005E784F">
        <w:rPr>
          <w:rFonts w:ascii="Times New Roman" w:hAnsi="Times New Roman" w:cs="Times New Roman"/>
          <w:color w:val="000000" w:themeColor="text1"/>
          <w:sz w:val="24"/>
          <w:szCs w:val="24"/>
        </w:rPr>
        <w:t xml:space="preserve">) were recruited through local gyms, personal contacts and local syringe exchange programmes. Inclusion criteria were; </w:t>
      </w:r>
      <w:r w:rsidRPr="005E784F">
        <w:rPr>
          <w:rFonts w:ascii="Times New Roman" w:hAnsi="Times New Roman" w:cs="Times New Roman"/>
          <w:sz w:val="24"/>
          <w:szCs w:val="24"/>
        </w:rPr>
        <w:t xml:space="preserve">participants aged between 18 and 50 years of age; </w:t>
      </w:r>
      <w:r w:rsidR="00220A43" w:rsidRPr="005E784F">
        <w:rPr>
          <w:rFonts w:ascii="Times New Roman" w:hAnsi="Times New Roman" w:cs="Times New Roman"/>
          <w:sz w:val="24"/>
          <w:szCs w:val="24"/>
        </w:rPr>
        <w:t xml:space="preserve">a minimum of 2 years </w:t>
      </w:r>
      <w:r w:rsidRPr="005E784F">
        <w:rPr>
          <w:rFonts w:ascii="Times New Roman" w:hAnsi="Times New Roman" w:cs="Times New Roman"/>
          <w:sz w:val="24"/>
          <w:szCs w:val="24"/>
        </w:rPr>
        <w:t>resistance training</w:t>
      </w:r>
      <w:r w:rsidR="00220A43" w:rsidRPr="005E784F">
        <w:rPr>
          <w:rFonts w:ascii="Times New Roman" w:hAnsi="Times New Roman" w:cs="Times New Roman"/>
          <w:sz w:val="24"/>
          <w:szCs w:val="24"/>
        </w:rPr>
        <w:t>,</w:t>
      </w:r>
      <w:r w:rsidRPr="005E784F">
        <w:rPr>
          <w:rFonts w:ascii="Times New Roman" w:hAnsi="Times New Roman" w:cs="Times New Roman"/>
          <w:sz w:val="24"/>
          <w:szCs w:val="24"/>
        </w:rPr>
        <w:t xml:space="preserve"> with 3-4 training sessions per week.  Exclusion criteria for the study were the presence of known respiratory, </w:t>
      </w:r>
      <w:r w:rsidR="00E910C9" w:rsidRPr="005E784F">
        <w:rPr>
          <w:rFonts w:ascii="Times New Roman" w:hAnsi="Times New Roman" w:cs="Times New Roman"/>
          <w:sz w:val="24"/>
          <w:szCs w:val="24"/>
        </w:rPr>
        <w:t xml:space="preserve">cardiovascular </w:t>
      </w:r>
      <w:r w:rsidRPr="005E784F">
        <w:rPr>
          <w:rFonts w:ascii="Times New Roman" w:hAnsi="Times New Roman" w:cs="Times New Roman"/>
          <w:sz w:val="24"/>
          <w:szCs w:val="24"/>
        </w:rPr>
        <w:t xml:space="preserve">or musculoskeletal disease. Specific inclusion criteria for the AS using group included a documented self-report history of AS use for at least 2 years (including on and off-cycles). Inclusion criteria for </w:t>
      </w:r>
      <w:r w:rsidR="002417BA" w:rsidRPr="005E784F">
        <w:rPr>
          <w:rFonts w:ascii="Times New Roman" w:hAnsi="Times New Roman" w:cs="Times New Roman"/>
          <w:sz w:val="24"/>
          <w:szCs w:val="24"/>
        </w:rPr>
        <w:t>NAS included self-</w:t>
      </w:r>
      <w:r w:rsidRPr="005E784F">
        <w:rPr>
          <w:rFonts w:ascii="Times New Roman" w:hAnsi="Times New Roman" w:cs="Times New Roman"/>
          <w:sz w:val="24"/>
          <w:szCs w:val="24"/>
        </w:rPr>
        <w:t xml:space="preserve">reported history of never taking AS. The study was granted </w:t>
      </w:r>
      <w:r w:rsidR="007D06FA" w:rsidRPr="005E784F">
        <w:rPr>
          <w:rFonts w:ascii="Times New Roman" w:hAnsi="Times New Roman" w:cs="Times New Roman"/>
          <w:sz w:val="24"/>
          <w:szCs w:val="24"/>
        </w:rPr>
        <w:t>e</w:t>
      </w:r>
      <w:r w:rsidR="009F4B1F" w:rsidRPr="005E784F">
        <w:rPr>
          <w:rFonts w:ascii="Times New Roman" w:hAnsi="Times New Roman" w:cs="Times New Roman"/>
          <w:sz w:val="24"/>
          <w:szCs w:val="24"/>
        </w:rPr>
        <w:t>thic</w:t>
      </w:r>
      <w:r w:rsidR="007D06FA" w:rsidRPr="005E784F">
        <w:rPr>
          <w:rFonts w:ascii="Times New Roman" w:hAnsi="Times New Roman" w:cs="Times New Roman"/>
          <w:sz w:val="24"/>
          <w:szCs w:val="24"/>
        </w:rPr>
        <w:t>al approval by the Liverpool John Moores Ethics committee and</w:t>
      </w:r>
      <w:r w:rsidRPr="005E784F">
        <w:rPr>
          <w:rFonts w:ascii="Times New Roman" w:hAnsi="Times New Roman" w:cs="Times New Roman"/>
          <w:sz w:val="24"/>
          <w:szCs w:val="24"/>
        </w:rPr>
        <w:t xml:space="preserve"> participants provided written informed consent. </w:t>
      </w:r>
      <w:r w:rsidRPr="005E784F">
        <w:rPr>
          <w:rFonts w:ascii="Times New Roman" w:hAnsi="Times New Roman" w:cs="Times New Roman"/>
          <w:color w:val="000000" w:themeColor="text1"/>
          <w:sz w:val="24"/>
          <w:szCs w:val="24"/>
        </w:rPr>
        <w:t>Training history included data on years of training, the average number and length of sessions per week, as well as self-reported one repetition maximums for the</w:t>
      </w:r>
      <w:r w:rsidR="009C3400" w:rsidRPr="005E784F">
        <w:rPr>
          <w:rFonts w:ascii="Times New Roman" w:hAnsi="Times New Roman" w:cs="Times New Roman"/>
          <w:color w:val="000000" w:themeColor="text1"/>
          <w:sz w:val="24"/>
          <w:szCs w:val="24"/>
        </w:rPr>
        <w:t xml:space="preserve"> bench press and squat</w:t>
      </w:r>
      <w:r w:rsidRPr="005E784F">
        <w:rPr>
          <w:rFonts w:ascii="Times New Roman" w:hAnsi="Times New Roman" w:cs="Times New Roman"/>
          <w:color w:val="000000" w:themeColor="text1"/>
          <w:sz w:val="24"/>
          <w:szCs w:val="24"/>
        </w:rPr>
        <w:t>. Those in the AS group provided a detailed history of AS use including names, dosage and cycling information and none of the participants self-reported co-abuse of any other illicit substances. For simplicity</w:t>
      </w:r>
      <w:r w:rsidR="00A83515">
        <w:rPr>
          <w:rFonts w:ascii="Times New Roman" w:hAnsi="Times New Roman" w:cs="Times New Roman"/>
          <w:color w:val="000000" w:themeColor="text1"/>
          <w:sz w:val="24"/>
          <w:szCs w:val="24"/>
        </w:rPr>
        <w:t>,</w:t>
      </w:r>
      <w:r w:rsidRPr="005E784F">
        <w:rPr>
          <w:rFonts w:ascii="Times New Roman" w:hAnsi="Times New Roman" w:cs="Times New Roman"/>
          <w:color w:val="000000" w:themeColor="text1"/>
          <w:sz w:val="24"/>
          <w:szCs w:val="24"/>
        </w:rPr>
        <w:t xml:space="preserve"> we provide a list of exemplar AS used but note that all subjects used multiple AS in various stacking procedures with varied periods of abstinence or “off-cycles”. The types of AS currently being used by the AS participants included</w:t>
      </w:r>
      <w:r w:rsidR="00673594" w:rsidRPr="005E784F">
        <w:rPr>
          <w:rFonts w:ascii="Times New Roman" w:hAnsi="Times New Roman" w:cs="Times New Roman"/>
          <w:color w:val="000000" w:themeColor="text1"/>
          <w:sz w:val="24"/>
          <w:szCs w:val="24"/>
        </w:rPr>
        <w:t xml:space="preserve"> testosterone products such as</w:t>
      </w:r>
      <w:r w:rsidRPr="005E784F">
        <w:rPr>
          <w:rFonts w:ascii="Times New Roman" w:hAnsi="Times New Roman" w:cs="Times New Roman"/>
          <w:color w:val="000000" w:themeColor="text1"/>
          <w:sz w:val="24"/>
          <w:szCs w:val="24"/>
        </w:rPr>
        <w:t xml:space="preserve"> </w:t>
      </w:r>
      <w:r w:rsidR="00673594" w:rsidRPr="005E784F">
        <w:rPr>
          <w:rFonts w:ascii="Times New Roman" w:hAnsi="Times New Roman" w:cs="Times New Roman"/>
          <w:color w:val="000000" w:themeColor="text1"/>
          <w:sz w:val="24"/>
          <w:szCs w:val="24"/>
        </w:rPr>
        <w:t>“S</w:t>
      </w:r>
      <w:r w:rsidRPr="005E784F">
        <w:rPr>
          <w:rFonts w:ascii="Times New Roman" w:hAnsi="Times New Roman" w:cs="Times New Roman"/>
          <w:color w:val="000000" w:themeColor="text1"/>
          <w:sz w:val="24"/>
          <w:szCs w:val="24"/>
        </w:rPr>
        <w:t>ustanon</w:t>
      </w:r>
      <w:r w:rsidR="00673594" w:rsidRPr="005E784F">
        <w:rPr>
          <w:rFonts w:ascii="Times New Roman" w:hAnsi="Times New Roman" w:cs="Times New Roman"/>
          <w:color w:val="000000" w:themeColor="text1"/>
          <w:sz w:val="24"/>
          <w:szCs w:val="24"/>
        </w:rPr>
        <w:t>”, “D</w:t>
      </w:r>
      <w:r w:rsidRPr="005E784F">
        <w:rPr>
          <w:rFonts w:ascii="Times New Roman" w:hAnsi="Times New Roman" w:cs="Times New Roman"/>
          <w:color w:val="000000" w:themeColor="text1"/>
          <w:sz w:val="24"/>
          <w:szCs w:val="24"/>
        </w:rPr>
        <w:t xml:space="preserve">eca </w:t>
      </w:r>
      <w:r w:rsidR="00673594" w:rsidRPr="005E784F">
        <w:rPr>
          <w:rFonts w:ascii="Times New Roman" w:hAnsi="Times New Roman" w:cs="Times New Roman"/>
          <w:color w:val="000000" w:themeColor="text1"/>
          <w:sz w:val="24"/>
          <w:szCs w:val="24"/>
        </w:rPr>
        <w:t>D</w:t>
      </w:r>
      <w:r w:rsidRPr="005E784F">
        <w:rPr>
          <w:rFonts w:ascii="Times New Roman" w:hAnsi="Times New Roman" w:cs="Times New Roman"/>
          <w:color w:val="000000" w:themeColor="text1"/>
          <w:sz w:val="24"/>
          <w:szCs w:val="24"/>
        </w:rPr>
        <w:t>ur</w:t>
      </w:r>
      <w:r w:rsidR="005A504C" w:rsidRPr="005E784F">
        <w:rPr>
          <w:rFonts w:ascii="Times New Roman" w:hAnsi="Times New Roman" w:cs="Times New Roman"/>
          <w:color w:val="000000" w:themeColor="text1"/>
          <w:sz w:val="24"/>
          <w:szCs w:val="24"/>
        </w:rPr>
        <w:t>abolin</w:t>
      </w:r>
      <w:r w:rsidR="00673594" w:rsidRPr="005E784F">
        <w:rPr>
          <w:rFonts w:ascii="Times New Roman" w:hAnsi="Times New Roman" w:cs="Times New Roman"/>
          <w:color w:val="000000" w:themeColor="text1"/>
          <w:sz w:val="24"/>
          <w:szCs w:val="24"/>
        </w:rPr>
        <w:t>”</w:t>
      </w:r>
      <w:r w:rsidR="005A504C" w:rsidRPr="005E784F">
        <w:rPr>
          <w:rFonts w:ascii="Times New Roman" w:hAnsi="Times New Roman" w:cs="Times New Roman"/>
          <w:color w:val="000000" w:themeColor="text1"/>
          <w:sz w:val="24"/>
          <w:szCs w:val="24"/>
        </w:rPr>
        <w:t xml:space="preserve">, </w:t>
      </w:r>
      <w:r w:rsidR="00673594" w:rsidRPr="005E784F">
        <w:rPr>
          <w:rFonts w:ascii="Times New Roman" w:hAnsi="Times New Roman" w:cs="Times New Roman"/>
          <w:color w:val="000000" w:themeColor="text1"/>
          <w:sz w:val="24"/>
          <w:szCs w:val="24"/>
        </w:rPr>
        <w:t>“B</w:t>
      </w:r>
      <w:r w:rsidR="005A504C" w:rsidRPr="005E784F">
        <w:rPr>
          <w:rFonts w:ascii="Times New Roman" w:hAnsi="Times New Roman" w:cs="Times New Roman"/>
          <w:color w:val="000000" w:themeColor="text1"/>
          <w:sz w:val="24"/>
          <w:szCs w:val="24"/>
        </w:rPr>
        <w:t>oldebolin</w:t>
      </w:r>
      <w:r w:rsidR="00673594" w:rsidRPr="005E784F">
        <w:rPr>
          <w:rFonts w:ascii="Times New Roman" w:hAnsi="Times New Roman" w:cs="Times New Roman"/>
          <w:color w:val="000000" w:themeColor="text1"/>
          <w:sz w:val="24"/>
          <w:szCs w:val="24"/>
        </w:rPr>
        <w:t>”</w:t>
      </w:r>
      <w:r w:rsidR="005A504C" w:rsidRPr="005E784F">
        <w:rPr>
          <w:rFonts w:ascii="Times New Roman" w:hAnsi="Times New Roman" w:cs="Times New Roman"/>
          <w:color w:val="000000" w:themeColor="text1"/>
          <w:sz w:val="24"/>
          <w:szCs w:val="24"/>
        </w:rPr>
        <w:t xml:space="preserve"> and </w:t>
      </w:r>
      <w:r w:rsidR="00673594" w:rsidRPr="005E784F">
        <w:rPr>
          <w:rFonts w:ascii="Times New Roman" w:hAnsi="Times New Roman" w:cs="Times New Roman"/>
          <w:color w:val="000000" w:themeColor="text1"/>
          <w:sz w:val="24"/>
          <w:szCs w:val="24"/>
        </w:rPr>
        <w:t>“P</w:t>
      </w:r>
      <w:r w:rsidR="005A504C" w:rsidRPr="005E784F">
        <w:rPr>
          <w:rFonts w:ascii="Times New Roman" w:hAnsi="Times New Roman" w:cs="Times New Roman"/>
          <w:color w:val="000000" w:themeColor="text1"/>
          <w:sz w:val="24"/>
          <w:szCs w:val="24"/>
        </w:rPr>
        <w:t>roviron</w:t>
      </w:r>
      <w:r w:rsidR="00673594" w:rsidRPr="005E784F">
        <w:rPr>
          <w:rFonts w:ascii="Times New Roman" w:hAnsi="Times New Roman" w:cs="Times New Roman"/>
          <w:color w:val="000000" w:themeColor="text1"/>
          <w:sz w:val="24"/>
          <w:szCs w:val="24"/>
        </w:rPr>
        <w:t>”</w:t>
      </w:r>
      <w:r w:rsidR="005A504C" w:rsidRPr="005E784F">
        <w:rPr>
          <w:rFonts w:ascii="Times New Roman" w:hAnsi="Times New Roman" w:cs="Times New Roman"/>
          <w:color w:val="000000" w:themeColor="text1"/>
          <w:sz w:val="24"/>
          <w:szCs w:val="24"/>
        </w:rPr>
        <w:t xml:space="preserve"> with</w:t>
      </w:r>
      <w:r w:rsidRPr="005E784F">
        <w:rPr>
          <w:rFonts w:ascii="Times New Roman" w:hAnsi="Times New Roman" w:cs="Times New Roman"/>
          <w:color w:val="000000" w:themeColor="text1"/>
          <w:sz w:val="24"/>
          <w:szCs w:val="24"/>
        </w:rPr>
        <w:t xml:space="preserve"> </w:t>
      </w:r>
      <w:r w:rsidR="005A504C" w:rsidRPr="005E784F">
        <w:rPr>
          <w:rFonts w:ascii="Times New Roman" w:hAnsi="Times New Roman" w:cs="Times New Roman"/>
          <w:color w:val="000000" w:themeColor="text1"/>
          <w:sz w:val="24"/>
          <w:szCs w:val="24"/>
        </w:rPr>
        <w:t>the mean AS dose</w:t>
      </w:r>
      <w:r w:rsidRPr="005E784F">
        <w:rPr>
          <w:rFonts w:ascii="Times New Roman" w:hAnsi="Times New Roman" w:cs="Times New Roman"/>
          <w:color w:val="000000" w:themeColor="text1"/>
          <w:sz w:val="24"/>
          <w:szCs w:val="24"/>
        </w:rPr>
        <w:t xml:space="preserve"> 1</w:t>
      </w:r>
      <w:r w:rsidR="007415C5" w:rsidRPr="005E784F">
        <w:rPr>
          <w:rFonts w:ascii="Times New Roman" w:hAnsi="Times New Roman" w:cs="Times New Roman"/>
          <w:color w:val="000000" w:themeColor="text1"/>
          <w:sz w:val="24"/>
          <w:szCs w:val="24"/>
        </w:rPr>
        <w:t>64</w:t>
      </w:r>
      <w:r w:rsidR="00AF0AE7" w:rsidRPr="005E784F">
        <w:rPr>
          <w:rFonts w:ascii="Times New Roman" w:hAnsi="Times New Roman" w:cs="Times New Roman"/>
          <w:color w:val="000000" w:themeColor="text1"/>
          <w:sz w:val="24"/>
          <w:szCs w:val="24"/>
        </w:rPr>
        <w:t>2</w:t>
      </w:r>
      <w:r w:rsidRPr="005E784F">
        <w:rPr>
          <w:rFonts w:ascii="Times New Roman" w:hAnsi="Times New Roman" w:cs="Times New Roman"/>
          <w:color w:val="000000" w:themeColor="text1"/>
          <w:sz w:val="24"/>
          <w:szCs w:val="24"/>
        </w:rPr>
        <w:t xml:space="preserve"> </w:t>
      </w:r>
      <w:r w:rsidRPr="005E784F">
        <w:rPr>
          <w:rFonts w:ascii="Times New Roman" w:hAnsi="Times New Roman" w:cs="Times New Roman"/>
          <w:bCs/>
          <w:sz w:val="24"/>
          <w:szCs w:val="24"/>
        </w:rPr>
        <w:t>±</w:t>
      </w:r>
      <w:r w:rsidRPr="005E784F">
        <w:rPr>
          <w:rFonts w:ascii="Times New Roman" w:hAnsi="Times New Roman" w:cs="Times New Roman"/>
          <w:color w:val="000000" w:themeColor="text1"/>
          <w:sz w:val="24"/>
          <w:szCs w:val="24"/>
        </w:rPr>
        <w:t xml:space="preserve"> </w:t>
      </w:r>
      <w:r w:rsidR="007415C5" w:rsidRPr="005E784F">
        <w:rPr>
          <w:rFonts w:ascii="Times New Roman" w:hAnsi="Times New Roman" w:cs="Times New Roman"/>
          <w:color w:val="000000" w:themeColor="text1"/>
          <w:sz w:val="24"/>
          <w:szCs w:val="24"/>
        </w:rPr>
        <w:t>570</w:t>
      </w:r>
      <w:r w:rsidRPr="005E784F">
        <w:rPr>
          <w:rFonts w:ascii="Times New Roman" w:hAnsi="Times New Roman" w:cs="Times New Roman"/>
          <w:color w:val="000000" w:themeColor="text1"/>
          <w:sz w:val="24"/>
          <w:szCs w:val="24"/>
        </w:rPr>
        <w:t xml:space="preserve"> mg/</w:t>
      </w:r>
      <w:r w:rsidR="007415C5" w:rsidRPr="005E784F">
        <w:rPr>
          <w:rFonts w:ascii="Times New Roman" w:hAnsi="Times New Roman" w:cs="Times New Roman"/>
          <w:color w:val="000000" w:themeColor="text1"/>
          <w:sz w:val="24"/>
          <w:szCs w:val="24"/>
        </w:rPr>
        <w:t>week</w:t>
      </w:r>
      <w:r w:rsidRPr="005E784F">
        <w:rPr>
          <w:rFonts w:ascii="Times New Roman" w:hAnsi="Times New Roman" w:cs="Times New Roman"/>
          <w:color w:val="000000" w:themeColor="text1"/>
          <w:sz w:val="24"/>
          <w:szCs w:val="24"/>
        </w:rPr>
        <w:t xml:space="preserve"> (range </w:t>
      </w:r>
      <w:r w:rsidR="007415C5" w:rsidRPr="005E784F">
        <w:rPr>
          <w:rFonts w:ascii="Times New Roman" w:hAnsi="Times New Roman" w:cs="Times New Roman"/>
          <w:color w:val="000000" w:themeColor="text1"/>
          <w:sz w:val="24"/>
          <w:szCs w:val="24"/>
        </w:rPr>
        <w:t>10</w:t>
      </w:r>
      <w:r w:rsidRPr="005E784F">
        <w:rPr>
          <w:rFonts w:ascii="Times New Roman" w:hAnsi="Times New Roman" w:cs="Times New Roman"/>
          <w:color w:val="000000" w:themeColor="text1"/>
          <w:sz w:val="24"/>
          <w:szCs w:val="24"/>
        </w:rPr>
        <w:t>00-2</w:t>
      </w:r>
      <w:r w:rsidR="007415C5" w:rsidRPr="005E784F">
        <w:rPr>
          <w:rFonts w:ascii="Times New Roman" w:hAnsi="Times New Roman" w:cs="Times New Roman"/>
          <w:color w:val="000000" w:themeColor="text1"/>
          <w:sz w:val="24"/>
          <w:szCs w:val="24"/>
        </w:rPr>
        <w:t>5</w:t>
      </w:r>
      <w:r w:rsidRPr="005E784F">
        <w:rPr>
          <w:rFonts w:ascii="Times New Roman" w:hAnsi="Times New Roman" w:cs="Times New Roman"/>
          <w:color w:val="000000" w:themeColor="text1"/>
          <w:sz w:val="24"/>
          <w:szCs w:val="24"/>
        </w:rPr>
        <w:t xml:space="preserve">00 </w:t>
      </w:r>
      <w:r w:rsidR="007415C5" w:rsidRPr="005E784F">
        <w:rPr>
          <w:rFonts w:ascii="Times New Roman" w:hAnsi="Times New Roman" w:cs="Times New Roman"/>
          <w:color w:val="000000" w:themeColor="text1"/>
          <w:sz w:val="24"/>
          <w:szCs w:val="24"/>
        </w:rPr>
        <w:t>mg/week</w:t>
      </w:r>
      <w:r w:rsidRPr="005E784F">
        <w:rPr>
          <w:rFonts w:ascii="Times New Roman" w:hAnsi="Times New Roman" w:cs="Times New Roman"/>
          <w:color w:val="000000" w:themeColor="text1"/>
          <w:sz w:val="24"/>
          <w:szCs w:val="24"/>
        </w:rPr>
        <w:t>)</w:t>
      </w:r>
      <w:r w:rsidR="00DD63CB">
        <w:rPr>
          <w:rFonts w:ascii="Times New Roman" w:hAnsi="Times New Roman" w:cs="Times New Roman"/>
          <w:color w:val="000000" w:themeColor="text1"/>
          <w:sz w:val="24"/>
          <w:szCs w:val="24"/>
        </w:rPr>
        <w:t xml:space="preserve"> and the mean cycle per AS of 8</w:t>
      </w:r>
      <w:r w:rsidR="00DD63CB" w:rsidRPr="005E784F">
        <w:rPr>
          <w:rFonts w:ascii="Times New Roman" w:hAnsi="Times New Roman" w:cs="Times New Roman"/>
          <w:bCs/>
          <w:sz w:val="24"/>
          <w:szCs w:val="24"/>
        </w:rPr>
        <w:t>±</w:t>
      </w:r>
      <w:r w:rsidR="00DD63CB">
        <w:rPr>
          <w:rFonts w:ascii="Times New Roman" w:hAnsi="Times New Roman" w:cs="Times New Roman"/>
          <w:bCs/>
          <w:sz w:val="24"/>
          <w:szCs w:val="24"/>
        </w:rPr>
        <w:t>5 weeks (range 2-16 weeks).</w:t>
      </w:r>
    </w:p>
    <w:p w14:paraId="380E5225" w14:textId="77777777" w:rsidR="00042924" w:rsidRPr="005E784F" w:rsidRDefault="00042924" w:rsidP="005E784F">
      <w:pPr>
        <w:spacing w:after="100" w:afterAutospacing="1" w:line="480" w:lineRule="auto"/>
        <w:jc w:val="both"/>
        <w:rPr>
          <w:rFonts w:ascii="Times New Roman" w:hAnsi="Times New Roman" w:cs="Times New Roman"/>
          <w:color w:val="000000" w:themeColor="text1"/>
          <w:sz w:val="24"/>
          <w:szCs w:val="24"/>
        </w:rPr>
      </w:pPr>
    </w:p>
    <w:p w14:paraId="7086FCC6" w14:textId="77777777" w:rsidR="008F533E" w:rsidRPr="005E784F" w:rsidRDefault="004112BC" w:rsidP="005E784F">
      <w:pPr>
        <w:keepNext/>
        <w:spacing w:after="100" w:afterAutospacing="1" w:line="480" w:lineRule="auto"/>
        <w:jc w:val="both"/>
        <w:rPr>
          <w:rFonts w:ascii="Times New Roman" w:hAnsi="Times New Roman" w:cs="Times New Roman"/>
          <w:b/>
          <w:i/>
          <w:sz w:val="24"/>
          <w:szCs w:val="24"/>
        </w:rPr>
      </w:pPr>
      <w:r w:rsidRPr="005E784F">
        <w:rPr>
          <w:rFonts w:ascii="Times New Roman" w:hAnsi="Times New Roman" w:cs="Times New Roman"/>
          <w:b/>
          <w:i/>
          <w:sz w:val="24"/>
          <w:szCs w:val="24"/>
        </w:rPr>
        <w:t xml:space="preserve">Research </w:t>
      </w:r>
      <w:r w:rsidR="008F533E" w:rsidRPr="005E784F">
        <w:rPr>
          <w:rFonts w:ascii="Times New Roman" w:hAnsi="Times New Roman" w:cs="Times New Roman"/>
          <w:b/>
          <w:i/>
          <w:sz w:val="24"/>
          <w:szCs w:val="24"/>
        </w:rPr>
        <w:t>Design</w:t>
      </w:r>
    </w:p>
    <w:p w14:paraId="059C29AD" w14:textId="7A864372" w:rsidR="008F533E" w:rsidRPr="005E784F" w:rsidRDefault="008F533E" w:rsidP="005E784F">
      <w:pPr>
        <w:spacing w:after="100" w:afterAutospacing="1" w:line="480" w:lineRule="auto"/>
        <w:jc w:val="both"/>
        <w:rPr>
          <w:rFonts w:ascii="Times New Roman" w:hAnsi="Times New Roman" w:cs="Times New Roman"/>
          <w:color w:val="000000" w:themeColor="text1"/>
          <w:sz w:val="24"/>
          <w:szCs w:val="24"/>
        </w:rPr>
      </w:pPr>
      <w:r w:rsidRPr="005E784F">
        <w:rPr>
          <w:rFonts w:ascii="Times New Roman" w:hAnsi="Times New Roman" w:cs="Times New Roman"/>
          <w:sz w:val="24"/>
          <w:szCs w:val="24"/>
        </w:rPr>
        <w:t xml:space="preserve">A between groups analysis was utilised to compare AS with </w:t>
      </w:r>
      <w:r w:rsidR="00E910C9" w:rsidRPr="005E784F">
        <w:rPr>
          <w:rFonts w:ascii="Times New Roman" w:hAnsi="Times New Roman" w:cs="Times New Roman"/>
          <w:sz w:val="24"/>
          <w:szCs w:val="24"/>
        </w:rPr>
        <w:t>N</w:t>
      </w:r>
      <w:r w:rsidRPr="005E784F">
        <w:rPr>
          <w:rFonts w:ascii="Times New Roman" w:hAnsi="Times New Roman" w:cs="Times New Roman"/>
          <w:sz w:val="24"/>
          <w:szCs w:val="24"/>
        </w:rPr>
        <w:t>AS users and repeated measures were observed</w:t>
      </w:r>
      <w:r w:rsidR="00E910C9" w:rsidRPr="005E784F">
        <w:rPr>
          <w:rFonts w:ascii="Times New Roman" w:hAnsi="Times New Roman" w:cs="Times New Roman"/>
          <w:sz w:val="24"/>
          <w:szCs w:val="24"/>
        </w:rPr>
        <w:t xml:space="preserve"> before and after a single high intensity training session</w:t>
      </w:r>
      <w:r w:rsidR="00C75DDD" w:rsidRPr="005E784F">
        <w:rPr>
          <w:rFonts w:ascii="Times New Roman" w:hAnsi="Times New Roman" w:cs="Times New Roman"/>
          <w:sz w:val="24"/>
          <w:szCs w:val="24"/>
        </w:rPr>
        <w:t>.</w:t>
      </w:r>
      <w:r w:rsidR="00C75DDD" w:rsidRPr="005E784F">
        <w:rPr>
          <w:rFonts w:ascii="Times New Roman" w:hAnsi="Times New Roman" w:cs="Times New Roman"/>
          <w:color w:val="000000" w:themeColor="text1"/>
          <w:sz w:val="24"/>
          <w:szCs w:val="24"/>
        </w:rPr>
        <w:t xml:space="preserve"> M</w:t>
      </w:r>
      <w:r w:rsidRPr="005E784F">
        <w:rPr>
          <w:rFonts w:ascii="Times New Roman" w:hAnsi="Times New Roman" w:cs="Times New Roman"/>
          <w:color w:val="000000" w:themeColor="text1"/>
          <w:sz w:val="24"/>
          <w:szCs w:val="24"/>
        </w:rPr>
        <w:t xml:space="preserve">easurements of cardiac function, blood pressure and biomarkers of cardiac cell damage and stress were taken at rest and following </w:t>
      </w:r>
      <w:r w:rsidR="00042924" w:rsidRPr="005E784F">
        <w:rPr>
          <w:rFonts w:ascii="Times New Roman" w:hAnsi="Times New Roman" w:cs="Times New Roman"/>
          <w:color w:val="000000" w:themeColor="text1"/>
          <w:sz w:val="24"/>
          <w:szCs w:val="24"/>
        </w:rPr>
        <w:t xml:space="preserve">the </w:t>
      </w:r>
      <w:r w:rsidRPr="005E784F">
        <w:rPr>
          <w:rFonts w:ascii="Times New Roman" w:hAnsi="Times New Roman" w:cs="Times New Roman"/>
          <w:color w:val="000000" w:themeColor="text1"/>
          <w:sz w:val="24"/>
          <w:szCs w:val="24"/>
        </w:rPr>
        <w:t>exercise session</w:t>
      </w:r>
      <w:r w:rsidR="00266A16" w:rsidRPr="005E784F">
        <w:rPr>
          <w:rFonts w:ascii="Times New Roman" w:hAnsi="Times New Roman" w:cs="Times New Roman"/>
          <w:color w:val="000000" w:themeColor="text1"/>
          <w:sz w:val="24"/>
          <w:szCs w:val="24"/>
        </w:rPr>
        <w:t>.</w:t>
      </w:r>
      <w:r w:rsidRPr="005E784F">
        <w:rPr>
          <w:rFonts w:ascii="Times New Roman" w:hAnsi="Times New Roman" w:cs="Times New Roman"/>
          <w:color w:val="000000" w:themeColor="text1"/>
          <w:sz w:val="24"/>
          <w:szCs w:val="24"/>
        </w:rPr>
        <w:t xml:space="preserve"> The exercise protocol consisted of a warm-up on the stationary bike for 10 minutes, followed by the full body resistance exercise routine. The exercises</w:t>
      </w:r>
      <w:r w:rsidR="005A504C" w:rsidRPr="005E784F">
        <w:rPr>
          <w:rFonts w:ascii="Times New Roman" w:hAnsi="Times New Roman" w:cs="Times New Roman"/>
          <w:color w:val="000000" w:themeColor="text1"/>
          <w:sz w:val="24"/>
          <w:szCs w:val="24"/>
        </w:rPr>
        <w:t xml:space="preserve"> were</w:t>
      </w:r>
      <w:r w:rsidRPr="005E784F">
        <w:rPr>
          <w:rFonts w:ascii="Times New Roman" w:hAnsi="Times New Roman" w:cs="Times New Roman"/>
          <w:color w:val="000000" w:themeColor="text1"/>
          <w:sz w:val="24"/>
          <w:szCs w:val="24"/>
        </w:rPr>
        <w:t xml:space="preserve"> performed for 8-12 reps for 3 sets with </w:t>
      </w:r>
      <w:r w:rsidR="001C536B" w:rsidRPr="005E784F">
        <w:rPr>
          <w:rFonts w:ascii="Times New Roman" w:hAnsi="Times New Roman" w:cs="Times New Roman"/>
          <w:color w:val="000000" w:themeColor="text1"/>
          <w:sz w:val="24"/>
          <w:szCs w:val="24"/>
        </w:rPr>
        <w:t>one-minute</w:t>
      </w:r>
      <w:r w:rsidRPr="005E784F">
        <w:rPr>
          <w:rFonts w:ascii="Times New Roman" w:hAnsi="Times New Roman" w:cs="Times New Roman"/>
          <w:color w:val="000000" w:themeColor="text1"/>
          <w:sz w:val="24"/>
          <w:szCs w:val="24"/>
        </w:rPr>
        <w:t xml:space="preserve"> rest between each set. Each participant had a 1 RM assessed </w:t>
      </w:r>
      <w:r w:rsidRPr="005E784F">
        <w:rPr>
          <w:rFonts w:ascii="Times New Roman" w:hAnsi="Times New Roman" w:cs="Times New Roman"/>
          <w:i/>
          <w:color w:val="000000" w:themeColor="text1"/>
          <w:sz w:val="24"/>
          <w:szCs w:val="24"/>
        </w:rPr>
        <w:t>a-priori</w:t>
      </w:r>
      <w:r w:rsidRPr="005E784F">
        <w:rPr>
          <w:rFonts w:ascii="Times New Roman" w:hAnsi="Times New Roman" w:cs="Times New Roman"/>
          <w:color w:val="000000" w:themeColor="text1"/>
          <w:sz w:val="24"/>
          <w:szCs w:val="24"/>
        </w:rPr>
        <w:t xml:space="preserve"> and resistance was then assigned for each activit</w:t>
      </w:r>
      <w:r w:rsidR="00DA3D29" w:rsidRPr="005E784F">
        <w:rPr>
          <w:rFonts w:ascii="Times New Roman" w:hAnsi="Times New Roman" w:cs="Times New Roman"/>
          <w:color w:val="000000" w:themeColor="text1"/>
          <w:sz w:val="24"/>
          <w:szCs w:val="24"/>
        </w:rPr>
        <w:t>y</w:t>
      </w:r>
      <w:r w:rsidR="00992420" w:rsidRPr="005E784F">
        <w:rPr>
          <w:rFonts w:ascii="Times New Roman" w:hAnsi="Times New Roman" w:cs="Times New Roman"/>
          <w:color w:val="000000" w:themeColor="text1"/>
          <w:sz w:val="24"/>
          <w:szCs w:val="24"/>
        </w:rPr>
        <w:t>.</w:t>
      </w:r>
      <w:r w:rsidR="00DA3D29" w:rsidRPr="005E784F">
        <w:rPr>
          <w:rFonts w:ascii="Times New Roman" w:hAnsi="Times New Roman" w:cs="Times New Roman"/>
          <w:color w:val="000000" w:themeColor="text1"/>
          <w:sz w:val="24"/>
          <w:szCs w:val="24"/>
        </w:rPr>
        <w:t xml:space="preserve"> </w:t>
      </w:r>
      <w:r w:rsidRPr="005E784F">
        <w:rPr>
          <w:rFonts w:ascii="Times New Roman" w:hAnsi="Times New Roman" w:cs="Times New Roman"/>
          <w:color w:val="000000" w:themeColor="text1"/>
          <w:sz w:val="24"/>
          <w:szCs w:val="24"/>
        </w:rPr>
        <w:t>The total resistance exercise session duration was c.</w:t>
      </w:r>
      <w:r w:rsidR="005A504C" w:rsidRPr="005E784F">
        <w:rPr>
          <w:rFonts w:ascii="Times New Roman" w:hAnsi="Times New Roman" w:cs="Times New Roman"/>
          <w:color w:val="000000" w:themeColor="text1"/>
          <w:sz w:val="24"/>
          <w:szCs w:val="24"/>
        </w:rPr>
        <w:t xml:space="preserve"> 7</w:t>
      </w:r>
      <w:r w:rsidRPr="005E784F">
        <w:rPr>
          <w:rFonts w:ascii="Times New Roman" w:hAnsi="Times New Roman" w:cs="Times New Roman"/>
          <w:color w:val="000000" w:themeColor="text1"/>
          <w:sz w:val="24"/>
          <w:szCs w:val="24"/>
        </w:rPr>
        <w:t xml:space="preserve">0 minutes and repeat assessment of cardiac function, blood pressure and biomarkers were made at 15 min of recovery. </w:t>
      </w:r>
    </w:p>
    <w:p w14:paraId="0BD675C3" w14:textId="77777777" w:rsidR="00042924" w:rsidRPr="005E784F" w:rsidRDefault="00042924" w:rsidP="005E784F">
      <w:pPr>
        <w:spacing w:after="100" w:afterAutospacing="1" w:line="480" w:lineRule="auto"/>
        <w:jc w:val="both"/>
        <w:rPr>
          <w:rFonts w:ascii="Times New Roman" w:hAnsi="Times New Roman" w:cs="Times New Roman"/>
          <w:sz w:val="24"/>
          <w:szCs w:val="24"/>
        </w:rPr>
      </w:pPr>
    </w:p>
    <w:p w14:paraId="7B3BA469" w14:textId="77777777" w:rsidR="008F533E" w:rsidRPr="005E784F" w:rsidRDefault="004112BC" w:rsidP="005E784F">
      <w:pPr>
        <w:keepNext/>
        <w:spacing w:after="100" w:afterAutospacing="1" w:line="480" w:lineRule="auto"/>
        <w:jc w:val="both"/>
        <w:rPr>
          <w:rFonts w:ascii="Times New Roman" w:hAnsi="Times New Roman" w:cs="Times New Roman"/>
          <w:b/>
          <w:i/>
          <w:color w:val="000000" w:themeColor="text1"/>
          <w:sz w:val="24"/>
          <w:szCs w:val="24"/>
        </w:rPr>
      </w:pPr>
      <w:r w:rsidRPr="005E784F">
        <w:rPr>
          <w:rFonts w:ascii="Times New Roman" w:hAnsi="Times New Roman" w:cs="Times New Roman"/>
          <w:b/>
          <w:i/>
          <w:color w:val="000000" w:themeColor="text1"/>
          <w:sz w:val="24"/>
          <w:szCs w:val="24"/>
        </w:rPr>
        <w:t xml:space="preserve">Data Collection </w:t>
      </w:r>
      <w:r w:rsidR="00E910C9" w:rsidRPr="005E784F">
        <w:rPr>
          <w:rFonts w:ascii="Times New Roman" w:hAnsi="Times New Roman" w:cs="Times New Roman"/>
          <w:b/>
          <w:i/>
          <w:color w:val="000000" w:themeColor="text1"/>
          <w:sz w:val="24"/>
          <w:szCs w:val="24"/>
        </w:rPr>
        <w:t>Protocols</w:t>
      </w:r>
    </w:p>
    <w:p w14:paraId="097D0227" w14:textId="0DE372FA" w:rsidR="00360169" w:rsidRPr="005E784F" w:rsidRDefault="00446B66" w:rsidP="005E784F">
      <w:pPr>
        <w:spacing w:after="100" w:afterAutospacing="1" w:line="480" w:lineRule="auto"/>
        <w:jc w:val="both"/>
        <w:rPr>
          <w:rFonts w:ascii="Times New Roman" w:hAnsi="Times New Roman" w:cs="Times New Roman"/>
          <w:color w:val="000000" w:themeColor="text1"/>
          <w:sz w:val="24"/>
          <w:szCs w:val="24"/>
        </w:rPr>
      </w:pPr>
      <w:r w:rsidRPr="005E784F">
        <w:rPr>
          <w:rFonts w:ascii="Times New Roman" w:hAnsi="Times New Roman" w:cs="Times New Roman"/>
          <w:color w:val="000000" w:themeColor="text1"/>
          <w:sz w:val="24"/>
          <w:szCs w:val="24"/>
        </w:rPr>
        <w:t>Height and b</w:t>
      </w:r>
      <w:r w:rsidR="004112BC" w:rsidRPr="005E784F">
        <w:rPr>
          <w:rFonts w:ascii="Times New Roman" w:hAnsi="Times New Roman" w:cs="Times New Roman"/>
          <w:color w:val="000000" w:themeColor="text1"/>
          <w:sz w:val="24"/>
          <w:szCs w:val="24"/>
        </w:rPr>
        <w:t xml:space="preserve">ody mass was </w:t>
      </w:r>
      <w:r w:rsidRPr="005E784F">
        <w:rPr>
          <w:rFonts w:ascii="Times New Roman" w:hAnsi="Times New Roman" w:cs="Times New Roman"/>
          <w:color w:val="000000" w:themeColor="text1"/>
          <w:sz w:val="24"/>
          <w:szCs w:val="24"/>
        </w:rPr>
        <w:t xml:space="preserve">measured using standard scales. </w:t>
      </w:r>
      <w:r w:rsidR="00992420" w:rsidRPr="005E784F">
        <w:rPr>
          <w:rFonts w:ascii="Times New Roman" w:hAnsi="Times New Roman" w:cs="Times New Roman"/>
          <w:color w:val="000000" w:themeColor="text1"/>
          <w:sz w:val="24"/>
          <w:szCs w:val="24"/>
        </w:rPr>
        <w:t>Duplicate</w:t>
      </w:r>
      <w:r w:rsidR="008F533E" w:rsidRPr="005E784F">
        <w:rPr>
          <w:rFonts w:ascii="Times New Roman" w:hAnsi="Times New Roman" w:cs="Times New Roman"/>
          <w:color w:val="000000" w:themeColor="text1"/>
          <w:sz w:val="24"/>
          <w:szCs w:val="24"/>
        </w:rPr>
        <w:t xml:space="preserve"> brachial artery blood pressures were recorded from the left arm via an automated blood pressure monitor (Dinamap; GE Pro 300V2, GE Healthcare).</w:t>
      </w:r>
      <w:r w:rsidR="00E910C9" w:rsidRPr="005E784F">
        <w:rPr>
          <w:rFonts w:ascii="Times New Roman" w:hAnsi="Times New Roman" w:cs="Times New Roman"/>
          <w:color w:val="000000" w:themeColor="text1"/>
          <w:sz w:val="24"/>
          <w:szCs w:val="24"/>
        </w:rPr>
        <w:t xml:space="preserve"> </w:t>
      </w:r>
      <w:r w:rsidR="00901619" w:rsidRPr="005E784F">
        <w:rPr>
          <w:rFonts w:ascii="Times New Roman" w:hAnsi="Times New Roman" w:cs="Times New Roman"/>
          <w:color w:val="000000" w:themeColor="text1"/>
          <w:sz w:val="24"/>
          <w:szCs w:val="24"/>
        </w:rPr>
        <w:t>Resting heart rate as well as g</w:t>
      </w:r>
      <w:r w:rsidR="00673594" w:rsidRPr="005E784F">
        <w:rPr>
          <w:rFonts w:ascii="Times New Roman" w:hAnsi="Times New Roman" w:cs="Times New Roman"/>
          <w:color w:val="000000" w:themeColor="text1"/>
          <w:sz w:val="24"/>
          <w:szCs w:val="24"/>
        </w:rPr>
        <w:t>lobal and segmental cardiac functions were assessed using ultrasound echocardiography (Vivid Q, GE Healthcare,</w:t>
      </w:r>
      <w:r w:rsidR="00D57FC9" w:rsidRPr="005E784F">
        <w:rPr>
          <w:rFonts w:ascii="Times New Roman" w:hAnsi="Times New Roman" w:cs="Times New Roman"/>
          <w:color w:val="000000" w:themeColor="text1"/>
          <w:sz w:val="24"/>
          <w:szCs w:val="24"/>
        </w:rPr>
        <w:t xml:space="preserve"> Oslo,</w:t>
      </w:r>
      <w:r w:rsidR="00673594" w:rsidRPr="005E784F">
        <w:rPr>
          <w:rFonts w:ascii="Times New Roman" w:hAnsi="Times New Roman" w:cs="Times New Roman"/>
          <w:color w:val="000000" w:themeColor="text1"/>
          <w:sz w:val="24"/>
          <w:szCs w:val="24"/>
        </w:rPr>
        <w:t xml:space="preserve"> Norway)</w:t>
      </w:r>
      <w:r w:rsidR="00D57FC9" w:rsidRPr="005E784F">
        <w:rPr>
          <w:rFonts w:ascii="Times New Roman" w:hAnsi="Times New Roman" w:cs="Times New Roman"/>
          <w:color w:val="000000" w:themeColor="text1"/>
          <w:sz w:val="24"/>
          <w:szCs w:val="24"/>
        </w:rPr>
        <w:t xml:space="preserve"> with images captured for offline analysis (Echopac, GE Healthcare, Oslo, Norway)</w:t>
      </w:r>
      <w:r w:rsidR="00673594" w:rsidRPr="005E784F">
        <w:rPr>
          <w:rFonts w:ascii="Times New Roman" w:hAnsi="Times New Roman" w:cs="Times New Roman"/>
          <w:color w:val="000000" w:themeColor="text1"/>
          <w:sz w:val="24"/>
          <w:szCs w:val="24"/>
        </w:rPr>
        <w:t xml:space="preserve">. A single experienced echocardiographer performed all imaging with the participant in the left lateral decubitus position. Parasternal long-axis views were used to collect M-mode images at the mitral valve leaflets with chamber dimensions assessed following American </w:t>
      </w:r>
      <w:r w:rsidR="00673594" w:rsidRPr="005E784F">
        <w:rPr>
          <w:rFonts w:ascii="Times New Roman" w:hAnsi="Times New Roman" w:cs="Times New Roman"/>
          <w:color w:val="000000" w:themeColor="text1"/>
          <w:sz w:val="24"/>
          <w:szCs w:val="24"/>
        </w:rPr>
        <w:lastRenderedPageBreak/>
        <w:t xml:space="preserve">Society of Echoardiography guidelines </w:t>
      </w:r>
      <w:r w:rsidR="00D802E2" w:rsidRPr="005E784F">
        <w:rPr>
          <w:rFonts w:ascii="Times New Roman" w:hAnsi="Times New Roman" w:cs="Times New Roman"/>
          <w:color w:val="000000" w:themeColor="text1"/>
          <w:sz w:val="24"/>
          <w:szCs w:val="24"/>
        </w:rPr>
        <w:fldChar w:fldCharType="begin"/>
      </w:r>
      <w:r w:rsidR="00D802E2">
        <w:rPr>
          <w:rFonts w:ascii="Times New Roman" w:hAnsi="Times New Roman" w:cs="Times New Roman"/>
          <w:color w:val="000000" w:themeColor="text1"/>
          <w:sz w:val="24"/>
          <w:szCs w:val="24"/>
        </w:rPr>
        <w:instrText xml:space="preserve"> ADDIN EN.CITE &lt;EndNote&gt;&lt;Cite&gt;&lt;Author&gt;Lang&lt;/Author&gt;&lt;Year&gt;2015&lt;/Year&gt;&lt;RecNum&gt;288&lt;/RecNum&gt;&lt;DisplayText&gt;[7]&lt;/DisplayText&gt;&lt;record&gt;&lt;rec-number&gt;288&lt;/rec-number&gt;&lt;foreign-keys&gt;&lt;key app="EN" db-id="e02t9090qaep54evfs3va0x3swr9fvfw9p0e"&gt;288&lt;/key&gt;&lt;/foreign-keys&gt;&lt;ref-type name="Journal Article"&gt;17&lt;/ref-type&gt;&lt;contributors&gt;&lt;authors&gt;&lt;author&gt;Lang, Roberto M&lt;/author&gt;&lt;author&gt;Badano, Luigi P&lt;/author&gt;&lt;author&gt;Mor-Avi, Victor&lt;/author&gt;&lt;author&gt;Afilalo, Jonathan&lt;/author&gt;&lt;author&gt;Armstrong, Anderson&lt;/author&gt;&lt;author&gt;Ernande, Laura&lt;/author&gt;&lt;author&gt;Flachskampf, Frank A&lt;/author&gt;&lt;author&gt;Foster, Elyse&lt;/author&gt;&lt;author&gt;Goldstein, Steven A&lt;/author&gt;&lt;author&gt;Kuznetsova, Tatiana&lt;/author&gt;&lt;/authors&gt;&lt;/contributors&gt;&lt;titles&gt;&lt;title&gt;Recommendations for cardiac chamber quantification by echocardiography in adults: an update from the American Society of Echocardiography and the European Association of Cardiovascular Imaging&lt;/title&gt;&lt;secondary-title&gt;Journal of the American Society of Echocardiography&lt;/secondary-title&gt;&lt;/titles&gt;&lt;periodical&gt;&lt;full-title&gt;Journal of the American Society of Echocardiography&lt;/full-title&gt;&lt;/periodical&gt;&lt;pages&gt;1-39. e14&lt;/pages&gt;&lt;volume&gt;28&lt;/volume&gt;&lt;number&gt;1&lt;/number&gt;&lt;dates&gt;&lt;year&gt;2015&lt;/year&gt;&lt;/dates&gt;&lt;isbn&gt;0894-7317&lt;/isbn&gt;&lt;urls&gt;&lt;/urls&gt;&lt;/record&gt;&lt;/Cite&gt;&lt;/EndNote&gt;</w:instrText>
      </w:r>
      <w:r w:rsidR="00D802E2" w:rsidRPr="005E784F">
        <w:rPr>
          <w:rFonts w:ascii="Times New Roman" w:hAnsi="Times New Roman" w:cs="Times New Roman"/>
          <w:color w:val="000000" w:themeColor="text1"/>
          <w:sz w:val="24"/>
          <w:szCs w:val="24"/>
        </w:rPr>
        <w:fldChar w:fldCharType="separate"/>
      </w:r>
      <w:r w:rsidR="00D802E2">
        <w:rPr>
          <w:rFonts w:ascii="Times New Roman" w:hAnsi="Times New Roman" w:cs="Times New Roman"/>
          <w:noProof/>
          <w:color w:val="000000" w:themeColor="text1"/>
          <w:sz w:val="24"/>
          <w:szCs w:val="24"/>
        </w:rPr>
        <w:t>[</w:t>
      </w:r>
      <w:hyperlink w:anchor="_ENREF_7" w:tooltip="Lang, 2015 #288" w:history="1">
        <w:r w:rsidR="00D802E2">
          <w:rPr>
            <w:rFonts w:ascii="Times New Roman" w:hAnsi="Times New Roman" w:cs="Times New Roman"/>
            <w:noProof/>
            <w:color w:val="000000" w:themeColor="text1"/>
            <w:sz w:val="24"/>
            <w:szCs w:val="24"/>
          </w:rPr>
          <w:t>7</w:t>
        </w:r>
      </w:hyperlink>
      <w:r w:rsidR="00D802E2">
        <w:rPr>
          <w:rFonts w:ascii="Times New Roman" w:hAnsi="Times New Roman" w:cs="Times New Roman"/>
          <w:noProof/>
          <w:color w:val="000000" w:themeColor="text1"/>
          <w:sz w:val="24"/>
          <w:szCs w:val="24"/>
        </w:rPr>
        <w:t>]</w:t>
      </w:r>
      <w:r w:rsidR="00D802E2" w:rsidRPr="005E784F">
        <w:rPr>
          <w:rFonts w:ascii="Times New Roman" w:hAnsi="Times New Roman" w:cs="Times New Roman"/>
          <w:color w:val="000000" w:themeColor="text1"/>
          <w:sz w:val="24"/>
          <w:szCs w:val="24"/>
        </w:rPr>
        <w:fldChar w:fldCharType="end"/>
      </w:r>
      <w:r w:rsidR="00673594" w:rsidRPr="005E784F">
        <w:rPr>
          <w:rFonts w:ascii="Times New Roman" w:hAnsi="Times New Roman" w:cs="Times New Roman"/>
          <w:color w:val="000000" w:themeColor="text1"/>
          <w:sz w:val="24"/>
          <w:szCs w:val="24"/>
        </w:rPr>
        <w:t xml:space="preserve">. Apical </w:t>
      </w:r>
      <w:r w:rsidR="004112BC" w:rsidRPr="005E784F">
        <w:rPr>
          <w:rFonts w:ascii="Times New Roman" w:hAnsi="Times New Roman" w:cs="Times New Roman"/>
          <w:color w:val="000000" w:themeColor="text1"/>
          <w:sz w:val="24"/>
          <w:szCs w:val="24"/>
        </w:rPr>
        <w:t xml:space="preserve">2- and </w:t>
      </w:r>
      <w:r w:rsidR="00673594" w:rsidRPr="005E784F">
        <w:rPr>
          <w:rFonts w:ascii="Times New Roman" w:hAnsi="Times New Roman" w:cs="Times New Roman"/>
          <w:color w:val="000000" w:themeColor="text1"/>
          <w:sz w:val="24"/>
          <w:szCs w:val="24"/>
        </w:rPr>
        <w:t>4</w:t>
      </w:r>
      <w:r w:rsidR="004112BC" w:rsidRPr="005E784F">
        <w:rPr>
          <w:rFonts w:ascii="Times New Roman" w:hAnsi="Times New Roman" w:cs="Times New Roman"/>
          <w:color w:val="000000" w:themeColor="text1"/>
          <w:sz w:val="24"/>
          <w:szCs w:val="24"/>
        </w:rPr>
        <w:t>-</w:t>
      </w:r>
      <w:r w:rsidR="00673594" w:rsidRPr="005E784F">
        <w:rPr>
          <w:rFonts w:ascii="Times New Roman" w:hAnsi="Times New Roman" w:cs="Times New Roman"/>
          <w:color w:val="000000" w:themeColor="text1"/>
          <w:sz w:val="24"/>
          <w:szCs w:val="24"/>
        </w:rPr>
        <w:t>chamber views were used to assess left ventricular volumes and estimations of stroke volume and ejection fraction (Simpsons’ bi-plane method).</w:t>
      </w:r>
      <w:r w:rsidR="00F96808" w:rsidRPr="005E784F">
        <w:rPr>
          <w:rFonts w:ascii="Times New Roman" w:hAnsi="Times New Roman" w:cs="Times New Roman"/>
          <w:color w:val="000000" w:themeColor="text1"/>
          <w:sz w:val="24"/>
          <w:szCs w:val="24"/>
        </w:rPr>
        <w:t xml:space="preserve"> Left-ventricular mass was calculated using American Society of Echocardiography guidelines and was scaled to body surface area </w:t>
      </w:r>
      <w:r w:rsidR="0032423A" w:rsidRPr="005E784F">
        <w:rPr>
          <w:rFonts w:ascii="Times New Roman" w:hAnsi="Times New Roman" w:cs="Times New Roman"/>
          <w:color w:val="000000" w:themeColor="text1"/>
          <w:sz w:val="24"/>
          <w:szCs w:val="24"/>
        </w:rPr>
        <w:fldChar w:fldCharType="begin">
          <w:fldData xml:space="preserve">PEVuZE5vdGU+PENpdGU+PEF1dGhvcj5EZXdleTwvQXV0aG9yPjxZZWFyPjIwMDg8L1llYXI+PFJl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</w:fldData>
        </w:fldChar>
      </w:r>
      <w:r w:rsidR="00D802E2">
        <w:rPr>
          <w:rFonts w:ascii="Times New Roman" w:hAnsi="Times New Roman" w:cs="Times New Roman"/>
          <w:color w:val="000000" w:themeColor="text1"/>
          <w:sz w:val="24"/>
          <w:szCs w:val="24"/>
        </w:rPr>
        <w:instrText xml:space="preserve"> ADDIN EN.CITE </w:instrText>
      </w:r>
      <w:r w:rsidR="00D802E2">
        <w:rPr>
          <w:rFonts w:ascii="Times New Roman" w:hAnsi="Times New Roman" w:cs="Times New Roman"/>
          <w:color w:val="000000" w:themeColor="text1"/>
          <w:sz w:val="24"/>
          <w:szCs w:val="24"/>
        </w:rPr>
        <w:fldChar w:fldCharType="begin">
          <w:fldData xml:space="preserve">PEVuZE5vdGU+PENpdGU+PEF1dGhvcj5EZXdleTwvQXV0aG9yPjxZZWFyPjIwMDg8L1llYXI+PFJl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</w:fldData>
        </w:fldChar>
      </w:r>
      <w:r w:rsidR="00D802E2">
        <w:rPr>
          <w:rFonts w:ascii="Times New Roman" w:hAnsi="Times New Roman" w:cs="Times New Roman"/>
          <w:color w:val="000000" w:themeColor="text1"/>
          <w:sz w:val="24"/>
          <w:szCs w:val="24"/>
        </w:rPr>
        <w:instrText xml:space="preserve"> ADDIN EN.CITE.DATA </w:instrText>
      </w:r>
      <w:r w:rsidR="00D802E2">
        <w:rPr>
          <w:rFonts w:ascii="Times New Roman" w:hAnsi="Times New Roman" w:cs="Times New Roman"/>
          <w:color w:val="000000" w:themeColor="text1"/>
          <w:sz w:val="24"/>
          <w:szCs w:val="24"/>
        </w:rPr>
      </w:r>
      <w:r w:rsidR="00D802E2">
        <w:rPr>
          <w:rFonts w:ascii="Times New Roman" w:hAnsi="Times New Roman" w:cs="Times New Roman"/>
          <w:color w:val="000000" w:themeColor="text1"/>
          <w:sz w:val="24"/>
          <w:szCs w:val="24"/>
        </w:rPr>
        <w:fldChar w:fldCharType="end"/>
      </w:r>
      <w:r w:rsidR="0032423A" w:rsidRPr="005E784F">
        <w:rPr>
          <w:rFonts w:ascii="Times New Roman" w:hAnsi="Times New Roman" w:cs="Times New Roman"/>
          <w:color w:val="000000" w:themeColor="text1"/>
          <w:sz w:val="24"/>
          <w:szCs w:val="24"/>
        </w:rPr>
        <w:fldChar w:fldCharType="separate"/>
      </w:r>
      <w:r w:rsidR="00D802E2">
        <w:rPr>
          <w:rFonts w:ascii="Times New Roman" w:hAnsi="Times New Roman" w:cs="Times New Roman"/>
          <w:noProof/>
          <w:color w:val="000000" w:themeColor="text1"/>
          <w:sz w:val="24"/>
          <w:szCs w:val="24"/>
        </w:rPr>
        <w:t>[</w:t>
      </w:r>
      <w:hyperlink w:anchor="_ENREF_7" w:tooltip="Lang, 2015 #288" w:history="1">
        <w:r w:rsidR="00D802E2">
          <w:rPr>
            <w:rFonts w:ascii="Times New Roman" w:hAnsi="Times New Roman" w:cs="Times New Roman"/>
            <w:noProof/>
            <w:color w:val="000000" w:themeColor="text1"/>
            <w:sz w:val="24"/>
            <w:szCs w:val="24"/>
          </w:rPr>
          <w:t>7</w:t>
        </w:r>
      </w:hyperlink>
      <w:r w:rsidR="00D802E2">
        <w:rPr>
          <w:rFonts w:ascii="Times New Roman" w:hAnsi="Times New Roman" w:cs="Times New Roman"/>
          <w:noProof/>
          <w:color w:val="000000" w:themeColor="text1"/>
          <w:sz w:val="24"/>
          <w:szCs w:val="24"/>
        </w:rPr>
        <w:t xml:space="preserve">, </w:t>
      </w:r>
      <w:hyperlink w:anchor="_ENREF_8" w:tooltip="Dewey, 2008 #172" w:history="1">
        <w:r w:rsidR="00D802E2">
          <w:rPr>
            <w:rFonts w:ascii="Times New Roman" w:hAnsi="Times New Roman" w:cs="Times New Roman"/>
            <w:noProof/>
            <w:color w:val="000000" w:themeColor="text1"/>
            <w:sz w:val="24"/>
            <w:szCs w:val="24"/>
          </w:rPr>
          <w:t>8</w:t>
        </w:r>
      </w:hyperlink>
      <w:r w:rsidR="00D802E2">
        <w:rPr>
          <w:rFonts w:ascii="Times New Roman" w:hAnsi="Times New Roman" w:cs="Times New Roman"/>
          <w:noProof/>
          <w:color w:val="000000" w:themeColor="text1"/>
          <w:sz w:val="24"/>
          <w:szCs w:val="24"/>
        </w:rPr>
        <w:t>]</w:t>
      </w:r>
      <w:r w:rsidR="0032423A" w:rsidRPr="005E784F">
        <w:rPr>
          <w:rFonts w:ascii="Times New Roman" w:hAnsi="Times New Roman" w:cs="Times New Roman"/>
          <w:color w:val="000000" w:themeColor="text1"/>
          <w:sz w:val="24"/>
          <w:szCs w:val="24"/>
        </w:rPr>
        <w:fldChar w:fldCharType="end"/>
      </w:r>
      <w:r w:rsidR="00F96808" w:rsidRPr="005E784F">
        <w:rPr>
          <w:rFonts w:ascii="Times New Roman" w:hAnsi="Times New Roman" w:cs="Times New Roman"/>
          <w:color w:val="000000" w:themeColor="text1"/>
          <w:sz w:val="24"/>
          <w:szCs w:val="24"/>
        </w:rPr>
        <w:t>.</w:t>
      </w:r>
      <w:r w:rsidR="00673594" w:rsidRPr="005E784F">
        <w:rPr>
          <w:rFonts w:ascii="Times New Roman" w:hAnsi="Times New Roman" w:cs="Times New Roman"/>
          <w:color w:val="000000" w:themeColor="text1"/>
          <w:sz w:val="24"/>
          <w:szCs w:val="24"/>
        </w:rPr>
        <w:t xml:space="preserve"> Colour Doppler </w:t>
      </w:r>
      <w:r w:rsidR="004112BC" w:rsidRPr="005E784F">
        <w:rPr>
          <w:rFonts w:ascii="Times New Roman" w:hAnsi="Times New Roman" w:cs="Times New Roman"/>
          <w:color w:val="000000" w:themeColor="text1"/>
          <w:sz w:val="24"/>
          <w:szCs w:val="24"/>
        </w:rPr>
        <w:t xml:space="preserve">guided Doppler-flow and </w:t>
      </w:r>
      <w:r w:rsidR="00673594" w:rsidRPr="005E784F">
        <w:rPr>
          <w:rFonts w:ascii="Times New Roman" w:hAnsi="Times New Roman" w:cs="Times New Roman"/>
          <w:color w:val="000000" w:themeColor="text1"/>
          <w:sz w:val="24"/>
          <w:szCs w:val="24"/>
        </w:rPr>
        <w:t>tissue</w:t>
      </w:r>
      <w:r w:rsidR="004112BC" w:rsidRPr="005E784F">
        <w:rPr>
          <w:rFonts w:ascii="Times New Roman" w:hAnsi="Times New Roman" w:cs="Times New Roman"/>
          <w:color w:val="000000" w:themeColor="text1"/>
          <w:sz w:val="24"/>
          <w:szCs w:val="24"/>
        </w:rPr>
        <w:t>-</w:t>
      </w:r>
      <w:r w:rsidR="00673594" w:rsidRPr="005E784F">
        <w:rPr>
          <w:rFonts w:ascii="Times New Roman" w:hAnsi="Times New Roman" w:cs="Times New Roman"/>
          <w:color w:val="000000" w:themeColor="text1"/>
          <w:sz w:val="24"/>
          <w:szCs w:val="24"/>
        </w:rPr>
        <w:t xml:space="preserve">Doppler </w:t>
      </w:r>
      <w:r w:rsidR="004112BC" w:rsidRPr="005E784F">
        <w:rPr>
          <w:rFonts w:ascii="Times New Roman" w:hAnsi="Times New Roman" w:cs="Times New Roman"/>
          <w:color w:val="000000" w:themeColor="text1"/>
          <w:sz w:val="24"/>
          <w:szCs w:val="24"/>
        </w:rPr>
        <w:t xml:space="preserve">imaging </w:t>
      </w:r>
      <w:r w:rsidR="00673594" w:rsidRPr="005E784F">
        <w:rPr>
          <w:rFonts w:ascii="Times New Roman" w:hAnsi="Times New Roman" w:cs="Times New Roman"/>
          <w:color w:val="000000" w:themeColor="text1"/>
          <w:sz w:val="24"/>
          <w:szCs w:val="24"/>
        </w:rPr>
        <w:t xml:space="preserve">were used to assess peak flow and myocardial wall velocities at peak; systole (S, S’) early diastole (E, E’) and late diastole (A, A’).  This also allowed the production of the E/E’ ratio that has been shown to estimate left atrial pressure </w:t>
      </w:r>
      <w:r w:rsidR="00D802E2" w:rsidRPr="005E784F">
        <w:rPr>
          <w:rFonts w:ascii="Times New Roman" w:hAnsi="Times New Roman" w:cs="Times New Roman"/>
          <w:color w:val="000000" w:themeColor="text1"/>
          <w:sz w:val="24"/>
          <w:szCs w:val="24"/>
        </w:rPr>
        <w:fldChar w:fldCharType="begin"/>
      </w:r>
      <w:r w:rsidR="00D802E2">
        <w:rPr>
          <w:rFonts w:ascii="Times New Roman" w:hAnsi="Times New Roman" w:cs="Times New Roman"/>
          <w:color w:val="000000" w:themeColor="text1"/>
          <w:sz w:val="24"/>
          <w:szCs w:val="24"/>
        </w:rPr>
        <w:instrText xml:space="preserve"> ADDIN EN.CITE &lt;EndNote&gt;&lt;Cite&gt;&lt;Author&gt;Nagueh&lt;/Author&gt;&lt;Year&gt;1997&lt;/Year&gt;&lt;RecNum&gt;3824&lt;/RecNum&gt;&lt;DisplayText&gt;[9]&lt;/DisplayText&gt;&lt;record&gt;&lt;rec-number&gt;3824&lt;/rec-number&gt;&lt;foreign-keys&gt;&lt;key app="EN" db-id="wzzdvwzx09fdpaee2znv2r2zrrzfa5wxwwsp"&gt;3824&lt;/key&gt;&lt;/foreign-keys&gt;&lt;ref-type name="Journal Article"&gt;17&lt;/ref-type&gt;&lt;contributors&gt;&lt;authors&gt;&lt;author&gt;Nagueh, M. D.&lt;/author&gt;&lt;author&gt;Sherif, F.&lt;/author&gt;&lt;author&gt;Middleton, R. C. T.&lt;/author&gt;&lt;author&gt;Katherine, J.&lt;/author&gt;&lt;author&gt;Helen, A.&lt;/author&gt;&lt;author&gt;Zoghbi, M. D.&lt;/author&gt;&lt;author&gt;Quiñones, M. D.&lt;/author&gt;&lt;author&gt;Miguel, A.&lt;/author&gt;&lt;/authors&gt;&lt;/contributors&gt;&lt;titles&gt;&lt;title&gt;Doppler tissue imaging: a noninvasive technique for evaluation of left ventricular relaxation and estimation of filling pressures&lt;/title&gt;&lt;secondary-title&gt;Journal of the American College of Cardiology&lt;/secondary-title&gt;&lt;/titles&gt;&lt;periodical&gt;&lt;full-title&gt;Journal of the American College of Cardiology&lt;/full-title&gt;&lt;/periodical&gt;&lt;pages&gt;1527-1533&lt;/pages&gt;&lt;volume&gt;30&lt;/volume&gt;&lt;number&gt;6&lt;/number&gt;&lt;dates&gt;&lt;year&gt;1997&lt;/year&gt;&lt;/dates&gt;&lt;isbn&gt;0735-1097&lt;/isbn&gt;&lt;urls&gt;&lt;/urls&gt;&lt;/record&gt;&lt;/Cite&gt;&lt;/EndNote&gt;</w:instrText>
      </w:r>
      <w:r w:rsidR="00D802E2" w:rsidRPr="005E784F">
        <w:rPr>
          <w:rFonts w:ascii="Times New Roman" w:hAnsi="Times New Roman" w:cs="Times New Roman"/>
          <w:color w:val="000000" w:themeColor="text1"/>
          <w:sz w:val="24"/>
          <w:szCs w:val="24"/>
        </w:rPr>
        <w:fldChar w:fldCharType="separate"/>
      </w:r>
      <w:r w:rsidR="00D802E2">
        <w:rPr>
          <w:rFonts w:ascii="Times New Roman" w:hAnsi="Times New Roman" w:cs="Times New Roman"/>
          <w:noProof/>
          <w:color w:val="000000" w:themeColor="text1"/>
          <w:sz w:val="24"/>
          <w:szCs w:val="24"/>
        </w:rPr>
        <w:t>[</w:t>
      </w:r>
      <w:hyperlink w:anchor="_ENREF_9" w:tooltip="Nagueh, 1997 #3824" w:history="1">
        <w:r w:rsidR="00D802E2">
          <w:rPr>
            <w:rFonts w:ascii="Times New Roman" w:hAnsi="Times New Roman" w:cs="Times New Roman"/>
            <w:noProof/>
            <w:color w:val="000000" w:themeColor="text1"/>
            <w:sz w:val="24"/>
            <w:szCs w:val="24"/>
          </w:rPr>
          <w:t>9</w:t>
        </w:r>
      </w:hyperlink>
      <w:r w:rsidR="00D802E2">
        <w:rPr>
          <w:rFonts w:ascii="Times New Roman" w:hAnsi="Times New Roman" w:cs="Times New Roman"/>
          <w:noProof/>
          <w:color w:val="000000" w:themeColor="text1"/>
          <w:sz w:val="24"/>
          <w:szCs w:val="24"/>
        </w:rPr>
        <w:t>]</w:t>
      </w:r>
      <w:r w:rsidR="00D802E2" w:rsidRPr="005E784F">
        <w:rPr>
          <w:rFonts w:ascii="Times New Roman" w:hAnsi="Times New Roman" w:cs="Times New Roman"/>
          <w:color w:val="000000" w:themeColor="text1"/>
          <w:sz w:val="24"/>
          <w:szCs w:val="24"/>
        </w:rPr>
        <w:fldChar w:fldCharType="end"/>
      </w:r>
      <w:r w:rsidR="00673594" w:rsidRPr="005E784F">
        <w:rPr>
          <w:rFonts w:ascii="Times New Roman" w:hAnsi="Times New Roman" w:cs="Times New Roman"/>
          <w:color w:val="000000" w:themeColor="text1"/>
          <w:sz w:val="24"/>
          <w:szCs w:val="24"/>
        </w:rPr>
        <w:t>.</w:t>
      </w:r>
    </w:p>
    <w:p w14:paraId="3D706B5E" w14:textId="77777777" w:rsidR="00042924" w:rsidRPr="005E784F" w:rsidRDefault="00042924" w:rsidP="005E784F">
      <w:pPr>
        <w:spacing w:after="100" w:afterAutospacing="1" w:line="480" w:lineRule="auto"/>
        <w:jc w:val="both"/>
        <w:rPr>
          <w:rFonts w:ascii="Times New Roman" w:hAnsi="Times New Roman" w:cs="Times New Roman"/>
          <w:color w:val="000000" w:themeColor="text1"/>
          <w:sz w:val="24"/>
          <w:szCs w:val="24"/>
        </w:rPr>
      </w:pPr>
    </w:p>
    <w:p w14:paraId="1BC83576" w14:textId="6A6326F8" w:rsidR="00673594" w:rsidRPr="005E784F" w:rsidRDefault="00360169" w:rsidP="005E784F">
      <w:pPr>
        <w:spacing w:after="100" w:afterAutospacing="1" w:line="480" w:lineRule="auto"/>
        <w:jc w:val="both"/>
        <w:rPr>
          <w:rFonts w:ascii="Times New Roman" w:hAnsi="Times New Roman" w:cs="Times New Roman"/>
          <w:color w:val="000000" w:themeColor="text1"/>
          <w:sz w:val="24"/>
          <w:szCs w:val="24"/>
        </w:rPr>
      </w:pPr>
      <w:r w:rsidRPr="005E784F">
        <w:rPr>
          <w:rFonts w:ascii="Times New Roman" w:hAnsi="Times New Roman" w:cs="Times New Roman"/>
          <w:color w:val="000000" w:themeColor="text1"/>
          <w:sz w:val="24"/>
          <w:szCs w:val="24"/>
        </w:rPr>
        <w:t>Global and segmental strain (</w:t>
      </w:r>
      <w:r w:rsidR="00473711" w:rsidRPr="005E784F">
        <w:rPr>
          <w:rFonts w:ascii="Times New Roman" w:hAnsi="Times New Roman" w:cs="Times New Roman"/>
          <w:i/>
          <w:color w:val="000000" w:themeColor="text1"/>
          <w:sz w:val="24"/>
          <w:szCs w:val="24"/>
        </w:rPr>
        <w:t>ε</w:t>
      </w:r>
      <w:r w:rsidRPr="005E784F">
        <w:rPr>
          <w:rFonts w:ascii="Times New Roman" w:hAnsi="Times New Roman" w:cs="Times New Roman"/>
          <w:color w:val="000000" w:themeColor="text1"/>
          <w:sz w:val="24"/>
          <w:szCs w:val="24"/>
        </w:rPr>
        <w:t>) and strain rate (SR) were obtained f</w:t>
      </w:r>
      <w:r w:rsidR="00BC01CD" w:rsidRPr="005E784F">
        <w:rPr>
          <w:rFonts w:ascii="Times New Roman" w:hAnsi="Times New Roman" w:cs="Times New Roman"/>
          <w:color w:val="000000" w:themeColor="text1"/>
          <w:sz w:val="24"/>
          <w:szCs w:val="24"/>
        </w:rPr>
        <w:t>rom parasternal short-axis view at the basal level</w:t>
      </w:r>
      <w:r w:rsidRPr="005E784F">
        <w:rPr>
          <w:rFonts w:ascii="Times New Roman" w:hAnsi="Times New Roman" w:cs="Times New Roman"/>
          <w:color w:val="000000" w:themeColor="text1"/>
          <w:sz w:val="24"/>
          <w:szCs w:val="24"/>
        </w:rPr>
        <w:t xml:space="preserve"> (below mitral valve) as well as from the apical 4-chamber view. Images were captured for off-line analysis with speckle-tracking software used to track acoustic markers or “kernels” facilitating the estimation of </w:t>
      </w:r>
      <w:r w:rsidR="00E62169" w:rsidRPr="005E784F">
        <w:rPr>
          <w:rFonts w:ascii="Times New Roman" w:hAnsi="Times New Roman" w:cs="Times New Roman"/>
          <w:i/>
          <w:color w:val="000000" w:themeColor="text1"/>
          <w:sz w:val="24"/>
          <w:szCs w:val="24"/>
        </w:rPr>
        <w:t>ε</w:t>
      </w:r>
      <w:r w:rsidRPr="005E784F">
        <w:rPr>
          <w:rFonts w:ascii="Times New Roman" w:hAnsi="Times New Roman" w:cs="Times New Roman"/>
          <w:color w:val="000000" w:themeColor="text1"/>
          <w:sz w:val="24"/>
          <w:szCs w:val="24"/>
        </w:rPr>
        <w:t xml:space="preserve"> and SR in six wall segments. In the short-axis view the LV was split into septal, anteroseptal, inferior, posterior, anterior and lateral wall segments</w:t>
      </w:r>
      <w:r w:rsidR="00E62169" w:rsidRPr="005E784F">
        <w:rPr>
          <w:rFonts w:ascii="Times New Roman" w:hAnsi="Times New Roman" w:cs="Times New Roman"/>
          <w:color w:val="000000" w:themeColor="text1"/>
          <w:sz w:val="24"/>
          <w:szCs w:val="24"/>
        </w:rPr>
        <w:t>. Radial (R) and circumferential (C)</w:t>
      </w:r>
      <w:r w:rsidR="001B67D4" w:rsidRPr="005E784F">
        <w:rPr>
          <w:rFonts w:ascii="Times New Roman" w:hAnsi="Times New Roman" w:cs="Times New Roman"/>
          <w:color w:val="000000" w:themeColor="text1"/>
          <w:sz w:val="24"/>
          <w:szCs w:val="24"/>
        </w:rPr>
        <w:t xml:space="preserve"> and rotational</w:t>
      </w:r>
      <w:r w:rsidR="00E62169" w:rsidRPr="005E784F">
        <w:rPr>
          <w:rFonts w:ascii="Times New Roman" w:hAnsi="Times New Roman" w:cs="Times New Roman"/>
          <w:color w:val="000000" w:themeColor="text1"/>
          <w:sz w:val="24"/>
          <w:szCs w:val="24"/>
        </w:rPr>
        <w:t xml:space="preserve"> </w:t>
      </w:r>
      <w:r w:rsidR="001B67D4" w:rsidRPr="005E784F">
        <w:rPr>
          <w:rFonts w:ascii="Times New Roman" w:hAnsi="Times New Roman" w:cs="Times New Roman"/>
          <w:color w:val="000000" w:themeColor="text1"/>
          <w:sz w:val="24"/>
          <w:szCs w:val="24"/>
        </w:rPr>
        <w:t>s</w:t>
      </w:r>
      <w:r w:rsidR="00E62169" w:rsidRPr="005E784F">
        <w:rPr>
          <w:rFonts w:ascii="Times New Roman" w:hAnsi="Times New Roman" w:cs="Times New Roman"/>
          <w:color w:val="000000" w:themeColor="text1"/>
          <w:sz w:val="24"/>
          <w:szCs w:val="24"/>
        </w:rPr>
        <w:t xml:space="preserve">cores were averaged across segments to provide global measures of </w:t>
      </w:r>
      <w:r w:rsidR="00E62169" w:rsidRPr="005E784F">
        <w:rPr>
          <w:rFonts w:ascii="Times New Roman" w:hAnsi="Times New Roman" w:cs="Times New Roman"/>
          <w:i/>
          <w:color w:val="000000" w:themeColor="text1"/>
          <w:sz w:val="24"/>
          <w:szCs w:val="24"/>
        </w:rPr>
        <w:t>ε</w:t>
      </w:r>
      <w:r w:rsidR="001B67D4" w:rsidRPr="005E784F">
        <w:rPr>
          <w:rFonts w:ascii="Times New Roman" w:hAnsi="Times New Roman" w:cs="Times New Roman"/>
          <w:color w:val="000000" w:themeColor="text1"/>
          <w:sz w:val="24"/>
          <w:szCs w:val="24"/>
        </w:rPr>
        <w:t xml:space="preserve">, </w:t>
      </w:r>
      <w:r w:rsidR="00E62169" w:rsidRPr="005E784F">
        <w:rPr>
          <w:rFonts w:ascii="Times New Roman" w:hAnsi="Times New Roman" w:cs="Times New Roman"/>
          <w:color w:val="000000" w:themeColor="text1"/>
          <w:sz w:val="24"/>
          <w:szCs w:val="24"/>
        </w:rPr>
        <w:t>SR</w:t>
      </w:r>
      <w:r w:rsidR="001B67D4" w:rsidRPr="005E784F">
        <w:rPr>
          <w:rFonts w:ascii="Times New Roman" w:hAnsi="Times New Roman" w:cs="Times New Roman"/>
          <w:color w:val="000000" w:themeColor="text1"/>
          <w:sz w:val="24"/>
          <w:szCs w:val="24"/>
        </w:rPr>
        <w:t>,</w:t>
      </w:r>
      <w:r w:rsidR="00E62169" w:rsidRPr="005E784F">
        <w:rPr>
          <w:rFonts w:ascii="Times New Roman" w:hAnsi="Times New Roman" w:cs="Times New Roman"/>
          <w:color w:val="000000" w:themeColor="text1"/>
          <w:sz w:val="24"/>
          <w:szCs w:val="24"/>
        </w:rPr>
        <w:t xml:space="preserve"> rotation (Rot) and rotation rate (RotR)</w:t>
      </w:r>
      <w:r w:rsidR="001B67D4" w:rsidRPr="005E784F">
        <w:rPr>
          <w:rFonts w:ascii="Times New Roman" w:hAnsi="Times New Roman" w:cs="Times New Roman"/>
          <w:color w:val="000000" w:themeColor="text1"/>
          <w:sz w:val="24"/>
          <w:szCs w:val="24"/>
        </w:rPr>
        <w:t xml:space="preserve"> data.</w:t>
      </w:r>
      <w:r w:rsidR="00E62169" w:rsidRPr="005E784F">
        <w:rPr>
          <w:rFonts w:ascii="Times New Roman" w:hAnsi="Times New Roman" w:cs="Times New Roman"/>
          <w:color w:val="000000" w:themeColor="text1"/>
          <w:sz w:val="24"/>
          <w:szCs w:val="24"/>
        </w:rPr>
        <w:t xml:space="preserve"> I</w:t>
      </w:r>
      <w:r w:rsidRPr="005E784F">
        <w:rPr>
          <w:rFonts w:ascii="Times New Roman" w:hAnsi="Times New Roman" w:cs="Times New Roman"/>
          <w:color w:val="000000" w:themeColor="text1"/>
          <w:sz w:val="24"/>
          <w:szCs w:val="24"/>
        </w:rPr>
        <w:t>n the long-axis view the</w:t>
      </w:r>
      <w:r w:rsidR="00E62169" w:rsidRPr="005E784F">
        <w:rPr>
          <w:rFonts w:ascii="Times New Roman" w:hAnsi="Times New Roman" w:cs="Times New Roman"/>
          <w:color w:val="000000" w:themeColor="text1"/>
          <w:sz w:val="24"/>
          <w:szCs w:val="24"/>
        </w:rPr>
        <w:t xml:space="preserve"> LV</w:t>
      </w:r>
      <w:r w:rsidRPr="005E784F">
        <w:rPr>
          <w:rFonts w:ascii="Times New Roman" w:hAnsi="Times New Roman" w:cs="Times New Roman"/>
          <w:color w:val="000000" w:themeColor="text1"/>
          <w:sz w:val="24"/>
          <w:szCs w:val="24"/>
        </w:rPr>
        <w:t xml:space="preserve"> was split into basal, mid-wall and apical wall segment</w:t>
      </w:r>
      <w:r w:rsidR="00E62169" w:rsidRPr="005E784F">
        <w:rPr>
          <w:rFonts w:ascii="Times New Roman" w:hAnsi="Times New Roman" w:cs="Times New Roman"/>
          <w:color w:val="000000" w:themeColor="text1"/>
          <w:sz w:val="24"/>
          <w:szCs w:val="24"/>
        </w:rPr>
        <w:t>s</w:t>
      </w:r>
      <w:r w:rsidRPr="005E784F">
        <w:rPr>
          <w:rFonts w:ascii="Times New Roman" w:hAnsi="Times New Roman" w:cs="Times New Roman"/>
          <w:color w:val="000000" w:themeColor="text1"/>
          <w:sz w:val="24"/>
          <w:szCs w:val="24"/>
        </w:rPr>
        <w:t xml:space="preserve"> for the septal and lateral walls.</w:t>
      </w:r>
      <w:r w:rsidR="001B67D4" w:rsidRPr="005E784F">
        <w:rPr>
          <w:rFonts w:ascii="Times New Roman" w:hAnsi="Times New Roman" w:cs="Times New Roman"/>
          <w:color w:val="000000" w:themeColor="text1"/>
          <w:sz w:val="24"/>
          <w:szCs w:val="24"/>
        </w:rPr>
        <w:t xml:space="preserve"> These scores were also averaged to provide global measures of longitudinal </w:t>
      </w:r>
      <w:r w:rsidR="001B67D4" w:rsidRPr="005E784F">
        <w:rPr>
          <w:rFonts w:ascii="Times New Roman" w:hAnsi="Times New Roman" w:cs="Times New Roman"/>
          <w:i/>
          <w:color w:val="000000" w:themeColor="text1"/>
          <w:sz w:val="24"/>
          <w:szCs w:val="24"/>
        </w:rPr>
        <w:t xml:space="preserve">ε </w:t>
      </w:r>
      <w:r w:rsidR="001B67D4" w:rsidRPr="005E784F">
        <w:rPr>
          <w:rFonts w:ascii="Times New Roman" w:hAnsi="Times New Roman" w:cs="Times New Roman"/>
          <w:color w:val="000000" w:themeColor="text1"/>
          <w:sz w:val="24"/>
          <w:szCs w:val="24"/>
        </w:rPr>
        <w:t>and SR.</w:t>
      </w:r>
      <w:r w:rsidRPr="005E784F">
        <w:rPr>
          <w:rFonts w:ascii="Times New Roman" w:hAnsi="Times New Roman" w:cs="Times New Roman"/>
          <w:color w:val="000000" w:themeColor="text1"/>
          <w:sz w:val="24"/>
          <w:szCs w:val="24"/>
        </w:rPr>
        <w:t xml:space="preserve"> </w:t>
      </w:r>
      <w:r w:rsidR="00AD3EC5" w:rsidRPr="005E784F">
        <w:rPr>
          <w:rFonts w:ascii="Times New Roman" w:hAnsi="Times New Roman" w:cs="Times New Roman"/>
          <w:color w:val="000000" w:themeColor="text1"/>
          <w:sz w:val="24"/>
          <w:szCs w:val="24"/>
        </w:rPr>
        <w:t>SR data were recorded during systole (</w:t>
      </w:r>
      <w:r w:rsidR="001B67D4" w:rsidRPr="005E784F">
        <w:rPr>
          <w:rFonts w:ascii="Times New Roman" w:hAnsi="Times New Roman" w:cs="Times New Roman"/>
          <w:color w:val="000000" w:themeColor="text1"/>
          <w:sz w:val="24"/>
          <w:szCs w:val="24"/>
        </w:rPr>
        <w:t>SSR</w:t>
      </w:r>
      <w:r w:rsidR="00AD3EC5" w:rsidRPr="005E784F">
        <w:rPr>
          <w:rFonts w:ascii="Times New Roman" w:hAnsi="Times New Roman" w:cs="Times New Roman"/>
          <w:color w:val="000000" w:themeColor="text1"/>
          <w:sz w:val="24"/>
          <w:szCs w:val="24"/>
        </w:rPr>
        <w:t xml:space="preserve">) and </w:t>
      </w:r>
      <w:r w:rsidR="001B67D4" w:rsidRPr="005E784F">
        <w:rPr>
          <w:rFonts w:ascii="Times New Roman" w:hAnsi="Times New Roman" w:cs="Times New Roman"/>
          <w:color w:val="000000" w:themeColor="text1"/>
          <w:sz w:val="24"/>
          <w:szCs w:val="24"/>
        </w:rPr>
        <w:t>early</w:t>
      </w:r>
      <w:r w:rsidR="00AD3EC5" w:rsidRPr="005E784F">
        <w:rPr>
          <w:rFonts w:ascii="Times New Roman" w:hAnsi="Times New Roman" w:cs="Times New Roman"/>
          <w:color w:val="000000" w:themeColor="text1"/>
          <w:sz w:val="24"/>
          <w:szCs w:val="24"/>
        </w:rPr>
        <w:t xml:space="preserve"> diastole (</w:t>
      </w:r>
      <w:r w:rsidR="00E62169" w:rsidRPr="005E784F">
        <w:rPr>
          <w:rFonts w:ascii="Times New Roman" w:hAnsi="Times New Roman" w:cs="Times New Roman"/>
          <w:color w:val="000000" w:themeColor="text1"/>
          <w:sz w:val="24"/>
          <w:szCs w:val="24"/>
        </w:rPr>
        <w:t>E</w:t>
      </w:r>
      <w:r w:rsidR="001B67D4" w:rsidRPr="005E784F">
        <w:rPr>
          <w:rFonts w:ascii="Times New Roman" w:hAnsi="Times New Roman" w:cs="Times New Roman"/>
          <w:color w:val="000000" w:themeColor="text1"/>
          <w:sz w:val="24"/>
          <w:szCs w:val="24"/>
        </w:rPr>
        <w:t>SR</w:t>
      </w:r>
      <w:r w:rsidR="00AD3EC5" w:rsidRPr="005E784F">
        <w:rPr>
          <w:rFonts w:ascii="Times New Roman" w:hAnsi="Times New Roman" w:cs="Times New Roman"/>
          <w:color w:val="000000" w:themeColor="text1"/>
          <w:sz w:val="24"/>
          <w:szCs w:val="24"/>
        </w:rPr>
        <w:t xml:space="preserve">). Image optimisation was performed including maintaining frame rate between 40-90 fps. Data reflect the average of 3-5 continuous cardiac cycles. </w:t>
      </w:r>
    </w:p>
    <w:p w14:paraId="1CD3D176" w14:textId="77777777" w:rsidR="00042924" w:rsidRPr="005E784F" w:rsidRDefault="00042924" w:rsidP="005E784F">
      <w:pPr>
        <w:autoSpaceDE w:val="0"/>
        <w:autoSpaceDN w:val="0"/>
        <w:adjustRightInd w:val="0"/>
        <w:spacing w:after="100" w:afterAutospacing="1" w:line="480" w:lineRule="auto"/>
        <w:jc w:val="both"/>
        <w:rPr>
          <w:rFonts w:ascii="Times New Roman" w:hAnsi="Times New Roman" w:cs="Times New Roman"/>
          <w:sz w:val="24"/>
          <w:szCs w:val="24"/>
        </w:rPr>
      </w:pPr>
    </w:p>
    <w:p w14:paraId="6AB7B88C" w14:textId="542FF5D8" w:rsidR="008F533E" w:rsidRPr="005E784F" w:rsidRDefault="008F533E" w:rsidP="005E784F">
      <w:pPr>
        <w:autoSpaceDE w:val="0"/>
        <w:autoSpaceDN w:val="0"/>
        <w:adjustRightInd w:val="0"/>
        <w:spacing w:after="100" w:afterAutospacing="1" w:line="480" w:lineRule="auto"/>
        <w:jc w:val="both"/>
        <w:rPr>
          <w:rFonts w:ascii="Times New Roman" w:hAnsi="Times New Roman" w:cs="Times New Roman"/>
          <w:sz w:val="24"/>
          <w:szCs w:val="24"/>
        </w:rPr>
      </w:pPr>
      <w:r w:rsidRPr="005E784F">
        <w:rPr>
          <w:rFonts w:ascii="Times New Roman" w:hAnsi="Times New Roman" w:cs="Times New Roman"/>
          <w:sz w:val="24"/>
          <w:szCs w:val="24"/>
        </w:rPr>
        <w:lastRenderedPageBreak/>
        <w:t>Venous blood (5 ml) was collected from the brachial antecubital vein directly into serum gel (serum) vacutainers (BD, Oxford, UK). Blood was allowed to clot (~45 min), centrifuged for 10 min at 3000 rpm and stored at -80</w:t>
      </w:r>
      <w:r w:rsidRPr="005E784F">
        <w:rPr>
          <w:rFonts w:ascii="Times New Roman" w:hAnsi="Times New Roman" w:cs="Times New Roman"/>
          <w:sz w:val="24"/>
          <w:szCs w:val="24"/>
          <w:vertAlign w:val="superscript"/>
        </w:rPr>
        <w:t>o</w:t>
      </w:r>
      <w:r w:rsidRPr="005E784F">
        <w:rPr>
          <w:rFonts w:ascii="Times New Roman" w:hAnsi="Times New Roman" w:cs="Times New Roman"/>
          <w:sz w:val="24"/>
          <w:szCs w:val="24"/>
        </w:rPr>
        <w:t xml:space="preserve">C for later analysis. cTnI was determined using the TnI-Ultra assay for Advia Centaur XP immunoassay system (Siemens Medical Solutions Diagnostics, Frimley, Surrey). Assay detection limit was 0.006 ug/L with a linear calibration range up to 50 ug/L </w:t>
      </w:r>
      <w:r w:rsidR="00D802E2" w:rsidRPr="005E784F">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&lt;EndNote&gt;&lt;Cite&gt;&lt;Author&gt;Apple&lt;/Author&gt;&lt;Year&gt;2008&lt;/Year&gt;&lt;RecNum&gt;3970&lt;/RecNum&gt;&lt;DisplayText&gt;[10]&lt;/DisplayText&gt;&lt;record&gt;&lt;rec-number&gt;3970&lt;/rec-number&gt;&lt;foreign-keys&gt;&lt;key app="EN" db-id="wzzdvwzx09fdpaee2znv2r2zrrzfa5wxwwsp"&gt;3970&lt;/key&gt;&lt;/foreign-keys&gt;&lt;ref-type name="Journal Article"&gt;17&lt;/ref-type&gt;&lt;contributors&gt;&lt;authors&gt;&lt;author&gt;Apple, F. S.&lt;/author&gt;&lt;author&gt;Smith, S. W.&lt;/author&gt;&lt;author&gt;Pearce, L. A.&lt;/author&gt;&lt;author&gt;Ler, R.&lt;/author&gt;&lt;author&gt;Murakami, M. A. M.&lt;/author&gt;&lt;/authors&gt;&lt;/contributors&gt;&lt;titles&gt;&lt;title&gt;Use of the Centaur TnI-Ultra assay for detection of myocardial infarction and adverse events in patients presenting with symptoms suggestive of acute coronary syndrome&lt;/title&gt;&lt;secondary-title&gt;Clinical chemistry&lt;/secondary-title&gt;&lt;/titles&gt;&lt;periodical&gt;&lt;full-title&gt;Clinical chemistry&lt;/full-title&gt;&lt;/periodical&gt;&lt;pages&gt;723&lt;/pages&gt;&lt;volume&gt;54&lt;/volume&gt;&lt;number&gt;4&lt;/number&gt;&lt;dates&gt;&lt;year&gt;2008&lt;/year&gt;&lt;/dates&gt;&lt;urls&gt;&lt;/urls&gt;&lt;/record&gt;&lt;/Cite&gt;&lt;/EndNote&gt;</w:instrText>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10" w:tooltip="Apple, 2008 #3970" w:history="1">
        <w:r w:rsidR="00D802E2">
          <w:rPr>
            <w:rFonts w:ascii="Times New Roman" w:hAnsi="Times New Roman" w:cs="Times New Roman"/>
            <w:noProof/>
            <w:sz w:val="24"/>
            <w:szCs w:val="24"/>
          </w:rPr>
          <w:t>10</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Pr="005E784F">
        <w:rPr>
          <w:rFonts w:ascii="Times New Roman" w:hAnsi="Times New Roman" w:cs="Times New Roman"/>
          <w:sz w:val="24"/>
          <w:szCs w:val="24"/>
        </w:rPr>
        <w:t xml:space="preserve">. Assay precision in our laboratory was estimated as 10% CV at 0.045 ug/L </w:t>
      </w:r>
      <w:r w:rsidR="00D802E2" w:rsidRPr="005E784F">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&lt;EndNote&gt;&lt;Cite&gt;&lt;Author&gt;Collinson&lt;/Author&gt;&lt;Year&gt;2009&lt;/Year&gt;&lt;RecNum&gt;3971&lt;/RecNum&gt;&lt;DisplayText&gt;[11]&lt;/DisplayText&gt;&lt;record&gt;&lt;rec-number&gt;3971&lt;/rec-number&gt;&lt;foreign-keys&gt;&lt;key app="EN" db-id="wzzdvwzx09fdpaee2znv2r2zrrzfa5wxwwsp"&gt;3971&lt;/key&gt;&lt;/foreign-keys&gt;&lt;ref-type name="Journal Article"&gt;17&lt;/ref-type&gt;&lt;contributors&gt;&lt;authors&gt;&lt;author&gt;Collinson, P. O.&lt;/author&gt;&lt;author&gt;Clifford-Mobley, O.&lt;/author&gt;&lt;author&gt;Gaze, D.&lt;/author&gt;&lt;author&gt;Boa, F.&lt;/author&gt;&lt;author&gt;Senior, R.&lt;/author&gt;&lt;/authors&gt;&lt;/contributors&gt;&lt;titles&gt;&lt;title&gt;Assay imprecision and 99th-percentile reference value of a high-sensitivity cardiac troponin I assay&lt;/title&gt;&lt;secondary-title&gt;Clinical chemistry&lt;/secondary-title&gt;&lt;/titles&gt;&lt;periodical&gt;&lt;full-title&gt;Clinical chemistry&lt;/full-title&gt;&lt;/periodical&gt;&lt;pages&gt;1433&lt;/pages&gt;&lt;volume&gt;55&lt;/volume&gt;&lt;number&gt;7&lt;/number&gt;&lt;dates&gt;&lt;year&gt;2009&lt;/year&gt;&lt;/dates&gt;&lt;urls&gt;&lt;/urls&gt;&lt;/record&gt;&lt;/Cite&gt;&lt;/EndNote&gt;</w:instrText>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11" w:tooltip="Collinson, 2009 #3971" w:history="1">
        <w:r w:rsidR="00D802E2">
          <w:rPr>
            <w:rFonts w:ascii="Times New Roman" w:hAnsi="Times New Roman" w:cs="Times New Roman"/>
            <w:noProof/>
            <w:sz w:val="24"/>
            <w:szCs w:val="24"/>
          </w:rPr>
          <w:t>11</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Pr="005E784F">
        <w:rPr>
          <w:rFonts w:ascii="Times New Roman" w:hAnsi="Times New Roman" w:cs="Times New Roman"/>
          <w:sz w:val="24"/>
          <w:szCs w:val="24"/>
        </w:rPr>
        <w:t xml:space="preserve">. NT-proBNP was determined using the NT-proBNP assay for Immulite 2500 (Siemens Medical Solutions Diagnostics, Frimley, Surrey). The assay detection limit was 20 pg/ml with a linear calibration range up to 35,000 pg/ml </w:t>
      </w:r>
      <w:r w:rsidR="00D802E2" w:rsidRPr="005E784F">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&lt;EndNote&gt;&lt;Cite&gt;&lt;Author&gt;Gardner&lt;/Author&gt;&lt;Year&gt;2003&lt;/Year&gt;&lt;RecNum&gt;3996&lt;/RecNum&gt;&lt;DisplayText&gt;[12]&lt;/DisplayText&gt;&lt;record&gt;&lt;rec-number&gt;3996&lt;/rec-number&gt;&lt;foreign-keys&gt;&lt;key app="EN" db-id="wzzdvwzx09fdpaee2znv2r2zrrzfa5wxwwsp"&gt;3996&lt;/key&gt;&lt;/foreign-keys&gt;&lt;ref-type name="Journal Article"&gt;17&lt;/ref-type&gt;&lt;contributors&gt;&lt;authors&gt;&lt;author&gt;Gardner, RS&lt;/author&gt;&lt;author&gt;Özalp, F.&lt;/author&gt;&lt;author&gt;Murday, AJ&lt;/author&gt;&lt;author&gt;Robb, SD&lt;/author&gt;&lt;author&gt;McDonagh, TA&lt;/author&gt;&lt;/authors&gt;&lt;/contributors&gt;&lt;titles&gt;&lt;title&gt;N-terminal pro-brain natriuretic peptide&lt;/title&gt;&lt;secondary-title&gt;European Heart Journal&lt;/secondary-title&gt;&lt;/titles&gt;&lt;periodical&gt;&lt;full-title&gt;European Heart Journal&lt;/full-title&gt;&lt;/periodical&gt;&lt;pages&gt;1735&lt;/pages&gt;&lt;volume&gt;24&lt;/volume&gt;&lt;number&gt;19&lt;/number&gt;&lt;dates&gt;&lt;year&gt;2003&lt;/year&gt;&lt;/dates&gt;&lt;isbn&gt;0195-668X&lt;/isbn&gt;&lt;urls&gt;&lt;/urls&gt;&lt;/record&gt;&lt;/Cite&gt;&lt;/EndNote&gt;</w:instrText>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12" w:tooltip="Gardner, 2003 #3996" w:history="1">
        <w:r w:rsidR="00D802E2">
          <w:rPr>
            <w:rFonts w:ascii="Times New Roman" w:hAnsi="Times New Roman" w:cs="Times New Roman"/>
            <w:noProof/>
            <w:sz w:val="24"/>
            <w:szCs w:val="24"/>
          </w:rPr>
          <w:t>12</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Pr="005E784F">
        <w:rPr>
          <w:rFonts w:ascii="Times New Roman" w:hAnsi="Times New Roman" w:cs="Times New Roman"/>
          <w:sz w:val="24"/>
          <w:szCs w:val="24"/>
        </w:rPr>
        <w:t>.</w:t>
      </w:r>
    </w:p>
    <w:p w14:paraId="05176D51" w14:textId="77777777" w:rsidR="00042924" w:rsidRPr="005E784F" w:rsidRDefault="00042924" w:rsidP="005E784F">
      <w:pPr>
        <w:spacing w:after="100" w:afterAutospacing="1" w:line="480" w:lineRule="auto"/>
        <w:jc w:val="both"/>
        <w:rPr>
          <w:rFonts w:ascii="Times New Roman" w:hAnsi="Times New Roman" w:cs="Times New Roman"/>
          <w:i/>
          <w:sz w:val="24"/>
          <w:szCs w:val="24"/>
        </w:rPr>
      </w:pPr>
    </w:p>
    <w:p w14:paraId="252FB40B" w14:textId="77777777" w:rsidR="00DA3D29" w:rsidRPr="005E784F" w:rsidRDefault="00DA3D29" w:rsidP="005E784F">
      <w:pPr>
        <w:keepNext/>
        <w:spacing w:after="100" w:afterAutospacing="1" w:line="480" w:lineRule="auto"/>
        <w:jc w:val="both"/>
        <w:rPr>
          <w:rFonts w:ascii="Times New Roman" w:hAnsi="Times New Roman" w:cs="Times New Roman"/>
          <w:b/>
          <w:i/>
          <w:sz w:val="24"/>
          <w:szCs w:val="24"/>
        </w:rPr>
      </w:pPr>
      <w:r w:rsidRPr="005E784F">
        <w:rPr>
          <w:rFonts w:ascii="Times New Roman" w:hAnsi="Times New Roman" w:cs="Times New Roman"/>
          <w:b/>
          <w:i/>
          <w:sz w:val="24"/>
          <w:szCs w:val="24"/>
        </w:rPr>
        <w:t>Data</w:t>
      </w:r>
      <w:r w:rsidR="00E910C9" w:rsidRPr="005E784F">
        <w:rPr>
          <w:rFonts w:ascii="Times New Roman" w:hAnsi="Times New Roman" w:cs="Times New Roman"/>
          <w:b/>
          <w:i/>
          <w:sz w:val="24"/>
          <w:szCs w:val="24"/>
        </w:rPr>
        <w:t xml:space="preserve"> analysis</w:t>
      </w:r>
    </w:p>
    <w:p w14:paraId="321AD407" w14:textId="372EAC86" w:rsidR="00DA3D29" w:rsidRPr="005E784F" w:rsidRDefault="00F22DF6" w:rsidP="005E784F">
      <w:pPr>
        <w:spacing w:after="100" w:afterAutospacing="1" w:line="480" w:lineRule="auto"/>
        <w:jc w:val="both"/>
        <w:rPr>
          <w:rFonts w:ascii="Times New Roman" w:hAnsi="Times New Roman" w:cs="Times New Roman"/>
          <w:sz w:val="24"/>
          <w:szCs w:val="24"/>
        </w:rPr>
      </w:pPr>
      <w:r w:rsidRPr="005E784F">
        <w:rPr>
          <w:rFonts w:ascii="Times New Roman" w:hAnsi="Times New Roman" w:cs="Times New Roman"/>
          <w:sz w:val="24"/>
          <w:szCs w:val="24"/>
        </w:rPr>
        <w:t>Statistical analysis of data was performed using statistical software package SPSS Version 22 (SPSS inc, Chicago, Il). All data were subjected to tests of normality</w:t>
      </w:r>
      <w:r w:rsidR="00F37F71">
        <w:rPr>
          <w:rFonts w:ascii="Times New Roman" w:hAnsi="Times New Roman" w:cs="Times New Roman"/>
          <w:sz w:val="24"/>
          <w:szCs w:val="24"/>
        </w:rPr>
        <w:t xml:space="preserve"> using shapiro-wilks with all data considered normally distributed (p&gt;0.05)</w:t>
      </w:r>
      <w:r w:rsidR="00DA3D29" w:rsidRPr="005E784F">
        <w:rPr>
          <w:rFonts w:ascii="Times New Roman" w:hAnsi="Times New Roman" w:cs="Times New Roman"/>
          <w:sz w:val="24"/>
          <w:szCs w:val="24"/>
        </w:rPr>
        <w:t>. Anthropometric and training data</w:t>
      </w:r>
      <w:r w:rsidR="00106E6D" w:rsidRPr="005E784F">
        <w:rPr>
          <w:rFonts w:ascii="Times New Roman" w:hAnsi="Times New Roman" w:cs="Times New Roman"/>
          <w:sz w:val="24"/>
          <w:szCs w:val="24"/>
        </w:rPr>
        <w:t xml:space="preserve"> </w:t>
      </w:r>
      <w:r w:rsidR="00DA3D29" w:rsidRPr="005E784F">
        <w:rPr>
          <w:rFonts w:ascii="Times New Roman" w:hAnsi="Times New Roman" w:cs="Times New Roman"/>
          <w:sz w:val="24"/>
          <w:szCs w:val="24"/>
        </w:rPr>
        <w:t>were analysed u</w:t>
      </w:r>
      <w:r w:rsidR="00EE370C" w:rsidRPr="005E784F">
        <w:rPr>
          <w:rFonts w:ascii="Times New Roman" w:hAnsi="Times New Roman" w:cs="Times New Roman"/>
          <w:sz w:val="24"/>
          <w:szCs w:val="24"/>
        </w:rPr>
        <w:t>sing between groups T-tests</w:t>
      </w:r>
      <w:r w:rsidR="00DA3D29" w:rsidRPr="005E784F">
        <w:rPr>
          <w:rFonts w:ascii="Times New Roman" w:hAnsi="Times New Roman" w:cs="Times New Roman"/>
          <w:sz w:val="24"/>
          <w:szCs w:val="24"/>
        </w:rPr>
        <w:t>.</w:t>
      </w:r>
      <w:r w:rsidR="00EE370C" w:rsidRPr="005E784F">
        <w:rPr>
          <w:rFonts w:ascii="Times New Roman" w:hAnsi="Times New Roman" w:cs="Times New Roman"/>
          <w:sz w:val="24"/>
          <w:szCs w:val="24"/>
        </w:rPr>
        <w:t xml:space="preserve"> Pre and post exercise measures of blood pressures</w:t>
      </w:r>
      <w:r w:rsidR="00754937" w:rsidRPr="005E784F">
        <w:rPr>
          <w:rFonts w:ascii="Times New Roman" w:hAnsi="Times New Roman" w:cs="Times New Roman"/>
          <w:sz w:val="24"/>
          <w:szCs w:val="24"/>
        </w:rPr>
        <w:t>, heart rate and cardiac</w:t>
      </w:r>
      <w:r w:rsidR="00D35D9F">
        <w:rPr>
          <w:rFonts w:ascii="Times New Roman" w:hAnsi="Times New Roman" w:cs="Times New Roman"/>
          <w:sz w:val="24"/>
          <w:szCs w:val="24"/>
        </w:rPr>
        <w:t xml:space="preserve"> structure and</w:t>
      </w:r>
      <w:r w:rsidR="00754937" w:rsidRPr="005E784F">
        <w:rPr>
          <w:rFonts w:ascii="Times New Roman" w:hAnsi="Times New Roman" w:cs="Times New Roman"/>
          <w:sz w:val="24"/>
          <w:szCs w:val="24"/>
        </w:rPr>
        <w:t xml:space="preserve"> function were assessed using a two-way mixed design analysis of variance (2-Way ANOVA)</w:t>
      </w:r>
      <w:r w:rsidR="004740DE">
        <w:rPr>
          <w:rFonts w:ascii="Times New Roman" w:hAnsi="Times New Roman" w:cs="Times New Roman"/>
          <w:sz w:val="24"/>
          <w:szCs w:val="24"/>
        </w:rPr>
        <w:t xml:space="preserve"> checking for significant eff</w:t>
      </w:r>
      <w:r w:rsidR="00E308B0">
        <w:rPr>
          <w:rFonts w:ascii="Times New Roman" w:hAnsi="Times New Roman" w:cs="Times New Roman"/>
          <w:sz w:val="24"/>
          <w:szCs w:val="24"/>
        </w:rPr>
        <w:t>ect of exercise or group</w:t>
      </w:r>
      <w:r w:rsidR="00754937" w:rsidRPr="005E784F">
        <w:rPr>
          <w:rFonts w:ascii="Times New Roman" w:hAnsi="Times New Roman" w:cs="Times New Roman"/>
          <w:sz w:val="24"/>
          <w:szCs w:val="24"/>
        </w:rPr>
        <w:t>.</w:t>
      </w:r>
      <w:r w:rsidR="00E308B0">
        <w:rPr>
          <w:rFonts w:ascii="Times New Roman" w:hAnsi="Times New Roman" w:cs="Times New Roman"/>
          <w:sz w:val="24"/>
          <w:szCs w:val="24"/>
        </w:rPr>
        <w:t xml:space="preserve"> Data are presented as mean </w:t>
      </w:r>
      <w:r w:rsidR="00E308B0" w:rsidRPr="005E784F">
        <w:rPr>
          <w:rFonts w:ascii="Times New Roman" w:hAnsi="Times New Roman" w:cs="Times New Roman"/>
          <w:bCs/>
          <w:sz w:val="24"/>
          <w:szCs w:val="24"/>
        </w:rPr>
        <w:t>±</w:t>
      </w:r>
      <w:r w:rsidR="00E308B0">
        <w:rPr>
          <w:rFonts w:ascii="Times New Roman" w:hAnsi="Times New Roman" w:cs="Times New Roman"/>
          <w:bCs/>
          <w:sz w:val="24"/>
          <w:szCs w:val="24"/>
        </w:rPr>
        <w:t xml:space="preserve"> SD with 95% confidence intervals</w:t>
      </w:r>
      <w:r w:rsidR="000D3D59">
        <w:rPr>
          <w:rFonts w:ascii="Times New Roman" w:hAnsi="Times New Roman" w:cs="Times New Roman"/>
          <w:bCs/>
          <w:sz w:val="24"/>
          <w:szCs w:val="24"/>
        </w:rPr>
        <w:t xml:space="preserve"> of the mean difference</w:t>
      </w:r>
      <w:r w:rsidR="00E308B0">
        <w:rPr>
          <w:rFonts w:ascii="Times New Roman" w:hAnsi="Times New Roman" w:cs="Times New Roman"/>
          <w:bCs/>
          <w:sz w:val="24"/>
          <w:szCs w:val="24"/>
        </w:rPr>
        <w:t>.</w:t>
      </w:r>
      <w:r w:rsidR="00754937" w:rsidRPr="005E784F">
        <w:rPr>
          <w:rFonts w:ascii="Times New Roman" w:hAnsi="Times New Roman" w:cs="Times New Roman"/>
          <w:sz w:val="24"/>
          <w:szCs w:val="24"/>
        </w:rPr>
        <w:t xml:space="preserve"> </w:t>
      </w:r>
      <w:r w:rsidR="00DA3D29" w:rsidRPr="005E784F">
        <w:rPr>
          <w:rFonts w:ascii="Times New Roman" w:hAnsi="Times New Roman" w:cs="Times New Roman"/>
          <w:sz w:val="24"/>
          <w:szCs w:val="24"/>
        </w:rPr>
        <w:t xml:space="preserve"> A significance level of p&lt;0.05 was set.  </w:t>
      </w:r>
    </w:p>
    <w:p w14:paraId="4A44D5B4" w14:textId="77777777" w:rsidR="00DA3D29" w:rsidRPr="005E784F" w:rsidRDefault="00DA3D29" w:rsidP="005E784F">
      <w:pPr>
        <w:spacing w:after="100" w:afterAutospacing="1" w:line="480" w:lineRule="auto"/>
        <w:jc w:val="both"/>
        <w:rPr>
          <w:rFonts w:ascii="Times New Roman" w:hAnsi="Times New Roman" w:cs="Times New Roman"/>
          <w:sz w:val="24"/>
          <w:szCs w:val="24"/>
        </w:rPr>
      </w:pPr>
    </w:p>
    <w:p w14:paraId="4DC726F8" w14:textId="77777777" w:rsidR="008F533E" w:rsidRPr="005E784F" w:rsidRDefault="008F533E" w:rsidP="005E784F">
      <w:pPr>
        <w:keepNext/>
        <w:spacing w:after="100" w:afterAutospacing="1" w:line="480" w:lineRule="auto"/>
        <w:jc w:val="both"/>
        <w:rPr>
          <w:rFonts w:ascii="Times New Roman" w:hAnsi="Times New Roman" w:cs="Times New Roman"/>
          <w:b/>
          <w:sz w:val="24"/>
          <w:szCs w:val="24"/>
        </w:rPr>
      </w:pPr>
      <w:r w:rsidRPr="005E784F">
        <w:rPr>
          <w:rFonts w:ascii="Times New Roman" w:hAnsi="Times New Roman" w:cs="Times New Roman"/>
          <w:b/>
          <w:sz w:val="24"/>
          <w:szCs w:val="24"/>
        </w:rPr>
        <w:lastRenderedPageBreak/>
        <w:t>Results</w:t>
      </w:r>
    </w:p>
    <w:p w14:paraId="6C2EC3FE" w14:textId="77777777" w:rsidR="008F533E" w:rsidRPr="005E784F" w:rsidRDefault="008F533E" w:rsidP="005E784F">
      <w:pPr>
        <w:keepNext/>
        <w:spacing w:after="100" w:afterAutospacing="1" w:line="480" w:lineRule="auto"/>
        <w:jc w:val="both"/>
        <w:rPr>
          <w:rFonts w:ascii="Times New Roman" w:hAnsi="Times New Roman" w:cs="Times New Roman"/>
          <w:b/>
          <w:i/>
          <w:color w:val="000000" w:themeColor="text1"/>
          <w:sz w:val="24"/>
          <w:szCs w:val="24"/>
        </w:rPr>
      </w:pPr>
      <w:r w:rsidRPr="005E784F">
        <w:rPr>
          <w:rFonts w:ascii="Times New Roman" w:hAnsi="Times New Roman" w:cs="Times New Roman"/>
          <w:b/>
          <w:i/>
          <w:sz w:val="24"/>
          <w:szCs w:val="24"/>
        </w:rPr>
        <w:t>Body Composition and Performance</w:t>
      </w:r>
    </w:p>
    <w:p w14:paraId="5921E78D" w14:textId="46871F34" w:rsidR="008F533E" w:rsidRPr="005E784F" w:rsidRDefault="004112BC" w:rsidP="005E784F">
      <w:pPr>
        <w:spacing w:after="100" w:afterAutospacing="1" w:line="480" w:lineRule="auto"/>
        <w:jc w:val="both"/>
        <w:rPr>
          <w:rFonts w:ascii="Times New Roman" w:hAnsi="Times New Roman" w:cs="Times New Roman"/>
          <w:color w:val="000000" w:themeColor="text1"/>
          <w:sz w:val="24"/>
          <w:szCs w:val="24"/>
        </w:rPr>
      </w:pPr>
      <w:r w:rsidRPr="005E784F">
        <w:rPr>
          <w:rFonts w:ascii="Times New Roman" w:hAnsi="Times New Roman" w:cs="Times New Roman"/>
          <w:color w:val="000000" w:themeColor="text1"/>
          <w:sz w:val="24"/>
          <w:szCs w:val="24"/>
        </w:rPr>
        <w:t>T</w:t>
      </w:r>
      <w:r w:rsidR="008F533E" w:rsidRPr="005E784F">
        <w:rPr>
          <w:rFonts w:ascii="Times New Roman" w:hAnsi="Times New Roman" w:cs="Times New Roman"/>
          <w:color w:val="000000" w:themeColor="text1"/>
          <w:sz w:val="24"/>
          <w:szCs w:val="24"/>
        </w:rPr>
        <w:t>here was no s</w:t>
      </w:r>
      <w:r w:rsidR="00DA3D29" w:rsidRPr="005E784F">
        <w:rPr>
          <w:rFonts w:ascii="Times New Roman" w:hAnsi="Times New Roman" w:cs="Times New Roman"/>
          <w:color w:val="000000" w:themeColor="text1"/>
          <w:sz w:val="24"/>
          <w:szCs w:val="24"/>
        </w:rPr>
        <w:t>ignificant</w:t>
      </w:r>
      <w:r w:rsidR="008F533E" w:rsidRPr="005E784F">
        <w:rPr>
          <w:rFonts w:ascii="Times New Roman" w:hAnsi="Times New Roman" w:cs="Times New Roman"/>
          <w:color w:val="000000" w:themeColor="text1"/>
          <w:sz w:val="24"/>
          <w:szCs w:val="24"/>
        </w:rPr>
        <w:t xml:space="preserve"> </w:t>
      </w:r>
      <w:r w:rsidRPr="005E784F">
        <w:rPr>
          <w:rFonts w:ascii="Times New Roman" w:hAnsi="Times New Roman" w:cs="Times New Roman"/>
          <w:color w:val="000000" w:themeColor="text1"/>
          <w:sz w:val="24"/>
          <w:szCs w:val="24"/>
        </w:rPr>
        <w:t xml:space="preserve">between </w:t>
      </w:r>
      <w:r w:rsidR="00BD2A89" w:rsidRPr="005E784F">
        <w:rPr>
          <w:rFonts w:ascii="Times New Roman" w:hAnsi="Times New Roman" w:cs="Times New Roman"/>
          <w:color w:val="000000" w:themeColor="text1"/>
          <w:sz w:val="24"/>
          <w:szCs w:val="24"/>
        </w:rPr>
        <w:t>group</w:t>
      </w:r>
      <w:r w:rsidRPr="005E784F">
        <w:rPr>
          <w:rFonts w:ascii="Times New Roman" w:hAnsi="Times New Roman" w:cs="Times New Roman"/>
          <w:color w:val="000000" w:themeColor="text1"/>
          <w:sz w:val="24"/>
          <w:szCs w:val="24"/>
        </w:rPr>
        <w:t xml:space="preserve"> </w:t>
      </w:r>
      <w:r w:rsidR="008F533E" w:rsidRPr="005E784F">
        <w:rPr>
          <w:rFonts w:ascii="Times New Roman" w:hAnsi="Times New Roman" w:cs="Times New Roman"/>
          <w:color w:val="000000" w:themeColor="text1"/>
          <w:sz w:val="24"/>
          <w:szCs w:val="24"/>
        </w:rPr>
        <w:t>difference</w:t>
      </w:r>
      <w:r w:rsidRPr="005E784F">
        <w:rPr>
          <w:rFonts w:ascii="Times New Roman" w:hAnsi="Times New Roman" w:cs="Times New Roman"/>
          <w:color w:val="000000" w:themeColor="text1"/>
          <w:sz w:val="24"/>
          <w:szCs w:val="24"/>
        </w:rPr>
        <w:t>s</w:t>
      </w:r>
      <w:r w:rsidR="008F533E" w:rsidRPr="005E784F">
        <w:rPr>
          <w:rFonts w:ascii="Times New Roman" w:hAnsi="Times New Roman" w:cs="Times New Roman"/>
          <w:color w:val="000000" w:themeColor="text1"/>
          <w:sz w:val="24"/>
          <w:szCs w:val="24"/>
        </w:rPr>
        <w:t xml:space="preserve"> for </w:t>
      </w:r>
      <w:r w:rsidR="000810F9" w:rsidRPr="005E784F">
        <w:rPr>
          <w:rFonts w:ascii="Times New Roman" w:hAnsi="Times New Roman" w:cs="Times New Roman"/>
          <w:color w:val="000000" w:themeColor="text1"/>
          <w:sz w:val="24"/>
          <w:szCs w:val="24"/>
        </w:rPr>
        <w:t xml:space="preserve">age, </w:t>
      </w:r>
      <w:r w:rsidR="008F533E" w:rsidRPr="005E784F">
        <w:rPr>
          <w:rFonts w:ascii="Times New Roman" w:hAnsi="Times New Roman" w:cs="Times New Roman"/>
          <w:color w:val="000000" w:themeColor="text1"/>
          <w:sz w:val="24"/>
          <w:szCs w:val="24"/>
        </w:rPr>
        <w:t>height</w:t>
      </w:r>
      <w:r w:rsidR="00CC0B1B" w:rsidRPr="005E784F">
        <w:rPr>
          <w:rFonts w:ascii="Times New Roman" w:hAnsi="Times New Roman" w:cs="Times New Roman"/>
          <w:color w:val="000000" w:themeColor="text1"/>
          <w:sz w:val="24"/>
          <w:szCs w:val="24"/>
        </w:rPr>
        <w:t>,</w:t>
      </w:r>
      <w:r w:rsidR="008F533E" w:rsidRPr="005E784F">
        <w:rPr>
          <w:rFonts w:ascii="Times New Roman" w:hAnsi="Times New Roman" w:cs="Times New Roman"/>
          <w:color w:val="000000" w:themeColor="text1"/>
          <w:sz w:val="24"/>
          <w:szCs w:val="24"/>
        </w:rPr>
        <w:t xml:space="preserve"> weight</w:t>
      </w:r>
      <w:r w:rsidR="00CC0B1B" w:rsidRPr="005E784F">
        <w:rPr>
          <w:rFonts w:ascii="Times New Roman" w:hAnsi="Times New Roman" w:cs="Times New Roman"/>
          <w:color w:val="000000" w:themeColor="text1"/>
          <w:sz w:val="24"/>
          <w:szCs w:val="24"/>
        </w:rPr>
        <w:t xml:space="preserve"> or BSA</w:t>
      </w:r>
      <w:r w:rsidR="000810F9" w:rsidRPr="005E784F">
        <w:rPr>
          <w:rFonts w:ascii="Times New Roman" w:hAnsi="Times New Roman" w:cs="Times New Roman"/>
          <w:color w:val="000000" w:themeColor="text1"/>
          <w:sz w:val="24"/>
          <w:szCs w:val="24"/>
        </w:rPr>
        <w:t>.</w:t>
      </w:r>
      <w:r w:rsidR="008F533E" w:rsidRPr="005E784F">
        <w:rPr>
          <w:rFonts w:ascii="Times New Roman" w:hAnsi="Times New Roman" w:cs="Times New Roman"/>
          <w:color w:val="000000" w:themeColor="text1"/>
          <w:sz w:val="24"/>
          <w:szCs w:val="24"/>
        </w:rPr>
        <w:t xml:space="preserve"> The number of training sessions per week, average session length and 1RM data for both bench press and squat were </w:t>
      </w:r>
      <w:r w:rsidRPr="005E784F">
        <w:rPr>
          <w:rFonts w:ascii="Times New Roman" w:hAnsi="Times New Roman" w:cs="Times New Roman"/>
          <w:color w:val="000000" w:themeColor="text1"/>
          <w:sz w:val="24"/>
          <w:szCs w:val="24"/>
        </w:rPr>
        <w:t xml:space="preserve">also </w:t>
      </w:r>
      <w:r w:rsidR="008F533E" w:rsidRPr="005E784F">
        <w:rPr>
          <w:rFonts w:ascii="Times New Roman" w:hAnsi="Times New Roman" w:cs="Times New Roman"/>
          <w:color w:val="000000" w:themeColor="text1"/>
          <w:sz w:val="24"/>
          <w:szCs w:val="24"/>
        </w:rPr>
        <w:t>s</w:t>
      </w:r>
      <w:r w:rsidR="00DA3D29" w:rsidRPr="005E784F">
        <w:rPr>
          <w:rFonts w:ascii="Times New Roman" w:hAnsi="Times New Roman" w:cs="Times New Roman"/>
          <w:color w:val="000000" w:themeColor="text1"/>
          <w:sz w:val="24"/>
          <w:szCs w:val="24"/>
        </w:rPr>
        <w:t xml:space="preserve">imilar between groups (Table </w:t>
      </w:r>
      <w:r w:rsidR="00446B66" w:rsidRPr="005E784F">
        <w:rPr>
          <w:rFonts w:ascii="Times New Roman" w:hAnsi="Times New Roman" w:cs="Times New Roman"/>
          <w:color w:val="000000" w:themeColor="text1"/>
          <w:sz w:val="24"/>
          <w:szCs w:val="24"/>
        </w:rPr>
        <w:t>1</w:t>
      </w:r>
      <w:r w:rsidR="008F533E" w:rsidRPr="005E784F">
        <w:rPr>
          <w:rFonts w:ascii="Times New Roman" w:hAnsi="Times New Roman" w:cs="Times New Roman"/>
          <w:color w:val="000000" w:themeColor="text1"/>
          <w:sz w:val="24"/>
          <w:szCs w:val="24"/>
        </w:rPr>
        <w:t xml:space="preserve">). </w:t>
      </w:r>
    </w:p>
    <w:p w14:paraId="6EC980E8" w14:textId="1611BA00" w:rsidR="00042924" w:rsidRPr="005E784F" w:rsidRDefault="005E784F" w:rsidP="005E784F">
      <w:pPr>
        <w:spacing w:after="100" w:afterAutospacing="1"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 near here]</w:t>
      </w:r>
    </w:p>
    <w:p w14:paraId="53230C32" w14:textId="0F70DA90" w:rsidR="00DB37C2" w:rsidRPr="005E784F" w:rsidRDefault="00DB37C2" w:rsidP="005E784F">
      <w:pPr>
        <w:keepNext/>
        <w:spacing w:after="100" w:afterAutospacing="1" w:line="480" w:lineRule="auto"/>
        <w:jc w:val="both"/>
        <w:rPr>
          <w:rFonts w:ascii="Times New Roman" w:hAnsi="Times New Roman" w:cs="Times New Roman"/>
          <w:b/>
          <w:i/>
          <w:color w:val="000000" w:themeColor="text1"/>
          <w:sz w:val="24"/>
          <w:szCs w:val="24"/>
        </w:rPr>
      </w:pPr>
      <w:r w:rsidRPr="005E784F">
        <w:rPr>
          <w:rFonts w:ascii="Times New Roman" w:hAnsi="Times New Roman" w:cs="Times New Roman"/>
          <w:b/>
          <w:i/>
          <w:color w:val="000000" w:themeColor="text1"/>
          <w:sz w:val="24"/>
          <w:szCs w:val="24"/>
        </w:rPr>
        <w:t>Resting C</w:t>
      </w:r>
      <w:r w:rsidR="00467940" w:rsidRPr="005E784F">
        <w:rPr>
          <w:rFonts w:ascii="Times New Roman" w:hAnsi="Times New Roman" w:cs="Times New Roman"/>
          <w:b/>
          <w:i/>
          <w:color w:val="000000" w:themeColor="text1"/>
          <w:sz w:val="24"/>
          <w:szCs w:val="24"/>
        </w:rPr>
        <w:t>V</w:t>
      </w:r>
      <w:r w:rsidRPr="005E784F">
        <w:rPr>
          <w:rFonts w:ascii="Times New Roman" w:hAnsi="Times New Roman" w:cs="Times New Roman"/>
          <w:b/>
          <w:i/>
          <w:color w:val="000000" w:themeColor="text1"/>
          <w:sz w:val="24"/>
          <w:szCs w:val="24"/>
        </w:rPr>
        <w:t xml:space="preserve"> Structure &amp; Function</w:t>
      </w:r>
    </w:p>
    <w:p w14:paraId="605C1F39" w14:textId="1CE248ED" w:rsidR="00DB37C2" w:rsidRPr="005E784F" w:rsidRDefault="00DB37C2" w:rsidP="005E784F">
      <w:pPr>
        <w:spacing w:line="480" w:lineRule="auto"/>
        <w:jc w:val="both"/>
        <w:rPr>
          <w:rFonts w:ascii="Times New Roman" w:hAnsi="Times New Roman" w:cs="Times New Roman"/>
          <w:color w:val="000000" w:themeColor="text1"/>
          <w:sz w:val="24"/>
          <w:szCs w:val="24"/>
        </w:rPr>
      </w:pPr>
      <w:r w:rsidRPr="005E784F">
        <w:rPr>
          <w:rFonts w:ascii="Times New Roman" w:hAnsi="Times New Roman" w:cs="Times New Roman"/>
          <w:color w:val="000000" w:themeColor="text1"/>
          <w:sz w:val="24"/>
          <w:szCs w:val="24"/>
        </w:rPr>
        <w:t>LVPW thick</w:t>
      </w:r>
      <w:r w:rsidR="00D8551C" w:rsidRPr="005E784F">
        <w:rPr>
          <w:rFonts w:ascii="Times New Roman" w:hAnsi="Times New Roman" w:cs="Times New Roman"/>
          <w:color w:val="000000" w:themeColor="text1"/>
          <w:sz w:val="24"/>
          <w:szCs w:val="24"/>
        </w:rPr>
        <w:t>ness (AS=</w:t>
      </w:r>
      <w:r w:rsidR="00D8551C" w:rsidRPr="005E784F">
        <w:rPr>
          <w:rFonts w:ascii="Times New Roman" w:hAnsi="Times New Roman" w:cs="Times New Roman"/>
          <w:bCs/>
          <w:sz w:val="24"/>
          <w:szCs w:val="24"/>
        </w:rPr>
        <w:t>11 ± 1</w:t>
      </w:r>
      <w:r w:rsidR="00D8551C" w:rsidRPr="005E784F">
        <w:rPr>
          <w:rFonts w:ascii="Times New Roman" w:hAnsi="Times New Roman" w:cs="Times New Roman"/>
          <w:color w:val="000000" w:themeColor="text1"/>
          <w:sz w:val="24"/>
          <w:szCs w:val="24"/>
        </w:rPr>
        <w:t xml:space="preserve"> vs NAS=</w:t>
      </w:r>
      <w:r w:rsidR="00D8551C" w:rsidRPr="005E784F">
        <w:rPr>
          <w:rFonts w:ascii="Times New Roman" w:hAnsi="Times New Roman" w:cs="Times New Roman"/>
          <w:bCs/>
          <w:sz w:val="24"/>
          <w:szCs w:val="24"/>
        </w:rPr>
        <w:t>8 ± 1 mm,</w:t>
      </w:r>
      <w:r w:rsidR="00D8551C" w:rsidRPr="005E784F">
        <w:rPr>
          <w:rFonts w:ascii="Times New Roman" w:hAnsi="Times New Roman" w:cs="Times New Roman"/>
          <w:color w:val="000000" w:themeColor="text1"/>
          <w:sz w:val="24"/>
          <w:szCs w:val="24"/>
        </w:rPr>
        <w:t xml:space="preserve"> p=0.002</w:t>
      </w:r>
      <w:r w:rsidR="000D3D59">
        <w:rPr>
          <w:rFonts w:ascii="Times New Roman" w:hAnsi="Times New Roman" w:cs="Times New Roman"/>
          <w:color w:val="000000" w:themeColor="text1"/>
          <w:sz w:val="24"/>
          <w:szCs w:val="24"/>
        </w:rPr>
        <w:t>, 95% CI= 1.37, 4.46</w:t>
      </w:r>
      <w:r w:rsidRPr="005E784F">
        <w:rPr>
          <w:rFonts w:ascii="Times New Roman" w:hAnsi="Times New Roman" w:cs="Times New Roman"/>
          <w:color w:val="000000" w:themeColor="text1"/>
          <w:sz w:val="24"/>
          <w:szCs w:val="24"/>
        </w:rPr>
        <w:t>), and</w:t>
      </w:r>
      <w:r w:rsidR="00D8551C" w:rsidRPr="005E784F">
        <w:rPr>
          <w:rFonts w:ascii="Times New Roman" w:hAnsi="Times New Roman" w:cs="Times New Roman"/>
          <w:color w:val="000000" w:themeColor="text1"/>
          <w:sz w:val="24"/>
          <w:szCs w:val="24"/>
        </w:rPr>
        <w:t xml:space="preserve"> IVS </w:t>
      </w:r>
      <w:r w:rsidRPr="005E784F">
        <w:rPr>
          <w:rFonts w:ascii="Times New Roman" w:hAnsi="Times New Roman" w:cs="Times New Roman"/>
          <w:color w:val="000000" w:themeColor="text1"/>
          <w:sz w:val="24"/>
          <w:szCs w:val="24"/>
        </w:rPr>
        <w:t>(</w:t>
      </w:r>
      <w:r w:rsidR="00D8551C" w:rsidRPr="005E784F">
        <w:rPr>
          <w:rFonts w:ascii="Times New Roman" w:hAnsi="Times New Roman" w:cs="Times New Roman"/>
          <w:color w:val="000000" w:themeColor="text1"/>
          <w:sz w:val="24"/>
          <w:szCs w:val="24"/>
        </w:rPr>
        <w:t>AS=</w:t>
      </w:r>
      <w:r w:rsidR="00D8551C" w:rsidRPr="005E784F">
        <w:rPr>
          <w:rFonts w:ascii="Times New Roman" w:hAnsi="Times New Roman" w:cs="Times New Roman"/>
          <w:bCs/>
          <w:sz w:val="24"/>
          <w:szCs w:val="24"/>
        </w:rPr>
        <w:t>11 ± 1 vs NAS=10 ± 1</w:t>
      </w:r>
      <w:r w:rsidR="00D8551C" w:rsidRPr="005E784F">
        <w:rPr>
          <w:rFonts w:ascii="Times New Roman" w:hAnsi="Times New Roman" w:cs="Times New Roman"/>
          <w:color w:val="000000" w:themeColor="text1"/>
          <w:sz w:val="24"/>
          <w:szCs w:val="24"/>
        </w:rPr>
        <w:t xml:space="preserve"> mm, </w:t>
      </w:r>
      <w:r w:rsidRPr="005E784F">
        <w:rPr>
          <w:rFonts w:ascii="Times New Roman" w:hAnsi="Times New Roman" w:cs="Times New Roman"/>
          <w:color w:val="000000" w:themeColor="text1"/>
          <w:sz w:val="24"/>
          <w:szCs w:val="24"/>
        </w:rPr>
        <w:t>p=0.029</w:t>
      </w:r>
      <w:r w:rsidR="000D3D59">
        <w:rPr>
          <w:rFonts w:ascii="Times New Roman" w:hAnsi="Times New Roman" w:cs="Times New Roman"/>
          <w:color w:val="000000" w:themeColor="text1"/>
          <w:sz w:val="24"/>
          <w:szCs w:val="24"/>
        </w:rPr>
        <w:t>, 95% CI= 0.19, 2.76</w:t>
      </w:r>
      <w:r w:rsidRPr="005E784F">
        <w:rPr>
          <w:rFonts w:ascii="Times New Roman" w:hAnsi="Times New Roman" w:cs="Times New Roman"/>
          <w:color w:val="000000" w:themeColor="text1"/>
          <w:sz w:val="24"/>
          <w:szCs w:val="24"/>
        </w:rPr>
        <w:t xml:space="preserve">) were greater in AS which underpinned a </w:t>
      </w:r>
      <w:r w:rsidR="00BD2A89" w:rsidRPr="005E784F">
        <w:rPr>
          <w:rFonts w:ascii="Times New Roman" w:hAnsi="Times New Roman" w:cs="Times New Roman"/>
          <w:color w:val="000000" w:themeColor="text1"/>
          <w:sz w:val="24"/>
          <w:szCs w:val="24"/>
        </w:rPr>
        <w:t>higher</w:t>
      </w:r>
      <w:r w:rsidRPr="005E784F">
        <w:rPr>
          <w:rFonts w:ascii="Times New Roman" w:hAnsi="Times New Roman" w:cs="Times New Roman"/>
          <w:color w:val="000000" w:themeColor="text1"/>
          <w:sz w:val="24"/>
          <w:szCs w:val="24"/>
        </w:rPr>
        <w:t xml:space="preserve"> LVM in AS users (</w:t>
      </w:r>
      <w:r w:rsidR="00D8551C" w:rsidRPr="005E784F">
        <w:rPr>
          <w:rFonts w:ascii="Times New Roman" w:hAnsi="Times New Roman" w:cs="Times New Roman"/>
          <w:color w:val="000000" w:themeColor="text1"/>
          <w:sz w:val="24"/>
          <w:szCs w:val="24"/>
        </w:rPr>
        <w:t>AS=</w:t>
      </w:r>
      <w:r w:rsidR="00D8551C" w:rsidRPr="005E784F">
        <w:rPr>
          <w:rFonts w:ascii="Times New Roman" w:hAnsi="Times New Roman" w:cs="Times New Roman"/>
          <w:bCs/>
          <w:sz w:val="24"/>
          <w:szCs w:val="24"/>
        </w:rPr>
        <w:t>216 ± 47</w:t>
      </w:r>
      <w:r w:rsidR="00D8551C" w:rsidRPr="005E784F">
        <w:rPr>
          <w:rFonts w:ascii="Times New Roman" w:hAnsi="Times New Roman" w:cs="Times New Roman"/>
          <w:sz w:val="24"/>
          <w:szCs w:val="24"/>
        </w:rPr>
        <w:t xml:space="preserve"> vs NAS=</w:t>
      </w:r>
      <w:r w:rsidR="00D8551C" w:rsidRPr="005E784F">
        <w:rPr>
          <w:rFonts w:ascii="Times New Roman" w:hAnsi="Times New Roman" w:cs="Times New Roman"/>
          <w:bCs/>
          <w:sz w:val="24"/>
          <w:szCs w:val="24"/>
        </w:rPr>
        <w:t>158 ± 27</w:t>
      </w:r>
      <w:r w:rsidR="00F96808" w:rsidRPr="005E784F">
        <w:rPr>
          <w:rFonts w:ascii="Times New Roman" w:hAnsi="Times New Roman" w:cs="Times New Roman"/>
          <w:bCs/>
          <w:sz w:val="24"/>
          <w:szCs w:val="24"/>
        </w:rPr>
        <w:t xml:space="preserve"> g</w:t>
      </w:r>
      <w:r w:rsidR="00D8551C" w:rsidRPr="005E784F">
        <w:rPr>
          <w:rFonts w:ascii="Times New Roman" w:hAnsi="Times New Roman" w:cs="Times New Roman"/>
          <w:sz w:val="24"/>
          <w:szCs w:val="24"/>
        </w:rPr>
        <w:t xml:space="preserve">, </w:t>
      </w:r>
      <w:r w:rsidRPr="005E784F">
        <w:rPr>
          <w:rFonts w:ascii="Times New Roman" w:hAnsi="Times New Roman" w:cs="Times New Roman"/>
          <w:color w:val="000000" w:themeColor="text1"/>
          <w:sz w:val="24"/>
          <w:szCs w:val="24"/>
        </w:rPr>
        <w:t>p=0.019</w:t>
      </w:r>
      <w:r w:rsidR="000D3D59">
        <w:rPr>
          <w:rFonts w:ascii="Times New Roman" w:hAnsi="Times New Roman" w:cs="Times New Roman"/>
          <w:color w:val="000000" w:themeColor="text1"/>
          <w:sz w:val="24"/>
          <w:szCs w:val="24"/>
        </w:rPr>
        <w:t>, 95% CI= 11, 99</w:t>
      </w:r>
      <w:r w:rsidRPr="005E784F">
        <w:rPr>
          <w:rFonts w:ascii="Times New Roman" w:hAnsi="Times New Roman" w:cs="Times New Roman"/>
          <w:color w:val="000000" w:themeColor="text1"/>
          <w:sz w:val="24"/>
          <w:szCs w:val="24"/>
        </w:rPr>
        <w:t>).</w:t>
      </w:r>
      <w:r w:rsidR="00F96808" w:rsidRPr="005E784F">
        <w:rPr>
          <w:rFonts w:ascii="Times New Roman" w:hAnsi="Times New Roman" w:cs="Times New Roman"/>
          <w:color w:val="000000" w:themeColor="text1"/>
          <w:sz w:val="24"/>
          <w:szCs w:val="24"/>
        </w:rPr>
        <w:t xml:space="preserve"> However, once LVM was scaled for BSA there was no significant difference between groups (AS= 64.3 </w:t>
      </w:r>
      <w:r w:rsidR="00F96808" w:rsidRPr="005E784F">
        <w:rPr>
          <w:rFonts w:ascii="Times New Roman" w:hAnsi="Times New Roman" w:cs="Times New Roman"/>
          <w:bCs/>
          <w:sz w:val="24"/>
          <w:szCs w:val="24"/>
        </w:rPr>
        <w:t xml:space="preserve">± 4.4, NAS= 61.35 ± </w:t>
      </w:r>
      <w:r w:rsidR="003B0F92" w:rsidRPr="005E784F">
        <w:rPr>
          <w:rFonts w:ascii="Times New Roman" w:hAnsi="Times New Roman" w:cs="Times New Roman"/>
          <w:bCs/>
          <w:sz w:val="24"/>
          <w:szCs w:val="24"/>
        </w:rPr>
        <w:t>1.2</w:t>
      </w:r>
      <w:r w:rsidR="00F96808" w:rsidRPr="005E784F">
        <w:rPr>
          <w:rFonts w:ascii="Times New Roman" w:hAnsi="Times New Roman" w:cs="Times New Roman"/>
          <w:bCs/>
          <w:sz w:val="24"/>
          <w:szCs w:val="24"/>
        </w:rPr>
        <w:t xml:space="preserve"> g/m2, p=</w:t>
      </w:r>
      <w:r w:rsidR="003B0F92" w:rsidRPr="005E784F">
        <w:rPr>
          <w:rFonts w:ascii="Times New Roman" w:hAnsi="Times New Roman" w:cs="Times New Roman"/>
          <w:bCs/>
          <w:sz w:val="24"/>
          <w:szCs w:val="24"/>
        </w:rPr>
        <w:t>0.143</w:t>
      </w:r>
      <w:r w:rsidR="000D3D59">
        <w:rPr>
          <w:rFonts w:ascii="Times New Roman" w:hAnsi="Times New Roman" w:cs="Times New Roman"/>
          <w:bCs/>
          <w:sz w:val="24"/>
          <w:szCs w:val="24"/>
        </w:rPr>
        <w:t xml:space="preserve">, </w:t>
      </w:r>
      <w:r w:rsidR="000D3D59">
        <w:rPr>
          <w:rFonts w:ascii="Times New Roman" w:hAnsi="Times New Roman" w:cs="Times New Roman"/>
          <w:color w:val="000000" w:themeColor="text1"/>
          <w:sz w:val="24"/>
          <w:szCs w:val="24"/>
        </w:rPr>
        <w:t>95% CI= 0.46, 18.4</w:t>
      </w:r>
      <w:r w:rsidR="00F96808" w:rsidRPr="005E784F">
        <w:rPr>
          <w:rFonts w:ascii="Times New Roman" w:hAnsi="Times New Roman" w:cs="Times New Roman"/>
          <w:bCs/>
          <w:sz w:val="24"/>
          <w:szCs w:val="24"/>
        </w:rPr>
        <w:t>)</w:t>
      </w:r>
      <w:r w:rsidR="003B0F92" w:rsidRPr="005E784F">
        <w:rPr>
          <w:rFonts w:ascii="Times New Roman" w:hAnsi="Times New Roman" w:cs="Times New Roman"/>
          <w:bCs/>
          <w:sz w:val="24"/>
          <w:szCs w:val="24"/>
        </w:rPr>
        <w:t>.</w:t>
      </w:r>
      <w:r w:rsidR="00467940" w:rsidRPr="005E784F">
        <w:rPr>
          <w:rFonts w:ascii="Times New Roman" w:hAnsi="Times New Roman" w:cs="Times New Roman"/>
          <w:color w:val="000000" w:themeColor="text1"/>
          <w:sz w:val="24"/>
          <w:szCs w:val="24"/>
        </w:rPr>
        <w:t xml:space="preserve"> At baseline, there was no difference in LVEDV between groups</w:t>
      </w:r>
      <w:r w:rsidRPr="005E784F">
        <w:rPr>
          <w:rFonts w:ascii="Times New Roman" w:hAnsi="Times New Roman" w:cs="Times New Roman"/>
          <w:color w:val="000000" w:themeColor="text1"/>
          <w:sz w:val="24"/>
          <w:szCs w:val="24"/>
        </w:rPr>
        <w:t xml:space="preserve"> </w:t>
      </w:r>
      <w:r w:rsidR="00467940" w:rsidRPr="005E784F">
        <w:rPr>
          <w:rFonts w:ascii="Times New Roman" w:hAnsi="Times New Roman" w:cs="Times New Roman"/>
          <w:color w:val="000000" w:themeColor="text1"/>
          <w:sz w:val="24"/>
          <w:szCs w:val="24"/>
        </w:rPr>
        <w:t xml:space="preserve">as well as no significant difference in resting HR (Table 2). Systolic and diastolic blood pressure at rest was also similar between groups (Table 2). </w:t>
      </w:r>
      <w:r w:rsidRPr="005E784F">
        <w:rPr>
          <w:rFonts w:ascii="Times New Roman" w:hAnsi="Times New Roman" w:cs="Times New Roman"/>
          <w:color w:val="000000" w:themeColor="text1"/>
          <w:sz w:val="24"/>
          <w:szCs w:val="24"/>
        </w:rPr>
        <w:t>There was also no significant difference in measures of systolic and diastolic function, including Doppler and Tissue Doppler measures, between groups (p&gt;0.05</w:t>
      </w:r>
      <w:r w:rsidR="00D8551C" w:rsidRPr="005E784F">
        <w:rPr>
          <w:rFonts w:ascii="Times New Roman" w:hAnsi="Times New Roman" w:cs="Times New Roman"/>
          <w:color w:val="000000" w:themeColor="text1"/>
          <w:sz w:val="24"/>
          <w:szCs w:val="24"/>
        </w:rPr>
        <w:t xml:space="preserve">, </w:t>
      </w:r>
      <w:r w:rsidR="00EE5111" w:rsidRPr="005E784F">
        <w:rPr>
          <w:rFonts w:ascii="Times New Roman" w:hAnsi="Times New Roman" w:cs="Times New Roman"/>
          <w:color w:val="000000" w:themeColor="text1"/>
          <w:sz w:val="24"/>
          <w:szCs w:val="24"/>
        </w:rPr>
        <w:t>T</w:t>
      </w:r>
      <w:r w:rsidR="00D8551C" w:rsidRPr="005E784F">
        <w:rPr>
          <w:rFonts w:ascii="Times New Roman" w:hAnsi="Times New Roman" w:cs="Times New Roman"/>
          <w:color w:val="000000" w:themeColor="text1"/>
          <w:sz w:val="24"/>
          <w:szCs w:val="24"/>
        </w:rPr>
        <w:t>able 3</w:t>
      </w:r>
      <w:r w:rsidRPr="005E784F">
        <w:rPr>
          <w:rFonts w:ascii="Times New Roman" w:hAnsi="Times New Roman" w:cs="Times New Roman"/>
          <w:color w:val="000000" w:themeColor="text1"/>
          <w:sz w:val="24"/>
          <w:szCs w:val="24"/>
        </w:rPr>
        <w:t xml:space="preserve">). </w:t>
      </w:r>
    </w:p>
    <w:p w14:paraId="24A86BDB" w14:textId="2882F160" w:rsidR="005E784F" w:rsidRPr="005E784F" w:rsidRDefault="005E784F" w:rsidP="005E784F">
      <w:pPr>
        <w:spacing w:after="100" w:afterAutospacing="1"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2 near here]</w:t>
      </w:r>
    </w:p>
    <w:p w14:paraId="04BCE4DE" w14:textId="0D488BF6" w:rsidR="008F533E" w:rsidRPr="005E784F" w:rsidRDefault="00BD2A89" w:rsidP="005E784F">
      <w:pPr>
        <w:keepNext/>
        <w:spacing w:after="100" w:afterAutospacing="1" w:line="480" w:lineRule="auto"/>
        <w:jc w:val="both"/>
        <w:rPr>
          <w:rFonts w:ascii="Times New Roman" w:hAnsi="Times New Roman" w:cs="Times New Roman"/>
          <w:b/>
          <w:i/>
          <w:color w:val="000000" w:themeColor="text1"/>
          <w:sz w:val="24"/>
          <w:szCs w:val="24"/>
        </w:rPr>
      </w:pPr>
      <w:r w:rsidRPr="005E784F">
        <w:rPr>
          <w:rFonts w:ascii="Times New Roman" w:hAnsi="Times New Roman" w:cs="Times New Roman"/>
          <w:b/>
          <w:i/>
          <w:color w:val="000000" w:themeColor="text1"/>
          <w:sz w:val="24"/>
          <w:szCs w:val="24"/>
        </w:rPr>
        <w:t>Cardiac Functional Changes with Exercise</w:t>
      </w:r>
    </w:p>
    <w:p w14:paraId="5DA4C78D" w14:textId="08456F75" w:rsidR="008F533E" w:rsidRPr="005E784F" w:rsidRDefault="00BD2A89" w:rsidP="005E784F">
      <w:pPr>
        <w:spacing w:after="100" w:afterAutospacing="1" w:line="480" w:lineRule="auto"/>
        <w:jc w:val="both"/>
        <w:rPr>
          <w:rFonts w:ascii="Times New Roman" w:hAnsi="Times New Roman" w:cs="Times New Roman"/>
          <w:color w:val="000000" w:themeColor="text1"/>
          <w:sz w:val="24"/>
          <w:szCs w:val="24"/>
        </w:rPr>
      </w:pPr>
      <w:r w:rsidRPr="005E784F">
        <w:rPr>
          <w:rFonts w:ascii="Times New Roman" w:hAnsi="Times New Roman" w:cs="Times New Roman"/>
          <w:color w:val="000000" w:themeColor="text1"/>
          <w:sz w:val="24"/>
          <w:szCs w:val="24"/>
        </w:rPr>
        <w:t>T</w:t>
      </w:r>
      <w:r w:rsidR="00E95A78" w:rsidRPr="005E784F">
        <w:rPr>
          <w:rFonts w:ascii="Times New Roman" w:hAnsi="Times New Roman" w:cs="Times New Roman"/>
          <w:color w:val="000000" w:themeColor="text1"/>
          <w:sz w:val="24"/>
          <w:szCs w:val="24"/>
        </w:rPr>
        <w:t>here was no significant effect of exercise</w:t>
      </w:r>
      <w:r w:rsidR="00392633" w:rsidRPr="005E784F">
        <w:rPr>
          <w:rFonts w:ascii="Times New Roman" w:hAnsi="Times New Roman" w:cs="Times New Roman"/>
          <w:color w:val="000000" w:themeColor="text1"/>
          <w:sz w:val="24"/>
          <w:szCs w:val="24"/>
        </w:rPr>
        <w:t xml:space="preserve"> (p=0.089) </w:t>
      </w:r>
      <w:r w:rsidRPr="005E784F">
        <w:rPr>
          <w:rFonts w:ascii="Times New Roman" w:hAnsi="Times New Roman" w:cs="Times New Roman"/>
          <w:color w:val="000000" w:themeColor="text1"/>
          <w:sz w:val="24"/>
          <w:szCs w:val="24"/>
        </w:rPr>
        <w:t>on LVEDV</w:t>
      </w:r>
      <w:r w:rsidR="00467940" w:rsidRPr="005E784F">
        <w:rPr>
          <w:rFonts w:ascii="Times New Roman" w:hAnsi="Times New Roman" w:cs="Times New Roman"/>
          <w:color w:val="000000" w:themeColor="text1"/>
          <w:sz w:val="24"/>
          <w:szCs w:val="24"/>
        </w:rPr>
        <w:t xml:space="preserve"> in either group</w:t>
      </w:r>
      <w:r w:rsidR="00392633" w:rsidRPr="005E784F">
        <w:rPr>
          <w:rFonts w:ascii="Times New Roman" w:hAnsi="Times New Roman" w:cs="Times New Roman"/>
          <w:color w:val="000000" w:themeColor="text1"/>
          <w:sz w:val="24"/>
          <w:szCs w:val="24"/>
        </w:rPr>
        <w:t>.</w:t>
      </w:r>
      <w:r w:rsidR="008F533E" w:rsidRPr="005E784F">
        <w:rPr>
          <w:rFonts w:ascii="Times New Roman" w:hAnsi="Times New Roman" w:cs="Times New Roman"/>
          <w:color w:val="000000" w:themeColor="text1"/>
          <w:sz w:val="24"/>
          <w:szCs w:val="24"/>
        </w:rPr>
        <w:t xml:space="preserve"> Heart rates increased in both groups, in a similar fashion, following exercise. </w:t>
      </w:r>
      <w:r w:rsidR="00754937" w:rsidRPr="005E784F">
        <w:rPr>
          <w:rFonts w:ascii="Times New Roman" w:hAnsi="Times New Roman" w:cs="Times New Roman"/>
          <w:color w:val="000000" w:themeColor="text1"/>
          <w:sz w:val="24"/>
          <w:szCs w:val="24"/>
        </w:rPr>
        <w:t xml:space="preserve">Whilst there </w:t>
      </w:r>
      <w:r w:rsidR="00754937" w:rsidRPr="005E784F">
        <w:rPr>
          <w:rFonts w:ascii="Times New Roman" w:hAnsi="Times New Roman" w:cs="Times New Roman"/>
          <w:color w:val="000000" w:themeColor="text1"/>
          <w:sz w:val="24"/>
          <w:szCs w:val="24"/>
        </w:rPr>
        <w:lastRenderedPageBreak/>
        <w:t>was no significant effect of exercise or group on systolic BP, there was a significant</w:t>
      </w:r>
      <w:r w:rsidR="00BF0717" w:rsidRPr="005E784F">
        <w:rPr>
          <w:rFonts w:ascii="Times New Roman" w:hAnsi="Times New Roman" w:cs="Times New Roman"/>
          <w:color w:val="000000" w:themeColor="text1"/>
          <w:sz w:val="24"/>
          <w:szCs w:val="24"/>
        </w:rPr>
        <w:t xml:space="preserve"> decrease in diastolic BP</w:t>
      </w:r>
      <w:r w:rsidR="00754937" w:rsidRPr="005E784F">
        <w:rPr>
          <w:rFonts w:ascii="Times New Roman" w:hAnsi="Times New Roman" w:cs="Times New Roman"/>
          <w:color w:val="000000" w:themeColor="text1"/>
          <w:sz w:val="24"/>
          <w:szCs w:val="24"/>
        </w:rPr>
        <w:t xml:space="preserve"> </w:t>
      </w:r>
      <w:r w:rsidR="00BF0717" w:rsidRPr="005E784F">
        <w:rPr>
          <w:rFonts w:ascii="Times New Roman" w:hAnsi="Times New Roman" w:cs="Times New Roman"/>
          <w:color w:val="000000" w:themeColor="text1"/>
          <w:sz w:val="24"/>
          <w:szCs w:val="24"/>
        </w:rPr>
        <w:t>following</w:t>
      </w:r>
      <w:r w:rsidR="00754937" w:rsidRPr="005E784F">
        <w:rPr>
          <w:rFonts w:ascii="Times New Roman" w:hAnsi="Times New Roman" w:cs="Times New Roman"/>
          <w:color w:val="000000" w:themeColor="text1"/>
          <w:sz w:val="24"/>
          <w:szCs w:val="24"/>
        </w:rPr>
        <w:t xml:space="preserve"> exercise (p=0.001)</w:t>
      </w:r>
      <w:r w:rsidR="004740DE">
        <w:rPr>
          <w:rFonts w:ascii="Times New Roman" w:hAnsi="Times New Roman" w:cs="Times New Roman"/>
          <w:color w:val="000000" w:themeColor="text1"/>
          <w:sz w:val="24"/>
          <w:szCs w:val="24"/>
        </w:rPr>
        <w:t>.</w:t>
      </w:r>
      <w:r w:rsidR="00754937" w:rsidRPr="005E784F">
        <w:rPr>
          <w:rFonts w:ascii="Times New Roman" w:hAnsi="Times New Roman" w:cs="Times New Roman"/>
          <w:color w:val="000000" w:themeColor="text1"/>
          <w:sz w:val="24"/>
          <w:szCs w:val="24"/>
        </w:rPr>
        <w:t xml:space="preserve"> </w:t>
      </w:r>
    </w:p>
    <w:p w14:paraId="0E2C083D" w14:textId="77777777" w:rsidR="00042924" w:rsidRPr="005E784F" w:rsidRDefault="00042924" w:rsidP="005E784F">
      <w:pPr>
        <w:spacing w:after="100" w:afterAutospacing="1" w:line="480" w:lineRule="auto"/>
        <w:jc w:val="both"/>
        <w:rPr>
          <w:rFonts w:ascii="Times New Roman" w:hAnsi="Times New Roman" w:cs="Times New Roman"/>
          <w:color w:val="000000" w:themeColor="text1"/>
          <w:sz w:val="24"/>
          <w:szCs w:val="24"/>
        </w:rPr>
      </w:pPr>
    </w:p>
    <w:p w14:paraId="32367D57" w14:textId="1A18A66B" w:rsidR="00AD3EC5" w:rsidRPr="005E784F" w:rsidRDefault="00106E6D" w:rsidP="005E784F">
      <w:pPr>
        <w:spacing w:after="100" w:afterAutospacing="1" w:line="480" w:lineRule="auto"/>
        <w:jc w:val="both"/>
        <w:rPr>
          <w:rFonts w:ascii="Times New Roman" w:hAnsi="Times New Roman" w:cs="Times New Roman"/>
          <w:color w:val="000000" w:themeColor="text1"/>
          <w:sz w:val="24"/>
          <w:szCs w:val="24"/>
        </w:rPr>
      </w:pPr>
      <w:r w:rsidRPr="005E784F">
        <w:rPr>
          <w:rFonts w:ascii="Times New Roman" w:hAnsi="Times New Roman" w:cs="Times New Roman"/>
          <w:color w:val="000000" w:themeColor="text1"/>
          <w:sz w:val="24"/>
          <w:szCs w:val="24"/>
        </w:rPr>
        <w:t>Whilst there was no significant effect of exercise</w:t>
      </w:r>
      <w:r w:rsidR="004740DE">
        <w:rPr>
          <w:rFonts w:ascii="Times New Roman" w:hAnsi="Times New Roman" w:cs="Times New Roman"/>
          <w:color w:val="000000" w:themeColor="text1"/>
          <w:sz w:val="24"/>
          <w:szCs w:val="24"/>
        </w:rPr>
        <w:t xml:space="preserve"> or</w:t>
      </w:r>
      <w:r w:rsidRPr="005E784F">
        <w:rPr>
          <w:rFonts w:ascii="Times New Roman" w:hAnsi="Times New Roman" w:cs="Times New Roman"/>
          <w:color w:val="000000" w:themeColor="text1"/>
          <w:sz w:val="24"/>
          <w:szCs w:val="24"/>
        </w:rPr>
        <w:t xml:space="preserve"> group on EF or SV, there was a </w:t>
      </w:r>
      <w:r w:rsidR="00BF0717" w:rsidRPr="005E784F">
        <w:rPr>
          <w:rFonts w:ascii="Times New Roman" w:hAnsi="Times New Roman" w:cs="Times New Roman"/>
          <w:color w:val="000000" w:themeColor="text1"/>
          <w:sz w:val="24"/>
          <w:szCs w:val="24"/>
        </w:rPr>
        <w:t>decrease in</w:t>
      </w:r>
      <w:r w:rsidRPr="005E784F">
        <w:rPr>
          <w:rFonts w:ascii="Times New Roman" w:hAnsi="Times New Roman" w:cs="Times New Roman"/>
          <w:color w:val="000000" w:themeColor="text1"/>
          <w:sz w:val="24"/>
          <w:szCs w:val="24"/>
        </w:rPr>
        <w:t xml:space="preserve"> </w:t>
      </w:r>
      <w:r w:rsidR="00BD2A89" w:rsidRPr="005E784F">
        <w:rPr>
          <w:rFonts w:ascii="Times New Roman" w:hAnsi="Times New Roman" w:cs="Times New Roman"/>
          <w:color w:val="000000" w:themeColor="text1"/>
          <w:sz w:val="24"/>
          <w:szCs w:val="24"/>
        </w:rPr>
        <w:t>LV</w:t>
      </w:r>
      <w:r w:rsidRPr="005E784F">
        <w:rPr>
          <w:rFonts w:ascii="Times New Roman" w:hAnsi="Times New Roman" w:cs="Times New Roman"/>
          <w:color w:val="000000" w:themeColor="text1"/>
          <w:sz w:val="24"/>
          <w:szCs w:val="24"/>
        </w:rPr>
        <w:t>ESV</w:t>
      </w:r>
      <w:r w:rsidR="00BF0717" w:rsidRPr="005E784F">
        <w:rPr>
          <w:rFonts w:ascii="Times New Roman" w:hAnsi="Times New Roman" w:cs="Times New Roman"/>
          <w:color w:val="000000" w:themeColor="text1"/>
          <w:sz w:val="24"/>
          <w:szCs w:val="24"/>
        </w:rPr>
        <w:t xml:space="preserve"> following exercise</w:t>
      </w:r>
      <w:r w:rsidRPr="005E784F">
        <w:rPr>
          <w:rFonts w:ascii="Times New Roman" w:hAnsi="Times New Roman" w:cs="Times New Roman"/>
          <w:color w:val="000000" w:themeColor="text1"/>
          <w:sz w:val="24"/>
          <w:szCs w:val="24"/>
        </w:rPr>
        <w:t xml:space="preserve"> (p=0.012</w:t>
      </w:r>
      <w:r w:rsidR="005F7AA5">
        <w:rPr>
          <w:rFonts w:ascii="Times New Roman" w:hAnsi="Times New Roman" w:cs="Times New Roman"/>
          <w:color w:val="000000" w:themeColor="text1"/>
          <w:sz w:val="24"/>
          <w:szCs w:val="24"/>
        </w:rPr>
        <w:t>, 95% CI= 1.59, 10.46</w:t>
      </w:r>
      <w:r w:rsidRPr="005E784F">
        <w:rPr>
          <w:rFonts w:ascii="Times New Roman" w:hAnsi="Times New Roman" w:cs="Times New Roman"/>
          <w:color w:val="000000" w:themeColor="text1"/>
          <w:sz w:val="24"/>
          <w:szCs w:val="24"/>
        </w:rPr>
        <w:t>)</w:t>
      </w:r>
      <w:r w:rsidR="00D444E9" w:rsidRPr="005E784F">
        <w:rPr>
          <w:rFonts w:ascii="Times New Roman" w:hAnsi="Times New Roman" w:cs="Times New Roman"/>
          <w:color w:val="000000" w:themeColor="text1"/>
          <w:sz w:val="24"/>
          <w:szCs w:val="24"/>
        </w:rPr>
        <w:t xml:space="preserve"> </w:t>
      </w:r>
      <w:r w:rsidRPr="005E784F">
        <w:rPr>
          <w:rFonts w:ascii="Times New Roman" w:hAnsi="Times New Roman" w:cs="Times New Roman"/>
          <w:color w:val="000000" w:themeColor="text1"/>
          <w:sz w:val="24"/>
          <w:szCs w:val="24"/>
        </w:rPr>
        <w:t>with no significant interaction of group</w:t>
      </w:r>
      <w:r w:rsidR="004740DE">
        <w:rPr>
          <w:rFonts w:ascii="Times New Roman" w:hAnsi="Times New Roman" w:cs="Times New Roman"/>
          <w:color w:val="000000" w:themeColor="text1"/>
          <w:sz w:val="24"/>
          <w:szCs w:val="24"/>
        </w:rPr>
        <w:t xml:space="preserve"> and exercise</w:t>
      </w:r>
      <w:r w:rsidRPr="005E784F">
        <w:rPr>
          <w:rFonts w:ascii="Times New Roman" w:hAnsi="Times New Roman" w:cs="Times New Roman"/>
          <w:color w:val="000000" w:themeColor="text1"/>
          <w:sz w:val="24"/>
          <w:szCs w:val="24"/>
        </w:rPr>
        <w:t xml:space="preserve">. </w:t>
      </w:r>
      <w:r w:rsidR="002F5AAC" w:rsidRPr="005E784F">
        <w:rPr>
          <w:rFonts w:ascii="Times New Roman" w:hAnsi="Times New Roman" w:cs="Times New Roman"/>
          <w:color w:val="000000" w:themeColor="text1"/>
          <w:sz w:val="24"/>
          <w:szCs w:val="24"/>
        </w:rPr>
        <w:t>T</w:t>
      </w:r>
      <w:r w:rsidR="00D444E9" w:rsidRPr="005E784F">
        <w:rPr>
          <w:rFonts w:ascii="Times New Roman" w:hAnsi="Times New Roman" w:cs="Times New Roman"/>
          <w:color w:val="000000" w:themeColor="text1"/>
          <w:sz w:val="24"/>
          <w:szCs w:val="24"/>
        </w:rPr>
        <w:t>here was a</w:t>
      </w:r>
      <w:r w:rsidR="00BD2A89" w:rsidRPr="005E784F">
        <w:rPr>
          <w:rFonts w:ascii="Times New Roman" w:hAnsi="Times New Roman" w:cs="Times New Roman"/>
          <w:color w:val="000000" w:themeColor="text1"/>
          <w:sz w:val="24"/>
          <w:szCs w:val="24"/>
        </w:rPr>
        <w:t>n</w:t>
      </w:r>
      <w:r w:rsidR="00D444E9" w:rsidRPr="005E784F">
        <w:rPr>
          <w:rFonts w:ascii="Times New Roman" w:hAnsi="Times New Roman" w:cs="Times New Roman"/>
          <w:color w:val="000000" w:themeColor="text1"/>
          <w:sz w:val="24"/>
          <w:szCs w:val="24"/>
        </w:rPr>
        <w:t xml:space="preserve"> </w:t>
      </w:r>
      <w:r w:rsidR="00E95A78" w:rsidRPr="005E784F">
        <w:rPr>
          <w:rFonts w:ascii="Times New Roman" w:hAnsi="Times New Roman" w:cs="Times New Roman"/>
          <w:color w:val="000000" w:themeColor="text1"/>
          <w:sz w:val="24"/>
          <w:szCs w:val="24"/>
        </w:rPr>
        <w:t xml:space="preserve">increase </w:t>
      </w:r>
      <w:r w:rsidR="00677C07" w:rsidRPr="005E784F">
        <w:rPr>
          <w:rFonts w:ascii="Times New Roman" w:hAnsi="Times New Roman" w:cs="Times New Roman"/>
          <w:color w:val="000000" w:themeColor="text1"/>
          <w:sz w:val="24"/>
          <w:szCs w:val="24"/>
        </w:rPr>
        <w:t>in</w:t>
      </w:r>
      <w:r w:rsidR="00D444E9" w:rsidRPr="005E784F">
        <w:rPr>
          <w:rFonts w:ascii="Times New Roman" w:hAnsi="Times New Roman" w:cs="Times New Roman"/>
          <w:color w:val="000000" w:themeColor="text1"/>
          <w:sz w:val="24"/>
          <w:szCs w:val="24"/>
        </w:rPr>
        <w:t xml:space="preserve"> A</w:t>
      </w:r>
      <w:r w:rsidR="00677C07" w:rsidRPr="005E784F">
        <w:rPr>
          <w:rFonts w:ascii="Times New Roman" w:hAnsi="Times New Roman" w:cs="Times New Roman"/>
          <w:color w:val="000000" w:themeColor="text1"/>
          <w:sz w:val="24"/>
          <w:szCs w:val="24"/>
        </w:rPr>
        <w:t xml:space="preserve"> (p=0.023</w:t>
      </w:r>
      <w:r w:rsidR="005F7AA5">
        <w:rPr>
          <w:rFonts w:ascii="Times New Roman" w:hAnsi="Times New Roman" w:cs="Times New Roman"/>
          <w:color w:val="000000" w:themeColor="text1"/>
          <w:sz w:val="24"/>
          <w:szCs w:val="24"/>
        </w:rPr>
        <w:t>, 95% CI= -0.16, -0.01</w:t>
      </w:r>
      <w:r w:rsidR="00677C07" w:rsidRPr="005E784F">
        <w:rPr>
          <w:rFonts w:ascii="Times New Roman" w:hAnsi="Times New Roman" w:cs="Times New Roman"/>
          <w:color w:val="000000" w:themeColor="text1"/>
          <w:sz w:val="24"/>
          <w:szCs w:val="24"/>
        </w:rPr>
        <w:t>)</w:t>
      </w:r>
      <w:r w:rsidR="00D444E9" w:rsidRPr="005E784F">
        <w:rPr>
          <w:rFonts w:ascii="Times New Roman" w:hAnsi="Times New Roman" w:cs="Times New Roman"/>
          <w:color w:val="000000" w:themeColor="text1"/>
          <w:sz w:val="24"/>
          <w:szCs w:val="24"/>
        </w:rPr>
        <w:t xml:space="preserve"> and therefore E:A (p=0.000</w:t>
      </w:r>
      <w:r w:rsidR="000F7F94">
        <w:rPr>
          <w:rFonts w:ascii="Times New Roman" w:hAnsi="Times New Roman" w:cs="Times New Roman"/>
          <w:color w:val="000000" w:themeColor="text1"/>
          <w:sz w:val="24"/>
          <w:szCs w:val="24"/>
        </w:rPr>
        <w:t>, 95% CI= 1.50, 1.70)</w:t>
      </w:r>
      <w:r w:rsidR="00677C07" w:rsidRPr="005E784F">
        <w:rPr>
          <w:rFonts w:ascii="Times New Roman" w:hAnsi="Times New Roman" w:cs="Times New Roman"/>
          <w:color w:val="000000" w:themeColor="text1"/>
          <w:sz w:val="24"/>
          <w:szCs w:val="24"/>
        </w:rPr>
        <w:t xml:space="preserve"> following exercise</w:t>
      </w:r>
      <w:r w:rsidR="00621987" w:rsidRPr="005E784F">
        <w:rPr>
          <w:rFonts w:ascii="Times New Roman" w:hAnsi="Times New Roman" w:cs="Times New Roman"/>
          <w:color w:val="000000" w:themeColor="text1"/>
          <w:sz w:val="24"/>
          <w:szCs w:val="24"/>
        </w:rPr>
        <w:t xml:space="preserve"> </w:t>
      </w:r>
      <w:r w:rsidR="00D444E9" w:rsidRPr="005E784F">
        <w:rPr>
          <w:rFonts w:ascii="Times New Roman" w:hAnsi="Times New Roman" w:cs="Times New Roman"/>
          <w:color w:val="000000" w:themeColor="text1"/>
          <w:sz w:val="24"/>
          <w:szCs w:val="24"/>
        </w:rPr>
        <w:t xml:space="preserve">with no significant effect of group. </w:t>
      </w:r>
      <w:r w:rsidR="00677C07" w:rsidRPr="005E784F">
        <w:rPr>
          <w:rFonts w:ascii="Times New Roman" w:hAnsi="Times New Roman" w:cs="Times New Roman"/>
          <w:color w:val="000000" w:themeColor="text1"/>
          <w:sz w:val="24"/>
          <w:szCs w:val="24"/>
        </w:rPr>
        <w:t>Whilst no effect of exercise</w:t>
      </w:r>
      <w:r w:rsidR="004740DE">
        <w:rPr>
          <w:rFonts w:ascii="Times New Roman" w:hAnsi="Times New Roman" w:cs="Times New Roman"/>
          <w:color w:val="000000" w:themeColor="text1"/>
          <w:sz w:val="24"/>
          <w:szCs w:val="24"/>
        </w:rPr>
        <w:t xml:space="preserve"> or</w:t>
      </w:r>
      <w:r w:rsidR="00677C07" w:rsidRPr="005E784F">
        <w:rPr>
          <w:rFonts w:ascii="Times New Roman" w:hAnsi="Times New Roman" w:cs="Times New Roman"/>
          <w:color w:val="000000" w:themeColor="text1"/>
          <w:sz w:val="24"/>
          <w:szCs w:val="24"/>
        </w:rPr>
        <w:t xml:space="preserve"> group </w:t>
      </w:r>
      <w:r w:rsidR="004740DE">
        <w:rPr>
          <w:rFonts w:ascii="Times New Roman" w:hAnsi="Times New Roman" w:cs="Times New Roman"/>
          <w:color w:val="000000" w:themeColor="text1"/>
          <w:sz w:val="24"/>
          <w:szCs w:val="24"/>
        </w:rPr>
        <w:t>were seen</w:t>
      </w:r>
      <w:r w:rsidR="00677C07" w:rsidRPr="005E784F">
        <w:rPr>
          <w:rFonts w:ascii="Times New Roman" w:hAnsi="Times New Roman" w:cs="Times New Roman"/>
          <w:color w:val="000000" w:themeColor="text1"/>
          <w:sz w:val="24"/>
          <w:szCs w:val="24"/>
        </w:rPr>
        <w:t xml:space="preserve"> </w:t>
      </w:r>
      <w:r w:rsidR="004740DE">
        <w:rPr>
          <w:rFonts w:ascii="Times New Roman" w:hAnsi="Times New Roman" w:cs="Times New Roman"/>
          <w:color w:val="000000" w:themeColor="text1"/>
          <w:sz w:val="24"/>
          <w:szCs w:val="24"/>
        </w:rPr>
        <w:t>i</w:t>
      </w:r>
      <w:r w:rsidR="00677C07" w:rsidRPr="005E784F">
        <w:rPr>
          <w:rFonts w:ascii="Times New Roman" w:hAnsi="Times New Roman" w:cs="Times New Roman"/>
          <w:color w:val="000000" w:themeColor="text1"/>
          <w:sz w:val="24"/>
          <w:szCs w:val="24"/>
        </w:rPr>
        <w:t xml:space="preserve">n S’ </w:t>
      </w:r>
      <w:r w:rsidR="00D444E9" w:rsidRPr="005E784F">
        <w:rPr>
          <w:rFonts w:ascii="Times New Roman" w:hAnsi="Times New Roman" w:cs="Times New Roman"/>
          <w:color w:val="000000" w:themeColor="text1"/>
          <w:sz w:val="24"/>
          <w:szCs w:val="24"/>
        </w:rPr>
        <w:t>there was a</w:t>
      </w:r>
      <w:r w:rsidR="00BD2A89" w:rsidRPr="005E784F">
        <w:rPr>
          <w:rFonts w:ascii="Times New Roman" w:hAnsi="Times New Roman" w:cs="Times New Roman"/>
          <w:color w:val="000000" w:themeColor="text1"/>
          <w:sz w:val="24"/>
          <w:szCs w:val="24"/>
        </w:rPr>
        <w:t xml:space="preserve"> decrease in</w:t>
      </w:r>
      <w:r w:rsidR="00D444E9" w:rsidRPr="005E784F">
        <w:rPr>
          <w:rFonts w:ascii="Times New Roman" w:hAnsi="Times New Roman" w:cs="Times New Roman"/>
          <w:color w:val="000000" w:themeColor="text1"/>
          <w:sz w:val="24"/>
          <w:szCs w:val="24"/>
        </w:rPr>
        <w:t xml:space="preserve"> E’ </w:t>
      </w:r>
      <w:r w:rsidR="00BD2A89" w:rsidRPr="005E784F">
        <w:rPr>
          <w:rFonts w:ascii="Times New Roman" w:hAnsi="Times New Roman" w:cs="Times New Roman"/>
          <w:color w:val="000000" w:themeColor="text1"/>
          <w:sz w:val="24"/>
          <w:szCs w:val="24"/>
        </w:rPr>
        <w:t xml:space="preserve">after exercise </w:t>
      </w:r>
      <w:r w:rsidR="00D444E9" w:rsidRPr="005E784F">
        <w:rPr>
          <w:rFonts w:ascii="Times New Roman" w:hAnsi="Times New Roman" w:cs="Times New Roman"/>
          <w:color w:val="000000" w:themeColor="text1"/>
          <w:sz w:val="24"/>
          <w:szCs w:val="24"/>
        </w:rPr>
        <w:t>(p=0.0</w:t>
      </w:r>
      <w:r w:rsidR="00473711" w:rsidRPr="005E784F">
        <w:rPr>
          <w:rFonts w:ascii="Times New Roman" w:hAnsi="Times New Roman" w:cs="Times New Roman"/>
          <w:color w:val="000000" w:themeColor="text1"/>
          <w:sz w:val="24"/>
          <w:szCs w:val="24"/>
        </w:rPr>
        <w:t>4</w:t>
      </w:r>
      <w:r w:rsidR="00677C07" w:rsidRPr="005E784F">
        <w:rPr>
          <w:rFonts w:ascii="Times New Roman" w:hAnsi="Times New Roman" w:cs="Times New Roman"/>
          <w:color w:val="000000" w:themeColor="text1"/>
          <w:sz w:val="24"/>
          <w:szCs w:val="24"/>
        </w:rPr>
        <w:t>1</w:t>
      </w:r>
      <w:r w:rsidR="000F7F94">
        <w:rPr>
          <w:rFonts w:ascii="Times New Roman" w:hAnsi="Times New Roman" w:cs="Times New Roman"/>
          <w:color w:val="000000" w:themeColor="text1"/>
          <w:sz w:val="24"/>
          <w:szCs w:val="24"/>
        </w:rPr>
        <w:t>, 95% CI= 0.01, 0.02</w:t>
      </w:r>
      <w:r w:rsidR="00677C07" w:rsidRPr="005E784F">
        <w:rPr>
          <w:rFonts w:ascii="Times New Roman" w:hAnsi="Times New Roman" w:cs="Times New Roman"/>
          <w:color w:val="000000" w:themeColor="text1"/>
          <w:sz w:val="24"/>
          <w:szCs w:val="24"/>
        </w:rPr>
        <w:t>) and thus</w:t>
      </w:r>
      <w:r w:rsidR="00473711" w:rsidRPr="005E784F">
        <w:rPr>
          <w:rFonts w:ascii="Times New Roman" w:hAnsi="Times New Roman" w:cs="Times New Roman"/>
          <w:color w:val="000000" w:themeColor="text1"/>
          <w:sz w:val="24"/>
          <w:szCs w:val="24"/>
        </w:rPr>
        <w:t xml:space="preserve"> E’:A’ (p=0.04</w:t>
      </w:r>
      <w:r w:rsidR="00BC3022">
        <w:rPr>
          <w:rFonts w:ascii="Times New Roman" w:hAnsi="Times New Roman" w:cs="Times New Roman"/>
          <w:color w:val="000000" w:themeColor="text1"/>
          <w:sz w:val="24"/>
          <w:szCs w:val="24"/>
        </w:rPr>
        <w:t>9</w:t>
      </w:r>
      <w:r w:rsidR="000F7F94">
        <w:rPr>
          <w:rFonts w:ascii="Times New Roman" w:hAnsi="Times New Roman" w:cs="Times New Roman"/>
          <w:color w:val="000000" w:themeColor="text1"/>
          <w:sz w:val="24"/>
          <w:szCs w:val="24"/>
        </w:rPr>
        <w:t xml:space="preserve">, 95% CI= </w:t>
      </w:r>
      <w:r w:rsidR="00BC3022">
        <w:rPr>
          <w:rFonts w:ascii="Times New Roman" w:hAnsi="Times New Roman" w:cs="Times New Roman"/>
          <w:color w:val="000000" w:themeColor="text1"/>
          <w:sz w:val="24"/>
          <w:szCs w:val="24"/>
        </w:rPr>
        <w:t>0.001, 0.310</w:t>
      </w:r>
      <w:r w:rsidR="00D444E9" w:rsidRPr="005E784F">
        <w:rPr>
          <w:rFonts w:ascii="Times New Roman" w:hAnsi="Times New Roman" w:cs="Times New Roman"/>
          <w:color w:val="000000" w:themeColor="text1"/>
          <w:sz w:val="24"/>
          <w:szCs w:val="24"/>
        </w:rPr>
        <w:t>)</w:t>
      </w:r>
      <w:r w:rsidR="00677C07" w:rsidRPr="005E784F">
        <w:rPr>
          <w:rFonts w:ascii="Times New Roman" w:hAnsi="Times New Roman" w:cs="Times New Roman"/>
          <w:color w:val="000000" w:themeColor="text1"/>
          <w:sz w:val="24"/>
          <w:szCs w:val="24"/>
        </w:rPr>
        <w:t xml:space="preserve"> with no group effect </w:t>
      </w:r>
      <w:r w:rsidR="007B2832" w:rsidRPr="005E784F">
        <w:rPr>
          <w:rFonts w:ascii="Times New Roman" w:hAnsi="Times New Roman" w:cs="Times New Roman"/>
          <w:color w:val="000000" w:themeColor="text1"/>
          <w:sz w:val="24"/>
          <w:szCs w:val="24"/>
        </w:rPr>
        <w:t>(</w:t>
      </w:r>
      <w:r w:rsidR="00EE5111" w:rsidRPr="005E784F">
        <w:rPr>
          <w:rFonts w:ascii="Times New Roman" w:hAnsi="Times New Roman" w:cs="Times New Roman"/>
          <w:color w:val="000000" w:themeColor="text1"/>
          <w:sz w:val="24"/>
          <w:szCs w:val="24"/>
        </w:rPr>
        <w:t>T</w:t>
      </w:r>
      <w:r w:rsidR="007B2832" w:rsidRPr="005E784F">
        <w:rPr>
          <w:rFonts w:ascii="Times New Roman" w:hAnsi="Times New Roman" w:cs="Times New Roman"/>
          <w:color w:val="000000" w:themeColor="text1"/>
          <w:sz w:val="24"/>
          <w:szCs w:val="24"/>
        </w:rPr>
        <w:t>able 3)</w:t>
      </w:r>
      <w:r w:rsidR="00D444E9" w:rsidRPr="005E784F">
        <w:rPr>
          <w:rFonts w:ascii="Times New Roman" w:hAnsi="Times New Roman" w:cs="Times New Roman"/>
          <w:color w:val="000000" w:themeColor="text1"/>
          <w:sz w:val="24"/>
          <w:szCs w:val="24"/>
        </w:rPr>
        <w:t xml:space="preserve">. </w:t>
      </w:r>
      <w:r w:rsidR="00BD2A89" w:rsidRPr="005E784F">
        <w:rPr>
          <w:rFonts w:ascii="Times New Roman" w:hAnsi="Times New Roman" w:cs="Times New Roman"/>
          <w:color w:val="000000" w:themeColor="text1"/>
          <w:sz w:val="24"/>
          <w:szCs w:val="24"/>
        </w:rPr>
        <w:t>T</w:t>
      </w:r>
      <w:r w:rsidR="00807048" w:rsidRPr="005E784F">
        <w:rPr>
          <w:rFonts w:ascii="Times New Roman" w:hAnsi="Times New Roman" w:cs="Times New Roman"/>
          <w:bCs/>
          <w:sz w:val="24"/>
          <w:szCs w:val="24"/>
        </w:rPr>
        <w:t>here was a</w:t>
      </w:r>
      <w:r w:rsidR="00BD2A89" w:rsidRPr="005E784F">
        <w:rPr>
          <w:rFonts w:ascii="Times New Roman" w:hAnsi="Times New Roman" w:cs="Times New Roman"/>
          <w:bCs/>
          <w:sz w:val="24"/>
          <w:szCs w:val="24"/>
        </w:rPr>
        <w:t>n</w:t>
      </w:r>
      <w:r w:rsidR="00807048" w:rsidRPr="005E784F">
        <w:rPr>
          <w:rFonts w:ascii="Times New Roman" w:hAnsi="Times New Roman" w:cs="Times New Roman"/>
          <w:bCs/>
          <w:sz w:val="24"/>
          <w:szCs w:val="24"/>
        </w:rPr>
        <w:t xml:space="preserve"> increase in SrLa (p=0.032</w:t>
      </w:r>
      <w:r w:rsidR="00BC3022">
        <w:rPr>
          <w:rFonts w:ascii="Times New Roman" w:hAnsi="Times New Roman" w:cs="Times New Roman"/>
          <w:bCs/>
          <w:sz w:val="24"/>
          <w:szCs w:val="24"/>
        </w:rPr>
        <w:t xml:space="preserve">, </w:t>
      </w:r>
      <w:r w:rsidR="00BC3022">
        <w:rPr>
          <w:rFonts w:ascii="Times New Roman" w:hAnsi="Times New Roman" w:cs="Times New Roman"/>
          <w:color w:val="000000" w:themeColor="text1"/>
          <w:sz w:val="24"/>
          <w:szCs w:val="24"/>
        </w:rPr>
        <w:t xml:space="preserve">95% CI= </w:t>
      </w:r>
      <w:r w:rsidR="00B81C8F">
        <w:rPr>
          <w:rFonts w:ascii="Times New Roman" w:hAnsi="Times New Roman" w:cs="Times New Roman"/>
          <w:color w:val="000000" w:themeColor="text1"/>
          <w:sz w:val="24"/>
          <w:szCs w:val="24"/>
        </w:rPr>
        <w:t>-0.31, -0.02</w:t>
      </w:r>
      <w:r w:rsidR="00807048" w:rsidRPr="005E784F">
        <w:rPr>
          <w:rFonts w:ascii="Times New Roman" w:hAnsi="Times New Roman" w:cs="Times New Roman"/>
          <w:bCs/>
          <w:sz w:val="24"/>
          <w:szCs w:val="24"/>
        </w:rPr>
        <w:t>) post exercise with a</w:t>
      </w:r>
      <w:r w:rsidR="004740DE">
        <w:rPr>
          <w:rFonts w:ascii="Times New Roman" w:hAnsi="Times New Roman" w:cs="Times New Roman"/>
          <w:bCs/>
          <w:sz w:val="24"/>
          <w:szCs w:val="24"/>
        </w:rPr>
        <w:t xml:space="preserve"> significant</w:t>
      </w:r>
      <w:r w:rsidR="00807048" w:rsidRPr="005E784F">
        <w:rPr>
          <w:rFonts w:ascii="Times New Roman" w:hAnsi="Times New Roman" w:cs="Times New Roman"/>
          <w:bCs/>
          <w:sz w:val="24"/>
          <w:szCs w:val="24"/>
        </w:rPr>
        <w:t xml:space="preserve"> interaction between group and exercise</w:t>
      </w:r>
      <w:r w:rsidR="00BD2A89" w:rsidRPr="005E784F">
        <w:rPr>
          <w:rFonts w:ascii="Times New Roman" w:hAnsi="Times New Roman" w:cs="Times New Roman"/>
          <w:bCs/>
          <w:sz w:val="24"/>
          <w:szCs w:val="24"/>
        </w:rPr>
        <w:t xml:space="preserve"> (p=0.039; </w:t>
      </w:r>
      <w:r w:rsidR="00807048" w:rsidRPr="005E784F">
        <w:rPr>
          <w:rFonts w:ascii="Times New Roman" w:hAnsi="Times New Roman" w:cs="Times New Roman"/>
          <w:bCs/>
          <w:sz w:val="24"/>
          <w:szCs w:val="24"/>
        </w:rPr>
        <w:t xml:space="preserve">Table 4). </w:t>
      </w:r>
      <w:r w:rsidR="002F5AAC" w:rsidRPr="005E784F">
        <w:rPr>
          <w:rFonts w:ascii="Times New Roman" w:hAnsi="Times New Roman" w:cs="Times New Roman"/>
          <w:bCs/>
          <w:sz w:val="24"/>
          <w:szCs w:val="24"/>
        </w:rPr>
        <w:t>T</w:t>
      </w:r>
      <w:r w:rsidR="00D24BE9" w:rsidRPr="005E784F">
        <w:rPr>
          <w:rFonts w:ascii="Times New Roman" w:hAnsi="Times New Roman" w:cs="Times New Roman"/>
          <w:bCs/>
          <w:sz w:val="24"/>
          <w:szCs w:val="24"/>
        </w:rPr>
        <w:t>here was a</w:t>
      </w:r>
      <w:r w:rsidR="00BD2A89" w:rsidRPr="005E784F">
        <w:rPr>
          <w:rFonts w:ascii="Times New Roman" w:hAnsi="Times New Roman" w:cs="Times New Roman"/>
          <w:bCs/>
          <w:sz w:val="24"/>
          <w:szCs w:val="24"/>
        </w:rPr>
        <w:t>n</w:t>
      </w:r>
      <w:r w:rsidR="00D24BE9" w:rsidRPr="005E784F">
        <w:rPr>
          <w:rFonts w:ascii="Times New Roman" w:hAnsi="Times New Roman" w:cs="Times New Roman"/>
          <w:bCs/>
          <w:sz w:val="24"/>
          <w:szCs w:val="24"/>
        </w:rPr>
        <w:t xml:space="preserve"> </w:t>
      </w:r>
      <w:r w:rsidR="00BC01CD" w:rsidRPr="005E784F">
        <w:rPr>
          <w:rFonts w:ascii="Times New Roman" w:hAnsi="Times New Roman" w:cs="Times New Roman"/>
          <w:bCs/>
          <w:sz w:val="24"/>
          <w:szCs w:val="24"/>
        </w:rPr>
        <w:t>increase i</w:t>
      </w:r>
      <w:r w:rsidR="00D24BE9" w:rsidRPr="005E784F">
        <w:rPr>
          <w:rFonts w:ascii="Times New Roman" w:hAnsi="Times New Roman" w:cs="Times New Roman"/>
          <w:bCs/>
          <w:sz w:val="24"/>
          <w:szCs w:val="24"/>
        </w:rPr>
        <w:t>n SrRs</w:t>
      </w:r>
      <w:r w:rsidR="00BC01CD" w:rsidRPr="005E784F">
        <w:rPr>
          <w:rFonts w:ascii="Times New Roman" w:hAnsi="Times New Roman" w:cs="Times New Roman"/>
          <w:bCs/>
          <w:sz w:val="24"/>
          <w:szCs w:val="24"/>
        </w:rPr>
        <w:t xml:space="preserve"> (p=0.005</w:t>
      </w:r>
      <w:r w:rsidR="00BC3022">
        <w:rPr>
          <w:rFonts w:ascii="Times New Roman" w:hAnsi="Times New Roman" w:cs="Times New Roman"/>
          <w:bCs/>
          <w:sz w:val="24"/>
          <w:szCs w:val="24"/>
        </w:rPr>
        <w:t xml:space="preserve">, </w:t>
      </w:r>
      <w:r w:rsidR="00BC3022">
        <w:rPr>
          <w:rFonts w:ascii="Times New Roman" w:hAnsi="Times New Roman" w:cs="Times New Roman"/>
          <w:color w:val="000000" w:themeColor="text1"/>
          <w:sz w:val="24"/>
          <w:szCs w:val="24"/>
        </w:rPr>
        <w:t>95% CI=</w:t>
      </w:r>
      <w:r w:rsidR="00B81C8F">
        <w:rPr>
          <w:rFonts w:ascii="Times New Roman" w:hAnsi="Times New Roman" w:cs="Times New Roman"/>
          <w:color w:val="000000" w:themeColor="text1"/>
          <w:sz w:val="24"/>
          <w:szCs w:val="24"/>
        </w:rPr>
        <w:t xml:space="preserve"> -1.19, -0.31</w:t>
      </w:r>
      <w:r w:rsidR="00BC01CD" w:rsidRPr="005E784F">
        <w:rPr>
          <w:rFonts w:ascii="Times New Roman" w:hAnsi="Times New Roman" w:cs="Times New Roman"/>
          <w:bCs/>
          <w:sz w:val="24"/>
          <w:szCs w:val="24"/>
        </w:rPr>
        <w:t>)</w:t>
      </w:r>
      <w:r w:rsidR="00D24BE9" w:rsidRPr="005E784F">
        <w:rPr>
          <w:rFonts w:ascii="Times New Roman" w:hAnsi="Times New Roman" w:cs="Times New Roman"/>
          <w:bCs/>
          <w:sz w:val="24"/>
          <w:szCs w:val="24"/>
        </w:rPr>
        <w:t xml:space="preserve"> and RotRa</w:t>
      </w:r>
      <w:r w:rsidR="00BC01CD" w:rsidRPr="005E784F">
        <w:rPr>
          <w:rFonts w:ascii="Times New Roman" w:hAnsi="Times New Roman" w:cs="Times New Roman"/>
          <w:bCs/>
          <w:sz w:val="24"/>
          <w:szCs w:val="24"/>
        </w:rPr>
        <w:t xml:space="preserve"> (p=0.04</w:t>
      </w:r>
      <w:r w:rsidR="00BC3022">
        <w:rPr>
          <w:rFonts w:ascii="Times New Roman" w:hAnsi="Times New Roman" w:cs="Times New Roman"/>
          <w:bCs/>
          <w:sz w:val="24"/>
          <w:szCs w:val="24"/>
        </w:rPr>
        <w:t xml:space="preserve">, </w:t>
      </w:r>
      <w:r w:rsidR="00BC3022">
        <w:rPr>
          <w:rFonts w:ascii="Times New Roman" w:hAnsi="Times New Roman" w:cs="Times New Roman"/>
          <w:color w:val="000000" w:themeColor="text1"/>
          <w:sz w:val="24"/>
          <w:szCs w:val="24"/>
        </w:rPr>
        <w:t>95% CI=</w:t>
      </w:r>
      <w:r w:rsidR="00B81C8F">
        <w:rPr>
          <w:rFonts w:ascii="Times New Roman" w:hAnsi="Times New Roman" w:cs="Times New Roman"/>
          <w:color w:val="000000" w:themeColor="text1"/>
          <w:sz w:val="24"/>
          <w:szCs w:val="24"/>
        </w:rPr>
        <w:t xml:space="preserve"> -26.81, -0.88</w:t>
      </w:r>
      <w:r w:rsidR="00BC01CD" w:rsidRPr="005E784F">
        <w:rPr>
          <w:rFonts w:ascii="Times New Roman" w:hAnsi="Times New Roman" w:cs="Times New Roman"/>
          <w:bCs/>
          <w:sz w:val="24"/>
          <w:szCs w:val="24"/>
        </w:rPr>
        <w:t>) following exercise</w:t>
      </w:r>
      <w:r w:rsidR="00D24BE9" w:rsidRPr="005E784F">
        <w:rPr>
          <w:rFonts w:ascii="Times New Roman" w:hAnsi="Times New Roman" w:cs="Times New Roman"/>
          <w:bCs/>
          <w:sz w:val="24"/>
          <w:szCs w:val="24"/>
        </w:rPr>
        <w:t xml:space="preserve"> but there was no </w:t>
      </w:r>
      <w:r w:rsidR="00BD2A89" w:rsidRPr="005E784F">
        <w:rPr>
          <w:rFonts w:ascii="Times New Roman" w:hAnsi="Times New Roman" w:cs="Times New Roman"/>
          <w:bCs/>
          <w:sz w:val="24"/>
          <w:szCs w:val="24"/>
        </w:rPr>
        <w:t xml:space="preserve">effect of </w:t>
      </w:r>
      <w:r w:rsidR="00D24BE9" w:rsidRPr="005E784F">
        <w:rPr>
          <w:rFonts w:ascii="Times New Roman" w:hAnsi="Times New Roman" w:cs="Times New Roman"/>
          <w:bCs/>
          <w:sz w:val="24"/>
          <w:szCs w:val="24"/>
        </w:rPr>
        <w:t xml:space="preserve">group. In addition, there was a group effect </w:t>
      </w:r>
      <w:r w:rsidR="00F116B9" w:rsidRPr="005E784F">
        <w:rPr>
          <w:rFonts w:ascii="Times New Roman" w:hAnsi="Times New Roman" w:cs="Times New Roman"/>
          <w:bCs/>
          <w:sz w:val="24"/>
          <w:szCs w:val="24"/>
        </w:rPr>
        <w:t>in</w:t>
      </w:r>
      <w:r w:rsidR="00D24BE9" w:rsidRPr="005E784F">
        <w:rPr>
          <w:rFonts w:ascii="Times New Roman" w:hAnsi="Times New Roman" w:cs="Times New Roman"/>
          <w:bCs/>
          <w:sz w:val="24"/>
          <w:szCs w:val="24"/>
        </w:rPr>
        <w:t xml:space="preserve"> RotRs</w:t>
      </w:r>
      <w:r w:rsidR="00BC01CD" w:rsidRPr="005E784F">
        <w:rPr>
          <w:rFonts w:ascii="Times New Roman" w:hAnsi="Times New Roman" w:cs="Times New Roman"/>
          <w:bCs/>
          <w:sz w:val="24"/>
          <w:szCs w:val="24"/>
        </w:rPr>
        <w:t xml:space="preserve"> (p=0.009</w:t>
      </w:r>
      <w:r w:rsidR="00BC3022">
        <w:rPr>
          <w:rFonts w:ascii="Times New Roman" w:hAnsi="Times New Roman" w:cs="Times New Roman"/>
          <w:bCs/>
          <w:sz w:val="24"/>
          <w:szCs w:val="24"/>
        </w:rPr>
        <w:t xml:space="preserve">, </w:t>
      </w:r>
      <w:r w:rsidR="00BC3022">
        <w:rPr>
          <w:rFonts w:ascii="Times New Roman" w:hAnsi="Times New Roman" w:cs="Times New Roman"/>
          <w:color w:val="000000" w:themeColor="text1"/>
          <w:sz w:val="24"/>
          <w:szCs w:val="24"/>
        </w:rPr>
        <w:t xml:space="preserve">95% CI= </w:t>
      </w:r>
      <w:r w:rsidR="00B81C8F">
        <w:rPr>
          <w:rFonts w:ascii="Times New Roman" w:hAnsi="Times New Roman" w:cs="Times New Roman"/>
          <w:color w:val="000000" w:themeColor="text1"/>
          <w:sz w:val="24"/>
          <w:szCs w:val="24"/>
        </w:rPr>
        <w:t>-23.44, -4.71</w:t>
      </w:r>
      <w:r w:rsidR="00BC01CD" w:rsidRPr="005E784F">
        <w:rPr>
          <w:rFonts w:ascii="Times New Roman" w:hAnsi="Times New Roman" w:cs="Times New Roman"/>
          <w:bCs/>
          <w:sz w:val="24"/>
          <w:szCs w:val="24"/>
        </w:rPr>
        <w:t>)</w:t>
      </w:r>
      <w:r w:rsidR="00D24BE9" w:rsidRPr="005E784F">
        <w:rPr>
          <w:rFonts w:ascii="Times New Roman" w:hAnsi="Times New Roman" w:cs="Times New Roman"/>
          <w:bCs/>
          <w:sz w:val="24"/>
          <w:szCs w:val="24"/>
        </w:rPr>
        <w:t xml:space="preserve"> with </w:t>
      </w:r>
      <w:r w:rsidR="00473711" w:rsidRPr="005E784F">
        <w:rPr>
          <w:rFonts w:ascii="Times New Roman" w:hAnsi="Times New Roman" w:cs="Times New Roman"/>
          <w:bCs/>
          <w:sz w:val="24"/>
          <w:szCs w:val="24"/>
        </w:rPr>
        <w:t>a</w:t>
      </w:r>
      <w:r w:rsidR="000C63D6" w:rsidRPr="005E784F">
        <w:rPr>
          <w:rFonts w:ascii="Times New Roman" w:hAnsi="Times New Roman" w:cs="Times New Roman"/>
          <w:bCs/>
          <w:sz w:val="24"/>
          <w:szCs w:val="24"/>
        </w:rPr>
        <w:t>n</w:t>
      </w:r>
      <w:r w:rsidR="00473711" w:rsidRPr="005E784F">
        <w:rPr>
          <w:rFonts w:ascii="Times New Roman" w:hAnsi="Times New Roman" w:cs="Times New Roman"/>
          <w:bCs/>
          <w:sz w:val="24"/>
          <w:szCs w:val="24"/>
        </w:rPr>
        <w:t xml:space="preserve"> </w:t>
      </w:r>
      <w:r w:rsidR="000C63D6" w:rsidRPr="005E784F">
        <w:rPr>
          <w:rFonts w:ascii="Times New Roman" w:hAnsi="Times New Roman" w:cs="Times New Roman"/>
          <w:bCs/>
          <w:sz w:val="24"/>
          <w:szCs w:val="24"/>
        </w:rPr>
        <w:t>increase</w:t>
      </w:r>
      <w:r w:rsidR="00473711" w:rsidRPr="005E784F">
        <w:rPr>
          <w:rFonts w:ascii="Times New Roman" w:hAnsi="Times New Roman" w:cs="Times New Roman"/>
          <w:bCs/>
          <w:sz w:val="24"/>
          <w:szCs w:val="24"/>
        </w:rPr>
        <w:t xml:space="preserve"> </w:t>
      </w:r>
      <w:r w:rsidR="00D24BE9" w:rsidRPr="005E784F">
        <w:rPr>
          <w:rFonts w:ascii="Times New Roman" w:hAnsi="Times New Roman" w:cs="Times New Roman"/>
          <w:bCs/>
          <w:sz w:val="24"/>
          <w:szCs w:val="24"/>
        </w:rPr>
        <w:t>seen in the AS group</w:t>
      </w:r>
      <w:r w:rsidR="000C63D6" w:rsidRPr="005E784F">
        <w:rPr>
          <w:rFonts w:ascii="Times New Roman" w:hAnsi="Times New Roman" w:cs="Times New Roman"/>
          <w:bCs/>
          <w:sz w:val="24"/>
          <w:szCs w:val="24"/>
        </w:rPr>
        <w:t xml:space="preserve"> and a decrease in the NAS group</w:t>
      </w:r>
      <w:r w:rsidR="00473711" w:rsidRPr="005E784F">
        <w:rPr>
          <w:rFonts w:ascii="Times New Roman" w:hAnsi="Times New Roman" w:cs="Times New Roman"/>
          <w:bCs/>
          <w:sz w:val="24"/>
          <w:szCs w:val="24"/>
        </w:rPr>
        <w:t xml:space="preserve"> post</w:t>
      </w:r>
      <w:r w:rsidR="00BD2A89" w:rsidRPr="005E784F">
        <w:rPr>
          <w:rFonts w:ascii="Times New Roman" w:hAnsi="Times New Roman" w:cs="Times New Roman"/>
          <w:bCs/>
          <w:sz w:val="24"/>
          <w:szCs w:val="24"/>
        </w:rPr>
        <w:t>-</w:t>
      </w:r>
      <w:r w:rsidR="00473711" w:rsidRPr="005E784F">
        <w:rPr>
          <w:rFonts w:ascii="Times New Roman" w:hAnsi="Times New Roman" w:cs="Times New Roman"/>
          <w:bCs/>
          <w:sz w:val="24"/>
          <w:szCs w:val="24"/>
        </w:rPr>
        <w:t>exercise</w:t>
      </w:r>
      <w:r w:rsidR="00D24BE9" w:rsidRPr="005E784F">
        <w:rPr>
          <w:rFonts w:ascii="Times New Roman" w:hAnsi="Times New Roman" w:cs="Times New Roman"/>
          <w:bCs/>
          <w:sz w:val="24"/>
          <w:szCs w:val="24"/>
        </w:rPr>
        <w:t xml:space="preserve">. </w:t>
      </w:r>
    </w:p>
    <w:p w14:paraId="4272CAB0" w14:textId="24D55156" w:rsidR="005E784F" w:rsidRPr="005E784F" w:rsidRDefault="005E784F" w:rsidP="005E784F">
      <w:pPr>
        <w:spacing w:after="100" w:afterAutospacing="1"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[Tables 3 &amp; 4 near here]</w:t>
      </w:r>
    </w:p>
    <w:p w14:paraId="1270E79A" w14:textId="77777777" w:rsidR="00444D10" w:rsidRPr="005E784F" w:rsidRDefault="00444D10" w:rsidP="005E784F">
      <w:pPr>
        <w:spacing w:after="100" w:afterAutospacing="1" w:line="480" w:lineRule="auto"/>
        <w:jc w:val="both"/>
        <w:rPr>
          <w:rFonts w:ascii="Times New Roman" w:hAnsi="Times New Roman" w:cs="Times New Roman"/>
          <w:color w:val="000000" w:themeColor="text1"/>
          <w:sz w:val="24"/>
          <w:szCs w:val="24"/>
        </w:rPr>
      </w:pPr>
    </w:p>
    <w:p w14:paraId="6F732DF2" w14:textId="77777777" w:rsidR="008F533E" w:rsidRPr="005E784F" w:rsidRDefault="004167D5" w:rsidP="005E784F">
      <w:pPr>
        <w:keepNext/>
        <w:spacing w:after="100" w:afterAutospacing="1" w:line="480" w:lineRule="auto"/>
        <w:jc w:val="both"/>
        <w:rPr>
          <w:rFonts w:ascii="Times New Roman" w:hAnsi="Times New Roman" w:cs="Times New Roman"/>
          <w:b/>
          <w:i/>
          <w:color w:val="000000" w:themeColor="text1"/>
          <w:sz w:val="24"/>
          <w:szCs w:val="24"/>
        </w:rPr>
      </w:pPr>
      <w:r w:rsidRPr="005E784F">
        <w:rPr>
          <w:rFonts w:ascii="Times New Roman" w:hAnsi="Times New Roman" w:cs="Times New Roman"/>
          <w:b/>
          <w:i/>
          <w:color w:val="000000" w:themeColor="text1"/>
          <w:sz w:val="24"/>
          <w:szCs w:val="24"/>
        </w:rPr>
        <w:t>Cardiac biomarkers</w:t>
      </w:r>
    </w:p>
    <w:p w14:paraId="43DF7C81" w14:textId="5ED372C1" w:rsidR="00DD6082" w:rsidRPr="005E784F" w:rsidRDefault="00DD6082" w:rsidP="005E784F">
      <w:pPr>
        <w:spacing w:line="480" w:lineRule="auto"/>
        <w:jc w:val="both"/>
        <w:rPr>
          <w:rFonts w:ascii="Times New Roman" w:hAnsi="Times New Roman" w:cs="Times New Roman"/>
          <w:sz w:val="24"/>
          <w:szCs w:val="24"/>
        </w:rPr>
      </w:pPr>
      <w:r w:rsidRPr="005E784F">
        <w:rPr>
          <w:rFonts w:ascii="Times New Roman" w:hAnsi="Times New Roman" w:cs="Times New Roman"/>
          <w:color w:val="000000" w:themeColor="text1"/>
          <w:sz w:val="24"/>
          <w:szCs w:val="24"/>
        </w:rPr>
        <w:t xml:space="preserve">There was no significant difference between groups in cTnI pre or post exercise </w:t>
      </w:r>
      <w:r w:rsidRPr="005E784F">
        <w:rPr>
          <w:rFonts w:ascii="Times New Roman" w:eastAsia="Arial Unicode MS" w:hAnsi="Times New Roman" w:cs="Times New Roman"/>
          <w:sz w:val="24"/>
          <w:szCs w:val="24"/>
        </w:rPr>
        <w:t>(AS</w:t>
      </w:r>
      <w:r w:rsidR="003B0F92" w:rsidRPr="005E784F">
        <w:rPr>
          <w:rFonts w:ascii="Times New Roman" w:eastAsia="Arial Unicode MS" w:hAnsi="Times New Roman" w:cs="Times New Roman"/>
          <w:sz w:val="24"/>
          <w:szCs w:val="24"/>
        </w:rPr>
        <w:t>=</w:t>
      </w:r>
      <w:r w:rsidRPr="005E784F">
        <w:rPr>
          <w:rFonts w:ascii="Times New Roman" w:eastAsia="Arial Unicode MS" w:hAnsi="Times New Roman" w:cs="Times New Roman"/>
          <w:sz w:val="24"/>
          <w:szCs w:val="24"/>
        </w:rPr>
        <w:t xml:space="preserve"> 0.024 </w:t>
      </w:r>
      <w:r w:rsidRPr="005E784F">
        <w:rPr>
          <w:rFonts w:ascii="Times New Roman" w:hAnsi="Times New Roman" w:cs="Times New Roman"/>
          <w:bCs/>
          <w:sz w:val="24"/>
          <w:szCs w:val="24"/>
        </w:rPr>
        <w:t>± 0.008</w:t>
      </w:r>
      <w:r w:rsidRPr="005E784F">
        <w:rPr>
          <w:rFonts w:ascii="Times New Roman" w:eastAsia="Arial Unicode MS" w:hAnsi="Times New Roman" w:cs="Times New Roman"/>
          <w:sz w:val="24"/>
          <w:szCs w:val="24"/>
        </w:rPr>
        <w:t xml:space="preserve"> to 0.023 </w:t>
      </w:r>
      <w:r w:rsidRPr="005E784F">
        <w:rPr>
          <w:rFonts w:ascii="Times New Roman" w:hAnsi="Times New Roman" w:cs="Times New Roman"/>
          <w:bCs/>
          <w:sz w:val="24"/>
          <w:szCs w:val="24"/>
        </w:rPr>
        <w:t>±</w:t>
      </w:r>
      <w:r w:rsidRPr="005E784F">
        <w:rPr>
          <w:rFonts w:ascii="Times New Roman" w:eastAsia="Arial Unicode MS" w:hAnsi="Times New Roman" w:cs="Times New Roman"/>
          <w:sz w:val="24"/>
          <w:szCs w:val="24"/>
        </w:rPr>
        <w:t xml:space="preserve"> 0.001</w:t>
      </w:r>
      <w:r w:rsidR="003B0F92" w:rsidRPr="005E784F">
        <w:rPr>
          <w:rFonts w:ascii="Times New Roman" w:eastAsia="Arial Unicode MS" w:hAnsi="Times New Roman" w:cs="Times New Roman"/>
          <w:sz w:val="24"/>
          <w:szCs w:val="24"/>
        </w:rPr>
        <w:t>,</w:t>
      </w:r>
      <w:r w:rsidRPr="005E784F">
        <w:rPr>
          <w:rFonts w:ascii="Times New Roman" w:eastAsia="Arial Unicode MS" w:hAnsi="Times New Roman" w:cs="Times New Roman"/>
          <w:sz w:val="24"/>
          <w:szCs w:val="24"/>
        </w:rPr>
        <w:t xml:space="preserve"> NAS</w:t>
      </w:r>
      <w:r w:rsidR="003B0F92" w:rsidRPr="005E784F">
        <w:rPr>
          <w:rFonts w:ascii="Times New Roman" w:eastAsia="Arial Unicode MS" w:hAnsi="Times New Roman" w:cs="Times New Roman"/>
          <w:sz w:val="24"/>
          <w:szCs w:val="24"/>
        </w:rPr>
        <w:t>=</w:t>
      </w:r>
      <w:r w:rsidRPr="005E784F">
        <w:rPr>
          <w:rFonts w:ascii="Times New Roman" w:eastAsia="Arial Unicode MS" w:hAnsi="Times New Roman" w:cs="Times New Roman"/>
          <w:sz w:val="24"/>
          <w:szCs w:val="24"/>
        </w:rPr>
        <w:t xml:space="preserve"> 0.02 </w:t>
      </w:r>
      <w:r w:rsidRPr="005E784F">
        <w:rPr>
          <w:rFonts w:ascii="Times New Roman" w:hAnsi="Times New Roman" w:cs="Times New Roman"/>
          <w:bCs/>
          <w:sz w:val="24"/>
          <w:szCs w:val="24"/>
        </w:rPr>
        <w:t>± 0</w:t>
      </w:r>
      <w:r w:rsidRPr="005E784F">
        <w:rPr>
          <w:rFonts w:ascii="Times New Roman" w:eastAsia="Arial Unicode MS" w:hAnsi="Times New Roman" w:cs="Times New Roman"/>
          <w:sz w:val="24"/>
          <w:szCs w:val="24"/>
        </w:rPr>
        <w:t xml:space="preserve"> to 0.02 </w:t>
      </w:r>
      <w:r w:rsidRPr="005E784F">
        <w:rPr>
          <w:rFonts w:ascii="Times New Roman" w:hAnsi="Times New Roman" w:cs="Times New Roman"/>
          <w:bCs/>
          <w:sz w:val="24"/>
          <w:szCs w:val="24"/>
        </w:rPr>
        <w:t>± 0</w:t>
      </w:r>
      <w:r w:rsidRPr="005E784F">
        <w:rPr>
          <w:rFonts w:ascii="Times New Roman" w:eastAsia="Arial Unicode MS" w:hAnsi="Times New Roman" w:cs="Times New Roman"/>
          <w:sz w:val="24"/>
          <w:szCs w:val="24"/>
        </w:rPr>
        <w:t xml:space="preserve"> µg/L). However,</w:t>
      </w:r>
      <w:r w:rsidRPr="005E784F">
        <w:rPr>
          <w:rFonts w:ascii="Times New Roman" w:hAnsi="Times New Roman" w:cs="Times New Roman"/>
          <w:color w:val="000000" w:themeColor="text1"/>
          <w:sz w:val="24"/>
          <w:szCs w:val="24"/>
        </w:rPr>
        <w:t xml:space="preserve"> </w:t>
      </w:r>
      <w:r w:rsidR="00D444E9" w:rsidRPr="005E784F">
        <w:rPr>
          <w:rFonts w:ascii="Times New Roman" w:hAnsi="Times New Roman" w:cs="Times New Roman"/>
          <w:color w:val="000000" w:themeColor="text1"/>
          <w:sz w:val="24"/>
          <w:szCs w:val="24"/>
        </w:rPr>
        <w:t xml:space="preserve">cTnI did </w:t>
      </w:r>
      <w:r w:rsidRPr="005E784F">
        <w:rPr>
          <w:rFonts w:ascii="Times New Roman" w:hAnsi="Times New Roman" w:cs="Times New Roman"/>
          <w:color w:val="000000" w:themeColor="text1"/>
          <w:sz w:val="24"/>
          <w:szCs w:val="24"/>
        </w:rPr>
        <w:t>increase post-exercise in</w:t>
      </w:r>
      <w:r w:rsidR="00D444E9" w:rsidRPr="005E784F">
        <w:rPr>
          <w:rFonts w:ascii="Times New Roman" w:hAnsi="Times New Roman" w:cs="Times New Roman"/>
          <w:color w:val="000000" w:themeColor="text1"/>
          <w:sz w:val="24"/>
          <w:szCs w:val="24"/>
        </w:rPr>
        <w:t xml:space="preserve"> a single AS participant with elevated values </w:t>
      </w:r>
      <w:r w:rsidR="002F5AAC" w:rsidRPr="005E784F">
        <w:rPr>
          <w:rFonts w:ascii="Times New Roman" w:hAnsi="Times New Roman" w:cs="Times New Roman"/>
          <w:color w:val="000000" w:themeColor="text1"/>
          <w:sz w:val="24"/>
          <w:szCs w:val="24"/>
        </w:rPr>
        <w:t xml:space="preserve">at both </w:t>
      </w:r>
      <w:r w:rsidR="00D444E9" w:rsidRPr="005E784F">
        <w:rPr>
          <w:rFonts w:ascii="Times New Roman" w:hAnsi="Times New Roman" w:cs="Times New Roman"/>
          <w:color w:val="000000" w:themeColor="text1"/>
          <w:sz w:val="24"/>
          <w:szCs w:val="24"/>
        </w:rPr>
        <w:t>pre</w:t>
      </w:r>
      <w:r w:rsidR="002F5AAC" w:rsidRPr="005E784F">
        <w:rPr>
          <w:rFonts w:ascii="Times New Roman" w:hAnsi="Times New Roman" w:cs="Times New Roman"/>
          <w:color w:val="000000" w:themeColor="text1"/>
          <w:sz w:val="24"/>
          <w:szCs w:val="24"/>
        </w:rPr>
        <w:t>-</w:t>
      </w:r>
      <w:r w:rsidR="00D444E9" w:rsidRPr="005E784F">
        <w:rPr>
          <w:rFonts w:ascii="Times New Roman" w:hAnsi="Times New Roman" w:cs="Times New Roman"/>
          <w:color w:val="000000" w:themeColor="text1"/>
          <w:sz w:val="24"/>
          <w:szCs w:val="24"/>
        </w:rPr>
        <w:t xml:space="preserve"> and </w:t>
      </w:r>
      <w:r w:rsidR="00D444E9" w:rsidRPr="005E784F">
        <w:rPr>
          <w:rFonts w:ascii="Times New Roman" w:hAnsi="Times New Roman" w:cs="Times New Roman"/>
          <w:color w:val="000000" w:themeColor="text1"/>
          <w:sz w:val="24"/>
          <w:szCs w:val="24"/>
        </w:rPr>
        <w:lastRenderedPageBreak/>
        <w:t>post</w:t>
      </w:r>
      <w:r w:rsidR="002F5AAC" w:rsidRPr="005E784F">
        <w:rPr>
          <w:rFonts w:ascii="Times New Roman" w:hAnsi="Times New Roman" w:cs="Times New Roman"/>
          <w:color w:val="000000" w:themeColor="text1"/>
          <w:sz w:val="24"/>
          <w:szCs w:val="24"/>
        </w:rPr>
        <w:t>-</w:t>
      </w:r>
      <w:r w:rsidR="00D444E9" w:rsidRPr="005E784F">
        <w:rPr>
          <w:rFonts w:ascii="Times New Roman" w:hAnsi="Times New Roman" w:cs="Times New Roman"/>
          <w:color w:val="000000" w:themeColor="text1"/>
          <w:sz w:val="24"/>
          <w:szCs w:val="24"/>
        </w:rPr>
        <w:t xml:space="preserve">exercise </w:t>
      </w:r>
      <w:r w:rsidR="002F5AAC" w:rsidRPr="005E784F">
        <w:rPr>
          <w:rFonts w:ascii="Times New Roman" w:hAnsi="Times New Roman" w:cs="Times New Roman"/>
          <w:color w:val="000000" w:themeColor="text1"/>
          <w:sz w:val="24"/>
          <w:szCs w:val="24"/>
        </w:rPr>
        <w:t xml:space="preserve">blood draws </w:t>
      </w:r>
      <w:r w:rsidR="00D444E9" w:rsidRPr="005E784F">
        <w:rPr>
          <w:rFonts w:ascii="Times New Roman" w:hAnsi="Times New Roman" w:cs="Times New Roman"/>
          <w:color w:val="000000" w:themeColor="text1"/>
          <w:sz w:val="24"/>
          <w:szCs w:val="24"/>
        </w:rPr>
        <w:t>(AS, 0.036 and 0.033 mg/L respectively). There was also no significant effect of exercise</w:t>
      </w:r>
      <w:r w:rsidR="002F5AAC" w:rsidRPr="005E784F">
        <w:rPr>
          <w:rFonts w:ascii="Times New Roman" w:hAnsi="Times New Roman" w:cs="Times New Roman"/>
          <w:color w:val="000000" w:themeColor="text1"/>
          <w:sz w:val="24"/>
          <w:szCs w:val="24"/>
        </w:rPr>
        <w:t>,</w:t>
      </w:r>
      <w:r w:rsidR="00D444E9" w:rsidRPr="005E784F">
        <w:rPr>
          <w:rFonts w:ascii="Times New Roman" w:hAnsi="Times New Roman" w:cs="Times New Roman"/>
          <w:color w:val="000000" w:themeColor="text1"/>
          <w:sz w:val="24"/>
          <w:szCs w:val="24"/>
        </w:rPr>
        <w:t xml:space="preserve"> group </w:t>
      </w:r>
      <w:r w:rsidR="002F5AAC" w:rsidRPr="005E784F">
        <w:rPr>
          <w:rFonts w:ascii="Times New Roman" w:hAnsi="Times New Roman" w:cs="Times New Roman"/>
          <w:color w:val="000000" w:themeColor="text1"/>
          <w:sz w:val="24"/>
          <w:szCs w:val="24"/>
        </w:rPr>
        <w:t>or interaction</w:t>
      </w:r>
      <w:r w:rsidR="004740DE">
        <w:rPr>
          <w:rFonts w:ascii="Times New Roman" w:hAnsi="Times New Roman" w:cs="Times New Roman"/>
          <w:color w:val="000000" w:themeColor="text1"/>
          <w:sz w:val="24"/>
          <w:szCs w:val="24"/>
        </w:rPr>
        <w:t xml:space="preserve"> between group and exercise</w:t>
      </w:r>
      <w:r w:rsidR="002F5AAC" w:rsidRPr="005E784F">
        <w:rPr>
          <w:rFonts w:ascii="Times New Roman" w:hAnsi="Times New Roman" w:cs="Times New Roman"/>
          <w:color w:val="000000" w:themeColor="text1"/>
          <w:sz w:val="24"/>
          <w:szCs w:val="24"/>
        </w:rPr>
        <w:t xml:space="preserve"> </w:t>
      </w:r>
      <w:r w:rsidR="00D444E9" w:rsidRPr="005E784F">
        <w:rPr>
          <w:rFonts w:ascii="Times New Roman" w:hAnsi="Times New Roman" w:cs="Times New Roman"/>
          <w:color w:val="000000" w:themeColor="text1"/>
          <w:sz w:val="24"/>
          <w:szCs w:val="24"/>
        </w:rPr>
        <w:t>on NT-proBNP</w:t>
      </w:r>
      <w:r w:rsidRPr="005E784F">
        <w:rPr>
          <w:rFonts w:ascii="Times New Roman" w:hAnsi="Times New Roman" w:cs="Times New Roman"/>
          <w:sz w:val="24"/>
          <w:szCs w:val="24"/>
        </w:rPr>
        <w:t xml:space="preserve"> </w:t>
      </w:r>
      <w:r w:rsidRPr="005E784F">
        <w:rPr>
          <w:rFonts w:ascii="Times New Roman" w:eastAsia="Arial Unicode MS" w:hAnsi="Times New Roman" w:cs="Times New Roman"/>
          <w:sz w:val="24"/>
          <w:szCs w:val="24"/>
        </w:rPr>
        <w:t>(AS</w:t>
      </w:r>
      <w:r w:rsidR="003B0F92" w:rsidRPr="005E784F">
        <w:rPr>
          <w:rFonts w:ascii="Times New Roman" w:eastAsia="Arial Unicode MS" w:hAnsi="Times New Roman" w:cs="Times New Roman"/>
          <w:sz w:val="24"/>
          <w:szCs w:val="24"/>
        </w:rPr>
        <w:t>=</w:t>
      </w:r>
      <w:r w:rsidRPr="005E784F">
        <w:rPr>
          <w:rFonts w:ascii="Times New Roman" w:eastAsia="Arial Unicode MS" w:hAnsi="Times New Roman" w:cs="Times New Roman"/>
          <w:sz w:val="24"/>
          <w:szCs w:val="24"/>
        </w:rPr>
        <w:t xml:space="preserve"> 33.28 </w:t>
      </w:r>
      <w:r w:rsidRPr="005E784F">
        <w:rPr>
          <w:rFonts w:ascii="Times New Roman" w:hAnsi="Times New Roman" w:cs="Times New Roman"/>
          <w:bCs/>
          <w:sz w:val="24"/>
          <w:szCs w:val="24"/>
        </w:rPr>
        <w:t xml:space="preserve">± 15.85 </w:t>
      </w:r>
      <w:r w:rsidRPr="005E784F">
        <w:rPr>
          <w:rFonts w:ascii="Times New Roman" w:eastAsia="Arial Unicode MS" w:hAnsi="Times New Roman" w:cs="Times New Roman"/>
          <w:sz w:val="24"/>
          <w:szCs w:val="24"/>
        </w:rPr>
        <w:t xml:space="preserve">to 30.45 </w:t>
      </w:r>
      <w:r w:rsidRPr="005E784F">
        <w:rPr>
          <w:rFonts w:ascii="Times New Roman" w:hAnsi="Times New Roman" w:cs="Times New Roman"/>
          <w:bCs/>
          <w:sz w:val="24"/>
          <w:szCs w:val="24"/>
        </w:rPr>
        <w:t>± 9.32</w:t>
      </w:r>
      <w:r w:rsidRPr="005E784F">
        <w:rPr>
          <w:rFonts w:ascii="Times New Roman" w:eastAsia="Arial Unicode MS" w:hAnsi="Times New Roman" w:cs="Times New Roman"/>
          <w:sz w:val="24"/>
          <w:szCs w:val="24"/>
        </w:rPr>
        <w:t>, NAS</w:t>
      </w:r>
      <w:r w:rsidR="003B0F92" w:rsidRPr="005E784F">
        <w:rPr>
          <w:rFonts w:ascii="Times New Roman" w:eastAsia="Arial Unicode MS" w:hAnsi="Times New Roman" w:cs="Times New Roman"/>
          <w:sz w:val="24"/>
          <w:szCs w:val="24"/>
        </w:rPr>
        <w:t>=</w:t>
      </w:r>
      <w:r w:rsidRPr="005E784F">
        <w:rPr>
          <w:rFonts w:ascii="Times New Roman" w:eastAsia="Arial Unicode MS" w:hAnsi="Times New Roman" w:cs="Times New Roman"/>
          <w:sz w:val="24"/>
          <w:szCs w:val="24"/>
        </w:rPr>
        <w:t xml:space="preserve"> 24.38 </w:t>
      </w:r>
      <w:r w:rsidRPr="005E784F">
        <w:rPr>
          <w:rFonts w:ascii="Times New Roman" w:hAnsi="Times New Roman" w:cs="Times New Roman"/>
          <w:bCs/>
          <w:sz w:val="24"/>
          <w:szCs w:val="24"/>
        </w:rPr>
        <w:t>± 8.92</w:t>
      </w:r>
      <w:r w:rsidRPr="005E784F">
        <w:rPr>
          <w:rFonts w:ascii="Times New Roman" w:eastAsia="Arial Unicode MS" w:hAnsi="Times New Roman" w:cs="Times New Roman"/>
          <w:sz w:val="24"/>
          <w:szCs w:val="24"/>
        </w:rPr>
        <w:t xml:space="preserve"> to 22.12 </w:t>
      </w:r>
      <w:r w:rsidRPr="005E784F">
        <w:rPr>
          <w:rFonts w:ascii="Times New Roman" w:hAnsi="Times New Roman" w:cs="Times New Roman"/>
          <w:bCs/>
          <w:sz w:val="24"/>
          <w:szCs w:val="24"/>
        </w:rPr>
        <w:t>± 3.28</w:t>
      </w:r>
      <w:r w:rsidRPr="005E784F">
        <w:rPr>
          <w:rFonts w:ascii="Times New Roman" w:eastAsia="Arial Unicode MS" w:hAnsi="Times New Roman" w:cs="Times New Roman"/>
          <w:sz w:val="24"/>
          <w:szCs w:val="24"/>
        </w:rPr>
        <w:t xml:space="preserve"> pg/ml).</w:t>
      </w:r>
    </w:p>
    <w:p w14:paraId="44BCD3D8" w14:textId="77777777" w:rsidR="00BD2A89" w:rsidRPr="005E784F" w:rsidRDefault="00BD2A89" w:rsidP="005E784F">
      <w:pPr>
        <w:spacing w:after="100" w:afterAutospacing="1" w:line="480" w:lineRule="auto"/>
        <w:jc w:val="both"/>
        <w:rPr>
          <w:rFonts w:ascii="Times New Roman" w:hAnsi="Times New Roman" w:cs="Times New Roman"/>
          <w:b/>
          <w:sz w:val="24"/>
          <w:szCs w:val="24"/>
        </w:rPr>
      </w:pPr>
    </w:p>
    <w:p w14:paraId="32CC272C" w14:textId="05C6D327" w:rsidR="008F533E" w:rsidRPr="005E784F" w:rsidRDefault="008F533E" w:rsidP="005E784F">
      <w:pPr>
        <w:keepNext/>
        <w:spacing w:after="100" w:afterAutospacing="1" w:line="480" w:lineRule="auto"/>
        <w:jc w:val="both"/>
        <w:rPr>
          <w:rFonts w:ascii="Times New Roman" w:hAnsi="Times New Roman" w:cs="Times New Roman"/>
          <w:b/>
          <w:sz w:val="24"/>
          <w:szCs w:val="24"/>
        </w:rPr>
      </w:pPr>
      <w:r w:rsidRPr="005E784F">
        <w:rPr>
          <w:rFonts w:ascii="Times New Roman" w:hAnsi="Times New Roman" w:cs="Times New Roman"/>
          <w:b/>
          <w:sz w:val="24"/>
          <w:szCs w:val="24"/>
        </w:rPr>
        <w:t>Discussion</w:t>
      </w:r>
    </w:p>
    <w:p w14:paraId="379F429B" w14:textId="561A73EC" w:rsidR="00F54292" w:rsidRPr="005E784F" w:rsidRDefault="00F54292" w:rsidP="005E784F">
      <w:pPr>
        <w:spacing w:after="100" w:afterAutospacing="1" w:line="480" w:lineRule="auto"/>
        <w:jc w:val="both"/>
        <w:rPr>
          <w:rFonts w:ascii="Times New Roman" w:hAnsi="Times New Roman" w:cs="Times New Roman"/>
          <w:sz w:val="24"/>
          <w:szCs w:val="24"/>
        </w:rPr>
      </w:pPr>
      <w:r w:rsidRPr="005E784F">
        <w:rPr>
          <w:rFonts w:ascii="Times New Roman" w:hAnsi="Times New Roman" w:cs="Times New Roman"/>
          <w:sz w:val="24"/>
          <w:szCs w:val="24"/>
        </w:rPr>
        <w:t xml:space="preserve">This </w:t>
      </w:r>
      <w:r w:rsidR="000F04F1" w:rsidRPr="005E784F">
        <w:rPr>
          <w:rFonts w:ascii="Times New Roman" w:hAnsi="Times New Roman" w:cs="Times New Roman"/>
          <w:sz w:val="24"/>
          <w:szCs w:val="24"/>
        </w:rPr>
        <w:t>study</w:t>
      </w:r>
      <w:r w:rsidRPr="005E784F">
        <w:rPr>
          <w:rFonts w:ascii="Times New Roman" w:hAnsi="Times New Roman" w:cs="Times New Roman"/>
          <w:sz w:val="24"/>
          <w:szCs w:val="24"/>
        </w:rPr>
        <w:t xml:space="preserve"> offers a </w:t>
      </w:r>
      <w:r w:rsidR="00F14B0C" w:rsidRPr="005E784F">
        <w:rPr>
          <w:rFonts w:ascii="Times New Roman" w:hAnsi="Times New Roman" w:cs="Times New Roman"/>
          <w:sz w:val="24"/>
          <w:szCs w:val="24"/>
        </w:rPr>
        <w:t xml:space="preserve">novel </w:t>
      </w:r>
      <w:r w:rsidRPr="005E784F">
        <w:rPr>
          <w:rFonts w:ascii="Times New Roman" w:hAnsi="Times New Roman" w:cs="Times New Roman"/>
          <w:sz w:val="24"/>
          <w:szCs w:val="24"/>
        </w:rPr>
        <w:t xml:space="preserve">insight into the acute effects of resistance exercise in </w:t>
      </w:r>
      <w:r w:rsidR="009F2EA7" w:rsidRPr="005E784F">
        <w:rPr>
          <w:rFonts w:ascii="Times New Roman" w:hAnsi="Times New Roman" w:cs="Times New Roman"/>
          <w:sz w:val="24"/>
          <w:szCs w:val="24"/>
        </w:rPr>
        <w:t>A</w:t>
      </w:r>
      <w:r w:rsidRPr="005E784F">
        <w:rPr>
          <w:rFonts w:ascii="Times New Roman" w:hAnsi="Times New Roman" w:cs="Times New Roman"/>
          <w:sz w:val="24"/>
          <w:szCs w:val="24"/>
        </w:rPr>
        <w:t>S</w:t>
      </w:r>
      <w:r w:rsidR="009F2EA7" w:rsidRPr="005E784F">
        <w:rPr>
          <w:rFonts w:ascii="Times New Roman" w:hAnsi="Times New Roman" w:cs="Times New Roman"/>
          <w:sz w:val="24"/>
          <w:szCs w:val="24"/>
        </w:rPr>
        <w:t xml:space="preserve"> </w:t>
      </w:r>
      <w:r w:rsidRPr="005E784F">
        <w:rPr>
          <w:rFonts w:ascii="Times New Roman" w:hAnsi="Times New Roman" w:cs="Times New Roman"/>
          <w:sz w:val="24"/>
          <w:szCs w:val="24"/>
        </w:rPr>
        <w:t>use</w:t>
      </w:r>
      <w:r w:rsidR="009F2EA7" w:rsidRPr="005E784F">
        <w:rPr>
          <w:rFonts w:ascii="Times New Roman" w:hAnsi="Times New Roman" w:cs="Times New Roman"/>
          <w:sz w:val="24"/>
          <w:szCs w:val="24"/>
        </w:rPr>
        <w:t>rs</w:t>
      </w:r>
      <w:r w:rsidRPr="005E784F">
        <w:rPr>
          <w:rFonts w:ascii="Times New Roman" w:hAnsi="Times New Roman" w:cs="Times New Roman"/>
          <w:sz w:val="24"/>
          <w:szCs w:val="24"/>
        </w:rPr>
        <w:t xml:space="preserve"> and builds on previous work examining the cardiovascular consequences of AS use</w:t>
      </w:r>
      <w:r w:rsidR="009F2EA7" w:rsidRPr="005E784F">
        <w:rPr>
          <w:rFonts w:ascii="Times New Roman" w:hAnsi="Times New Roman" w:cs="Times New Roman"/>
          <w:sz w:val="24"/>
          <w:szCs w:val="24"/>
        </w:rPr>
        <w:t xml:space="preserve"> </w:t>
      </w:r>
      <w:r w:rsidR="00D802E2" w:rsidRPr="005E784F">
        <w:rPr>
          <w:rFonts w:ascii="Times New Roman" w:hAnsi="Times New Roman" w:cs="Times New Roman"/>
          <w:sz w:val="24"/>
          <w:szCs w:val="24"/>
        </w:rPr>
        <w:fldChar w:fldCharType="begin">
          <w:fldData xml:space="preserve">PEVuZE5vdGU+PENpdGU+PEF1dGhvcj5BbmdlbGw8L0F1dGhvcj48WWVhcj4yMDEyPC9ZZWFyPjxS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</w:fldData>
        </w:fldChar>
      </w:r>
      <w:r w:rsidR="00D802E2">
        <w:rPr>
          <w:rFonts w:ascii="Times New Roman" w:hAnsi="Times New Roman" w:cs="Times New Roman"/>
          <w:sz w:val="24"/>
          <w:szCs w:val="24"/>
        </w:rPr>
        <w:instrText xml:space="preserve"> ADDIN EN.CITE </w:instrText>
      </w:r>
      <w:r w:rsidR="00D802E2">
        <w:rPr>
          <w:rFonts w:ascii="Times New Roman" w:hAnsi="Times New Roman" w:cs="Times New Roman"/>
          <w:sz w:val="24"/>
          <w:szCs w:val="24"/>
        </w:rPr>
        <w:fldChar w:fldCharType="begin">
          <w:fldData xml:space="preserve">PEVuZE5vdGU+PENpdGU+PEF1dGhvcj5BbmdlbGw8L0F1dGhvcj48WWVhcj4yMDEyPC9ZZWFyPjxS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</w:fldData>
        </w:fldChar>
      </w:r>
      <w:r w:rsidR="00D802E2">
        <w:rPr>
          <w:rFonts w:ascii="Times New Roman" w:hAnsi="Times New Roman" w:cs="Times New Roman"/>
          <w:sz w:val="24"/>
          <w:szCs w:val="24"/>
        </w:rPr>
        <w:instrText xml:space="preserve"> ADDIN EN.CITE.DATA </w:instrText>
      </w:r>
      <w:r w:rsidR="00D802E2">
        <w:rPr>
          <w:rFonts w:ascii="Times New Roman" w:hAnsi="Times New Roman" w:cs="Times New Roman"/>
          <w:sz w:val="24"/>
          <w:szCs w:val="24"/>
        </w:rPr>
      </w:r>
      <w:r w:rsidR="00D802E2">
        <w:rPr>
          <w:rFonts w:ascii="Times New Roman" w:hAnsi="Times New Roman" w:cs="Times New Roman"/>
          <w:sz w:val="24"/>
          <w:szCs w:val="24"/>
        </w:rPr>
        <w:fldChar w:fldCharType="end"/>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13" w:tooltip="Angell, 2012 #110" w:history="1">
        <w:r w:rsidR="00D802E2">
          <w:rPr>
            <w:rFonts w:ascii="Times New Roman" w:hAnsi="Times New Roman" w:cs="Times New Roman"/>
            <w:noProof/>
            <w:sz w:val="24"/>
            <w:szCs w:val="24"/>
          </w:rPr>
          <w:t>13-15</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Pr="005E784F">
        <w:rPr>
          <w:rFonts w:ascii="Times New Roman" w:hAnsi="Times New Roman" w:cs="Times New Roman"/>
          <w:sz w:val="24"/>
          <w:szCs w:val="24"/>
        </w:rPr>
        <w:t>.</w:t>
      </w:r>
      <w:r w:rsidR="00F14B0C" w:rsidRPr="005E784F">
        <w:rPr>
          <w:rFonts w:ascii="Times New Roman" w:hAnsi="Times New Roman" w:cs="Times New Roman"/>
          <w:sz w:val="24"/>
          <w:szCs w:val="24"/>
        </w:rPr>
        <w:t xml:space="preserve"> The </w:t>
      </w:r>
      <w:r w:rsidR="000F04F1" w:rsidRPr="005E784F">
        <w:rPr>
          <w:rFonts w:ascii="Times New Roman" w:hAnsi="Times New Roman" w:cs="Times New Roman"/>
          <w:sz w:val="24"/>
          <w:szCs w:val="24"/>
        </w:rPr>
        <w:t xml:space="preserve">key findings of the </w:t>
      </w:r>
      <w:r w:rsidR="00F14B0C" w:rsidRPr="005E784F">
        <w:rPr>
          <w:rFonts w:ascii="Times New Roman" w:hAnsi="Times New Roman" w:cs="Times New Roman"/>
          <w:sz w:val="24"/>
          <w:szCs w:val="24"/>
        </w:rPr>
        <w:t>curr</w:t>
      </w:r>
      <w:r w:rsidR="0087068D" w:rsidRPr="005E784F">
        <w:rPr>
          <w:rFonts w:ascii="Times New Roman" w:hAnsi="Times New Roman" w:cs="Times New Roman"/>
          <w:sz w:val="24"/>
          <w:szCs w:val="24"/>
        </w:rPr>
        <w:t>ent study</w:t>
      </w:r>
      <w:r w:rsidR="000F04F1" w:rsidRPr="005E784F">
        <w:rPr>
          <w:rFonts w:ascii="Times New Roman" w:hAnsi="Times New Roman" w:cs="Times New Roman"/>
          <w:sz w:val="24"/>
          <w:szCs w:val="24"/>
        </w:rPr>
        <w:t xml:space="preserve"> are </w:t>
      </w:r>
      <w:r w:rsidR="000E4C42">
        <w:rPr>
          <w:rFonts w:ascii="Times New Roman" w:hAnsi="Times New Roman" w:cs="Times New Roman"/>
          <w:sz w:val="24"/>
          <w:szCs w:val="24"/>
        </w:rPr>
        <w:t>t</w:t>
      </w:r>
      <w:r w:rsidR="000E4C42" w:rsidRPr="005E784F">
        <w:rPr>
          <w:rFonts w:ascii="Times New Roman" w:hAnsi="Times New Roman" w:cs="Times New Roman"/>
          <w:sz w:val="24"/>
          <w:szCs w:val="24"/>
        </w:rPr>
        <w:t xml:space="preserve">he observation of a reduction in several indices of diastolic function (E’, E’:A’ and E:A) post-exercise was not mediated by AS use </w:t>
      </w:r>
      <w:r w:rsidR="000F04F1" w:rsidRPr="005E784F">
        <w:rPr>
          <w:rFonts w:ascii="Times New Roman" w:hAnsi="Times New Roman" w:cs="Times New Roman"/>
          <w:sz w:val="24"/>
          <w:szCs w:val="24"/>
        </w:rPr>
        <w:t xml:space="preserve">and </w:t>
      </w:r>
      <w:r w:rsidR="000E4C42">
        <w:rPr>
          <w:rFonts w:ascii="Times New Roman" w:hAnsi="Times New Roman" w:cs="Times New Roman"/>
          <w:sz w:val="24"/>
          <w:szCs w:val="24"/>
        </w:rPr>
        <w:t xml:space="preserve">that an </w:t>
      </w:r>
      <w:r w:rsidR="000F04F1" w:rsidRPr="005E784F">
        <w:rPr>
          <w:rFonts w:ascii="Times New Roman" w:hAnsi="Times New Roman" w:cs="Times New Roman"/>
          <w:sz w:val="24"/>
          <w:szCs w:val="24"/>
        </w:rPr>
        <w:t xml:space="preserve">acute bout of resistance exercise did not produce wholesale changes in biomarkers of cardiac damage. </w:t>
      </w:r>
      <w:r w:rsidR="00BA2121">
        <w:rPr>
          <w:rFonts w:ascii="Times New Roman" w:hAnsi="Times New Roman" w:cs="Times New Roman"/>
          <w:sz w:val="24"/>
          <w:szCs w:val="24"/>
        </w:rPr>
        <w:t>T</w:t>
      </w:r>
      <w:r w:rsidR="0006578E">
        <w:rPr>
          <w:rFonts w:ascii="Times New Roman" w:hAnsi="Times New Roman" w:cs="Times New Roman"/>
          <w:sz w:val="24"/>
          <w:szCs w:val="24"/>
        </w:rPr>
        <w:t>here was also no significant effect of exercise or AS use on E:E’</w:t>
      </w:r>
      <w:r w:rsidR="00BA2121">
        <w:rPr>
          <w:rFonts w:ascii="Times New Roman" w:hAnsi="Times New Roman" w:cs="Times New Roman"/>
          <w:sz w:val="24"/>
          <w:szCs w:val="24"/>
        </w:rPr>
        <w:t>,</w:t>
      </w:r>
      <w:r w:rsidR="0006578E">
        <w:rPr>
          <w:rFonts w:ascii="Times New Roman" w:hAnsi="Times New Roman" w:cs="Times New Roman"/>
          <w:sz w:val="24"/>
          <w:szCs w:val="24"/>
        </w:rPr>
        <w:t xml:space="preserve"> however changes to diastolic driving forces and active relaxation can occur independently of each other. </w:t>
      </w:r>
      <w:r w:rsidR="000F04F1" w:rsidRPr="005E784F">
        <w:rPr>
          <w:rFonts w:ascii="Times New Roman" w:hAnsi="Times New Roman" w:cs="Times New Roman"/>
          <w:sz w:val="24"/>
          <w:szCs w:val="24"/>
        </w:rPr>
        <w:t xml:space="preserve"> . </w:t>
      </w:r>
      <w:r w:rsidR="0087068D" w:rsidRPr="005E784F">
        <w:rPr>
          <w:rFonts w:ascii="Times New Roman" w:hAnsi="Times New Roman" w:cs="Times New Roman"/>
          <w:sz w:val="24"/>
          <w:szCs w:val="24"/>
        </w:rPr>
        <w:t xml:space="preserve"> </w:t>
      </w:r>
      <w:r w:rsidR="00CD55A5" w:rsidRPr="005E784F">
        <w:rPr>
          <w:rFonts w:ascii="Times New Roman" w:hAnsi="Times New Roman" w:cs="Times New Roman"/>
          <w:sz w:val="24"/>
          <w:szCs w:val="24"/>
        </w:rPr>
        <w:t>Despite previous findings demonstr</w:t>
      </w:r>
      <w:r w:rsidR="009F2EA7" w:rsidRPr="005E784F">
        <w:rPr>
          <w:rFonts w:ascii="Times New Roman" w:hAnsi="Times New Roman" w:cs="Times New Roman"/>
          <w:sz w:val="24"/>
          <w:szCs w:val="24"/>
        </w:rPr>
        <w:t>ating an increased CV risk in A</w:t>
      </w:r>
      <w:r w:rsidR="00CD55A5" w:rsidRPr="005E784F">
        <w:rPr>
          <w:rFonts w:ascii="Times New Roman" w:hAnsi="Times New Roman" w:cs="Times New Roman"/>
          <w:sz w:val="24"/>
          <w:szCs w:val="24"/>
        </w:rPr>
        <w:t xml:space="preserve">S </w:t>
      </w:r>
      <w:r w:rsidR="009F2EA7" w:rsidRPr="005E784F">
        <w:rPr>
          <w:rFonts w:ascii="Times New Roman" w:hAnsi="Times New Roman" w:cs="Times New Roman"/>
          <w:sz w:val="24"/>
          <w:szCs w:val="24"/>
        </w:rPr>
        <w:t xml:space="preserve">users, the present data </w:t>
      </w:r>
      <w:r w:rsidR="00CD55A5" w:rsidRPr="005E784F">
        <w:rPr>
          <w:rFonts w:ascii="Times New Roman" w:hAnsi="Times New Roman" w:cs="Times New Roman"/>
          <w:sz w:val="24"/>
          <w:szCs w:val="24"/>
        </w:rPr>
        <w:t>suggest</w:t>
      </w:r>
      <w:r w:rsidR="009F2EA7" w:rsidRPr="005E784F">
        <w:rPr>
          <w:rFonts w:ascii="Times New Roman" w:hAnsi="Times New Roman" w:cs="Times New Roman"/>
          <w:sz w:val="24"/>
          <w:szCs w:val="24"/>
        </w:rPr>
        <w:t>s</w:t>
      </w:r>
      <w:r w:rsidR="00CD55A5" w:rsidRPr="005E784F">
        <w:rPr>
          <w:rFonts w:ascii="Times New Roman" w:hAnsi="Times New Roman" w:cs="Times New Roman"/>
          <w:sz w:val="24"/>
          <w:szCs w:val="24"/>
        </w:rPr>
        <w:t xml:space="preserve"> </w:t>
      </w:r>
      <w:r w:rsidR="000F04F1" w:rsidRPr="005E784F">
        <w:rPr>
          <w:rFonts w:ascii="Times New Roman" w:hAnsi="Times New Roman" w:cs="Times New Roman"/>
          <w:sz w:val="24"/>
          <w:szCs w:val="24"/>
        </w:rPr>
        <w:t xml:space="preserve">that </w:t>
      </w:r>
      <w:r w:rsidR="00CD55A5" w:rsidRPr="005E784F">
        <w:rPr>
          <w:rFonts w:ascii="Times New Roman" w:hAnsi="Times New Roman" w:cs="Times New Roman"/>
          <w:sz w:val="24"/>
          <w:szCs w:val="24"/>
        </w:rPr>
        <w:t xml:space="preserve">a </w:t>
      </w:r>
      <w:r w:rsidR="000F04F1" w:rsidRPr="005E784F">
        <w:rPr>
          <w:rFonts w:ascii="Times New Roman" w:hAnsi="Times New Roman" w:cs="Times New Roman"/>
          <w:sz w:val="24"/>
          <w:szCs w:val="24"/>
        </w:rPr>
        <w:t xml:space="preserve">single </w:t>
      </w:r>
      <w:r w:rsidR="00CD55A5" w:rsidRPr="005E784F">
        <w:rPr>
          <w:rFonts w:ascii="Times New Roman" w:hAnsi="Times New Roman" w:cs="Times New Roman"/>
          <w:sz w:val="24"/>
          <w:szCs w:val="24"/>
        </w:rPr>
        <w:t xml:space="preserve">bout of resistance exercise doesn’t exacerbate </w:t>
      </w:r>
      <w:r w:rsidR="00444D10" w:rsidRPr="005E784F">
        <w:rPr>
          <w:rFonts w:ascii="Times New Roman" w:hAnsi="Times New Roman" w:cs="Times New Roman"/>
          <w:sz w:val="24"/>
          <w:szCs w:val="24"/>
        </w:rPr>
        <w:t xml:space="preserve">exercise effects on cardiac function or biomarkers </w:t>
      </w:r>
      <w:r w:rsidR="009F2EA7" w:rsidRPr="005E784F">
        <w:rPr>
          <w:rFonts w:ascii="Times New Roman" w:hAnsi="Times New Roman" w:cs="Times New Roman"/>
          <w:sz w:val="24"/>
          <w:szCs w:val="24"/>
        </w:rPr>
        <w:t>in AS users</w:t>
      </w:r>
      <w:r w:rsidR="00CD55A5" w:rsidRPr="005E784F">
        <w:rPr>
          <w:rFonts w:ascii="Times New Roman" w:hAnsi="Times New Roman" w:cs="Times New Roman"/>
          <w:sz w:val="24"/>
          <w:szCs w:val="24"/>
        </w:rPr>
        <w:t>.</w:t>
      </w:r>
    </w:p>
    <w:p w14:paraId="5099F250" w14:textId="77777777" w:rsidR="00444D10" w:rsidRPr="005E784F" w:rsidRDefault="00444D10" w:rsidP="005E784F">
      <w:pPr>
        <w:spacing w:after="100" w:afterAutospacing="1" w:line="480" w:lineRule="auto"/>
        <w:jc w:val="both"/>
        <w:rPr>
          <w:rFonts w:ascii="Times New Roman" w:hAnsi="Times New Roman" w:cs="Times New Roman"/>
          <w:sz w:val="24"/>
          <w:szCs w:val="24"/>
        </w:rPr>
      </w:pPr>
    </w:p>
    <w:p w14:paraId="4A051FDD" w14:textId="09EE58C1" w:rsidR="006A11DB" w:rsidRPr="005E784F" w:rsidRDefault="00225273" w:rsidP="005E784F">
      <w:pPr>
        <w:spacing w:after="100" w:afterAutospacing="1" w:line="480" w:lineRule="auto"/>
        <w:jc w:val="both"/>
        <w:rPr>
          <w:rFonts w:ascii="Times New Roman" w:hAnsi="Times New Roman" w:cs="Times New Roman"/>
          <w:sz w:val="24"/>
          <w:szCs w:val="24"/>
        </w:rPr>
      </w:pPr>
      <w:r w:rsidRPr="005E784F">
        <w:rPr>
          <w:rFonts w:ascii="Times New Roman" w:hAnsi="Times New Roman" w:cs="Times New Roman"/>
          <w:sz w:val="24"/>
          <w:szCs w:val="24"/>
        </w:rPr>
        <w:t>The AS group had a significantly elevated HR at rest and</w:t>
      </w:r>
      <w:r w:rsidR="00645B2E" w:rsidRPr="005E784F">
        <w:rPr>
          <w:rFonts w:ascii="Times New Roman" w:hAnsi="Times New Roman" w:cs="Times New Roman"/>
          <w:sz w:val="24"/>
          <w:szCs w:val="24"/>
        </w:rPr>
        <w:t>,</w:t>
      </w:r>
      <w:r w:rsidRPr="005E784F">
        <w:rPr>
          <w:rFonts w:ascii="Times New Roman" w:hAnsi="Times New Roman" w:cs="Times New Roman"/>
          <w:sz w:val="24"/>
          <w:szCs w:val="24"/>
        </w:rPr>
        <w:t xml:space="preserve"> a</w:t>
      </w:r>
      <w:r w:rsidR="007C7A3B" w:rsidRPr="005E784F">
        <w:rPr>
          <w:rFonts w:ascii="Times New Roman" w:hAnsi="Times New Roman" w:cs="Times New Roman"/>
          <w:sz w:val="24"/>
          <w:szCs w:val="24"/>
        </w:rPr>
        <w:t>s expected, there was a significant</w:t>
      </w:r>
      <w:r w:rsidR="00505F05" w:rsidRPr="005E784F">
        <w:rPr>
          <w:rFonts w:ascii="Times New Roman" w:hAnsi="Times New Roman" w:cs="Times New Roman"/>
          <w:sz w:val="24"/>
          <w:szCs w:val="24"/>
        </w:rPr>
        <w:t xml:space="preserve"> increase in heart rate </w:t>
      </w:r>
      <w:r w:rsidR="00645B2E" w:rsidRPr="005E784F">
        <w:rPr>
          <w:rFonts w:ascii="Times New Roman" w:hAnsi="Times New Roman" w:cs="Times New Roman"/>
          <w:sz w:val="24"/>
          <w:szCs w:val="24"/>
        </w:rPr>
        <w:t xml:space="preserve">in both groups </w:t>
      </w:r>
      <w:r w:rsidR="00505F05" w:rsidRPr="005E784F">
        <w:rPr>
          <w:rFonts w:ascii="Times New Roman" w:hAnsi="Times New Roman" w:cs="Times New Roman"/>
          <w:sz w:val="24"/>
          <w:szCs w:val="24"/>
        </w:rPr>
        <w:t xml:space="preserve">following exercise </w:t>
      </w:r>
      <w:r w:rsidRPr="005E784F">
        <w:rPr>
          <w:rFonts w:ascii="Times New Roman" w:hAnsi="Times New Roman" w:cs="Times New Roman"/>
          <w:sz w:val="24"/>
          <w:szCs w:val="24"/>
        </w:rPr>
        <w:t xml:space="preserve">with no significant difference in HR response between groups. </w:t>
      </w:r>
      <w:r w:rsidR="000F04F1" w:rsidRPr="005E784F">
        <w:rPr>
          <w:rFonts w:ascii="Times New Roman" w:hAnsi="Times New Roman" w:cs="Times New Roman"/>
          <w:sz w:val="24"/>
          <w:szCs w:val="24"/>
        </w:rPr>
        <w:t>T</w:t>
      </w:r>
      <w:r w:rsidR="00811F42" w:rsidRPr="005E784F">
        <w:rPr>
          <w:rFonts w:ascii="Times New Roman" w:hAnsi="Times New Roman" w:cs="Times New Roman"/>
          <w:sz w:val="24"/>
          <w:szCs w:val="24"/>
        </w:rPr>
        <w:t xml:space="preserve">he increased resting HR in AS users would suggest a lack of aerobic training in AS users </w:t>
      </w:r>
      <w:r w:rsidR="00D802E2" w:rsidRPr="005E784F">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&lt;EndNote&gt;&lt;Cite&gt;&lt;Author&gt;Angell&lt;/Author&gt;&lt;Year&gt;2012&lt;/Year&gt;&lt;RecNum&gt;110&lt;/RecNum&gt;&lt;DisplayText&gt;[13]&lt;/DisplayText&gt;&lt;record&gt;&lt;rec-number&gt;110&lt;/rec-number&gt;&lt;foreign-keys&gt;&lt;key app="EN" db-id="e02t9090qaep54evfs3va0x3swr9fvfw9p0e"&gt;110&lt;/key&gt;&lt;/foreign-keys&gt;&lt;ref-type name="Journal Article"&gt;17&lt;/ref-type&gt;&lt;contributors&gt;&lt;authors&gt;&lt;author&gt;Angell, Peter&lt;/author&gt;&lt;author&gt;Chester, Neil&lt;/author&gt;&lt;author&gt;Green, Daniel J&lt;/author&gt;&lt;author&gt;Shah, Rehaan&lt;/author&gt;&lt;author&gt;Somauroo, John&lt;/author&gt;&lt;author&gt;Whyte, Greg&lt;/author&gt;&lt;author&gt;George, Keith&lt;/author&gt;&lt;/authors&gt;&lt;/contributors&gt;&lt;titles&gt;&lt;title&gt;Anabolic steroid use and longitudinal, radial and circumferential cardiac motion&lt;/title&gt;&lt;secondary-title&gt;Med Sci Sports Exerc&lt;/secondary-title&gt;&lt;/titles&gt;&lt;periodical&gt;&lt;full-title&gt;Med Sci Sports Exerc&lt;/full-title&gt;&lt;/periodical&gt;&lt;pages&gt;583-90&lt;/pages&gt;&lt;volume&gt;44&lt;/volume&gt;&lt;dates&gt;&lt;year&gt;2012&lt;/year&gt;&lt;/dates&gt;&lt;urls&gt;&lt;/urls&gt;&lt;/record&gt;&lt;/Cite&gt;&lt;/EndNote&gt;</w:instrText>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13" w:tooltip="Angell, 2012 #110" w:history="1">
        <w:r w:rsidR="00D802E2">
          <w:rPr>
            <w:rFonts w:ascii="Times New Roman" w:hAnsi="Times New Roman" w:cs="Times New Roman"/>
            <w:noProof/>
            <w:sz w:val="24"/>
            <w:szCs w:val="24"/>
          </w:rPr>
          <w:t>13</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000F04F1" w:rsidRPr="005E784F">
        <w:rPr>
          <w:rFonts w:ascii="Times New Roman" w:hAnsi="Times New Roman" w:cs="Times New Roman"/>
          <w:sz w:val="24"/>
          <w:szCs w:val="24"/>
        </w:rPr>
        <w:t xml:space="preserve"> although the </w:t>
      </w:r>
      <w:r w:rsidR="006F5CC8" w:rsidRPr="005E784F">
        <w:rPr>
          <w:rFonts w:ascii="Times New Roman" w:hAnsi="Times New Roman" w:cs="Times New Roman"/>
          <w:sz w:val="24"/>
          <w:szCs w:val="24"/>
        </w:rPr>
        <w:t xml:space="preserve">similar </w:t>
      </w:r>
      <w:r w:rsidR="000F04F1" w:rsidRPr="005E784F">
        <w:rPr>
          <w:rFonts w:ascii="Times New Roman" w:hAnsi="Times New Roman" w:cs="Times New Roman"/>
          <w:sz w:val="24"/>
          <w:szCs w:val="24"/>
        </w:rPr>
        <w:t>HR</w:t>
      </w:r>
      <w:r w:rsidR="006F5CC8" w:rsidRPr="005E784F">
        <w:rPr>
          <w:rFonts w:ascii="Times New Roman" w:hAnsi="Times New Roman" w:cs="Times New Roman"/>
          <w:sz w:val="24"/>
          <w:szCs w:val="24"/>
        </w:rPr>
        <w:t xml:space="preserve"> response </w:t>
      </w:r>
      <w:r w:rsidR="000F04F1" w:rsidRPr="005E784F">
        <w:rPr>
          <w:rFonts w:ascii="Times New Roman" w:hAnsi="Times New Roman" w:cs="Times New Roman"/>
          <w:sz w:val="24"/>
          <w:szCs w:val="24"/>
        </w:rPr>
        <w:t xml:space="preserve">to exercise </w:t>
      </w:r>
      <w:r w:rsidR="006F5CC8" w:rsidRPr="005E784F">
        <w:rPr>
          <w:rFonts w:ascii="Times New Roman" w:hAnsi="Times New Roman" w:cs="Times New Roman"/>
          <w:sz w:val="24"/>
          <w:szCs w:val="24"/>
        </w:rPr>
        <w:t>in both groups suggest</w:t>
      </w:r>
      <w:r w:rsidR="000F04F1" w:rsidRPr="005E784F">
        <w:rPr>
          <w:rFonts w:ascii="Times New Roman" w:hAnsi="Times New Roman" w:cs="Times New Roman"/>
          <w:sz w:val="24"/>
          <w:szCs w:val="24"/>
        </w:rPr>
        <w:t>s</w:t>
      </w:r>
      <w:r w:rsidR="006F5CC8" w:rsidRPr="005E784F">
        <w:rPr>
          <w:rFonts w:ascii="Times New Roman" w:hAnsi="Times New Roman" w:cs="Times New Roman"/>
          <w:sz w:val="24"/>
          <w:szCs w:val="24"/>
        </w:rPr>
        <w:t xml:space="preserve"> that the ability to deal with increasing </w:t>
      </w:r>
      <w:r w:rsidR="006F5CC8" w:rsidRPr="005E784F">
        <w:rPr>
          <w:rFonts w:ascii="Times New Roman" w:hAnsi="Times New Roman" w:cs="Times New Roman"/>
          <w:sz w:val="24"/>
          <w:szCs w:val="24"/>
        </w:rPr>
        <w:lastRenderedPageBreak/>
        <w:t>energy and CV demands are similar in both groups.</w:t>
      </w:r>
      <w:r w:rsidR="004F11FF" w:rsidRPr="005E784F">
        <w:rPr>
          <w:rFonts w:ascii="Times New Roman" w:hAnsi="Times New Roman" w:cs="Times New Roman"/>
          <w:sz w:val="24"/>
          <w:szCs w:val="24"/>
        </w:rPr>
        <w:t xml:space="preserve"> </w:t>
      </w:r>
      <w:r w:rsidR="000F04F1" w:rsidRPr="005E784F">
        <w:rPr>
          <w:rFonts w:ascii="Times New Roman" w:hAnsi="Times New Roman" w:cs="Times New Roman"/>
          <w:sz w:val="24"/>
          <w:szCs w:val="24"/>
        </w:rPr>
        <w:t>T</w:t>
      </w:r>
      <w:r w:rsidR="00F91EB4" w:rsidRPr="005E784F">
        <w:rPr>
          <w:rFonts w:ascii="Times New Roman" w:hAnsi="Times New Roman" w:cs="Times New Roman"/>
          <w:sz w:val="24"/>
          <w:szCs w:val="24"/>
        </w:rPr>
        <w:t xml:space="preserve">here was no significant difference between the two groups in </w:t>
      </w:r>
      <w:r w:rsidR="000F04F1" w:rsidRPr="005E784F">
        <w:rPr>
          <w:rFonts w:ascii="Times New Roman" w:hAnsi="Times New Roman" w:cs="Times New Roman"/>
          <w:sz w:val="24"/>
          <w:szCs w:val="24"/>
        </w:rPr>
        <w:t>resting BP but there was a post-exercise de</w:t>
      </w:r>
      <w:r w:rsidR="00505F05" w:rsidRPr="005E784F">
        <w:rPr>
          <w:rFonts w:ascii="Times New Roman" w:hAnsi="Times New Roman" w:cs="Times New Roman"/>
          <w:sz w:val="24"/>
          <w:szCs w:val="24"/>
        </w:rPr>
        <w:t>crease in diastolic blood pressure</w:t>
      </w:r>
      <w:r w:rsidR="006F5CC8" w:rsidRPr="005E784F">
        <w:rPr>
          <w:rFonts w:ascii="Times New Roman" w:hAnsi="Times New Roman" w:cs="Times New Roman"/>
          <w:sz w:val="24"/>
          <w:szCs w:val="24"/>
        </w:rPr>
        <w:t xml:space="preserve"> following exercise </w:t>
      </w:r>
      <w:r w:rsidR="000F04F1" w:rsidRPr="005E784F">
        <w:rPr>
          <w:rFonts w:ascii="Times New Roman" w:hAnsi="Times New Roman" w:cs="Times New Roman"/>
          <w:sz w:val="24"/>
          <w:szCs w:val="24"/>
        </w:rPr>
        <w:t xml:space="preserve">that was </w:t>
      </w:r>
      <w:r w:rsidR="00505F05" w:rsidRPr="005E784F">
        <w:rPr>
          <w:rFonts w:ascii="Times New Roman" w:hAnsi="Times New Roman" w:cs="Times New Roman"/>
          <w:sz w:val="24"/>
          <w:szCs w:val="24"/>
        </w:rPr>
        <w:t xml:space="preserve">greater in </w:t>
      </w:r>
      <w:r w:rsidR="009B5F19">
        <w:rPr>
          <w:rFonts w:ascii="Times New Roman" w:hAnsi="Times New Roman" w:cs="Times New Roman"/>
          <w:sz w:val="24"/>
          <w:szCs w:val="24"/>
        </w:rPr>
        <w:t>the N</w:t>
      </w:r>
      <w:r w:rsidR="00505F05" w:rsidRPr="005E784F">
        <w:rPr>
          <w:rFonts w:ascii="Times New Roman" w:hAnsi="Times New Roman" w:cs="Times New Roman"/>
          <w:sz w:val="24"/>
          <w:szCs w:val="24"/>
        </w:rPr>
        <w:t xml:space="preserve">AS </w:t>
      </w:r>
      <w:r w:rsidR="009B5F19">
        <w:rPr>
          <w:rFonts w:ascii="Times New Roman" w:hAnsi="Times New Roman" w:cs="Times New Roman"/>
          <w:sz w:val="24"/>
          <w:szCs w:val="24"/>
        </w:rPr>
        <w:t>participants</w:t>
      </w:r>
      <w:r w:rsidR="00505F05" w:rsidRPr="005E784F">
        <w:rPr>
          <w:rFonts w:ascii="Times New Roman" w:hAnsi="Times New Roman" w:cs="Times New Roman"/>
          <w:sz w:val="24"/>
          <w:szCs w:val="24"/>
        </w:rPr>
        <w:t>.</w:t>
      </w:r>
      <w:r w:rsidR="00F91EB4" w:rsidRPr="005E784F">
        <w:rPr>
          <w:rFonts w:ascii="Times New Roman" w:hAnsi="Times New Roman" w:cs="Times New Roman"/>
          <w:sz w:val="24"/>
          <w:szCs w:val="24"/>
        </w:rPr>
        <w:t xml:space="preserve"> This post-exercise hypotension regularly occurs as a result of exercise</w:t>
      </w:r>
      <w:r w:rsidR="006A11DB" w:rsidRPr="005E784F">
        <w:rPr>
          <w:rFonts w:ascii="Times New Roman" w:hAnsi="Times New Roman" w:cs="Times New Roman"/>
          <w:sz w:val="24"/>
          <w:szCs w:val="24"/>
        </w:rPr>
        <w:t xml:space="preserve"> but </w:t>
      </w:r>
      <w:r w:rsidR="000F04F1" w:rsidRPr="005E784F">
        <w:rPr>
          <w:rFonts w:ascii="Times New Roman" w:hAnsi="Times New Roman" w:cs="Times New Roman"/>
          <w:sz w:val="24"/>
          <w:szCs w:val="24"/>
        </w:rPr>
        <w:t xml:space="preserve">between group differences could reflect differences in </w:t>
      </w:r>
      <w:r w:rsidR="006A11DB" w:rsidRPr="005E784F">
        <w:rPr>
          <w:rFonts w:ascii="Times New Roman" w:hAnsi="Times New Roman" w:cs="Times New Roman"/>
          <w:sz w:val="24"/>
          <w:szCs w:val="24"/>
        </w:rPr>
        <w:t xml:space="preserve">vascular </w:t>
      </w:r>
      <w:r w:rsidR="000F04F1" w:rsidRPr="005E784F">
        <w:rPr>
          <w:rFonts w:ascii="Times New Roman" w:hAnsi="Times New Roman" w:cs="Times New Roman"/>
          <w:sz w:val="24"/>
          <w:szCs w:val="24"/>
        </w:rPr>
        <w:t>function</w:t>
      </w:r>
      <w:r w:rsidR="00862612" w:rsidRPr="005E784F">
        <w:rPr>
          <w:rFonts w:ascii="Times New Roman" w:hAnsi="Times New Roman" w:cs="Times New Roman"/>
          <w:sz w:val="24"/>
          <w:szCs w:val="24"/>
        </w:rPr>
        <w:t xml:space="preserve"> </w:t>
      </w:r>
      <w:r w:rsidR="00D802E2" w:rsidRPr="005E784F">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&lt;EndNote&gt;&lt;Cite&gt;&lt;Author&gt;Kenney&lt;/Author&gt;&lt;Year&gt;1993&lt;/Year&gt;&lt;RecNum&gt;283&lt;/RecNum&gt;&lt;DisplayText&gt;[16]&lt;/DisplayText&gt;&lt;record&gt;&lt;rec-number&gt;283&lt;/rec-number&gt;&lt;foreign-keys&gt;&lt;key app="EN" db-id="e02t9090qaep54evfs3va0x3swr9fvfw9p0e"&gt;283&lt;/key&gt;&lt;/foreign-keys&gt;&lt;ref-type name="Journal Article"&gt;17&lt;/ref-type&gt;&lt;contributors&gt;&lt;authors&gt;&lt;author&gt;Kenney, Michael J&lt;/author&gt;&lt;author&gt;Seals, Douglas R&lt;/author&gt;&lt;/authors&gt;&lt;/contributors&gt;&lt;titles&gt;&lt;title&gt;Postexercise hypotension. Key features, mechanisms, and clinical significance&lt;/title&gt;&lt;secondary-title&gt;Hypertension&lt;/secondary-title&gt;&lt;/titles&gt;&lt;periodical&gt;&lt;full-title&gt;Hypertension&lt;/full-title&gt;&lt;/periodical&gt;&lt;pages&gt;653-664&lt;/pages&gt;&lt;volume&gt;22&lt;/volume&gt;&lt;number&gt;5&lt;/number&gt;&lt;dates&gt;&lt;year&gt;1993&lt;/year&gt;&lt;/dates&gt;&lt;isbn&gt;0194-911X&lt;/isbn&gt;&lt;urls&gt;&lt;/urls&gt;&lt;/record&gt;&lt;/Cite&gt;&lt;/EndNote&gt;</w:instrText>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16" w:tooltip="Kenney, 1993 #283" w:history="1">
        <w:r w:rsidR="00D802E2">
          <w:rPr>
            <w:rFonts w:ascii="Times New Roman" w:hAnsi="Times New Roman" w:cs="Times New Roman"/>
            <w:noProof/>
            <w:sz w:val="24"/>
            <w:szCs w:val="24"/>
          </w:rPr>
          <w:t>16</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006A11DB" w:rsidRPr="005E784F">
        <w:rPr>
          <w:rFonts w:ascii="Times New Roman" w:hAnsi="Times New Roman" w:cs="Times New Roman"/>
          <w:sz w:val="24"/>
          <w:szCs w:val="24"/>
        </w:rPr>
        <w:t xml:space="preserve">. Previous findings have suggested a decreased vascular response in AS users with direct endothelial damage </w:t>
      </w:r>
      <w:r w:rsidR="008B43F0">
        <w:rPr>
          <w:rFonts w:ascii="Times New Roman" w:hAnsi="Times New Roman" w:cs="Times New Roman"/>
          <w:sz w:val="24"/>
          <w:szCs w:val="24"/>
        </w:rPr>
        <w:t xml:space="preserve">could </w:t>
      </w:r>
      <w:r w:rsidR="006A11DB" w:rsidRPr="005E784F">
        <w:rPr>
          <w:rFonts w:ascii="Times New Roman" w:hAnsi="Times New Roman" w:cs="Times New Roman"/>
          <w:sz w:val="24"/>
          <w:szCs w:val="24"/>
        </w:rPr>
        <w:t>be  a possible mechanism</w:t>
      </w:r>
      <w:r w:rsidR="008B43F0">
        <w:rPr>
          <w:rFonts w:ascii="Times New Roman" w:hAnsi="Times New Roman" w:cs="Times New Roman"/>
          <w:sz w:val="24"/>
          <w:szCs w:val="24"/>
        </w:rPr>
        <w:t xml:space="preserve"> for the reduced post-exercise hypotension in</w:t>
      </w:r>
      <w:r w:rsidR="00990733">
        <w:rPr>
          <w:rFonts w:ascii="Times New Roman" w:hAnsi="Times New Roman" w:cs="Times New Roman"/>
          <w:sz w:val="24"/>
          <w:szCs w:val="24"/>
        </w:rPr>
        <w:t xml:space="preserve"> the</w:t>
      </w:r>
      <w:r w:rsidR="008B43F0">
        <w:rPr>
          <w:rFonts w:ascii="Times New Roman" w:hAnsi="Times New Roman" w:cs="Times New Roman"/>
          <w:sz w:val="24"/>
          <w:szCs w:val="24"/>
        </w:rPr>
        <w:t xml:space="preserve"> AS users</w:t>
      </w:r>
      <w:r w:rsidR="00990733">
        <w:rPr>
          <w:rFonts w:ascii="Times New Roman" w:hAnsi="Times New Roman" w:cs="Times New Roman"/>
          <w:sz w:val="24"/>
          <w:szCs w:val="24"/>
        </w:rPr>
        <w:t xml:space="preserve"> in this study</w:t>
      </w:r>
      <w:r w:rsidR="00CA7D67" w:rsidRPr="005E784F">
        <w:rPr>
          <w:rFonts w:ascii="Times New Roman" w:hAnsi="Times New Roman" w:cs="Times New Roman"/>
          <w:sz w:val="24"/>
          <w:szCs w:val="24"/>
        </w:rPr>
        <w:t xml:space="preserve"> </w:t>
      </w:r>
      <w:r w:rsidR="00D802E2" w:rsidRPr="005E784F">
        <w:rPr>
          <w:rFonts w:ascii="Times New Roman" w:hAnsi="Times New Roman" w:cs="Times New Roman"/>
          <w:sz w:val="24"/>
          <w:szCs w:val="24"/>
        </w:rPr>
        <w:fldChar w:fldCharType="begin">
          <w:fldData xml:space="preserve">PEVuZE5vdGU+PENpdGU+PEF1dGhvcj5EJmFwb3M7QXNjZW56bzwvQXV0aG9yPjxZZWFyPjIwMDc8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</w:fldData>
        </w:fldChar>
      </w:r>
      <w:r w:rsidR="00D802E2">
        <w:rPr>
          <w:rFonts w:ascii="Times New Roman" w:hAnsi="Times New Roman" w:cs="Times New Roman"/>
          <w:sz w:val="24"/>
          <w:szCs w:val="24"/>
        </w:rPr>
        <w:instrText xml:space="preserve"> ADDIN EN.CITE </w:instrText>
      </w:r>
      <w:r w:rsidR="00D802E2">
        <w:rPr>
          <w:rFonts w:ascii="Times New Roman" w:hAnsi="Times New Roman" w:cs="Times New Roman"/>
          <w:sz w:val="24"/>
          <w:szCs w:val="24"/>
        </w:rPr>
        <w:fldChar w:fldCharType="begin">
          <w:fldData xml:space="preserve">PEVuZE5vdGU+PENpdGU+PEF1dGhvcj5EJmFwb3M7QXNjZW56bzwvQXV0aG9yPjxZZWFyPjIwMDc8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</w:fldData>
        </w:fldChar>
      </w:r>
      <w:r w:rsidR="00D802E2">
        <w:rPr>
          <w:rFonts w:ascii="Times New Roman" w:hAnsi="Times New Roman" w:cs="Times New Roman"/>
          <w:sz w:val="24"/>
          <w:szCs w:val="24"/>
        </w:rPr>
        <w:instrText xml:space="preserve"> ADDIN EN.CITE.DATA </w:instrText>
      </w:r>
      <w:r w:rsidR="00D802E2">
        <w:rPr>
          <w:rFonts w:ascii="Times New Roman" w:hAnsi="Times New Roman" w:cs="Times New Roman"/>
          <w:sz w:val="24"/>
          <w:szCs w:val="24"/>
        </w:rPr>
      </w:r>
      <w:r w:rsidR="00D802E2">
        <w:rPr>
          <w:rFonts w:ascii="Times New Roman" w:hAnsi="Times New Roman" w:cs="Times New Roman"/>
          <w:sz w:val="24"/>
          <w:szCs w:val="24"/>
        </w:rPr>
        <w:fldChar w:fldCharType="end"/>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17" w:tooltip="D'Ascenzo, 2007 #170" w:history="1">
        <w:r w:rsidR="00D802E2">
          <w:rPr>
            <w:rFonts w:ascii="Times New Roman" w:hAnsi="Times New Roman" w:cs="Times New Roman"/>
            <w:noProof/>
            <w:sz w:val="24"/>
            <w:szCs w:val="24"/>
          </w:rPr>
          <w:t>17-19</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006A11DB" w:rsidRPr="005E784F">
        <w:rPr>
          <w:rFonts w:ascii="Times New Roman" w:hAnsi="Times New Roman" w:cs="Times New Roman"/>
          <w:sz w:val="24"/>
          <w:szCs w:val="24"/>
        </w:rPr>
        <w:t>.</w:t>
      </w:r>
    </w:p>
    <w:p w14:paraId="3CF1D5E2" w14:textId="77777777" w:rsidR="00444D10" w:rsidRPr="005E784F" w:rsidRDefault="00444D10" w:rsidP="005E784F">
      <w:pPr>
        <w:spacing w:after="100" w:afterAutospacing="1" w:line="480" w:lineRule="auto"/>
        <w:jc w:val="both"/>
        <w:rPr>
          <w:rFonts w:ascii="Times New Roman" w:hAnsi="Times New Roman" w:cs="Times New Roman"/>
          <w:sz w:val="24"/>
          <w:szCs w:val="24"/>
        </w:rPr>
      </w:pPr>
    </w:p>
    <w:p w14:paraId="4C1CE60F" w14:textId="6CB49599" w:rsidR="000F04F1" w:rsidRPr="005E784F" w:rsidRDefault="000F04F1" w:rsidP="005E784F">
      <w:pPr>
        <w:spacing w:after="100" w:afterAutospacing="1" w:line="480" w:lineRule="auto"/>
        <w:jc w:val="both"/>
        <w:rPr>
          <w:rFonts w:ascii="Times New Roman" w:hAnsi="Times New Roman" w:cs="Times New Roman"/>
          <w:sz w:val="24"/>
          <w:szCs w:val="24"/>
        </w:rPr>
      </w:pPr>
      <w:r w:rsidRPr="005E784F">
        <w:rPr>
          <w:rFonts w:ascii="Times New Roman" w:hAnsi="Times New Roman" w:cs="Times New Roman"/>
          <w:sz w:val="24"/>
          <w:szCs w:val="24"/>
        </w:rPr>
        <w:t>C</w:t>
      </w:r>
      <w:r w:rsidR="00E52A82" w:rsidRPr="005E784F">
        <w:rPr>
          <w:rFonts w:ascii="Times New Roman" w:hAnsi="Times New Roman" w:cs="Times New Roman"/>
          <w:sz w:val="24"/>
          <w:szCs w:val="24"/>
        </w:rPr>
        <w:t xml:space="preserve">ardiac dimensions are often </w:t>
      </w:r>
      <w:r w:rsidRPr="005E784F">
        <w:rPr>
          <w:rFonts w:ascii="Times New Roman" w:hAnsi="Times New Roman" w:cs="Times New Roman"/>
          <w:sz w:val="24"/>
          <w:szCs w:val="24"/>
        </w:rPr>
        <w:t xml:space="preserve">reported as higher in </w:t>
      </w:r>
      <w:r w:rsidR="00E52A82" w:rsidRPr="005E784F">
        <w:rPr>
          <w:rFonts w:ascii="Times New Roman" w:hAnsi="Times New Roman" w:cs="Times New Roman"/>
          <w:sz w:val="24"/>
          <w:szCs w:val="24"/>
        </w:rPr>
        <w:t>AS users</w:t>
      </w:r>
      <w:r w:rsidRPr="005E784F">
        <w:rPr>
          <w:rFonts w:ascii="Times New Roman" w:hAnsi="Times New Roman" w:cs="Times New Roman"/>
          <w:sz w:val="24"/>
          <w:szCs w:val="24"/>
        </w:rPr>
        <w:t xml:space="preserve"> compared to matched controls</w:t>
      </w:r>
      <w:r w:rsidR="00E52A82" w:rsidRPr="005E784F">
        <w:rPr>
          <w:rFonts w:ascii="Times New Roman" w:hAnsi="Times New Roman" w:cs="Times New Roman"/>
          <w:sz w:val="24"/>
          <w:szCs w:val="24"/>
        </w:rPr>
        <w:t xml:space="preserve"> but in the present study there was no significant differences between groups in EDV or ESV</w:t>
      </w:r>
      <w:r w:rsidR="00027719" w:rsidRPr="005E784F">
        <w:rPr>
          <w:rFonts w:ascii="Times New Roman" w:hAnsi="Times New Roman" w:cs="Times New Roman"/>
          <w:sz w:val="24"/>
          <w:szCs w:val="24"/>
        </w:rPr>
        <w:t xml:space="preserve"> </w:t>
      </w:r>
      <w:r w:rsidR="00F1003D" w:rsidRPr="005E784F">
        <w:rPr>
          <w:rFonts w:ascii="Times New Roman" w:hAnsi="Times New Roman" w:cs="Times New Roman"/>
          <w:sz w:val="24"/>
          <w:szCs w:val="24"/>
        </w:rPr>
        <w:fldChar w:fldCharType="begin">
          <w:fldData xml:space="preserve">PEVuZE5vdGU+PENpdGU+PEF1dGhvcj5EJmFwb3M7QW5kcmVhPC9BdXRob3I+PFllYXI+MjAwNzwv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YWdlcz4xNDktNTU8L3BhZ2VzPjx2b2x1bWU+NDE8L3ZvbHVtZT48bnVtYmVyPjM8L251bWJlcj48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</w:fldData>
        </w:fldChar>
      </w:r>
      <w:r w:rsidR="00D802E2">
        <w:rPr>
          <w:rFonts w:ascii="Times New Roman" w:hAnsi="Times New Roman" w:cs="Times New Roman"/>
          <w:sz w:val="24"/>
          <w:szCs w:val="24"/>
        </w:rPr>
        <w:instrText xml:space="preserve"> ADDIN EN.CITE </w:instrText>
      </w:r>
      <w:r w:rsidR="00D802E2">
        <w:rPr>
          <w:rFonts w:ascii="Times New Roman" w:hAnsi="Times New Roman" w:cs="Times New Roman"/>
          <w:sz w:val="24"/>
          <w:szCs w:val="24"/>
        </w:rPr>
        <w:fldChar w:fldCharType="begin">
          <w:fldData xml:space="preserve">PEVuZE5vdGU+PENpdGU+PEF1dGhvcj5EJmFwb3M7QW5kcmVhPC9BdXRob3I+PFllYXI+MjAwNzwv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</w:fldData>
        </w:fldChar>
      </w:r>
      <w:r w:rsidR="00D802E2">
        <w:rPr>
          <w:rFonts w:ascii="Times New Roman" w:hAnsi="Times New Roman" w:cs="Times New Roman"/>
          <w:sz w:val="24"/>
          <w:szCs w:val="24"/>
        </w:rPr>
        <w:instrText xml:space="preserve"> ADDIN EN.CITE.DATA </w:instrText>
      </w:r>
      <w:r w:rsidR="00D802E2">
        <w:rPr>
          <w:rFonts w:ascii="Times New Roman" w:hAnsi="Times New Roman" w:cs="Times New Roman"/>
          <w:sz w:val="24"/>
          <w:szCs w:val="24"/>
        </w:rPr>
      </w:r>
      <w:r w:rsidR="00D802E2">
        <w:rPr>
          <w:rFonts w:ascii="Times New Roman" w:hAnsi="Times New Roman" w:cs="Times New Roman"/>
          <w:sz w:val="24"/>
          <w:szCs w:val="24"/>
        </w:rPr>
        <w:fldChar w:fldCharType="end"/>
      </w:r>
      <w:r w:rsidR="00F1003D"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15" w:tooltip="D'Andrea, 2007 #50" w:history="1">
        <w:r w:rsidR="00D802E2">
          <w:rPr>
            <w:rFonts w:ascii="Times New Roman" w:hAnsi="Times New Roman" w:cs="Times New Roman"/>
            <w:noProof/>
            <w:sz w:val="24"/>
            <w:szCs w:val="24"/>
          </w:rPr>
          <w:t>15</w:t>
        </w:r>
      </w:hyperlink>
      <w:r w:rsidR="00D802E2">
        <w:rPr>
          <w:rFonts w:ascii="Times New Roman" w:hAnsi="Times New Roman" w:cs="Times New Roman"/>
          <w:noProof/>
          <w:sz w:val="24"/>
          <w:szCs w:val="24"/>
        </w:rPr>
        <w:t xml:space="preserve">, </w:t>
      </w:r>
      <w:hyperlink w:anchor="_ENREF_20" w:tooltip="Sachtleben, 1993 #238" w:history="1">
        <w:r w:rsidR="00D802E2">
          <w:rPr>
            <w:rFonts w:ascii="Times New Roman" w:hAnsi="Times New Roman" w:cs="Times New Roman"/>
            <w:noProof/>
            <w:sz w:val="24"/>
            <w:szCs w:val="24"/>
          </w:rPr>
          <w:t>20</w:t>
        </w:r>
      </w:hyperlink>
      <w:r w:rsidR="00D802E2">
        <w:rPr>
          <w:rFonts w:ascii="Times New Roman" w:hAnsi="Times New Roman" w:cs="Times New Roman"/>
          <w:noProof/>
          <w:sz w:val="24"/>
          <w:szCs w:val="24"/>
        </w:rPr>
        <w:t>]</w:t>
      </w:r>
      <w:r w:rsidR="00F1003D" w:rsidRPr="005E784F">
        <w:rPr>
          <w:rFonts w:ascii="Times New Roman" w:hAnsi="Times New Roman" w:cs="Times New Roman"/>
          <w:sz w:val="24"/>
          <w:szCs w:val="24"/>
        </w:rPr>
        <w:fldChar w:fldCharType="end"/>
      </w:r>
      <w:r w:rsidR="00E52A82" w:rsidRPr="005E784F">
        <w:rPr>
          <w:rFonts w:ascii="Times New Roman" w:hAnsi="Times New Roman" w:cs="Times New Roman"/>
          <w:sz w:val="24"/>
          <w:szCs w:val="24"/>
        </w:rPr>
        <w:t>.</w:t>
      </w:r>
      <w:r w:rsidR="005303E3" w:rsidRPr="005E784F">
        <w:rPr>
          <w:rFonts w:ascii="Times New Roman" w:hAnsi="Times New Roman" w:cs="Times New Roman"/>
          <w:sz w:val="24"/>
          <w:szCs w:val="24"/>
        </w:rPr>
        <w:t xml:space="preserve"> </w:t>
      </w:r>
      <w:r w:rsidR="00BD5A84" w:rsidRPr="005E784F">
        <w:rPr>
          <w:rFonts w:ascii="Times New Roman" w:hAnsi="Times New Roman" w:cs="Times New Roman"/>
          <w:sz w:val="24"/>
          <w:szCs w:val="24"/>
        </w:rPr>
        <w:t>There were</w:t>
      </w:r>
      <w:r w:rsidR="00A162E0" w:rsidRPr="005E784F">
        <w:rPr>
          <w:rFonts w:ascii="Times New Roman" w:hAnsi="Times New Roman" w:cs="Times New Roman"/>
          <w:sz w:val="24"/>
          <w:szCs w:val="24"/>
        </w:rPr>
        <w:t xml:space="preserve"> </w:t>
      </w:r>
      <w:r w:rsidR="00BD5A84" w:rsidRPr="005E784F">
        <w:rPr>
          <w:rFonts w:ascii="Times New Roman" w:hAnsi="Times New Roman" w:cs="Times New Roman"/>
          <w:sz w:val="24"/>
          <w:szCs w:val="24"/>
        </w:rPr>
        <w:t xml:space="preserve">greater </w:t>
      </w:r>
      <w:r w:rsidR="00A162E0" w:rsidRPr="005E784F">
        <w:rPr>
          <w:rFonts w:ascii="Times New Roman" w:hAnsi="Times New Roman" w:cs="Times New Roman"/>
          <w:sz w:val="24"/>
          <w:szCs w:val="24"/>
        </w:rPr>
        <w:t>LV and inter-ventricular wall thicknesses</w:t>
      </w:r>
      <w:r w:rsidR="00BD5A84" w:rsidRPr="005E784F">
        <w:rPr>
          <w:rFonts w:ascii="Times New Roman" w:hAnsi="Times New Roman" w:cs="Times New Roman"/>
          <w:sz w:val="24"/>
          <w:szCs w:val="24"/>
        </w:rPr>
        <w:t xml:space="preserve"> in the AS group which resulted in a greater LVM. However, once LVM was scaled for body-surface area there was no significant difference between the AS non-AS users.</w:t>
      </w:r>
      <w:r w:rsidR="00E52A82" w:rsidRPr="005E784F">
        <w:rPr>
          <w:rFonts w:ascii="Times New Roman" w:hAnsi="Times New Roman" w:cs="Times New Roman"/>
          <w:sz w:val="24"/>
          <w:szCs w:val="24"/>
        </w:rPr>
        <w:t xml:space="preserve"> </w:t>
      </w:r>
      <w:r w:rsidR="00A112AF" w:rsidRPr="005E784F">
        <w:rPr>
          <w:rFonts w:ascii="Times New Roman" w:hAnsi="Times New Roman" w:cs="Times New Roman"/>
          <w:sz w:val="24"/>
          <w:szCs w:val="24"/>
        </w:rPr>
        <w:t xml:space="preserve">There was </w:t>
      </w:r>
      <w:r w:rsidR="005303E3" w:rsidRPr="005E784F">
        <w:rPr>
          <w:rFonts w:ascii="Times New Roman" w:hAnsi="Times New Roman" w:cs="Times New Roman"/>
          <w:sz w:val="24"/>
          <w:szCs w:val="24"/>
        </w:rPr>
        <w:t>also an absence of any differences in resting functional measure between the two groups. Of particular note was the lack of reduced diastolic measures at rest in AS users which also contradicts previous findings, however</w:t>
      </w:r>
      <w:r w:rsidR="0065573B" w:rsidRPr="005E784F">
        <w:rPr>
          <w:rFonts w:ascii="Times New Roman" w:hAnsi="Times New Roman" w:cs="Times New Roman"/>
          <w:sz w:val="24"/>
          <w:szCs w:val="24"/>
        </w:rPr>
        <w:t xml:space="preserve">, as with much of the data in this area there is substantial contradictions </w:t>
      </w:r>
      <w:r w:rsidR="00B40BFF" w:rsidRPr="005E784F">
        <w:rPr>
          <w:rFonts w:ascii="Times New Roman" w:hAnsi="Times New Roman" w:cs="Times New Roman"/>
          <w:sz w:val="24"/>
          <w:szCs w:val="24"/>
        </w:rPr>
        <w:fldChar w:fldCharType="begin">
          <w:fldData xml:space="preserve">PEVuZE5vdGU+PENpdGU+PEF1dGhvcj5LYXNpa2Npb2dsdTwvQXV0aG9yPjxZZWFyPjIwMDc8L1ll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</w:fldData>
        </w:fldChar>
      </w:r>
      <w:r w:rsidR="00D802E2">
        <w:rPr>
          <w:rFonts w:ascii="Times New Roman" w:hAnsi="Times New Roman" w:cs="Times New Roman"/>
          <w:sz w:val="24"/>
          <w:szCs w:val="24"/>
        </w:rPr>
        <w:instrText xml:space="preserve"> ADDIN EN.CITE </w:instrText>
      </w:r>
      <w:r w:rsidR="00D802E2">
        <w:rPr>
          <w:rFonts w:ascii="Times New Roman" w:hAnsi="Times New Roman" w:cs="Times New Roman"/>
          <w:sz w:val="24"/>
          <w:szCs w:val="24"/>
        </w:rPr>
        <w:fldChar w:fldCharType="begin">
          <w:fldData xml:space="preserve">PEVuZE5vdGU+PENpdGU+PEF1dGhvcj5LYXNpa2Npb2dsdTwvQXV0aG9yPjxZZWFyPjIwMDc8L1ll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</w:fldData>
        </w:fldChar>
      </w:r>
      <w:r w:rsidR="00D802E2">
        <w:rPr>
          <w:rFonts w:ascii="Times New Roman" w:hAnsi="Times New Roman" w:cs="Times New Roman"/>
          <w:sz w:val="24"/>
          <w:szCs w:val="24"/>
        </w:rPr>
        <w:instrText xml:space="preserve"> ADDIN EN.CITE.DATA </w:instrText>
      </w:r>
      <w:r w:rsidR="00D802E2">
        <w:rPr>
          <w:rFonts w:ascii="Times New Roman" w:hAnsi="Times New Roman" w:cs="Times New Roman"/>
          <w:sz w:val="24"/>
          <w:szCs w:val="24"/>
        </w:rPr>
      </w:r>
      <w:r w:rsidR="00D802E2">
        <w:rPr>
          <w:rFonts w:ascii="Times New Roman" w:hAnsi="Times New Roman" w:cs="Times New Roman"/>
          <w:sz w:val="24"/>
          <w:szCs w:val="24"/>
        </w:rPr>
        <w:fldChar w:fldCharType="end"/>
      </w:r>
      <w:r w:rsidR="00B40BFF"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21" w:tooltip="Kasikcioglu, 2007 #52" w:history="1">
        <w:r w:rsidR="00D802E2">
          <w:rPr>
            <w:rFonts w:ascii="Times New Roman" w:hAnsi="Times New Roman" w:cs="Times New Roman"/>
            <w:noProof/>
            <w:sz w:val="24"/>
            <w:szCs w:val="24"/>
          </w:rPr>
          <w:t>21</w:t>
        </w:r>
      </w:hyperlink>
      <w:r w:rsidR="00D802E2">
        <w:rPr>
          <w:rFonts w:ascii="Times New Roman" w:hAnsi="Times New Roman" w:cs="Times New Roman"/>
          <w:noProof/>
          <w:sz w:val="24"/>
          <w:szCs w:val="24"/>
        </w:rPr>
        <w:t xml:space="preserve">, </w:t>
      </w:r>
      <w:hyperlink w:anchor="_ENREF_22" w:tooltip="Nottin, 2006 #55" w:history="1">
        <w:r w:rsidR="00D802E2">
          <w:rPr>
            <w:rFonts w:ascii="Times New Roman" w:hAnsi="Times New Roman" w:cs="Times New Roman"/>
            <w:noProof/>
            <w:sz w:val="24"/>
            <w:szCs w:val="24"/>
          </w:rPr>
          <w:t>22</w:t>
        </w:r>
      </w:hyperlink>
      <w:r w:rsidR="00D802E2">
        <w:rPr>
          <w:rFonts w:ascii="Times New Roman" w:hAnsi="Times New Roman" w:cs="Times New Roman"/>
          <w:noProof/>
          <w:sz w:val="24"/>
          <w:szCs w:val="24"/>
        </w:rPr>
        <w:t>]</w:t>
      </w:r>
      <w:r w:rsidR="00B40BFF" w:rsidRPr="005E784F">
        <w:rPr>
          <w:rFonts w:ascii="Times New Roman" w:hAnsi="Times New Roman" w:cs="Times New Roman"/>
          <w:sz w:val="24"/>
          <w:szCs w:val="24"/>
        </w:rPr>
        <w:fldChar w:fldCharType="end"/>
      </w:r>
      <w:r w:rsidR="0065573B" w:rsidRPr="005E784F">
        <w:rPr>
          <w:rFonts w:ascii="Times New Roman" w:hAnsi="Times New Roman" w:cs="Times New Roman"/>
          <w:sz w:val="24"/>
          <w:szCs w:val="24"/>
        </w:rPr>
        <w:t>.</w:t>
      </w:r>
      <w:r w:rsidR="005303E3" w:rsidRPr="005E784F">
        <w:rPr>
          <w:rFonts w:ascii="Times New Roman" w:hAnsi="Times New Roman" w:cs="Times New Roman"/>
          <w:sz w:val="24"/>
          <w:szCs w:val="24"/>
        </w:rPr>
        <w:t xml:space="preserve"> </w:t>
      </w:r>
      <w:r w:rsidR="00B40BFF" w:rsidRPr="005E784F">
        <w:rPr>
          <w:rFonts w:ascii="Times New Roman" w:hAnsi="Times New Roman" w:cs="Times New Roman"/>
          <w:sz w:val="24"/>
          <w:szCs w:val="24"/>
        </w:rPr>
        <w:t>The significant</w:t>
      </w:r>
      <w:r w:rsidR="005303E3" w:rsidRPr="005E784F">
        <w:rPr>
          <w:rFonts w:ascii="Times New Roman" w:hAnsi="Times New Roman" w:cs="Times New Roman"/>
          <w:sz w:val="24"/>
          <w:szCs w:val="24"/>
        </w:rPr>
        <w:t xml:space="preserve"> variation in findings in AS users suggests that the effects of AS in users may be more nuanced than simply using AS equ</w:t>
      </w:r>
      <w:r w:rsidR="00B40BFF" w:rsidRPr="005E784F">
        <w:rPr>
          <w:rFonts w:ascii="Times New Roman" w:hAnsi="Times New Roman" w:cs="Times New Roman"/>
          <w:sz w:val="24"/>
          <w:szCs w:val="24"/>
        </w:rPr>
        <w:t>ating to a decrease in</w:t>
      </w:r>
      <w:r w:rsidR="005303E3" w:rsidRPr="005E784F">
        <w:rPr>
          <w:rFonts w:ascii="Times New Roman" w:hAnsi="Times New Roman" w:cs="Times New Roman"/>
          <w:sz w:val="24"/>
          <w:szCs w:val="24"/>
        </w:rPr>
        <w:t xml:space="preserve"> function</w:t>
      </w:r>
      <w:r w:rsidR="00B40BFF" w:rsidRPr="005E784F">
        <w:rPr>
          <w:rFonts w:ascii="Times New Roman" w:hAnsi="Times New Roman" w:cs="Times New Roman"/>
          <w:sz w:val="24"/>
          <w:szCs w:val="24"/>
        </w:rPr>
        <w:t xml:space="preserve"> or alterations in overall structure.</w:t>
      </w:r>
    </w:p>
    <w:p w14:paraId="05CC9B89" w14:textId="48FB2DE9" w:rsidR="008C6F96" w:rsidRPr="005E784F" w:rsidRDefault="000F04F1" w:rsidP="005E784F">
      <w:pPr>
        <w:spacing w:after="100" w:afterAutospacing="1" w:line="480" w:lineRule="auto"/>
        <w:jc w:val="both"/>
        <w:rPr>
          <w:rFonts w:ascii="Times New Roman" w:hAnsi="Times New Roman" w:cs="Times New Roman"/>
          <w:sz w:val="24"/>
          <w:szCs w:val="24"/>
        </w:rPr>
      </w:pPr>
      <w:r w:rsidRPr="005E784F">
        <w:rPr>
          <w:rFonts w:ascii="Times New Roman" w:hAnsi="Times New Roman" w:cs="Times New Roman"/>
          <w:sz w:val="24"/>
          <w:szCs w:val="24"/>
        </w:rPr>
        <w:t xml:space="preserve">Despite a </w:t>
      </w:r>
      <w:r w:rsidR="00DC015C" w:rsidRPr="005E784F">
        <w:rPr>
          <w:rFonts w:ascii="Times New Roman" w:hAnsi="Times New Roman" w:cs="Times New Roman"/>
          <w:sz w:val="24"/>
          <w:szCs w:val="24"/>
        </w:rPr>
        <w:t xml:space="preserve">significant decrease in ESV in both groups following the exercise </w:t>
      </w:r>
      <w:r w:rsidR="00027719" w:rsidRPr="005E784F">
        <w:rPr>
          <w:rFonts w:ascii="Times New Roman" w:hAnsi="Times New Roman" w:cs="Times New Roman"/>
          <w:sz w:val="24"/>
          <w:szCs w:val="24"/>
        </w:rPr>
        <w:t xml:space="preserve">bout </w:t>
      </w:r>
      <w:r w:rsidRPr="005E784F">
        <w:rPr>
          <w:rFonts w:ascii="Times New Roman" w:hAnsi="Times New Roman" w:cs="Times New Roman"/>
          <w:sz w:val="24"/>
          <w:szCs w:val="24"/>
        </w:rPr>
        <w:t xml:space="preserve">EF was maintained due to smaller changes in EDV. </w:t>
      </w:r>
      <w:r w:rsidR="002275EF" w:rsidRPr="005E784F">
        <w:rPr>
          <w:rFonts w:ascii="Times New Roman" w:hAnsi="Times New Roman" w:cs="Times New Roman"/>
          <w:sz w:val="24"/>
          <w:szCs w:val="24"/>
        </w:rPr>
        <w:t xml:space="preserve">Stephenson et al </w:t>
      </w:r>
      <w:r w:rsidR="00D802E2" w:rsidRPr="005E784F">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 ExcludeAuth="1"&gt;&lt;Author&gt;Stephenson&lt;/Author&gt;&lt;Year&gt;2005&lt;/Year&gt;&lt;RecNum&gt;287&lt;/RecNum&gt;&lt;DisplayText&gt;[5]&lt;/DisplayText&gt;&lt;record&gt;&lt;rec-number&gt;287&lt;/rec-number&gt;&lt;foreign-keys&gt;&lt;key app="EN" db-id="e02t9090qaep54evfs3va0x3swr9fvfw9p0e"&gt;287&lt;/key&gt;&lt;/foreign-keys&gt;&lt;ref-type name="Journal Article"&gt;17&lt;/ref-type&gt;&lt;contributors&gt;&lt;authors&gt;&lt;author&gt;Stephenson, Claire&lt;/author&gt;&lt;author&gt;McCarthy, Jenny&lt;/author&gt;&lt;author&gt;Vikelis, Elias&lt;/author&gt;&lt;author&gt;Shave, Rob&lt;/author&gt;&lt;author&gt;Whyte, Greg&lt;/author&gt;&lt;author&gt;Gaze, David&lt;/author&gt;&lt;author&gt;George, Keith&lt;/author&gt;&lt;/authors&gt;&lt;/contributors&gt;&lt;titles&gt;&lt;title&gt;The effect of weightlifting upon left ventricular function and markers of cardiomyocyte damage&lt;/title&gt;&lt;secondary-title&gt;Ergonomics&lt;/secondary-title&gt;&lt;/titles&gt;&lt;periodical&gt;&lt;full-title&gt;Ergonomics&lt;/full-title&gt;&lt;/periodical&gt;&lt;pages&gt;1585-1593&lt;/pages&gt;&lt;volume&gt;48&lt;/volume&gt;&lt;number&gt;11-14&lt;/number&gt;&lt;dates&gt;&lt;year&gt;2005&lt;/year&gt;&lt;/dates&gt;&lt;isbn&gt;0014-0139&lt;/isbn&gt;&lt;urls&gt;&lt;/urls&gt;&lt;/record&gt;&lt;/Cite&gt;&lt;/EndNote&gt;</w:instrText>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5" w:tooltip="Stephenson, 2005 #108" w:history="1">
        <w:r w:rsidR="00D802E2">
          <w:rPr>
            <w:rFonts w:ascii="Times New Roman" w:hAnsi="Times New Roman" w:cs="Times New Roman"/>
            <w:noProof/>
            <w:sz w:val="24"/>
            <w:szCs w:val="24"/>
          </w:rPr>
          <w:t>5</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002275EF" w:rsidRPr="005E784F">
        <w:rPr>
          <w:rFonts w:ascii="Times New Roman" w:hAnsi="Times New Roman" w:cs="Times New Roman"/>
          <w:sz w:val="24"/>
          <w:szCs w:val="24"/>
        </w:rPr>
        <w:t xml:space="preserve"> </w:t>
      </w:r>
      <w:r w:rsidRPr="005E784F">
        <w:rPr>
          <w:rFonts w:ascii="Times New Roman" w:hAnsi="Times New Roman" w:cs="Times New Roman"/>
          <w:sz w:val="24"/>
          <w:szCs w:val="24"/>
        </w:rPr>
        <w:t xml:space="preserve">reported </w:t>
      </w:r>
      <w:r w:rsidR="002275EF" w:rsidRPr="005E784F">
        <w:rPr>
          <w:rFonts w:ascii="Times New Roman" w:hAnsi="Times New Roman" w:cs="Times New Roman"/>
          <w:sz w:val="24"/>
          <w:szCs w:val="24"/>
        </w:rPr>
        <w:t xml:space="preserve">a reduced LVIDd, considered a surrogate of EDV and preload, immediately following </w:t>
      </w:r>
      <w:r w:rsidR="002275EF" w:rsidRPr="005E784F">
        <w:rPr>
          <w:rFonts w:ascii="Times New Roman" w:hAnsi="Times New Roman" w:cs="Times New Roman"/>
          <w:sz w:val="24"/>
          <w:szCs w:val="24"/>
        </w:rPr>
        <w:lastRenderedPageBreak/>
        <w:t>an acute resistance exercise bout with a reduced SV but a maintenance of EF.</w:t>
      </w:r>
      <w:r w:rsidR="00F1003D" w:rsidRPr="005E784F">
        <w:rPr>
          <w:rFonts w:ascii="Times New Roman" w:hAnsi="Times New Roman" w:cs="Times New Roman"/>
          <w:sz w:val="24"/>
          <w:szCs w:val="24"/>
        </w:rPr>
        <w:t xml:space="preserve"> Although no significant reduction in EDV was observed in the present study, the trend towards a decrease in both groups would suggest a slight reduction in preload post exercise. </w:t>
      </w:r>
      <w:r w:rsidR="00606AE1" w:rsidRPr="005E784F">
        <w:rPr>
          <w:rFonts w:ascii="Times New Roman" w:hAnsi="Times New Roman" w:cs="Times New Roman"/>
          <w:sz w:val="24"/>
          <w:szCs w:val="24"/>
        </w:rPr>
        <w:t xml:space="preserve">Whilst there was much similarity in the cardiac response to the exercise bout in both groups there was a significant difference between group in rotation rate during systole with an increase seen in the AS group and a decrease in the NAS group. With the maintenance of systolic output, it could be suggested that in the AS group there was a compensatory increase in myocardial contraction to maintain cardiac output. </w:t>
      </w:r>
      <w:r w:rsidR="00AE7B71" w:rsidRPr="005E784F">
        <w:rPr>
          <w:rFonts w:ascii="Times New Roman" w:hAnsi="Times New Roman" w:cs="Times New Roman"/>
          <w:sz w:val="24"/>
          <w:szCs w:val="24"/>
        </w:rPr>
        <w:t>T</w:t>
      </w:r>
      <w:r w:rsidR="00F1003D" w:rsidRPr="005E784F">
        <w:rPr>
          <w:rFonts w:ascii="Times New Roman" w:hAnsi="Times New Roman" w:cs="Times New Roman"/>
          <w:sz w:val="24"/>
          <w:szCs w:val="24"/>
        </w:rPr>
        <w:t>his would indicate a maintenance of LV contractility in both groups subsequent to resistance exercise.</w:t>
      </w:r>
      <w:r w:rsidR="00DC015C" w:rsidRPr="005E784F">
        <w:rPr>
          <w:rFonts w:ascii="Times New Roman" w:hAnsi="Times New Roman" w:cs="Times New Roman"/>
          <w:sz w:val="24"/>
          <w:szCs w:val="24"/>
        </w:rPr>
        <w:t xml:space="preserve"> </w:t>
      </w:r>
      <w:r w:rsidR="00416694" w:rsidRPr="005E784F">
        <w:rPr>
          <w:rFonts w:ascii="Times New Roman" w:hAnsi="Times New Roman" w:cs="Times New Roman"/>
          <w:sz w:val="24"/>
          <w:szCs w:val="24"/>
        </w:rPr>
        <w:t>A lack of</w:t>
      </w:r>
      <w:r w:rsidR="007941B3" w:rsidRPr="005E784F">
        <w:rPr>
          <w:rFonts w:ascii="Times New Roman" w:hAnsi="Times New Roman" w:cs="Times New Roman"/>
          <w:sz w:val="24"/>
          <w:szCs w:val="24"/>
        </w:rPr>
        <w:t xml:space="preserve"> systolic “cardiac fatigue”</w:t>
      </w:r>
      <w:r w:rsidR="00416694" w:rsidRPr="005E784F">
        <w:rPr>
          <w:rFonts w:ascii="Times New Roman" w:hAnsi="Times New Roman" w:cs="Times New Roman"/>
          <w:sz w:val="24"/>
          <w:szCs w:val="24"/>
        </w:rPr>
        <w:t xml:space="preserve"> </w:t>
      </w:r>
      <w:r w:rsidR="007941B3" w:rsidRPr="005E784F">
        <w:rPr>
          <w:rFonts w:ascii="Times New Roman" w:hAnsi="Times New Roman" w:cs="Times New Roman"/>
          <w:sz w:val="24"/>
          <w:szCs w:val="24"/>
        </w:rPr>
        <w:t xml:space="preserve">is </w:t>
      </w:r>
      <w:r w:rsidR="00AE7B71" w:rsidRPr="005E784F">
        <w:rPr>
          <w:rFonts w:ascii="Times New Roman" w:hAnsi="Times New Roman" w:cs="Times New Roman"/>
          <w:sz w:val="24"/>
          <w:szCs w:val="24"/>
        </w:rPr>
        <w:t>also supported by no change in</w:t>
      </w:r>
      <w:r w:rsidR="007941B3" w:rsidRPr="005E784F">
        <w:rPr>
          <w:rFonts w:ascii="Times New Roman" w:hAnsi="Times New Roman" w:cs="Times New Roman"/>
          <w:sz w:val="24"/>
          <w:szCs w:val="24"/>
        </w:rPr>
        <w:t xml:space="preserve"> systolic tissue velocities and </w:t>
      </w:r>
      <w:r w:rsidR="007941B3" w:rsidRPr="005E784F">
        <w:rPr>
          <w:rFonts w:ascii="Times New Roman" w:eastAsia="Arial Unicode MS" w:hAnsi="Times New Roman" w:cs="Times New Roman"/>
          <w:i/>
          <w:sz w:val="24"/>
          <w:szCs w:val="24"/>
        </w:rPr>
        <w:t>ε</w:t>
      </w:r>
      <w:r w:rsidR="00416694" w:rsidRPr="005E784F">
        <w:rPr>
          <w:rFonts w:ascii="Times New Roman" w:hAnsi="Times New Roman" w:cs="Times New Roman"/>
          <w:sz w:val="24"/>
          <w:szCs w:val="24"/>
        </w:rPr>
        <w:t xml:space="preserve"> </w:t>
      </w:r>
      <w:r w:rsidR="007941B3" w:rsidRPr="005E784F">
        <w:rPr>
          <w:rFonts w:ascii="Times New Roman" w:hAnsi="Times New Roman" w:cs="Times New Roman"/>
          <w:sz w:val="24"/>
          <w:szCs w:val="24"/>
        </w:rPr>
        <w:t>post-exercise</w:t>
      </w:r>
      <w:r w:rsidR="00AE7B71" w:rsidRPr="005E784F">
        <w:rPr>
          <w:rFonts w:ascii="Times New Roman" w:hAnsi="Times New Roman" w:cs="Times New Roman"/>
          <w:sz w:val="24"/>
          <w:szCs w:val="24"/>
        </w:rPr>
        <w:t xml:space="preserve"> and whilst this was also reported by Stephenson et al. (2015) </w:t>
      </w:r>
      <w:r w:rsidR="00F1003D" w:rsidRPr="005E784F">
        <w:rPr>
          <w:rFonts w:ascii="Times New Roman" w:hAnsi="Times New Roman" w:cs="Times New Roman"/>
          <w:sz w:val="24"/>
          <w:szCs w:val="24"/>
        </w:rPr>
        <w:t>this is the first study to examine these effects in AS users</w:t>
      </w:r>
      <w:r w:rsidR="00AE7B71" w:rsidRPr="005E784F">
        <w:rPr>
          <w:rFonts w:ascii="Times New Roman" w:hAnsi="Times New Roman" w:cs="Times New Roman"/>
          <w:sz w:val="24"/>
          <w:szCs w:val="24"/>
        </w:rPr>
        <w:t>.</w:t>
      </w:r>
      <w:r w:rsidR="00617B20" w:rsidRPr="005E784F">
        <w:rPr>
          <w:rFonts w:ascii="Times New Roman" w:hAnsi="Times New Roman" w:cs="Times New Roman"/>
          <w:sz w:val="24"/>
          <w:szCs w:val="24"/>
        </w:rPr>
        <w:t xml:space="preserve"> </w:t>
      </w:r>
      <w:r w:rsidR="007941B3" w:rsidRPr="005E784F">
        <w:rPr>
          <w:rFonts w:ascii="Times New Roman" w:hAnsi="Times New Roman" w:cs="Times New Roman"/>
          <w:sz w:val="24"/>
          <w:szCs w:val="24"/>
        </w:rPr>
        <w:t>Once again</w:t>
      </w:r>
      <w:r w:rsidR="00F1003D" w:rsidRPr="005E784F">
        <w:rPr>
          <w:rFonts w:ascii="Times New Roman" w:hAnsi="Times New Roman" w:cs="Times New Roman"/>
          <w:sz w:val="24"/>
          <w:szCs w:val="24"/>
        </w:rPr>
        <w:t xml:space="preserve"> it is also worth noting that</w:t>
      </w:r>
      <w:r w:rsidR="007941B3" w:rsidRPr="005E784F">
        <w:rPr>
          <w:rFonts w:ascii="Times New Roman" w:hAnsi="Times New Roman" w:cs="Times New Roman"/>
          <w:sz w:val="24"/>
          <w:szCs w:val="24"/>
        </w:rPr>
        <w:t xml:space="preserve"> the total exercise volume may not be substantial enough to produce a noticeable </w:t>
      </w:r>
      <w:r w:rsidR="00AE7B71" w:rsidRPr="005E784F">
        <w:rPr>
          <w:rFonts w:ascii="Times New Roman" w:hAnsi="Times New Roman" w:cs="Times New Roman"/>
          <w:sz w:val="24"/>
          <w:szCs w:val="24"/>
        </w:rPr>
        <w:t xml:space="preserve">systolic </w:t>
      </w:r>
      <w:r w:rsidR="007941B3" w:rsidRPr="005E784F">
        <w:rPr>
          <w:rFonts w:ascii="Times New Roman" w:hAnsi="Times New Roman" w:cs="Times New Roman"/>
          <w:sz w:val="24"/>
          <w:szCs w:val="24"/>
        </w:rPr>
        <w:t>cardiac fatigu</w:t>
      </w:r>
      <w:r w:rsidR="00AE7B71" w:rsidRPr="005E784F">
        <w:rPr>
          <w:rFonts w:ascii="Times New Roman" w:hAnsi="Times New Roman" w:cs="Times New Roman"/>
          <w:sz w:val="24"/>
          <w:szCs w:val="24"/>
        </w:rPr>
        <w:t>e (Oxborough et al. 2012)</w:t>
      </w:r>
      <w:r w:rsidR="007941B3" w:rsidRPr="005E784F">
        <w:rPr>
          <w:rFonts w:ascii="Times New Roman" w:hAnsi="Times New Roman" w:cs="Times New Roman"/>
          <w:sz w:val="24"/>
          <w:szCs w:val="24"/>
        </w:rPr>
        <w:t>.</w:t>
      </w:r>
      <w:r w:rsidR="00DC015C" w:rsidRPr="005E784F">
        <w:rPr>
          <w:rFonts w:ascii="Times New Roman" w:hAnsi="Times New Roman" w:cs="Times New Roman"/>
          <w:sz w:val="24"/>
          <w:szCs w:val="24"/>
        </w:rPr>
        <w:t xml:space="preserve"> </w:t>
      </w:r>
      <w:r w:rsidR="00505F05" w:rsidRPr="005E784F">
        <w:rPr>
          <w:rFonts w:ascii="Times New Roman" w:hAnsi="Times New Roman" w:cs="Times New Roman"/>
          <w:sz w:val="24"/>
          <w:szCs w:val="24"/>
        </w:rPr>
        <w:t xml:space="preserve"> </w:t>
      </w:r>
    </w:p>
    <w:p w14:paraId="376C5EA2" w14:textId="77777777" w:rsidR="00444D10" w:rsidRPr="005E784F" w:rsidRDefault="00444D10" w:rsidP="005E784F">
      <w:pPr>
        <w:spacing w:line="480" w:lineRule="auto"/>
        <w:jc w:val="both"/>
        <w:rPr>
          <w:rFonts w:ascii="Times New Roman" w:hAnsi="Times New Roman" w:cs="Times New Roman"/>
          <w:sz w:val="24"/>
          <w:szCs w:val="24"/>
        </w:rPr>
      </w:pPr>
    </w:p>
    <w:p w14:paraId="5BFF193D" w14:textId="53B9A69D" w:rsidR="003C0521" w:rsidRPr="005E784F" w:rsidRDefault="003C0521" w:rsidP="005E784F">
      <w:pPr>
        <w:spacing w:line="480" w:lineRule="auto"/>
        <w:jc w:val="both"/>
        <w:rPr>
          <w:rFonts w:ascii="Times New Roman" w:hAnsi="Times New Roman" w:cs="Times New Roman"/>
          <w:sz w:val="24"/>
          <w:szCs w:val="24"/>
        </w:rPr>
      </w:pPr>
      <w:r w:rsidRPr="005E784F">
        <w:rPr>
          <w:rFonts w:ascii="Times New Roman" w:hAnsi="Times New Roman" w:cs="Times New Roman"/>
          <w:sz w:val="24"/>
          <w:szCs w:val="24"/>
        </w:rPr>
        <w:t xml:space="preserve">Post-exercise there was evidence of </w:t>
      </w:r>
      <w:r w:rsidR="00AE7B71" w:rsidRPr="005E784F">
        <w:rPr>
          <w:rFonts w:ascii="Times New Roman" w:hAnsi="Times New Roman" w:cs="Times New Roman"/>
          <w:sz w:val="24"/>
          <w:szCs w:val="24"/>
        </w:rPr>
        <w:t>changes</w:t>
      </w:r>
      <w:r w:rsidRPr="005E784F">
        <w:rPr>
          <w:rFonts w:ascii="Times New Roman" w:hAnsi="Times New Roman" w:cs="Times New Roman"/>
          <w:sz w:val="24"/>
          <w:szCs w:val="24"/>
        </w:rPr>
        <w:t xml:space="preserve"> in LV diastolic function with reductions in E:A and E’:A’</w:t>
      </w:r>
      <w:r w:rsidR="00645B2E" w:rsidRPr="005E784F">
        <w:rPr>
          <w:rFonts w:ascii="Times New Roman" w:hAnsi="Times New Roman" w:cs="Times New Roman"/>
          <w:sz w:val="24"/>
          <w:szCs w:val="24"/>
        </w:rPr>
        <w:t xml:space="preserve"> in both groups.</w:t>
      </w:r>
      <w:r w:rsidRPr="005E784F">
        <w:rPr>
          <w:rFonts w:ascii="Times New Roman" w:hAnsi="Times New Roman" w:cs="Times New Roman"/>
          <w:sz w:val="24"/>
          <w:szCs w:val="24"/>
        </w:rPr>
        <w:t xml:space="preserve"> </w:t>
      </w:r>
      <w:r w:rsidR="00AE7B71" w:rsidRPr="005E784F">
        <w:rPr>
          <w:rFonts w:ascii="Times New Roman" w:hAnsi="Times New Roman" w:cs="Times New Roman"/>
          <w:sz w:val="24"/>
          <w:szCs w:val="24"/>
        </w:rPr>
        <w:t>I</w:t>
      </w:r>
      <w:r w:rsidRPr="005E784F">
        <w:rPr>
          <w:rFonts w:ascii="Times New Roman" w:hAnsi="Times New Roman" w:cs="Times New Roman"/>
          <w:sz w:val="24"/>
          <w:szCs w:val="24"/>
        </w:rPr>
        <w:t xml:space="preserve">ncreases in late diastolic filling </w:t>
      </w:r>
      <w:r w:rsidR="00AE7B71" w:rsidRPr="005E784F">
        <w:rPr>
          <w:rFonts w:ascii="Times New Roman" w:hAnsi="Times New Roman" w:cs="Times New Roman"/>
          <w:sz w:val="24"/>
          <w:szCs w:val="24"/>
        </w:rPr>
        <w:t xml:space="preserve">as </w:t>
      </w:r>
      <w:r w:rsidRPr="005E784F">
        <w:rPr>
          <w:rFonts w:ascii="Times New Roman" w:hAnsi="Times New Roman" w:cs="Times New Roman"/>
          <w:sz w:val="24"/>
          <w:szCs w:val="24"/>
        </w:rPr>
        <w:t xml:space="preserve">well as decreases in both </w:t>
      </w:r>
      <w:r w:rsidR="00AE7B71" w:rsidRPr="005E784F">
        <w:rPr>
          <w:rFonts w:ascii="Times New Roman" w:hAnsi="Times New Roman" w:cs="Times New Roman"/>
          <w:sz w:val="24"/>
          <w:szCs w:val="24"/>
        </w:rPr>
        <w:t xml:space="preserve">E and </w:t>
      </w:r>
      <w:r w:rsidRPr="005E784F">
        <w:rPr>
          <w:rFonts w:ascii="Times New Roman" w:hAnsi="Times New Roman" w:cs="Times New Roman"/>
          <w:sz w:val="24"/>
          <w:szCs w:val="24"/>
        </w:rPr>
        <w:t xml:space="preserve">E’ </w:t>
      </w:r>
      <w:r w:rsidR="00645B2E" w:rsidRPr="005E784F">
        <w:rPr>
          <w:rFonts w:ascii="Times New Roman" w:hAnsi="Times New Roman" w:cs="Times New Roman"/>
          <w:sz w:val="24"/>
          <w:szCs w:val="24"/>
        </w:rPr>
        <w:t>were observed</w:t>
      </w:r>
      <w:r w:rsidRPr="005E784F">
        <w:rPr>
          <w:rFonts w:ascii="Times New Roman" w:hAnsi="Times New Roman" w:cs="Times New Roman"/>
          <w:sz w:val="24"/>
          <w:szCs w:val="24"/>
        </w:rPr>
        <w:t>. This suggests that both early diastolic filling (active relaxation and suction) and atrial contraction (atrial contractility and ventricular compliance) may be altered with such exercise</w:t>
      </w:r>
      <w:r w:rsidR="00F1003D" w:rsidRPr="005E784F">
        <w:rPr>
          <w:rFonts w:ascii="Times New Roman" w:hAnsi="Times New Roman" w:cs="Times New Roman"/>
          <w:sz w:val="24"/>
          <w:szCs w:val="24"/>
        </w:rPr>
        <w:t xml:space="preserve"> which is in agreement with previous findings</w:t>
      </w:r>
      <w:r w:rsidR="00027719" w:rsidRPr="005E784F">
        <w:rPr>
          <w:rFonts w:ascii="Times New Roman" w:hAnsi="Times New Roman" w:cs="Times New Roman"/>
          <w:sz w:val="24"/>
          <w:szCs w:val="24"/>
        </w:rPr>
        <w:t xml:space="preserve"> </w:t>
      </w:r>
      <w:r w:rsidR="00D802E2" w:rsidRPr="005E784F">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&lt;EndNote&gt;&lt;Cite&gt;&lt;Author&gt;Stephenson&lt;/Author&gt;&lt;Year&gt;2005&lt;/Year&gt;&lt;RecNum&gt;287&lt;/RecNum&gt;&lt;DisplayText&gt;[5]&lt;/DisplayText&gt;&lt;record&gt;&lt;rec-number&gt;287&lt;/rec-number&gt;&lt;foreign-keys&gt;&lt;key app="EN" db-id="e02t9090qaep54evfs3va0x3swr9fvfw9p0e"&gt;287&lt;/key&gt;&lt;/foreign-keys&gt;&lt;ref-type name="Journal Article"&gt;17&lt;/ref-type&gt;&lt;contributors&gt;&lt;authors&gt;&lt;author&gt;Stephenson, Claire&lt;/author&gt;&lt;author&gt;McCarthy, Jenny&lt;/author&gt;&lt;author&gt;Vikelis, Elias&lt;/author&gt;&lt;author&gt;Shave, Rob&lt;/author&gt;&lt;author&gt;Whyte, Greg&lt;/author&gt;&lt;author&gt;Gaze, David&lt;/author&gt;&lt;author&gt;George, Keith&lt;/author&gt;&lt;/authors&gt;&lt;/contributors&gt;&lt;titles&gt;&lt;title&gt;The effect of weightlifting upon left ventricular function and markers of cardiomyocyte damage&lt;/title&gt;&lt;secondary-title&gt;Ergonomics&lt;/secondary-title&gt;&lt;/titles&gt;&lt;periodical&gt;&lt;full-title&gt;Ergonomics&lt;/full-title&gt;&lt;/periodical&gt;&lt;pages&gt;1585-1593&lt;/pages&gt;&lt;volume&gt;48&lt;/volume&gt;&lt;number&gt;11-14&lt;/number&gt;&lt;dates&gt;&lt;year&gt;2005&lt;/year&gt;&lt;/dates&gt;&lt;isbn&gt;0014-0139&lt;/isbn&gt;&lt;urls&gt;&lt;/urls&gt;&lt;/record&gt;&lt;/Cite&gt;&lt;/EndNote&gt;</w:instrText>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5" w:tooltip="Stephenson, 2005 #108" w:history="1">
        <w:r w:rsidR="00D802E2">
          <w:rPr>
            <w:rFonts w:ascii="Times New Roman" w:hAnsi="Times New Roman" w:cs="Times New Roman"/>
            <w:noProof/>
            <w:sz w:val="24"/>
            <w:szCs w:val="24"/>
          </w:rPr>
          <w:t>5</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00027719" w:rsidRPr="005E784F">
        <w:rPr>
          <w:rFonts w:ascii="Times New Roman" w:hAnsi="Times New Roman" w:cs="Times New Roman"/>
          <w:sz w:val="24"/>
          <w:szCs w:val="24"/>
        </w:rPr>
        <w:t>.</w:t>
      </w:r>
      <w:r w:rsidR="00990733">
        <w:rPr>
          <w:rFonts w:ascii="Times New Roman" w:hAnsi="Times New Roman" w:cs="Times New Roman"/>
          <w:sz w:val="24"/>
          <w:szCs w:val="24"/>
        </w:rPr>
        <w:t xml:space="preserve"> Whilst previous data have suggested a reduction in diastolic function in AS users</w:t>
      </w:r>
      <w:r w:rsidR="00741D64">
        <w:rPr>
          <w:rFonts w:ascii="Times New Roman" w:hAnsi="Times New Roman" w:cs="Times New Roman"/>
          <w:sz w:val="24"/>
          <w:szCs w:val="24"/>
        </w:rPr>
        <w:t xml:space="preserve"> </w:t>
      </w:r>
      <w:r w:rsidR="00D802E2">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&lt;EndNote&gt;&lt;Cite&gt;&lt;Author&gt;Angell&lt;/Author&gt;&lt;Year&gt;2012&lt;/Year&gt;&lt;RecNum&gt;110&lt;/RecNum&gt;&lt;DisplayText&gt;[13]&lt;/DisplayText&gt;&lt;record&gt;&lt;rec-number&gt;110&lt;/rec-number&gt;&lt;foreign-keys&gt;&lt;key app="EN" db-id="e02t9090qaep54evfs3va0x3swr9fvfw9p0e"&gt;110&lt;/key&gt;&lt;/foreign-keys&gt;&lt;ref-type name="Journal Article"&gt;17&lt;/ref-type&gt;&lt;contributors&gt;&lt;authors&gt;&lt;author&gt;Angell, Peter&lt;/author&gt;&lt;author&gt;Chester, Neil&lt;/author&gt;&lt;author&gt;Green, Daniel J&lt;/author&gt;&lt;author&gt;Shah, Rehaan&lt;/author&gt;&lt;author&gt;Somauroo, John&lt;/author&gt;&lt;author&gt;Whyte, Greg&lt;/author&gt;&lt;author&gt;George, Keith&lt;/author&gt;&lt;/authors&gt;&lt;/contributors&gt;&lt;titles&gt;&lt;title&gt;Anabolic steroid use and longitudinal, radial and circumferential cardiac motion&lt;/title&gt;&lt;secondary-title&gt;Med Sci Sports Exerc&lt;/secondary-title&gt;&lt;/titles&gt;&lt;periodical&gt;&lt;full-title&gt;Med Sci Sports Exerc&lt;/full-title&gt;&lt;/periodical&gt;&lt;pages&gt;583-90&lt;/pages&gt;&lt;volume&gt;44&lt;/volume&gt;&lt;dates&gt;&lt;year&gt;2012&lt;/year&gt;&lt;/dates&gt;&lt;urls&gt;&lt;/urls&gt;&lt;/record&gt;&lt;/Cite&gt;&lt;/EndNote&gt;</w:instrText>
      </w:r>
      <w:r w:rsidR="00D802E2">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13" w:tooltip="Angell, 2012 #110" w:history="1">
        <w:r w:rsidR="00D802E2">
          <w:rPr>
            <w:rFonts w:ascii="Times New Roman" w:hAnsi="Times New Roman" w:cs="Times New Roman"/>
            <w:noProof/>
            <w:sz w:val="24"/>
            <w:szCs w:val="24"/>
          </w:rPr>
          <w:t>13</w:t>
        </w:r>
      </w:hyperlink>
      <w:r w:rsidR="00D802E2">
        <w:rPr>
          <w:rFonts w:ascii="Times New Roman" w:hAnsi="Times New Roman" w:cs="Times New Roman"/>
          <w:noProof/>
          <w:sz w:val="24"/>
          <w:szCs w:val="24"/>
        </w:rPr>
        <w:t>]</w:t>
      </w:r>
      <w:r w:rsidR="00D802E2">
        <w:rPr>
          <w:rFonts w:ascii="Times New Roman" w:hAnsi="Times New Roman" w:cs="Times New Roman"/>
          <w:sz w:val="24"/>
          <w:szCs w:val="24"/>
        </w:rPr>
        <w:fldChar w:fldCharType="end"/>
      </w:r>
      <w:r w:rsidR="00990733">
        <w:rPr>
          <w:rFonts w:ascii="Times New Roman" w:hAnsi="Times New Roman" w:cs="Times New Roman"/>
          <w:sz w:val="24"/>
          <w:szCs w:val="24"/>
        </w:rPr>
        <w:t>, the lack of significant difference may be in part due to the limited sample size used in the present study</w:t>
      </w:r>
      <w:r w:rsidR="00741D64">
        <w:rPr>
          <w:rFonts w:ascii="Times New Roman" w:hAnsi="Times New Roman" w:cs="Times New Roman"/>
          <w:sz w:val="24"/>
          <w:szCs w:val="24"/>
        </w:rPr>
        <w:t xml:space="preserve"> </w:t>
      </w:r>
      <w:r w:rsidR="00990733">
        <w:rPr>
          <w:rFonts w:ascii="Times New Roman" w:hAnsi="Times New Roman" w:cs="Times New Roman"/>
          <w:sz w:val="24"/>
          <w:szCs w:val="24"/>
        </w:rPr>
        <w:t>.</w:t>
      </w:r>
      <w:r w:rsidR="00027719" w:rsidRPr="005E784F">
        <w:rPr>
          <w:rFonts w:ascii="Times New Roman" w:hAnsi="Times New Roman" w:cs="Times New Roman"/>
          <w:sz w:val="24"/>
          <w:szCs w:val="24"/>
        </w:rPr>
        <w:t xml:space="preserve"> </w:t>
      </w:r>
      <w:r w:rsidR="00606AE1" w:rsidRPr="005E784F">
        <w:rPr>
          <w:rFonts w:ascii="Times New Roman" w:hAnsi="Times New Roman" w:cs="Times New Roman"/>
          <w:sz w:val="24"/>
          <w:szCs w:val="24"/>
        </w:rPr>
        <w:t xml:space="preserve">The current study found an increase in longitudinal and radial strain rate in late diastole and systole respectively. In addition, </w:t>
      </w:r>
      <w:r w:rsidR="00606AE1" w:rsidRPr="005E784F">
        <w:rPr>
          <w:rFonts w:ascii="Times New Roman" w:hAnsi="Times New Roman" w:cs="Times New Roman"/>
          <w:sz w:val="24"/>
          <w:szCs w:val="24"/>
        </w:rPr>
        <w:lastRenderedPageBreak/>
        <w:t>rotation rate in late diastole was also elevated post exercise suggesting the increase in late atrial filling was facilitated by an increased LV compliance.</w:t>
      </w:r>
      <w:r w:rsidR="00946EB5">
        <w:rPr>
          <w:rFonts w:ascii="Times New Roman" w:hAnsi="Times New Roman" w:cs="Times New Roman"/>
          <w:sz w:val="24"/>
          <w:szCs w:val="24"/>
        </w:rPr>
        <w:t xml:space="preserve"> </w:t>
      </w:r>
      <w:r w:rsidR="00027719" w:rsidRPr="005E784F">
        <w:rPr>
          <w:rFonts w:ascii="Times New Roman" w:hAnsi="Times New Roman" w:cs="Times New Roman"/>
          <w:sz w:val="24"/>
          <w:szCs w:val="24"/>
        </w:rPr>
        <w:t>It is worth noting that i</w:t>
      </w:r>
      <w:r w:rsidRPr="005E784F">
        <w:rPr>
          <w:rFonts w:ascii="Times New Roman" w:hAnsi="Times New Roman" w:cs="Times New Roman"/>
          <w:sz w:val="24"/>
          <w:szCs w:val="24"/>
        </w:rPr>
        <w:t xml:space="preserve">solated </w:t>
      </w:r>
      <w:r w:rsidR="00AE7B71" w:rsidRPr="005E784F">
        <w:rPr>
          <w:rFonts w:ascii="Times New Roman" w:hAnsi="Times New Roman" w:cs="Times New Roman"/>
          <w:sz w:val="24"/>
          <w:szCs w:val="24"/>
        </w:rPr>
        <w:t xml:space="preserve">changes in </w:t>
      </w:r>
      <w:r w:rsidRPr="005E784F">
        <w:rPr>
          <w:rFonts w:ascii="Times New Roman" w:hAnsi="Times New Roman" w:cs="Times New Roman"/>
          <w:sz w:val="24"/>
          <w:szCs w:val="24"/>
        </w:rPr>
        <w:t xml:space="preserve">diastolic </w:t>
      </w:r>
      <w:r w:rsidR="00AE7B71" w:rsidRPr="005E784F">
        <w:rPr>
          <w:rFonts w:ascii="Times New Roman" w:hAnsi="Times New Roman" w:cs="Times New Roman"/>
          <w:sz w:val="24"/>
          <w:szCs w:val="24"/>
        </w:rPr>
        <w:t xml:space="preserve">function after acute exercise </w:t>
      </w:r>
      <w:r w:rsidRPr="005E784F">
        <w:rPr>
          <w:rFonts w:ascii="Times New Roman" w:hAnsi="Times New Roman" w:cs="Times New Roman"/>
          <w:sz w:val="24"/>
          <w:szCs w:val="24"/>
        </w:rPr>
        <w:t>ha</w:t>
      </w:r>
      <w:r w:rsidR="00AE7B71" w:rsidRPr="005E784F">
        <w:rPr>
          <w:rFonts w:ascii="Times New Roman" w:hAnsi="Times New Roman" w:cs="Times New Roman"/>
          <w:sz w:val="24"/>
          <w:szCs w:val="24"/>
        </w:rPr>
        <w:t xml:space="preserve">ve </w:t>
      </w:r>
      <w:r w:rsidRPr="005E784F">
        <w:rPr>
          <w:rFonts w:ascii="Times New Roman" w:hAnsi="Times New Roman" w:cs="Times New Roman"/>
          <w:sz w:val="24"/>
          <w:szCs w:val="24"/>
        </w:rPr>
        <w:t xml:space="preserve">been reported after shorter duration/volume endurance exercise studies </w:t>
      </w:r>
      <w:r w:rsidR="00D802E2" w:rsidRPr="005E784F">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&lt;EndNote&gt;&lt;Cite&gt;&lt;Author&gt;George&lt;/Author&gt;&lt;Year&gt;2004&lt;/Year&gt;&lt;RecNum&gt;252&lt;/RecNum&gt;&lt;DisplayText&gt;[23]&lt;/DisplayText&gt;&lt;record&gt;&lt;rec-number&gt;252&lt;/rec-number&gt;&lt;foreign-keys&gt;&lt;key app="EN" db-id="e02t9090qaep54evfs3va0x3swr9fvfw9p0e"&gt;252&lt;/key&gt;&lt;/foreign-keys&gt;&lt;ref-type name="Journal Article"&gt;17&lt;/ref-type&gt;&lt;contributors&gt;&lt;authors&gt;&lt;author&gt;George, KEITH&lt;/author&gt;&lt;author&gt;Whyte, GREGORY&lt;/author&gt;&lt;author&gt;Stephenson, CLAIRE&lt;/author&gt;&lt;author&gt;Shave, ROBERT&lt;/author&gt;&lt;author&gt;Dawson, ELLEN&lt;/author&gt;&lt;author&gt;Edwards, Ben&lt;/author&gt;&lt;author&gt;Gaze, DAVID&lt;/author&gt;&lt;author&gt;Collinson, PAUL&lt;/author&gt;&lt;/authors&gt;&lt;/contributors&gt;&lt;titles&gt;&lt;title&gt;Postexercise left ventricular function and cTnT in recreational marathon runners&lt;/title&gt;&lt;secondary-title&gt;Medicine and science in sports and exercise&lt;/secondary-title&gt;&lt;/titles&gt;&lt;periodical&gt;&lt;full-title&gt;Medicine and science in sports and exercise&lt;/full-title&gt;&lt;/periodical&gt;&lt;pages&gt;1709-1715&lt;/pages&gt;&lt;volume&gt;36&lt;/volume&gt;&lt;number&gt;10&lt;/number&gt;&lt;dates&gt;&lt;year&gt;2004&lt;/year&gt;&lt;/dates&gt;&lt;isbn&gt;0195-9131&lt;/isbn&gt;&lt;urls&gt;&lt;/urls&gt;&lt;/record&gt;&lt;/Cite&gt;&lt;/EndNote&gt;</w:instrText>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23" w:tooltip="George, 2004 #252" w:history="1">
        <w:r w:rsidR="00D802E2">
          <w:rPr>
            <w:rFonts w:ascii="Times New Roman" w:hAnsi="Times New Roman" w:cs="Times New Roman"/>
            <w:noProof/>
            <w:sz w:val="24"/>
            <w:szCs w:val="24"/>
          </w:rPr>
          <w:t>23</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Pr="005E784F">
        <w:rPr>
          <w:rFonts w:ascii="Times New Roman" w:hAnsi="Times New Roman" w:cs="Times New Roman"/>
          <w:sz w:val="24"/>
          <w:szCs w:val="24"/>
        </w:rPr>
        <w:fldChar w:fldCharType="begin"/>
      </w:r>
      <w:r w:rsidRPr="005E784F">
        <w:rPr>
          <w:rFonts w:ascii="Times New Roman" w:hAnsi="Times New Roman" w:cs="Times New Roman"/>
          <w:sz w:val="24"/>
          <w:szCs w:val="24"/>
        </w:rPr>
        <w:fldChar w:fldCharType="separate"/>
      </w:r>
      <w:r w:rsidR="008646D8" w:rsidRPr="005E784F">
        <w:rPr>
          <w:rFonts w:ascii="Times New Roman" w:hAnsi="Times New Roman" w:cs="Times New Roman"/>
          <w:sz w:val="24"/>
          <w:szCs w:val="24"/>
        </w:rPr>
        <w:t>{GEORGE, 2004 #3989;George, 2004 #252}</w:t>
      </w:r>
      <w:r w:rsidRPr="005E784F">
        <w:rPr>
          <w:rFonts w:ascii="Times New Roman" w:hAnsi="Times New Roman" w:cs="Times New Roman"/>
          <w:sz w:val="24"/>
          <w:szCs w:val="24"/>
        </w:rPr>
        <w:fldChar w:fldCharType="end"/>
      </w:r>
      <w:r w:rsidRPr="005E784F">
        <w:rPr>
          <w:rFonts w:ascii="Times New Roman" w:hAnsi="Times New Roman" w:cs="Times New Roman"/>
          <w:sz w:val="24"/>
          <w:szCs w:val="24"/>
        </w:rPr>
        <w:t xml:space="preserve"> and may reflect the fact that early diastolic function is largely dependent on a small mass of longitudinally aligned sub-endocardial LV cardio-myocytes. A smaller mass of myocytes may be more prone to fatigue after exercise imposition</w:t>
      </w:r>
      <w:r w:rsidR="00027719" w:rsidRPr="005E784F">
        <w:rPr>
          <w:rFonts w:ascii="Times New Roman" w:hAnsi="Times New Roman" w:cs="Times New Roman"/>
          <w:sz w:val="24"/>
          <w:szCs w:val="24"/>
        </w:rPr>
        <w:t xml:space="preserve"> </w:t>
      </w:r>
      <w:r w:rsidR="00D802E2" w:rsidRPr="005E784F">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&lt;EndNote&gt;&lt;Cite&gt;&lt;Author&gt;Oxborough&lt;/Author&gt;&lt;Year&gt;2010&lt;/Year&gt;&lt;RecNum&gt;104&lt;/RecNum&gt;&lt;DisplayText&gt;[24]&lt;/DisplayText&gt;&lt;record&gt;&lt;rec-number&gt;104&lt;/rec-number&gt;&lt;foreign-keys&gt;&lt;key app="EN" db-id="e02t9090qaep54evfs3va0x3swr9fvfw9p0e"&gt;104&lt;/key&gt;&lt;/foreign-keys&gt;&lt;ref-type name="Journal Article"&gt;17&lt;/ref-type&gt;&lt;contributors&gt;&lt;authors&gt;&lt;author&gt;Oxborough, David&lt;/author&gt;&lt;author&gt;Birch, Karen&lt;/author&gt;&lt;author&gt;Shave, Rob&lt;/author&gt;&lt;author&gt;George, Keith&lt;/author&gt;&lt;/authors&gt;&lt;/contributors&gt;&lt;titles&gt;&lt;title&gt;“Exercise-Induced Cardiac Fatigue”-A Review of the Echocardiographic Literature&lt;/title&gt;&lt;secondary-title&gt;Echocardiography&lt;/secondary-title&gt;&lt;/titles&gt;&lt;periodical&gt;&lt;full-title&gt;Echocardiography&lt;/full-title&gt;&lt;/periodical&gt;&lt;pages&gt;1130-1140&lt;/pages&gt;&lt;volume&gt;27&lt;/volume&gt;&lt;number&gt;9&lt;/number&gt;&lt;dates&gt;&lt;year&gt;2010&lt;/year&gt;&lt;/dates&gt;&lt;isbn&gt;07422822&lt;/isbn&gt;&lt;urls&gt;&lt;/urls&gt;&lt;electronic-resource-num&gt;10.1111/j.1540-8175.2010.01251.x&lt;/electronic-resource-num&gt;&lt;/record&gt;&lt;/Cite&gt;&lt;/EndNote&gt;</w:instrText>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24" w:tooltip="Oxborough, 2010 #104" w:history="1">
        <w:r w:rsidR="00D802E2">
          <w:rPr>
            <w:rFonts w:ascii="Times New Roman" w:hAnsi="Times New Roman" w:cs="Times New Roman"/>
            <w:noProof/>
            <w:sz w:val="24"/>
            <w:szCs w:val="24"/>
          </w:rPr>
          <w:t>24</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Pr="005E784F">
        <w:rPr>
          <w:rFonts w:ascii="Times New Roman" w:hAnsi="Times New Roman" w:cs="Times New Roman"/>
          <w:sz w:val="24"/>
          <w:szCs w:val="24"/>
        </w:rPr>
        <w:t>. Interestingly, Shave et al</w:t>
      </w:r>
      <w:r w:rsidR="008646D8" w:rsidRPr="005E784F">
        <w:rPr>
          <w:rFonts w:ascii="Times New Roman" w:hAnsi="Times New Roman" w:cs="Times New Roman"/>
          <w:sz w:val="24"/>
          <w:szCs w:val="24"/>
        </w:rPr>
        <w:t xml:space="preserve"> </w:t>
      </w:r>
      <w:r w:rsidR="00D802E2" w:rsidRPr="005E784F">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&lt;EndNote&gt;&lt;Cite&gt;&lt;Author&gt;Shave&lt;/Author&gt;&lt;Year&gt;2007&lt;/Year&gt;&lt;RecNum&gt;106&lt;/RecNum&gt;&lt;DisplayText&gt;[25]&lt;/DisplayText&gt;&lt;record&gt;&lt;rec-number&gt;106&lt;/rec-number&gt;&lt;foreign-keys&gt;&lt;key app="EN" db-id="e02t9090qaep54evfs3va0x3swr9fvfw9p0e"&gt;106&lt;/key&gt;&lt;/foreign-keys&gt;&lt;ref-type name="Journal Article"&gt;17&lt;/ref-type&gt;&lt;contributors&gt;&lt;authors&gt;&lt;author&gt;Shave, Robert&lt;/author&gt;&lt;author&gt;George, Keith P.&lt;/author&gt;&lt;author&gt;Atkinson, Greg&lt;/author&gt;&lt;author&gt;Hart, Emma&lt;/author&gt;&lt;author&gt;Middleton, Natalie&lt;/author&gt;&lt;author&gt;Whyte, Greg&lt;/author&gt;&lt;author&gt;Gaze, David&lt;/author&gt;&lt;author&gt;Collinson, Paul O.&lt;/author&gt;&lt;/authors&gt;&lt;/contributors&gt;&lt;titles&gt;&lt;title&gt;Exercise-Induced Cardiac Troponin T Release&lt;/title&gt;&lt;secondary-title&gt;Medicine &amp;amp; Science in Sports &amp;amp; Exercise&lt;/secondary-title&gt;&lt;/titles&gt;&lt;periodical&gt;&lt;full-title&gt;Medicine &amp;amp; Science in Sports &amp;amp; Exercise&lt;/full-title&gt;&lt;/periodical&gt;&lt;pages&gt;2099-2106&lt;/pages&gt;&lt;volume&gt;39&lt;/volume&gt;&lt;number&gt;12&lt;/number&gt;&lt;dates&gt;&lt;year&gt;2007&lt;/year&gt;&lt;/dates&gt;&lt;isbn&gt;0195-9131&lt;/isbn&gt;&lt;urls&gt;&lt;/urls&gt;&lt;electronic-resource-num&gt;10.1249/mss.0b013e318153ff78&lt;/electronic-resource-num&gt;&lt;/record&gt;&lt;/Cite&gt;&lt;/EndNote&gt;</w:instrText>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25" w:tooltip="Shave, 2007 #106" w:history="1">
        <w:r w:rsidR="00D802E2">
          <w:rPr>
            <w:rFonts w:ascii="Times New Roman" w:hAnsi="Times New Roman" w:cs="Times New Roman"/>
            <w:noProof/>
            <w:sz w:val="24"/>
            <w:szCs w:val="24"/>
          </w:rPr>
          <w:t>25</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008646D8" w:rsidRPr="005E784F">
        <w:rPr>
          <w:rFonts w:ascii="Times New Roman" w:hAnsi="Times New Roman" w:cs="Times New Roman"/>
          <w:sz w:val="24"/>
          <w:szCs w:val="24"/>
        </w:rPr>
        <w:t xml:space="preserve"> </w:t>
      </w:r>
      <w:r w:rsidRPr="005E784F">
        <w:rPr>
          <w:rFonts w:ascii="Times New Roman" w:hAnsi="Times New Roman" w:cs="Times New Roman"/>
          <w:sz w:val="24"/>
          <w:szCs w:val="24"/>
        </w:rPr>
        <w:t xml:space="preserve"> suggested, in a meta-analysis, that diastolic functional changes after acute exercise bouts were not as influenced by exercise duration (total cardiac work) as systolic function. </w:t>
      </w:r>
      <w:r w:rsidR="00027719" w:rsidRPr="005E784F">
        <w:rPr>
          <w:rFonts w:ascii="Times New Roman" w:hAnsi="Times New Roman" w:cs="Times New Roman"/>
          <w:sz w:val="24"/>
          <w:szCs w:val="24"/>
        </w:rPr>
        <w:t>P</w:t>
      </w:r>
      <w:r w:rsidR="00A532F0" w:rsidRPr="005E784F">
        <w:rPr>
          <w:rFonts w:ascii="Times New Roman" w:hAnsi="Times New Roman" w:cs="Times New Roman"/>
          <w:sz w:val="24"/>
          <w:szCs w:val="24"/>
        </w:rPr>
        <w:t>revious findings have indicated a reduced diastolic function in AS users however this hasn’t been demonstrated in the present study.</w:t>
      </w:r>
      <w:r w:rsidR="00F7369F">
        <w:rPr>
          <w:rFonts w:ascii="Times New Roman" w:hAnsi="Times New Roman" w:cs="Times New Roman"/>
          <w:sz w:val="24"/>
          <w:szCs w:val="24"/>
        </w:rPr>
        <w:t xml:space="preserve"> Previously observed reductions in diastolic function may be associated with supraphysiological levels of circulating serum testosterone </w:t>
      </w:r>
      <w:r w:rsidR="00D802E2">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&lt;EndNote&gt;&lt;Cite&gt;&lt;Author&gt;Angell&lt;/Author&gt;&lt;Year&gt;2012&lt;/Year&gt;&lt;RecNum&gt;110&lt;/RecNum&gt;&lt;DisplayText&gt;[13]&lt;/DisplayText&gt;&lt;record&gt;&lt;rec-number&gt;110&lt;/rec-number&gt;&lt;foreign-keys&gt;&lt;key app="EN" db-id="e02t9090qaep54evfs3va0x3swr9fvfw9p0e"&gt;110&lt;/key&gt;&lt;/foreign-keys&gt;&lt;ref-type name="Journal Article"&gt;17&lt;/ref-type&gt;&lt;contributors&gt;&lt;authors&gt;&lt;author&gt;Angell, Peter&lt;/author&gt;&lt;author&gt;Chester, Neil&lt;/author&gt;&lt;author&gt;Green, Daniel J&lt;/author&gt;&lt;author&gt;Shah, Rehaan&lt;/author&gt;&lt;author&gt;Somauroo, John&lt;/author&gt;&lt;author&gt;Whyte, Greg&lt;/author&gt;&lt;author&gt;George, Keith&lt;/author&gt;&lt;/authors&gt;&lt;/contributors&gt;&lt;titles&gt;&lt;title&gt;Anabolic steroid use and longitudinal, radial and circumferential cardiac motion&lt;/title&gt;&lt;secondary-title&gt;Med Sci Sports Exerc&lt;/secondary-title&gt;&lt;/titles&gt;&lt;periodical&gt;&lt;full-title&gt;Med Sci Sports Exerc&lt;/full-title&gt;&lt;/periodical&gt;&lt;pages&gt;583-90&lt;/pages&gt;&lt;volume&gt;44&lt;/volume&gt;&lt;dates&gt;&lt;year&gt;2012&lt;/year&gt;&lt;/dates&gt;&lt;urls&gt;&lt;/urls&gt;&lt;/record&gt;&lt;/Cite&gt;&lt;/EndNote&gt;</w:instrText>
      </w:r>
      <w:r w:rsidR="00D802E2">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13" w:tooltip="Angell, 2012 #110" w:history="1">
        <w:r w:rsidR="00D802E2">
          <w:rPr>
            <w:rFonts w:ascii="Times New Roman" w:hAnsi="Times New Roman" w:cs="Times New Roman"/>
            <w:noProof/>
            <w:sz w:val="24"/>
            <w:szCs w:val="24"/>
          </w:rPr>
          <w:t>13</w:t>
        </w:r>
      </w:hyperlink>
      <w:r w:rsidR="00D802E2">
        <w:rPr>
          <w:rFonts w:ascii="Times New Roman" w:hAnsi="Times New Roman" w:cs="Times New Roman"/>
          <w:noProof/>
          <w:sz w:val="24"/>
          <w:szCs w:val="24"/>
        </w:rPr>
        <w:t>]</w:t>
      </w:r>
      <w:r w:rsidR="00D802E2">
        <w:rPr>
          <w:rFonts w:ascii="Times New Roman" w:hAnsi="Times New Roman" w:cs="Times New Roman"/>
          <w:sz w:val="24"/>
          <w:szCs w:val="24"/>
        </w:rPr>
        <w:fldChar w:fldCharType="end"/>
      </w:r>
      <w:r w:rsidR="00F7369F">
        <w:rPr>
          <w:rFonts w:ascii="Times New Roman" w:hAnsi="Times New Roman" w:cs="Times New Roman"/>
          <w:sz w:val="24"/>
          <w:szCs w:val="24"/>
        </w:rPr>
        <w:t>. However, previous findings have demonstrated a reduction in diastolic function with lower circulating levels of testosterone</w:t>
      </w:r>
      <w:r w:rsidR="0056591C" w:rsidRPr="0056591C">
        <w:rPr>
          <w:rFonts w:ascii="Times New Roman" w:eastAsia="Arial Unicode MS" w:hAnsi="Times New Roman" w:cs="Times New Roman"/>
          <w:sz w:val="24"/>
          <w:szCs w:val="24"/>
        </w:rPr>
        <w:t xml:space="preserve"> </w:t>
      </w:r>
      <w:r w:rsidR="00D802E2">
        <w:rPr>
          <w:rFonts w:ascii="Times New Roman" w:eastAsia="Arial Unicode MS" w:hAnsi="Times New Roman" w:cs="Times New Roman"/>
          <w:sz w:val="24"/>
          <w:szCs w:val="24"/>
        </w:rPr>
        <w:fldChar w:fldCharType="begin"/>
      </w:r>
      <w:r w:rsidR="00D802E2">
        <w:rPr>
          <w:rFonts w:ascii="Times New Roman" w:eastAsia="Arial Unicode MS" w:hAnsi="Times New Roman" w:cs="Times New Roman"/>
          <w:sz w:val="24"/>
          <w:szCs w:val="24"/>
        </w:rPr>
        <w:instrText xml:space="preserve"> ADDIN EN.CITE &lt;EndNote&gt;&lt;Cite&gt;&lt;Author&gt;Čulić&lt;/Author&gt;&lt;Year&gt;2016&lt;/Year&gt;&lt;RecNum&gt;326&lt;/RecNum&gt;&lt;DisplayText&gt;[26]&lt;/DisplayText&gt;&lt;record&gt;&lt;rec-number&gt;326&lt;/rec-number&gt;&lt;foreign-keys&gt;&lt;key app="EN" db-id="e02t9090qaep54evfs3va0x3swr9fvfw9p0e"&gt;326&lt;/key&gt;&lt;/foreign-keys&gt;&lt;ref-type name="Journal Article"&gt;17&lt;/ref-type&gt;&lt;contributors&gt;&lt;authors&gt;&lt;author&gt;Čulić, Viktor&lt;/author&gt;&lt;author&gt;Bušić, Željko&lt;/author&gt;&lt;author&gt;Bušić, Marija&lt;/author&gt;&lt;/authors&gt;&lt;/contributors&gt;&lt;titles&gt;&lt;title&gt;Circulating sex hormones, alcohol consumption and echocardiographic parameters of cardiac function in men with heart failure&lt;/title&gt;&lt;secondary-title&gt;International journal of cardiology&lt;/secondary-title&gt;&lt;/titles&gt;&lt;periodical&gt;&lt;full-title&gt;Int J Cardiol&lt;/full-title&gt;&lt;abbr-1&gt;International journal of cardiology&lt;/abbr-1&gt;&lt;/periodical&gt;&lt;pages&gt;245-251&lt;/pages&gt;&lt;volume&gt;224&lt;/volume&gt;&lt;dates&gt;&lt;year&gt;2016&lt;/year&gt;&lt;/dates&gt;&lt;isbn&gt;0167-5273&lt;/isbn&gt;&lt;urls&gt;&lt;/urls&gt;&lt;/record&gt;&lt;/Cite&gt;&lt;/EndNote&gt;</w:instrText>
      </w:r>
      <w:r w:rsidR="00D802E2">
        <w:rPr>
          <w:rFonts w:ascii="Times New Roman" w:eastAsia="Arial Unicode MS" w:hAnsi="Times New Roman" w:cs="Times New Roman"/>
          <w:sz w:val="24"/>
          <w:szCs w:val="24"/>
        </w:rPr>
        <w:fldChar w:fldCharType="separate"/>
      </w:r>
      <w:r w:rsidR="00D802E2">
        <w:rPr>
          <w:rFonts w:ascii="Times New Roman" w:eastAsia="Arial Unicode MS" w:hAnsi="Times New Roman" w:cs="Times New Roman"/>
          <w:noProof/>
          <w:sz w:val="24"/>
          <w:szCs w:val="24"/>
        </w:rPr>
        <w:t>[</w:t>
      </w:r>
      <w:hyperlink w:anchor="_ENREF_26" w:tooltip="Čulić, 2016 #326" w:history="1">
        <w:r w:rsidR="00D802E2">
          <w:rPr>
            <w:rFonts w:ascii="Times New Roman" w:eastAsia="Arial Unicode MS" w:hAnsi="Times New Roman" w:cs="Times New Roman"/>
            <w:noProof/>
            <w:sz w:val="24"/>
            <w:szCs w:val="24"/>
          </w:rPr>
          <w:t>26</w:t>
        </w:r>
      </w:hyperlink>
      <w:r w:rsidR="00D802E2">
        <w:rPr>
          <w:rFonts w:ascii="Times New Roman" w:eastAsia="Arial Unicode MS" w:hAnsi="Times New Roman" w:cs="Times New Roman"/>
          <w:noProof/>
          <w:sz w:val="24"/>
          <w:szCs w:val="24"/>
        </w:rPr>
        <w:t>]</w:t>
      </w:r>
      <w:r w:rsidR="00D802E2">
        <w:rPr>
          <w:rFonts w:ascii="Times New Roman" w:eastAsia="Arial Unicode MS" w:hAnsi="Times New Roman" w:cs="Times New Roman"/>
          <w:sz w:val="24"/>
          <w:szCs w:val="24"/>
        </w:rPr>
        <w:fldChar w:fldCharType="end"/>
      </w:r>
      <w:r w:rsidR="00F7369F">
        <w:rPr>
          <w:rFonts w:ascii="Times New Roman" w:eastAsia="Arial Unicode MS" w:hAnsi="Times New Roman" w:cs="Times New Roman"/>
          <w:sz w:val="24"/>
          <w:szCs w:val="24"/>
        </w:rPr>
        <w:t xml:space="preserve">. </w:t>
      </w:r>
      <w:r w:rsidR="009C7BE0">
        <w:rPr>
          <w:rFonts w:ascii="Times New Roman" w:eastAsia="Arial Unicode MS" w:hAnsi="Times New Roman" w:cs="Times New Roman"/>
          <w:sz w:val="24"/>
          <w:szCs w:val="24"/>
        </w:rPr>
        <w:t>Together, t</w:t>
      </w:r>
      <w:r w:rsidR="00F7369F">
        <w:rPr>
          <w:rFonts w:ascii="Times New Roman" w:eastAsia="Arial Unicode MS" w:hAnsi="Times New Roman" w:cs="Times New Roman"/>
          <w:sz w:val="24"/>
          <w:szCs w:val="24"/>
        </w:rPr>
        <w:t xml:space="preserve">his may suggest that testosterone levels outside of physiological levels </w:t>
      </w:r>
      <w:r w:rsidR="009C7BE0">
        <w:rPr>
          <w:rFonts w:ascii="Times New Roman" w:eastAsia="Arial Unicode MS" w:hAnsi="Times New Roman" w:cs="Times New Roman"/>
          <w:sz w:val="24"/>
          <w:szCs w:val="24"/>
        </w:rPr>
        <w:t>could</w:t>
      </w:r>
      <w:r w:rsidR="00F7369F">
        <w:rPr>
          <w:rFonts w:ascii="Times New Roman" w:eastAsia="Arial Unicode MS" w:hAnsi="Times New Roman" w:cs="Times New Roman"/>
          <w:sz w:val="24"/>
          <w:szCs w:val="24"/>
        </w:rPr>
        <w:t xml:space="preserve"> have a negative impact on cardiac diastolic function.</w:t>
      </w:r>
    </w:p>
    <w:p w14:paraId="14E4D1FA" w14:textId="77777777" w:rsidR="00444D10" w:rsidRPr="005E784F" w:rsidRDefault="00444D10" w:rsidP="005E784F">
      <w:pPr>
        <w:spacing w:line="480" w:lineRule="auto"/>
        <w:jc w:val="both"/>
        <w:rPr>
          <w:rFonts w:ascii="Times New Roman" w:hAnsi="Times New Roman" w:cs="Times New Roman"/>
          <w:sz w:val="24"/>
          <w:szCs w:val="24"/>
        </w:rPr>
      </w:pPr>
    </w:p>
    <w:p w14:paraId="56E05EBF" w14:textId="6049B9B9" w:rsidR="004B3A18" w:rsidRPr="005E784F" w:rsidRDefault="004B3A18" w:rsidP="005E784F">
      <w:pPr>
        <w:spacing w:line="480" w:lineRule="auto"/>
        <w:jc w:val="both"/>
        <w:rPr>
          <w:rFonts w:ascii="Times New Roman" w:hAnsi="Times New Roman" w:cs="Times New Roman"/>
          <w:sz w:val="24"/>
          <w:szCs w:val="24"/>
        </w:rPr>
      </w:pPr>
      <w:r w:rsidRPr="005E784F">
        <w:rPr>
          <w:rFonts w:ascii="Times New Roman" w:hAnsi="Times New Roman" w:cs="Times New Roman"/>
          <w:sz w:val="24"/>
          <w:szCs w:val="24"/>
        </w:rPr>
        <w:t>The mechanisms that underpin a depression in diastolic function following a single resistance exercise bout are currently unclear, however a number of ideas have been proposed. A depression caused by ischemia has been suggested by many</w:t>
      </w:r>
      <w:r w:rsidR="008646D8" w:rsidRPr="005E784F">
        <w:rPr>
          <w:rFonts w:ascii="Times New Roman" w:hAnsi="Times New Roman" w:cs="Times New Roman"/>
          <w:sz w:val="24"/>
          <w:szCs w:val="24"/>
        </w:rPr>
        <w:t xml:space="preserve"> </w:t>
      </w:r>
      <w:r w:rsidR="00D802E2" w:rsidRPr="005E784F">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&lt;EndNote&gt;&lt;Cite&gt;&lt;Author&gt;Scharhag&lt;/Author&gt;&lt;Year&gt;2008&lt;/Year&gt;&lt;RecNum&gt;284&lt;/RecNum&gt;&lt;DisplayText&gt;[27]&lt;/DisplayText&gt;&lt;record&gt;&lt;rec-number&gt;284&lt;/rec-number&gt;&lt;foreign-keys&gt;&lt;key app="EN" db-id="e02t9090qaep54evfs3va0x3swr9fvfw9p0e"&gt;284&lt;/key&gt;&lt;/foreign-keys&gt;&lt;ref-type name="Journal Article"&gt;17&lt;/ref-type&gt;&lt;contributors&gt;&lt;authors&gt;&lt;author&gt;Scharhag, JURgen&lt;/author&gt;&lt;author&gt;George, Keith&lt;/author&gt;&lt;author&gt;Shave, Rob&lt;/author&gt;&lt;author&gt;Urhausen, Axel&lt;/author&gt;&lt;author&gt;Kindermann, Wilfried&lt;/author&gt;&lt;/authors&gt;&lt;/contributors&gt;&lt;titles&gt;&lt;title&gt;Exercise-associated increases in cardiac biomarkers&lt;/title&gt;&lt;secondary-title&gt;Medicine+ Science in Sports+ Exercise&lt;/secondary-title&gt;&lt;/titles&gt;&lt;periodical&gt;&lt;full-title&gt;Medicine+ Science in Sports+ Exercise&lt;/full-title&gt;&lt;/periodical&gt;&lt;pages&gt;1408&lt;/pages&gt;&lt;volume&gt;40&lt;/volume&gt;&lt;number&gt;8&lt;/number&gt;&lt;dates&gt;&lt;year&gt;2008&lt;/year&gt;&lt;/dates&gt;&lt;isbn&gt;0195-9131&lt;/isbn&gt;&lt;urls&gt;&lt;/urls&gt;&lt;/record&gt;&lt;/Cite&gt;&lt;/EndNote&gt;</w:instrText>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27" w:tooltip="Scharhag, 2008 #284" w:history="1">
        <w:r w:rsidR="00D802E2">
          <w:rPr>
            <w:rFonts w:ascii="Times New Roman" w:hAnsi="Times New Roman" w:cs="Times New Roman"/>
            <w:noProof/>
            <w:sz w:val="24"/>
            <w:szCs w:val="24"/>
          </w:rPr>
          <w:t>27</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Pr="005E784F">
        <w:rPr>
          <w:rFonts w:ascii="Times New Roman" w:hAnsi="Times New Roman" w:cs="Times New Roman"/>
          <w:sz w:val="24"/>
          <w:szCs w:val="24"/>
        </w:rPr>
        <w:t xml:space="preserve"> yet there was no evidence of ischemia in the present study. Desensitisation or down-regulation of Beta-adrenergic cardiac receptors has also been proposed as a possible mechanism for reduced chronotropic or ionotropic drive post prolonged exercise</w:t>
      </w:r>
      <w:r w:rsidR="00D86E3E" w:rsidRPr="005E784F">
        <w:rPr>
          <w:rFonts w:ascii="Times New Roman" w:hAnsi="Times New Roman" w:cs="Times New Roman"/>
          <w:sz w:val="24"/>
          <w:szCs w:val="24"/>
        </w:rPr>
        <w:t xml:space="preserve"> </w:t>
      </w:r>
      <w:r w:rsidR="00D802E2" w:rsidRPr="005E784F">
        <w:rPr>
          <w:rFonts w:ascii="Times New Roman" w:hAnsi="Times New Roman" w:cs="Times New Roman"/>
          <w:sz w:val="24"/>
          <w:szCs w:val="24"/>
        </w:rPr>
        <w:fldChar w:fldCharType="begin"/>
      </w:r>
      <w:r w:rsidR="00D802E2">
        <w:rPr>
          <w:rFonts w:ascii="Times New Roman" w:hAnsi="Times New Roman" w:cs="Times New Roman"/>
          <w:sz w:val="24"/>
          <w:szCs w:val="24"/>
        </w:rPr>
        <w:instrText xml:space="preserve"> ADDIN EN.CITE &lt;EndNote&gt;&lt;Cite&gt;&lt;Author&gt;Middleton&lt;/Author&gt;&lt;Year&gt;2006&lt;/Year&gt;&lt;RecNum&gt;285&lt;/RecNum&gt;&lt;DisplayText&gt;[28]&lt;/DisplayText&gt;&lt;record&gt;&lt;rec-number&gt;285&lt;/rec-number&gt;&lt;foreign-keys&gt;&lt;key app="EN" db-id="e02t9090qaep54evfs3va0x3swr9fvfw9p0e"&gt;285&lt;/key&gt;&lt;/foreign-keys&gt;&lt;ref-type name="Journal Article"&gt;17&lt;/ref-type&gt;&lt;contributors&gt;&lt;authors&gt;&lt;author&gt;Middleton, Natalie&lt;/author&gt;&lt;author&gt;Shave, Rob&lt;/author&gt;&lt;author&gt;George, KEITH&lt;/author&gt;&lt;author&gt;Whyte, GREGORY&lt;/author&gt;&lt;author&gt;Hart, EMMA&lt;/author&gt;&lt;author&gt;Atkinson, GREG&lt;/author&gt;&lt;/authors&gt;&lt;/contributors&gt;&lt;titles&gt;&lt;title&gt;Left ventricular function immediately following prolonged exercise: a meta-analysis&lt;/title&gt;&lt;secondary-title&gt;Medicine and Science in Sports and Exercise&lt;/secondary-title&gt;&lt;/titles&gt;&lt;periodical&gt;&lt;full-title&gt;Medicine and science in sports and exercise&lt;/full-title&gt;&lt;/periodical&gt;&lt;pages&gt;681&lt;/pages&gt;&lt;volume&gt;38&lt;/volume&gt;&lt;number&gt;4&lt;/number&gt;&lt;dates&gt;&lt;year&gt;2006&lt;/year&gt;&lt;/dates&gt;&lt;isbn&gt;0195-9131&lt;/isbn&gt;&lt;urls&gt;&lt;/urls&gt;&lt;/record&gt;&lt;/Cite&gt;&lt;/EndNote&gt;</w:instrText>
      </w:r>
      <w:r w:rsidR="00D802E2"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28" w:tooltip="Middleton, 2006 #285" w:history="1">
        <w:r w:rsidR="00D802E2">
          <w:rPr>
            <w:rFonts w:ascii="Times New Roman" w:hAnsi="Times New Roman" w:cs="Times New Roman"/>
            <w:noProof/>
            <w:sz w:val="24"/>
            <w:szCs w:val="24"/>
          </w:rPr>
          <w:t>28</w:t>
        </w:r>
      </w:hyperlink>
      <w:r w:rsidR="00D802E2">
        <w:rPr>
          <w:rFonts w:ascii="Times New Roman" w:hAnsi="Times New Roman" w:cs="Times New Roman"/>
          <w:noProof/>
          <w:sz w:val="24"/>
          <w:szCs w:val="24"/>
        </w:rPr>
        <w:t>]</w:t>
      </w:r>
      <w:r w:rsidR="00D802E2" w:rsidRPr="005E784F">
        <w:rPr>
          <w:rFonts w:ascii="Times New Roman" w:hAnsi="Times New Roman" w:cs="Times New Roman"/>
          <w:sz w:val="24"/>
          <w:szCs w:val="24"/>
        </w:rPr>
        <w:fldChar w:fldCharType="end"/>
      </w:r>
      <w:r w:rsidRPr="005E784F">
        <w:rPr>
          <w:rFonts w:ascii="Times New Roman" w:hAnsi="Times New Roman" w:cs="Times New Roman"/>
          <w:sz w:val="24"/>
          <w:szCs w:val="24"/>
        </w:rPr>
        <w:t xml:space="preserve">. </w:t>
      </w:r>
      <w:r w:rsidR="00AE7B71" w:rsidRPr="005E784F">
        <w:rPr>
          <w:rFonts w:ascii="Times New Roman" w:hAnsi="Times New Roman" w:cs="Times New Roman"/>
          <w:sz w:val="24"/>
          <w:szCs w:val="24"/>
        </w:rPr>
        <w:t>T</w:t>
      </w:r>
      <w:r w:rsidRPr="005E784F">
        <w:rPr>
          <w:rFonts w:ascii="Times New Roman" w:hAnsi="Times New Roman" w:cs="Times New Roman"/>
          <w:sz w:val="24"/>
          <w:szCs w:val="24"/>
        </w:rPr>
        <w:t>his has been seen following exercise significantly longer in duration than that used in the present study</w:t>
      </w:r>
      <w:r w:rsidR="00E60791" w:rsidRPr="005E784F">
        <w:rPr>
          <w:rFonts w:ascii="Times New Roman" w:hAnsi="Times New Roman" w:cs="Times New Roman"/>
          <w:sz w:val="24"/>
          <w:szCs w:val="24"/>
        </w:rPr>
        <w:t xml:space="preserve"> where catecholamine’s would be chronically elevated for hours. In </w:t>
      </w:r>
      <w:r w:rsidR="00E60791" w:rsidRPr="005E784F">
        <w:rPr>
          <w:rFonts w:ascii="Times New Roman" w:hAnsi="Times New Roman" w:cs="Times New Roman"/>
          <w:sz w:val="24"/>
          <w:szCs w:val="24"/>
        </w:rPr>
        <w:lastRenderedPageBreak/>
        <w:t>addition, an increase in collagen cross-links between myocytes ha</w:t>
      </w:r>
      <w:r w:rsidR="00AE7B71" w:rsidRPr="005E784F">
        <w:rPr>
          <w:rFonts w:ascii="Times New Roman" w:hAnsi="Times New Roman" w:cs="Times New Roman"/>
          <w:sz w:val="24"/>
          <w:szCs w:val="24"/>
        </w:rPr>
        <w:t>s</w:t>
      </w:r>
      <w:r w:rsidR="00E60791" w:rsidRPr="005E784F">
        <w:rPr>
          <w:rFonts w:ascii="Times New Roman" w:hAnsi="Times New Roman" w:cs="Times New Roman"/>
          <w:sz w:val="24"/>
          <w:szCs w:val="24"/>
        </w:rPr>
        <w:t xml:space="preserve"> also been suggested as </w:t>
      </w:r>
      <w:r w:rsidR="00AE7B71" w:rsidRPr="005E784F">
        <w:rPr>
          <w:rFonts w:ascii="Times New Roman" w:hAnsi="Times New Roman" w:cs="Times New Roman"/>
          <w:sz w:val="24"/>
          <w:szCs w:val="24"/>
        </w:rPr>
        <w:t xml:space="preserve">a </w:t>
      </w:r>
      <w:r w:rsidR="00E60791" w:rsidRPr="005E784F">
        <w:rPr>
          <w:rFonts w:ascii="Times New Roman" w:hAnsi="Times New Roman" w:cs="Times New Roman"/>
          <w:sz w:val="24"/>
          <w:szCs w:val="24"/>
        </w:rPr>
        <w:t>possible mechanism for reductions in diastolic function</w:t>
      </w:r>
      <w:r w:rsidR="00D86E3E" w:rsidRPr="005E784F">
        <w:rPr>
          <w:rFonts w:ascii="Times New Roman" w:hAnsi="Times New Roman" w:cs="Times New Roman"/>
          <w:sz w:val="24"/>
          <w:szCs w:val="24"/>
        </w:rPr>
        <w:t xml:space="preserve"> </w:t>
      </w:r>
      <w:r w:rsidR="00824DEB" w:rsidRPr="005E784F">
        <w:rPr>
          <w:rFonts w:ascii="Times New Roman" w:hAnsi="Times New Roman" w:cs="Times New Roman"/>
          <w:sz w:val="24"/>
          <w:szCs w:val="24"/>
        </w:rPr>
        <w:fldChar w:fldCharType="begin">
          <w:fldData xml:space="preserve">PEVuZE5vdGU+PENpdGU+PEF1dGhvcj5MZUdST1M8L0F1dGhvcj48WWVhcj4yMDAwPC9ZZWFyPjxS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</w:fldData>
        </w:fldChar>
      </w:r>
      <w:r w:rsidR="00D802E2">
        <w:rPr>
          <w:rFonts w:ascii="Times New Roman" w:hAnsi="Times New Roman" w:cs="Times New Roman"/>
          <w:sz w:val="24"/>
          <w:szCs w:val="24"/>
        </w:rPr>
        <w:instrText xml:space="preserve"> ADDIN EN.CITE </w:instrText>
      </w:r>
      <w:r w:rsidR="00D802E2">
        <w:rPr>
          <w:rFonts w:ascii="Times New Roman" w:hAnsi="Times New Roman" w:cs="Times New Roman"/>
          <w:sz w:val="24"/>
          <w:szCs w:val="24"/>
        </w:rPr>
        <w:fldChar w:fldCharType="begin">
          <w:fldData xml:space="preserve">PEVuZE5vdGU+PENpdGU+PEF1dGhvcj5MZUdST1M8L0F1dGhvcj48WWVhcj4yMDAwPC9ZZWFyPjxS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</w:fldData>
        </w:fldChar>
      </w:r>
      <w:r w:rsidR="00D802E2">
        <w:rPr>
          <w:rFonts w:ascii="Times New Roman" w:hAnsi="Times New Roman" w:cs="Times New Roman"/>
          <w:sz w:val="24"/>
          <w:szCs w:val="24"/>
        </w:rPr>
        <w:instrText xml:space="preserve"> ADDIN EN.CITE.DATA </w:instrText>
      </w:r>
      <w:r w:rsidR="00D802E2">
        <w:rPr>
          <w:rFonts w:ascii="Times New Roman" w:hAnsi="Times New Roman" w:cs="Times New Roman"/>
          <w:sz w:val="24"/>
          <w:szCs w:val="24"/>
        </w:rPr>
      </w:r>
      <w:r w:rsidR="00D802E2">
        <w:rPr>
          <w:rFonts w:ascii="Times New Roman" w:hAnsi="Times New Roman" w:cs="Times New Roman"/>
          <w:sz w:val="24"/>
          <w:szCs w:val="24"/>
        </w:rPr>
        <w:fldChar w:fldCharType="end"/>
      </w:r>
      <w:r w:rsidR="00824DEB" w:rsidRPr="005E784F">
        <w:rPr>
          <w:rFonts w:ascii="Times New Roman" w:hAnsi="Times New Roman" w:cs="Times New Roman"/>
          <w:sz w:val="24"/>
          <w:szCs w:val="24"/>
        </w:rPr>
        <w:fldChar w:fldCharType="separate"/>
      </w:r>
      <w:r w:rsidR="00D802E2">
        <w:rPr>
          <w:rFonts w:ascii="Times New Roman" w:hAnsi="Times New Roman" w:cs="Times New Roman"/>
          <w:noProof/>
          <w:sz w:val="24"/>
          <w:szCs w:val="24"/>
        </w:rPr>
        <w:t>[</w:t>
      </w:r>
      <w:hyperlink w:anchor="_ENREF_17" w:tooltip="D'Ascenzo, 2007 #170" w:history="1">
        <w:r w:rsidR="00D802E2">
          <w:rPr>
            <w:rFonts w:ascii="Times New Roman" w:hAnsi="Times New Roman" w:cs="Times New Roman"/>
            <w:noProof/>
            <w:sz w:val="24"/>
            <w:szCs w:val="24"/>
          </w:rPr>
          <w:t>17</w:t>
        </w:r>
      </w:hyperlink>
      <w:r w:rsidR="00D802E2">
        <w:rPr>
          <w:rFonts w:ascii="Times New Roman" w:hAnsi="Times New Roman" w:cs="Times New Roman"/>
          <w:noProof/>
          <w:sz w:val="24"/>
          <w:szCs w:val="24"/>
        </w:rPr>
        <w:t xml:space="preserve">, </w:t>
      </w:r>
      <w:hyperlink w:anchor="_ENREF_29" w:tooltip="LeGros, 2000 #286" w:history="1">
        <w:r w:rsidR="00D802E2">
          <w:rPr>
            <w:rFonts w:ascii="Times New Roman" w:hAnsi="Times New Roman" w:cs="Times New Roman"/>
            <w:noProof/>
            <w:sz w:val="24"/>
            <w:szCs w:val="24"/>
          </w:rPr>
          <w:t>29</w:t>
        </w:r>
      </w:hyperlink>
      <w:r w:rsidR="00D802E2">
        <w:rPr>
          <w:rFonts w:ascii="Times New Roman" w:hAnsi="Times New Roman" w:cs="Times New Roman"/>
          <w:noProof/>
          <w:sz w:val="24"/>
          <w:szCs w:val="24"/>
        </w:rPr>
        <w:t>]</w:t>
      </w:r>
      <w:r w:rsidR="00824DEB" w:rsidRPr="005E784F">
        <w:rPr>
          <w:rFonts w:ascii="Times New Roman" w:hAnsi="Times New Roman" w:cs="Times New Roman"/>
          <w:sz w:val="24"/>
          <w:szCs w:val="24"/>
        </w:rPr>
        <w:fldChar w:fldCharType="end"/>
      </w:r>
      <w:r w:rsidR="00E60791" w:rsidRPr="005E784F">
        <w:rPr>
          <w:rFonts w:ascii="Times New Roman" w:hAnsi="Times New Roman" w:cs="Times New Roman"/>
          <w:sz w:val="24"/>
          <w:szCs w:val="24"/>
        </w:rPr>
        <w:t xml:space="preserve">. </w:t>
      </w:r>
      <w:r w:rsidR="00AE7B71" w:rsidRPr="005E784F">
        <w:rPr>
          <w:rFonts w:ascii="Times New Roman" w:hAnsi="Times New Roman" w:cs="Times New Roman"/>
          <w:sz w:val="24"/>
          <w:szCs w:val="24"/>
        </w:rPr>
        <w:t>M</w:t>
      </w:r>
      <w:r w:rsidR="00E60791" w:rsidRPr="005E784F">
        <w:rPr>
          <w:rFonts w:ascii="Times New Roman" w:hAnsi="Times New Roman" w:cs="Times New Roman"/>
          <w:sz w:val="24"/>
          <w:szCs w:val="24"/>
        </w:rPr>
        <w:t>uch of this remains as speculation with further work required to fully elucidate the mechanism</w:t>
      </w:r>
      <w:r w:rsidR="00AE7B71" w:rsidRPr="005E784F">
        <w:rPr>
          <w:rFonts w:ascii="Times New Roman" w:hAnsi="Times New Roman" w:cs="Times New Roman"/>
          <w:sz w:val="24"/>
          <w:szCs w:val="24"/>
        </w:rPr>
        <w:t>(</w:t>
      </w:r>
      <w:r w:rsidR="00E60791" w:rsidRPr="005E784F">
        <w:rPr>
          <w:rFonts w:ascii="Times New Roman" w:hAnsi="Times New Roman" w:cs="Times New Roman"/>
          <w:sz w:val="24"/>
          <w:szCs w:val="24"/>
        </w:rPr>
        <w:t>s</w:t>
      </w:r>
      <w:r w:rsidR="00AE7B71" w:rsidRPr="005E784F">
        <w:rPr>
          <w:rFonts w:ascii="Times New Roman" w:hAnsi="Times New Roman" w:cs="Times New Roman"/>
          <w:sz w:val="24"/>
          <w:szCs w:val="24"/>
        </w:rPr>
        <w:t>)</w:t>
      </w:r>
      <w:r w:rsidR="00E60791" w:rsidRPr="005E784F">
        <w:rPr>
          <w:rFonts w:ascii="Times New Roman" w:hAnsi="Times New Roman" w:cs="Times New Roman"/>
          <w:sz w:val="24"/>
          <w:szCs w:val="24"/>
        </w:rPr>
        <w:t xml:space="preserve"> responsible for post-exercise depressions in cardiac function.</w:t>
      </w:r>
    </w:p>
    <w:p w14:paraId="29582D2D" w14:textId="77777777" w:rsidR="00444D10" w:rsidRPr="005E784F" w:rsidRDefault="00444D10" w:rsidP="005E784F">
      <w:pPr>
        <w:spacing w:line="480" w:lineRule="auto"/>
        <w:jc w:val="both"/>
        <w:rPr>
          <w:rFonts w:ascii="Times New Roman" w:hAnsi="Times New Roman" w:cs="Times New Roman"/>
          <w:sz w:val="24"/>
          <w:szCs w:val="24"/>
        </w:rPr>
      </w:pPr>
    </w:p>
    <w:p w14:paraId="33130C8A" w14:textId="3CEF5B57" w:rsidR="00525D72" w:rsidRPr="005E784F" w:rsidRDefault="00833F58" w:rsidP="005E784F">
      <w:pPr>
        <w:spacing w:line="480" w:lineRule="auto"/>
        <w:jc w:val="both"/>
        <w:rPr>
          <w:rFonts w:ascii="Times New Roman" w:eastAsia="Arial Unicode MS" w:hAnsi="Times New Roman" w:cs="Times New Roman"/>
          <w:sz w:val="24"/>
          <w:szCs w:val="24"/>
        </w:rPr>
      </w:pPr>
      <w:r w:rsidRPr="005E784F">
        <w:rPr>
          <w:rFonts w:ascii="Times New Roman" w:hAnsi="Times New Roman" w:cs="Times New Roman"/>
          <w:sz w:val="24"/>
          <w:szCs w:val="24"/>
        </w:rPr>
        <w:t xml:space="preserve">Whilst </w:t>
      </w:r>
      <w:r w:rsidR="00451BA6" w:rsidRPr="005E784F">
        <w:rPr>
          <w:rFonts w:ascii="Times New Roman" w:eastAsia="Arial Unicode MS" w:hAnsi="Times New Roman" w:cs="Times New Roman"/>
          <w:i/>
          <w:sz w:val="24"/>
          <w:szCs w:val="24"/>
        </w:rPr>
        <w:t>ε</w:t>
      </w:r>
      <w:r w:rsidR="00451BA6" w:rsidRPr="005E784F">
        <w:rPr>
          <w:rFonts w:ascii="Times New Roman" w:hAnsi="Times New Roman" w:cs="Times New Roman"/>
          <w:sz w:val="24"/>
          <w:szCs w:val="24"/>
        </w:rPr>
        <w:t xml:space="preserve"> </w:t>
      </w:r>
      <w:r w:rsidRPr="005E784F">
        <w:rPr>
          <w:rFonts w:ascii="Times New Roman" w:hAnsi="Times New Roman" w:cs="Times New Roman"/>
          <w:sz w:val="24"/>
          <w:szCs w:val="24"/>
        </w:rPr>
        <w:t xml:space="preserve">and SR data is increasingly being used as a method for quantifying regional myocardial function in both clinical and research settings, its application in AS users still remains limited. </w:t>
      </w:r>
      <w:r w:rsidR="00451BA6" w:rsidRPr="005E784F">
        <w:rPr>
          <w:rFonts w:ascii="Times New Roman" w:eastAsia="Arial Unicode MS" w:hAnsi="Times New Roman" w:cs="Times New Roman"/>
          <w:sz w:val="24"/>
          <w:szCs w:val="24"/>
        </w:rPr>
        <w:t xml:space="preserve">The narrow data set available for many </w:t>
      </w:r>
      <w:r w:rsidR="00451BA6" w:rsidRPr="005E784F">
        <w:rPr>
          <w:rFonts w:ascii="Times New Roman" w:eastAsia="Arial Unicode MS" w:hAnsi="Times New Roman" w:cs="Times New Roman"/>
          <w:i/>
          <w:sz w:val="24"/>
          <w:szCs w:val="24"/>
        </w:rPr>
        <w:t>ε</w:t>
      </w:r>
      <w:r w:rsidR="00451BA6" w:rsidRPr="005E784F">
        <w:rPr>
          <w:rFonts w:ascii="Times New Roman" w:eastAsia="Arial Unicode MS" w:hAnsi="Times New Roman" w:cs="Times New Roman"/>
          <w:sz w:val="24"/>
          <w:szCs w:val="24"/>
        </w:rPr>
        <w:t xml:space="preserve"> and strain rate parameters in AS users and the lack of consistency can make comparison difficult</w:t>
      </w:r>
      <w:r w:rsidR="000E4C42">
        <w:rPr>
          <w:rFonts w:ascii="Times New Roman" w:eastAsia="Arial Unicode MS" w:hAnsi="Times New Roman" w:cs="Times New Roman"/>
          <w:sz w:val="24"/>
          <w:szCs w:val="24"/>
        </w:rPr>
        <w:t xml:space="preserve"> however the inclusion of these parameters may give a better representation of actual tissue contraction</w:t>
      </w:r>
      <w:r w:rsidR="00451BA6" w:rsidRPr="005E784F">
        <w:rPr>
          <w:rFonts w:ascii="Times New Roman" w:eastAsia="Arial Unicode MS" w:hAnsi="Times New Roman" w:cs="Times New Roman"/>
          <w:sz w:val="24"/>
          <w:szCs w:val="24"/>
        </w:rPr>
        <w:t>. Nonetheless, p</w:t>
      </w:r>
      <w:r w:rsidRPr="005E784F">
        <w:rPr>
          <w:rFonts w:ascii="Times New Roman" w:hAnsi="Times New Roman" w:cs="Times New Roman"/>
          <w:sz w:val="24"/>
          <w:szCs w:val="24"/>
        </w:rPr>
        <w:t xml:space="preserve">revious findings have suggested a decrease in radial </w:t>
      </w:r>
      <w:r w:rsidR="007941B3" w:rsidRPr="005E784F">
        <w:rPr>
          <w:rFonts w:ascii="Times New Roman" w:eastAsia="Arial Unicode MS" w:hAnsi="Times New Roman" w:cs="Times New Roman"/>
          <w:i/>
          <w:sz w:val="24"/>
          <w:szCs w:val="24"/>
        </w:rPr>
        <w:t>ε</w:t>
      </w:r>
      <w:r w:rsidRPr="005E784F">
        <w:rPr>
          <w:rFonts w:ascii="Times New Roman" w:eastAsia="Arial Unicode MS" w:hAnsi="Times New Roman" w:cs="Times New Roman"/>
          <w:i/>
          <w:sz w:val="24"/>
          <w:szCs w:val="24"/>
        </w:rPr>
        <w:t xml:space="preserve"> </w:t>
      </w:r>
      <w:r w:rsidRPr="005E784F">
        <w:rPr>
          <w:rFonts w:ascii="Times New Roman" w:eastAsia="Arial Unicode MS" w:hAnsi="Times New Roman" w:cs="Times New Roman"/>
          <w:sz w:val="24"/>
          <w:szCs w:val="24"/>
        </w:rPr>
        <w:t>in AS users however the present findings do not suggest that this was the case for the</w:t>
      </w:r>
      <w:r w:rsidR="00451BA6" w:rsidRPr="005E784F">
        <w:rPr>
          <w:rFonts w:ascii="Times New Roman" w:eastAsia="Arial Unicode MS" w:hAnsi="Times New Roman" w:cs="Times New Roman"/>
          <w:sz w:val="24"/>
          <w:szCs w:val="24"/>
        </w:rPr>
        <w:t xml:space="preserve"> present</w:t>
      </w:r>
      <w:r w:rsidRPr="005E784F">
        <w:rPr>
          <w:rFonts w:ascii="Times New Roman" w:eastAsia="Arial Unicode MS" w:hAnsi="Times New Roman" w:cs="Times New Roman"/>
          <w:sz w:val="24"/>
          <w:szCs w:val="24"/>
        </w:rPr>
        <w:t xml:space="preserve"> cohort and that this difference is not</w:t>
      </w:r>
      <w:r w:rsidR="00451BA6" w:rsidRPr="005E784F">
        <w:rPr>
          <w:rFonts w:ascii="Times New Roman" w:eastAsia="Arial Unicode MS" w:hAnsi="Times New Roman" w:cs="Times New Roman"/>
          <w:sz w:val="24"/>
          <w:szCs w:val="24"/>
        </w:rPr>
        <w:t xml:space="preserve"> borne out</w:t>
      </w:r>
      <w:r w:rsidRPr="005E784F">
        <w:rPr>
          <w:rFonts w:ascii="Times New Roman" w:eastAsia="Arial Unicode MS" w:hAnsi="Times New Roman" w:cs="Times New Roman"/>
          <w:sz w:val="24"/>
          <w:szCs w:val="24"/>
        </w:rPr>
        <w:t xml:space="preserve"> by a bout of resistance exercise</w:t>
      </w:r>
      <w:r w:rsidR="00824DEB" w:rsidRPr="005E784F">
        <w:rPr>
          <w:rFonts w:ascii="Times New Roman" w:eastAsia="Arial Unicode MS" w:hAnsi="Times New Roman" w:cs="Times New Roman"/>
          <w:sz w:val="24"/>
          <w:szCs w:val="24"/>
        </w:rPr>
        <w:t xml:space="preserve"> </w:t>
      </w:r>
      <w:r w:rsidR="00824DEB" w:rsidRPr="005E784F">
        <w:rPr>
          <w:rFonts w:ascii="Times New Roman" w:eastAsia="Arial Unicode MS" w:hAnsi="Times New Roman" w:cs="Times New Roman"/>
          <w:sz w:val="24"/>
          <w:szCs w:val="24"/>
        </w:rPr>
        <w:fldChar w:fldCharType="begin">
          <w:fldData xml:space="preserve">PEVuZE5vdGU+PENpdGU+PEF1dGhvcj5BbmdlbGw8L0F1dGhvcj48WWVhcj4yMDEyPC9ZZWFyPjxS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</w:fldData>
        </w:fldChar>
      </w:r>
      <w:r w:rsidR="00D802E2">
        <w:rPr>
          <w:rFonts w:ascii="Times New Roman" w:eastAsia="Arial Unicode MS" w:hAnsi="Times New Roman" w:cs="Times New Roman"/>
          <w:sz w:val="24"/>
          <w:szCs w:val="24"/>
        </w:rPr>
        <w:instrText xml:space="preserve"> ADDIN EN.CITE </w:instrText>
      </w:r>
      <w:r w:rsidR="00D802E2">
        <w:rPr>
          <w:rFonts w:ascii="Times New Roman" w:eastAsia="Arial Unicode MS" w:hAnsi="Times New Roman" w:cs="Times New Roman"/>
          <w:sz w:val="24"/>
          <w:szCs w:val="24"/>
        </w:rPr>
        <w:fldChar w:fldCharType="begin">
          <w:fldData xml:space="preserve">PEVuZE5vdGU+PENpdGU+PEF1dGhvcj5BbmdlbGw8L0F1dGhvcj48WWVhcj4yMDEyPC9ZZWFyPjxS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</w:fldData>
        </w:fldChar>
      </w:r>
      <w:r w:rsidR="00D802E2">
        <w:rPr>
          <w:rFonts w:ascii="Times New Roman" w:eastAsia="Arial Unicode MS" w:hAnsi="Times New Roman" w:cs="Times New Roman"/>
          <w:sz w:val="24"/>
          <w:szCs w:val="24"/>
        </w:rPr>
        <w:instrText xml:space="preserve"> ADDIN EN.CITE.DATA </w:instrText>
      </w:r>
      <w:r w:rsidR="00D802E2">
        <w:rPr>
          <w:rFonts w:ascii="Times New Roman" w:eastAsia="Arial Unicode MS" w:hAnsi="Times New Roman" w:cs="Times New Roman"/>
          <w:sz w:val="24"/>
          <w:szCs w:val="24"/>
        </w:rPr>
      </w:r>
      <w:r w:rsidR="00D802E2">
        <w:rPr>
          <w:rFonts w:ascii="Times New Roman" w:eastAsia="Arial Unicode MS" w:hAnsi="Times New Roman" w:cs="Times New Roman"/>
          <w:sz w:val="24"/>
          <w:szCs w:val="24"/>
        </w:rPr>
        <w:fldChar w:fldCharType="end"/>
      </w:r>
      <w:r w:rsidR="00824DEB" w:rsidRPr="005E784F">
        <w:rPr>
          <w:rFonts w:ascii="Times New Roman" w:eastAsia="Arial Unicode MS" w:hAnsi="Times New Roman" w:cs="Times New Roman"/>
          <w:sz w:val="24"/>
          <w:szCs w:val="24"/>
        </w:rPr>
        <w:fldChar w:fldCharType="separate"/>
      </w:r>
      <w:r w:rsidR="00D802E2">
        <w:rPr>
          <w:rFonts w:ascii="Times New Roman" w:eastAsia="Arial Unicode MS" w:hAnsi="Times New Roman" w:cs="Times New Roman"/>
          <w:noProof/>
          <w:sz w:val="24"/>
          <w:szCs w:val="24"/>
        </w:rPr>
        <w:t>[</w:t>
      </w:r>
      <w:hyperlink w:anchor="_ENREF_13" w:tooltip="Angell, 2012 #110" w:history="1">
        <w:r w:rsidR="00D802E2">
          <w:rPr>
            <w:rFonts w:ascii="Times New Roman" w:eastAsia="Arial Unicode MS" w:hAnsi="Times New Roman" w:cs="Times New Roman"/>
            <w:noProof/>
            <w:sz w:val="24"/>
            <w:szCs w:val="24"/>
          </w:rPr>
          <w:t>13</w:t>
        </w:r>
      </w:hyperlink>
      <w:r w:rsidR="00D802E2">
        <w:rPr>
          <w:rFonts w:ascii="Times New Roman" w:eastAsia="Arial Unicode MS" w:hAnsi="Times New Roman" w:cs="Times New Roman"/>
          <w:noProof/>
          <w:sz w:val="24"/>
          <w:szCs w:val="24"/>
        </w:rPr>
        <w:t xml:space="preserve">, </w:t>
      </w:r>
      <w:hyperlink w:anchor="_ENREF_14" w:tooltip="Baggish, 2010 #161" w:history="1">
        <w:r w:rsidR="00D802E2">
          <w:rPr>
            <w:rFonts w:ascii="Times New Roman" w:eastAsia="Arial Unicode MS" w:hAnsi="Times New Roman" w:cs="Times New Roman"/>
            <w:noProof/>
            <w:sz w:val="24"/>
            <w:szCs w:val="24"/>
          </w:rPr>
          <w:t>14</w:t>
        </w:r>
      </w:hyperlink>
      <w:r w:rsidR="00D802E2">
        <w:rPr>
          <w:rFonts w:ascii="Times New Roman" w:eastAsia="Arial Unicode MS" w:hAnsi="Times New Roman" w:cs="Times New Roman"/>
          <w:noProof/>
          <w:sz w:val="24"/>
          <w:szCs w:val="24"/>
        </w:rPr>
        <w:t>]</w:t>
      </w:r>
      <w:r w:rsidR="00824DEB" w:rsidRPr="005E784F">
        <w:rPr>
          <w:rFonts w:ascii="Times New Roman" w:eastAsia="Arial Unicode MS" w:hAnsi="Times New Roman" w:cs="Times New Roman"/>
          <w:sz w:val="24"/>
          <w:szCs w:val="24"/>
        </w:rPr>
        <w:fldChar w:fldCharType="end"/>
      </w:r>
      <w:r w:rsidRPr="005E784F">
        <w:rPr>
          <w:rFonts w:ascii="Times New Roman" w:eastAsia="Arial Unicode MS" w:hAnsi="Times New Roman" w:cs="Times New Roman"/>
          <w:sz w:val="24"/>
          <w:szCs w:val="24"/>
        </w:rPr>
        <w:t xml:space="preserve">. </w:t>
      </w:r>
    </w:p>
    <w:p w14:paraId="36C9EA85" w14:textId="77777777" w:rsidR="00444D10" w:rsidRPr="005E784F" w:rsidRDefault="00444D10" w:rsidP="005E784F">
      <w:pPr>
        <w:spacing w:line="480" w:lineRule="auto"/>
        <w:jc w:val="both"/>
        <w:rPr>
          <w:rFonts w:ascii="Times New Roman" w:eastAsia="Arial Unicode MS" w:hAnsi="Times New Roman" w:cs="Times New Roman"/>
          <w:sz w:val="24"/>
          <w:szCs w:val="24"/>
        </w:rPr>
      </w:pPr>
    </w:p>
    <w:p w14:paraId="3171A996" w14:textId="063DF07B" w:rsidR="000F5A83" w:rsidRPr="005E784F" w:rsidRDefault="000F5A83" w:rsidP="005E784F">
      <w:pPr>
        <w:spacing w:line="480" w:lineRule="auto"/>
        <w:jc w:val="both"/>
        <w:rPr>
          <w:rFonts w:ascii="Times New Roman" w:eastAsia="Arial Unicode MS" w:hAnsi="Times New Roman" w:cs="Times New Roman"/>
          <w:sz w:val="24"/>
          <w:szCs w:val="24"/>
        </w:rPr>
      </w:pPr>
      <w:r w:rsidRPr="005E784F">
        <w:rPr>
          <w:rFonts w:ascii="Times New Roman" w:eastAsia="Arial Unicode MS" w:hAnsi="Times New Roman" w:cs="Times New Roman"/>
          <w:sz w:val="24"/>
          <w:szCs w:val="24"/>
        </w:rPr>
        <w:t>The appearance of biomarkers of cardiac cell damage (cTnI)</w:t>
      </w:r>
      <w:r w:rsidR="00A93BDE" w:rsidRPr="005E784F">
        <w:rPr>
          <w:rFonts w:ascii="Times New Roman" w:eastAsia="Arial Unicode MS" w:hAnsi="Times New Roman" w:cs="Times New Roman"/>
          <w:sz w:val="24"/>
          <w:szCs w:val="24"/>
        </w:rPr>
        <w:t xml:space="preserve"> </w:t>
      </w:r>
      <w:r w:rsidRPr="005E784F">
        <w:rPr>
          <w:rFonts w:ascii="Times New Roman" w:eastAsia="Arial Unicode MS" w:hAnsi="Times New Roman" w:cs="Times New Roman"/>
          <w:sz w:val="24"/>
          <w:szCs w:val="24"/>
        </w:rPr>
        <w:t>or stress (NT-proBNP) in the present study were limited, small and likely of little clinical significance</w:t>
      </w:r>
      <w:r w:rsidR="00A93BDE" w:rsidRPr="005E784F">
        <w:rPr>
          <w:rFonts w:ascii="Times New Roman" w:eastAsia="Arial Unicode MS" w:hAnsi="Times New Roman" w:cs="Times New Roman"/>
          <w:sz w:val="24"/>
          <w:szCs w:val="24"/>
        </w:rPr>
        <w:t xml:space="preserve"> </w:t>
      </w:r>
      <w:r w:rsidR="00D802E2" w:rsidRPr="005E784F">
        <w:rPr>
          <w:rFonts w:ascii="Times New Roman" w:eastAsia="Arial Unicode MS" w:hAnsi="Times New Roman" w:cs="Times New Roman"/>
          <w:sz w:val="24"/>
          <w:szCs w:val="24"/>
        </w:rPr>
        <w:fldChar w:fldCharType="begin"/>
      </w:r>
      <w:r w:rsidR="00D802E2">
        <w:rPr>
          <w:rFonts w:ascii="Times New Roman" w:eastAsia="Arial Unicode MS" w:hAnsi="Times New Roman" w:cs="Times New Roman"/>
          <w:sz w:val="24"/>
          <w:szCs w:val="24"/>
        </w:rPr>
        <w:instrText xml:space="preserve"> ADDIN EN.CITE &lt;EndNote&gt;&lt;Cite&gt;&lt;Author&gt;Shave&lt;/Author&gt;&lt;Year&gt;2010&lt;/Year&gt;&lt;RecNum&gt;107&lt;/RecNum&gt;&lt;DisplayText&gt;[30]&lt;/DisplayText&gt;&lt;record&gt;&lt;rec-number&gt;107&lt;/rec-number&gt;&lt;foreign-keys&gt;&lt;key app="EN" db-id="e02t9090qaep54evfs3va0x3swr9fvfw9p0e"&gt;107&lt;/key&gt;&lt;/foreign-keys&gt;&lt;ref-type name="Journal Article"&gt;17&lt;/ref-type&gt;&lt;contributors&gt;&lt;authors&gt;&lt;author&gt;Shave, Rob&lt;/author&gt;&lt;author&gt;Baggish, Aaron&lt;/author&gt;&lt;author&gt;George, Keith&lt;/author&gt;&lt;author&gt;Wood, Malissa&lt;/author&gt;&lt;author&gt;Scharhag, Jurgen&lt;/author&gt;&lt;author&gt;Whyte, Gregory&lt;/author&gt;&lt;author&gt;Gaze, David&lt;/author&gt;&lt;author&gt;Thompson, Paul D.&lt;/author&gt;&lt;/authors&gt;&lt;/contributors&gt;&lt;titles&gt;&lt;title&gt;Exercise-Induced Cardiac Troponin Elevation&lt;/title&gt;&lt;secondary-title&gt;J Am Coll Cardiol&lt;/secondary-title&gt;&lt;/titles&gt;&lt;periodical&gt;&lt;full-title&gt;J Am Coll Cardiol&lt;/full-title&gt;&lt;abbr-1&gt;Journal of the American College of Cardiology&lt;/abbr-1&gt;&lt;/periodical&gt;&lt;pages&gt;169-176&lt;/pages&gt;&lt;volume&gt;56&lt;/volume&gt;&lt;number&gt;3&lt;/number&gt;&lt;dates&gt;&lt;year&gt;2010&lt;/year&gt;&lt;/dates&gt;&lt;isbn&gt;07351097&lt;/isbn&gt;&lt;urls&gt;&lt;/urls&gt;&lt;electronic-resource-num&gt;10.1016/j.jacc.2010.03.037&lt;/electronic-resource-num&gt;&lt;/record&gt;&lt;/Cite&gt;&lt;/EndNote&gt;</w:instrText>
      </w:r>
      <w:r w:rsidR="00D802E2" w:rsidRPr="005E784F">
        <w:rPr>
          <w:rFonts w:ascii="Times New Roman" w:eastAsia="Arial Unicode MS" w:hAnsi="Times New Roman" w:cs="Times New Roman"/>
          <w:sz w:val="24"/>
          <w:szCs w:val="24"/>
        </w:rPr>
        <w:fldChar w:fldCharType="separate"/>
      </w:r>
      <w:r w:rsidR="00D802E2">
        <w:rPr>
          <w:rFonts w:ascii="Times New Roman" w:eastAsia="Arial Unicode MS" w:hAnsi="Times New Roman" w:cs="Times New Roman"/>
          <w:noProof/>
          <w:sz w:val="24"/>
          <w:szCs w:val="24"/>
        </w:rPr>
        <w:t>[</w:t>
      </w:r>
      <w:hyperlink w:anchor="_ENREF_30" w:tooltip="Shave, 2010 #107" w:history="1">
        <w:r w:rsidR="00D802E2">
          <w:rPr>
            <w:rFonts w:ascii="Times New Roman" w:eastAsia="Arial Unicode MS" w:hAnsi="Times New Roman" w:cs="Times New Roman"/>
            <w:noProof/>
            <w:sz w:val="24"/>
            <w:szCs w:val="24"/>
          </w:rPr>
          <w:t>30</w:t>
        </w:r>
      </w:hyperlink>
      <w:r w:rsidR="00D802E2">
        <w:rPr>
          <w:rFonts w:ascii="Times New Roman" w:eastAsia="Arial Unicode MS" w:hAnsi="Times New Roman" w:cs="Times New Roman"/>
          <w:noProof/>
          <w:sz w:val="24"/>
          <w:szCs w:val="24"/>
        </w:rPr>
        <w:t>]</w:t>
      </w:r>
      <w:r w:rsidR="00D802E2" w:rsidRPr="005E784F">
        <w:rPr>
          <w:rFonts w:ascii="Times New Roman" w:eastAsia="Arial Unicode MS" w:hAnsi="Times New Roman" w:cs="Times New Roman"/>
          <w:sz w:val="24"/>
          <w:szCs w:val="24"/>
        </w:rPr>
        <w:fldChar w:fldCharType="end"/>
      </w:r>
      <w:r w:rsidRPr="005E784F">
        <w:rPr>
          <w:rFonts w:ascii="Times New Roman" w:eastAsia="Arial Unicode MS" w:hAnsi="Times New Roman" w:cs="Times New Roman"/>
          <w:sz w:val="24"/>
          <w:szCs w:val="24"/>
        </w:rPr>
        <w:t>. Elev</w:t>
      </w:r>
      <w:r w:rsidR="00383120" w:rsidRPr="005E784F">
        <w:rPr>
          <w:rFonts w:ascii="Times New Roman" w:eastAsia="Arial Unicode MS" w:hAnsi="Times New Roman" w:cs="Times New Roman"/>
          <w:sz w:val="24"/>
          <w:szCs w:val="24"/>
        </w:rPr>
        <w:t>ated cTnI was observed in one AS</w:t>
      </w:r>
      <w:r w:rsidRPr="005E784F">
        <w:rPr>
          <w:rFonts w:ascii="Times New Roman" w:eastAsia="Arial Unicode MS" w:hAnsi="Times New Roman" w:cs="Times New Roman"/>
          <w:sz w:val="24"/>
          <w:szCs w:val="24"/>
        </w:rPr>
        <w:t xml:space="preserve"> participant at rest</w:t>
      </w:r>
      <w:r w:rsidR="00A93BDE" w:rsidRPr="005E784F">
        <w:rPr>
          <w:rFonts w:ascii="Times New Roman" w:eastAsia="Arial Unicode MS" w:hAnsi="Times New Roman" w:cs="Times New Roman"/>
          <w:sz w:val="24"/>
          <w:szCs w:val="24"/>
        </w:rPr>
        <w:t xml:space="preserve"> and</w:t>
      </w:r>
      <w:r w:rsidRPr="005E784F">
        <w:rPr>
          <w:rFonts w:ascii="Times New Roman" w:eastAsia="Arial Unicode MS" w:hAnsi="Times New Roman" w:cs="Times New Roman"/>
          <w:sz w:val="24"/>
          <w:szCs w:val="24"/>
        </w:rPr>
        <w:t xml:space="preserve"> </w:t>
      </w:r>
      <w:r w:rsidR="00383120" w:rsidRPr="005E784F">
        <w:rPr>
          <w:rFonts w:ascii="Times New Roman" w:eastAsia="Arial Unicode MS" w:hAnsi="Times New Roman" w:cs="Times New Roman"/>
          <w:sz w:val="24"/>
          <w:szCs w:val="24"/>
        </w:rPr>
        <w:t>post-exercise.</w:t>
      </w:r>
      <w:r w:rsidR="00C956A8" w:rsidRPr="005E784F">
        <w:rPr>
          <w:rFonts w:ascii="Times New Roman" w:eastAsia="Arial Unicode MS" w:hAnsi="Times New Roman" w:cs="Times New Roman"/>
          <w:sz w:val="24"/>
          <w:szCs w:val="24"/>
        </w:rPr>
        <w:t xml:space="preserve"> Data from previous studies have suggested that en</w:t>
      </w:r>
      <w:r w:rsidR="00265C7E" w:rsidRPr="005E784F">
        <w:rPr>
          <w:rFonts w:ascii="Times New Roman" w:eastAsia="Arial Unicode MS" w:hAnsi="Times New Roman" w:cs="Times New Roman"/>
          <w:sz w:val="24"/>
          <w:szCs w:val="24"/>
        </w:rPr>
        <w:t>durance exercise trials and</w:t>
      </w:r>
      <w:r w:rsidR="00C956A8" w:rsidRPr="005E784F">
        <w:rPr>
          <w:rFonts w:ascii="Times New Roman" w:eastAsia="Arial Unicode MS" w:hAnsi="Times New Roman" w:cs="Times New Roman"/>
          <w:sz w:val="24"/>
          <w:szCs w:val="24"/>
        </w:rPr>
        <w:t xml:space="preserve"> short high-intensity </w:t>
      </w:r>
      <w:r w:rsidR="00265C7E" w:rsidRPr="005E784F">
        <w:rPr>
          <w:rFonts w:ascii="Times New Roman" w:eastAsia="Arial Unicode MS" w:hAnsi="Times New Roman" w:cs="Times New Roman"/>
          <w:sz w:val="24"/>
          <w:szCs w:val="24"/>
        </w:rPr>
        <w:t>running can elicit an acute release of cTnI. The exercise protocol used in the present study reflects the intermittent nature of resis</w:t>
      </w:r>
      <w:r w:rsidR="00A26B4F" w:rsidRPr="005E784F">
        <w:rPr>
          <w:rFonts w:ascii="Times New Roman" w:eastAsia="Arial Unicode MS" w:hAnsi="Times New Roman" w:cs="Times New Roman"/>
          <w:sz w:val="24"/>
          <w:szCs w:val="24"/>
        </w:rPr>
        <w:t xml:space="preserve">tance training and it may be </w:t>
      </w:r>
      <w:r w:rsidR="00265C7E" w:rsidRPr="005E784F">
        <w:rPr>
          <w:rFonts w:ascii="Times New Roman" w:eastAsia="Arial Unicode MS" w:hAnsi="Times New Roman" w:cs="Times New Roman"/>
          <w:sz w:val="24"/>
          <w:szCs w:val="24"/>
        </w:rPr>
        <w:t xml:space="preserve">that it provides insufficient cardiac stress to activate </w:t>
      </w:r>
      <w:r w:rsidR="00AE7B71" w:rsidRPr="005E784F">
        <w:rPr>
          <w:rFonts w:ascii="Times New Roman" w:eastAsia="Arial Unicode MS" w:hAnsi="Times New Roman" w:cs="Times New Roman"/>
          <w:sz w:val="24"/>
          <w:szCs w:val="24"/>
        </w:rPr>
        <w:t xml:space="preserve">processes that lead to the appearance of </w:t>
      </w:r>
      <w:r w:rsidR="00265C7E" w:rsidRPr="005E784F">
        <w:rPr>
          <w:rFonts w:ascii="Times New Roman" w:eastAsia="Arial Unicode MS" w:hAnsi="Times New Roman" w:cs="Times New Roman"/>
          <w:sz w:val="24"/>
          <w:szCs w:val="24"/>
        </w:rPr>
        <w:t>markers of cardiac damage</w:t>
      </w:r>
      <w:r w:rsidR="00A26B4F" w:rsidRPr="005E784F">
        <w:rPr>
          <w:rFonts w:ascii="Times New Roman" w:eastAsia="Arial Unicode MS" w:hAnsi="Times New Roman" w:cs="Times New Roman"/>
          <w:sz w:val="24"/>
          <w:szCs w:val="24"/>
        </w:rPr>
        <w:t xml:space="preserve"> </w:t>
      </w:r>
      <w:r w:rsidR="00D802E2" w:rsidRPr="005E784F">
        <w:rPr>
          <w:rFonts w:ascii="Times New Roman" w:eastAsia="Arial Unicode MS" w:hAnsi="Times New Roman" w:cs="Times New Roman"/>
          <w:sz w:val="24"/>
          <w:szCs w:val="24"/>
        </w:rPr>
        <w:fldChar w:fldCharType="begin"/>
      </w:r>
      <w:r w:rsidR="00D802E2">
        <w:rPr>
          <w:rFonts w:ascii="Times New Roman" w:eastAsia="Arial Unicode MS" w:hAnsi="Times New Roman" w:cs="Times New Roman"/>
          <w:sz w:val="24"/>
          <w:szCs w:val="24"/>
        </w:rPr>
        <w:instrText xml:space="preserve"> ADDIN EN.CITE &lt;EndNote&gt;&lt;Cite&gt;&lt;Author&gt;Oxborough&lt;/Author&gt;&lt;Year&gt;2010&lt;/Year&gt;&lt;RecNum&gt;104&lt;/RecNum&gt;&lt;DisplayText&gt;[24]&lt;/DisplayText&gt;&lt;record&gt;&lt;rec-number&gt;104&lt;/rec-number&gt;&lt;foreign-keys&gt;&lt;key app="EN" db-id="e02t9090qaep54evfs3va0x3swr9fvfw9p0e"&gt;104&lt;/key&gt;&lt;/foreign-keys&gt;&lt;ref-type name="Journal Article"&gt;17&lt;/ref-type&gt;&lt;contributors&gt;&lt;authors&gt;&lt;author&gt;Oxborough, David&lt;/author&gt;&lt;author&gt;Birch, Karen&lt;/author&gt;&lt;author&gt;Shave, Rob&lt;/author&gt;&lt;author&gt;George, Keith&lt;/author&gt;&lt;/authors&gt;&lt;/contributors&gt;&lt;titles&gt;&lt;title&gt;“Exercise-Induced Cardiac Fatigue”-A Review of the Echocardiographic Literature&lt;/title&gt;&lt;secondary-title&gt;Echocardiography&lt;/secondary-title&gt;&lt;/titles&gt;&lt;periodical&gt;&lt;full-title&gt;Echocardiography&lt;/full-title&gt;&lt;/periodical&gt;&lt;pages&gt;1130-1140&lt;/pages&gt;&lt;volume&gt;27&lt;/volume&gt;&lt;number&gt;9&lt;/number&gt;&lt;dates&gt;&lt;year&gt;2010&lt;/year&gt;&lt;/dates&gt;&lt;isbn&gt;07422822&lt;/isbn&gt;&lt;urls&gt;&lt;/urls&gt;&lt;electronic-resource-num&gt;10.1111/j.1540-8175.2010.01251.x&lt;/electronic-resource-num&gt;&lt;/record&gt;&lt;/Cite&gt;&lt;/EndNote&gt;</w:instrText>
      </w:r>
      <w:r w:rsidR="00D802E2" w:rsidRPr="005E784F">
        <w:rPr>
          <w:rFonts w:ascii="Times New Roman" w:eastAsia="Arial Unicode MS" w:hAnsi="Times New Roman" w:cs="Times New Roman"/>
          <w:sz w:val="24"/>
          <w:szCs w:val="24"/>
        </w:rPr>
        <w:fldChar w:fldCharType="separate"/>
      </w:r>
      <w:r w:rsidR="00D802E2">
        <w:rPr>
          <w:rFonts w:ascii="Times New Roman" w:eastAsia="Arial Unicode MS" w:hAnsi="Times New Roman" w:cs="Times New Roman"/>
          <w:noProof/>
          <w:sz w:val="24"/>
          <w:szCs w:val="24"/>
        </w:rPr>
        <w:t>[</w:t>
      </w:r>
      <w:hyperlink w:anchor="_ENREF_24" w:tooltip="Oxborough, 2010 #104" w:history="1">
        <w:r w:rsidR="00D802E2">
          <w:rPr>
            <w:rFonts w:ascii="Times New Roman" w:eastAsia="Arial Unicode MS" w:hAnsi="Times New Roman" w:cs="Times New Roman"/>
            <w:noProof/>
            <w:sz w:val="24"/>
            <w:szCs w:val="24"/>
          </w:rPr>
          <w:t>24</w:t>
        </w:r>
      </w:hyperlink>
      <w:r w:rsidR="00D802E2">
        <w:rPr>
          <w:rFonts w:ascii="Times New Roman" w:eastAsia="Arial Unicode MS" w:hAnsi="Times New Roman" w:cs="Times New Roman"/>
          <w:noProof/>
          <w:sz w:val="24"/>
          <w:szCs w:val="24"/>
        </w:rPr>
        <w:t>]</w:t>
      </w:r>
      <w:r w:rsidR="00D802E2" w:rsidRPr="005E784F">
        <w:rPr>
          <w:rFonts w:ascii="Times New Roman" w:eastAsia="Arial Unicode MS" w:hAnsi="Times New Roman" w:cs="Times New Roman"/>
          <w:sz w:val="24"/>
          <w:szCs w:val="24"/>
        </w:rPr>
        <w:fldChar w:fldCharType="end"/>
      </w:r>
      <w:r w:rsidR="00A26B4F" w:rsidRPr="005E784F">
        <w:rPr>
          <w:rFonts w:ascii="Times New Roman" w:eastAsia="Arial Unicode MS" w:hAnsi="Times New Roman" w:cs="Times New Roman"/>
          <w:sz w:val="24"/>
          <w:szCs w:val="24"/>
        </w:rPr>
        <w:t>.</w:t>
      </w:r>
      <w:r w:rsidR="00A74BC6" w:rsidRPr="005E784F">
        <w:rPr>
          <w:rFonts w:ascii="Times New Roman" w:eastAsia="Arial Unicode MS" w:hAnsi="Times New Roman" w:cs="Times New Roman"/>
          <w:sz w:val="24"/>
          <w:szCs w:val="24"/>
        </w:rPr>
        <w:t xml:space="preserve"> Although baseline</w:t>
      </w:r>
      <w:r w:rsidR="00265C7E" w:rsidRPr="005E784F">
        <w:rPr>
          <w:rFonts w:ascii="Times New Roman" w:eastAsia="Arial Unicode MS" w:hAnsi="Times New Roman" w:cs="Times New Roman"/>
          <w:sz w:val="24"/>
          <w:szCs w:val="24"/>
        </w:rPr>
        <w:t xml:space="preserve"> </w:t>
      </w:r>
      <w:r w:rsidR="00A74BC6" w:rsidRPr="005E784F">
        <w:rPr>
          <w:rFonts w:ascii="Times New Roman" w:eastAsia="Arial Unicode MS" w:hAnsi="Times New Roman" w:cs="Times New Roman"/>
          <w:sz w:val="24"/>
          <w:szCs w:val="24"/>
        </w:rPr>
        <w:t xml:space="preserve">measures of NT-proBNP were slightly elevated in the AS group at baseline, the changes following exercise were </w:t>
      </w:r>
      <w:r w:rsidR="00A74BC6" w:rsidRPr="005E784F">
        <w:rPr>
          <w:rFonts w:ascii="Times New Roman" w:eastAsia="Arial Unicode MS" w:hAnsi="Times New Roman" w:cs="Times New Roman"/>
          <w:sz w:val="24"/>
          <w:szCs w:val="24"/>
        </w:rPr>
        <w:lastRenderedPageBreak/>
        <w:t>s</w:t>
      </w:r>
      <w:r w:rsidR="00AE7B71" w:rsidRPr="005E784F">
        <w:rPr>
          <w:rFonts w:ascii="Times New Roman" w:eastAsia="Arial Unicode MS" w:hAnsi="Times New Roman" w:cs="Times New Roman"/>
          <w:sz w:val="24"/>
          <w:szCs w:val="24"/>
        </w:rPr>
        <w:t xml:space="preserve">mall and </w:t>
      </w:r>
      <w:r w:rsidR="00A74BC6" w:rsidRPr="005E784F">
        <w:rPr>
          <w:rFonts w:ascii="Times New Roman" w:eastAsia="Arial Unicode MS" w:hAnsi="Times New Roman" w:cs="Times New Roman"/>
          <w:sz w:val="24"/>
          <w:szCs w:val="24"/>
        </w:rPr>
        <w:t xml:space="preserve">similar between the two groups. Once again, this suggests that the workload of the exercise protocol may </w:t>
      </w:r>
      <w:r w:rsidR="00A26B4F" w:rsidRPr="005E784F">
        <w:rPr>
          <w:rFonts w:ascii="Times New Roman" w:eastAsia="Arial Unicode MS" w:hAnsi="Times New Roman" w:cs="Times New Roman"/>
          <w:sz w:val="24"/>
          <w:szCs w:val="24"/>
        </w:rPr>
        <w:t xml:space="preserve">be of insufficient intensity, </w:t>
      </w:r>
      <w:r w:rsidR="00A74BC6" w:rsidRPr="005E784F">
        <w:rPr>
          <w:rFonts w:ascii="Times New Roman" w:eastAsia="Arial Unicode MS" w:hAnsi="Times New Roman" w:cs="Times New Roman"/>
          <w:sz w:val="24"/>
          <w:szCs w:val="24"/>
        </w:rPr>
        <w:t>duration</w:t>
      </w:r>
      <w:r w:rsidR="00A26B4F" w:rsidRPr="005E784F">
        <w:rPr>
          <w:rFonts w:ascii="Times New Roman" w:eastAsia="Arial Unicode MS" w:hAnsi="Times New Roman" w:cs="Times New Roman"/>
          <w:sz w:val="24"/>
          <w:szCs w:val="24"/>
        </w:rPr>
        <w:t xml:space="preserve"> or total work</w:t>
      </w:r>
      <w:r w:rsidR="00A74BC6" w:rsidRPr="005E784F">
        <w:rPr>
          <w:rFonts w:ascii="Times New Roman" w:eastAsia="Arial Unicode MS" w:hAnsi="Times New Roman" w:cs="Times New Roman"/>
          <w:sz w:val="24"/>
          <w:szCs w:val="24"/>
        </w:rPr>
        <w:t xml:space="preserve"> to induce cardiac stress.</w:t>
      </w:r>
      <w:r w:rsidR="00606AE1" w:rsidRPr="005E784F">
        <w:rPr>
          <w:rFonts w:ascii="Times New Roman" w:eastAsia="Arial Unicode MS" w:hAnsi="Times New Roman" w:cs="Times New Roman"/>
          <w:sz w:val="24"/>
          <w:szCs w:val="24"/>
        </w:rPr>
        <w:t xml:space="preserve"> </w:t>
      </w:r>
    </w:p>
    <w:p w14:paraId="7B36BB9E" w14:textId="77777777" w:rsidR="00444D10" w:rsidRPr="005E784F" w:rsidRDefault="00444D10" w:rsidP="005E784F">
      <w:pPr>
        <w:spacing w:line="480" w:lineRule="auto"/>
        <w:jc w:val="both"/>
        <w:rPr>
          <w:rFonts w:ascii="Times New Roman" w:eastAsia="Arial Unicode MS" w:hAnsi="Times New Roman" w:cs="Times New Roman"/>
          <w:sz w:val="24"/>
          <w:szCs w:val="24"/>
        </w:rPr>
      </w:pPr>
    </w:p>
    <w:p w14:paraId="48FDE20E" w14:textId="02010B04" w:rsidR="00A74BC6" w:rsidRPr="005E784F" w:rsidRDefault="00A74BC6" w:rsidP="005E784F">
      <w:pPr>
        <w:spacing w:line="480" w:lineRule="auto"/>
        <w:jc w:val="both"/>
        <w:rPr>
          <w:rFonts w:ascii="Times New Roman" w:eastAsia="Arial Unicode MS" w:hAnsi="Times New Roman" w:cs="Times New Roman"/>
          <w:sz w:val="24"/>
          <w:szCs w:val="24"/>
        </w:rPr>
      </w:pPr>
      <w:r w:rsidRPr="005E784F">
        <w:rPr>
          <w:rFonts w:ascii="Times New Roman" w:eastAsia="Arial Unicode MS" w:hAnsi="Times New Roman" w:cs="Times New Roman"/>
          <w:sz w:val="24"/>
          <w:szCs w:val="24"/>
        </w:rPr>
        <w:t>As with any study in to the effects</w:t>
      </w:r>
      <w:r w:rsidR="00E02920" w:rsidRPr="005E784F">
        <w:rPr>
          <w:rFonts w:ascii="Times New Roman" w:eastAsia="Arial Unicode MS" w:hAnsi="Times New Roman" w:cs="Times New Roman"/>
          <w:sz w:val="24"/>
          <w:szCs w:val="24"/>
        </w:rPr>
        <w:t xml:space="preserve"> of AS use there are inherent limitations. The heterogeneity of subjects including variations in age, training status and diet can complicate the interpretation of findings. Further, the inter and intra</w:t>
      </w:r>
      <w:r w:rsidR="00451BA6" w:rsidRPr="005E784F">
        <w:rPr>
          <w:rFonts w:ascii="Times New Roman" w:eastAsia="Arial Unicode MS" w:hAnsi="Times New Roman" w:cs="Times New Roman"/>
          <w:sz w:val="24"/>
          <w:szCs w:val="24"/>
        </w:rPr>
        <w:t>-</w:t>
      </w:r>
      <w:r w:rsidR="00E02920" w:rsidRPr="005E784F">
        <w:rPr>
          <w:rFonts w:ascii="Times New Roman" w:eastAsia="Arial Unicode MS" w:hAnsi="Times New Roman" w:cs="Times New Roman"/>
          <w:sz w:val="24"/>
          <w:szCs w:val="24"/>
        </w:rPr>
        <w:t xml:space="preserve">individual differences </w:t>
      </w:r>
      <w:r w:rsidR="002E74D2" w:rsidRPr="005E784F">
        <w:rPr>
          <w:rFonts w:ascii="Times New Roman" w:eastAsia="Arial Unicode MS" w:hAnsi="Times New Roman" w:cs="Times New Roman"/>
          <w:sz w:val="24"/>
          <w:szCs w:val="24"/>
        </w:rPr>
        <w:t>in AS dose and history as well as variations in ‘stacks’, ‘cycles’ and post</w:t>
      </w:r>
      <w:r w:rsidR="00E82DC7" w:rsidRPr="005E784F">
        <w:rPr>
          <w:rFonts w:ascii="Times New Roman" w:eastAsia="Arial Unicode MS" w:hAnsi="Times New Roman" w:cs="Times New Roman"/>
          <w:sz w:val="24"/>
          <w:szCs w:val="24"/>
        </w:rPr>
        <w:t>-cycle thera</w:t>
      </w:r>
      <w:r w:rsidR="00A26B4F" w:rsidRPr="005E784F">
        <w:rPr>
          <w:rFonts w:ascii="Times New Roman" w:eastAsia="Arial Unicode MS" w:hAnsi="Times New Roman" w:cs="Times New Roman"/>
          <w:sz w:val="24"/>
          <w:szCs w:val="24"/>
        </w:rPr>
        <w:t>pies can complicate</w:t>
      </w:r>
      <w:r w:rsidR="00E82DC7" w:rsidRPr="005E784F">
        <w:rPr>
          <w:rFonts w:ascii="Times New Roman" w:eastAsia="Arial Unicode MS" w:hAnsi="Times New Roman" w:cs="Times New Roman"/>
          <w:sz w:val="24"/>
          <w:szCs w:val="24"/>
        </w:rPr>
        <w:t xml:space="preserve"> data</w:t>
      </w:r>
      <w:r w:rsidR="00A26B4F" w:rsidRPr="005E784F">
        <w:rPr>
          <w:rFonts w:ascii="Times New Roman" w:eastAsia="Arial Unicode MS" w:hAnsi="Times New Roman" w:cs="Times New Roman"/>
          <w:sz w:val="24"/>
          <w:szCs w:val="24"/>
        </w:rPr>
        <w:t xml:space="preserve"> interpretation in this group</w:t>
      </w:r>
      <w:r w:rsidR="00E82DC7" w:rsidRPr="005E784F">
        <w:rPr>
          <w:rFonts w:ascii="Times New Roman" w:eastAsia="Arial Unicode MS" w:hAnsi="Times New Roman" w:cs="Times New Roman"/>
          <w:sz w:val="24"/>
          <w:szCs w:val="24"/>
        </w:rPr>
        <w:t>.</w:t>
      </w:r>
      <w:r w:rsidR="007F2350">
        <w:rPr>
          <w:rFonts w:ascii="Times New Roman" w:eastAsia="Arial Unicode MS" w:hAnsi="Times New Roman" w:cs="Times New Roman"/>
          <w:sz w:val="24"/>
          <w:szCs w:val="24"/>
        </w:rPr>
        <w:t xml:space="preserve"> Whilst many AS users</w:t>
      </w:r>
      <w:r w:rsidR="000E4C42">
        <w:rPr>
          <w:rFonts w:ascii="Times New Roman" w:eastAsia="Arial Unicode MS" w:hAnsi="Times New Roman" w:cs="Times New Roman"/>
          <w:sz w:val="24"/>
          <w:szCs w:val="24"/>
        </w:rPr>
        <w:t xml:space="preserve"> have been using AS for much longer than the 2 year minimum for inclusion within the study, recruitment of any AS users is problematic and so only recruiting from those with significantly longer AS usage would have limited participation even more.</w:t>
      </w:r>
      <w:r w:rsidR="00A7096E">
        <w:rPr>
          <w:rFonts w:ascii="Times New Roman" w:eastAsia="Arial Unicode MS" w:hAnsi="Times New Roman" w:cs="Times New Roman"/>
          <w:sz w:val="24"/>
          <w:szCs w:val="24"/>
        </w:rPr>
        <w:t xml:space="preserve"> However, the relatively small population of AS users and the clandestine nature of the group make recruitment difficult.</w:t>
      </w:r>
      <w:r w:rsidR="000E4C42">
        <w:rPr>
          <w:rFonts w:ascii="Times New Roman" w:eastAsia="Arial Unicode MS" w:hAnsi="Times New Roman" w:cs="Times New Roman"/>
          <w:sz w:val="24"/>
          <w:szCs w:val="24"/>
        </w:rPr>
        <w:t xml:space="preserve"> Due to the limited data available, information on any AS users helps inform the very limited literature.</w:t>
      </w:r>
      <w:r w:rsidR="00E82DC7" w:rsidRPr="005E784F">
        <w:rPr>
          <w:rFonts w:ascii="Times New Roman" w:eastAsia="Arial Unicode MS" w:hAnsi="Times New Roman" w:cs="Times New Roman"/>
          <w:sz w:val="24"/>
          <w:szCs w:val="24"/>
        </w:rPr>
        <w:t xml:space="preserve"> The low number of participants and the clandestine nature of AS users also causes problems with interpretation due t</w:t>
      </w:r>
      <w:r w:rsidR="00A26B4F" w:rsidRPr="005E784F">
        <w:rPr>
          <w:rFonts w:ascii="Times New Roman" w:eastAsia="Arial Unicode MS" w:hAnsi="Times New Roman" w:cs="Times New Roman"/>
          <w:sz w:val="24"/>
          <w:szCs w:val="24"/>
        </w:rPr>
        <w:t>o the possibility</w:t>
      </w:r>
      <w:r w:rsidR="00606AE1" w:rsidRPr="005E784F">
        <w:rPr>
          <w:rFonts w:ascii="Times New Roman" w:eastAsia="Arial Unicode MS" w:hAnsi="Times New Roman" w:cs="Times New Roman"/>
          <w:sz w:val="24"/>
          <w:szCs w:val="24"/>
        </w:rPr>
        <w:t xml:space="preserve"> of</w:t>
      </w:r>
      <w:r w:rsidR="00A26B4F" w:rsidRPr="005E784F">
        <w:rPr>
          <w:rFonts w:ascii="Times New Roman" w:eastAsia="Arial Unicode MS" w:hAnsi="Times New Roman" w:cs="Times New Roman"/>
          <w:sz w:val="24"/>
          <w:szCs w:val="24"/>
        </w:rPr>
        <w:t xml:space="preserve"> participant self-selection</w:t>
      </w:r>
      <w:r w:rsidR="00E82DC7" w:rsidRPr="005E784F">
        <w:rPr>
          <w:rFonts w:ascii="Times New Roman" w:eastAsia="Arial Unicode MS" w:hAnsi="Times New Roman" w:cs="Times New Roman"/>
          <w:sz w:val="24"/>
          <w:szCs w:val="24"/>
        </w:rPr>
        <w:t xml:space="preserve"> bias.</w:t>
      </w:r>
      <w:r w:rsidR="001438D0">
        <w:rPr>
          <w:rFonts w:ascii="Times New Roman" w:eastAsia="Arial Unicode MS" w:hAnsi="Times New Roman" w:cs="Times New Roman"/>
          <w:sz w:val="24"/>
          <w:szCs w:val="24"/>
        </w:rPr>
        <w:t xml:space="preserve"> Due to limitations of time and scanning options, no measures of left atrial volume were taken. Future studies should look to incorporate a left atrial measure to further help the understanding of changes to diastolic function.</w:t>
      </w:r>
      <w:r w:rsidR="00E82DC7" w:rsidRPr="005E784F">
        <w:rPr>
          <w:rFonts w:ascii="Times New Roman" w:eastAsia="Arial Unicode MS" w:hAnsi="Times New Roman" w:cs="Times New Roman"/>
          <w:sz w:val="24"/>
          <w:szCs w:val="24"/>
        </w:rPr>
        <w:t xml:space="preserve"> </w:t>
      </w:r>
      <w:r w:rsidR="00606AE1" w:rsidRPr="005E784F">
        <w:rPr>
          <w:rFonts w:ascii="Times New Roman" w:eastAsia="Arial Unicode MS" w:hAnsi="Times New Roman" w:cs="Times New Roman"/>
          <w:sz w:val="24"/>
          <w:szCs w:val="24"/>
        </w:rPr>
        <w:t>The limited number of blood sampling points</w:t>
      </w:r>
      <w:r w:rsidR="001438D0">
        <w:rPr>
          <w:rFonts w:ascii="Times New Roman" w:eastAsia="Arial Unicode MS" w:hAnsi="Times New Roman" w:cs="Times New Roman"/>
          <w:sz w:val="24"/>
          <w:szCs w:val="24"/>
        </w:rPr>
        <w:t xml:space="preserve"> and the lack of measurement of androgen levels</w:t>
      </w:r>
      <w:r w:rsidR="006073EA">
        <w:rPr>
          <w:rFonts w:ascii="Times New Roman" w:eastAsia="Arial Unicode MS" w:hAnsi="Times New Roman" w:cs="Times New Roman"/>
          <w:sz w:val="24"/>
          <w:szCs w:val="24"/>
        </w:rPr>
        <w:t xml:space="preserve"> including serum testosterone,</w:t>
      </w:r>
      <w:r w:rsidR="00606AE1" w:rsidRPr="005E784F">
        <w:rPr>
          <w:rFonts w:ascii="Times New Roman" w:eastAsia="Arial Unicode MS" w:hAnsi="Times New Roman" w:cs="Times New Roman"/>
          <w:sz w:val="24"/>
          <w:szCs w:val="24"/>
        </w:rPr>
        <w:t xml:space="preserve"> also restricts the overall interpretation of the blood data.</w:t>
      </w:r>
      <w:r w:rsidR="0000397E">
        <w:rPr>
          <w:rFonts w:ascii="Times New Roman" w:eastAsia="Arial Unicode MS" w:hAnsi="Times New Roman" w:cs="Times New Roman"/>
          <w:sz w:val="24"/>
          <w:szCs w:val="24"/>
        </w:rPr>
        <w:t xml:space="preserve"> </w:t>
      </w:r>
      <w:r w:rsidR="00606AE1" w:rsidRPr="005E784F">
        <w:rPr>
          <w:rFonts w:ascii="Times New Roman" w:eastAsia="Arial Unicode MS" w:hAnsi="Times New Roman" w:cs="Times New Roman"/>
          <w:sz w:val="24"/>
          <w:szCs w:val="24"/>
        </w:rPr>
        <w:t>An increase in the number of testing points post exercise would help further understanding of the possible appearance of cardiac biomarkers post-resistance exercise.</w:t>
      </w:r>
      <w:r w:rsidR="0000397E" w:rsidRPr="0000397E">
        <w:rPr>
          <w:rFonts w:ascii="Times New Roman" w:eastAsia="Arial Unicode MS" w:hAnsi="Times New Roman" w:cs="Times New Roman"/>
          <w:sz w:val="24"/>
          <w:szCs w:val="24"/>
        </w:rPr>
        <w:t xml:space="preserve"> </w:t>
      </w:r>
      <w:r w:rsidR="0000397E">
        <w:rPr>
          <w:rFonts w:ascii="Times New Roman" w:eastAsia="Arial Unicode MS" w:hAnsi="Times New Roman" w:cs="Times New Roman"/>
          <w:sz w:val="24"/>
          <w:szCs w:val="24"/>
        </w:rPr>
        <w:t xml:space="preserve">However, whilst the inclusion of serum androgen </w:t>
      </w:r>
      <w:r w:rsidR="0000397E">
        <w:rPr>
          <w:rFonts w:ascii="Times New Roman" w:eastAsia="Arial Unicode MS" w:hAnsi="Times New Roman" w:cs="Times New Roman"/>
          <w:sz w:val="24"/>
          <w:szCs w:val="24"/>
        </w:rPr>
        <w:lastRenderedPageBreak/>
        <w:t>levels would have aided the understanding of the findings, these findings are still a positive step forward in understanding the impact of AS use on cardiac function.</w:t>
      </w:r>
      <w:r w:rsidR="0000397E" w:rsidRPr="005E784F">
        <w:rPr>
          <w:rFonts w:ascii="Times New Roman" w:eastAsia="Arial Unicode MS" w:hAnsi="Times New Roman" w:cs="Times New Roman"/>
          <w:sz w:val="24"/>
          <w:szCs w:val="24"/>
        </w:rPr>
        <w:t xml:space="preserve"> </w:t>
      </w:r>
    </w:p>
    <w:p w14:paraId="7DC88B4A" w14:textId="77777777" w:rsidR="00444D10" w:rsidRPr="005E784F" w:rsidRDefault="00444D10" w:rsidP="005E784F">
      <w:pPr>
        <w:spacing w:line="480" w:lineRule="auto"/>
        <w:jc w:val="both"/>
        <w:rPr>
          <w:rFonts w:ascii="Times New Roman" w:hAnsi="Times New Roman" w:cs="Times New Roman"/>
          <w:sz w:val="24"/>
          <w:szCs w:val="24"/>
        </w:rPr>
      </w:pPr>
    </w:p>
    <w:p w14:paraId="0E32F42B" w14:textId="2E2CF6E1" w:rsidR="003C0521" w:rsidRPr="005E784F" w:rsidRDefault="00E82DC7" w:rsidP="005E784F">
      <w:pPr>
        <w:spacing w:after="100" w:afterAutospacing="1" w:line="480" w:lineRule="auto"/>
        <w:jc w:val="both"/>
        <w:rPr>
          <w:rFonts w:ascii="Times New Roman" w:hAnsi="Times New Roman" w:cs="Times New Roman"/>
          <w:sz w:val="24"/>
          <w:szCs w:val="24"/>
        </w:rPr>
      </w:pPr>
      <w:r w:rsidRPr="005E784F">
        <w:rPr>
          <w:rFonts w:ascii="Times New Roman" w:hAnsi="Times New Roman" w:cs="Times New Roman"/>
          <w:sz w:val="24"/>
          <w:szCs w:val="24"/>
        </w:rPr>
        <w:t xml:space="preserve">In conclusion, the present data has reported a number of novel measures </w:t>
      </w:r>
      <w:r w:rsidR="006A3646" w:rsidRPr="005E784F">
        <w:rPr>
          <w:rFonts w:ascii="Times New Roman" w:hAnsi="Times New Roman" w:cs="Times New Roman"/>
          <w:sz w:val="24"/>
          <w:szCs w:val="24"/>
        </w:rPr>
        <w:t xml:space="preserve">of cardiac function as well as biomarkers of cardiac damage and stress </w:t>
      </w:r>
      <w:r w:rsidRPr="005E784F">
        <w:rPr>
          <w:rFonts w:ascii="Times New Roman" w:hAnsi="Times New Roman" w:cs="Times New Roman"/>
          <w:sz w:val="24"/>
          <w:szCs w:val="24"/>
        </w:rPr>
        <w:t>in AS users following a</w:t>
      </w:r>
      <w:r w:rsidR="006A3646" w:rsidRPr="005E784F">
        <w:rPr>
          <w:rFonts w:ascii="Times New Roman" w:hAnsi="Times New Roman" w:cs="Times New Roman"/>
          <w:sz w:val="24"/>
          <w:szCs w:val="24"/>
        </w:rPr>
        <w:t>n acute</w:t>
      </w:r>
      <w:r w:rsidRPr="005E784F">
        <w:rPr>
          <w:rFonts w:ascii="Times New Roman" w:hAnsi="Times New Roman" w:cs="Times New Roman"/>
          <w:sz w:val="24"/>
          <w:szCs w:val="24"/>
        </w:rPr>
        <w:t xml:space="preserve"> bout of exercise. Despite alterations in diastolic function post-exercise, the changes were similar in both groups </w:t>
      </w:r>
      <w:r w:rsidR="00F26FF4" w:rsidRPr="005E784F">
        <w:rPr>
          <w:rFonts w:ascii="Times New Roman" w:hAnsi="Times New Roman" w:cs="Times New Roman"/>
          <w:sz w:val="24"/>
          <w:szCs w:val="24"/>
        </w:rPr>
        <w:t>with</w:t>
      </w:r>
      <w:r w:rsidRPr="005E784F">
        <w:rPr>
          <w:rFonts w:ascii="Times New Roman" w:hAnsi="Times New Roman" w:cs="Times New Roman"/>
          <w:sz w:val="24"/>
          <w:szCs w:val="24"/>
        </w:rPr>
        <w:t xml:space="preserve"> global systolic </w:t>
      </w:r>
      <w:r w:rsidR="00F26FF4" w:rsidRPr="005E784F">
        <w:rPr>
          <w:rFonts w:ascii="Times New Roman" w:hAnsi="Times New Roman" w:cs="Times New Roman"/>
          <w:sz w:val="24"/>
          <w:szCs w:val="24"/>
        </w:rPr>
        <w:t xml:space="preserve">function also maintained. </w:t>
      </w:r>
      <w:r w:rsidR="006A3646" w:rsidRPr="005E784F">
        <w:rPr>
          <w:rFonts w:ascii="Times New Roman" w:hAnsi="Times New Roman" w:cs="Times New Roman"/>
          <w:sz w:val="24"/>
          <w:szCs w:val="24"/>
        </w:rPr>
        <w:t xml:space="preserve">The lack of meaningful changes in cardiac biomarkers adds to the conclusion that both AS and NAS groups coped with the cardiovascular stress induced by the current exercise protocol with some ease. </w:t>
      </w:r>
    </w:p>
    <w:p w14:paraId="4E566307" w14:textId="77777777" w:rsidR="00460B6D" w:rsidRDefault="00460B6D" w:rsidP="005E784F">
      <w:pPr>
        <w:spacing w:line="480" w:lineRule="auto"/>
        <w:rPr>
          <w:rFonts w:ascii="Times New Roman" w:hAnsi="Times New Roman" w:cs="Times New Roman"/>
          <w:b/>
          <w:sz w:val="24"/>
          <w:szCs w:val="24"/>
        </w:rPr>
      </w:pPr>
      <w:r>
        <w:rPr>
          <w:rFonts w:ascii="Times New Roman" w:hAnsi="Times New Roman" w:cs="Times New Roman"/>
          <w:b/>
          <w:sz w:val="24"/>
          <w:szCs w:val="24"/>
        </w:rPr>
        <w:t>Disclosure Statement</w:t>
      </w:r>
    </w:p>
    <w:p w14:paraId="438F27FE" w14:textId="3E896378" w:rsidR="00871795" w:rsidRPr="005E784F" w:rsidRDefault="00460B6D" w:rsidP="005E784F">
      <w:pPr>
        <w:spacing w:line="480" w:lineRule="auto"/>
        <w:rPr>
          <w:rFonts w:ascii="Times New Roman" w:hAnsi="Times New Roman" w:cs="Times New Roman"/>
          <w:sz w:val="24"/>
          <w:szCs w:val="24"/>
        </w:rPr>
      </w:pPr>
      <w:r>
        <w:rPr>
          <w:rFonts w:ascii="Times New Roman" w:hAnsi="Times New Roman" w:cs="Times New Roman"/>
          <w:sz w:val="24"/>
          <w:szCs w:val="24"/>
        </w:rPr>
        <w:t>The authors report no conflict of interest.</w:t>
      </w:r>
      <w:bookmarkEnd w:id="0"/>
      <w:r w:rsidR="00871795" w:rsidRPr="005E784F">
        <w:rPr>
          <w:rFonts w:ascii="Times New Roman" w:hAnsi="Times New Roman" w:cs="Times New Roman"/>
          <w:sz w:val="24"/>
          <w:szCs w:val="24"/>
        </w:rPr>
        <w:br w:type="page"/>
      </w:r>
    </w:p>
    <w:p w14:paraId="65FE0440" w14:textId="77777777" w:rsidR="001D117A" w:rsidRPr="005E784F" w:rsidRDefault="001D117A" w:rsidP="005E784F">
      <w:pPr>
        <w:spacing w:line="480" w:lineRule="auto"/>
        <w:rPr>
          <w:rFonts w:ascii="Times New Roman" w:hAnsi="Times New Roman" w:cs="Times New Roman"/>
          <w:sz w:val="24"/>
          <w:szCs w:val="24"/>
        </w:rPr>
      </w:pPr>
      <w:r w:rsidRPr="005E784F">
        <w:rPr>
          <w:rFonts w:ascii="Times New Roman" w:hAnsi="Times New Roman" w:cs="Times New Roman"/>
          <w:sz w:val="24"/>
          <w:szCs w:val="24"/>
        </w:rPr>
        <w:lastRenderedPageBreak/>
        <w:t>References</w:t>
      </w:r>
    </w:p>
    <w:p w14:paraId="66A768FB" w14:textId="77777777" w:rsidR="00D802E2" w:rsidRPr="00D802E2" w:rsidRDefault="001D117A" w:rsidP="00D802E2">
      <w:pPr>
        <w:spacing w:after="0" w:line="240" w:lineRule="auto"/>
        <w:ind w:left="720" w:hanging="720"/>
        <w:rPr>
          <w:rFonts w:ascii="Calibri" w:hAnsi="Calibri" w:cs="Times New Roman"/>
          <w:noProof/>
          <w:szCs w:val="24"/>
        </w:rPr>
      </w:pPr>
      <w:r w:rsidRPr="005E784F">
        <w:rPr>
          <w:rFonts w:ascii="Times New Roman" w:hAnsi="Times New Roman" w:cs="Times New Roman"/>
          <w:sz w:val="24"/>
          <w:szCs w:val="24"/>
        </w:rPr>
        <w:fldChar w:fldCharType="begin"/>
      </w:r>
      <w:r w:rsidRPr="005E784F">
        <w:rPr>
          <w:rFonts w:ascii="Times New Roman" w:hAnsi="Times New Roman" w:cs="Times New Roman"/>
          <w:sz w:val="24"/>
          <w:szCs w:val="24"/>
        </w:rPr>
        <w:instrText xml:space="preserve"> ADDIN EN.REFLIST </w:instrText>
      </w:r>
      <w:r w:rsidRPr="005E784F">
        <w:rPr>
          <w:rFonts w:ascii="Times New Roman" w:hAnsi="Times New Roman" w:cs="Times New Roman"/>
          <w:sz w:val="24"/>
          <w:szCs w:val="24"/>
        </w:rPr>
        <w:fldChar w:fldCharType="separate"/>
      </w:r>
      <w:bookmarkStart w:id="1" w:name="_ENREF_1"/>
      <w:r w:rsidR="00D802E2" w:rsidRPr="00D802E2">
        <w:rPr>
          <w:rFonts w:ascii="Calibri" w:hAnsi="Calibri" w:cs="Times New Roman"/>
          <w:noProof/>
          <w:szCs w:val="24"/>
        </w:rPr>
        <w:t>1.</w:t>
      </w:r>
      <w:r w:rsidR="00D802E2" w:rsidRPr="00D802E2">
        <w:rPr>
          <w:rFonts w:ascii="Calibri" w:hAnsi="Calibri" w:cs="Times New Roman"/>
          <w:noProof/>
          <w:szCs w:val="24"/>
        </w:rPr>
        <w:tab/>
        <w:t xml:space="preserve">Sagoe, D., et al., </w:t>
      </w:r>
      <w:r w:rsidR="00D802E2" w:rsidRPr="00D802E2">
        <w:rPr>
          <w:rFonts w:ascii="Calibri" w:hAnsi="Calibri" w:cs="Times New Roman"/>
          <w:i/>
          <w:noProof/>
          <w:szCs w:val="24"/>
        </w:rPr>
        <w:t>The global epidemiology of anabolic-androgenic steroid use: a meta-analysis and meta-regression analysis.</w:t>
      </w:r>
      <w:r w:rsidR="00D802E2" w:rsidRPr="00D802E2">
        <w:rPr>
          <w:rFonts w:ascii="Calibri" w:hAnsi="Calibri" w:cs="Times New Roman"/>
          <w:noProof/>
          <w:szCs w:val="24"/>
        </w:rPr>
        <w:t xml:space="preserve"> Annals of Epidemiology, 2014. </w:t>
      </w:r>
      <w:r w:rsidR="00D802E2" w:rsidRPr="00D802E2">
        <w:rPr>
          <w:rFonts w:ascii="Calibri" w:hAnsi="Calibri" w:cs="Times New Roman"/>
          <w:b/>
          <w:noProof/>
          <w:szCs w:val="24"/>
        </w:rPr>
        <w:t>24</w:t>
      </w:r>
      <w:r w:rsidR="00D802E2" w:rsidRPr="00D802E2">
        <w:rPr>
          <w:rFonts w:ascii="Calibri" w:hAnsi="Calibri" w:cs="Times New Roman"/>
          <w:noProof/>
          <w:szCs w:val="24"/>
        </w:rPr>
        <w:t>(5): p. 383-398.</w:t>
      </w:r>
      <w:bookmarkEnd w:id="1"/>
    </w:p>
    <w:p w14:paraId="751F262D" w14:textId="77777777" w:rsidR="00D802E2" w:rsidRPr="00D802E2" w:rsidRDefault="00D802E2" w:rsidP="00D802E2">
      <w:pPr>
        <w:spacing w:after="0" w:line="240" w:lineRule="auto"/>
        <w:ind w:left="720" w:hanging="720"/>
        <w:rPr>
          <w:rFonts w:ascii="Calibri" w:hAnsi="Calibri" w:cs="Times New Roman"/>
          <w:noProof/>
          <w:szCs w:val="24"/>
        </w:rPr>
      </w:pPr>
      <w:bookmarkStart w:id="2" w:name="_ENREF_2"/>
      <w:r w:rsidRPr="00D802E2">
        <w:rPr>
          <w:rFonts w:ascii="Calibri" w:hAnsi="Calibri" w:cs="Times New Roman"/>
          <w:noProof/>
          <w:szCs w:val="24"/>
        </w:rPr>
        <w:t>2.</w:t>
      </w:r>
      <w:r w:rsidRPr="00D802E2">
        <w:rPr>
          <w:rFonts w:ascii="Calibri" w:hAnsi="Calibri" w:cs="Times New Roman"/>
          <w:noProof/>
          <w:szCs w:val="24"/>
        </w:rPr>
        <w:tab/>
        <w:t xml:space="preserve">Angell, P., et al., </w:t>
      </w:r>
      <w:r w:rsidRPr="00D802E2">
        <w:rPr>
          <w:rFonts w:ascii="Calibri" w:hAnsi="Calibri" w:cs="Times New Roman"/>
          <w:i/>
          <w:noProof/>
          <w:szCs w:val="24"/>
        </w:rPr>
        <w:t>Anabolic steroids and cardiovascular risk.</w:t>
      </w:r>
      <w:r w:rsidRPr="00D802E2">
        <w:rPr>
          <w:rFonts w:ascii="Calibri" w:hAnsi="Calibri" w:cs="Times New Roman"/>
          <w:noProof/>
          <w:szCs w:val="24"/>
        </w:rPr>
        <w:t xml:space="preserve"> Sports medicine, 2012. </w:t>
      </w:r>
      <w:r w:rsidRPr="00D802E2">
        <w:rPr>
          <w:rFonts w:ascii="Calibri" w:hAnsi="Calibri" w:cs="Times New Roman"/>
          <w:b/>
          <w:noProof/>
          <w:szCs w:val="24"/>
        </w:rPr>
        <w:t>42</w:t>
      </w:r>
      <w:r w:rsidRPr="00D802E2">
        <w:rPr>
          <w:rFonts w:ascii="Calibri" w:hAnsi="Calibri" w:cs="Times New Roman"/>
          <w:noProof/>
          <w:szCs w:val="24"/>
        </w:rPr>
        <w:t>(2): p. 119-134.</w:t>
      </w:r>
      <w:bookmarkEnd w:id="2"/>
    </w:p>
    <w:p w14:paraId="2F2A01C8" w14:textId="77777777" w:rsidR="00D802E2" w:rsidRPr="00D802E2" w:rsidRDefault="00D802E2" w:rsidP="00D802E2">
      <w:pPr>
        <w:spacing w:after="0" w:line="240" w:lineRule="auto"/>
        <w:ind w:left="720" w:hanging="720"/>
        <w:rPr>
          <w:rFonts w:ascii="Calibri" w:hAnsi="Calibri" w:cs="Times New Roman"/>
          <w:noProof/>
          <w:szCs w:val="24"/>
        </w:rPr>
      </w:pPr>
      <w:bookmarkStart w:id="3" w:name="_ENREF_3"/>
      <w:r w:rsidRPr="00D802E2">
        <w:rPr>
          <w:rFonts w:ascii="Calibri" w:hAnsi="Calibri" w:cs="Times New Roman"/>
          <w:noProof/>
          <w:szCs w:val="24"/>
        </w:rPr>
        <w:t>3.</w:t>
      </w:r>
      <w:r w:rsidRPr="00D802E2">
        <w:rPr>
          <w:rFonts w:ascii="Calibri" w:hAnsi="Calibri" w:cs="Times New Roman"/>
          <w:noProof/>
          <w:szCs w:val="24"/>
        </w:rPr>
        <w:tab/>
        <w:t xml:space="preserve">Hartgens, F., </w:t>
      </w:r>
      <w:r w:rsidRPr="00D802E2">
        <w:rPr>
          <w:rFonts w:ascii="Calibri" w:hAnsi="Calibri" w:cs="Times New Roman"/>
          <w:i/>
          <w:noProof/>
          <w:szCs w:val="24"/>
        </w:rPr>
        <w:t>Effects of androgenic-anabolic steroids on apolipoproteins and lipoprotein (a).</w:t>
      </w:r>
      <w:r w:rsidRPr="00D802E2">
        <w:rPr>
          <w:rFonts w:ascii="Calibri" w:hAnsi="Calibri" w:cs="Times New Roman"/>
          <w:noProof/>
          <w:szCs w:val="24"/>
        </w:rPr>
        <w:t xml:space="preserve"> Br J Sports Med, 2004. </w:t>
      </w:r>
      <w:r w:rsidRPr="00D802E2">
        <w:rPr>
          <w:rFonts w:ascii="Calibri" w:hAnsi="Calibri" w:cs="Times New Roman"/>
          <w:b/>
          <w:noProof/>
          <w:szCs w:val="24"/>
        </w:rPr>
        <w:t>38</w:t>
      </w:r>
      <w:r w:rsidRPr="00D802E2">
        <w:rPr>
          <w:rFonts w:ascii="Calibri" w:hAnsi="Calibri" w:cs="Times New Roman"/>
          <w:noProof/>
          <w:szCs w:val="24"/>
        </w:rPr>
        <w:t>(3): p. 253-259.</w:t>
      </w:r>
      <w:bookmarkEnd w:id="3"/>
    </w:p>
    <w:p w14:paraId="465DE8BA" w14:textId="77777777" w:rsidR="00D802E2" w:rsidRPr="00D802E2" w:rsidRDefault="00D802E2" w:rsidP="00D802E2">
      <w:pPr>
        <w:spacing w:after="0" w:line="240" w:lineRule="auto"/>
        <w:ind w:left="720" w:hanging="720"/>
        <w:rPr>
          <w:rFonts w:ascii="Calibri" w:hAnsi="Calibri" w:cs="Times New Roman"/>
          <w:noProof/>
          <w:szCs w:val="24"/>
        </w:rPr>
      </w:pPr>
      <w:bookmarkStart w:id="4" w:name="_ENREF_4"/>
      <w:r w:rsidRPr="00D802E2">
        <w:rPr>
          <w:rFonts w:ascii="Calibri" w:hAnsi="Calibri" w:cs="Times New Roman"/>
          <w:noProof/>
          <w:szCs w:val="24"/>
        </w:rPr>
        <w:t>4.</w:t>
      </w:r>
      <w:r w:rsidRPr="00D802E2">
        <w:rPr>
          <w:rFonts w:ascii="Calibri" w:hAnsi="Calibri" w:cs="Times New Roman"/>
          <w:noProof/>
          <w:szCs w:val="24"/>
        </w:rPr>
        <w:tab/>
        <w:t xml:space="preserve">Thompson, P.D., et al., </w:t>
      </w:r>
      <w:r w:rsidRPr="00D802E2">
        <w:rPr>
          <w:rFonts w:ascii="Calibri" w:hAnsi="Calibri" w:cs="Times New Roman"/>
          <w:i/>
          <w:noProof/>
          <w:szCs w:val="24"/>
        </w:rPr>
        <w:t>Exercise and acute cardiovascular events placing the risks into perspective: a scientific statement from the American Heart Association Council on Nutrition, Physical Activity, and Metabolism and the Council on Clinical Cardiology.</w:t>
      </w:r>
      <w:r w:rsidRPr="00D802E2">
        <w:rPr>
          <w:rFonts w:ascii="Calibri" w:hAnsi="Calibri" w:cs="Times New Roman"/>
          <w:noProof/>
          <w:szCs w:val="24"/>
        </w:rPr>
        <w:t xml:space="preserve"> Circulation, 2007. </w:t>
      </w:r>
      <w:r w:rsidRPr="00D802E2">
        <w:rPr>
          <w:rFonts w:ascii="Calibri" w:hAnsi="Calibri" w:cs="Times New Roman"/>
          <w:b/>
          <w:noProof/>
          <w:szCs w:val="24"/>
        </w:rPr>
        <w:t>115</w:t>
      </w:r>
      <w:r w:rsidRPr="00D802E2">
        <w:rPr>
          <w:rFonts w:ascii="Calibri" w:hAnsi="Calibri" w:cs="Times New Roman"/>
          <w:noProof/>
          <w:szCs w:val="24"/>
        </w:rPr>
        <w:t>(17): p. 2358-2368.</w:t>
      </w:r>
      <w:bookmarkEnd w:id="4"/>
    </w:p>
    <w:p w14:paraId="13232E7D" w14:textId="77777777" w:rsidR="00D802E2" w:rsidRPr="00D802E2" w:rsidRDefault="00D802E2" w:rsidP="00D802E2">
      <w:pPr>
        <w:spacing w:after="0" w:line="240" w:lineRule="auto"/>
        <w:ind w:left="720" w:hanging="720"/>
        <w:rPr>
          <w:rFonts w:ascii="Calibri" w:hAnsi="Calibri" w:cs="Times New Roman"/>
          <w:noProof/>
          <w:szCs w:val="24"/>
        </w:rPr>
      </w:pPr>
      <w:bookmarkStart w:id="5" w:name="_ENREF_5"/>
      <w:r w:rsidRPr="00D802E2">
        <w:rPr>
          <w:rFonts w:ascii="Calibri" w:hAnsi="Calibri" w:cs="Times New Roman"/>
          <w:noProof/>
          <w:szCs w:val="24"/>
        </w:rPr>
        <w:t>5.</w:t>
      </w:r>
      <w:r w:rsidRPr="00D802E2">
        <w:rPr>
          <w:rFonts w:ascii="Calibri" w:hAnsi="Calibri" w:cs="Times New Roman"/>
          <w:noProof/>
          <w:szCs w:val="24"/>
        </w:rPr>
        <w:tab/>
        <w:t xml:space="preserve">Stephenson, C., et al., </w:t>
      </w:r>
      <w:r w:rsidRPr="00D802E2">
        <w:rPr>
          <w:rFonts w:ascii="Calibri" w:hAnsi="Calibri" w:cs="Times New Roman"/>
          <w:i/>
          <w:noProof/>
          <w:szCs w:val="24"/>
        </w:rPr>
        <w:t>The effect of weightlifting upon left ventricular function and markers of cardiomyocyte damage.</w:t>
      </w:r>
      <w:r w:rsidRPr="00D802E2">
        <w:rPr>
          <w:rFonts w:ascii="Calibri" w:hAnsi="Calibri" w:cs="Times New Roman"/>
          <w:noProof/>
          <w:szCs w:val="24"/>
        </w:rPr>
        <w:t xml:space="preserve"> Ergonomics, 2005. </w:t>
      </w:r>
      <w:r w:rsidRPr="00D802E2">
        <w:rPr>
          <w:rFonts w:ascii="Calibri" w:hAnsi="Calibri" w:cs="Times New Roman"/>
          <w:b/>
          <w:noProof/>
          <w:szCs w:val="24"/>
        </w:rPr>
        <w:t>48</w:t>
      </w:r>
      <w:r w:rsidRPr="00D802E2">
        <w:rPr>
          <w:rFonts w:ascii="Calibri" w:hAnsi="Calibri" w:cs="Times New Roman"/>
          <w:noProof/>
          <w:szCs w:val="24"/>
        </w:rPr>
        <w:t>(11-14): p. 1585-1593.</w:t>
      </w:r>
      <w:bookmarkEnd w:id="5"/>
    </w:p>
    <w:p w14:paraId="18ACCAED" w14:textId="77777777" w:rsidR="00D802E2" w:rsidRPr="00D802E2" w:rsidRDefault="00D802E2" w:rsidP="00D802E2">
      <w:pPr>
        <w:spacing w:after="0" w:line="240" w:lineRule="auto"/>
        <w:ind w:left="720" w:hanging="720"/>
        <w:rPr>
          <w:rFonts w:ascii="Calibri" w:hAnsi="Calibri" w:cs="Times New Roman"/>
          <w:noProof/>
          <w:szCs w:val="24"/>
        </w:rPr>
      </w:pPr>
      <w:bookmarkStart w:id="6" w:name="_ENREF_6"/>
      <w:r w:rsidRPr="00D802E2">
        <w:rPr>
          <w:rFonts w:ascii="Calibri" w:hAnsi="Calibri" w:cs="Times New Roman"/>
          <w:noProof/>
          <w:szCs w:val="24"/>
        </w:rPr>
        <w:t>6.</w:t>
      </w:r>
      <w:r w:rsidRPr="00D802E2">
        <w:rPr>
          <w:rFonts w:ascii="Calibri" w:hAnsi="Calibri" w:cs="Times New Roman"/>
          <w:noProof/>
          <w:szCs w:val="24"/>
        </w:rPr>
        <w:tab/>
        <w:t xml:space="preserve">Carranza-García, L.E., et al., </w:t>
      </w:r>
      <w:r w:rsidRPr="00D802E2">
        <w:rPr>
          <w:rFonts w:ascii="Calibri" w:hAnsi="Calibri" w:cs="Times New Roman"/>
          <w:i/>
          <w:noProof/>
          <w:szCs w:val="24"/>
        </w:rPr>
        <w:t>Cardiac Biomarker Response to Intermittent Exercise Bouts.</w:t>
      </w:r>
      <w:r w:rsidRPr="00D802E2">
        <w:rPr>
          <w:rFonts w:ascii="Calibri" w:hAnsi="Calibri" w:cs="Times New Roman"/>
          <w:noProof/>
          <w:szCs w:val="24"/>
        </w:rPr>
        <w:t xml:space="preserve"> International journal of sports medicine, 2011. </w:t>
      </w:r>
      <w:r w:rsidRPr="00D802E2">
        <w:rPr>
          <w:rFonts w:ascii="Calibri" w:hAnsi="Calibri" w:cs="Times New Roman"/>
          <w:b/>
          <w:noProof/>
          <w:szCs w:val="24"/>
        </w:rPr>
        <w:t>32</w:t>
      </w:r>
      <w:r w:rsidRPr="00D802E2">
        <w:rPr>
          <w:rFonts w:ascii="Calibri" w:hAnsi="Calibri" w:cs="Times New Roman"/>
          <w:noProof/>
          <w:szCs w:val="24"/>
        </w:rPr>
        <w:t>(05): p. 327-331.</w:t>
      </w:r>
      <w:bookmarkEnd w:id="6"/>
    </w:p>
    <w:p w14:paraId="4CF3A136" w14:textId="77777777" w:rsidR="00D802E2" w:rsidRPr="00D802E2" w:rsidRDefault="00D802E2" w:rsidP="00D802E2">
      <w:pPr>
        <w:spacing w:after="0" w:line="240" w:lineRule="auto"/>
        <w:ind w:left="720" w:hanging="720"/>
        <w:rPr>
          <w:rFonts w:ascii="Calibri" w:hAnsi="Calibri" w:cs="Times New Roman"/>
          <w:noProof/>
          <w:szCs w:val="24"/>
        </w:rPr>
      </w:pPr>
      <w:bookmarkStart w:id="7" w:name="_ENREF_7"/>
      <w:r w:rsidRPr="00D802E2">
        <w:rPr>
          <w:rFonts w:ascii="Calibri" w:hAnsi="Calibri" w:cs="Times New Roman"/>
          <w:noProof/>
          <w:szCs w:val="24"/>
        </w:rPr>
        <w:t>7.</w:t>
      </w:r>
      <w:r w:rsidRPr="00D802E2">
        <w:rPr>
          <w:rFonts w:ascii="Calibri" w:hAnsi="Calibri" w:cs="Times New Roman"/>
          <w:noProof/>
          <w:szCs w:val="24"/>
        </w:rPr>
        <w:tab/>
        <w:t xml:space="preserve">Lang, R.M., et al., </w:t>
      </w:r>
      <w:r w:rsidRPr="00D802E2">
        <w:rPr>
          <w:rFonts w:ascii="Calibri" w:hAnsi="Calibri" w:cs="Times New Roman"/>
          <w:i/>
          <w:noProof/>
          <w:szCs w:val="24"/>
        </w:rPr>
        <w:t>Recommendations for cardiac chamber quantification by echocardiography in adults: an update from the American Society of Echocardiography and the European Association of Cardiovascular Imaging.</w:t>
      </w:r>
      <w:r w:rsidRPr="00D802E2">
        <w:rPr>
          <w:rFonts w:ascii="Calibri" w:hAnsi="Calibri" w:cs="Times New Roman"/>
          <w:noProof/>
          <w:szCs w:val="24"/>
        </w:rPr>
        <w:t xml:space="preserve"> Journal of the American Society of Echocardiography, 2015. </w:t>
      </w:r>
      <w:r w:rsidRPr="00D802E2">
        <w:rPr>
          <w:rFonts w:ascii="Calibri" w:hAnsi="Calibri" w:cs="Times New Roman"/>
          <w:b/>
          <w:noProof/>
          <w:szCs w:val="24"/>
        </w:rPr>
        <w:t>28</w:t>
      </w:r>
      <w:r w:rsidRPr="00D802E2">
        <w:rPr>
          <w:rFonts w:ascii="Calibri" w:hAnsi="Calibri" w:cs="Times New Roman"/>
          <w:noProof/>
          <w:szCs w:val="24"/>
        </w:rPr>
        <w:t>(1): p. 1-39. e14.</w:t>
      </w:r>
      <w:bookmarkEnd w:id="7"/>
    </w:p>
    <w:p w14:paraId="78C84C17" w14:textId="77777777" w:rsidR="00D802E2" w:rsidRPr="00D802E2" w:rsidRDefault="00D802E2" w:rsidP="00D802E2">
      <w:pPr>
        <w:spacing w:after="0" w:line="240" w:lineRule="auto"/>
        <w:ind w:left="720" w:hanging="720"/>
        <w:rPr>
          <w:rFonts w:ascii="Calibri" w:hAnsi="Calibri" w:cs="Times New Roman"/>
          <w:noProof/>
          <w:szCs w:val="24"/>
        </w:rPr>
      </w:pPr>
      <w:bookmarkStart w:id="8" w:name="_ENREF_8"/>
      <w:r w:rsidRPr="00D802E2">
        <w:rPr>
          <w:rFonts w:ascii="Calibri" w:hAnsi="Calibri" w:cs="Times New Roman"/>
          <w:noProof/>
          <w:szCs w:val="24"/>
        </w:rPr>
        <w:t>8.</w:t>
      </w:r>
      <w:r w:rsidRPr="00D802E2">
        <w:rPr>
          <w:rFonts w:ascii="Calibri" w:hAnsi="Calibri" w:cs="Times New Roman"/>
          <w:noProof/>
          <w:szCs w:val="24"/>
        </w:rPr>
        <w:tab/>
        <w:t xml:space="preserve">Dewey, F.E., et al., </w:t>
      </w:r>
      <w:r w:rsidRPr="00D802E2">
        <w:rPr>
          <w:rFonts w:ascii="Calibri" w:hAnsi="Calibri" w:cs="Times New Roman"/>
          <w:i/>
          <w:noProof/>
          <w:szCs w:val="24"/>
        </w:rPr>
        <w:t>Does size matter? Clinical applications of scaling cardiac size and function for body size.</w:t>
      </w:r>
      <w:r w:rsidRPr="00D802E2">
        <w:rPr>
          <w:rFonts w:ascii="Calibri" w:hAnsi="Calibri" w:cs="Times New Roman"/>
          <w:noProof/>
          <w:szCs w:val="24"/>
        </w:rPr>
        <w:t xml:space="preserve"> Circulation, 2008. </w:t>
      </w:r>
      <w:r w:rsidRPr="00D802E2">
        <w:rPr>
          <w:rFonts w:ascii="Calibri" w:hAnsi="Calibri" w:cs="Times New Roman"/>
          <w:b/>
          <w:noProof/>
          <w:szCs w:val="24"/>
        </w:rPr>
        <w:t>117</w:t>
      </w:r>
      <w:r w:rsidRPr="00D802E2">
        <w:rPr>
          <w:rFonts w:ascii="Calibri" w:hAnsi="Calibri" w:cs="Times New Roman"/>
          <w:noProof/>
          <w:szCs w:val="24"/>
        </w:rPr>
        <w:t>(17): p. 2279-87.</w:t>
      </w:r>
      <w:bookmarkEnd w:id="8"/>
    </w:p>
    <w:p w14:paraId="59C6472A" w14:textId="77777777" w:rsidR="00D802E2" w:rsidRPr="00D802E2" w:rsidRDefault="00D802E2" w:rsidP="00D802E2">
      <w:pPr>
        <w:spacing w:after="0" w:line="240" w:lineRule="auto"/>
        <w:ind w:left="720" w:hanging="720"/>
        <w:rPr>
          <w:rFonts w:ascii="Calibri" w:hAnsi="Calibri" w:cs="Times New Roman"/>
          <w:noProof/>
          <w:szCs w:val="24"/>
        </w:rPr>
      </w:pPr>
      <w:bookmarkStart w:id="9" w:name="_ENREF_9"/>
      <w:r w:rsidRPr="00D802E2">
        <w:rPr>
          <w:rFonts w:ascii="Calibri" w:hAnsi="Calibri" w:cs="Times New Roman"/>
          <w:noProof/>
          <w:szCs w:val="24"/>
        </w:rPr>
        <w:t>9.</w:t>
      </w:r>
      <w:r w:rsidRPr="00D802E2">
        <w:rPr>
          <w:rFonts w:ascii="Calibri" w:hAnsi="Calibri" w:cs="Times New Roman"/>
          <w:noProof/>
          <w:szCs w:val="24"/>
        </w:rPr>
        <w:tab/>
        <w:t xml:space="preserve">Nagueh, M.D., et al., </w:t>
      </w:r>
      <w:r w:rsidRPr="00D802E2">
        <w:rPr>
          <w:rFonts w:ascii="Calibri" w:hAnsi="Calibri" w:cs="Times New Roman"/>
          <w:i/>
          <w:noProof/>
          <w:szCs w:val="24"/>
        </w:rPr>
        <w:t>Doppler tissue imaging: a noninvasive technique for evaluation of left ventricular relaxation and estimation of filling pressures.</w:t>
      </w:r>
      <w:r w:rsidRPr="00D802E2">
        <w:rPr>
          <w:rFonts w:ascii="Calibri" w:hAnsi="Calibri" w:cs="Times New Roman"/>
          <w:noProof/>
          <w:szCs w:val="24"/>
        </w:rPr>
        <w:t xml:space="preserve"> Journal of the American College of Cardiology, 1997. </w:t>
      </w:r>
      <w:r w:rsidRPr="00D802E2">
        <w:rPr>
          <w:rFonts w:ascii="Calibri" w:hAnsi="Calibri" w:cs="Times New Roman"/>
          <w:b/>
          <w:noProof/>
          <w:szCs w:val="24"/>
        </w:rPr>
        <w:t>30</w:t>
      </w:r>
      <w:r w:rsidRPr="00D802E2">
        <w:rPr>
          <w:rFonts w:ascii="Calibri" w:hAnsi="Calibri" w:cs="Times New Roman"/>
          <w:noProof/>
          <w:szCs w:val="24"/>
        </w:rPr>
        <w:t>(6): p. 1527-1533.</w:t>
      </w:r>
      <w:bookmarkEnd w:id="9"/>
    </w:p>
    <w:p w14:paraId="3CD0CD8D" w14:textId="77777777" w:rsidR="00D802E2" w:rsidRPr="00D802E2" w:rsidRDefault="00D802E2" w:rsidP="00D802E2">
      <w:pPr>
        <w:spacing w:after="0" w:line="240" w:lineRule="auto"/>
        <w:ind w:left="720" w:hanging="720"/>
        <w:rPr>
          <w:rFonts w:ascii="Calibri" w:hAnsi="Calibri" w:cs="Times New Roman"/>
          <w:noProof/>
          <w:szCs w:val="24"/>
        </w:rPr>
      </w:pPr>
      <w:bookmarkStart w:id="10" w:name="_ENREF_10"/>
      <w:r w:rsidRPr="00D802E2">
        <w:rPr>
          <w:rFonts w:ascii="Calibri" w:hAnsi="Calibri" w:cs="Times New Roman"/>
          <w:noProof/>
          <w:szCs w:val="24"/>
        </w:rPr>
        <w:t>10.</w:t>
      </w:r>
      <w:r w:rsidRPr="00D802E2">
        <w:rPr>
          <w:rFonts w:ascii="Calibri" w:hAnsi="Calibri" w:cs="Times New Roman"/>
          <w:noProof/>
          <w:szCs w:val="24"/>
        </w:rPr>
        <w:tab/>
        <w:t xml:space="preserve">Apple, F.S., et al., </w:t>
      </w:r>
      <w:r w:rsidRPr="00D802E2">
        <w:rPr>
          <w:rFonts w:ascii="Calibri" w:hAnsi="Calibri" w:cs="Times New Roman"/>
          <w:i/>
          <w:noProof/>
          <w:szCs w:val="24"/>
        </w:rPr>
        <w:t>Use of the Centaur TnI-Ultra assay for detection of myocardial infarction and adverse events in patients presenting with symptoms suggestive of acute coronary syndrome.</w:t>
      </w:r>
      <w:r w:rsidRPr="00D802E2">
        <w:rPr>
          <w:rFonts w:ascii="Calibri" w:hAnsi="Calibri" w:cs="Times New Roman"/>
          <w:noProof/>
          <w:szCs w:val="24"/>
        </w:rPr>
        <w:t xml:space="preserve"> Clinical chemistry, 2008. </w:t>
      </w:r>
      <w:r w:rsidRPr="00D802E2">
        <w:rPr>
          <w:rFonts w:ascii="Calibri" w:hAnsi="Calibri" w:cs="Times New Roman"/>
          <w:b/>
          <w:noProof/>
          <w:szCs w:val="24"/>
        </w:rPr>
        <w:t>54</w:t>
      </w:r>
      <w:r w:rsidRPr="00D802E2">
        <w:rPr>
          <w:rFonts w:ascii="Calibri" w:hAnsi="Calibri" w:cs="Times New Roman"/>
          <w:noProof/>
          <w:szCs w:val="24"/>
        </w:rPr>
        <w:t>(4): p. 723.</w:t>
      </w:r>
      <w:bookmarkEnd w:id="10"/>
    </w:p>
    <w:p w14:paraId="7EF3A889" w14:textId="77777777" w:rsidR="00D802E2" w:rsidRPr="00D802E2" w:rsidRDefault="00D802E2" w:rsidP="00D802E2">
      <w:pPr>
        <w:spacing w:after="0" w:line="240" w:lineRule="auto"/>
        <w:ind w:left="720" w:hanging="720"/>
        <w:rPr>
          <w:rFonts w:ascii="Calibri" w:hAnsi="Calibri" w:cs="Times New Roman"/>
          <w:noProof/>
          <w:szCs w:val="24"/>
        </w:rPr>
      </w:pPr>
      <w:bookmarkStart w:id="11" w:name="_ENREF_11"/>
      <w:r w:rsidRPr="00D802E2">
        <w:rPr>
          <w:rFonts w:ascii="Calibri" w:hAnsi="Calibri" w:cs="Times New Roman"/>
          <w:noProof/>
          <w:szCs w:val="24"/>
        </w:rPr>
        <w:t>11.</w:t>
      </w:r>
      <w:r w:rsidRPr="00D802E2">
        <w:rPr>
          <w:rFonts w:ascii="Calibri" w:hAnsi="Calibri" w:cs="Times New Roman"/>
          <w:noProof/>
          <w:szCs w:val="24"/>
        </w:rPr>
        <w:tab/>
        <w:t xml:space="preserve">Collinson, P.O., et al., </w:t>
      </w:r>
      <w:r w:rsidRPr="00D802E2">
        <w:rPr>
          <w:rFonts w:ascii="Calibri" w:hAnsi="Calibri" w:cs="Times New Roman"/>
          <w:i/>
          <w:noProof/>
          <w:szCs w:val="24"/>
        </w:rPr>
        <w:t>Assay imprecision and 99th-percentile reference value of a high-sensitivity cardiac troponin I assay.</w:t>
      </w:r>
      <w:r w:rsidRPr="00D802E2">
        <w:rPr>
          <w:rFonts w:ascii="Calibri" w:hAnsi="Calibri" w:cs="Times New Roman"/>
          <w:noProof/>
          <w:szCs w:val="24"/>
        </w:rPr>
        <w:t xml:space="preserve"> Clinical chemistry, 2009. </w:t>
      </w:r>
      <w:r w:rsidRPr="00D802E2">
        <w:rPr>
          <w:rFonts w:ascii="Calibri" w:hAnsi="Calibri" w:cs="Times New Roman"/>
          <w:b/>
          <w:noProof/>
          <w:szCs w:val="24"/>
        </w:rPr>
        <w:t>55</w:t>
      </w:r>
      <w:r w:rsidRPr="00D802E2">
        <w:rPr>
          <w:rFonts w:ascii="Calibri" w:hAnsi="Calibri" w:cs="Times New Roman"/>
          <w:noProof/>
          <w:szCs w:val="24"/>
        </w:rPr>
        <w:t>(7): p. 1433.</w:t>
      </w:r>
      <w:bookmarkEnd w:id="11"/>
    </w:p>
    <w:p w14:paraId="57AD219E" w14:textId="77777777" w:rsidR="00D802E2" w:rsidRPr="00D802E2" w:rsidRDefault="00D802E2" w:rsidP="00D802E2">
      <w:pPr>
        <w:spacing w:after="0" w:line="240" w:lineRule="auto"/>
        <w:ind w:left="720" w:hanging="720"/>
        <w:rPr>
          <w:rFonts w:ascii="Calibri" w:hAnsi="Calibri" w:cs="Times New Roman"/>
          <w:noProof/>
          <w:szCs w:val="24"/>
        </w:rPr>
      </w:pPr>
      <w:bookmarkStart w:id="12" w:name="_ENREF_12"/>
      <w:r w:rsidRPr="00D802E2">
        <w:rPr>
          <w:rFonts w:ascii="Calibri" w:hAnsi="Calibri" w:cs="Times New Roman"/>
          <w:noProof/>
          <w:szCs w:val="24"/>
        </w:rPr>
        <w:t>12.</w:t>
      </w:r>
      <w:r w:rsidRPr="00D802E2">
        <w:rPr>
          <w:rFonts w:ascii="Calibri" w:hAnsi="Calibri" w:cs="Times New Roman"/>
          <w:noProof/>
          <w:szCs w:val="24"/>
        </w:rPr>
        <w:tab/>
        <w:t xml:space="preserve">Gardner, R., et al., </w:t>
      </w:r>
      <w:r w:rsidRPr="00D802E2">
        <w:rPr>
          <w:rFonts w:ascii="Calibri" w:hAnsi="Calibri" w:cs="Times New Roman"/>
          <w:i/>
          <w:noProof/>
          <w:szCs w:val="24"/>
        </w:rPr>
        <w:t>N-terminal pro-brain natriuretic peptide.</w:t>
      </w:r>
      <w:r w:rsidRPr="00D802E2">
        <w:rPr>
          <w:rFonts w:ascii="Calibri" w:hAnsi="Calibri" w:cs="Times New Roman"/>
          <w:noProof/>
          <w:szCs w:val="24"/>
        </w:rPr>
        <w:t xml:space="preserve"> European Heart Journal, 2003. </w:t>
      </w:r>
      <w:r w:rsidRPr="00D802E2">
        <w:rPr>
          <w:rFonts w:ascii="Calibri" w:hAnsi="Calibri" w:cs="Times New Roman"/>
          <w:b/>
          <w:noProof/>
          <w:szCs w:val="24"/>
        </w:rPr>
        <w:t>24</w:t>
      </w:r>
      <w:r w:rsidRPr="00D802E2">
        <w:rPr>
          <w:rFonts w:ascii="Calibri" w:hAnsi="Calibri" w:cs="Times New Roman"/>
          <w:noProof/>
          <w:szCs w:val="24"/>
        </w:rPr>
        <w:t>(19): p. 1735.</w:t>
      </w:r>
      <w:bookmarkEnd w:id="12"/>
    </w:p>
    <w:p w14:paraId="45F794C3" w14:textId="77777777" w:rsidR="00D802E2" w:rsidRPr="00D802E2" w:rsidRDefault="00D802E2" w:rsidP="00D802E2">
      <w:pPr>
        <w:spacing w:after="0" w:line="240" w:lineRule="auto"/>
        <w:ind w:left="720" w:hanging="720"/>
        <w:rPr>
          <w:rFonts w:ascii="Calibri" w:hAnsi="Calibri" w:cs="Times New Roman"/>
          <w:noProof/>
          <w:szCs w:val="24"/>
        </w:rPr>
      </w:pPr>
      <w:bookmarkStart w:id="13" w:name="_ENREF_13"/>
      <w:r w:rsidRPr="00D802E2">
        <w:rPr>
          <w:rFonts w:ascii="Calibri" w:hAnsi="Calibri" w:cs="Times New Roman"/>
          <w:noProof/>
          <w:szCs w:val="24"/>
        </w:rPr>
        <w:t>13.</w:t>
      </w:r>
      <w:r w:rsidRPr="00D802E2">
        <w:rPr>
          <w:rFonts w:ascii="Calibri" w:hAnsi="Calibri" w:cs="Times New Roman"/>
          <w:noProof/>
          <w:szCs w:val="24"/>
        </w:rPr>
        <w:tab/>
        <w:t xml:space="preserve">Angell, P., et al., </w:t>
      </w:r>
      <w:r w:rsidRPr="00D802E2">
        <w:rPr>
          <w:rFonts w:ascii="Calibri" w:hAnsi="Calibri" w:cs="Times New Roman"/>
          <w:i/>
          <w:noProof/>
          <w:szCs w:val="24"/>
        </w:rPr>
        <w:t>Anabolic steroid use and longitudinal, radial and circumferential cardiac motion.</w:t>
      </w:r>
      <w:r w:rsidRPr="00D802E2">
        <w:rPr>
          <w:rFonts w:ascii="Calibri" w:hAnsi="Calibri" w:cs="Times New Roman"/>
          <w:noProof/>
          <w:szCs w:val="24"/>
        </w:rPr>
        <w:t xml:space="preserve"> Med Sci Sports Exerc, 2012. </w:t>
      </w:r>
      <w:r w:rsidRPr="00D802E2">
        <w:rPr>
          <w:rFonts w:ascii="Calibri" w:hAnsi="Calibri" w:cs="Times New Roman"/>
          <w:b/>
          <w:noProof/>
          <w:szCs w:val="24"/>
        </w:rPr>
        <w:t>44</w:t>
      </w:r>
      <w:r w:rsidRPr="00D802E2">
        <w:rPr>
          <w:rFonts w:ascii="Calibri" w:hAnsi="Calibri" w:cs="Times New Roman"/>
          <w:noProof/>
          <w:szCs w:val="24"/>
        </w:rPr>
        <w:t>: p. 583-90.</w:t>
      </w:r>
      <w:bookmarkEnd w:id="13"/>
    </w:p>
    <w:p w14:paraId="7456BB5E" w14:textId="77777777" w:rsidR="00D802E2" w:rsidRPr="00D802E2" w:rsidRDefault="00D802E2" w:rsidP="00D802E2">
      <w:pPr>
        <w:spacing w:after="0" w:line="240" w:lineRule="auto"/>
        <w:ind w:left="720" w:hanging="720"/>
        <w:rPr>
          <w:rFonts w:ascii="Calibri" w:hAnsi="Calibri" w:cs="Times New Roman"/>
          <w:noProof/>
          <w:szCs w:val="24"/>
        </w:rPr>
      </w:pPr>
      <w:bookmarkStart w:id="14" w:name="_ENREF_14"/>
      <w:r w:rsidRPr="00D802E2">
        <w:rPr>
          <w:rFonts w:ascii="Calibri" w:hAnsi="Calibri" w:cs="Times New Roman"/>
          <w:noProof/>
          <w:szCs w:val="24"/>
        </w:rPr>
        <w:t>14.</w:t>
      </w:r>
      <w:r w:rsidRPr="00D802E2">
        <w:rPr>
          <w:rFonts w:ascii="Calibri" w:hAnsi="Calibri" w:cs="Times New Roman"/>
          <w:noProof/>
          <w:szCs w:val="24"/>
        </w:rPr>
        <w:tab/>
        <w:t xml:space="preserve">Baggish, A.L., et al., </w:t>
      </w:r>
      <w:r w:rsidRPr="00D802E2">
        <w:rPr>
          <w:rFonts w:ascii="Calibri" w:hAnsi="Calibri" w:cs="Times New Roman"/>
          <w:i/>
          <w:noProof/>
          <w:szCs w:val="24"/>
        </w:rPr>
        <w:t>Long-term anabolic-androgenic steroid use is associated with left ventricular dysfunction.</w:t>
      </w:r>
      <w:r w:rsidRPr="00D802E2">
        <w:rPr>
          <w:rFonts w:ascii="Calibri" w:hAnsi="Calibri" w:cs="Times New Roman"/>
          <w:noProof/>
          <w:szCs w:val="24"/>
        </w:rPr>
        <w:t xml:space="preserve"> Circ Heart Fail, 2010. </w:t>
      </w:r>
      <w:r w:rsidRPr="00D802E2">
        <w:rPr>
          <w:rFonts w:ascii="Calibri" w:hAnsi="Calibri" w:cs="Times New Roman"/>
          <w:b/>
          <w:noProof/>
          <w:szCs w:val="24"/>
        </w:rPr>
        <w:t>3</w:t>
      </w:r>
      <w:r w:rsidRPr="00D802E2">
        <w:rPr>
          <w:rFonts w:ascii="Calibri" w:hAnsi="Calibri" w:cs="Times New Roman"/>
          <w:noProof/>
          <w:szCs w:val="24"/>
        </w:rPr>
        <w:t>(4): p. 472-6.</w:t>
      </w:r>
      <w:bookmarkEnd w:id="14"/>
    </w:p>
    <w:p w14:paraId="5A04B16A" w14:textId="77777777" w:rsidR="00D802E2" w:rsidRPr="00D802E2" w:rsidRDefault="00D802E2" w:rsidP="00D802E2">
      <w:pPr>
        <w:spacing w:after="0" w:line="240" w:lineRule="auto"/>
        <w:ind w:left="720" w:hanging="720"/>
        <w:rPr>
          <w:rFonts w:ascii="Calibri" w:hAnsi="Calibri" w:cs="Times New Roman"/>
          <w:noProof/>
          <w:szCs w:val="24"/>
        </w:rPr>
      </w:pPr>
      <w:bookmarkStart w:id="15" w:name="_ENREF_15"/>
      <w:r w:rsidRPr="00D802E2">
        <w:rPr>
          <w:rFonts w:ascii="Calibri" w:hAnsi="Calibri" w:cs="Times New Roman"/>
          <w:noProof/>
          <w:szCs w:val="24"/>
        </w:rPr>
        <w:t>15.</w:t>
      </w:r>
      <w:r w:rsidRPr="00D802E2">
        <w:rPr>
          <w:rFonts w:ascii="Calibri" w:hAnsi="Calibri" w:cs="Times New Roman"/>
          <w:noProof/>
          <w:szCs w:val="24"/>
        </w:rPr>
        <w:tab/>
        <w:t xml:space="preserve">D'Andrea, A., et al., </w:t>
      </w:r>
      <w:r w:rsidRPr="00D802E2">
        <w:rPr>
          <w:rFonts w:ascii="Calibri" w:hAnsi="Calibri" w:cs="Times New Roman"/>
          <w:i/>
          <w:noProof/>
          <w:szCs w:val="24"/>
        </w:rPr>
        <w:t>Left ventricular early myocardial dysfunction after chronic misuse of anabolic androgenic steroids: a Doppler myocardial and strain imaging analysis.</w:t>
      </w:r>
      <w:r w:rsidRPr="00D802E2">
        <w:rPr>
          <w:rFonts w:ascii="Calibri" w:hAnsi="Calibri" w:cs="Times New Roman"/>
          <w:noProof/>
          <w:szCs w:val="24"/>
        </w:rPr>
        <w:t xml:space="preserve"> Br J Sports Med, 2007. </w:t>
      </w:r>
      <w:r w:rsidRPr="00D802E2">
        <w:rPr>
          <w:rFonts w:ascii="Calibri" w:hAnsi="Calibri" w:cs="Times New Roman"/>
          <w:b/>
          <w:noProof/>
          <w:szCs w:val="24"/>
        </w:rPr>
        <w:t>41</w:t>
      </w:r>
      <w:r w:rsidRPr="00D802E2">
        <w:rPr>
          <w:rFonts w:ascii="Calibri" w:hAnsi="Calibri" w:cs="Times New Roman"/>
          <w:noProof/>
          <w:szCs w:val="24"/>
        </w:rPr>
        <w:t>(3): p. 149-55.</w:t>
      </w:r>
      <w:bookmarkEnd w:id="15"/>
    </w:p>
    <w:p w14:paraId="0A294F61" w14:textId="77777777" w:rsidR="00D802E2" w:rsidRPr="00D802E2" w:rsidRDefault="00D802E2" w:rsidP="00D802E2">
      <w:pPr>
        <w:spacing w:after="0" w:line="240" w:lineRule="auto"/>
        <w:ind w:left="720" w:hanging="720"/>
        <w:rPr>
          <w:rFonts w:ascii="Calibri" w:hAnsi="Calibri" w:cs="Times New Roman"/>
          <w:noProof/>
          <w:szCs w:val="24"/>
        </w:rPr>
      </w:pPr>
      <w:bookmarkStart w:id="16" w:name="_ENREF_16"/>
      <w:r w:rsidRPr="00D802E2">
        <w:rPr>
          <w:rFonts w:ascii="Calibri" w:hAnsi="Calibri" w:cs="Times New Roman"/>
          <w:noProof/>
          <w:szCs w:val="24"/>
        </w:rPr>
        <w:t>16.</w:t>
      </w:r>
      <w:r w:rsidRPr="00D802E2">
        <w:rPr>
          <w:rFonts w:ascii="Calibri" w:hAnsi="Calibri" w:cs="Times New Roman"/>
          <w:noProof/>
          <w:szCs w:val="24"/>
        </w:rPr>
        <w:tab/>
        <w:t xml:space="preserve">Kenney, M.J. and D.R. Seals, </w:t>
      </w:r>
      <w:r w:rsidRPr="00D802E2">
        <w:rPr>
          <w:rFonts w:ascii="Calibri" w:hAnsi="Calibri" w:cs="Times New Roman"/>
          <w:i/>
          <w:noProof/>
          <w:szCs w:val="24"/>
        </w:rPr>
        <w:t>Postexercise hypotension. Key features, mechanisms, and clinical significance.</w:t>
      </w:r>
      <w:r w:rsidRPr="00D802E2">
        <w:rPr>
          <w:rFonts w:ascii="Calibri" w:hAnsi="Calibri" w:cs="Times New Roman"/>
          <w:noProof/>
          <w:szCs w:val="24"/>
        </w:rPr>
        <w:t xml:space="preserve"> Hypertension, 1993. </w:t>
      </w:r>
      <w:r w:rsidRPr="00D802E2">
        <w:rPr>
          <w:rFonts w:ascii="Calibri" w:hAnsi="Calibri" w:cs="Times New Roman"/>
          <w:b/>
          <w:noProof/>
          <w:szCs w:val="24"/>
        </w:rPr>
        <w:t>22</w:t>
      </w:r>
      <w:r w:rsidRPr="00D802E2">
        <w:rPr>
          <w:rFonts w:ascii="Calibri" w:hAnsi="Calibri" w:cs="Times New Roman"/>
          <w:noProof/>
          <w:szCs w:val="24"/>
        </w:rPr>
        <w:t>(5): p. 653-664.</w:t>
      </w:r>
      <w:bookmarkEnd w:id="16"/>
    </w:p>
    <w:p w14:paraId="3F0BADB6" w14:textId="77777777" w:rsidR="00D802E2" w:rsidRPr="00D802E2" w:rsidRDefault="00D802E2" w:rsidP="00D802E2">
      <w:pPr>
        <w:spacing w:after="0" w:line="240" w:lineRule="auto"/>
        <w:ind w:left="720" w:hanging="720"/>
        <w:rPr>
          <w:rFonts w:ascii="Calibri" w:hAnsi="Calibri" w:cs="Times New Roman"/>
          <w:noProof/>
          <w:szCs w:val="24"/>
        </w:rPr>
      </w:pPr>
      <w:bookmarkStart w:id="17" w:name="_ENREF_17"/>
      <w:r w:rsidRPr="00D802E2">
        <w:rPr>
          <w:rFonts w:ascii="Calibri" w:hAnsi="Calibri" w:cs="Times New Roman"/>
          <w:noProof/>
          <w:szCs w:val="24"/>
        </w:rPr>
        <w:t>17.</w:t>
      </w:r>
      <w:r w:rsidRPr="00D802E2">
        <w:rPr>
          <w:rFonts w:ascii="Calibri" w:hAnsi="Calibri" w:cs="Times New Roman"/>
          <w:noProof/>
          <w:szCs w:val="24"/>
        </w:rPr>
        <w:tab/>
        <w:t xml:space="preserve">D'Ascenzo, S., et al., </w:t>
      </w:r>
      <w:r w:rsidRPr="00D802E2">
        <w:rPr>
          <w:rFonts w:ascii="Calibri" w:hAnsi="Calibri" w:cs="Times New Roman"/>
          <w:i/>
          <w:noProof/>
          <w:szCs w:val="24"/>
        </w:rPr>
        <w:t>Detrimental effects of anabolic steroids on human endothelial cells.</w:t>
      </w:r>
      <w:r w:rsidRPr="00D802E2">
        <w:rPr>
          <w:rFonts w:ascii="Calibri" w:hAnsi="Calibri" w:cs="Times New Roman"/>
          <w:noProof/>
          <w:szCs w:val="24"/>
        </w:rPr>
        <w:t xml:space="preserve"> Toxicol Lett, 2007. </w:t>
      </w:r>
      <w:r w:rsidRPr="00D802E2">
        <w:rPr>
          <w:rFonts w:ascii="Calibri" w:hAnsi="Calibri" w:cs="Times New Roman"/>
          <w:b/>
          <w:noProof/>
          <w:szCs w:val="24"/>
        </w:rPr>
        <w:t>169</w:t>
      </w:r>
      <w:r w:rsidRPr="00D802E2">
        <w:rPr>
          <w:rFonts w:ascii="Calibri" w:hAnsi="Calibri" w:cs="Times New Roman"/>
          <w:noProof/>
          <w:szCs w:val="24"/>
        </w:rPr>
        <w:t>(2): p. 129-36.</w:t>
      </w:r>
      <w:bookmarkEnd w:id="17"/>
    </w:p>
    <w:p w14:paraId="1D8AD477" w14:textId="77777777" w:rsidR="00D802E2" w:rsidRPr="00D802E2" w:rsidRDefault="00D802E2" w:rsidP="00D802E2">
      <w:pPr>
        <w:spacing w:after="0" w:line="240" w:lineRule="auto"/>
        <w:ind w:left="720" w:hanging="720"/>
        <w:rPr>
          <w:rFonts w:ascii="Calibri" w:hAnsi="Calibri" w:cs="Times New Roman"/>
          <w:noProof/>
          <w:szCs w:val="24"/>
        </w:rPr>
      </w:pPr>
      <w:bookmarkStart w:id="18" w:name="_ENREF_18"/>
      <w:r w:rsidRPr="00D802E2">
        <w:rPr>
          <w:rFonts w:ascii="Calibri" w:hAnsi="Calibri" w:cs="Times New Roman"/>
          <w:noProof/>
          <w:szCs w:val="24"/>
        </w:rPr>
        <w:t>18.</w:t>
      </w:r>
      <w:r w:rsidRPr="00D802E2">
        <w:rPr>
          <w:rFonts w:ascii="Calibri" w:hAnsi="Calibri" w:cs="Times New Roman"/>
          <w:noProof/>
          <w:szCs w:val="24"/>
        </w:rPr>
        <w:tab/>
        <w:t xml:space="preserve">Kasikcioglu, E., et al., </w:t>
      </w:r>
      <w:r w:rsidRPr="00D802E2">
        <w:rPr>
          <w:rFonts w:ascii="Calibri" w:hAnsi="Calibri" w:cs="Times New Roman"/>
          <w:i/>
          <w:noProof/>
          <w:szCs w:val="24"/>
        </w:rPr>
        <w:t>Aortic elastic properties in athletes using anabolic-androgenic steroids.</w:t>
      </w:r>
      <w:r w:rsidRPr="00D802E2">
        <w:rPr>
          <w:rFonts w:ascii="Calibri" w:hAnsi="Calibri" w:cs="Times New Roman"/>
          <w:noProof/>
          <w:szCs w:val="24"/>
        </w:rPr>
        <w:t xml:space="preserve"> Int J Cardiol, 2007. </w:t>
      </w:r>
      <w:r w:rsidRPr="00D802E2">
        <w:rPr>
          <w:rFonts w:ascii="Calibri" w:hAnsi="Calibri" w:cs="Times New Roman"/>
          <w:b/>
          <w:noProof/>
          <w:szCs w:val="24"/>
        </w:rPr>
        <w:t>114</w:t>
      </w:r>
      <w:r w:rsidRPr="00D802E2">
        <w:rPr>
          <w:rFonts w:ascii="Calibri" w:hAnsi="Calibri" w:cs="Times New Roman"/>
          <w:noProof/>
          <w:szCs w:val="24"/>
        </w:rPr>
        <w:t>(1): p. 132-4.</w:t>
      </w:r>
      <w:bookmarkEnd w:id="18"/>
    </w:p>
    <w:p w14:paraId="5C63915C" w14:textId="77777777" w:rsidR="00D802E2" w:rsidRPr="00D802E2" w:rsidRDefault="00D802E2" w:rsidP="00D802E2">
      <w:pPr>
        <w:spacing w:after="0" w:line="240" w:lineRule="auto"/>
        <w:ind w:left="720" w:hanging="720"/>
        <w:rPr>
          <w:rFonts w:ascii="Calibri" w:hAnsi="Calibri" w:cs="Times New Roman"/>
          <w:noProof/>
          <w:szCs w:val="24"/>
        </w:rPr>
      </w:pPr>
      <w:bookmarkStart w:id="19" w:name="_ENREF_19"/>
      <w:r w:rsidRPr="00D802E2">
        <w:rPr>
          <w:rFonts w:ascii="Calibri" w:hAnsi="Calibri" w:cs="Times New Roman"/>
          <w:noProof/>
          <w:szCs w:val="24"/>
        </w:rPr>
        <w:t>19.</w:t>
      </w:r>
      <w:r w:rsidRPr="00D802E2">
        <w:rPr>
          <w:rFonts w:ascii="Calibri" w:hAnsi="Calibri" w:cs="Times New Roman"/>
          <w:noProof/>
          <w:szCs w:val="24"/>
        </w:rPr>
        <w:tab/>
        <w:t xml:space="preserve">Green, D., et al., </w:t>
      </w:r>
      <w:r w:rsidRPr="00D802E2">
        <w:rPr>
          <w:rFonts w:ascii="Calibri" w:hAnsi="Calibri" w:cs="Times New Roman"/>
          <w:i/>
          <w:noProof/>
          <w:szCs w:val="24"/>
        </w:rPr>
        <w:t>Anabolic steroids and vascular responses.</w:t>
      </w:r>
      <w:r w:rsidRPr="00D802E2">
        <w:rPr>
          <w:rFonts w:ascii="Calibri" w:hAnsi="Calibri" w:cs="Times New Roman"/>
          <w:noProof/>
          <w:szCs w:val="24"/>
        </w:rPr>
        <w:t xml:space="preserve"> The Lancet, 1993. </w:t>
      </w:r>
      <w:r w:rsidRPr="00D802E2">
        <w:rPr>
          <w:rFonts w:ascii="Calibri" w:hAnsi="Calibri" w:cs="Times New Roman"/>
          <w:b/>
          <w:noProof/>
          <w:szCs w:val="24"/>
        </w:rPr>
        <w:t>342</w:t>
      </w:r>
      <w:r w:rsidRPr="00D802E2">
        <w:rPr>
          <w:rFonts w:ascii="Calibri" w:hAnsi="Calibri" w:cs="Times New Roman"/>
          <w:noProof/>
          <w:szCs w:val="24"/>
        </w:rPr>
        <w:t>(8875): p. 863.</w:t>
      </w:r>
      <w:bookmarkEnd w:id="19"/>
    </w:p>
    <w:p w14:paraId="6835FA94" w14:textId="77777777" w:rsidR="00D802E2" w:rsidRPr="00D802E2" w:rsidRDefault="00D802E2" w:rsidP="00D802E2">
      <w:pPr>
        <w:spacing w:after="0" w:line="240" w:lineRule="auto"/>
        <w:ind w:left="720" w:hanging="720"/>
        <w:rPr>
          <w:rFonts w:ascii="Calibri" w:hAnsi="Calibri" w:cs="Times New Roman"/>
          <w:noProof/>
          <w:szCs w:val="24"/>
        </w:rPr>
      </w:pPr>
      <w:bookmarkStart w:id="20" w:name="_ENREF_20"/>
      <w:r w:rsidRPr="00D802E2">
        <w:rPr>
          <w:rFonts w:ascii="Calibri" w:hAnsi="Calibri" w:cs="Times New Roman"/>
          <w:noProof/>
          <w:szCs w:val="24"/>
        </w:rPr>
        <w:t>20.</w:t>
      </w:r>
      <w:r w:rsidRPr="00D802E2">
        <w:rPr>
          <w:rFonts w:ascii="Calibri" w:hAnsi="Calibri" w:cs="Times New Roman"/>
          <w:noProof/>
          <w:szCs w:val="24"/>
        </w:rPr>
        <w:tab/>
        <w:t xml:space="preserve">Sachtleben, T.R., et al., </w:t>
      </w:r>
      <w:r w:rsidRPr="00D802E2">
        <w:rPr>
          <w:rFonts w:ascii="Calibri" w:hAnsi="Calibri" w:cs="Times New Roman"/>
          <w:i/>
          <w:noProof/>
          <w:szCs w:val="24"/>
        </w:rPr>
        <w:t>The effects of anabolic steroids on myocardial structure and cardiovascular fitness.</w:t>
      </w:r>
      <w:r w:rsidRPr="00D802E2">
        <w:rPr>
          <w:rFonts w:ascii="Calibri" w:hAnsi="Calibri" w:cs="Times New Roman"/>
          <w:noProof/>
          <w:szCs w:val="24"/>
        </w:rPr>
        <w:t xml:space="preserve"> Medicine and science in sports and exercise, 1993. </w:t>
      </w:r>
      <w:r w:rsidRPr="00D802E2">
        <w:rPr>
          <w:rFonts w:ascii="Calibri" w:hAnsi="Calibri" w:cs="Times New Roman"/>
          <w:b/>
          <w:noProof/>
          <w:szCs w:val="24"/>
        </w:rPr>
        <w:t>25</w:t>
      </w:r>
      <w:r w:rsidRPr="00D802E2">
        <w:rPr>
          <w:rFonts w:ascii="Calibri" w:hAnsi="Calibri" w:cs="Times New Roman"/>
          <w:noProof/>
          <w:szCs w:val="24"/>
        </w:rPr>
        <w:t>(11): p. 1240-1245.</w:t>
      </w:r>
      <w:bookmarkEnd w:id="20"/>
    </w:p>
    <w:p w14:paraId="31990AF4" w14:textId="77777777" w:rsidR="00D802E2" w:rsidRPr="00D802E2" w:rsidRDefault="00D802E2" w:rsidP="00D802E2">
      <w:pPr>
        <w:spacing w:after="0" w:line="240" w:lineRule="auto"/>
        <w:ind w:left="720" w:hanging="720"/>
        <w:rPr>
          <w:rFonts w:ascii="Calibri" w:hAnsi="Calibri" w:cs="Times New Roman"/>
          <w:noProof/>
          <w:szCs w:val="24"/>
        </w:rPr>
      </w:pPr>
      <w:bookmarkStart w:id="21" w:name="_ENREF_21"/>
      <w:r w:rsidRPr="00D802E2">
        <w:rPr>
          <w:rFonts w:ascii="Calibri" w:hAnsi="Calibri" w:cs="Times New Roman"/>
          <w:noProof/>
          <w:szCs w:val="24"/>
        </w:rPr>
        <w:lastRenderedPageBreak/>
        <w:t>21.</w:t>
      </w:r>
      <w:r w:rsidRPr="00D802E2">
        <w:rPr>
          <w:rFonts w:ascii="Calibri" w:hAnsi="Calibri" w:cs="Times New Roman"/>
          <w:noProof/>
          <w:szCs w:val="24"/>
        </w:rPr>
        <w:tab/>
        <w:t xml:space="preserve">Kasikcioglu, </w:t>
      </w:r>
      <w:r w:rsidRPr="00D802E2">
        <w:rPr>
          <w:rFonts w:ascii="Calibri" w:hAnsi="Calibri" w:cs="Times New Roman"/>
          <w:i/>
          <w:noProof/>
          <w:szCs w:val="24"/>
        </w:rPr>
        <w:t>Androgenic anabolic steroids also impair right ventricular function.</w:t>
      </w:r>
      <w:r w:rsidRPr="00D802E2">
        <w:rPr>
          <w:rFonts w:ascii="Calibri" w:hAnsi="Calibri" w:cs="Times New Roman"/>
          <w:noProof/>
          <w:szCs w:val="24"/>
        </w:rPr>
        <w:t xml:space="preserve"> 2007.</w:t>
      </w:r>
      <w:bookmarkEnd w:id="21"/>
    </w:p>
    <w:p w14:paraId="365970D9" w14:textId="77777777" w:rsidR="00D802E2" w:rsidRPr="00D802E2" w:rsidRDefault="00D802E2" w:rsidP="00D802E2">
      <w:pPr>
        <w:spacing w:after="0" w:line="240" w:lineRule="auto"/>
        <w:ind w:left="720" w:hanging="720"/>
        <w:rPr>
          <w:rFonts w:ascii="Calibri" w:hAnsi="Calibri" w:cs="Times New Roman"/>
          <w:noProof/>
          <w:szCs w:val="24"/>
        </w:rPr>
      </w:pPr>
      <w:bookmarkStart w:id="22" w:name="_ENREF_22"/>
      <w:r w:rsidRPr="00D802E2">
        <w:rPr>
          <w:rFonts w:ascii="Calibri" w:hAnsi="Calibri" w:cs="Times New Roman"/>
          <w:noProof/>
          <w:szCs w:val="24"/>
        </w:rPr>
        <w:t>22.</w:t>
      </w:r>
      <w:r w:rsidRPr="00D802E2">
        <w:rPr>
          <w:rFonts w:ascii="Calibri" w:hAnsi="Calibri" w:cs="Times New Roman"/>
          <w:noProof/>
          <w:szCs w:val="24"/>
        </w:rPr>
        <w:tab/>
        <w:t xml:space="preserve">Nottin, S., et al., </w:t>
      </w:r>
      <w:r w:rsidRPr="00D802E2">
        <w:rPr>
          <w:rFonts w:ascii="Calibri" w:hAnsi="Calibri" w:cs="Times New Roman"/>
          <w:i/>
          <w:noProof/>
          <w:szCs w:val="24"/>
        </w:rPr>
        <w:t>Cardiovascular effects of androgenic anabolic steroids in male bodybuilders determined by tissue Doppler imaging.</w:t>
      </w:r>
      <w:r w:rsidRPr="00D802E2">
        <w:rPr>
          <w:rFonts w:ascii="Calibri" w:hAnsi="Calibri" w:cs="Times New Roman"/>
          <w:noProof/>
          <w:szCs w:val="24"/>
        </w:rPr>
        <w:t xml:space="preserve"> Am J Cardiol, 2006. </w:t>
      </w:r>
      <w:r w:rsidRPr="00D802E2">
        <w:rPr>
          <w:rFonts w:ascii="Calibri" w:hAnsi="Calibri" w:cs="Times New Roman"/>
          <w:b/>
          <w:noProof/>
          <w:szCs w:val="24"/>
        </w:rPr>
        <w:t>97</w:t>
      </w:r>
      <w:r w:rsidRPr="00D802E2">
        <w:rPr>
          <w:rFonts w:ascii="Calibri" w:hAnsi="Calibri" w:cs="Times New Roman"/>
          <w:noProof/>
          <w:szCs w:val="24"/>
        </w:rPr>
        <w:t>(6): p. 912-5.</w:t>
      </w:r>
      <w:bookmarkEnd w:id="22"/>
    </w:p>
    <w:p w14:paraId="3254DBF5" w14:textId="77777777" w:rsidR="00D802E2" w:rsidRPr="00D802E2" w:rsidRDefault="00D802E2" w:rsidP="00D802E2">
      <w:pPr>
        <w:spacing w:after="0" w:line="240" w:lineRule="auto"/>
        <w:ind w:left="720" w:hanging="720"/>
        <w:rPr>
          <w:rFonts w:ascii="Calibri" w:hAnsi="Calibri" w:cs="Times New Roman"/>
          <w:noProof/>
          <w:szCs w:val="24"/>
        </w:rPr>
      </w:pPr>
      <w:bookmarkStart w:id="23" w:name="_ENREF_23"/>
      <w:r w:rsidRPr="00D802E2">
        <w:rPr>
          <w:rFonts w:ascii="Calibri" w:hAnsi="Calibri" w:cs="Times New Roman"/>
          <w:noProof/>
          <w:szCs w:val="24"/>
        </w:rPr>
        <w:t>23.</w:t>
      </w:r>
      <w:r w:rsidRPr="00D802E2">
        <w:rPr>
          <w:rFonts w:ascii="Calibri" w:hAnsi="Calibri" w:cs="Times New Roman"/>
          <w:noProof/>
          <w:szCs w:val="24"/>
        </w:rPr>
        <w:tab/>
        <w:t xml:space="preserve">George, K., et al., </w:t>
      </w:r>
      <w:r w:rsidRPr="00D802E2">
        <w:rPr>
          <w:rFonts w:ascii="Calibri" w:hAnsi="Calibri" w:cs="Times New Roman"/>
          <w:i/>
          <w:noProof/>
          <w:szCs w:val="24"/>
        </w:rPr>
        <w:t>Postexercise left ventricular function and cTnT in recreational marathon runners.</w:t>
      </w:r>
      <w:r w:rsidRPr="00D802E2">
        <w:rPr>
          <w:rFonts w:ascii="Calibri" w:hAnsi="Calibri" w:cs="Times New Roman"/>
          <w:noProof/>
          <w:szCs w:val="24"/>
        </w:rPr>
        <w:t xml:space="preserve"> Medicine and science in sports and exercise, 2004. </w:t>
      </w:r>
      <w:r w:rsidRPr="00D802E2">
        <w:rPr>
          <w:rFonts w:ascii="Calibri" w:hAnsi="Calibri" w:cs="Times New Roman"/>
          <w:b/>
          <w:noProof/>
          <w:szCs w:val="24"/>
        </w:rPr>
        <w:t>36</w:t>
      </w:r>
      <w:r w:rsidRPr="00D802E2">
        <w:rPr>
          <w:rFonts w:ascii="Calibri" w:hAnsi="Calibri" w:cs="Times New Roman"/>
          <w:noProof/>
          <w:szCs w:val="24"/>
        </w:rPr>
        <w:t>(10): p. 1709-1715.</w:t>
      </w:r>
      <w:bookmarkEnd w:id="23"/>
    </w:p>
    <w:p w14:paraId="297C46CE" w14:textId="77777777" w:rsidR="00D802E2" w:rsidRPr="00D802E2" w:rsidRDefault="00D802E2" w:rsidP="00D802E2">
      <w:pPr>
        <w:spacing w:after="0" w:line="240" w:lineRule="auto"/>
        <w:ind w:left="720" w:hanging="720"/>
        <w:rPr>
          <w:rFonts w:ascii="Calibri" w:hAnsi="Calibri" w:cs="Times New Roman"/>
          <w:noProof/>
          <w:szCs w:val="24"/>
        </w:rPr>
      </w:pPr>
      <w:bookmarkStart w:id="24" w:name="_ENREF_24"/>
      <w:r w:rsidRPr="00D802E2">
        <w:rPr>
          <w:rFonts w:ascii="Calibri" w:hAnsi="Calibri" w:cs="Times New Roman"/>
          <w:noProof/>
          <w:szCs w:val="24"/>
        </w:rPr>
        <w:t>24.</w:t>
      </w:r>
      <w:r w:rsidRPr="00D802E2">
        <w:rPr>
          <w:rFonts w:ascii="Calibri" w:hAnsi="Calibri" w:cs="Times New Roman"/>
          <w:noProof/>
          <w:szCs w:val="24"/>
        </w:rPr>
        <w:tab/>
        <w:t xml:space="preserve">Oxborough, D., et al., </w:t>
      </w:r>
      <w:r w:rsidRPr="00D802E2">
        <w:rPr>
          <w:rFonts w:ascii="Calibri" w:hAnsi="Calibri" w:cs="Times New Roman"/>
          <w:i/>
          <w:noProof/>
          <w:szCs w:val="24"/>
        </w:rPr>
        <w:t>“Exercise-Induced Cardiac Fatigue”-A Review of the Echocardiographic Literature.</w:t>
      </w:r>
      <w:r w:rsidRPr="00D802E2">
        <w:rPr>
          <w:rFonts w:ascii="Calibri" w:hAnsi="Calibri" w:cs="Times New Roman"/>
          <w:noProof/>
          <w:szCs w:val="24"/>
        </w:rPr>
        <w:t xml:space="preserve"> Echocardiography, 2010. </w:t>
      </w:r>
      <w:r w:rsidRPr="00D802E2">
        <w:rPr>
          <w:rFonts w:ascii="Calibri" w:hAnsi="Calibri" w:cs="Times New Roman"/>
          <w:b/>
          <w:noProof/>
          <w:szCs w:val="24"/>
        </w:rPr>
        <w:t>27</w:t>
      </w:r>
      <w:r w:rsidRPr="00D802E2">
        <w:rPr>
          <w:rFonts w:ascii="Calibri" w:hAnsi="Calibri" w:cs="Times New Roman"/>
          <w:noProof/>
          <w:szCs w:val="24"/>
        </w:rPr>
        <w:t>(9): p. 1130-1140.</w:t>
      </w:r>
      <w:bookmarkEnd w:id="24"/>
    </w:p>
    <w:p w14:paraId="7F3B5ED3" w14:textId="77777777" w:rsidR="00D802E2" w:rsidRPr="00D802E2" w:rsidRDefault="00D802E2" w:rsidP="00D802E2">
      <w:pPr>
        <w:spacing w:after="0" w:line="240" w:lineRule="auto"/>
        <w:ind w:left="720" w:hanging="720"/>
        <w:rPr>
          <w:rFonts w:ascii="Calibri" w:hAnsi="Calibri" w:cs="Times New Roman"/>
          <w:noProof/>
          <w:szCs w:val="24"/>
        </w:rPr>
      </w:pPr>
      <w:bookmarkStart w:id="25" w:name="_ENREF_25"/>
      <w:r w:rsidRPr="00D802E2">
        <w:rPr>
          <w:rFonts w:ascii="Calibri" w:hAnsi="Calibri" w:cs="Times New Roman"/>
          <w:noProof/>
          <w:szCs w:val="24"/>
        </w:rPr>
        <w:t>25.</w:t>
      </w:r>
      <w:r w:rsidRPr="00D802E2">
        <w:rPr>
          <w:rFonts w:ascii="Calibri" w:hAnsi="Calibri" w:cs="Times New Roman"/>
          <w:noProof/>
          <w:szCs w:val="24"/>
        </w:rPr>
        <w:tab/>
        <w:t xml:space="preserve">Shave, R., et al., </w:t>
      </w:r>
      <w:r w:rsidRPr="00D802E2">
        <w:rPr>
          <w:rFonts w:ascii="Calibri" w:hAnsi="Calibri" w:cs="Times New Roman"/>
          <w:i/>
          <w:noProof/>
          <w:szCs w:val="24"/>
        </w:rPr>
        <w:t>Exercise-Induced Cardiac Troponin T Release.</w:t>
      </w:r>
      <w:r w:rsidRPr="00D802E2">
        <w:rPr>
          <w:rFonts w:ascii="Calibri" w:hAnsi="Calibri" w:cs="Times New Roman"/>
          <w:noProof/>
          <w:szCs w:val="24"/>
        </w:rPr>
        <w:t xml:space="preserve"> Medicine &amp; Science in Sports &amp; Exercise, 2007. </w:t>
      </w:r>
      <w:r w:rsidRPr="00D802E2">
        <w:rPr>
          <w:rFonts w:ascii="Calibri" w:hAnsi="Calibri" w:cs="Times New Roman"/>
          <w:b/>
          <w:noProof/>
          <w:szCs w:val="24"/>
        </w:rPr>
        <w:t>39</w:t>
      </w:r>
      <w:r w:rsidRPr="00D802E2">
        <w:rPr>
          <w:rFonts w:ascii="Calibri" w:hAnsi="Calibri" w:cs="Times New Roman"/>
          <w:noProof/>
          <w:szCs w:val="24"/>
        </w:rPr>
        <w:t>(12): p. 2099-2106.</w:t>
      </w:r>
      <w:bookmarkEnd w:id="25"/>
    </w:p>
    <w:p w14:paraId="37813A66" w14:textId="77777777" w:rsidR="00D802E2" w:rsidRPr="00D802E2" w:rsidRDefault="00D802E2" w:rsidP="00D802E2">
      <w:pPr>
        <w:spacing w:after="0" w:line="240" w:lineRule="auto"/>
        <w:ind w:left="720" w:hanging="720"/>
        <w:rPr>
          <w:rFonts w:ascii="Calibri" w:hAnsi="Calibri" w:cs="Times New Roman"/>
          <w:noProof/>
          <w:szCs w:val="24"/>
        </w:rPr>
      </w:pPr>
      <w:bookmarkStart w:id="26" w:name="_ENREF_26"/>
      <w:r w:rsidRPr="00D802E2">
        <w:rPr>
          <w:rFonts w:ascii="Calibri" w:hAnsi="Calibri" w:cs="Times New Roman"/>
          <w:noProof/>
          <w:szCs w:val="24"/>
        </w:rPr>
        <w:t>26.</w:t>
      </w:r>
      <w:r w:rsidRPr="00D802E2">
        <w:rPr>
          <w:rFonts w:ascii="Calibri" w:hAnsi="Calibri" w:cs="Times New Roman"/>
          <w:noProof/>
          <w:szCs w:val="24"/>
        </w:rPr>
        <w:tab/>
        <w:t xml:space="preserve">Čulić, V., Ž. Bušić, and M. Bušić, </w:t>
      </w:r>
      <w:r w:rsidRPr="00D802E2">
        <w:rPr>
          <w:rFonts w:ascii="Calibri" w:hAnsi="Calibri" w:cs="Times New Roman"/>
          <w:i/>
          <w:noProof/>
          <w:szCs w:val="24"/>
        </w:rPr>
        <w:t>Circulating sex hormones, alcohol consumption and echocardiographic parameters of cardiac function in men with heart failure.</w:t>
      </w:r>
      <w:r w:rsidRPr="00D802E2">
        <w:rPr>
          <w:rFonts w:ascii="Calibri" w:hAnsi="Calibri" w:cs="Times New Roman"/>
          <w:noProof/>
          <w:szCs w:val="24"/>
        </w:rPr>
        <w:t xml:space="preserve"> International journal of cardiology, 2016. </w:t>
      </w:r>
      <w:r w:rsidRPr="00D802E2">
        <w:rPr>
          <w:rFonts w:ascii="Calibri" w:hAnsi="Calibri" w:cs="Times New Roman"/>
          <w:b/>
          <w:noProof/>
          <w:szCs w:val="24"/>
        </w:rPr>
        <w:t>224</w:t>
      </w:r>
      <w:r w:rsidRPr="00D802E2">
        <w:rPr>
          <w:rFonts w:ascii="Calibri" w:hAnsi="Calibri" w:cs="Times New Roman"/>
          <w:noProof/>
          <w:szCs w:val="24"/>
        </w:rPr>
        <w:t>: p. 245-251.</w:t>
      </w:r>
      <w:bookmarkEnd w:id="26"/>
    </w:p>
    <w:p w14:paraId="33F6CD71" w14:textId="77777777" w:rsidR="00D802E2" w:rsidRPr="00D802E2" w:rsidRDefault="00D802E2" w:rsidP="00D802E2">
      <w:pPr>
        <w:spacing w:after="0" w:line="240" w:lineRule="auto"/>
        <w:ind w:left="720" w:hanging="720"/>
        <w:rPr>
          <w:rFonts w:ascii="Calibri" w:hAnsi="Calibri" w:cs="Times New Roman"/>
          <w:noProof/>
          <w:szCs w:val="24"/>
        </w:rPr>
      </w:pPr>
      <w:bookmarkStart w:id="27" w:name="_ENREF_27"/>
      <w:r w:rsidRPr="00D802E2">
        <w:rPr>
          <w:rFonts w:ascii="Calibri" w:hAnsi="Calibri" w:cs="Times New Roman"/>
          <w:noProof/>
          <w:szCs w:val="24"/>
        </w:rPr>
        <w:t>27.</w:t>
      </w:r>
      <w:r w:rsidRPr="00D802E2">
        <w:rPr>
          <w:rFonts w:ascii="Calibri" w:hAnsi="Calibri" w:cs="Times New Roman"/>
          <w:noProof/>
          <w:szCs w:val="24"/>
        </w:rPr>
        <w:tab/>
        <w:t xml:space="preserve">Scharhag, J., et al., </w:t>
      </w:r>
      <w:r w:rsidRPr="00D802E2">
        <w:rPr>
          <w:rFonts w:ascii="Calibri" w:hAnsi="Calibri" w:cs="Times New Roman"/>
          <w:i/>
          <w:noProof/>
          <w:szCs w:val="24"/>
        </w:rPr>
        <w:t>Exercise-associated increases in cardiac biomarkers.</w:t>
      </w:r>
      <w:r w:rsidRPr="00D802E2">
        <w:rPr>
          <w:rFonts w:ascii="Calibri" w:hAnsi="Calibri" w:cs="Times New Roman"/>
          <w:noProof/>
          <w:szCs w:val="24"/>
        </w:rPr>
        <w:t xml:space="preserve"> Medicine+ Science in Sports+ Exercise, 2008. </w:t>
      </w:r>
      <w:r w:rsidRPr="00D802E2">
        <w:rPr>
          <w:rFonts w:ascii="Calibri" w:hAnsi="Calibri" w:cs="Times New Roman"/>
          <w:b/>
          <w:noProof/>
          <w:szCs w:val="24"/>
        </w:rPr>
        <w:t>40</w:t>
      </w:r>
      <w:r w:rsidRPr="00D802E2">
        <w:rPr>
          <w:rFonts w:ascii="Calibri" w:hAnsi="Calibri" w:cs="Times New Roman"/>
          <w:noProof/>
          <w:szCs w:val="24"/>
        </w:rPr>
        <w:t>(8): p. 1408.</w:t>
      </w:r>
      <w:bookmarkEnd w:id="27"/>
    </w:p>
    <w:p w14:paraId="5588BCBB" w14:textId="77777777" w:rsidR="00D802E2" w:rsidRPr="00D802E2" w:rsidRDefault="00D802E2" w:rsidP="00D802E2">
      <w:pPr>
        <w:spacing w:after="0" w:line="240" w:lineRule="auto"/>
        <w:ind w:left="720" w:hanging="720"/>
        <w:rPr>
          <w:rFonts w:ascii="Calibri" w:hAnsi="Calibri" w:cs="Times New Roman"/>
          <w:noProof/>
          <w:szCs w:val="24"/>
        </w:rPr>
      </w:pPr>
      <w:bookmarkStart w:id="28" w:name="_ENREF_28"/>
      <w:r w:rsidRPr="00D802E2">
        <w:rPr>
          <w:rFonts w:ascii="Calibri" w:hAnsi="Calibri" w:cs="Times New Roman"/>
          <w:noProof/>
          <w:szCs w:val="24"/>
        </w:rPr>
        <w:t>28.</w:t>
      </w:r>
      <w:r w:rsidRPr="00D802E2">
        <w:rPr>
          <w:rFonts w:ascii="Calibri" w:hAnsi="Calibri" w:cs="Times New Roman"/>
          <w:noProof/>
          <w:szCs w:val="24"/>
        </w:rPr>
        <w:tab/>
        <w:t xml:space="preserve">Middleton, N., et al., </w:t>
      </w:r>
      <w:r w:rsidRPr="00D802E2">
        <w:rPr>
          <w:rFonts w:ascii="Calibri" w:hAnsi="Calibri" w:cs="Times New Roman"/>
          <w:i/>
          <w:noProof/>
          <w:szCs w:val="24"/>
        </w:rPr>
        <w:t>Left ventricular function immediately following prolonged exercise: a meta-analysis.</w:t>
      </w:r>
      <w:r w:rsidRPr="00D802E2">
        <w:rPr>
          <w:rFonts w:ascii="Calibri" w:hAnsi="Calibri" w:cs="Times New Roman"/>
          <w:noProof/>
          <w:szCs w:val="24"/>
        </w:rPr>
        <w:t xml:space="preserve"> Medicine and Science in Sports and Exercise, 2006. </w:t>
      </w:r>
      <w:r w:rsidRPr="00D802E2">
        <w:rPr>
          <w:rFonts w:ascii="Calibri" w:hAnsi="Calibri" w:cs="Times New Roman"/>
          <w:b/>
          <w:noProof/>
          <w:szCs w:val="24"/>
        </w:rPr>
        <w:t>38</w:t>
      </w:r>
      <w:r w:rsidRPr="00D802E2">
        <w:rPr>
          <w:rFonts w:ascii="Calibri" w:hAnsi="Calibri" w:cs="Times New Roman"/>
          <w:noProof/>
          <w:szCs w:val="24"/>
        </w:rPr>
        <w:t>(4): p. 681.</w:t>
      </w:r>
      <w:bookmarkEnd w:id="28"/>
    </w:p>
    <w:p w14:paraId="384BCDB0" w14:textId="77777777" w:rsidR="00D802E2" w:rsidRPr="00D802E2" w:rsidRDefault="00D802E2" w:rsidP="00D802E2">
      <w:pPr>
        <w:spacing w:after="0" w:line="240" w:lineRule="auto"/>
        <w:ind w:left="720" w:hanging="720"/>
        <w:rPr>
          <w:rFonts w:ascii="Calibri" w:hAnsi="Calibri" w:cs="Times New Roman"/>
          <w:noProof/>
          <w:szCs w:val="24"/>
        </w:rPr>
      </w:pPr>
      <w:bookmarkStart w:id="29" w:name="_ENREF_29"/>
      <w:r w:rsidRPr="00D802E2">
        <w:rPr>
          <w:rFonts w:ascii="Calibri" w:hAnsi="Calibri" w:cs="Times New Roman"/>
          <w:noProof/>
          <w:szCs w:val="24"/>
        </w:rPr>
        <w:t>29.</w:t>
      </w:r>
      <w:r w:rsidRPr="00D802E2">
        <w:rPr>
          <w:rFonts w:ascii="Calibri" w:hAnsi="Calibri" w:cs="Times New Roman"/>
          <w:noProof/>
          <w:szCs w:val="24"/>
        </w:rPr>
        <w:tab/>
        <w:t xml:space="preserve">LeGros, T., et al., </w:t>
      </w:r>
      <w:r w:rsidRPr="00D802E2">
        <w:rPr>
          <w:rFonts w:ascii="Calibri" w:hAnsi="Calibri" w:cs="Times New Roman"/>
          <w:i/>
          <w:noProof/>
          <w:szCs w:val="24"/>
        </w:rPr>
        <w:t>The effects of 17 alpha-methyltestosterone on myocardial function in vitro.</w:t>
      </w:r>
      <w:r w:rsidRPr="00D802E2">
        <w:rPr>
          <w:rFonts w:ascii="Calibri" w:hAnsi="Calibri" w:cs="Times New Roman"/>
          <w:noProof/>
          <w:szCs w:val="24"/>
        </w:rPr>
        <w:t xml:space="preserve"> Medicine and science in sports and exercise, 2000. </w:t>
      </w:r>
      <w:r w:rsidRPr="00D802E2">
        <w:rPr>
          <w:rFonts w:ascii="Calibri" w:hAnsi="Calibri" w:cs="Times New Roman"/>
          <w:b/>
          <w:noProof/>
          <w:szCs w:val="24"/>
        </w:rPr>
        <w:t>32</w:t>
      </w:r>
      <w:r w:rsidRPr="00D802E2">
        <w:rPr>
          <w:rFonts w:ascii="Calibri" w:hAnsi="Calibri" w:cs="Times New Roman"/>
          <w:noProof/>
          <w:szCs w:val="24"/>
        </w:rPr>
        <w:t>(5): p. 897-903.</w:t>
      </w:r>
      <w:bookmarkEnd w:id="29"/>
    </w:p>
    <w:p w14:paraId="692D3D69" w14:textId="77777777" w:rsidR="00D802E2" w:rsidRPr="00D802E2" w:rsidRDefault="00D802E2" w:rsidP="00D802E2">
      <w:pPr>
        <w:spacing w:line="240" w:lineRule="auto"/>
        <w:ind w:left="720" w:hanging="720"/>
        <w:rPr>
          <w:rFonts w:ascii="Calibri" w:hAnsi="Calibri" w:cs="Times New Roman"/>
          <w:noProof/>
          <w:szCs w:val="24"/>
        </w:rPr>
      </w:pPr>
      <w:bookmarkStart w:id="30" w:name="_ENREF_30"/>
      <w:r w:rsidRPr="00D802E2">
        <w:rPr>
          <w:rFonts w:ascii="Calibri" w:hAnsi="Calibri" w:cs="Times New Roman"/>
          <w:noProof/>
          <w:szCs w:val="24"/>
        </w:rPr>
        <w:t>30.</w:t>
      </w:r>
      <w:r w:rsidRPr="00D802E2">
        <w:rPr>
          <w:rFonts w:ascii="Calibri" w:hAnsi="Calibri" w:cs="Times New Roman"/>
          <w:noProof/>
          <w:szCs w:val="24"/>
        </w:rPr>
        <w:tab/>
        <w:t xml:space="preserve">Shave, R., et al., </w:t>
      </w:r>
      <w:r w:rsidRPr="00D802E2">
        <w:rPr>
          <w:rFonts w:ascii="Calibri" w:hAnsi="Calibri" w:cs="Times New Roman"/>
          <w:i/>
          <w:noProof/>
          <w:szCs w:val="24"/>
        </w:rPr>
        <w:t>Exercise-Induced Cardiac Troponin Elevation.</w:t>
      </w:r>
      <w:r w:rsidRPr="00D802E2">
        <w:rPr>
          <w:rFonts w:ascii="Calibri" w:hAnsi="Calibri" w:cs="Times New Roman"/>
          <w:noProof/>
          <w:szCs w:val="24"/>
        </w:rPr>
        <w:t xml:space="preserve"> J Am Coll Cardiol, 2010. </w:t>
      </w:r>
      <w:r w:rsidRPr="00D802E2">
        <w:rPr>
          <w:rFonts w:ascii="Calibri" w:hAnsi="Calibri" w:cs="Times New Roman"/>
          <w:b/>
          <w:noProof/>
          <w:szCs w:val="24"/>
        </w:rPr>
        <w:t>56</w:t>
      </w:r>
      <w:r w:rsidRPr="00D802E2">
        <w:rPr>
          <w:rFonts w:ascii="Calibri" w:hAnsi="Calibri" w:cs="Times New Roman"/>
          <w:noProof/>
          <w:szCs w:val="24"/>
        </w:rPr>
        <w:t>(3): p. 169-176.</w:t>
      </w:r>
      <w:bookmarkEnd w:id="30"/>
    </w:p>
    <w:p w14:paraId="5DDD5144" w14:textId="4F1EBC5E" w:rsidR="00D802E2" w:rsidRDefault="00D802E2" w:rsidP="00D802E2">
      <w:pPr>
        <w:spacing w:line="240" w:lineRule="auto"/>
        <w:rPr>
          <w:rFonts w:ascii="Calibri" w:hAnsi="Calibri" w:cs="Times New Roman"/>
          <w:noProof/>
          <w:szCs w:val="24"/>
        </w:rPr>
      </w:pPr>
    </w:p>
    <w:p w14:paraId="7C7D04E5" w14:textId="5EE6F8A2" w:rsidR="00F1003D" w:rsidRPr="005E784F" w:rsidRDefault="001D117A" w:rsidP="009B69C7">
      <w:pPr>
        <w:spacing w:line="480" w:lineRule="auto"/>
        <w:rPr>
          <w:rFonts w:ascii="Times New Roman" w:hAnsi="Times New Roman" w:cs="Times New Roman"/>
          <w:sz w:val="24"/>
          <w:szCs w:val="24"/>
        </w:rPr>
      </w:pPr>
      <w:r w:rsidRPr="005E784F">
        <w:rPr>
          <w:rFonts w:ascii="Times New Roman" w:hAnsi="Times New Roman" w:cs="Times New Roman"/>
          <w:sz w:val="24"/>
          <w:szCs w:val="24"/>
        </w:rPr>
        <w:fldChar w:fldCharType="end"/>
      </w:r>
    </w:p>
    <w:sectPr w:rsidR="00F1003D" w:rsidRPr="005E784F" w:rsidSect="0088367A">
      <w:pgSz w:w="11906" w:h="16838"/>
      <w:pgMar w:top="1440" w:right="1440"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C9E54" w14:textId="77777777" w:rsidR="00E52AB9" w:rsidRDefault="00E52AB9" w:rsidP="007E6443">
      <w:pPr>
        <w:spacing w:after="0" w:line="240" w:lineRule="auto"/>
      </w:pPr>
      <w:r>
        <w:separator/>
      </w:r>
    </w:p>
  </w:endnote>
  <w:endnote w:type="continuationSeparator" w:id="0">
    <w:p w14:paraId="566B0E85" w14:textId="77777777" w:rsidR="00E52AB9" w:rsidRDefault="00E52AB9" w:rsidP="007E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B20E" w14:textId="77777777" w:rsidR="00E52AB9" w:rsidRDefault="00E52AB9" w:rsidP="007E6443">
      <w:pPr>
        <w:spacing w:after="0" w:line="240" w:lineRule="auto"/>
      </w:pPr>
      <w:r>
        <w:separator/>
      </w:r>
    </w:p>
  </w:footnote>
  <w:footnote w:type="continuationSeparator" w:id="0">
    <w:p w14:paraId="08488FBE" w14:textId="77777777" w:rsidR="00E52AB9" w:rsidRDefault="00E52AB9" w:rsidP="007E64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02t9090qaep54evfs3va0x3swr9fvfw9p0e&quot;&gt;Pete&amp;apos;s EndNote Library&lt;record-ids&gt;&lt;item&gt;50&lt;/item&gt;&lt;item&gt;52&lt;/item&gt;&lt;item&gt;55&lt;/item&gt;&lt;item&gt;104&lt;/item&gt;&lt;item&gt;106&lt;/item&gt;&lt;item&gt;107&lt;/item&gt;&lt;item&gt;108&lt;/item&gt;&lt;item&gt;110&lt;/item&gt;&lt;item&gt;111&lt;/item&gt;&lt;item&gt;161&lt;/item&gt;&lt;item&gt;170&lt;/item&gt;&lt;item&gt;172&lt;/item&gt;&lt;item&gt;185&lt;/item&gt;&lt;item&gt;191&lt;/item&gt;&lt;item&gt;238&lt;/item&gt;&lt;item&gt;243&lt;/item&gt;&lt;item&gt;246&lt;/item&gt;&lt;item&gt;252&lt;/item&gt;&lt;item&gt;253&lt;/item&gt;&lt;item&gt;283&lt;/item&gt;&lt;item&gt;284&lt;/item&gt;&lt;item&gt;285&lt;/item&gt;&lt;item&gt;286&lt;/item&gt;&lt;item&gt;287&lt;/item&gt;&lt;item&gt;288&lt;/item&gt;&lt;item&gt;291&lt;/item&gt;&lt;item&gt;326&lt;/item&gt;&lt;/record-ids&gt;&lt;/item&gt;&lt;/Libraries&gt;"/>
  </w:docVars>
  <w:rsids>
    <w:rsidRoot w:val="00B97EB2"/>
    <w:rsid w:val="0000397E"/>
    <w:rsid w:val="00005D33"/>
    <w:rsid w:val="00014FF6"/>
    <w:rsid w:val="00021ADD"/>
    <w:rsid w:val="000257A4"/>
    <w:rsid w:val="000272AD"/>
    <w:rsid w:val="00027719"/>
    <w:rsid w:val="000304A1"/>
    <w:rsid w:val="00042924"/>
    <w:rsid w:val="000535D9"/>
    <w:rsid w:val="00060C33"/>
    <w:rsid w:val="000611E3"/>
    <w:rsid w:val="000623FA"/>
    <w:rsid w:val="0006554E"/>
    <w:rsid w:val="0006578E"/>
    <w:rsid w:val="000810F9"/>
    <w:rsid w:val="00084857"/>
    <w:rsid w:val="0008734B"/>
    <w:rsid w:val="00096200"/>
    <w:rsid w:val="0009770A"/>
    <w:rsid w:val="000A1A74"/>
    <w:rsid w:val="000A6D8C"/>
    <w:rsid w:val="000C3DD4"/>
    <w:rsid w:val="000C63D6"/>
    <w:rsid w:val="000D3D59"/>
    <w:rsid w:val="000E4C42"/>
    <w:rsid w:val="000F04F1"/>
    <w:rsid w:val="000F5A83"/>
    <w:rsid w:val="000F7F94"/>
    <w:rsid w:val="00102C7C"/>
    <w:rsid w:val="00106E6D"/>
    <w:rsid w:val="0011159D"/>
    <w:rsid w:val="001176FD"/>
    <w:rsid w:val="00121D71"/>
    <w:rsid w:val="001438D0"/>
    <w:rsid w:val="001568EE"/>
    <w:rsid w:val="00160AC8"/>
    <w:rsid w:val="00160FAF"/>
    <w:rsid w:val="001613DB"/>
    <w:rsid w:val="00166174"/>
    <w:rsid w:val="001850D9"/>
    <w:rsid w:val="001854D9"/>
    <w:rsid w:val="0018799D"/>
    <w:rsid w:val="001B67D4"/>
    <w:rsid w:val="001C1B69"/>
    <w:rsid w:val="001C536B"/>
    <w:rsid w:val="001D117A"/>
    <w:rsid w:val="001D3414"/>
    <w:rsid w:val="001D762F"/>
    <w:rsid w:val="001E007F"/>
    <w:rsid w:val="001E00A1"/>
    <w:rsid w:val="001E7F62"/>
    <w:rsid w:val="00200D19"/>
    <w:rsid w:val="00207089"/>
    <w:rsid w:val="00216361"/>
    <w:rsid w:val="00220A43"/>
    <w:rsid w:val="00225273"/>
    <w:rsid w:val="002275EF"/>
    <w:rsid w:val="002278BB"/>
    <w:rsid w:val="002417BA"/>
    <w:rsid w:val="00246F8E"/>
    <w:rsid w:val="0025490B"/>
    <w:rsid w:val="0025747D"/>
    <w:rsid w:val="00265C7E"/>
    <w:rsid w:val="00266A16"/>
    <w:rsid w:val="002728BF"/>
    <w:rsid w:val="00272DBE"/>
    <w:rsid w:val="00275ADA"/>
    <w:rsid w:val="00292CBE"/>
    <w:rsid w:val="00294300"/>
    <w:rsid w:val="00294418"/>
    <w:rsid w:val="002976FD"/>
    <w:rsid w:val="002A07E9"/>
    <w:rsid w:val="002A432D"/>
    <w:rsid w:val="002B1E56"/>
    <w:rsid w:val="002B373B"/>
    <w:rsid w:val="002C3225"/>
    <w:rsid w:val="002D1C92"/>
    <w:rsid w:val="002E74D2"/>
    <w:rsid w:val="002F4D14"/>
    <w:rsid w:val="002F5AAC"/>
    <w:rsid w:val="00300739"/>
    <w:rsid w:val="003027FA"/>
    <w:rsid w:val="00305F99"/>
    <w:rsid w:val="00314BC1"/>
    <w:rsid w:val="00316816"/>
    <w:rsid w:val="0032423A"/>
    <w:rsid w:val="00326324"/>
    <w:rsid w:val="00337CE2"/>
    <w:rsid w:val="00351CE2"/>
    <w:rsid w:val="003562A3"/>
    <w:rsid w:val="00360169"/>
    <w:rsid w:val="003726AE"/>
    <w:rsid w:val="00383120"/>
    <w:rsid w:val="00392633"/>
    <w:rsid w:val="003970D8"/>
    <w:rsid w:val="003A0BCC"/>
    <w:rsid w:val="003B0F92"/>
    <w:rsid w:val="003B159E"/>
    <w:rsid w:val="003B19BB"/>
    <w:rsid w:val="003B4CE8"/>
    <w:rsid w:val="003B5E07"/>
    <w:rsid w:val="003C0521"/>
    <w:rsid w:val="003C18C9"/>
    <w:rsid w:val="003C31CD"/>
    <w:rsid w:val="003E3C37"/>
    <w:rsid w:val="003F425D"/>
    <w:rsid w:val="00402259"/>
    <w:rsid w:val="004112BC"/>
    <w:rsid w:val="00414D25"/>
    <w:rsid w:val="00416694"/>
    <w:rsid w:val="004167D5"/>
    <w:rsid w:val="00417097"/>
    <w:rsid w:val="0044145B"/>
    <w:rsid w:val="0044195B"/>
    <w:rsid w:val="00442119"/>
    <w:rsid w:val="00444D10"/>
    <w:rsid w:val="00446B66"/>
    <w:rsid w:val="004517CE"/>
    <w:rsid w:val="00451BA6"/>
    <w:rsid w:val="00460B6D"/>
    <w:rsid w:val="00460F65"/>
    <w:rsid w:val="00467940"/>
    <w:rsid w:val="00473711"/>
    <w:rsid w:val="004740DE"/>
    <w:rsid w:val="004A3BCA"/>
    <w:rsid w:val="004B3A18"/>
    <w:rsid w:val="004C13C4"/>
    <w:rsid w:val="004D6EBC"/>
    <w:rsid w:val="004F11FF"/>
    <w:rsid w:val="004F5D70"/>
    <w:rsid w:val="00503DFF"/>
    <w:rsid w:val="00505F05"/>
    <w:rsid w:val="00507DD5"/>
    <w:rsid w:val="00510BF6"/>
    <w:rsid w:val="00525D72"/>
    <w:rsid w:val="005303E3"/>
    <w:rsid w:val="00537C3F"/>
    <w:rsid w:val="00541A1C"/>
    <w:rsid w:val="00550570"/>
    <w:rsid w:val="00560134"/>
    <w:rsid w:val="0056591C"/>
    <w:rsid w:val="005723DC"/>
    <w:rsid w:val="00585552"/>
    <w:rsid w:val="005945C6"/>
    <w:rsid w:val="005A504C"/>
    <w:rsid w:val="005B42F7"/>
    <w:rsid w:val="005C39EC"/>
    <w:rsid w:val="005C6FC7"/>
    <w:rsid w:val="005D440F"/>
    <w:rsid w:val="005D64DE"/>
    <w:rsid w:val="005E0CB9"/>
    <w:rsid w:val="005E1ABB"/>
    <w:rsid w:val="005E1FB8"/>
    <w:rsid w:val="005E784F"/>
    <w:rsid w:val="005F7AA5"/>
    <w:rsid w:val="00606AE1"/>
    <w:rsid w:val="006073EA"/>
    <w:rsid w:val="00607620"/>
    <w:rsid w:val="00617B20"/>
    <w:rsid w:val="00621987"/>
    <w:rsid w:val="00624980"/>
    <w:rsid w:val="00630C38"/>
    <w:rsid w:val="0063157E"/>
    <w:rsid w:val="006416BF"/>
    <w:rsid w:val="00645B2E"/>
    <w:rsid w:val="0065573B"/>
    <w:rsid w:val="00662E11"/>
    <w:rsid w:val="00664616"/>
    <w:rsid w:val="00673594"/>
    <w:rsid w:val="00677C07"/>
    <w:rsid w:val="00687EC3"/>
    <w:rsid w:val="00691684"/>
    <w:rsid w:val="0069643A"/>
    <w:rsid w:val="006A11DB"/>
    <w:rsid w:val="006A3646"/>
    <w:rsid w:val="006B52A1"/>
    <w:rsid w:val="006C4DF9"/>
    <w:rsid w:val="006E6464"/>
    <w:rsid w:val="006F5CC8"/>
    <w:rsid w:val="006F6172"/>
    <w:rsid w:val="00714572"/>
    <w:rsid w:val="00734B2F"/>
    <w:rsid w:val="007415C5"/>
    <w:rsid w:val="00741D64"/>
    <w:rsid w:val="00745D07"/>
    <w:rsid w:val="007467FB"/>
    <w:rsid w:val="00754937"/>
    <w:rsid w:val="00755A7F"/>
    <w:rsid w:val="00770952"/>
    <w:rsid w:val="00781087"/>
    <w:rsid w:val="00781F4E"/>
    <w:rsid w:val="007903D2"/>
    <w:rsid w:val="007941B3"/>
    <w:rsid w:val="00797291"/>
    <w:rsid w:val="007973A1"/>
    <w:rsid w:val="007B2832"/>
    <w:rsid w:val="007C3143"/>
    <w:rsid w:val="007C7A3B"/>
    <w:rsid w:val="007D06FA"/>
    <w:rsid w:val="007D52B5"/>
    <w:rsid w:val="007E0432"/>
    <w:rsid w:val="007E1A4D"/>
    <w:rsid w:val="007E507F"/>
    <w:rsid w:val="007E6443"/>
    <w:rsid w:val="007E68CA"/>
    <w:rsid w:val="007E7864"/>
    <w:rsid w:val="007F2350"/>
    <w:rsid w:val="00805F06"/>
    <w:rsid w:val="00807048"/>
    <w:rsid w:val="00811F42"/>
    <w:rsid w:val="0081226B"/>
    <w:rsid w:val="00824DEB"/>
    <w:rsid w:val="00824E74"/>
    <w:rsid w:val="00824F25"/>
    <w:rsid w:val="00833F58"/>
    <w:rsid w:val="0084535F"/>
    <w:rsid w:val="00860005"/>
    <w:rsid w:val="00862612"/>
    <w:rsid w:val="00863957"/>
    <w:rsid w:val="008646D8"/>
    <w:rsid w:val="0087068D"/>
    <w:rsid w:val="00871795"/>
    <w:rsid w:val="00875EC6"/>
    <w:rsid w:val="0088367A"/>
    <w:rsid w:val="00897D2D"/>
    <w:rsid w:val="008A002A"/>
    <w:rsid w:val="008B43F0"/>
    <w:rsid w:val="008B62C7"/>
    <w:rsid w:val="008C6F96"/>
    <w:rsid w:val="008C78AE"/>
    <w:rsid w:val="008D3670"/>
    <w:rsid w:val="008E066C"/>
    <w:rsid w:val="008E4562"/>
    <w:rsid w:val="008F0EF1"/>
    <w:rsid w:val="008F533E"/>
    <w:rsid w:val="008F555A"/>
    <w:rsid w:val="00900132"/>
    <w:rsid w:val="00901619"/>
    <w:rsid w:val="00906926"/>
    <w:rsid w:val="009129D5"/>
    <w:rsid w:val="009243BC"/>
    <w:rsid w:val="009439CB"/>
    <w:rsid w:val="00946EB5"/>
    <w:rsid w:val="0096001E"/>
    <w:rsid w:val="00967522"/>
    <w:rsid w:val="00972207"/>
    <w:rsid w:val="00974099"/>
    <w:rsid w:val="00984BC7"/>
    <w:rsid w:val="0098785C"/>
    <w:rsid w:val="00990733"/>
    <w:rsid w:val="0099164D"/>
    <w:rsid w:val="00992420"/>
    <w:rsid w:val="00992885"/>
    <w:rsid w:val="00995A92"/>
    <w:rsid w:val="009A2CDE"/>
    <w:rsid w:val="009A6079"/>
    <w:rsid w:val="009A6464"/>
    <w:rsid w:val="009A6FB8"/>
    <w:rsid w:val="009B4250"/>
    <w:rsid w:val="009B5F19"/>
    <w:rsid w:val="009B69C7"/>
    <w:rsid w:val="009C05FB"/>
    <w:rsid w:val="009C3400"/>
    <w:rsid w:val="009C7BE0"/>
    <w:rsid w:val="009D173A"/>
    <w:rsid w:val="009E24B3"/>
    <w:rsid w:val="009E2A55"/>
    <w:rsid w:val="009F2EA7"/>
    <w:rsid w:val="009F4B1F"/>
    <w:rsid w:val="00A07827"/>
    <w:rsid w:val="00A112AF"/>
    <w:rsid w:val="00A162E0"/>
    <w:rsid w:val="00A1707C"/>
    <w:rsid w:val="00A26B4F"/>
    <w:rsid w:val="00A321E3"/>
    <w:rsid w:val="00A40238"/>
    <w:rsid w:val="00A45B62"/>
    <w:rsid w:val="00A47BEB"/>
    <w:rsid w:val="00A532F0"/>
    <w:rsid w:val="00A559FB"/>
    <w:rsid w:val="00A5644C"/>
    <w:rsid w:val="00A65B3C"/>
    <w:rsid w:val="00A7096E"/>
    <w:rsid w:val="00A74BC6"/>
    <w:rsid w:val="00A83515"/>
    <w:rsid w:val="00A852AA"/>
    <w:rsid w:val="00A93BDE"/>
    <w:rsid w:val="00AA0E06"/>
    <w:rsid w:val="00AC51E6"/>
    <w:rsid w:val="00AD3EC5"/>
    <w:rsid w:val="00AE7B71"/>
    <w:rsid w:val="00AF0AE7"/>
    <w:rsid w:val="00AF4C2E"/>
    <w:rsid w:val="00AF59BE"/>
    <w:rsid w:val="00B015B3"/>
    <w:rsid w:val="00B02471"/>
    <w:rsid w:val="00B0681F"/>
    <w:rsid w:val="00B0788E"/>
    <w:rsid w:val="00B17BFB"/>
    <w:rsid w:val="00B22F8B"/>
    <w:rsid w:val="00B255A1"/>
    <w:rsid w:val="00B301A3"/>
    <w:rsid w:val="00B40BFF"/>
    <w:rsid w:val="00B429DD"/>
    <w:rsid w:val="00B5143B"/>
    <w:rsid w:val="00B523AB"/>
    <w:rsid w:val="00B5392B"/>
    <w:rsid w:val="00B574B6"/>
    <w:rsid w:val="00B76C1D"/>
    <w:rsid w:val="00B81C8F"/>
    <w:rsid w:val="00B90207"/>
    <w:rsid w:val="00B95EAB"/>
    <w:rsid w:val="00B97EB2"/>
    <w:rsid w:val="00BA1AB4"/>
    <w:rsid w:val="00BA2121"/>
    <w:rsid w:val="00BC01CD"/>
    <w:rsid w:val="00BC09B0"/>
    <w:rsid w:val="00BC3022"/>
    <w:rsid w:val="00BD1672"/>
    <w:rsid w:val="00BD2A89"/>
    <w:rsid w:val="00BD5A84"/>
    <w:rsid w:val="00BE1C37"/>
    <w:rsid w:val="00BE252A"/>
    <w:rsid w:val="00BE6836"/>
    <w:rsid w:val="00BF0717"/>
    <w:rsid w:val="00BF1ABE"/>
    <w:rsid w:val="00BF70FF"/>
    <w:rsid w:val="00C125C3"/>
    <w:rsid w:val="00C27C6D"/>
    <w:rsid w:val="00C30F2E"/>
    <w:rsid w:val="00C6670E"/>
    <w:rsid w:val="00C71CA4"/>
    <w:rsid w:val="00C738CC"/>
    <w:rsid w:val="00C75DDD"/>
    <w:rsid w:val="00C83D4D"/>
    <w:rsid w:val="00C93354"/>
    <w:rsid w:val="00C944B7"/>
    <w:rsid w:val="00C956A8"/>
    <w:rsid w:val="00C977D7"/>
    <w:rsid w:val="00CA7D67"/>
    <w:rsid w:val="00CC0B1B"/>
    <w:rsid w:val="00CC0BC3"/>
    <w:rsid w:val="00CC3272"/>
    <w:rsid w:val="00CD2098"/>
    <w:rsid w:val="00CD3174"/>
    <w:rsid w:val="00CD3832"/>
    <w:rsid w:val="00CD55A5"/>
    <w:rsid w:val="00CF0201"/>
    <w:rsid w:val="00CF3C86"/>
    <w:rsid w:val="00D03BA3"/>
    <w:rsid w:val="00D107B4"/>
    <w:rsid w:val="00D11B88"/>
    <w:rsid w:val="00D24BE9"/>
    <w:rsid w:val="00D32547"/>
    <w:rsid w:val="00D327C1"/>
    <w:rsid w:val="00D35D9F"/>
    <w:rsid w:val="00D40959"/>
    <w:rsid w:val="00D444E9"/>
    <w:rsid w:val="00D50640"/>
    <w:rsid w:val="00D50B37"/>
    <w:rsid w:val="00D52D9D"/>
    <w:rsid w:val="00D57FC9"/>
    <w:rsid w:val="00D7164C"/>
    <w:rsid w:val="00D720A5"/>
    <w:rsid w:val="00D75B2D"/>
    <w:rsid w:val="00D76A1B"/>
    <w:rsid w:val="00D76E8D"/>
    <w:rsid w:val="00D802E2"/>
    <w:rsid w:val="00D80A2B"/>
    <w:rsid w:val="00D8551C"/>
    <w:rsid w:val="00D86E3E"/>
    <w:rsid w:val="00DA3D29"/>
    <w:rsid w:val="00DA55B3"/>
    <w:rsid w:val="00DB37C2"/>
    <w:rsid w:val="00DC015C"/>
    <w:rsid w:val="00DD103C"/>
    <w:rsid w:val="00DD6082"/>
    <w:rsid w:val="00DD63CB"/>
    <w:rsid w:val="00DE3AAF"/>
    <w:rsid w:val="00E02920"/>
    <w:rsid w:val="00E04425"/>
    <w:rsid w:val="00E25FD7"/>
    <w:rsid w:val="00E308B0"/>
    <w:rsid w:val="00E46BC9"/>
    <w:rsid w:val="00E52A82"/>
    <w:rsid w:val="00E52AB9"/>
    <w:rsid w:val="00E60791"/>
    <w:rsid w:val="00E62169"/>
    <w:rsid w:val="00E63AD0"/>
    <w:rsid w:val="00E645D5"/>
    <w:rsid w:val="00E654FD"/>
    <w:rsid w:val="00E744BC"/>
    <w:rsid w:val="00E77AFF"/>
    <w:rsid w:val="00E809C0"/>
    <w:rsid w:val="00E82DC7"/>
    <w:rsid w:val="00E910C9"/>
    <w:rsid w:val="00E95A78"/>
    <w:rsid w:val="00EA00BE"/>
    <w:rsid w:val="00EA0DB1"/>
    <w:rsid w:val="00EB22BE"/>
    <w:rsid w:val="00EB2F50"/>
    <w:rsid w:val="00EC0049"/>
    <w:rsid w:val="00EC3203"/>
    <w:rsid w:val="00EC6B18"/>
    <w:rsid w:val="00EC750D"/>
    <w:rsid w:val="00ED69A2"/>
    <w:rsid w:val="00EE333C"/>
    <w:rsid w:val="00EE370C"/>
    <w:rsid w:val="00EE5111"/>
    <w:rsid w:val="00EE5B4E"/>
    <w:rsid w:val="00EF37C4"/>
    <w:rsid w:val="00EF50A9"/>
    <w:rsid w:val="00EF5AA1"/>
    <w:rsid w:val="00F0779E"/>
    <w:rsid w:val="00F07B6A"/>
    <w:rsid w:val="00F1003D"/>
    <w:rsid w:val="00F116B9"/>
    <w:rsid w:val="00F14B0C"/>
    <w:rsid w:val="00F22DF6"/>
    <w:rsid w:val="00F25346"/>
    <w:rsid w:val="00F26F92"/>
    <w:rsid w:val="00F26FF4"/>
    <w:rsid w:val="00F33E16"/>
    <w:rsid w:val="00F37F71"/>
    <w:rsid w:val="00F455E6"/>
    <w:rsid w:val="00F54292"/>
    <w:rsid w:val="00F641FB"/>
    <w:rsid w:val="00F64A4C"/>
    <w:rsid w:val="00F65217"/>
    <w:rsid w:val="00F666F9"/>
    <w:rsid w:val="00F67C18"/>
    <w:rsid w:val="00F7369F"/>
    <w:rsid w:val="00F75BCE"/>
    <w:rsid w:val="00F82FEC"/>
    <w:rsid w:val="00F91EB4"/>
    <w:rsid w:val="00F92D28"/>
    <w:rsid w:val="00F96808"/>
    <w:rsid w:val="00FA211C"/>
    <w:rsid w:val="00FB7397"/>
    <w:rsid w:val="00FE1517"/>
    <w:rsid w:val="00FE18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F475"/>
  <w15:docId w15:val="{A7D5F064-8D69-475E-82C2-3635E117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F8B"/>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17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BFB"/>
    <w:rPr>
      <w:rFonts w:ascii="Tahoma" w:hAnsi="Tahoma" w:cs="Tahoma"/>
      <w:sz w:val="16"/>
      <w:szCs w:val="16"/>
    </w:rPr>
  </w:style>
  <w:style w:type="character" w:styleId="Hyperlink">
    <w:name w:val="Hyperlink"/>
    <w:basedOn w:val="DefaultParagraphFont"/>
    <w:uiPriority w:val="99"/>
    <w:unhideWhenUsed/>
    <w:rsid w:val="001D117A"/>
    <w:rPr>
      <w:color w:val="0000FF" w:themeColor="hyperlink"/>
      <w:u w:val="single"/>
    </w:rPr>
  </w:style>
  <w:style w:type="character" w:styleId="CommentReference">
    <w:name w:val="annotation reference"/>
    <w:basedOn w:val="DefaultParagraphFont"/>
    <w:uiPriority w:val="99"/>
    <w:semiHidden/>
    <w:unhideWhenUsed/>
    <w:rsid w:val="00AF59BE"/>
    <w:rPr>
      <w:sz w:val="16"/>
      <w:szCs w:val="16"/>
    </w:rPr>
  </w:style>
  <w:style w:type="paragraph" w:styleId="CommentText">
    <w:name w:val="annotation text"/>
    <w:basedOn w:val="Normal"/>
    <w:link w:val="CommentTextChar"/>
    <w:uiPriority w:val="99"/>
    <w:semiHidden/>
    <w:unhideWhenUsed/>
    <w:rsid w:val="00AF59BE"/>
    <w:pPr>
      <w:spacing w:line="240" w:lineRule="auto"/>
    </w:pPr>
    <w:rPr>
      <w:sz w:val="20"/>
      <w:szCs w:val="20"/>
    </w:rPr>
  </w:style>
  <w:style w:type="character" w:customStyle="1" w:styleId="CommentTextChar">
    <w:name w:val="Comment Text Char"/>
    <w:basedOn w:val="DefaultParagraphFont"/>
    <w:link w:val="CommentText"/>
    <w:uiPriority w:val="99"/>
    <w:semiHidden/>
    <w:rsid w:val="00AF59BE"/>
    <w:rPr>
      <w:sz w:val="20"/>
      <w:szCs w:val="20"/>
    </w:rPr>
  </w:style>
  <w:style w:type="paragraph" w:styleId="CommentSubject">
    <w:name w:val="annotation subject"/>
    <w:basedOn w:val="CommentText"/>
    <w:next w:val="CommentText"/>
    <w:link w:val="CommentSubjectChar"/>
    <w:uiPriority w:val="99"/>
    <w:semiHidden/>
    <w:unhideWhenUsed/>
    <w:rsid w:val="00AF59BE"/>
    <w:rPr>
      <w:b/>
      <w:bCs/>
    </w:rPr>
  </w:style>
  <w:style w:type="character" w:customStyle="1" w:styleId="CommentSubjectChar">
    <w:name w:val="Comment Subject Char"/>
    <w:basedOn w:val="CommentTextChar"/>
    <w:link w:val="CommentSubject"/>
    <w:uiPriority w:val="99"/>
    <w:semiHidden/>
    <w:rsid w:val="00AF59BE"/>
    <w:rPr>
      <w:b/>
      <w:bCs/>
      <w:sz w:val="20"/>
      <w:szCs w:val="20"/>
    </w:rPr>
  </w:style>
  <w:style w:type="table" w:styleId="LightShading">
    <w:name w:val="Light Shading"/>
    <w:basedOn w:val="TableNormal"/>
    <w:uiPriority w:val="60"/>
    <w:rsid w:val="00160FA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7E64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6443"/>
    <w:rPr>
      <w:sz w:val="20"/>
      <w:szCs w:val="20"/>
    </w:rPr>
  </w:style>
  <w:style w:type="character" w:styleId="EndnoteReference">
    <w:name w:val="endnote reference"/>
    <w:basedOn w:val="DefaultParagraphFont"/>
    <w:uiPriority w:val="99"/>
    <w:semiHidden/>
    <w:unhideWhenUsed/>
    <w:rsid w:val="007E6443"/>
    <w:rPr>
      <w:vertAlign w:val="superscript"/>
    </w:rPr>
  </w:style>
  <w:style w:type="paragraph" w:customStyle="1" w:styleId="Default">
    <w:name w:val="Default"/>
    <w:rsid w:val="00D720A5"/>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AC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421494">
      <w:bodyDiv w:val="1"/>
      <w:marLeft w:val="0"/>
      <w:marRight w:val="0"/>
      <w:marTop w:val="0"/>
      <w:marBottom w:val="0"/>
      <w:divBdr>
        <w:top w:val="none" w:sz="0" w:space="0" w:color="auto"/>
        <w:left w:val="none" w:sz="0" w:space="0" w:color="auto"/>
        <w:bottom w:val="none" w:sz="0" w:space="0" w:color="auto"/>
        <w:right w:val="none" w:sz="0" w:space="0" w:color="auto"/>
      </w:divBdr>
    </w:div>
    <w:div w:id="158849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F1D611A3-0F9C-45AA-AEFE-DE658CE5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8880</Words>
  <Characters>50616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Angell</dc:creator>
  <cp:lastModifiedBy>Peter Angell</cp:lastModifiedBy>
  <cp:revision>5</cp:revision>
  <cp:lastPrinted>2016-10-26T13:19:00Z</cp:lastPrinted>
  <dcterms:created xsi:type="dcterms:W3CDTF">2018-03-07T10:40:00Z</dcterms:created>
  <dcterms:modified xsi:type="dcterms:W3CDTF">2018-03-07T10:56:00Z</dcterms:modified>
</cp:coreProperties>
</file>