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10E" w:rsidRPr="00D114D2" w:rsidRDefault="00252A35" w:rsidP="00D114D2">
      <w:pPr>
        <w:pStyle w:val="NoSpacing"/>
        <w:spacing w:line="480" w:lineRule="auto"/>
        <w:jc w:val="center"/>
        <w:rPr>
          <w:rFonts w:ascii="Times New Roman" w:hAnsi="Times New Roman" w:cs="Times New Roman"/>
          <w:b/>
          <w:sz w:val="24"/>
          <w:szCs w:val="24"/>
        </w:rPr>
      </w:pPr>
      <w:r w:rsidRPr="00D114D2">
        <w:rPr>
          <w:rFonts w:ascii="Times New Roman" w:hAnsi="Times New Roman" w:cs="Times New Roman"/>
          <w:b/>
          <w:sz w:val="24"/>
          <w:szCs w:val="24"/>
        </w:rPr>
        <w:t xml:space="preserve">Can </w:t>
      </w:r>
      <w:r w:rsidR="00C44EF1" w:rsidRPr="00D114D2">
        <w:rPr>
          <w:rFonts w:ascii="Times New Roman" w:hAnsi="Times New Roman" w:cs="Times New Roman"/>
          <w:b/>
          <w:sz w:val="24"/>
          <w:szCs w:val="24"/>
        </w:rPr>
        <w:t>grip strength</w:t>
      </w:r>
      <w:r w:rsidRPr="00D114D2">
        <w:rPr>
          <w:rFonts w:ascii="Times New Roman" w:hAnsi="Times New Roman" w:cs="Times New Roman"/>
          <w:b/>
          <w:sz w:val="24"/>
          <w:szCs w:val="24"/>
        </w:rPr>
        <w:t xml:space="preserve"> be used as a surrogate marker </w:t>
      </w:r>
      <w:r w:rsidR="00C44EF1" w:rsidRPr="00D114D2">
        <w:rPr>
          <w:rFonts w:ascii="Times New Roman" w:hAnsi="Times New Roman" w:cs="Times New Roman"/>
          <w:b/>
          <w:sz w:val="24"/>
          <w:szCs w:val="24"/>
        </w:rPr>
        <w:t xml:space="preserve">to monitor </w:t>
      </w:r>
      <w:r w:rsidRPr="00D114D2">
        <w:rPr>
          <w:rFonts w:ascii="Times New Roman" w:hAnsi="Times New Roman" w:cs="Times New Roman"/>
          <w:b/>
          <w:sz w:val="24"/>
          <w:szCs w:val="24"/>
        </w:rPr>
        <w:t xml:space="preserve">recovery from </w:t>
      </w:r>
      <w:r w:rsidR="00C44EF1" w:rsidRPr="00D114D2">
        <w:rPr>
          <w:rFonts w:ascii="Times New Roman" w:hAnsi="Times New Roman" w:cs="Times New Roman"/>
          <w:b/>
          <w:sz w:val="24"/>
          <w:szCs w:val="24"/>
        </w:rPr>
        <w:t>shoulder</w:t>
      </w:r>
      <w:r w:rsidRPr="00D114D2">
        <w:rPr>
          <w:rFonts w:ascii="Times New Roman" w:hAnsi="Times New Roman" w:cs="Times New Roman"/>
          <w:b/>
          <w:sz w:val="24"/>
          <w:szCs w:val="24"/>
        </w:rPr>
        <w:t xml:space="preserve"> fatigue?</w:t>
      </w:r>
    </w:p>
    <w:p w:rsidR="00DA710E" w:rsidRPr="00D114D2" w:rsidRDefault="002C2B07" w:rsidP="00D114D2">
      <w:pPr>
        <w:pStyle w:val="NoSpacing"/>
        <w:spacing w:line="480" w:lineRule="auto"/>
        <w:rPr>
          <w:rFonts w:ascii="Times New Roman" w:hAnsi="Times New Roman" w:cs="Times New Roman"/>
          <w:sz w:val="24"/>
          <w:szCs w:val="24"/>
        </w:rPr>
      </w:pPr>
      <w:r w:rsidRPr="00D114D2">
        <w:rPr>
          <w:rFonts w:ascii="Times New Roman" w:hAnsi="Times New Roman" w:cs="Times New Roman"/>
          <w:sz w:val="24"/>
          <w:szCs w:val="24"/>
        </w:rPr>
        <w:t>David</w:t>
      </w:r>
      <w:r w:rsidR="00DA710E" w:rsidRPr="00D114D2">
        <w:rPr>
          <w:rFonts w:ascii="Times New Roman" w:hAnsi="Times New Roman" w:cs="Times New Roman"/>
          <w:sz w:val="24"/>
          <w:szCs w:val="24"/>
        </w:rPr>
        <w:t xml:space="preserve"> Hawkes</w:t>
      </w:r>
      <w:r w:rsidR="00DA710E" w:rsidRPr="00D114D2">
        <w:rPr>
          <w:rFonts w:ascii="Times New Roman" w:hAnsi="Times New Roman" w:cs="Times New Roman"/>
          <w:sz w:val="24"/>
          <w:szCs w:val="24"/>
          <w:vertAlign w:val="superscript"/>
        </w:rPr>
        <w:t>1</w:t>
      </w:r>
      <w:r w:rsidR="00DA710E" w:rsidRPr="00D114D2">
        <w:rPr>
          <w:rFonts w:ascii="Times New Roman" w:hAnsi="Times New Roman" w:cs="Times New Roman"/>
          <w:sz w:val="24"/>
          <w:szCs w:val="24"/>
        </w:rPr>
        <w:t xml:space="preserve">, </w:t>
      </w:r>
      <w:r w:rsidR="00830C0B" w:rsidRPr="00D114D2">
        <w:rPr>
          <w:rFonts w:ascii="Times New Roman" w:hAnsi="Times New Roman" w:cs="Times New Roman"/>
          <w:sz w:val="24"/>
          <w:szCs w:val="24"/>
        </w:rPr>
        <w:t>Michael Grant</w:t>
      </w:r>
      <w:r w:rsidR="009C242F">
        <w:rPr>
          <w:rFonts w:ascii="Times New Roman" w:hAnsi="Times New Roman" w:cs="Times New Roman"/>
          <w:sz w:val="24"/>
          <w:szCs w:val="24"/>
          <w:vertAlign w:val="superscript"/>
        </w:rPr>
        <w:t>2</w:t>
      </w:r>
      <w:r w:rsidR="00830C0B" w:rsidRPr="00D114D2">
        <w:rPr>
          <w:rFonts w:ascii="Times New Roman" w:hAnsi="Times New Roman" w:cs="Times New Roman"/>
          <w:sz w:val="24"/>
          <w:szCs w:val="24"/>
        </w:rPr>
        <w:t xml:space="preserve">, </w:t>
      </w:r>
      <w:r w:rsidR="00DA710E" w:rsidRPr="00D114D2">
        <w:rPr>
          <w:rFonts w:ascii="Times New Roman" w:hAnsi="Times New Roman" w:cs="Times New Roman"/>
          <w:sz w:val="24"/>
          <w:szCs w:val="24"/>
        </w:rPr>
        <w:t>Jessica McMahon</w:t>
      </w:r>
      <w:r w:rsidR="009C242F">
        <w:rPr>
          <w:rFonts w:ascii="Times New Roman" w:hAnsi="Times New Roman" w:cs="Times New Roman"/>
          <w:sz w:val="24"/>
          <w:szCs w:val="24"/>
          <w:vertAlign w:val="superscript"/>
        </w:rPr>
        <w:t>3</w:t>
      </w:r>
      <w:r w:rsidR="00DA710E" w:rsidRPr="00D114D2">
        <w:rPr>
          <w:rFonts w:ascii="Times New Roman" w:hAnsi="Times New Roman" w:cs="Times New Roman"/>
          <w:sz w:val="24"/>
          <w:szCs w:val="24"/>
        </w:rPr>
        <w:t xml:space="preserve">, </w:t>
      </w:r>
      <w:r w:rsidRPr="00D114D2">
        <w:rPr>
          <w:rFonts w:ascii="Times New Roman" w:hAnsi="Times New Roman" w:cs="Times New Roman"/>
          <w:sz w:val="24"/>
          <w:szCs w:val="24"/>
        </w:rPr>
        <w:t>Ian Horsley</w:t>
      </w:r>
      <w:r w:rsidR="009C242F">
        <w:rPr>
          <w:rFonts w:ascii="Times New Roman" w:hAnsi="Times New Roman" w:cs="Times New Roman"/>
          <w:sz w:val="24"/>
          <w:szCs w:val="24"/>
          <w:vertAlign w:val="superscript"/>
        </w:rPr>
        <w:t>4</w:t>
      </w:r>
      <w:r w:rsidRPr="00D114D2">
        <w:rPr>
          <w:rFonts w:ascii="Times New Roman" w:hAnsi="Times New Roman" w:cs="Times New Roman"/>
          <w:sz w:val="24"/>
          <w:szCs w:val="24"/>
        </w:rPr>
        <w:t xml:space="preserve">, </w:t>
      </w:r>
      <w:r w:rsidR="00DA710E" w:rsidRPr="00D114D2">
        <w:rPr>
          <w:rFonts w:ascii="Times New Roman" w:hAnsi="Times New Roman" w:cs="Times New Roman"/>
          <w:sz w:val="24"/>
          <w:szCs w:val="24"/>
        </w:rPr>
        <w:t xml:space="preserve">Omid </w:t>
      </w:r>
      <w:r w:rsidR="009C242F">
        <w:rPr>
          <w:rFonts w:ascii="Times New Roman" w:hAnsi="Times New Roman" w:cs="Times New Roman"/>
          <w:sz w:val="24"/>
          <w:szCs w:val="24"/>
        </w:rPr>
        <w:t>K</w:t>
      </w:r>
      <w:r w:rsidR="00DA710E" w:rsidRPr="00D114D2">
        <w:rPr>
          <w:rFonts w:ascii="Times New Roman" w:hAnsi="Times New Roman" w:cs="Times New Roman"/>
          <w:sz w:val="24"/>
          <w:szCs w:val="24"/>
        </w:rPr>
        <w:t>haiyat</w:t>
      </w:r>
      <w:r w:rsidR="009C242F">
        <w:rPr>
          <w:rFonts w:ascii="Times New Roman" w:hAnsi="Times New Roman" w:cs="Times New Roman"/>
          <w:sz w:val="24"/>
          <w:szCs w:val="24"/>
          <w:vertAlign w:val="superscript"/>
        </w:rPr>
        <w:t>3</w:t>
      </w:r>
    </w:p>
    <w:p w:rsidR="00DA710E" w:rsidRPr="00D114D2" w:rsidRDefault="00DA710E" w:rsidP="00D114D2">
      <w:pPr>
        <w:pStyle w:val="NoSpacing"/>
        <w:spacing w:line="480" w:lineRule="auto"/>
        <w:rPr>
          <w:rFonts w:ascii="Times New Roman" w:hAnsi="Times New Roman" w:cs="Times New Roman"/>
          <w:sz w:val="24"/>
          <w:szCs w:val="24"/>
        </w:rPr>
      </w:pPr>
    </w:p>
    <w:p w:rsidR="00DA710E" w:rsidRDefault="00DA710E" w:rsidP="00D114D2">
      <w:pPr>
        <w:pStyle w:val="NoSpacing"/>
        <w:spacing w:line="480" w:lineRule="auto"/>
        <w:rPr>
          <w:rFonts w:ascii="Times New Roman" w:hAnsi="Times New Roman" w:cs="Times New Roman"/>
          <w:sz w:val="24"/>
          <w:szCs w:val="24"/>
        </w:rPr>
      </w:pPr>
      <w:r w:rsidRPr="00D114D2">
        <w:rPr>
          <w:rFonts w:ascii="Times New Roman" w:hAnsi="Times New Roman" w:cs="Times New Roman"/>
          <w:sz w:val="24"/>
          <w:szCs w:val="24"/>
          <w:vertAlign w:val="superscript"/>
        </w:rPr>
        <w:t>1</w:t>
      </w:r>
      <w:r w:rsidRPr="00D114D2">
        <w:rPr>
          <w:rFonts w:ascii="Times New Roman" w:hAnsi="Times New Roman" w:cs="Times New Roman"/>
          <w:sz w:val="24"/>
          <w:szCs w:val="24"/>
        </w:rPr>
        <w:t xml:space="preserve"> Musculoskeletal Science Research Group, Institute of Translational Medicine, University of Liverpool, Liverpool, UK</w:t>
      </w:r>
    </w:p>
    <w:p w:rsidR="008D1314" w:rsidRPr="008D1314" w:rsidRDefault="009C242F" w:rsidP="008D1314">
      <w:pPr>
        <w:pStyle w:val="NoSpacing"/>
        <w:spacing w:line="480" w:lineRule="auto"/>
        <w:rPr>
          <w:rFonts w:ascii="Times New Roman" w:hAnsi="Times New Roman" w:cs="Times New Roman"/>
          <w:sz w:val="24"/>
          <w:szCs w:val="24"/>
        </w:rPr>
      </w:pPr>
      <w:r w:rsidRPr="008D1314">
        <w:rPr>
          <w:rFonts w:ascii="Times New Roman" w:hAnsi="Times New Roman" w:cs="Times New Roman"/>
          <w:sz w:val="24"/>
          <w:szCs w:val="24"/>
          <w:vertAlign w:val="superscript"/>
        </w:rPr>
        <w:t>2</w:t>
      </w:r>
      <w:r w:rsidR="008D1314" w:rsidRPr="008D1314">
        <w:rPr>
          <w:rFonts w:ascii="Times New Roman" w:hAnsi="Times New Roman" w:cs="Times New Roman"/>
          <w:sz w:val="24"/>
          <w:szCs w:val="24"/>
        </w:rPr>
        <w:t xml:space="preserve"> Specialty Registrar, Trauma and Orthopaedic Surgery, North West (Mersey) Deanery</w:t>
      </w:r>
      <w:r w:rsidR="008D1314">
        <w:rPr>
          <w:rFonts w:ascii="Times New Roman" w:hAnsi="Times New Roman" w:cs="Times New Roman"/>
          <w:sz w:val="24"/>
          <w:szCs w:val="24"/>
        </w:rPr>
        <w:t>, Liverpool, UK</w:t>
      </w:r>
    </w:p>
    <w:p w:rsidR="00DA710E" w:rsidRPr="00D114D2" w:rsidRDefault="009C242F" w:rsidP="00D114D2">
      <w:pPr>
        <w:pStyle w:val="NoSpacing"/>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sidR="00DA710E" w:rsidRPr="00D114D2">
        <w:rPr>
          <w:rFonts w:ascii="Times New Roman" w:hAnsi="Times New Roman" w:cs="Times New Roman"/>
          <w:sz w:val="24"/>
          <w:szCs w:val="24"/>
        </w:rPr>
        <w:t xml:space="preserve"> School of Health Sciences, Liverpool Hope University, Liverpool, UK</w:t>
      </w:r>
    </w:p>
    <w:p w:rsidR="002C2B07" w:rsidRPr="00D114D2" w:rsidRDefault="009C242F" w:rsidP="00D114D2">
      <w:pPr>
        <w:pStyle w:val="NoSpacing"/>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4</w:t>
      </w:r>
      <w:r w:rsidR="002C2B07" w:rsidRPr="00D114D2">
        <w:rPr>
          <w:rFonts w:ascii="Times New Roman" w:hAnsi="Times New Roman" w:cs="Times New Roman"/>
          <w:sz w:val="24"/>
          <w:szCs w:val="24"/>
        </w:rPr>
        <w:t xml:space="preserve"> England Institute for Sport, Sports City, Manchester, UK</w:t>
      </w:r>
    </w:p>
    <w:p w:rsidR="00DA710E" w:rsidRPr="00D114D2" w:rsidRDefault="00DA710E" w:rsidP="00D114D2">
      <w:pPr>
        <w:pStyle w:val="NoSpacing"/>
        <w:spacing w:line="480" w:lineRule="auto"/>
        <w:rPr>
          <w:rFonts w:ascii="Times New Roman" w:hAnsi="Times New Roman" w:cs="Times New Roman"/>
          <w:i/>
          <w:iCs/>
          <w:sz w:val="24"/>
          <w:szCs w:val="24"/>
        </w:rPr>
      </w:pPr>
    </w:p>
    <w:p w:rsidR="00DA710E" w:rsidRPr="00D114D2" w:rsidRDefault="00DA710E" w:rsidP="00D114D2">
      <w:pPr>
        <w:pStyle w:val="NoSpacing"/>
        <w:spacing w:line="480" w:lineRule="auto"/>
        <w:rPr>
          <w:rFonts w:ascii="Times New Roman" w:hAnsi="Times New Roman" w:cs="Times New Roman"/>
          <w:sz w:val="24"/>
          <w:szCs w:val="24"/>
        </w:rPr>
      </w:pPr>
      <w:r w:rsidRPr="00D114D2">
        <w:rPr>
          <w:rFonts w:ascii="Times New Roman" w:hAnsi="Times New Roman" w:cs="Times New Roman"/>
          <w:i/>
          <w:iCs/>
          <w:sz w:val="24"/>
          <w:szCs w:val="24"/>
        </w:rPr>
        <w:t>Corresponding Author</w:t>
      </w:r>
      <w:r w:rsidRPr="00D114D2">
        <w:rPr>
          <w:rFonts w:ascii="Times New Roman" w:hAnsi="Times New Roman" w:cs="Times New Roman"/>
          <w:sz w:val="24"/>
          <w:szCs w:val="24"/>
        </w:rPr>
        <w:t>: David H Hawkes</w:t>
      </w:r>
    </w:p>
    <w:p w:rsidR="00DA710E" w:rsidRPr="00D114D2" w:rsidRDefault="00DA710E" w:rsidP="00D114D2">
      <w:pPr>
        <w:pStyle w:val="NoSpacing"/>
        <w:spacing w:line="480" w:lineRule="auto"/>
        <w:rPr>
          <w:rFonts w:ascii="Times New Roman" w:hAnsi="Times New Roman" w:cs="Times New Roman"/>
          <w:sz w:val="24"/>
          <w:szCs w:val="24"/>
        </w:rPr>
      </w:pPr>
      <w:r w:rsidRPr="00D114D2">
        <w:rPr>
          <w:rFonts w:ascii="Times New Roman" w:hAnsi="Times New Roman" w:cs="Times New Roman"/>
          <w:i/>
          <w:iCs/>
          <w:sz w:val="24"/>
          <w:szCs w:val="24"/>
        </w:rPr>
        <w:t>Email</w:t>
      </w:r>
      <w:r w:rsidRPr="00D114D2">
        <w:rPr>
          <w:rFonts w:ascii="Times New Roman" w:hAnsi="Times New Roman" w:cs="Times New Roman"/>
          <w:sz w:val="24"/>
          <w:szCs w:val="24"/>
        </w:rPr>
        <w:t xml:space="preserve">: </w:t>
      </w:r>
      <w:r w:rsidRPr="00D114D2">
        <w:rPr>
          <w:rStyle w:val="cgselectable"/>
          <w:rFonts w:ascii="Times New Roman" w:hAnsi="Times New Roman" w:cs="Times New Roman"/>
          <w:sz w:val="24"/>
          <w:szCs w:val="24"/>
        </w:rPr>
        <w:t>daveh_11@yahoo.co.uk</w:t>
      </w:r>
    </w:p>
    <w:p w:rsidR="00DA710E" w:rsidRPr="00D114D2" w:rsidRDefault="00DA710E" w:rsidP="00D114D2">
      <w:pPr>
        <w:pStyle w:val="NoSpacing"/>
        <w:spacing w:line="480" w:lineRule="auto"/>
        <w:rPr>
          <w:rFonts w:ascii="Times New Roman" w:hAnsi="Times New Roman" w:cs="Times New Roman"/>
          <w:sz w:val="24"/>
          <w:szCs w:val="24"/>
        </w:rPr>
      </w:pPr>
      <w:r w:rsidRPr="00D114D2">
        <w:rPr>
          <w:rFonts w:ascii="Times New Roman" w:hAnsi="Times New Roman" w:cs="Times New Roman"/>
          <w:i/>
          <w:iCs/>
          <w:sz w:val="24"/>
          <w:szCs w:val="24"/>
        </w:rPr>
        <w:t>Address</w:t>
      </w:r>
      <w:r w:rsidRPr="00D114D2">
        <w:rPr>
          <w:rFonts w:ascii="Times New Roman" w:hAnsi="Times New Roman" w:cs="Times New Roman"/>
          <w:sz w:val="24"/>
          <w:szCs w:val="24"/>
        </w:rPr>
        <w:t>: Musculoskeletal Science Research Group, Institute of Translational Medicine, University of Liverpool, Liverpool, UK</w:t>
      </w:r>
    </w:p>
    <w:p w:rsidR="00DA710E" w:rsidRPr="00D114D2" w:rsidRDefault="00DA710E" w:rsidP="00D114D2">
      <w:pPr>
        <w:pStyle w:val="NoSpacing"/>
        <w:spacing w:line="480" w:lineRule="auto"/>
        <w:rPr>
          <w:rFonts w:ascii="Times New Roman" w:hAnsi="Times New Roman" w:cs="Times New Roman"/>
          <w:sz w:val="24"/>
          <w:szCs w:val="24"/>
        </w:rPr>
      </w:pPr>
      <w:r w:rsidRPr="00D114D2">
        <w:rPr>
          <w:rFonts w:ascii="Times New Roman" w:hAnsi="Times New Roman" w:cs="Times New Roman"/>
          <w:i/>
          <w:iCs/>
          <w:sz w:val="24"/>
          <w:szCs w:val="24"/>
        </w:rPr>
        <w:t>Phone</w:t>
      </w:r>
      <w:r w:rsidRPr="00D114D2">
        <w:rPr>
          <w:rFonts w:ascii="Times New Roman" w:hAnsi="Times New Roman" w:cs="Times New Roman"/>
          <w:sz w:val="24"/>
          <w:szCs w:val="24"/>
        </w:rPr>
        <w:t xml:space="preserve">: +44 (0)151 706 4120; </w:t>
      </w:r>
      <w:r w:rsidRPr="00D114D2">
        <w:rPr>
          <w:rFonts w:ascii="Times New Roman" w:hAnsi="Times New Roman" w:cs="Times New Roman"/>
          <w:i/>
          <w:iCs/>
          <w:sz w:val="24"/>
          <w:szCs w:val="24"/>
        </w:rPr>
        <w:t>Fax</w:t>
      </w:r>
      <w:r w:rsidRPr="00D114D2">
        <w:rPr>
          <w:rFonts w:ascii="Times New Roman" w:hAnsi="Times New Roman" w:cs="Times New Roman"/>
          <w:sz w:val="24"/>
          <w:szCs w:val="24"/>
        </w:rPr>
        <w:t>: +44 (</w:t>
      </w:r>
      <w:r w:rsidRPr="00D114D2">
        <w:rPr>
          <w:rFonts w:ascii="Times New Roman" w:hAnsi="Times New Roman" w:cs="Times New Roman"/>
          <w:color w:val="000000"/>
          <w:sz w:val="24"/>
          <w:szCs w:val="24"/>
        </w:rPr>
        <w:t>0) 151 706 5826</w:t>
      </w:r>
    </w:p>
    <w:p w:rsidR="004171B8" w:rsidRPr="00D114D2" w:rsidRDefault="004171B8" w:rsidP="00D114D2">
      <w:pPr>
        <w:pStyle w:val="NoSpacing"/>
        <w:spacing w:line="480" w:lineRule="auto"/>
        <w:rPr>
          <w:rFonts w:ascii="Times New Roman" w:hAnsi="Times New Roman" w:cs="Times New Roman"/>
          <w:sz w:val="24"/>
          <w:szCs w:val="24"/>
        </w:rPr>
      </w:pPr>
    </w:p>
    <w:p w:rsidR="004171B8" w:rsidRPr="00D114D2" w:rsidRDefault="004171B8" w:rsidP="00D114D2">
      <w:pPr>
        <w:pStyle w:val="NoSpacing"/>
        <w:spacing w:line="480" w:lineRule="auto"/>
        <w:rPr>
          <w:rFonts w:ascii="Times New Roman" w:hAnsi="Times New Roman" w:cs="Times New Roman"/>
          <w:sz w:val="24"/>
          <w:szCs w:val="24"/>
        </w:rPr>
      </w:pPr>
      <w:r w:rsidRPr="00D114D2">
        <w:rPr>
          <w:rFonts w:ascii="Times New Roman" w:hAnsi="Times New Roman" w:cs="Times New Roman"/>
          <w:b/>
          <w:sz w:val="24"/>
          <w:szCs w:val="24"/>
        </w:rPr>
        <w:t>Funding</w:t>
      </w:r>
      <w:r w:rsidRPr="00D114D2">
        <w:rPr>
          <w:rFonts w:ascii="Times New Roman" w:hAnsi="Times New Roman" w:cs="Times New Roman"/>
          <w:sz w:val="24"/>
          <w:szCs w:val="24"/>
        </w:rPr>
        <w:t>: No funding was received for this work</w:t>
      </w:r>
    </w:p>
    <w:p w:rsidR="004171B8" w:rsidRPr="00D114D2" w:rsidRDefault="004171B8" w:rsidP="00D114D2">
      <w:pPr>
        <w:pStyle w:val="NoSpacing"/>
        <w:spacing w:line="480" w:lineRule="auto"/>
        <w:rPr>
          <w:rFonts w:ascii="Times New Roman" w:hAnsi="Times New Roman" w:cs="Times New Roman"/>
          <w:sz w:val="24"/>
          <w:szCs w:val="24"/>
        </w:rPr>
      </w:pPr>
      <w:r w:rsidRPr="00D114D2">
        <w:rPr>
          <w:rFonts w:ascii="Times New Roman" w:hAnsi="Times New Roman" w:cs="Times New Roman"/>
          <w:b/>
          <w:sz w:val="24"/>
          <w:szCs w:val="24"/>
        </w:rPr>
        <w:t>Conflict of Interests</w:t>
      </w:r>
      <w:r w:rsidRPr="00D114D2">
        <w:rPr>
          <w:rFonts w:ascii="Times New Roman" w:hAnsi="Times New Roman" w:cs="Times New Roman"/>
          <w:sz w:val="24"/>
          <w:szCs w:val="24"/>
        </w:rPr>
        <w:t>: There are no conflicts to declare</w:t>
      </w:r>
    </w:p>
    <w:p w:rsidR="00D114D2" w:rsidRPr="00D114D2" w:rsidRDefault="00D114D2" w:rsidP="00D114D2">
      <w:pPr>
        <w:pStyle w:val="NoSpacing"/>
        <w:spacing w:line="480" w:lineRule="auto"/>
        <w:rPr>
          <w:rFonts w:ascii="Times New Roman" w:hAnsi="Times New Roman" w:cs="Times New Roman"/>
          <w:sz w:val="24"/>
          <w:szCs w:val="24"/>
        </w:rPr>
      </w:pPr>
      <w:r w:rsidRPr="00D114D2">
        <w:rPr>
          <w:rFonts w:ascii="Times New Roman" w:hAnsi="Times New Roman" w:cs="Times New Roman"/>
          <w:b/>
          <w:sz w:val="24"/>
          <w:szCs w:val="24"/>
        </w:rPr>
        <w:t>Key Words</w:t>
      </w:r>
      <w:r w:rsidRPr="00D114D2">
        <w:rPr>
          <w:rFonts w:ascii="Times New Roman" w:hAnsi="Times New Roman" w:cs="Times New Roman"/>
          <w:sz w:val="24"/>
          <w:szCs w:val="24"/>
        </w:rPr>
        <w:t>: Grip strength</w:t>
      </w:r>
      <w:r w:rsidR="003F33FC">
        <w:rPr>
          <w:rFonts w:ascii="Times New Roman" w:hAnsi="Times New Roman" w:cs="Times New Roman"/>
          <w:sz w:val="24"/>
          <w:szCs w:val="24"/>
        </w:rPr>
        <w:t>;</w:t>
      </w:r>
      <w:r w:rsidRPr="00D114D2">
        <w:rPr>
          <w:rFonts w:ascii="Times New Roman" w:hAnsi="Times New Roman" w:cs="Times New Roman"/>
          <w:sz w:val="24"/>
          <w:szCs w:val="24"/>
        </w:rPr>
        <w:t xml:space="preserve"> shoulder fatigue</w:t>
      </w:r>
      <w:r w:rsidR="003F33FC">
        <w:rPr>
          <w:rFonts w:ascii="Times New Roman" w:hAnsi="Times New Roman" w:cs="Times New Roman"/>
          <w:sz w:val="24"/>
          <w:szCs w:val="24"/>
        </w:rPr>
        <w:t>;</w:t>
      </w:r>
      <w:r w:rsidRPr="00D114D2">
        <w:rPr>
          <w:rFonts w:ascii="Times New Roman" w:hAnsi="Times New Roman" w:cs="Times New Roman"/>
          <w:sz w:val="24"/>
          <w:szCs w:val="24"/>
        </w:rPr>
        <w:t xml:space="preserve"> injury prevention</w:t>
      </w:r>
      <w:r w:rsidR="003F33FC">
        <w:rPr>
          <w:rFonts w:ascii="Times New Roman" w:hAnsi="Times New Roman" w:cs="Times New Roman"/>
          <w:sz w:val="24"/>
          <w:szCs w:val="24"/>
        </w:rPr>
        <w:t>;</w:t>
      </w:r>
      <w:r w:rsidRPr="00D114D2">
        <w:rPr>
          <w:rFonts w:ascii="Times New Roman" w:hAnsi="Times New Roman" w:cs="Times New Roman"/>
          <w:sz w:val="24"/>
          <w:szCs w:val="24"/>
        </w:rPr>
        <w:t xml:space="preserve"> return to play</w:t>
      </w:r>
    </w:p>
    <w:p w:rsidR="002A654D" w:rsidRPr="00D114D2" w:rsidRDefault="002A654D" w:rsidP="00D114D2">
      <w:pPr>
        <w:pStyle w:val="NoSpacing"/>
        <w:spacing w:line="480" w:lineRule="auto"/>
        <w:rPr>
          <w:rFonts w:ascii="Times New Roman" w:hAnsi="Times New Roman" w:cs="Times New Roman"/>
          <w:sz w:val="24"/>
          <w:szCs w:val="24"/>
        </w:rPr>
      </w:pPr>
    </w:p>
    <w:p w:rsidR="00D114D2" w:rsidRPr="00D114D2" w:rsidRDefault="00D114D2" w:rsidP="00D114D2">
      <w:pPr>
        <w:pStyle w:val="NoSpacing"/>
        <w:spacing w:line="480" w:lineRule="auto"/>
        <w:rPr>
          <w:rFonts w:ascii="Times New Roman" w:hAnsi="Times New Roman" w:cs="Times New Roman"/>
          <w:sz w:val="24"/>
          <w:szCs w:val="24"/>
        </w:rPr>
      </w:pPr>
    </w:p>
    <w:p w:rsidR="00805A99" w:rsidRPr="00D114D2" w:rsidRDefault="00805A99" w:rsidP="00D114D2">
      <w:pPr>
        <w:pStyle w:val="NoSpacing"/>
        <w:spacing w:line="480" w:lineRule="auto"/>
        <w:rPr>
          <w:rFonts w:ascii="Times New Roman" w:hAnsi="Times New Roman" w:cs="Times New Roman"/>
          <w:sz w:val="24"/>
          <w:szCs w:val="24"/>
        </w:rPr>
      </w:pPr>
    </w:p>
    <w:p w:rsidR="00805A99" w:rsidRPr="00D114D2" w:rsidRDefault="00805A99" w:rsidP="00D114D2">
      <w:pPr>
        <w:pStyle w:val="NoSpacing"/>
        <w:spacing w:line="480" w:lineRule="auto"/>
        <w:rPr>
          <w:rFonts w:ascii="Times New Roman" w:hAnsi="Times New Roman" w:cs="Times New Roman"/>
          <w:sz w:val="24"/>
          <w:szCs w:val="24"/>
        </w:rPr>
      </w:pPr>
    </w:p>
    <w:p w:rsidR="002A654D" w:rsidRPr="00D114D2" w:rsidRDefault="002A654D" w:rsidP="00D114D2">
      <w:pPr>
        <w:pStyle w:val="NoSpacing"/>
        <w:spacing w:line="480" w:lineRule="auto"/>
        <w:rPr>
          <w:rFonts w:ascii="Times New Roman" w:hAnsi="Times New Roman" w:cs="Times New Roman"/>
          <w:sz w:val="24"/>
          <w:szCs w:val="24"/>
        </w:rPr>
      </w:pPr>
    </w:p>
    <w:p w:rsidR="002A654D" w:rsidRPr="00D114D2" w:rsidRDefault="00145E7A" w:rsidP="00D114D2">
      <w:pPr>
        <w:pStyle w:val="NoSpacing"/>
        <w:spacing w:line="480" w:lineRule="auto"/>
        <w:rPr>
          <w:b/>
          <w:sz w:val="24"/>
          <w:szCs w:val="24"/>
        </w:rPr>
      </w:pPr>
      <w:r w:rsidRPr="00D114D2">
        <w:rPr>
          <w:rFonts w:ascii="Times New Roman" w:hAnsi="Times New Roman" w:cs="Times New Roman"/>
          <w:b/>
          <w:sz w:val="24"/>
          <w:szCs w:val="24"/>
        </w:rPr>
        <w:lastRenderedPageBreak/>
        <w:t>ABSTRACT</w:t>
      </w:r>
      <w:r w:rsidRPr="00D114D2">
        <w:rPr>
          <w:b/>
          <w:sz w:val="24"/>
          <w:szCs w:val="24"/>
        </w:rPr>
        <w:t xml:space="preserve"> </w:t>
      </w:r>
    </w:p>
    <w:p w:rsidR="002A654D" w:rsidRPr="00D114D2" w:rsidRDefault="00E07BC5"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 xml:space="preserve">Muscular fatigue </w:t>
      </w:r>
      <w:r w:rsidR="002A654D" w:rsidRPr="00D114D2">
        <w:rPr>
          <w:rFonts w:ascii="Times New Roman" w:hAnsi="Times New Roman" w:cs="Times New Roman"/>
          <w:sz w:val="24"/>
          <w:szCs w:val="24"/>
        </w:rPr>
        <w:t>impact</w:t>
      </w:r>
      <w:r w:rsidRPr="00D114D2">
        <w:rPr>
          <w:rFonts w:ascii="Times New Roman" w:hAnsi="Times New Roman" w:cs="Times New Roman"/>
          <w:sz w:val="24"/>
          <w:szCs w:val="24"/>
        </w:rPr>
        <w:t>s</w:t>
      </w:r>
      <w:r w:rsidR="002A654D" w:rsidRPr="00D114D2">
        <w:rPr>
          <w:rFonts w:ascii="Times New Roman" w:hAnsi="Times New Roman" w:cs="Times New Roman"/>
          <w:sz w:val="24"/>
          <w:szCs w:val="24"/>
        </w:rPr>
        <w:t xml:space="preserve"> on normal shoulder function</w:t>
      </w:r>
      <w:r w:rsidR="00340118" w:rsidRPr="00D114D2">
        <w:rPr>
          <w:rFonts w:ascii="Times New Roman" w:hAnsi="Times New Roman" w:cs="Times New Roman"/>
          <w:sz w:val="24"/>
          <w:szCs w:val="24"/>
        </w:rPr>
        <w:t xml:space="preserve">, which </w:t>
      </w:r>
      <w:r w:rsidR="002A654D" w:rsidRPr="00D114D2">
        <w:rPr>
          <w:rFonts w:ascii="Times New Roman" w:hAnsi="Times New Roman" w:cs="Times New Roman"/>
          <w:sz w:val="24"/>
          <w:szCs w:val="24"/>
        </w:rPr>
        <w:t>is particularly pertinent t</w:t>
      </w:r>
      <w:r w:rsidR="00340118" w:rsidRPr="00D114D2">
        <w:rPr>
          <w:rFonts w:ascii="Times New Roman" w:hAnsi="Times New Roman" w:cs="Times New Roman"/>
          <w:sz w:val="24"/>
          <w:szCs w:val="24"/>
        </w:rPr>
        <w:t xml:space="preserve">o throwing athletes. </w:t>
      </w:r>
      <w:r w:rsidR="00D114D2" w:rsidRPr="00805A99">
        <w:rPr>
          <w:rFonts w:ascii="Times New Roman" w:hAnsi="Times New Roman" w:cs="Times New Roman"/>
          <w:sz w:val="24"/>
          <w:szCs w:val="24"/>
        </w:rPr>
        <w:t xml:space="preserve">This study aimed to </w:t>
      </w:r>
      <w:r w:rsidR="00011A0C">
        <w:rPr>
          <w:rFonts w:ascii="Times New Roman" w:hAnsi="Times New Roman" w:cs="Times New Roman"/>
          <w:sz w:val="24"/>
          <w:szCs w:val="24"/>
        </w:rPr>
        <w:t>investigate</w:t>
      </w:r>
      <w:r w:rsidR="00D114D2" w:rsidRPr="00805A99">
        <w:rPr>
          <w:rFonts w:ascii="Times New Roman" w:hAnsi="Times New Roman" w:cs="Times New Roman"/>
          <w:sz w:val="24"/>
          <w:szCs w:val="24"/>
        </w:rPr>
        <w:t xml:space="preserve"> the relationship between grip strength and shoulder muscle </w:t>
      </w:r>
      <w:r w:rsidR="00D114D2">
        <w:rPr>
          <w:rFonts w:ascii="Times New Roman" w:hAnsi="Times New Roman" w:cs="Times New Roman"/>
          <w:sz w:val="24"/>
          <w:szCs w:val="24"/>
        </w:rPr>
        <w:t xml:space="preserve">fatigue to evaluate the role of grip strength as a </w:t>
      </w:r>
      <w:r w:rsidR="00011A0C">
        <w:rPr>
          <w:rFonts w:ascii="Times New Roman" w:hAnsi="Times New Roman" w:cs="Times New Roman"/>
          <w:sz w:val="24"/>
          <w:szCs w:val="24"/>
        </w:rPr>
        <w:t>surrogate measure</w:t>
      </w:r>
      <w:r w:rsidR="00D114D2">
        <w:rPr>
          <w:rFonts w:ascii="Times New Roman" w:hAnsi="Times New Roman" w:cs="Times New Roman"/>
          <w:sz w:val="24"/>
          <w:szCs w:val="24"/>
        </w:rPr>
        <w:t xml:space="preserve"> for upper limb performance. </w:t>
      </w:r>
      <w:r w:rsidR="002A654D" w:rsidRPr="00D114D2">
        <w:rPr>
          <w:rFonts w:ascii="Times New Roman" w:hAnsi="Times New Roman" w:cs="Times New Roman"/>
          <w:sz w:val="24"/>
          <w:szCs w:val="24"/>
        </w:rPr>
        <w:t xml:space="preserve">Twenty healthy participants were recruited. </w:t>
      </w:r>
      <w:r w:rsidR="00340118" w:rsidRPr="00D114D2">
        <w:rPr>
          <w:rFonts w:ascii="Times New Roman" w:hAnsi="Times New Roman" w:cs="Times New Roman"/>
          <w:sz w:val="24"/>
          <w:szCs w:val="24"/>
        </w:rPr>
        <w:t xml:space="preserve">EMG was recorded from 15 shoulder muscles </w:t>
      </w:r>
      <w:r w:rsidRPr="00D114D2">
        <w:rPr>
          <w:rFonts w:ascii="Times New Roman" w:hAnsi="Times New Roman" w:cs="Times New Roman"/>
          <w:sz w:val="24"/>
          <w:szCs w:val="24"/>
        </w:rPr>
        <w:t xml:space="preserve">during </w:t>
      </w:r>
      <w:r w:rsidR="00D114D2">
        <w:rPr>
          <w:rFonts w:ascii="Times New Roman" w:hAnsi="Times New Roman" w:cs="Times New Roman"/>
          <w:sz w:val="24"/>
          <w:szCs w:val="24"/>
        </w:rPr>
        <w:t xml:space="preserve">different </w:t>
      </w:r>
      <w:r w:rsidR="00340118" w:rsidRPr="00D114D2">
        <w:rPr>
          <w:rFonts w:ascii="Times New Roman" w:hAnsi="Times New Roman" w:cs="Times New Roman"/>
          <w:sz w:val="24"/>
          <w:szCs w:val="24"/>
        </w:rPr>
        <w:t xml:space="preserve">fatiguing </w:t>
      </w:r>
      <w:r w:rsidR="00D114D2">
        <w:rPr>
          <w:rFonts w:ascii="Times New Roman" w:hAnsi="Times New Roman" w:cs="Times New Roman"/>
          <w:sz w:val="24"/>
          <w:szCs w:val="24"/>
        </w:rPr>
        <w:t>contractions</w:t>
      </w:r>
      <w:r w:rsidR="002A654D" w:rsidRPr="00D114D2">
        <w:rPr>
          <w:rFonts w:ascii="Times New Roman" w:hAnsi="Times New Roman" w:cs="Times New Roman"/>
          <w:sz w:val="24"/>
          <w:szCs w:val="24"/>
        </w:rPr>
        <w:t xml:space="preserve">: an initial baseline recording (Fat-Baseline); after a shoulder </w:t>
      </w:r>
      <w:r w:rsidR="00340118" w:rsidRPr="00D114D2">
        <w:rPr>
          <w:rFonts w:ascii="Times New Roman" w:hAnsi="Times New Roman" w:cs="Times New Roman"/>
          <w:sz w:val="24"/>
          <w:szCs w:val="24"/>
        </w:rPr>
        <w:t xml:space="preserve">exhausting </w:t>
      </w:r>
      <w:r w:rsidR="002A654D" w:rsidRPr="00D114D2">
        <w:rPr>
          <w:rFonts w:ascii="Times New Roman" w:hAnsi="Times New Roman" w:cs="Times New Roman"/>
          <w:sz w:val="24"/>
          <w:szCs w:val="24"/>
        </w:rPr>
        <w:t>exercise regime (Fat-Exhaustion); and after a 10 minute rest period (Fat-Recovery).</w:t>
      </w:r>
      <w:r w:rsidR="00340118" w:rsidRPr="00D114D2">
        <w:rPr>
          <w:rFonts w:ascii="Times New Roman" w:hAnsi="Times New Roman" w:cs="Times New Roman"/>
          <w:sz w:val="24"/>
          <w:szCs w:val="24"/>
        </w:rPr>
        <w:t xml:space="preserve"> Grip strength was similarly measured in the same </w:t>
      </w:r>
      <w:r w:rsidRPr="00D114D2">
        <w:rPr>
          <w:rFonts w:ascii="Times New Roman" w:hAnsi="Times New Roman" w:cs="Times New Roman"/>
          <w:sz w:val="24"/>
          <w:szCs w:val="24"/>
        </w:rPr>
        <w:t>conditions</w:t>
      </w:r>
      <w:r w:rsidR="00340118" w:rsidRPr="00D114D2">
        <w:rPr>
          <w:rFonts w:ascii="Times New Roman" w:hAnsi="Times New Roman" w:cs="Times New Roman"/>
          <w:sz w:val="24"/>
          <w:szCs w:val="24"/>
        </w:rPr>
        <w:t>.</w:t>
      </w:r>
      <w:r w:rsidR="002A654D" w:rsidRPr="00D114D2">
        <w:rPr>
          <w:rFonts w:ascii="Times New Roman" w:hAnsi="Times New Roman" w:cs="Times New Roman"/>
          <w:sz w:val="24"/>
          <w:szCs w:val="24"/>
        </w:rPr>
        <w:t xml:space="preserve"> </w:t>
      </w:r>
      <w:r w:rsidR="00D114D2">
        <w:rPr>
          <w:rFonts w:ascii="Times New Roman" w:hAnsi="Times New Roman" w:cs="Times New Roman"/>
          <w:sz w:val="24"/>
          <w:szCs w:val="24"/>
        </w:rPr>
        <w:t>Grip strength differed significantly across the testing scenarios (p</w:t>
      </w:r>
      <w:r w:rsidR="00011A0C">
        <w:rPr>
          <w:rFonts w:ascii="Times New Roman" w:hAnsi="Times New Roman" w:cs="Times New Roman"/>
          <w:sz w:val="24"/>
          <w:szCs w:val="24"/>
        </w:rPr>
        <w:t>=</w:t>
      </w:r>
      <w:r w:rsidR="00D114D2">
        <w:rPr>
          <w:rFonts w:ascii="Times New Roman" w:hAnsi="Times New Roman" w:cs="Times New Roman"/>
          <w:sz w:val="24"/>
          <w:szCs w:val="24"/>
        </w:rPr>
        <w:t xml:space="preserve"> 0.012 - &lt;0.001). </w:t>
      </w:r>
      <w:r w:rsidRPr="00D114D2">
        <w:rPr>
          <w:rFonts w:ascii="Times New Roman" w:hAnsi="Times New Roman" w:cs="Times New Roman"/>
          <w:sz w:val="24"/>
          <w:szCs w:val="24"/>
        </w:rPr>
        <w:t>G</w:t>
      </w:r>
      <w:r w:rsidR="002A654D" w:rsidRPr="00D114D2">
        <w:rPr>
          <w:rFonts w:ascii="Times New Roman" w:hAnsi="Times New Roman" w:cs="Times New Roman"/>
          <w:sz w:val="24"/>
          <w:szCs w:val="24"/>
        </w:rPr>
        <w:t xml:space="preserve">reater fatigue was seen in anterior deltoid, middle deltoid, posterior deltoid and supraspinatus in the Fat-Exhaustion contraction as compared to the Fat-Baseline contraction (p=&lt;0.001-0.043). </w:t>
      </w:r>
      <w:r w:rsidRPr="00D114D2">
        <w:rPr>
          <w:rFonts w:ascii="Times New Roman" w:hAnsi="Times New Roman" w:cs="Times New Roman"/>
          <w:sz w:val="24"/>
          <w:szCs w:val="24"/>
        </w:rPr>
        <w:t>G</w:t>
      </w:r>
      <w:r w:rsidR="002A654D" w:rsidRPr="00D114D2">
        <w:rPr>
          <w:rFonts w:ascii="Times New Roman" w:hAnsi="Times New Roman" w:cs="Times New Roman"/>
          <w:sz w:val="24"/>
          <w:szCs w:val="24"/>
        </w:rPr>
        <w:t xml:space="preserve">reater fatigue was seen during the Fat-Recovery contraction for the trapezius, serratus anterior and biceps </w:t>
      </w:r>
      <w:proofErr w:type="spellStart"/>
      <w:r w:rsidR="002A654D" w:rsidRPr="00D114D2">
        <w:rPr>
          <w:rFonts w:ascii="Times New Roman" w:hAnsi="Times New Roman" w:cs="Times New Roman"/>
          <w:sz w:val="24"/>
          <w:szCs w:val="24"/>
        </w:rPr>
        <w:t>brachii</w:t>
      </w:r>
      <w:proofErr w:type="spellEnd"/>
      <w:r w:rsidR="002A654D" w:rsidRPr="00D114D2">
        <w:rPr>
          <w:rFonts w:ascii="Times New Roman" w:hAnsi="Times New Roman" w:cs="Times New Roman"/>
          <w:sz w:val="24"/>
          <w:szCs w:val="24"/>
        </w:rPr>
        <w:t xml:space="preserve"> as compared to the Fat-Exhaustion contraction (p=0.008-0.038).</w:t>
      </w:r>
      <w:r w:rsidR="00D114D2">
        <w:rPr>
          <w:rFonts w:ascii="Times New Roman" w:hAnsi="Times New Roman" w:cs="Times New Roman"/>
          <w:sz w:val="24"/>
          <w:szCs w:val="24"/>
        </w:rPr>
        <w:t xml:space="preserve"> </w:t>
      </w:r>
      <w:r w:rsidR="002A654D" w:rsidRPr="00D114D2">
        <w:rPr>
          <w:rFonts w:ascii="Times New Roman" w:hAnsi="Times New Roman" w:cs="Times New Roman"/>
          <w:sz w:val="24"/>
          <w:szCs w:val="24"/>
        </w:rPr>
        <w:t xml:space="preserve">Grip strength </w:t>
      </w:r>
      <w:r w:rsidRPr="00D114D2">
        <w:rPr>
          <w:rFonts w:ascii="Times New Roman" w:hAnsi="Times New Roman" w:cs="Times New Roman"/>
          <w:sz w:val="24"/>
          <w:szCs w:val="24"/>
        </w:rPr>
        <w:t xml:space="preserve">decreased </w:t>
      </w:r>
      <w:r w:rsidR="002A654D" w:rsidRPr="00D114D2">
        <w:rPr>
          <w:rFonts w:ascii="Times New Roman" w:hAnsi="Times New Roman" w:cs="Times New Roman"/>
          <w:sz w:val="24"/>
          <w:szCs w:val="24"/>
        </w:rPr>
        <w:t>following</w:t>
      </w:r>
      <w:r w:rsidRPr="00D114D2">
        <w:rPr>
          <w:rFonts w:ascii="Times New Roman" w:hAnsi="Times New Roman" w:cs="Times New Roman"/>
          <w:sz w:val="24"/>
          <w:szCs w:val="24"/>
        </w:rPr>
        <w:t xml:space="preserve"> an exhausting exercise protocol</w:t>
      </w:r>
      <w:r w:rsidR="002A654D" w:rsidRPr="00D114D2">
        <w:rPr>
          <w:rFonts w:ascii="Times New Roman" w:hAnsi="Times New Roman" w:cs="Times New Roman"/>
          <w:sz w:val="24"/>
          <w:szCs w:val="24"/>
        </w:rPr>
        <w:t xml:space="preserve"> </w:t>
      </w:r>
      <w:r w:rsidRPr="00D114D2">
        <w:rPr>
          <w:rFonts w:ascii="Times New Roman" w:hAnsi="Times New Roman" w:cs="Times New Roman"/>
          <w:sz w:val="24"/>
          <w:szCs w:val="24"/>
        </w:rPr>
        <w:t>but</w:t>
      </w:r>
      <w:r w:rsidR="002A654D" w:rsidRPr="00D114D2">
        <w:rPr>
          <w:rFonts w:ascii="Times New Roman" w:hAnsi="Times New Roman" w:cs="Times New Roman"/>
          <w:sz w:val="24"/>
          <w:szCs w:val="24"/>
        </w:rPr>
        <w:t xml:space="preserve"> recovered to baseline following a rest period. Conversely, EMG indices of fatigue did not recover. Additional fatigue </w:t>
      </w:r>
      <w:r w:rsidR="00D114D2">
        <w:rPr>
          <w:rFonts w:ascii="Times New Roman" w:hAnsi="Times New Roman" w:cs="Times New Roman"/>
          <w:sz w:val="24"/>
          <w:szCs w:val="24"/>
        </w:rPr>
        <w:t>was seen reflecting</w:t>
      </w:r>
      <w:r w:rsidR="002A654D" w:rsidRPr="00D114D2">
        <w:rPr>
          <w:rFonts w:ascii="Times New Roman" w:hAnsi="Times New Roman" w:cs="Times New Roman"/>
          <w:sz w:val="24"/>
          <w:szCs w:val="24"/>
        </w:rPr>
        <w:t xml:space="preserve"> a reorganisation of movement strategy. </w:t>
      </w:r>
      <w:r w:rsidR="00805A99" w:rsidRPr="00D114D2">
        <w:rPr>
          <w:rFonts w:ascii="Times New Roman" w:hAnsi="Times New Roman" w:cs="Times New Roman"/>
          <w:sz w:val="24"/>
          <w:szCs w:val="24"/>
        </w:rPr>
        <w:t>Therefore</w:t>
      </w:r>
      <w:r w:rsidR="000E77D2" w:rsidRPr="00D114D2">
        <w:rPr>
          <w:rFonts w:ascii="Times New Roman" w:hAnsi="Times New Roman" w:cs="Times New Roman"/>
          <w:sz w:val="24"/>
          <w:szCs w:val="24"/>
        </w:rPr>
        <w:t>, s</w:t>
      </w:r>
      <w:r w:rsidR="002A654D" w:rsidRPr="00D114D2">
        <w:rPr>
          <w:rFonts w:ascii="Times New Roman" w:hAnsi="Times New Roman" w:cs="Times New Roman"/>
          <w:sz w:val="24"/>
          <w:szCs w:val="24"/>
        </w:rPr>
        <w:t xml:space="preserve">usceptibility to injury still exists if grip strength alone is used as a barometer of </w:t>
      </w:r>
      <w:r w:rsidRPr="00D114D2">
        <w:rPr>
          <w:rFonts w:ascii="Times New Roman" w:hAnsi="Times New Roman" w:cs="Times New Roman"/>
          <w:sz w:val="24"/>
          <w:szCs w:val="24"/>
        </w:rPr>
        <w:t>upper limb performance.</w:t>
      </w:r>
    </w:p>
    <w:p w:rsidR="00DE4A39" w:rsidRDefault="00DE4A39">
      <w:pPr>
        <w:rPr>
          <w:rFonts w:ascii="Times New Roman" w:eastAsia="Calibri" w:hAnsi="Times New Roman" w:cs="Times New Roman"/>
          <w:sz w:val="24"/>
          <w:szCs w:val="24"/>
        </w:rPr>
      </w:pPr>
      <w:r>
        <w:rPr>
          <w:rFonts w:ascii="Times New Roman" w:hAnsi="Times New Roman" w:cs="Times New Roman"/>
          <w:sz w:val="24"/>
          <w:szCs w:val="24"/>
        </w:rPr>
        <w:br w:type="page"/>
      </w:r>
    </w:p>
    <w:p w:rsidR="00DA710E" w:rsidRPr="00D114D2" w:rsidRDefault="000E77D2" w:rsidP="00D114D2">
      <w:pPr>
        <w:pStyle w:val="NoSpacing"/>
        <w:spacing w:line="480" w:lineRule="auto"/>
        <w:rPr>
          <w:rFonts w:ascii="Times New Roman" w:hAnsi="Times New Roman" w:cs="Times New Roman"/>
          <w:b/>
          <w:sz w:val="24"/>
          <w:szCs w:val="24"/>
        </w:rPr>
      </w:pPr>
      <w:r w:rsidRPr="00D114D2">
        <w:rPr>
          <w:rFonts w:ascii="Times New Roman" w:hAnsi="Times New Roman" w:cs="Times New Roman"/>
          <w:b/>
          <w:sz w:val="24"/>
          <w:szCs w:val="24"/>
        </w:rPr>
        <w:lastRenderedPageBreak/>
        <w:t>1. INTRODUCTION</w:t>
      </w:r>
    </w:p>
    <w:p w:rsidR="00A71DDC" w:rsidRPr="00D114D2" w:rsidRDefault="00C31A1C"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The shoulder</w:t>
      </w:r>
      <w:r w:rsidR="00D226FB" w:rsidRPr="00D114D2">
        <w:rPr>
          <w:rFonts w:ascii="Times New Roman" w:hAnsi="Times New Roman" w:cs="Times New Roman"/>
          <w:sz w:val="24"/>
          <w:szCs w:val="24"/>
        </w:rPr>
        <w:t xml:space="preserve">, owing to its limited osseous congruity, </w:t>
      </w:r>
      <w:r w:rsidRPr="00D114D2">
        <w:rPr>
          <w:rFonts w:ascii="Times New Roman" w:hAnsi="Times New Roman" w:cs="Times New Roman"/>
          <w:sz w:val="24"/>
          <w:szCs w:val="24"/>
        </w:rPr>
        <w:t>relies</w:t>
      </w:r>
      <w:r w:rsidR="00D226FB" w:rsidRPr="00D114D2">
        <w:rPr>
          <w:rFonts w:ascii="Times New Roman" w:hAnsi="Times New Roman" w:cs="Times New Roman"/>
          <w:sz w:val="24"/>
          <w:szCs w:val="24"/>
        </w:rPr>
        <w:t xml:space="preserve"> heavily on coordinated muscle </w:t>
      </w:r>
      <w:r w:rsidRPr="00D114D2">
        <w:rPr>
          <w:rFonts w:ascii="Times New Roman" w:hAnsi="Times New Roman" w:cs="Times New Roman"/>
          <w:sz w:val="24"/>
          <w:szCs w:val="24"/>
        </w:rPr>
        <w:t>activity for normal function</w:t>
      </w:r>
      <w:r w:rsidR="00AD3052">
        <w:rPr>
          <w:rFonts w:ascii="Times New Roman" w:hAnsi="Times New Roman" w:cs="Times New Roman"/>
          <w:sz w:val="24"/>
          <w:szCs w:val="24"/>
        </w:rPr>
        <w:t xml:space="preserve"> </w:t>
      </w:r>
      <w:r w:rsidR="00AD3052">
        <w:rPr>
          <w:rFonts w:ascii="Times New Roman" w:hAnsi="Times New Roman" w:cs="Times New Roman"/>
          <w:sz w:val="24"/>
          <w:szCs w:val="24"/>
          <w:lang w:eastAsia="en-GB"/>
        </w:rPr>
        <w:fldChar w:fldCharType="begin"/>
      </w:r>
      <w:r w:rsidR="00AD3052">
        <w:rPr>
          <w:rFonts w:ascii="Times New Roman" w:hAnsi="Times New Roman" w:cs="Times New Roman"/>
          <w:sz w:val="24"/>
          <w:szCs w:val="24"/>
          <w:lang w:eastAsia="en-GB"/>
        </w:rPr>
        <w:instrText xml:space="preserve"> ADDIN EN.CITE &lt;EndNote&gt;&lt;Cite&gt;&lt;Author&gt;Lugo&lt;/Author&gt;&lt;Year&gt;2008&lt;/Year&gt;&lt;RecNum&gt;498&lt;/RecNum&gt;&lt;DisplayText&gt;[Lugo et al. , 2008]&lt;/DisplayText&gt;&lt;record&gt;&lt;rec-number&gt;498&lt;/rec-number&gt;&lt;foreign-keys&gt;&lt;key app="EN" db-id="wvzsf2zdjax0z5e2a9tvxexx2xf9s0waaetw" timestamp="0"&gt;498&lt;/key&gt;&lt;/foreign-keys&gt;&lt;ref-type name="Journal Article"&gt;17&lt;/ref-type&gt;&lt;contributors&gt;&lt;authors&gt;&lt;author&gt;Lugo, R.&lt;/author&gt;&lt;author&gt;Kung, P.&lt;/author&gt;&lt;author&gt;Ma, C. B.&lt;/author&gt;&lt;/authors&gt;&lt;/contributors&gt;&lt;auth-address&gt;Sports Medicine and Shoulder Service, University of California, San Francisco, San Francisco, CA 914143, USA.&lt;/auth-address&gt;&lt;titles&gt;&lt;title&gt;Shoulder biomechanics&lt;/title&gt;&lt;secondary-title&gt;Eur J Radiol&lt;/secondary-title&gt;&lt;/titles&gt;&lt;pages&gt;16-24&lt;/pages&gt;&lt;volume&gt;68&lt;/volume&gt;&lt;number&gt;1&lt;/number&gt;&lt;edition&gt;2008/05/31&lt;/edition&gt;&lt;keywords&gt;&lt;keyword&gt;Biomechanics&lt;/keyword&gt;&lt;keyword&gt;Computer Simulation&lt;/keyword&gt;&lt;keyword&gt;Humans&lt;/keyword&gt;&lt;keyword&gt;Models, Biological&lt;/keyword&gt;&lt;keyword&gt;Movement/ physiology&lt;/keyword&gt;&lt;keyword&gt;Muscle, Skeletal/ physiology&lt;/keyword&gt;&lt;keyword&gt;Range of Motion, Articular/ physiology&lt;/keyword&gt;&lt;keyword&gt;Shoulder/ physiology&lt;/keyword&gt;&lt;keyword&gt;Shoulder Joint/ physiology&lt;/keyword&gt;&lt;/keywords&gt;&lt;dates&gt;&lt;year&gt;2008&lt;/year&gt;&lt;pub-dates&gt;&lt;date&gt;Oct&lt;/date&gt;&lt;/pub-dates&gt;&lt;/dates&gt;&lt;isbn&gt;0720-048X (Print)&lt;/isbn&gt;&lt;accession-num&gt;18511227&lt;/accession-num&gt;&lt;urls&gt;&lt;/urls&gt;&lt;electronic-resource-num&gt;S0720-048X(08)00127-7 [pii]&amp;#xD;10.1016/j.ejrad.2008.02.051 [doi]&lt;/electronic-resource-num&gt;&lt;language&gt;eng&lt;/language&gt;&lt;/record&gt;&lt;/Cite&gt;&lt;/EndNote&gt;</w:instrText>
      </w:r>
      <w:r w:rsidR="00AD3052">
        <w:rPr>
          <w:rFonts w:ascii="Times New Roman" w:hAnsi="Times New Roman" w:cs="Times New Roman"/>
          <w:sz w:val="24"/>
          <w:szCs w:val="24"/>
          <w:lang w:eastAsia="en-GB"/>
        </w:rPr>
        <w:fldChar w:fldCharType="separate"/>
      </w:r>
      <w:r w:rsidR="00CA1B58">
        <w:rPr>
          <w:rFonts w:ascii="Times New Roman" w:hAnsi="Times New Roman" w:cs="Times New Roman"/>
          <w:noProof/>
          <w:sz w:val="24"/>
          <w:szCs w:val="24"/>
          <w:lang w:eastAsia="en-GB"/>
        </w:rPr>
        <w:t>[Lugo et al.</w:t>
      </w:r>
      <w:r w:rsidR="00AD3052">
        <w:rPr>
          <w:rFonts w:ascii="Times New Roman" w:hAnsi="Times New Roman" w:cs="Times New Roman"/>
          <w:noProof/>
          <w:sz w:val="24"/>
          <w:szCs w:val="24"/>
          <w:lang w:eastAsia="en-GB"/>
        </w:rPr>
        <w:t>, 2008]</w:t>
      </w:r>
      <w:r w:rsidR="00AD3052">
        <w:rPr>
          <w:rFonts w:ascii="Times New Roman" w:hAnsi="Times New Roman" w:cs="Times New Roman"/>
          <w:sz w:val="24"/>
          <w:szCs w:val="24"/>
          <w:lang w:eastAsia="en-GB"/>
        </w:rPr>
        <w:fldChar w:fldCharType="end"/>
      </w:r>
      <w:r w:rsidR="00D226FB" w:rsidRPr="00D114D2">
        <w:rPr>
          <w:rFonts w:ascii="Times New Roman" w:hAnsi="Times New Roman" w:cs="Times New Roman"/>
          <w:sz w:val="24"/>
          <w:szCs w:val="24"/>
        </w:rPr>
        <w:t>.</w:t>
      </w:r>
      <w:r w:rsidR="00F03D71" w:rsidRPr="00D114D2">
        <w:rPr>
          <w:rFonts w:ascii="Times New Roman" w:hAnsi="Times New Roman" w:cs="Times New Roman"/>
          <w:sz w:val="24"/>
          <w:szCs w:val="24"/>
        </w:rPr>
        <w:t xml:space="preserve"> Muscular endurance is an important component, especially during sustained tasks. </w:t>
      </w:r>
      <w:r w:rsidR="008A25F7" w:rsidRPr="00D114D2">
        <w:rPr>
          <w:rFonts w:ascii="Times New Roman" w:hAnsi="Times New Roman" w:cs="Times New Roman"/>
          <w:sz w:val="24"/>
          <w:szCs w:val="24"/>
        </w:rPr>
        <w:t>Muscular fatigue</w:t>
      </w:r>
      <w:r w:rsidR="000E77D2" w:rsidRPr="00D114D2">
        <w:rPr>
          <w:rFonts w:ascii="Times New Roman" w:hAnsi="Times New Roman" w:cs="Times New Roman"/>
          <w:sz w:val="24"/>
          <w:szCs w:val="24"/>
        </w:rPr>
        <w:t>, a</w:t>
      </w:r>
      <w:r w:rsidR="008A25F7" w:rsidRPr="00D114D2">
        <w:rPr>
          <w:rFonts w:ascii="Times New Roman" w:hAnsi="Times New Roman" w:cs="Times New Roman"/>
          <w:sz w:val="24"/>
          <w:szCs w:val="24"/>
        </w:rPr>
        <w:t xml:space="preserve"> time dependant process</w:t>
      </w:r>
      <w:r w:rsidR="000E77D2" w:rsidRPr="00D114D2">
        <w:rPr>
          <w:rFonts w:ascii="Times New Roman" w:hAnsi="Times New Roman" w:cs="Times New Roman"/>
          <w:sz w:val="24"/>
          <w:szCs w:val="24"/>
        </w:rPr>
        <w:t>,</w:t>
      </w:r>
      <w:r w:rsidR="008A25F7" w:rsidRPr="00D114D2">
        <w:rPr>
          <w:rFonts w:ascii="Times New Roman" w:hAnsi="Times New Roman" w:cs="Times New Roman"/>
          <w:sz w:val="24"/>
          <w:szCs w:val="24"/>
        </w:rPr>
        <w:t xml:space="preserve"> occurs from the onset of a muscular contraction and is associated with ex</w:t>
      </w:r>
      <w:r w:rsidR="00A71DDC" w:rsidRPr="00D114D2">
        <w:rPr>
          <w:rFonts w:ascii="Times New Roman" w:hAnsi="Times New Roman" w:cs="Times New Roman"/>
          <w:sz w:val="24"/>
          <w:szCs w:val="24"/>
        </w:rPr>
        <w:t xml:space="preserve">ternal manifestations such as muscular tremor and </w:t>
      </w:r>
      <w:r w:rsidR="008A25F7" w:rsidRPr="00D114D2">
        <w:rPr>
          <w:rFonts w:ascii="Times New Roman" w:hAnsi="Times New Roman" w:cs="Times New Roman"/>
          <w:sz w:val="24"/>
          <w:szCs w:val="24"/>
        </w:rPr>
        <w:t>pain.</w:t>
      </w:r>
      <w:r w:rsidR="00463397" w:rsidRPr="00D114D2">
        <w:rPr>
          <w:rFonts w:ascii="Times New Roman" w:hAnsi="Times New Roman" w:cs="Times New Roman"/>
          <w:sz w:val="24"/>
          <w:szCs w:val="24"/>
        </w:rPr>
        <w:t xml:space="preserve"> Fatigue </w:t>
      </w:r>
      <w:r w:rsidR="008A25F7" w:rsidRPr="00D114D2">
        <w:rPr>
          <w:rFonts w:ascii="Times New Roman" w:hAnsi="Times New Roman" w:cs="Times New Roman"/>
          <w:sz w:val="24"/>
          <w:szCs w:val="24"/>
        </w:rPr>
        <w:t xml:space="preserve">differs from </w:t>
      </w:r>
      <w:r w:rsidR="00A71DDC" w:rsidRPr="00D114D2">
        <w:rPr>
          <w:rFonts w:ascii="Times New Roman" w:hAnsi="Times New Roman" w:cs="Times New Roman"/>
          <w:sz w:val="24"/>
          <w:szCs w:val="24"/>
        </w:rPr>
        <w:t xml:space="preserve">the </w:t>
      </w:r>
      <w:r w:rsidR="008A25F7" w:rsidRPr="00D114D2">
        <w:rPr>
          <w:rFonts w:ascii="Times New Roman" w:hAnsi="Times New Roman" w:cs="Times New Roman"/>
          <w:sz w:val="24"/>
          <w:szCs w:val="24"/>
        </w:rPr>
        <w:t>failure</w:t>
      </w:r>
      <w:r w:rsidR="00A71DDC" w:rsidRPr="00D114D2">
        <w:rPr>
          <w:rFonts w:ascii="Times New Roman" w:hAnsi="Times New Roman" w:cs="Times New Roman"/>
          <w:sz w:val="24"/>
          <w:szCs w:val="24"/>
        </w:rPr>
        <w:t xml:space="preserve"> point</w:t>
      </w:r>
      <w:r w:rsidR="00B15C4C" w:rsidRPr="00D114D2">
        <w:rPr>
          <w:rFonts w:ascii="Times New Roman" w:hAnsi="Times New Roman" w:cs="Times New Roman"/>
          <w:sz w:val="24"/>
          <w:szCs w:val="24"/>
        </w:rPr>
        <w:t>,</w:t>
      </w:r>
      <w:r w:rsidR="008A25F7" w:rsidRPr="00D114D2">
        <w:rPr>
          <w:rFonts w:ascii="Times New Roman" w:hAnsi="Times New Roman" w:cs="Times New Roman"/>
          <w:sz w:val="24"/>
          <w:szCs w:val="24"/>
        </w:rPr>
        <w:t xml:space="preserve"> </w:t>
      </w:r>
      <w:r w:rsidR="00A71DDC" w:rsidRPr="00D114D2">
        <w:rPr>
          <w:rFonts w:ascii="Times New Roman" w:hAnsi="Times New Roman" w:cs="Times New Roman"/>
          <w:sz w:val="24"/>
          <w:szCs w:val="24"/>
        </w:rPr>
        <w:t>the latter being the time at which a desired force output can no longer be maintained</w:t>
      </w:r>
      <w:r w:rsidR="00CA1B58">
        <w:rPr>
          <w:rFonts w:ascii="Times New Roman" w:hAnsi="Times New Roman" w:cs="Times New Roman"/>
          <w:sz w:val="24"/>
          <w:szCs w:val="24"/>
        </w:rPr>
        <w:t xml:space="preserve"> </w:t>
      </w:r>
      <w:r w:rsidR="00AD3052">
        <w:rPr>
          <w:rFonts w:ascii="Times New Roman" w:hAnsi="Times New Roman" w:cs="Times New Roman"/>
          <w:sz w:val="24"/>
          <w:szCs w:val="24"/>
        </w:rPr>
        <w:fldChar w:fldCharType="begin"/>
      </w:r>
      <w:r w:rsidR="00AD3052">
        <w:rPr>
          <w:rFonts w:ascii="Times New Roman" w:hAnsi="Times New Roman" w:cs="Times New Roman"/>
          <w:sz w:val="24"/>
          <w:szCs w:val="24"/>
        </w:rPr>
        <w:instrText xml:space="preserve"> ADDIN EN.CITE &lt;EndNote&gt;&lt;Cite&gt;&lt;Author&gt;De Luca&lt;/Author&gt;&lt;Year&gt;1984&lt;/Year&gt;&lt;RecNum&gt;9&lt;/RecNum&gt;&lt;DisplayText&gt;[De Luca, 1984]&lt;/DisplayText&gt;&lt;record&gt;&lt;rec-number&gt;9&lt;/rec-number&gt;&lt;foreign-keys&gt;&lt;key app="EN" db-id="wvzsf2zdjax0z5e2a9tvxexx2xf9s0waaetw" timestamp="0"&gt;9&lt;/key&gt;&lt;/foreign-keys&gt;&lt;ref-type name="Journal Article"&gt;17&lt;/ref-type&gt;&lt;contributors&gt;&lt;authors&gt;&lt;author&gt;De Luca, C. J.&lt;/author&gt;&lt;/authors&gt;&lt;/contributors&gt;&lt;titles&gt;&lt;title&gt;Myoelectrical manifestations of localized muscular fatigue in humans&lt;/title&gt;&lt;secondary-title&gt;Crit Rev Biomed Eng&lt;/secondary-title&gt;&lt;/titles&gt;&lt;pages&gt;251-79&lt;/pages&gt;&lt;volume&gt;11&lt;/volume&gt;&lt;number&gt;4&lt;/number&gt;&lt;edition&gt;1984/01/01&lt;/edition&gt;&lt;keywords&gt;&lt;keyword&gt;Action Potentials&lt;/keyword&gt;&lt;keyword&gt;Electromyography&lt;/keyword&gt;&lt;keyword&gt;Exertion&lt;/keyword&gt;&lt;keyword&gt;Human Engineering&lt;/keyword&gt;&lt;keyword&gt;Humans&lt;/keyword&gt;&lt;keyword&gt;Models, Biological&lt;/keyword&gt;&lt;keyword&gt;Muscle Contraction&lt;/keyword&gt;&lt;keyword&gt;Muscles/ physiology&lt;/keyword&gt;&lt;keyword&gt;Neuromuscular Diseases/diagnosis&lt;/keyword&gt;&lt;keyword&gt;Physical Therapy Modalities&lt;/keyword&gt;&lt;/keywords&gt;&lt;dates&gt;&lt;year&gt;1984&lt;/year&gt;&lt;/dates&gt;&lt;isbn&gt;0278-940X (Print)&lt;/isbn&gt;&lt;accession-num&gt;6391814&lt;/accession-num&gt;&lt;urls&gt;&lt;/urls&gt;&lt;language&gt;eng&lt;/language&gt;&lt;/record&gt;&lt;/Cite&gt;&lt;/EndNote&gt;</w:instrText>
      </w:r>
      <w:r w:rsidR="00AD3052">
        <w:rPr>
          <w:rFonts w:ascii="Times New Roman" w:hAnsi="Times New Roman" w:cs="Times New Roman"/>
          <w:sz w:val="24"/>
          <w:szCs w:val="24"/>
        </w:rPr>
        <w:fldChar w:fldCharType="separate"/>
      </w:r>
      <w:r w:rsidR="00AD3052">
        <w:rPr>
          <w:rFonts w:ascii="Times New Roman" w:hAnsi="Times New Roman" w:cs="Times New Roman"/>
          <w:noProof/>
          <w:sz w:val="24"/>
          <w:szCs w:val="24"/>
        </w:rPr>
        <w:t>[De Luca, 1984]</w:t>
      </w:r>
      <w:r w:rsidR="00AD3052">
        <w:rPr>
          <w:rFonts w:ascii="Times New Roman" w:hAnsi="Times New Roman" w:cs="Times New Roman"/>
          <w:sz w:val="24"/>
          <w:szCs w:val="24"/>
        </w:rPr>
        <w:fldChar w:fldCharType="end"/>
      </w:r>
      <w:r w:rsidR="00A71DDC" w:rsidRPr="00D114D2">
        <w:rPr>
          <w:rFonts w:ascii="Times New Roman" w:hAnsi="Times New Roman" w:cs="Times New Roman"/>
          <w:sz w:val="24"/>
          <w:szCs w:val="24"/>
        </w:rPr>
        <w:t>.</w:t>
      </w:r>
    </w:p>
    <w:p w:rsidR="00A71DDC" w:rsidRPr="00D114D2" w:rsidRDefault="00A71DDC" w:rsidP="00DE4A39">
      <w:pPr>
        <w:pStyle w:val="NoSpacing"/>
        <w:spacing w:line="480" w:lineRule="auto"/>
        <w:jc w:val="both"/>
        <w:rPr>
          <w:rFonts w:ascii="Times New Roman" w:hAnsi="Times New Roman" w:cs="Times New Roman"/>
          <w:sz w:val="24"/>
          <w:szCs w:val="24"/>
        </w:rPr>
      </w:pPr>
    </w:p>
    <w:p w:rsidR="00541044" w:rsidRDefault="008A25F7"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Electromyography (</w:t>
      </w:r>
      <w:r w:rsidR="00D226FB" w:rsidRPr="00D114D2">
        <w:rPr>
          <w:rFonts w:ascii="Times New Roman" w:hAnsi="Times New Roman" w:cs="Times New Roman"/>
          <w:sz w:val="24"/>
          <w:szCs w:val="24"/>
        </w:rPr>
        <w:t>EMG</w:t>
      </w:r>
      <w:r w:rsidRPr="00D114D2">
        <w:rPr>
          <w:rFonts w:ascii="Times New Roman" w:hAnsi="Times New Roman" w:cs="Times New Roman"/>
          <w:sz w:val="24"/>
          <w:szCs w:val="24"/>
        </w:rPr>
        <w:t>)</w:t>
      </w:r>
      <w:r w:rsidR="00D226FB" w:rsidRPr="00D114D2">
        <w:rPr>
          <w:rFonts w:ascii="Times New Roman" w:hAnsi="Times New Roman" w:cs="Times New Roman"/>
          <w:sz w:val="24"/>
          <w:szCs w:val="24"/>
        </w:rPr>
        <w:t xml:space="preserve"> is an accepted method of studying fatigue. </w:t>
      </w:r>
      <w:r w:rsidR="000E77D2" w:rsidRPr="00D114D2">
        <w:rPr>
          <w:rFonts w:ascii="Times New Roman" w:hAnsi="Times New Roman" w:cs="Times New Roman"/>
          <w:sz w:val="24"/>
          <w:szCs w:val="24"/>
        </w:rPr>
        <w:t>EMG-driven indices of fatigue show a time-</w:t>
      </w:r>
      <w:r w:rsidR="00D226FB" w:rsidRPr="00D114D2">
        <w:rPr>
          <w:rFonts w:ascii="Times New Roman" w:hAnsi="Times New Roman" w:cs="Times New Roman"/>
          <w:sz w:val="24"/>
          <w:szCs w:val="24"/>
        </w:rPr>
        <w:t xml:space="preserve">dependant change over the duration of </w:t>
      </w:r>
      <w:r w:rsidR="00A71DDC" w:rsidRPr="00D114D2">
        <w:rPr>
          <w:rFonts w:ascii="Times New Roman" w:hAnsi="Times New Roman" w:cs="Times New Roman"/>
          <w:sz w:val="24"/>
          <w:szCs w:val="24"/>
        </w:rPr>
        <w:t>muscular</w:t>
      </w:r>
      <w:r w:rsidR="00D226FB" w:rsidRPr="00D114D2">
        <w:rPr>
          <w:rFonts w:ascii="Times New Roman" w:hAnsi="Times New Roman" w:cs="Times New Roman"/>
          <w:sz w:val="24"/>
          <w:szCs w:val="24"/>
        </w:rPr>
        <w:t xml:space="preserve"> contraction, with a shift of the power spectrum to</w:t>
      </w:r>
      <w:r w:rsidR="00A71DDC" w:rsidRPr="00D114D2">
        <w:rPr>
          <w:rFonts w:ascii="Times New Roman" w:hAnsi="Times New Roman" w:cs="Times New Roman"/>
          <w:sz w:val="24"/>
          <w:szCs w:val="24"/>
        </w:rPr>
        <w:t>wards</w:t>
      </w:r>
      <w:r w:rsidR="00D226FB" w:rsidRPr="00D114D2">
        <w:rPr>
          <w:rFonts w:ascii="Times New Roman" w:hAnsi="Times New Roman" w:cs="Times New Roman"/>
          <w:sz w:val="24"/>
          <w:szCs w:val="24"/>
        </w:rPr>
        <w:t xml:space="preserve"> lower frequencies</w:t>
      </w:r>
      <w:r w:rsidR="00CA1B58" w:rsidRPr="00D114D2">
        <w:rPr>
          <w:rFonts w:ascii="Times New Roman" w:hAnsi="Times New Roman" w:cs="Times New Roman"/>
          <w:sz w:val="24"/>
          <w:szCs w:val="24"/>
        </w:rPr>
        <w:fldChar w:fldCharType="begin">
          <w:fldData xml:space="preserve">PEVuZE5vdGU+PENpdGU+PEF1dGhvcj5NZXJsZXR0aTwvQXV0aG9yPjxZZWFyPjE5OTE8L1llYXI+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</w:fldData>
        </w:fldChar>
      </w:r>
      <w:r w:rsidR="00CA1B58">
        <w:rPr>
          <w:rFonts w:ascii="Times New Roman" w:hAnsi="Times New Roman" w:cs="Times New Roman"/>
          <w:sz w:val="24"/>
          <w:szCs w:val="24"/>
        </w:rPr>
        <w:instrText xml:space="preserve"> ADDIN EN.CITE </w:instrText>
      </w:r>
      <w:r w:rsidR="00CA1B58">
        <w:rPr>
          <w:rFonts w:ascii="Times New Roman" w:hAnsi="Times New Roman" w:cs="Times New Roman"/>
          <w:sz w:val="24"/>
          <w:szCs w:val="24"/>
        </w:rPr>
        <w:fldChar w:fldCharType="begin">
          <w:fldData xml:space="preserve">PEVuZE5vdGU+PENpdGU+PEF1dGhvcj5NZXJsZXR0aTwvQXV0aG9yPjxZZWFyPjE5OTE8L1llYXI+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</w:fldData>
        </w:fldChar>
      </w:r>
      <w:r w:rsidR="00CA1B58">
        <w:rPr>
          <w:rFonts w:ascii="Times New Roman" w:hAnsi="Times New Roman" w:cs="Times New Roman"/>
          <w:sz w:val="24"/>
          <w:szCs w:val="24"/>
        </w:rPr>
        <w:instrText xml:space="preserve"> ADDIN EN.CITE.DATA </w:instrText>
      </w:r>
      <w:r w:rsidR="00CA1B58">
        <w:rPr>
          <w:rFonts w:ascii="Times New Roman" w:hAnsi="Times New Roman" w:cs="Times New Roman"/>
          <w:sz w:val="24"/>
          <w:szCs w:val="24"/>
        </w:rPr>
      </w:r>
      <w:r w:rsidR="00CA1B58">
        <w:rPr>
          <w:rFonts w:ascii="Times New Roman" w:hAnsi="Times New Roman" w:cs="Times New Roman"/>
          <w:sz w:val="24"/>
          <w:szCs w:val="24"/>
        </w:rPr>
        <w:fldChar w:fldCharType="end"/>
      </w:r>
      <w:r w:rsidR="00CA1B58" w:rsidRPr="00D114D2">
        <w:rPr>
          <w:rFonts w:ascii="Times New Roman" w:hAnsi="Times New Roman" w:cs="Times New Roman"/>
          <w:sz w:val="24"/>
          <w:szCs w:val="24"/>
        </w:rPr>
      </w:r>
      <w:r w:rsidR="00CA1B58" w:rsidRPr="00D114D2">
        <w:rPr>
          <w:rFonts w:ascii="Times New Roman" w:hAnsi="Times New Roman" w:cs="Times New Roman"/>
          <w:sz w:val="24"/>
          <w:szCs w:val="24"/>
        </w:rPr>
        <w:fldChar w:fldCharType="separate"/>
      </w:r>
      <w:r w:rsidR="00CA1B58">
        <w:rPr>
          <w:rFonts w:ascii="Times New Roman" w:hAnsi="Times New Roman" w:cs="Times New Roman"/>
          <w:noProof/>
          <w:sz w:val="24"/>
          <w:szCs w:val="24"/>
        </w:rPr>
        <w:t xml:space="preserve"> [Dimitrova et al., 2003, Hagg, 1992, Merletti et al., 1991]</w:t>
      </w:r>
      <w:r w:rsidR="00CA1B58" w:rsidRPr="00D114D2">
        <w:rPr>
          <w:rFonts w:ascii="Times New Roman" w:hAnsi="Times New Roman" w:cs="Times New Roman"/>
          <w:sz w:val="24"/>
          <w:szCs w:val="24"/>
        </w:rPr>
        <w:fldChar w:fldCharType="end"/>
      </w:r>
      <w:r w:rsidR="00DE3201" w:rsidRPr="00D114D2">
        <w:rPr>
          <w:rFonts w:ascii="Times New Roman" w:hAnsi="Times New Roman" w:cs="Times New Roman"/>
          <w:sz w:val="24"/>
          <w:szCs w:val="24"/>
        </w:rPr>
        <w:t xml:space="preserve">. EMG has been used </w:t>
      </w:r>
      <w:r w:rsidR="008C0EB1" w:rsidRPr="00D114D2">
        <w:rPr>
          <w:rFonts w:ascii="Times New Roman" w:hAnsi="Times New Roman" w:cs="Times New Roman"/>
          <w:sz w:val="24"/>
          <w:szCs w:val="24"/>
        </w:rPr>
        <w:t xml:space="preserve">extensively </w:t>
      </w:r>
      <w:r w:rsidR="00DE3201" w:rsidRPr="00D114D2">
        <w:rPr>
          <w:rFonts w:ascii="Times New Roman" w:hAnsi="Times New Roman" w:cs="Times New Roman"/>
          <w:sz w:val="24"/>
          <w:szCs w:val="24"/>
        </w:rPr>
        <w:t xml:space="preserve">to study shoulder muscle fatigue in both healthy subjects and </w:t>
      </w:r>
      <w:r w:rsidR="006C6546" w:rsidRPr="00D114D2">
        <w:rPr>
          <w:rFonts w:ascii="Times New Roman" w:hAnsi="Times New Roman" w:cs="Times New Roman"/>
          <w:sz w:val="24"/>
          <w:szCs w:val="24"/>
        </w:rPr>
        <w:t xml:space="preserve">patients with </w:t>
      </w:r>
      <w:r w:rsidR="00DE3201" w:rsidRPr="00D114D2">
        <w:rPr>
          <w:rFonts w:ascii="Times New Roman" w:hAnsi="Times New Roman" w:cs="Times New Roman"/>
          <w:sz w:val="24"/>
          <w:szCs w:val="24"/>
        </w:rPr>
        <w:t>patholog</w:t>
      </w:r>
      <w:r w:rsidR="006C6546" w:rsidRPr="00D114D2">
        <w:rPr>
          <w:rFonts w:ascii="Times New Roman" w:hAnsi="Times New Roman" w:cs="Times New Roman"/>
          <w:sz w:val="24"/>
          <w:szCs w:val="24"/>
        </w:rPr>
        <w:t>y</w:t>
      </w:r>
      <w:r w:rsidR="00DE3201" w:rsidRPr="00D114D2">
        <w:rPr>
          <w:rFonts w:ascii="Times New Roman" w:hAnsi="Times New Roman" w:cs="Times New Roman"/>
          <w:sz w:val="24"/>
          <w:szCs w:val="24"/>
        </w:rPr>
        <w:t>.</w:t>
      </w:r>
      <w:r w:rsidR="000E77D2" w:rsidRPr="00D114D2">
        <w:rPr>
          <w:rFonts w:ascii="Times New Roman" w:hAnsi="Times New Roman" w:cs="Times New Roman"/>
          <w:sz w:val="24"/>
          <w:szCs w:val="24"/>
        </w:rPr>
        <w:t xml:space="preserve"> Weak and</w:t>
      </w:r>
      <w:r w:rsidR="008C0EB1" w:rsidRPr="00D114D2">
        <w:rPr>
          <w:rFonts w:ascii="Times New Roman" w:hAnsi="Times New Roman" w:cs="Times New Roman"/>
          <w:sz w:val="24"/>
          <w:szCs w:val="24"/>
        </w:rPr>
        <w:t xml:space="preserve"> fatig</w:t>
      </w:r>
      <w:r w:rsidR="000E77D2" w:rsidRPr="00D114D2">
        <w:rPr>
          <w:rFonts w:ascii="Times New Roman" w:hAnsi="Times New Roman" w:cs="Times New Roman"/>
          <w:sz w:val="24"/>
          <w:szCs w:val="24"/>
        </w:rPr>
        <w:t>ue-</w:t>
      </w:r>
      <w:r w:rsidR="00A71DDC" w:rsidRPr="00D114D2">
        <w:rPr>
          <w:rFonts w:ascii="Times New Roman" w:hAnsi="Times New Roman" w:cs="Times New Roman"/>
          <w:sz w:val="24"/>
          <w:szCs w:val="24"/>
        </w:rPr>
        <w:t xml:space="preserve">susceptible muscles </w:t>
      </w:r>
      <w:r w:rsidR="000E77D2" w:rsidRPr="00D114D2">
        <w:rPr>
          <w:rFonts w:ascii="Times New Roman" w:hAnsi="Times New Roman" w:cs="Times New Roman"/>
          <w:sz w:val="24"/>
          <w:szCs w:val="24"/>
        </w:rPr>
        <w:t>influence</w:t>
      </w:r>
      <w:r w:rsidR="008C0EB1" w:rsidRPr="00D114D2">
        <w:rPr>
          <w:rFonts w:ascii="Times New Roman" w:hAnsi="Times New Roman" w:cs="Times New Roman"/>
          <w:sz w:val="24"/>
          <w:szCs w:val="24"/>
        </w:rPr>
        <w:t xml:space="preserve"> shoulder function by disrupting the normally balanced force couples</w:t>
      </w:r>
      <w:r w:rsidR="00CA1B58" w:rsidRPr="00D114D2">
        <w:rPr>
          <w:rFonts w:ascii="Times New Roman" w:hAnsi="Times New Roman" w:cs="Times New Roman"/>
          <w:sz w:val="24"/>
          <w:szCs w:val="24"/>
        </w:rPr>
        <w:fldChar w:fldCharType="begin">
          <w:fldData xml:space="preserve">PEVuZE5vdGU+PENpdGU+PEF1dGhvcj5Hb3dhbjwvQXV0aG9yPjxZZWFyPjE5ODc8L1llYXI+PFJl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</w:fldData>
        </w:fldChar>
      </w:r>
      <w:r w:rsidR="00CA1B58">
        <w:rPr>
          <w:rFonts w:ascii="Times New Roman" w:hAnsi="Times New Roman" w:cs="Times New Roman"/>
          <w:sz w:val="24"/>
          <w:szCs w:val="24"/>
        </w:rPr>
        <w:instrText xml:space="preserve"> ADDIN EN.CITE </w:instrText>
      </w:r>
      <w:r w:rsidR="00CA1B58">
        <w:rPr>
          <w:rFonts w:ascii="Times New Roman" w:hAnsi="Times New Roman" w:cs="Times New Roman"/>
          <w:sz w:val="24"/>
          <w:szCs w:val="24"/>
        </w:rPr>
        <w:fldChar w:fldCharType="begin">
          <w:fldData xml:space="preserve">PEVuZE5vdGU+PENpdGU+PEF1dGhvcj5Hb3dhbjwvQXV0aG9yPjxZZWFyPjE5ODc8L1llYXI+PFJl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</w:fldData>
        </w:fldChar>
      </w:r>
      <w:r w:rsidR="00CA1B58">
        <w:rPr>
          <w:rFonts w:ascii="Times New Roman" w:hAnsi="Times New Roman" w:cs="Times New Roman"/>
          <w:sz w:val="24"/>
          <w:szCs w:val="24"/>
        </w:rPr>
        <w:instrText xml:space="preserve"> ADDIN EN.CITE.DATA </w:instrText>
      </w:r>
      <w:r w:rsidR="00CA1B58">
        <w:rPr>
          <w:rFonts w:ascii="Times New Roman" w:hAnsi="Times New Roman" w:cs="Times New Roman"/>
          <w:sz w:val="24"/>
          <w:szCs w:val="24"/>
        </w:rPr>
      </w:r>
      <w:r w:rsidR="00CA1B58">
        <w:rPr>
          <w:rFonts w:ascii="Times New Roman" w:hAnsi="Times New Roman" w:cs="Times New Roman"/>
          <w:sz w:val="24"/>
          <w:szCs w:val="24"/>
        </w:rPr>
        <w:fldChar w:fldCharType="end"/>
      </w:r>
      <w:r w:rsidR="00CA1B58" w:rsidRPr="00D114D2">
        <w:rPr>
          <w:rFonts w:ascii="Times New Roman" w:hAnsi="Times New Roman" w:cs="Times New Roman"/>
          <w:sz w:val="24"/>
          <w:szCs w:val="24"/>
        </w:rPr>
      </w:r>
      <w:r w:rsidR="00CA1B58" w:rsidRPr="00D114D2">
        <w:rPr>
          <w:rFonts w:ascii="Times New Roman" w:hAnsi="Times New Roman" w:cs="Times New Roman"/>
          <w:sz w:val="24"/>
          <w:szCs w:val="24"/>
        </w:rPr>
        <w:fldChar w:fldCharType="separate"/>
      </w:r>
      <w:r w:rsidR="00CA1B58">
        <w:rPr>
          <w:rFonts w:ascii="Times New Roman" w:hAnsi="Times New Roman" w:cs="Times New Roman"/>
          <w:noProof/>
          <w:sz w:val="24"/>
          <w:szCs w:val="24"/>
        </w:rPr>
        <w:t xml:space="preserve"> [Bradley et al., 1991, Glousman, 1993, Gowan et al., 1987]</w:t>
      </w:r>
      <w:r w:rsidR="00CA1B58" w:rsidRPr="00D114D2">
        <w:rPr>
          <w:rFonts w:ascii="Times New Roman" w:hAnsi="Times New Roman" w:cs="Times New Roman"/>
          <w:sz w:val="24"/>
          <w:szCs w:val="24"/>
        </w:rPr>
        <w:fldChar w:fldCharType="end"/>
      </w:r>
      <w:r w:rsidR="008C0EB1" w:rsidRPr="00D114D2">
        <w:rPr>
          <w:rFonts w:ascii="Times New Roman" w:hAnsi="Times New Roman" w:cs="Times New Roman"/>
          <w:sz w:val="24"/>
          <w:szCs w:val="24"/>
          <w:lang w:eastAsia="en-GB"/>
        </w:rPr>
        <w:t xml:space="preserve">. Adaptations in movement strategy </w:t>
      </w:r>
      <w:r w:rsidR="00594137">
        <w:rPr>
          <w:rFonts w:ascii="Times New Roman" w:hAnsi="Times New Roman" w:cs="Times New Roman"/>
          <w:sz w:val="24"/>
          <w:szCs w:val="24"/>
          <w:lang w:eastAsia="en-GB"/>
        </w:rPr>
        <w:t>occur</w:t>
      </w:r>
      <w:r w:rsidR="008C0EB1" w:rsidRPr="00D114D2">
        <w:rPr>
          <w:rFonts w:ascii="Times New Roman" w:hAnsi="Times New Roman" w:cs="Times New Roman"/>
          <w:sz w:val="24"/>
          <w:szCs w:val="24"/>
          <w:lang w:eastAsia="en-GB"/>
        </w:rPr>
        <w:t xml:space="preserve"> in an attempt to maintain performance level</w:t>
      </w:r>
      <w:r w:rsidR="00B15C4C" w:rsidRPr="00D114D2">
        <w:rPr>
          <w:rFonts w:ascii="Times New Roman" w:hAnsi="Times New Roman" w:cs="Times New Roman"/>
          <w:sz w:val="24"/>
          <w:szCs w:val="24"/>
          <w:lang w:eastAsia="en-GB"/>
        </w:rPr>
        <w:t>,</w:t>
      </w:r>
      <w:r w:rsidR="008C0EB1" w:rsidRPr="00D114D2">
        <w:rPr>
          <w:rFonts w:ascii="Times New Roman" w:hAnsi="Times New Roman" w:cs="Times New Roman"/>
          <w:sz w:val="24"/>
          <w:szCs w:val="24"/>
          <w:lang w:eastAsia="en-GB"/>
        </w:rPr>
        <w:t xml:space="preserve"> </w:t>
      </w:r>
      <w:r w:rsidR="005F7EBE" w:rsidRPr="00D114D2">
        <w:rPr>
          <w:rFonts w:ascii="Times New Roman" w:hAnsi="Times New Roman" w:cs="Times New Roman"/>
          <w:sz w:val="24"/>
          <w:szCs w:val="24"/>
          <w:lang w:eastAsia="en-GB"/>
        </w:rPr>
        <w:t>whilst</w:t>
      </w:r>
      <w:r w:rsidR="00263E3B" w:rsidRPr="00D114D2">
        <w:rPr>
          <w:rFonts w:ascii="Times New Roman" w:hAnsi="Times New Roman" w:cs="Times New Roman"/>
          <w:sz w:val="24"/>
          <w:szCs w:val="24"/>
          <w:lang w:eastAsia="en-GB"/>
        </w:rPr>
        <w:t xml:space="preserve"> protecting </w:t>
      </w:r>
      <w:r w:rsidR="008C0EB1" w:rsidRPr="00D114D2">
        <w:rPr>
          <w:rFonts w:ascii="Times New Roman" w:hAnsi="Times New Roman" w:cs="Times New Roman"/>
          <w:sz w:val="24"/>
          <w:szCs w:val="24"/>
          <w:lang w:eastAsia="en-GB"/>
        </w:rPr>
        <w:t xml:space="preserve">the fatigued </w:t>
      </w:r>
      <w:r w:rsidR="00CA1B58" w:rsidRPr="00D114D2">
        <w:rPr>
          <w:rFonts w:ascii="Times New Roman" w:hAnsi="Times New Roman" w:cs="Times New Roman"/>
          <w:sz w:val="24"/>
          <w:szCs w:val="24"/>
        </w:rPr>
        <w:fldChar w:fldCharType="begin">
          <w:fldData xml:space="preserve">PEVuZE5vdGU+PENpdGU+PEF1dGhvcj5BbmRyYWRlPC9BdXRob3I+PFllYXI+MjAxNjwvWWVhcj48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</w:fldData>
        </w:fldChar>
      </w:r>
      <w:r w:rsidR="00CA1B58">
        <w:rPr>
          <w:rFonts w:ascii="Times New Roman" w:hAnsi="Times New Roman" w:cs="Times New Roman"/>
          <w:sz w:val="24"/>
          <w:szCs w:val="24"/>
        </w:rPr>
        <w:instrText xml:space="preserve"> ADDIN EN.CITE </w:instrText>
      </w:r>
      <w:r w:rsidR="00CA1B58">
        <w:rPr>
          <w:rFonts w:ascii="Times New Roman" w:hAnsi="Times New Roman" w:cs="Times New Roman"/>
          <w:sz w:val="24"/>
          <w:szCs w:val="24"/>
        </w:rPr>
        <w:fldChar w:fldCharType="begin">
          <w:fldData xml:space="preserve">PEVuZE5vdGU+PENpdGU+PEF1dGhvcj5BbmRyYWRlPC9BdXRob3I+PFllYXI+MjAxNjwvWWVhcj48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</w:fldData>
        </w:fldChar>
      </w:r>
      <w:r w:rsidR="00CA1B58">
        <w:rPr>
          <w:rFonts w:ascii="Times New Roman" w:hAnsi="Times New Roman" w:cs="Times New Roman"/>
          <w:sz w:val="24"/>
          <w:szCs w:val="24"/>
        </w:rPr>
        <w:instrText xml:space="preserve"> ADDIN EN.CITE.DATA </w:instrText>
      </w:r>
      <w:r w:rsidR="00CA1B58">
        <w:rPr>
          <w:rFonts w:ascii="Times New Roman" w:hAnsi="Times New Roman" w:cs="Times New Roman"/>
          <w:sz w:val="24"/>
          <w:szCs w:val="24"/>
        </w:rPr>
      </w:r>
      <w:r w:rsidR="00CA1B58">
        <w:rPr>
          <w:rFonts w:ascii="Times New Roman" w:hAnsi="Times New Roman" w:cs="Times New Roman"/>
          <w:sz w:val="24"/>
          <w:szCs w:val="24"/>
        </w:rPr>
        <w:fldChar w:fldCharType="end"/>
      </w:r>
      <w:r w:rsidR="00CA1B58" w:rsidRPr="00D114D2">
        <w:rPr>
          <w:rFonts w:ascii="Times New Roman" w:hAnsi="Times New Roman" w:cs="Times New Roman"/>
          <w:sz w:val="24"/>
          <w:szCs w:val="24"/>
        </w:rPr>
      </w:r>
      <w:r w:rsidR="00CA1B58" w:rsidRPr="00D114D2">
        <w:rPr>
          <w:rFonts w:ascii="Times New Roman" w:hAnsi="Times New Roman" w:cs="Times New Roman"/>
          <w:sz w:val="24"/>
          <w:szCs w:val="24"/>
        </w:rPr>
        <w:fldChar w:fldCharType="separate"/>
      </w:r>
      <w:r w:rsidR="00CA1B58">
        <w:rPr>
          <w:rFonts w:ascii="Times New Roman" w:hAnsi="Times New Roman" w:cs="Times New Roman"/>
          <w:noProof/>
          <w:sz w:val="24"/>
          <w:szCs w:val="24"/>
        </w:rPr>
        <w:t xml:space="preserve"> [Andrade et al., 2016]</w:t>
      </w:r>
      <w:r w:rsidR="00CA1B58" w:rsidRPr="00D114D2">
        <w:rPr>
          <w:rFonts w:ascii="Times New Roman" w:hAnsi="Times New Roman" w:cs="Times New Roman"/>
          <w:sz w:val="24"/>
          <w:szCs w:val="24"/>
        </w:rPr>
        <w:fldChar w:fldCharType="end"/>
      </w:r>
      <w:r w:rsidR="008C0EB1" w:rsidRPr="00D114D2">
        <w:rPr>
          <w:rFonts w:ascii="Times New Roman" w:hAnsi="Times New Roman" w:cs="Times New Roman"/>
          <w:sz w:val="24"/>
          <w:szCs w:val="24"/>
          <w:lang w:eastAsia="en-GB"/>
        </w:rPr>
        <w:t xml:space="preserve">. However, </w:t>
      </w:r>
      <w:r w:rsidR="008C0EB1" w:rsidRPr="00D114D2">
        <w:rPr>
          <w:rFonts w:ascii="Times New Roman" w:hAnsi="Times New Roman" w:cs="Times New Roman"/>
          <w:sz w:val="24"/>
          <w:szCs w:val="24"/>
        </w:rPr>
        <w:t xml:space="preserve">changes </w:t>
      </w:r>
      <w:r w:rsidR="002C2B07" w:rsidRPr="00D114D2">
        <w:rPr>
          <w:rFonts w:ascii="Times New Roman" w:hAnsi="Times New Roman" w:cs="Times New Roman"/>
          <w:sz w:val="24"/>
          <w:szCs w:val="24"/>
        </w:rPr>
        <w:t xml:space="preserve">in </w:t>
      </w:r>
      <w:r w:rsidR="008C0EB1" w:rsidRPr="00D114D2">
        <w:rPr>
          <w:rFonts w:ascii="Times New Roman" w:hAnsi="Times New Roman" w:cs="Times New Roman"/>
          <w:sz w:val="24"/>
          <w:szCs w:val="24"/>
        </w:rPr>
        <w:t>strength ratios</w:t>
      </w:r>
      <w:r w:rsidR="00CA1B58">
        <w:rPr>
          <w:rFonts w:ascii="Times New Roman" w:hAnsi="Times New Roman" w:cs="Times New Roman"/>
          <w:sz w:val="24"/>
          <w:szCs w:val="24"/>
        </w:rPr>
        <w:t xml:space="preserve"> </w:t>
      </w:r>
      <w:r w:rsidR="00CA1B58">
        <w:rPr>
          <w:rFonts w:ascii="Times New Roman" w:hAnsi="Times New Roman" w:cs="Times New Roman"/>
          <w:noProof/>
          <w:sz w:val="24"/>
          <w:szCs w:val="24"/>
        </w:rPr>
        <w:t>[Andrade et al., 2016]</w:t>
      </w:r>
      <w:r w:rsidR="008C0EB1" w:rsidRPr="00D114D2">
        <w:rPr>
          <w:rFonts w:ascii="Times New Roman" w:hAnsi="Times New Roman" w:cs="Times New Roman"/>
          <w:sz w:val="24"/>
          <w:szCs w:val="24"/>
        </w:rPr>
        <w:t xml:space="preserve"> and increases </w:t>
      </w:r>
      <w:r w:rsidRPr="00D114D2">
        <w:rPr>
          <w:rFonts w:ascii="Times New Roman" w:hAnsi="Times New Roman" w:cs="Times New Roman"/>
          <w:sz w:val="24"/>
          <w:szCs w:val="24"/>
        </w:rPr>
        <w:t xml:space="preserve">in </w:t>
      </w:r>
      <w:r w:rsidR="008C0EB1" w:rsidRPr="00D114D2">
        <w:rPr>
          <w:rFonts w:ascii="Times New Roman" w:hAnsi="Times New Roman" w:cs="Times New Roman"/>
          <w:sz w:val="24"/>
          <w:szCs w:val="24"/>
        </w:rPr>
        <w:t>proprioceptive errors</w:t>
      </w:r>
      <w:r w:rsidR="00CA1B58">
        <w:rPr>
          <w:rFonts w:ascii="Times New Roman" w:hAnsi="Times New Roman" w:cs="Times New Roman"/>
          <w:sz w:val="24"/>
          <w:szCs w:val="24"/>
        </w:rPr>
        <w:t xml:space="preserve"> </w:t>
      </w:r>
      <w:r w:rsidR="00CA1B58">
        <w:rPr>
          <w:rFonts w:ascii="Times New Roman" w:hAnsi="Times New Roman" w:cs="Times New Roman"/>
          <w:noProof/>
          <w:sz w:val="24"/>
          <w:szCs w:val="24"/>
        </w:rPr>
        <w:t>[Weerakkody et al., 2017]</w:t>
      </w:r>
      <w:r w:rsidR="008C0EB1" w:rsidRPr="00D114D2">
        <w:rPr>
          <w:rFonts w:ascii="Times New Roman" w:hAnsi="Times New Roman" w:cs="Times New Roman"/>
          <w:sz w:val="24"/>
          <w:szCs w:val="24"/>
        </w:rPr>
        <w:t xml:space="preserve"> that occur </w:t>
      </w:r>
      <w:r w:rsidR="007E39E6" w:rsidRPr="00D114D2">
        <w:rPr>
          <w:rFonts w:ascii="Times New Roman" w:hAnsi="Times New Roman" w:cs="Times New Roman"/>
          <w:sz w:val="24"/>
          <w:szCs w:val="24"/>
        </w:rPr>
        <w:t xml:space="preserve">with fatigue </w:t>
      </w:r>
      <w:r w:rsidR="00EC753C" w:rsidRPr="00D114D2">
        <w:rPr>
          <w:rFonts w:ascii="Times New Roman" w:hAnsi="Times New Roman" w:cs="Times New Roman"/>
          <w:sz w:val="24"/>
          <w:szCs w:val="24"/>
          <w:lang w:eastAsia="en-GB"/>
        </w:rPr>
        <w:t>can predispose to injury</w:t>
      </w:r>
      <w:r w:rsidR="008C0EB1" w:rsidRPr="00D114D2">
        <w:rPr>
          <w:rFonts w:ascii="Times New Roman" w:hAnsi="Times New Roman" w:cs="Times New Roman"/>
          <w:sz w:val="24"/>
          <w:szCs w:val="24"/>
          <w:lang w:eastAsia="en-GB"/>
        </w:rPr>
        <w:t xml:space="preserve">. </w:t>
      </w:r>
      <w:r w:rsidR="00DE3201" w:rsidRPr="00D114D2">
        <w:rPr>
          <w:rFonts w:ascii="Times New Roman" w:hAnsi="Times New Roman" w:cs="Times New Roman"/>
          <w:sz w:val="24"/>
          <w:szCs w:val="24"/>
        </w:rPr>
        <w:t xml:space="preserve">This is particularly pertinent </w:t>
      </w:r>
      <w:r w:rsidR="008C0EB1" w:rsidRPr="00D114D2">
        <w:rPr>
          <w:rFonts w:ascii="Times New Roman" w:hAnsi="Times New Roman" w:cs="Times New Roman"/>
          <w:sz w:val="24"/>
          <w:szCs w:val="24"/>
        </w:rPr>
        <w:t xml:space="preserve">to high level </w:t>
      </w:r>
      <w:r w:rsidRPr="00D114D2">
        <w:rPr>
          <w:rFonts w:ascii="Times New Roman" w:hAnsi="Times New Roman" w:cs="Times New Roman"/>
          <w:sz w:val="24"/>
          <w:szCs w:val="24"/>
        </w:rPr>
        <w:t xml:space="preserve">overhead or </w:t>
      </w:r>
      <w:r w:rsidR="00830C0B" w:rsidRPr="00D114D2">
        <w:rPr>
          <w:rFonts w:ascii="Times New Roman" w:hAnsi="Times New Roman" w:cs="Times New Roman"/>
          <w:sz w:val="24"/>
          <w:szCs w:val="24"/>
        </w:rPr>
        <w:t>throwing athletes, who can suffer with a range of shoulder injuries</w:t>
      </w:r>
      <w:r w:rsidR="00CA1B58" w:rsidRPr="00D114D2">
        <w:rPr>
          <w:rFonts w:ascii="Times New Roman" w:hAnsi="Times New Roman" w:cs="Times New Roman"/>
          <w:sz w:val="24"/>
          <w:szCs w:val="24"/>
        </w:rPr>
        <w:fldChar w:fldCharType="begin">
          <w:fldData xml:space="preserve">PEVuZE5vdGU+PENpdGU+PEF1dGhvcj5Db3dkZXJveTwvQXV0aG9yPjxZZWFyPjIwMDk8L1llYXI+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</w:fldData>
        </w:fldChar>
      </w:r>
      <w:r w:rsidR="00CA1B58">
        <w:rPr>
          <w:rFonts w:ascii="Times New Roman" w:hAnsi="Times New Roman" w:cs="Times New Roman"/>
          <w:sz w:val="24"/>
          <w:szCs w:val="24"/>
        </w:rPr>
        <w:instrText xml:space="preserve"> ADDIN EN.CITE </w:instrText>
      </w:r>
      <w:r w:rsidR="00CA1B58">
        <w:rPr>
          <w:rFonts w:ascii="Times New Roman" w:hAnsi="Times New Roman" w:cs="Times New Roman"/>
          <w:sz w:val="24"/>
          <w:szCs w:val="24"/>
        </w:rPr>
        <w:fldChar w:fldCharType="begin">
          <w:fldData xml:space="preserve">PEVuZE5vdGU+PENpdGU+PEF1dGhvcj5Db3dkZXJveTwvQXV0aG9yPjxZZWFyPjIwMDk8L1llYXI+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</w:fldData>
        </w:fldChar>
      </w:r>
      <w:r w:rsidR="00CA1B58">
        <w:rPr>
          <w:rFonts w:ascii="Times New Roman" w:hAnsi="Times New Roman" w:cs="Times New Roman"/>
          <w:sz w:val="24"/>
          <w:szCs w:val="24"/>
        </w:rPr>
        <w:instrText xml:space="preserve"> ADDIN EN.CITE.DATA </w:instrText>
      </w:r>
      <w:r w:rsidR="00CA1B58">
        <w:rPr>
          <w:rFonts w:ascii="Times New Roman" w:hAnsi="Times New Roman" w:cs="Times New Roman"/>
          <w:sz w:val="24"/>
          <w:szCs w:val="24"/>
        </w:rPr>
      </w:r>
      <w:r w:rsidR="00CA1B58">
        <w:rPr>
          <w:rFonts w:ascii="Times New Roman" w:hAnsi="Times New Roman" w:cs="Times New Roman"/>
          <w:sz w:val="24"/>
          <w:szCs w:val="24"/>
        </w:rPr>
        <w:fldChar w:fldCharType="end"/>
      </w:r>
      <w:r w:rsidR="00CA1B58" w:rsidRPr="00D114D2">
        <w:rPr>
          <w:rFonts w:ascii="Times New Roman" w:hAnsi="Times New Roman" w:cs="Times New Roman"/>
          <w:sz w:val="24"/>
          <w:szCs w:val="24"/>
        </w:rPr>
      </w:r>
      <w:r w:rsidR="00CA1B58" w:rsidRPr="00D114D2">
        <w:rPr>
          <w:rFonts w:ascii="Times New Roman" w:hAnsi="Times New Roman" w:cs="Times New Roman"/>
          <w:sz w:val="24"/>
          <w:szCs w:val="24"/>
        </w:rPr>
        <w:fldChar w:fldCharType="separate"/>
      </w:r>
      <w:r w:rsidR="00CA1B58">
        <w:rPr>
          <w:rFonts w:ascii="Times New Roman" w:hAnsi="Times New Roman" w:cs="Times New Roman"/>
          <w:noProof/>
          <w:sz w:val="24"/>
          <w:szCs w:val="24"/>
        </w:rPr>
        <w:t xml:space="preserve"> [Cowderoy et al., 2009, Gaber et al., 2014]</w:t>
      </w:r>
      <w:r w:rsidR="00CA1B58" w:rsidRPr="00D114D2">
        <w:rPr>
          <w:rFonts w:ascii="Times New Roman" w:hAnsi="Times New Roman" w:cs="Times New Roman"/>
          <w:sz w:val="24"/>
          <w:szCs w:val="24"/>
        </w:rPr>
        <w:fldChar w:fldCharType="end"/>
      </w:r>
      <w:r w:rsidR="00CA1B58" w:rsidRPr="00D114D2">
        <w:rPr>
          <w:rFonts w:ascii="Times New Roman" w:hAnsi="Times New Roman" w:cs="Times New Roman"/>
          <w:sz w:val="24"/>
          <w:szCs w:val="24"/>
        </w:rPr>
        <w:t>.</w:t>
      </w:r>
    </w:p>
    <w:p w:rsidR="00CA1B58" w:rsidRPr="00D114D2" w:rsidRDefault="00CA1B58" w:rsidP="00DE4A39">
      <w:pPr>
        <w:pStyle w:val="NoSpacing"/>
        <w:spacing w:line="480" w:lineRule="auto"/>
        <w:jc w:val="both"/>
        <w:rPr>
          <w:rFonts w:ascii="Times New Roman" w:hAnsi="Times New Roman" w:cs="Times New Roman"/>
          <w:sz w:val="24"/>
          <w:szCs w:val="24"/>
        </w:rPr>
      </w:pPr>
    </w:p>
    <w:p w:rsidR="00BC675D" w:rsidRDefault="00E72070"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The r</w:t>
      </w:r>
      <w:r w:rsidR="00541044" w:rsidRPr="00D114D2">
        <w:rPr>
          <w:rFonts w:ascii="Times New Roman" w:hAnsi="Times New Roman" w:cs="Times New Roman"/>
          <w:sz w:val="24"/>
          <w:szCs w:val="24"/>
        </w:rPr>
        <w:t>ecovery</w:t>
      </w:r>
      <w:r w:rsidRPr="00D114D2">
        <w:rPr>
          <w:rFonts w:ascii="Times New Roman" w:hAnsi="Times New Roman" w:cs="Times New Roman"/>
          <w:sz w:val="24"/>
          <w:szCs w:val="24"/>
        </w:rPr>
        <w:t xml:space="preserve"> of an athlete</w:t>
      </w:r>
      <w:r w:rsidR="00541044" w:rsidRPr="00D114D2">
        <w:rPr>
          <w:rFonts w:ascii="Times New Roman" w:hAnsi="Times New Roman" w:cs="Times New Roman"/>
          <w:sz w:val="24"/>
          <w:szCs w:val="24"/>
        </w:rPr>
        <w:t xml:space="preserve"> </w:t>
      </w:r>
      <w:r w:rsidRPr="00D114D2">
        <w:rPr>
          <w:rFonts w:ascii="Times New Roman" w:hAnsi="Times New Roman" w:cs="Times New Roman"/>
          <w:sz w:val="24"/>
          <w:szCs w:val="24"/>
        </w:rPr>
        <w:t xml:space="preserve">after </w:t>
      </w:r>
      <w:r w:rsidR="00541044" w:rsidRPr="00D114D2">
        <w:rPr>
          <w:rFonts w:ascii="Times New Roman" w:hAnsi="Times New Roman" w:cs="Times New Roman"/>
          <w:sz w:val="24"/>
          <w:szCs w:val="24"/>
        </w:rPr>
        <w:t>training</w:t>
      </w:r>
      <w:r w:rsidR="00F56F18">
        <w:rPr>
          <w:rFonts w:ascii="Times New Roman" w:hAnsi="Times New Roman" w:cs="Times New Roman"/>
          <w:sz w:val="24"/>
          <w:szCs w:val="24"/>
        </w:rPr>
        <w:t xml:space="preserve"> induced muscle fatigue</w:t>
      </w:r>
      <w:r w:rsidR="00541044" w:rsidRPr="00D114D2">
        <w:rPr>
          <w:rFonts w:ascii="Times New Roman" w:hAnsi="Times New Roman" w:cs="Times New Roman"/>
          <w:sz w:val="24"/>
          <w:szCs w:val="24"/>
        </w:rPr>
        <w:t xml:space="preserve"> and return to play</w:t>
      </w:r>
      <w:r w:rsidR="000E77D2" w:rsidRPr="00D114D2">
        <w:rPr>
          <w:rFonts w:ascii="Times New Roman" w:hAnsi="Times New Roman" w:cs="Times New Roman"/>
          <w:sz w:val="24"/>
          <w:szCs w:val="24"/>
        </w:rPr>
        <w:t xml:space="preserve"> (RTP)</w:t>
      </w:r>
      <w:r w:rsidR="00541044" w:rsidRPr="00D114D2">
        <w:rPr>
          <w:rFonts w:ascii="Times New Roman" w:hAnsi="Times New Roman" w:cs="Times New Roman"/>
          <w:sz w:val="24"/>
          <w:szCs w:val="24"/>
        </w:rPr>
        <w:t xml:space="preserve"> following injury are two importan</w:t>
      </w:r>
      <w:r w:rsidR="00805A99" w:rsidRPr="00D114D2">
        <w:rPr>
          <w:rFonts w:ascii="Times New Roman" w:hAnsi="Times New Roman" w:cs="Times New Roman"/>
          <w:sz w:val="24"/>
          <w:szCs w:val="24"/>
        </w:rPr>
        <w:t>t</w:t>
      </w:r>
      <w:r w:rsidR="00541044" w:rsidRPr="00D114D2">
        <w:rPr>
          <w:rFonts w:ascii="Times New Roman" w:hAnsi="Times New Roman" w:cs="Times New Roman"/>
          <w:sz w:val="24"/>
          <w:szCs w:val="24"/>
        </w:rPr>
        <w:t xml:space="preserve"> </w:t>
      </w:r>
      <w:r w:rsidR="000E77D2" w:rsidRPr="00D114D2">
        <w:rPr>
          <w:rFonts w:ascii="Times New Roman" w:hAnsi="Times New Roman" w:cs="Times New Roman"/>
          <w:sz w:val="24"/>
          <w:szCs w:val="24"/>
        </w:rPr>
        <w:t xml:space="preserve">current </w:t>
      </w:r>
      <w:r w:rsidR="00541044" w:rsidRPr="00D114D2">
        <w:rPr>
          <w:rFonts w:ascii="Times New Roman" w:hAnsi="Times New Roman" w:cs="Times New Roman"/>
          <w:sz w:val="24"/>
          <w:szCs w:val="24"/>
        </w:rPr>
        <w:t xml:space="preserve">concepts. The link between </w:t>
      </w:r>
      <w:r w:rsidR="00256146" w:rsidRPr="00D114D2">
        <w:rPr>
          <w:rFonts w:ascii="Times New Roman" w:hAnsi="Times New Roman" w:cs="Times New Roman"/>
          <w:sz w:val="24"/>
          <w:szCs w:val="24"/>
        </w:rPr>
        <w:t xml:space="preserve">increased </w:t>
      </w:r>
      <w:r w:rsidR="00541044" w:rsidRPr="00D114D2">
        <w:rPr>
          <w:rFonts w:ascii="Times New Roman" w:hAnsi="Times New Roman" w:cs="Times New Roman"/>
          <w:sz w:val="24"/>
          <w:szCs w:val="24"/>
        </w:rPr>
        <w:t>training load</w:t>
      </w:r>
      <w:r w:rsidR="00256146" w:rsidRPr="00D114D2">
        <w:rPr>
          <w:rFonts w:ascii="Times New Roman" w:hAnsi="Times New Roman" w:cs="Times New Roman"/>
          <w:sz w:val="24"/>
          <w:szCs w:val="24"/>
        </w:rPr>
        <w:t>, which induces muscle fatigue,</w:t>
      </w:r>
      <w:r w:rsidR="00541044" w:rsidRPr="00D114D2">
        <w:rPr>
          <w:rFonts w:ascii="Times New Roman" w:hAnsi="Times New Roman" w:cs="Times New Roman"/>
          <w:sz w:val="24"/>
          <w:szCs w:val="24"/>
        </w:rPr>
        <w:t xml:space="preserve"> and injury is well established</w:t>
      </w:r>
      <w:r w:rsidR="00594052">
        <w:rPr>
          <w:rFonts w:ascii="Times New Roman" w:hAnsi="Times New Roman" w:cs="Times New Roman"/>
          <w:sz w:val="24"/>
          <w:szCs w:val="24"/>
        </w:rPr>
        <w:t xml:space="preserve"> </w:t>
      </w:r>
      <w:r w:rsidR="00594052" w:rsidRPr="00D114D2">
        <w:rPr>
          <w:rFonts w:ascii="Times New Roman" w:hAnsi="Times New Roman" w:cs="Times New Roman"/>
          <w:sz w:val="24"/>
          <w:szCs w:val="24"/>
        </w:rPr>
        <w:fldChar w:fldCharType="begin"/>
      </w:r>
      <w:r w:rsidR="00594052">
        <w:rPr>
          <w:rFonts w:ascii="Times New Roman" w:hAnsi="Times New Roman" w:cs="Times New Roman"/>
          <w:sz w:val="24"/>
          <w:szCs w:val="24"/>
        </w:rPr>
        <w:instrText xml:space="preserve"> ADDIN EN.CITE &lt;EndNote&gt;&lt;Cite&gt;&lt;Author&gt;Jones&lt;/Author&gt;&lt;Year&gt;2017&lt;/Year&gt;&lt;RecNum&gt;677&lt;/RecNum&gt;&lt;DisplayText&gt;[Jones et al. , 2017]&lt;/DisplayText&gt;&lt;record&gt;&lt;rec-number&gt;677&lt;/rec-number&gt;&lt;foreign-keys&gt;&lt;key app="EN" db-id="wvzsf2zdjax0z5e2a9tvxexx2xf9s0waaetw" timestamp="1515034517"&gt;677&lt;/key&gt;&lt;/foreign-keys&gt;&lt;ref-type name="Journal Article"&gt;17&lt;/ref-type&gt;&lt;contributors&gt;&lt;authors&gt;&lt;author&gt;Jones, C. M.&lt;/author&gt;&lt;author&gt;Griffiths, P. C.&lt;/author&gt;&lt;author&gt;Mellalieu, S. D.&lt;/author&gt;&lt;/authors&gt;&lt;/contributors&gt;&lt;auth-address&gt;Research Centre in Applied Sports, Technology, Exercise and Medicine, College of Engineering, Swansea University, Fabian Way, Swansea, SA1 8QQ, Wales, UK. chrisjones32@hotmail.co.uk.&amp;#xD;Research Centre in Applied Sports, Technology, Exercise and Medicine, College of Engineering, Swansea University, Fabian Way, Swansea, SA1 8QQ, Wales, UK.&amp;#xD;Cardiff School of Sport, Cardiff Metropolitan University, Cardiff, Wales, UK.&lt;/auth-address&gt;&lt;titles&gt;&lt;title&gt;Training Load and Fatigue Marker Associations with Injury and Illness: A Systematic Review of Longitudinal Studies&lt;/title&gt;&lt;secondary-title&gt;Sports Med&lt;/secondary-title&gt;&lt;alt-title&gt;Sports medicine (Auckland, N.Z.)&lt;/alt-title&gt;&lt;/titles&gt;&lt;periodical&gt;&lt;full-title&gt;Sports Med&lt;/full-title&gt;&lt;abbr-1&gt;Sports medicine (Auckland, N.Z.)&lt;/abbr-1&gt;&lt;/periodical&gt;&lt;alt-periodical&gt;&lt;full-title&gt;Sports Med&lt;/full-title&gt;&lt;abbr-1&gt;Sports medicine (Auckland, N.Z.)&lt;/abbr-1&gt;&lt;/alt-periodical&gt;&lt;pages&gt;943-974&lt;/pages&gt;&lt;volume&gt;47&lt;/volume&gt;&lt;number&gt;5&lt;/number&gt;&lt;edition&gt;2016/09/30&lt;/edition&gt;&lt;dates&gt;&lt;year&gt;2017&lt;/year&gt;&lt;pub-dates&gt;&lt;date&gt;May&lt;/date&gt;&lt;/pub-dates&gt;&lt;/dates&gt;&lt;isbn&gt;0112-1642&lt;/isbn&gt;&lt;accession-num&gt;27677917&lt;/accession-num&gt;&lt;urls&gt;&lt;/urls&gt;&lt;custom2&gt;PMC5394138&lt;/custom2&gt;&lt;electronic-resource-num&gt;10.1007/s40279-016-0619-5&lt;/electronic-resource-num&gt;&lt;remote-database-provider&gt;NLM&lt;/remote-database-provider&gt;&lt;language&gt;eng&lt;/language&gt;&lt;/record&gt;&lt;/Cite&gt;&lt;/EndNote&gt;</w:instrText>
      </w:r>
      <w:r w:rsidR="00594052" w:rsidRPr="00D114D2">
        <w:rPr>
          <w:rFonts w:ascii="Times New Roman" w:hAnsi="Times New Roman" w:cs="Times New Roman"/>
          <w:sz w:val="24"/>
          <w:szCs w:val="24"/>
        </w:rPr>
        <w:fldChar w:fldCharType="separate"/>
      </w:r>
      <w:r w:rsidR="00594052">
        <w:rPr>
          <w:rFonts w:ascii="Times New Roman" w:hAnsi="Times New Roman" w:cs="Times New Roman"/>
          <w:noProof/>
          <w:sz w:val="24"/>
          <w:szCs w:val="24"/>
        </w:rPr>
        <w:t xml:space="preserve"> [Jones et al., 2017]</w:t>
      </w:r>
      <w:r w:rsidR="00594052" w:rsidRPr="00D114D2">
        <w:rPr>
          <w:rFonts w:ascii="Times New Roman" w:hAnsi="Times New Roman" w:cs="Times New Roman"/>
          <w:sz w:val="24"/>
          <w:szCs w:val="24"/>
        </w:rPr>
        <w:fldChar w:fldCharType="end"/>
      </w:r>
      <w:r w:rsidR="00541044" w:rsidRPr="00D114D2">
        <w:rPr>
          <w:rFonts w:ascii="Times New Roman" w:hAnsi="Times New Roman" w:cs="Times New Roman"/>
          <w:sz w:val="24"/>
          <w:szCs w:val="24"/>
        </w:rPr>
        <w:t>.</w:t>
      </w:r>
      <w:r w:rsidR="00256146" w:rsidRPr="00D114D2">
        <w:rPr>
          <w:rFonts w:ascii="Times New Roman" w:hAnsi="Times New Roman" w:cs="Times New Roman"/>
          <w:sz w:val="24"/>
          <w:szCs w:val="24"/>
        </w:rPr>
        <w:t xml:space="preserve"> </w:t>
      </w:r>
      <w:r w:rsidR="000E77D2" w:rsidRPr="00D114D2">
        <w:rPr>
          <w:rFonts w:ascii="Times New Roman" w:hAnsi="Times New Roman" w:cs="Times New Roman"/>
          <w:sz w:val="24"/>
          <w:szCs w:val="24"/>
        </w:rPr>
        <w:t>The identification of o</w:t>
      </w:r>
      <w:r w:rsidR="009D10A4" w:rsidRPr="00D114D2">
        <w:rPr>
          <w:rFonts w:ascii="Times New Roman" w:hAnsi="Times New Roman" w:cs="Times New Roman"/>
          <w:sz w:val="24"/>
          <w:szCs w:val="24"/>
        </w:rPr>
        <w:t>bjective measures</w:t>
      </w:r>
      <w:r w:rsidR="0013564B" w:rsidRPr="00D114D2">
        <w:rPr>
          <w:rFonts w:ascii="Times New Roman" w:hAnsi="Times New Roman" w:cs="Times New Roman"/>
          <w:sz w:val="24"/>
          <w:szCs w:val="24"/>
        </w:rPr>
        <w:t>,</w:t>
      </w:r>
      <w:r w:rsidR="00256146" w:rsidRPr="00D114D2">
        <w:rPr>
          <w:rFonts w:ascii="Times New Roman" w:hAnsi="Times New Roman" w:cs="Times New Roman"/>
          <w:sz w:val="24"/>
          <w:szCs w:val="24"/>
        </w:rPr>
        <w:t xml:space="preserve"> which provide a</w:t>
      </w:r>
      <w:r w:rsidR="000E77D2" w:rsidRPr="00D114D2">
        <w:rPr>
          <w:rFonts w:ascii="Times New Roman" w:hAnsi="Times New Roman" w:cs="Times New Roman"/>
          <w:sz w:val="24"/>
          <w:szCs w:val="24"/>
        </w:rPr>
        <w:t xml:space="preserve"> reliable </w:t>
      </w:r>
      <w:r w:rsidR="00256146" w:rsidRPr="00D114D2">
        <w:rPr>
          <w:rFonts w:ascii="Times New Roman" w:hAnsi="Times New Roman" w:cs="Times New Roman"/>
          <w:sz w:val="24"/>
          <w:szCs w:val="24"/>
        </w:rPr>
        <w:t xml:space="preserve">indication of recovery status </w:t>
      </w:r>
      <w:r w:rsidR="00256146" w:rsidRPr="00D114D2">
        <w:rPr>
          <w:rFonts w:ascii="Times New Roman" w:hAnsi="Times New Roman" w:cs="Times New Roman"/>
          <w:sz w:val="24"/>
          <w:szCs w:val="24"/>
        </w:rPr>
        <w:lastRenderedPageBreak/>
        <w:t>within the training environment</w:t>
      </w:r>
      <w:r w:rsidR="0013564B" w:rsidRPr="00D114D2">
        <w:rPr>
          <w:rFonts w:ascii="Times New Roman" w:hAnsi="Times New Roman" w:cs="Times New Roman"/>
          <w:sz w:val="24"/>
          <w:szCs w:val="24"/>
        </w:rPr>
        <w:t>,</w:t>
      </w:r>
      <w:r w:rsidR="00256146" w:rsidRPr="00D114D2">
        <w:rPr>
          <w:rFonts w:ascii="Times New Roman" w:hAnsi="Times New Roman" w:cs="Times New Roman"/>
          <w:sz w:val="24"/>
          <w:szCs w:val="24"/>
        </w:rPr>
        <w:t xml:space="preserve"> would </w:t>
      </w:r>
      <w:r w:rsidR="009D10A4" w:rsidRPr="00D114D2">
        <w:rPr>
          <w:rFonts w:ascii="Times New Roman" w:hAnsi="Times New Roman" w:cs="Times New Roman"/>
          <w:sz w:val="24"/>
          <w:szCs w:val="24"/>
        </w:rPr>
        <w:t xml:space="preserve">therefore </w:t>
      </w:r>
      <w:r w:rsidR="00256146" w:rsidRPr="00D114D2">
        <w:rPr>
          <w:rFonts w:ascii="Times New Roman" w:hAnsi="Times New Roman" w:cs="Times New Roman"/>
          <w:sz w:val="24"/>
          <w:szCs w:val="24"/>
        </w:rPr>
        <w:t xml:space="preserve">be useful in </w:t>
      </w:r>
      <w:r w:rsidR="0013564B" w:rsidRPr="00D114D2">
        <w:rPr>
          <w:rFonts w:ascii="Times New Roman" w:hAnsi="Times New Roman" w:cs="Times New Roman"/>
          <w:sz w:val="24"/>
          <w:szCs w:val="24"/>
        </w:rPr>
        <w:t xml:space="preserve">allowing </w:t>
      </w:r>
      <w:r w:rsidR="00256146" w:rsidRPr="00D114D2">
        <w:rPr>
          <w:rFonts w:ascii="Times New Roman" w:hAnsi="Times New Roman" w:cs="Times New Roman"/>
          <w:sz w:val="24"/>
          <w:szCs w:val="24"/>
        </w:rPr>
        <w:t>maximis</w:t>
      </w:r>
      <w:r w:rsidR="0013564B" w:rsidRPr="00D114D2">
        <w:rPr>
          <w:rFonts w:ascii="Times New Roman" w:hAnsi="Times New Roman" w:cs="Times New Roman"/>
          <w:sz w:val="24"/>
          <w:szCs w:val="24"/>
        </w:rPr>
        <w:t>ation</w:t>
      </w:r>
      <w:r w:rsidR="00256146" w:rsidRPr="00D114D2">
        <w:rPr>
          <w:rFonts w:ascii="Times New Roman" w:hAnsi="Times New Roman" w:cs="Times New Roman"/>
          <w:sz w:val="24"/>
          <w:szCs w:val="24"/>
        </w:rPr>
        <w:t xml:space="preserve"> </w:t>
      </w:r>
      <w:r w:rsidR="0013564B" w:rsidRPr="00D114D2">
        <w:rPr>
          <w:rFonts w:ascii="Times New Roman" w:hAnsi="Times New Roman" w:cs="Times New Roman"/>
          <w:sz w:val="24"/>
          <w:szCs w:val="24"/>
        </w:rPr>
        <w:t xml:space="preserve">of </w:t>
      </w:r>
      <w:r w:rsidR="00256146" w:rsidRPr="00D114D2">
        <w:rPr>
          <w:rFonts w:ascii="Times New Roman" w:hAnsi="Times New Roman" w:cs="Times New Roman"/>
          <w:sz w:val="24"/>
          <w:szCs w:val="24"/>
        </w:rPr>
        <w:t xml:space="preserve">training gains without </w:t>
      </w:r>
      <w:r w:rsidR="000E77D2" w:rsidRPr="00D114D2">
        <w:rPr>
          <w:rFonts w:ascii="Times New Roman" w:hAnsi="Times New Roman" w:cs="Times New Roman"/>
          <w:sz w:val="24"/>
          <w:szCs w:val="24"/>
        </w:rPr>
        <w:t>disproportionately</w:t>
      </w:r>
      <w:r w:rsidR="00256146" w:rsidRPr="00D114D2">
        <w:rPr>
          <w:rFonts w:ascii="Times New Roman" w:hAnsi="Times New Roman" w:cs="Times New Roman"/>
          <w:sz w:val="24"/>
          <w:szCs w:val="24"/>
        </w:rPr>
        <w:t xml:space="preserve"> increasing</w:t>
      </w:r>
      <w:r w:rsidR="009D10A4" w:rsidRPr="00D114D2">
        <w:rPr>
          <w:rFonts w:ascii="Times New Roman" w:hAnsi="Times New Roman" w:cs="Times New Roman"/>
          <w:sz w:val="24"/>
          <w:szCs w:val="24"/>
        </w:rPr>
        <w:t xml:space="preserve"> the</w:t>
      </w:r>
      <w:r w:rsidR="00256146" w:rsidRPr="00D114D2">
        <w:rPr>
          <w:rFonts w:ascii="Times New Roman" w:hAnsi="Times New Roman" w:cs="Times New Roman"/>
          <w:sz w:val="24"/>
          <w:szCs w:val="24"/>
        </w:rPr>
        <w:t xml:space="preserve"> risk of injury</w:t>
      </w:r>
      <w:r w:rsidR="00541044" w:rsidRPr="00D114D2">
        <w:rPr>
          <w:rFonts w:ascii="Times New Roman" w:hAnsi="Times New Roman" w:cs="Times New Roman"/>
          <w:sz w:val="24"/>
          <w:szCs w:val="24"/>
        </w:rPr>
        <w:t>.</w:t>
      </w:r>
      <w:r w:rsidR="00256146" w:rsidRPr="00D114D2">
        <w:rPr>
          <w:rFonts w:ascii="Times New Roman" w:hAnsi="Times New Roman" w:cs="Times New Roman"/>
          <w:sz w:val="24"/>
          <w:szCs w:val="24"/>
        </w:rPr>
        <w:t xml:space="preserve"> </w:t>
      </w:r>
      <w:r w:rsidR="009D10A4" w:rsidRPr="00D114D2">
        <w:rPr>
          <w:rFonts w:ascii="Times New Roman" w:hAnsi="Times New Roman" w:cs="Times New Roman"/>
          <w:sz w:val="24"/>
          <w:szCs w:val="24"/>
        </w:rPr>
        <w:t>O</w:t>
      </w:r>
      <w:r w:rsidR="00541044" w:rsidRPr="00D114D2">
        <w:rPr>
          <w:rFonts w:ascii="Times New Roman" w:hAnsi="Times New Roman" w:cs="Times New Roman"/>
          <w:sz w:val="24"/>
          <w:szCs w:val="24"/>
        </w:rPr>
        <w:t xml:space="preserve">bjective measures are arguably more useful </w:t>
      </w:r>
      <w:r w:rsidR="000E77D2" w:rsidRPr="00D114D2">
        <w:rPr>
          <w:rFonts w:ascii="Times New Roman" w:hAnsi="Times New Roman" w:cs="Times New Roman"/>
          <w:sz w:val="24"/>
          <w:szCs w:val="24"/>
        </w:rPr>
        <w:t>than</w:t>
      </w:r>
      <w:r w:rsidR="00541044" w:rsidRPr="00D114D2">
        <w:rPr>
          <w:rFonts w:ascii="Times New Roman" w:hAnsi="Times New Roman" w:cs="Times New Roman"/>
          <w:sz w:val="24"/>
          <w:szCs w:val="24"/>
        </w:rPr>
        <w:t xml:space="preserve"> subjective </w:t>
      </w:r>
      <w:r w:rsidR="009D10A4" w:rsidRPr="00D114D2">
        <w:rPr>
          <w:rFonts w:ascii="Times New Roman" w:hAnsi="Times New Roman" w:cs="Times New Roman"/>
          <w:sz w:val="24"/>
          <w:szCs w:val="24"/>
        </w:rPr>
        <w:t>ones</w:t>
      </w:r>
      <w:r w:rsidR="00541044" w:rsidRPr="00D114D2">
        <w:rPr>
          <w:rFonts w:ascii="Times New Roman" w:hAnsi="Times New Roman" w:cs="Times New Roman"/>
          <w:sz w:val="24"/>
          <w:szCs w:val="24"/>
        </w:rPr>
        <w:t xml:space="preserve"> as the reliability</w:t>
      </w:r>
      <w:r w:rsidR="009D10A4" w:rsidRPr="00D114D2">
        <w:rPr>
          <w:rFonts w:ascii="Times New Roman" w:hAnsi="Times New Roman" w:cs="Times New Roman"/>
          <w:sz w:val="24"/>
          <w:szCs w:val="24"/>
        </w:rPr>
        <w:t xml:space="preserve"> of </w:t>
      </w:r>
      <w:r w:rsidR="00541044" w:rsidRPr="00D114D2">
        <w:rPr>
          <w:rFonts w:ascii="Times New Roman" w:hAnsi="Times New Roman" w:cs="Times New Roman"/>
          <w:sz w:val="24"/>
          <w:szCs w:val="24"/>
        </w:rPr>
        <w:t>self-reported workload data has been questioned</w:t>
      </w:r>
      <w:r w:rsidR="00594052">
        <w:rPr>
          <w:rFonts w:ascii="Times New Roman" w:hAnsi="Times New Roman" w:cs="Times New Roman"/>
          <w:sz w:val="24"/>
          <w:szCs w:val="24"/>
        </w:rPr>
        <w:t xml:space="preserve"> </w:t>
      </w:r>
      <w:r w:rsidR="00594052">
        <w:rPr>
          <w:rFonts w:ascii="Times New Roman" w:hAnsi="Times New Roman" w:cs="Times New Roman"/>
          <w:noProof/>
          <w:sz w:val="24"/>
          <w:szCs w:val="24"/>
        </w:rPr>
        <w:t>[Black et al., 2016]</w:t>
      </w:r>
      <w:r w:rsidR="00541044" w:rsidRPr="00D114D2">
        <w:rPr>
          <w:rFonts w:ascii="Times New Roman" w:hAnsi="Times New Roman" w:cs="Times New Roman"/>
          <w:sz w:val="24"/>
          <w:szCs w:val="24"/>
        </w:rPr>
        <w:t>.</w:t>
      </w:r>
      <w:r w:rsidR="00BC675D" w:rsidRPr="00D114D2">
        <w:rPr>
          <w:rFonts w:ascii="Times New Roman" w:hAnsi="Times New Roman" w:cs="Times New Roman"/>
          <w:sz w:val="24"/>
          <w:szCs w:val="24"/>
        </w:rPr>
        <w:t xml:space="preserve"> </w:t>
      </w:r>
      <w:r w:rsidR="00541044" w:rsidRPr="00D114D2">
        <w:rPr>
          <w:rFonts w:ascii="Times New Roman" w:hAnsi="Times New Roman" w:cs="Times New Roman"/>
          <w:sz w:val="24"/>
          <w:szCs w:val="24"/>
        </w:rPr>
        <w:t>R</w:t>
      </w:r>
      <w:r w:rsidR="000E77D2" w:rsidRPr="00D114D2">
        <w:rPr>
          <w:rFonts w:ascii="Times New Roman" w:hAnsi="Times New Roman" w:cs="Times New Roman"/>
          <w:sz w:val="24"/>
          <w:szCs w:val="24"/>
        </w:rPr>
        <w:t xml:space="preserve">TP </w:t>
      </w:r>
      <w:r w:rsidR="00541044" w:rsidRPr="00D114D2">
        <w:rPr>
          <w:rFonts w:ascii="Times New Roman" w:hAnsi="Times New Roman" w:cs="Times New Roman"/>
          <w:sz w:val="24"/>
          <w:szCs w:val="24"/>
        </w:rPr>
        <w:t>decision</w:t>
      </w:r>
      <w:r w:rsidR="0013564B" w:rsidRPr="00D114D2">
        <w:rPr>
          <w:rFonts w:ascii="Times New Roman" w:hAnsi="Times New Roman" w:cs="Times New Roman"/>
          <w:sz w:val="24"/>
          <w:szCs w:val="24"/>
        </w:rPr>
        <w:t>s</w:t>
      </w:r>
      <w:r w:rsidR="00541044" w:rsidRPr="00D114D2">
        <w:rPr>
          <w:rFonts w:ascii="Times New Roman" w:hAnsi="Times New Roman" w:cs="Times New Roman"/>
          <w:sz w:val="24"/>
          <w:szCs w:val="24"/>
        </w:rPr>
        <w:t xml:space="preserve"> following injury can also be difficult</w:t>
      </w:r>
      <w:r w:rsidR="000E77D2" w:rsidRPr="00D114D2">
        <w:rPr>
          <w:rFonts w:ascii="Times New Roman" w:hAnsi="Times New Roman" w:cs="Times New Roman"/>
          <w:sz w:val="24"/>
          <w:szCs w:val="24"/>
        </w:rPr>
        <w:t xml:space="preserve"> due to</w:t>
      </w:r>
      <w:r w:rsidR="002515CB" w:rsidRPr="00D114D2">
        <w:rPr>
          <w:rFonts w:ascii="Times New Roman" w:hAnsi="Times New Roman" w:cs="Times New Roman"/>
          <w:sz w:val="24"/>
          <w:szCs w:val="24"/>
        </w:rPr>
        <w:t xml:space="preserve"> the possible</w:t>
      </w:r>
      <w:r w:rsidR="000E77D2" w:rsidRPr="00D114D2">
        <w:rPr>
          <w:rFonts w:ascii="Times New Roman" w:hAnsi="Times New Roman" w:cs="Times New Roman"/>
          <w:sz w:val="24"/>
          <w:szCs w:val="24"/>
        </w:rPr>
        <w:t xml:space="preserve"> </w:t>
      </w:r>
      <w:r w:rsidR="00541044" w:rsidRPr="00D114D2">
        <w:rPr>
          <w:rFonts w:ascii="Times New Roman" w:hAnsi="Times New Roman" w:cs="Times New Roman"/>
          <w:sz w:val="24"/>
          <w:szCs w:val="24"/>
        </w:rPr>
        <w:t>conflict of interest between multiple stakeholders, particularly within the professional athletic population</w:t>
      </w:r>
      <w:r w:rsidR="00594052">
        <w:rPr>
          <w:rFonts w:ascii="Times New Roman" w:hAnsi="Times New Roman" w:cs="Times New Roman"/>
          <w:sz w:val="24"/>
          <w:szCs w:val="24"/>
        </w:rPr>
        <w:t xml:space="preserve"> </w:t>
      </w:r>
      <w:r w:rsidR="00594052">
        <w:rPr>
          <w:rFonts w:ascii="Times New Roman" w:hAnsi="Times New Roman" w:cs="Times New Roman"/>
          <w:noProof/>
          <w:sz w:val="24"/>
          <w:szCs w:val="24"/>
        </w:rPr>
        <w:t>[Shrier et al., 2014]</w:t>
      </w:r>
      <w:r w:rsidR="00541044" w:rsidRPr="00D114D2">
        <w:rPr>
          <w:rFonts w:ascii="Times New Roman" w:hAnsi="Times New Roman" w:cs="Times New Roman"/>
          <w:sz w:val="24"/>
          <w:szCs w:val="24"/>
        </w:rPr>
        <w:t xml:space="preserve">. </w:t>
      </w:r>
      <w:r w:rsidR="0013564B" w:rsidRPr="00D114D2">
        <w:rPr>
          <w:rFonts w:ascii="Times New Roman" w:hAnsi="Times New Roman" w:cs="Times New Roman"/>
          <w:sz w:val="24"/>
          <w:szCs w:val="24"/>
        </w:rPr>
        <w:t xml:space="preserve">In this scenario </w:t>
      </w:r>
      <w:r w:rsidRPr="00D114D2">
        <w:rPr>
          <w:rFonts w:ascii="Times New Roman" w:hAnsi="Times New Roman" w:cs="Times New Roman"/>
          <w:sz w:val="24"/>
          <w:szCs w:val="24"/>
        </w:rPr>
        <w:t>a surrogate measure for upper limb performance</w:t>
      </w:r>
      <w:r w:rsidR="00541044" w:rsidRPr="00D114D2">
        <w:rPr>
          <w:rFonts w:ascii="Times New Roman" w:hAnsi="Times New Roman" w:cs="Times New Roman"/>
          <w:sz w:val="24"/>
          <w:szCs w:val="24"/>
        </w:rPr>
        <w:t xml:space="preserve"> would </w:t>
      </w:r>
      <w:r w:rsidR="0013564B" w:rsidRPr="00D114D2">
        <w:rPr>
          <w:rFonts w:ascii="Times New Roman" w:hAnsi="Times New Roman" w:cs="Times New Roman"/>
          <w:sz w:val="24"/>
          <w:szCs w:val="24"/>
        </w:rPr>
        <w:t xml:space="preserve">similarly </w:t>
      </w:r>
      <w:r w:rsidR="00541044" w:rsidRPr="00D114D2">
        <w:rPr>
          <w:rFonts w:ascii="Times New Roman" w:hAnsi="Times New Roman" w:cs="Times New Roman"/>
          <w:sz w:val="24"/>
          <w:szCs w:val="24"/>
        </w:rPr>
        <w:t xml:space="preserve">be helpful in </w:t>
      </w:r>
      <w:r w:rsidR="0013564B" w:rsidRPr="00D114D2">
        <w:rPr>
          <w:rFonts w:ascii="Times New Roman" w:hAnsi="Times New Roman" w:cs="Times New Roman"/>
          <w:sz w:val="24"/>
          <w:szCs w:val="24"/>
        </w:rPr>
        <w:t>informing</w:t>
      </w:r>
      <w:r w:rsidR="00541044" w:rsidRPr="00D114D2">
        <w:rPr>
          <w:rFonts w:ascii="Times New Roman" w:hAnsi="Times New Roman" w:cs="Times New Roman"/>
          <w:sz w:val="24"/>
          <w:szCs w:val="24"/>
        </w:rPr>
        <w:t xml:space="preserve"> </w:t>
      </w:r>
      <w:r w:rsidR="000E77D2" w:rsidRPr="00D114D2">
        <w:rPr>
          <w:rFonts w:ascii="Times New Roman" w:hAnsi="Times New Roman" w:cs="Times New Roman"/>
          <w:sz w:val="24"/>
          <w:szCs w:val="24"/>
        </w:rPr>
        <w:t>RTP</w:t>
      </w:r>
      <w:r w:rsidR="00541044" w:rsidRPr="00D114D2">
        <w:rPr>
          <w:rFonts w:ascii="Times New Roman" w:hAnsi="Times New Roman" w:cs="Times New Roman"/>
          <w:sz w:val="24"/>
          <w:szCs w:val="24"/>
        </w:rPr>
        <w:t xml:space="preserve"> decision</w:t>
      </w:r>
      <w:r w:rsidRPr="00D114D2">
        <w:rPr>
          <w:rFonts w:ascii="Times New Roman" w:hAnsi="Times New Roman" w:cs="Times New Roman"/>
          <w:sz w:val="24"/>
          <w:szCs w:val="24"/>
        </w:rPr>
        <w:t>s</w:t>
      </w:r>
      <w:r w:rsidR="00594052">
        <w:rPr>
          <w:rFonts w:ascii="Times New Roman" w:hAnsi="Times New Roman" w:cs="Times New Roman"/>
          <w:sz w:val="24"/>
          <w:szCs w:val="24"/>
        </w:rPr>
        <w:t xml:space="preserve"> </w:t>
      </w:r>
      <w:r w:rsidR="00594052" w:rsidRPr="00D114D2">
        <w:rPr>
          <w:rFonts w:ascii="Times New Roman" w:hAnsi="Times New Roman" w:cs="Times New Roman"/>
          <w:sz w:val="24"/>
          <w:szCs w:val="24"/>
        </w:rPr>
        <w:fldChar w:fldCharType="begin"/>
      </w:r>
      <w:r w:rsidR="00594052">
        <w:rPr>
          <w:rFonts w:ascii="Times New Roman" w:hAnsi="Times New Roman" w:cs="Times New Roman"/>
          <w:sz w:val="24"/>
          <w:szCs w:val="24"/>
        </w:rPr>
        <w:instrText xml:space="preserve"> ADDIN EN.CITE &lt;EndNote&gt;&lt;Cite&gt;&lt;Author&gt;Clover&lt;/Author&gt;&lt;Year&gt;2010&lt;/Year&gt;&lt;RecNum&gt;675&lt;/RecNum&gt;&lt;DisplayText&gt;[Clover and Wall, 2010]&lt;/DisplayText&gt;&lt;record&gt;&lt;rec-number&gt;675&lt;/rec-number&gt;&lt;foreign-keys&gt;&lt;key app="EN" db-id="wvzsf2zdjax0z5e2a9tvxexx2xf9s0waaetw" timestamp="1515034309"&gt;675&lt;/key&gt;&lt;/foreign-keys&gt;&lt;ref-type name="Journal Article"&gt;17&lt;/ref-type&gt;&lt;contributors&gt;&lt;authors&gt;&lt;author&gt;Clover, J.&lt;/author&gt;&lt;author&gt;Wall, J.&lt;/author&gt;&lt;/authors&gt;&lt;/contributors&gt;&lt;auth-address&gt;The SPORT Clinic, Riverside, CA 92501, USA. jclover@comgri.com&lt;/auth-address&gt;&lt;titles&gt;&lt;title&gt;Return-to-play criteria following sports injury&lt;/title&gt;&lt;secondary-title&gt;Clin Sports Med&lt;/secondary-title&gt;&lt;alt-title&gt;Clinics in sports medicine&lt;/alt-title&gt;&lt;/titles&gt;&lt;periodical&gt;&lt;full-title&gt;Clin Sports Med&lt;/full-title&gt;&lt;abbr-1&gt;Clinics in sports medicine&lt;/abbr-1&gt;&lt;/periodical&gt;&lt;alt-periodical&gt;&lt;full-title&gt;Clin Sports Med&lt;/full-title&gt;&lt;abbr-1&gt;Clinics in sports medicine&lt;/abbr-1&gt;&lt;/alt-periodical&gt;&lt;pages&gt;169-75, table of contents&lt;/pages&gt;&lt;volume&gt;29&lt;/volume&gt;&lt;number&gt;1&lt;/number&gt;&lt;edition&gt;2009/12/01&lt;/edition&gt;&lt;keywords&gt;&lt;keyword&gt;Athletic Injuries/*rehabilitation&lt;/keyword&gt;&lt;keyword&gt;*Guidelines as Topic&lt;/keyword&gt;&lt;keyword&gt;Humans&lt;/keyword&gt;&lt;keyword&gt;Recovery of Function/*physiology&lt;/keyword&gt;&lt;keyword&gt;Rehabilitation/methods&lt;/keyword&gt;&lt;/keywords&gt;&lt;dates&gt;&lt;year&gt;2010&lt;/year&gt;&lt;pub-dates&gt;&lt;date&gt;Jan&lt;/date&gt;&lt;/pub-dates&gt;&lt;/dates&gt;&lt;isbn&gt;0278-5919&lt;/isbn&gt;&lt;accession-num&gt;19945592&lt;/accession-num&gt;&lt;urls&gt;&lt;/urls&gt;&lt;electronic-resource-num&gt;10.1016/j.csm.2009.09.008&lt;/electronic-resource-num&gt;&lt;remote-database-provider&gt;NLM&lt;/remote-database-provider&gt;&lt;language&gt;eng&lt;/language&gt;&lt;/record&gt;&lt;/Cite&gt;&lt;/EndNote&gt;</w:instrText>
      </w:r>
      <w:r w:rsidR="00594052" w:rsidRPr="00D114D2">
        <w:rPr>
          <w:rFonts w:ascii="Times New Roman" w:hAnsi="Times New Roman" w:cs="Times New Roman"/>
          <w:sz w:val="24"/>
          <w:szCs w:val="24"/>
        </w:rPr>
        <w:fldChar w:fldCharType="separate"/>
      </w:r>
      <w:r w:rsidR="00594052">
        <w:rPr>
          <w:rFonts w:ascii="Times New Roman" w:hAnsi="Times New Roman" w:cs="Times New Roman"/>
          <w:noProof/>
          <w:sz w:val="24"/>
          <w:szCs w:val="24"/>
        </w:rPr>
        <w:t xml:space="preserve"> [Clover et al., 2010]</w:t>
      </w:r>
      <w:r w:rsidR="00594052" w:rsidRPr="00D114D2">
        <w:rPr>
          <w:rFonts w:ascii="Times New Roman" w:hAnsi="Times New Roman" w:cs="Times New Roman"/>
          <w:sz w:val="24"/>
          <w:szCs w:val="24"/>
        </w:rPr>
        <w:fldChar w:fldCharType="end"/>
      </w:r>
      <w:r w:rsidR="00594052" w:rsidRPr="00D114D2">
        <w:rPr>
          <w:rFonts w:ascii="Times New Roman" w:hAnsi="Times New Roman" w:cs="Times New Roman"/>
          <w:sz w:val="24"/>
          <w:szCs w:val="24"/>
        </w:rPr>
        <w:t>.</w:t>
      </w:r>
    </w:p>
    <w:p w:rsidR="00594052" w:rsidRPr="00D114D2" w:rsidRDefault="00594052" w:rsidP="00DE4A39">
      <w:pPr>
        <w:pStyle w:val="NoSpacing"/>
        <w:spacing w:line="480" w:lineRule="auto"/>
        <w:jc w:val="both"/>
        <w:rPr>
          <w:rFonts w:ascii="Times New Roman" w:hAnsi="Times New Roman" w:cs="Times New Roman"/>
          <w:sz w:val="24"/>
          <w:szCs w:val="24"/>
        </w:rPr>
      </w:pPr>
    </w:p>
    <w:p w:rsidR="00BC675D" w:rsidRPr="00D114D2" w:rsidRDefault="00BC675D"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Grip str</w:t>
      </w:r>
      <w:r w:rsidR="003D1523" w:rsidRPr="00D114D2">
        <w:rPr>
          <w:rFonts w:ascii="Times New Roman" w:hAnsi="Times New Roman" w:cs="Times New Roman"/>
          <w:sz w:val="24"/>
          <w:szCs w:val="24"/>
        </w:rPr>
        <w:t>ength is associated with health-</w:t>
      </w:r>
      <w:r w:rsidRPr="00D114D2">
        <w:rPr>
          <w:rFonts w:ascii="Times New Roman" w:hAnsi="Times New Roman" w:cs="Times New Roman"/>
          <w:sz w:val="24"/>
          <w:szCs w:val="24"/>
        </w:rPr>
        <w:t>related quality of life and is a powerful predictor of disability, morbidity and mortality</w:t>
      </w:r>
      <w:r w:rsidR="00594052" w:rsidRPr="00D114D2">
        <w:rPr>
          <w:rFonts w:ascii="Times New Roman" w:hAnsi="Times New Roman" w:cs="Times New Roman"/>
          <w:sz w:val="24"/>
          <w:szCs w:val="24"/>
        </w:rPr>
        <w:fldChar w:fldCharType="begin">
          <w:fldData xml:space="preserve">PEVuZE5vdGU+PENpdGU+PEF1dGhvcj5Cb2hhbm5vbjwvQXV0aG9yPjxZZWFyPjIwMDg8L1llYXI+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</w:fldData>
        </w:fldChar>
      </w:r>
      <w:r w:rsidR="00594052">
        <w:rPr>
          <w:rFonts w:ascii="Times New Roman" w:hAnsi="Times New Roman" w:cs="Times New Roman"/>
          <w:sz w:val="24"/>
          <w:szCs w:val="24"/>
        </w:rPr>
        <w:instrText xml:space="preserve"> ADDIN EN.CITE </w:instrText>
      </w:r>
      <w:r w:rsidR="00594052">
        <w:rPr>
          <w:rFonts w:ascii="Times New Roman" w:hAnsi="Times New Roman" w:cs="Times New Roman"/>
          <w:sz w:val="24"/>
          <w:szCs w:val="24"/>
        </w:rPr>
        <w:fldChar w:fldCharType="begin">
          <w:fldData xml:space="preserve">PEVuZE5vdGU+PENpdGU+PEF1dGhvcj5Cb2hhbm5vbjwvQXV0aG9yPjxZZWFyPjIwMDg8L1llYXI+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</w:fldData>
        </w:fldChar>
      </w:r>
      <w:r w:rsidR="00594052">
        <w:rPr>
          <w:rFonts w:ascii="Times New Roman" w:hAnsi="Times New Roman" w:cs="Times New Roman"/>
          <w:sz w:val="24"/>
          <w:szCs w:val="24"/>
        </w:rPr>
        <w:instrText xml:space="preserve"> ADDIN EN.CITE.DATA </w:instrText>
      </w:r>
      <w:r w:rsidR="00594052">
        <w:rPr>
          <w:rFonts w:ascii="Times New Roman" w:hAnsi="Times New Roman" w:cs="Times New Roman"/>
          <w:sz w:val="24"/>
          <w:szCs w:val="24"/>
        </w:rPr>
      </w:r>
      <w:r w:rsidR="00594052">
        <w:rPr>
          <w:rFonts w:ascii="Times New Roman" w:hAnsi="Times New Roman" w:cs="Times New Roman"/>
          <w:sz w:val="24"/>
          <w:szCs w:val="24"/>
        </w:rPr>
        <w:fldChar w:fldCharType="end"/>
      </w:r>
      <w:r w:rsidR="00594052" w:rsidRPr="00D114D2">
        <w:rPr>
          <w:rFonts w:ascii="Times New Roman" w:hAnsi="Times New Roman" w:cs="Times New Roman"/>
          <w:sz w:val="24"/>
          <w:szCs w:val="24"/>
        </w:rPr>
      </w:r>
      <w:r w:rsidR="00594052" w:rsidRPr="00D114D2">
        <w:rPr>
          <w:rFonts w:ascii="Times New Roman" w:hAnsi="Times New Roman" w:cs="Times New Roman"/>
          <w:sz w:val="24"/>
          <w:szCs w:val="24"/>
        </w:rPr>
        <w:fldChar w:fldCharType="separate"/>
      </w:r>
      <w:r w:rsidR="00594052">
        <w:rPr>
          <w:rFonts w:ascii="Times New Roman" w:hAnsi="Times New Roman" w:cs="Times New Roman"/>
          <w:noProof/>
          <w:sz w:val="24"/>
          <w:szCs w:val="24"/>
        </w:rPr>
        <w:t xml:space="preserve"> [Bohannon, 2008, Sayer et al., 2006, Syddall et al., 2003]</w:t>
      </w:r>
      <w:r w:rsidR="00594052" w:rsidRPr="00D114D2">
        <w:rPr>
          <w:rFonts w:ascii="Times New Roman" w:hAnsi="Times New Roman" w:cs="Times New Roman"/>
          <w:sz w:val="24"/>
          <w:szCs w:val="24"/>
        </w:rPr>
        <w:fldChar w:fldCharType="end"/>
      </w:r>
      <w:r w:rsidRPr="00D114D2">
        <w:rPr>
          <w:rFonts w:ascii="Times New Roman" w:hAnsi="Times New Roman" w:cs="Times New Roman"/>
          <w:sz w:val="24"/>
          <w:szCs w:val="24"/>
        </w:rPr>
        <w:t>. It correlates highly with shoulder external rotation strength</w:t>
      </w:r>
      <w:r w:rsidR="00594052">
        <w:rPr>
          <w:rFonts w:ascii="Times New Roman" w:hAnsi="Times New Roman" w:cs="Times New Roman"/>
          <w:sz w:val="24"/>
          <w:szCs w:val="24"/>
        </w:rPr>
        <w:t xml:space="preserve"> </w:t>
      </w:r>
      <w:r w:rsidR="00594052">
        <w:rPr>
          <w:rFonts w:ascii="Times New Roman" w:hAnsi="Times New Roman" w:cs="Times New Roman"/>
          <w:noProof/>
          <w:sz w:val="24"/>
          <w:szCs w:val="24"/>
        </w:rPr>
        <w:t>[Horsley et al., 2016]</w:t>
      </w:r>
      <w:r w:rsidRPr="00D114D2">
        <w:rPr>
          <w:rFonts w:ascii="Times New Roman" w:hAnsi="Times New Roman" w:cs="Times New Roman"/>
          <w:sz w:val="24"/>
          <w:szCs w:val="24"/>
        </w:rPr>
        <w:t xml:space="preserve"> and it </w:t>
      </w:r>
      <w:r w:rsidR="00881175">
        <w:rPr>
          <w:rFonts w:ascii="Times New Roman" w:hAnsi="Times New Roman" w:cs="Times New Roman"/>
          <w:sz w:val="24"/>
          <w:szCs w:val="24"/>
        </w:rPr>
        <w:t xml:space="preserve">is </w:t>
      </w:r>
      <w:r w:rsidRPr="00D114D2">
        <w:rPr>
          <w:rFonts w:ascii="Times New Roman" w:hAnsi="Times New Roman" w:cs="Times New Roman"/>
          <w:sz w:val="24"/>
          <w:szCs w:val="24"/>
        </w:rPr>
        <w:t>known to activate key shoulder girdle muscles including supraspinatus and infraspinatus</w:t>
      </w:r>
      <w:r w:rsidR="00594052" w:rsidRPr="00D114D2">
        <w:rPr>
          <w:rFonts w:ascii="Times New Roman" w:hAnsi="Times New Roman" w:cs="Times New Roman"/>
          <w:sz w:val="24"/>
          <w:szCs w:val="24"/>
        </w:rPr>
        <w:fldChar w:fldCharType="begin">
          <w:fldData xml:space="preserve">PEVuZE5vdGU+PENpdGU+PEF1dGhvcj5BbGl6YWRlaGtoYWl5YXQ8L0F1dGhvcj48WWVhcj4yMDEx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</w:fldData>
        </w:fldChar>
      </w:r>
      <w:r w:rsidR="00594052">
        <w:rPr>
          <w:rFonts w:ascii="Times New Roman" w:hAnsi="Times New Roman" w:cs="Times New Roman"/>
          <w:sz w:val="24"/>
          <w:szCs w:val="24"/>
        </w:rPr>
        <w:instrText xml:space="preserve"> ADDIN EN.CITE </w:instrText>
      </w:r>
      <w:r w:rsidR="00594052">
        <w:rPr>
          <w:rFonts w:ascii="Times New Roman" w:hAnsi="Times New Roman" w:cs="Times New Roman"/>
          <w:sz w:val="24"/>
          <w:szCs w:val="24"/>
        </w:rPr>
        <w:fldChar w:fldCharType="begin">
          <w:fldData xml:space="preserve">PEVuZE5vdGU+PENpdGU+PEF1dGhvcj5BbGl6YWRlaGtoYWl5YXQ8L0F1dGhvcj48WWVhcj4yMDEx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</w:fldData>
        </w:fldChar>
      </w:r>
      <w:r w:rsidR="00594052">
        <w:rPr>
          <w:rFonts w:ascii="Times New Roman" w:hAnsi="Times New Roman" w:cs="Times New Roman"/>
          <w:sz w:val="24"/>
          <w:szCs w:val="24"/>
        </w:rPr>
        <w:instrText xml:space="preserve"> ADDIN EN.CITE.DATA </w:instrText>
      </w:r>
      <w:r w:rsidR="00594052">
        <w:rPr>
          <w:rFonts w:ascii="Times New Roman" w:hAnsi="Times New Roman" w:cs="Times New Roman"/>
          <w:sz w:val="24"/>
          <w:szCs w:val="24"/>
        </w:rPr>
      </w:r>
      <w:r w:rsidR="00594052">
        <w:rPr>
          <w:rFonts w:ascii="Times New Roman" w:hAnsi="Times New Roman" w:cs="Times New Roman"/>
          <w:sz w:val="24"/>
          <w:szCs w:val="24"/>
        </w:rPr>
        <w:fldChar w:fldCharType="end"/>
      </w:r>
      <w:r w:rsidR="00594052" w:rsidRPr="00D114D2">
        <w:rPr>
          <w:rFonts w:ascii="Times New Roman" w:hAnsi="Times New Roman" w:cs="Times New Roman"/>
          <w:sz w:val="24"/>
          <w:szCs w:val="24"/>
        </w:rPr>
      </w:r>
      <w:r w:rsidR="00594052" w:rsidRPr="00D114D2">
        <w:rPr>
          <w:rFonts w:ascii="Times New Roman" w:hAnsi="Times New Roman" w:cs="Times New Roman"/>
          <w:sz w:val="24"/>
          <w:szCs w:val="24"/>
        </w:rPr>
        <w:fldChar w:fldCharType="separate"/>
      </w:r>
      <w:r w:rsidR="00594052">
        <w:rPr>
          <w:rFonts w:ascii="Times New Roman" w:hAnsi="Times New Roman" w:cs="Times New Roman"/>
          <w:noProof/>
          <w:sz w:val="24"/>
          <w:szCs w:val="24"/>
        </w:rPr>
        <w:t xml:space="preserve"> [Alizadehkhaiyat et al., 2011, Sporrong et al., 1995, 1996]</w:t>
      </w:r>
      <w:r w:rsidR="00594052" w:rsidRPr="00D114D2">
        <w:rPr>
          <w:rFonts w:ascii="Times New Roman" w:hAnsi="Times New Roman" w:cs="Times New Roman"/>
          <w:sz w:val="24"/>
          <w:szCs w:val="24"/>
        </w:rPr>
        <w:fldChar w:fldCharType="end"/>
      </w:r>
      <w:r w:rsidRPr="00D114D2">
        <w:rPr>
          <w:rFonts w:ascii="Times New Roman" w:hAnsi="Times New Roman" w:cs="Times New Roman"/>
          <w:sz w:val="24"/>
          <w:szCs w:val="24"/>
        </w:rPr>
        <w:t>. Indeed a sustained grip contraction induces significant fatigue in a number of shoulder girdle muscles</w:t>
      </w:r>
      <w:r w:rsidR="00594052" w:rsidRPr="00D114D2">
        <w:rPr>
          <w:rFonts w:ascii="Times New Roman" w:hAnsi="Times New Roman" w:cs="Times New Roman"/>
          <w:sz w:val="24"/>
          <w:szCs w:val="24"/>
        </w:rPr>
        <w:fldChar w:fldCharType="begin">
          <w:fldData xml:space="preserve">PEVuZE5vdGU+PENpdGU+PEF1dGhvcj5IYXdrZXM8L0F1dGhvcj48WWVhcj4yMDE1PC9ZZWFyPjxS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</w:fldData>
        </w:fldChar>
      </w:r>
      <w:r w:rsidR="00594052">
        <w:rPr>
          <w:rFonts w:ascii="Times New Roman" w:hAnsi="Times New Roman" w:cs="Times New Roman"/>
          <w:sz w:val="24"/>
          <w:szCs w:val="24"/>
        </w:rPr>
        <w:instrText xml:space="preserve"> ADDIN EN.CITE </w:instrText>
      </w:r>
      <w:r w:rsidR="00594052">
        <w:rPr>
          <w:rFonts w:ascii="Times New Roman" w:hAnsi="Times New Roman" w:cs="Times New Roman"/>
          <w:sz w:val="24"/>
          <w:szCs w:val="24"/>
        </w:rPr>
        <w:fldChar w:fldCharType="begin">
          <w:fldData xml:space="preserve">PEVuZE5vdGU+PENpdGU+PEF1dGhvcj5IYXdrZXM8L0F1dGhvcj48WWVhcj4yMDE1PC9ZZWFyPjxS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</w:fldData>
        </w:fldChar>
      </w:r>
      <w:r w:rsidR="00594052">
        <w:rPr>
          <w:rFonts w:ascii="Times New Roman" w:hAnsi="Times New Roman" w:cs="Times New Roman"/>
          <w:sz w:val="24"/>
          <w:szCs w:val="24"/>
        </w:rPr>
        <w:instrText xml:space="preserve"> ADDIN EN.CITE.DATA </w:instrText>
      </w:r>
      <w:r w:rsidR="00594052">
        <w:rPr>
          <w:rFonts w:ascii="Times New Roman" w:hAnsi="Times New Roman" w:cs="Times New Roman"/>
          <w:sz w:val="24"/>
          <w:szCs w:val="24"/>
        </w:rPr>
      </w:r>
      <w:r w:rsidR="00594052">
        <w:rPr>
          <w:rFonts w:ascii="Times New Roman" w:hAnsi="Times New Roman" w:cs="Times New Roman"/>
          <w:sz w:val="24"/>
          <w:szCs w:val="24"/>
        </w:rPr>
        <w:fldChar w:fldCharType="end"/>
      </w:r>
      <w:r w:rsidR="00594052" w:rsidRPr="00D114D2">
        <w:rPr>
          <w:rFonts w:ascii="Times New Roman" w:hAnsi="Times New Roman" w:cs="Times New Roman"/>
          <w:sz w:val="24"/>
          <w:szCs w:val="24"/>
        </w:rPr>
      </w:r>
      <w:r w:rsidR="00594052" w:rsidRPr="00D114D2">
        <w:rPr>
          <w:rFonts w:ascii="Times New Roman" w:hAnsi="Times New Roman" w:cs="Times New Roman"/>
          <w:sz w:val="24"/>
          <w:szCs w:val="24"/>
        </w:rPr>
        <w:fldChar w:fldCharType="separate"/>
      </w:r>
      <w:r w:rsidR="00594052">
        <w:rPr>
          <w:rFonts w:ascii="Times New Roman" w:hAnsi="Times New Roman" w:cs="Times New Roman"/>
          <w:noProof/>
          <w:sz w:val="24"/>
          <w:szCs w:val="24"/>
        </w:rPr>
        <w:t xml:space="preserve"> [Hawkes et al., 2015]</w:t>
      </w:r>
      <w:r w:rsidR="00594052" w:rsidRPr="00D114D2">
        <w:rPr>
          <w:rFonts w:ascii="Times New Roman" w:hAnsi="Times New Roman" w:cs="Times New Roman"/>
          <w:sz w:val="24"/>
          <w:szCs w:val="24"/>
        </w:rPr>
        <w:fldChar w:fldCharType="end"/>
      </w:r>
      <w:r w:rsidR="002515CB" w:rsidRPr="00D114D2">
        <w:rPr>
          <w:rFonts w:ascii="Times New Roman" w:hAnsi="Times New Roman" w:cs="Times New Roman"/>
          <w:sz w:val="24"/>
          <w:szCs w:val="24"/>
        </w:rPr>
        <w:t>, t</w:t>
      </w:r>
      <w:r w:rsidRPr="00D114D2">
        <w:rPr>
          <w:rFonts w:ascii="Times New Roman" w:hAnsi="Times New Roman" w:cs="Times New Roman"/>
          <w:sz w:val="24"/>
          <w:szCs w:val="24"/>
        </w:rPr>
        <w:t>he inference being that kinetic chain principles require a stable shoulder prior to activation of distal muscle groups. Measuring grip strength is straightforward and produces reliable results which are easy to record</w:t>
      </w:r>
      <w:r w:rsidR="00594052" w:rsidRPr="00D114D2">
        <w:rPr>
          <w:rFonts w:ascii="Times New Roman" w:hAnsi="Times New Roman" w:cs="Times New Roman"/>
          <w:sz w:val="24"/>
          <w:szCs w:val="24"/>
        </w:rPr>
        <w:fldChar w:fldCharType="begin"/>
      </w:r>
      <w:r w:rsidR="00594052">
        <w:rPr>
          <w:rFonts w:ascii="Times New Roman" w:hAnsi="Times New Roman" w:cs="Times New Roman"/>
          <w:sz w:val="24"/>
          <w:szCs w:val="24"/>
        </w:rPr>
        <w:instrText xml:space="preserve"> ADDIN EN.CITE &lt;EndNote&gt;&lt;Cite&gt;&lt;Author&gt;Coldham&lt;/Author&gt;&lt;Year&gt;2006&lt;/Year&gt;&lt;RecNum&gt;471&lt;/RecNum&gt;&lt;DisplayText&gt;[Coldham et al. , 2006]&lt;/DisplayText&gt;&lt;record&gt;&lt;rec-number&gt;471&lt;/rec-number&gt;&lt;foreign-keys&gt;&lt;key app="EN" db-id="wvzsf2zdjax0z5e2a9tvxexx2xf9s0waaetw" timestamp="0"&gt;471&lt;/key&gt;&lt;/foreign-keys&gt;&lt;ref-type name="Journal Article"&gt;17&lt;/ref-type&gt;&lt;contributors&gt;&lt;authors&gt;&lt;author&gt;Coldham, F.&lt;/author&gt;&lt;author&gt;Lewis, J.&lt;/author&gt;&lt;author&gt;Lee, H.&lt;/author&gt;&lt;/authors&gt;&lt;/contributors&gt;&lt;auth-address&gt;Physiotherapy Department, Chelsea &amp;amp; Westminster Hospital, London, UK. Fiona.coldham@chelwest.nhs.uk&lt;/auth-address&gt;&lt;titles&gt;&lt;title&gt;The reliability of one vs. three grip trials in symptomatic and asymptomatic subjects&lt;/title&gt;&lt;secondary-title&gt;J Hand Ther&lt;/secondary-title&gt;&lt;/titles&gt;&lt;pages&gt;318-26; quiz 327&lt;/pages&gt;&lt;volume&gt;19&lt;/volume&gt;&lt;number&gt;3&lt;/number&gt;&lt;edition&gt;2006/07/25&lt;/edition&gt;&lt;keywords&gt;&lt;keyword&gt;Adult&lt;/keyword&gt;&lt;keyword&gt;Aged&lt;/keyword&gt;&lt;keyword&gt;Carpal Tunnel Syndrome/ physiopathology/surgery&lt;/keyword&gt;&lt;keyword&gt;Cross-Over Studies&lt;/keyword&gt;&lt;keyword&gt;Decompression, Surgical&lt;/keyword&gt;&lt;keyword&gt;Female&lt;/keyword&gt;&lt;keyword&gt;Hand Strength/ physiology&lt;/keyword&gt;&lt;keyword&gt;Humans&lt;/keyword&gt;&lt;keyword&gt;Isometric Contraction/physiology&lt;/keyword&gt;&lt;keyword&gt;Male&lt;/keyword&gt;&lt;keyword&gt;Middle Aged&lt;/keyword&gt;&lt;keyword&gt;Muscle Strength Dynamometer&lt;/keyword&gt;&lt;keyword&gt;Neurologic Examination/ methods&lt;/keyword&gt;&lt;keyword&gt;Pain Measurement&lt;/keyword&gt;&lt;keyword&gt;Physical Therapy Modalities&lt;/keyword&gt;&lt;keyword&gt;Reproducibility of Results&lt;/keyword&gt;&lt;keyword&gt;Tendons/ physiopathology/surgery&lt;/keyword&gt;&lt;/keywords&gt;&lt;dates&gt;&lt;year&gt;2006&lt;/year&gt;&lt;pub-dates&gt;&lt;date&gt;Jul-Sep&lt;/date&gt;&lt;/pub-dates&gt;&lt;/dates&gt;&lt;isbn&gt;0894-1130 (Print)&lt;/isbn&gt;&lt;accession-num&gt;16861131&lt;/accession-num&gt;&lt;urls&gt;&lt;/urls&gt;&lt;electronic-resource-num&gt;S0894-1130(06)00094-9 [pii]&amp;#xD;10.1197/j.jht.2006.04.002 [doi]&lt;/electronic-resource-num&gt;&lt;language&gt;eng&lt;/language&gt;&lt;/record&gt;&lt;/Cite&gt;&lt;/EndNote&gt;</w:instrText>
      </w:r>
      <w:r w:rsidR="00594052" w:rsidRPr="00D114D2">
        <w:rPr>
          <w:rFonts w:ascii="Times New Roman" w:hAnsi="Times New Roman" w:cs="Times New Roman"/>
          <w:sz w:val="24"/>
          <w:szCs w:val="24"/>
        </w:rPr>
        <w:fldChar w:fldCharType="separate"/>
      </w:r>
      <w:r w:rsidR="00594052">
        <w:rPr>
          <w:rFonts w:ascii="Times New Roman" w:hAnsi="Times New Roman" w:cs="Times New Roman"/>
          <w:noProof/>
          <w:sz w:val="24"/>
          <w:szCs w:val="24"/>
        </w:rPr>
        <w:t xml:space="preserve"> [Coldham et al., 2006]</w:t>
      </w:r>
      <w:r w:rsidR="00594052" w:rsidRPr="00D114D2">
        <w:rPr>
          <w:rFonts w:ascii="Times New Roman" w:hAnsi="Times New Roman" w:cs="Times New Roman"/>
          <w:sz w:val="24"/>
          <w:szCs w:val="24"/>
        </w:rPr>
        <w:fldChar w:fldCharType="end"/>
      </w:r>
      <w:r w:rsidRPr="00D114D2">
        <w:rPr>
          <w:rFonts w:ascii="Times New Roman" w:hAnsi="Times New Roman" w:cs="Times New Roman"/>
          <w:sz w:val="24"/>
          <w:szCs w:val="24"/>
        </w:rPr>
        <w:t>. Furthermore, the equipment is both portable and affordable making its measurement convenient.</w:t>
      </w:r>
    </w:p>
    <w:p w:rsidR="00541044" w:rsidRPr="00D114D2" w:rsidRDefault="00541044" w:rsidP="00D114D2">
      <w:pPr>
        <w:rPr>
          <w:sz w:val="24"/>
          <w:szCs w:val="24"/>
        </w:rPr>
      </w:pPr>
    </w:p>
    <w:p w:rsidR="006A696A" w:rsidRDefault="00541044"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 xml:space="preserve">Recently there is increasing interest within elite sport rehabilitation in the use of grip strength </w:t>
      </w:r>
      <w:r w:rsidR="00BC675D" w:rsidRPr="00D114D2">
        <w:rPr>
          <w:rFonts w:ascii="Times New Roman" w:hAnsi="Times New Roman" w:cs="Times New Roman"/>
          <w:sz w:val="24"/>
          <w:szCs w:val="24"/>
        </w:rPr>
        <w:t>as an objective measure of upper limb performance.</w:t>
      </w:r>
      <w:r w:rsidR="0013564B" w:rsidRPr="00D114D2">
        <w:rPr>
          <w:rFonts w:ascii="Times New Roman" w:hAnsi="Times New Roman" w:cs="Times New Roman"/>
          <w:sz w:val="24"/>
          <w:szCs w:val="24"/>
        </w:rPr>
        <w:t xml:space="preserve"> </w:t>
      </w:r>
      <w:r w:rsidRPr="00D114D2">
        <w:rPr>
          <w:rFonts w:ascii="Times New Roman" w:hAnsi="Times New Roman" w:cs="Times New Roman"/>
          <w:sz w:val="24"/>
          <w:szCs w:val="24"/>
        </w:rPr>
        <w:t>However, at present, little is understood about the relationship betwee</w:t>
      </w:r>
      <w:r w:rsidR="0013564B" w:rsidRPr="00D114D2">
        <w:rPr>
          <w:rFonts w:ascii="Times New Roman" w:hAnsi="Times New Roman" w:cs="Times New Roman"/>
          <w:sz w:val="24"/>
          <w:szCs w:val="24"/>
        </w:rPr>
        <w:t xml:space="preserve">n grip strength, </w:t>
      </w:r>
      <w:r w:rsidRPr="00D114D2">
        <w:rPr>
          <w:rFonts w:ascii="Times New Roman" w:hAnsi="Times New Roman" w:cs="Times New Roman"/>
          <w:sz w:val="24"/>
          <w:szCs w:val="24"/>
        </w:rPr>
        <w:t xml:space="preserve">shoulder </w:t>
      </w:r>
      <w:r w:rsidR="0013564B" w:rsidRPr="00D114D2">
        <w:rPr>
          <w:rFonts w:ascii="Times New Roman" w:hAnsi="Times New Roman" w:cs="Times New Roman"/>
          <w:sz w:val="24"/>
          <w:szCs w:val="24"/>
        </w:rPr>
        <w:t xml:space="preserve">muscle </w:t>
      </w:r>
      <w:r w:rsidRPr="00D114D2">
        <w:rPr>
          <w:rFonts w:ascii="Times New Roman" w:hAnsi="Times New Roman" w:cs="Times New Roman"/>
          <w:sz w:val="24"/>
          <w:szCs w:val="24"/>
        </w:rPr>
        <w:t>fatigue</w:t>
      </w:r>
      <w:r w:rsidR="0013564B" w:rsidRPr="00D114D2">
        <w:rPr>
          <w:rFonts w:ascii="Times New Roman" w:hAnsi="Times New Roman" w:cs="Times New Roman"/>
          <w:sz w:val="24"/>
          <w:szCs w:val="24"/>
        </w:rPr>
        <w:t xml:space="preserve"> and subsequent recovery</w:t>
      </w:r>
      <w:r w:rsidRPr="00D114D2">
        <w:rPr>
          <w:rFonts w:ascii="Times New Roman" w:hAnsi="Times New Roman" w:cs="Times New Roman"/>
          <w:sz w:val="24"/>
          <w:szCs w:val="24"/>
        </w:rPr>
        <w:t xml:space="preserve">. This relationship must be defined if grip strength is to be considered </w:t>
      </w:r>
      <w:r w:rsidR="00BC675D" w:rsidRPr="00D114D2">
        <w:rPr>
          <w:rFonts w:ascii="Times New Roman" w:hAnsi="Times New Roman" w:cs="Times New Roman"/>
          <w:sz w:val="24"/>
          <w:szCs w:val="24"/>
        </w:rPr>
        <w:t xml:space="preserve">a barometer for </w:t>
      </w:r>
      <w:r w:rsidR="0013564B" w:rsidRPr="00D114D2">
        <w:rPr>
          <w:rFonts w:ascii="Times New Roman" w:hAnsi="Times New Roman" w:cs="Times New Roman"/>
          <w:sz w:val="24"/>
          <w:szCs w:val="24"/>
        </w:rPr>
        <w:t>upper limb performance or recovery following either fatigue or injury</w:t>
      </w:r>
      <w:r w:rsidR="00BC675D" w:rsidRPr="00D114D2">
        <w:rPr>
          <w:rFonts w:ascii="Times New Roman" w:hAnsi="Times New Roman" w:cs="Times New Roman"/>
          <w:sz w:val="24"/>
          <w:szCs w:val="24"/>
        </w:rPr>
        <w:t>.</w:t>
      </w:r>
      <w:r w:rsidR="0013564B" w:rsidRPr="00D114D2">
        <w:rPr>
          <w:rFonts w:ascii="Times New Roman" w:hAnsi="Times New Roman" w:cs="Times New Roman"/>
          <w:sz w:val="24"/>
          <w:szCs w:val="24"/>
        </w:rPr>
        <w:t xml:space="preserve"> Therefore, t</w:t>
      </w:r>
      <w:r w:rsidR="002627F4" w:rsidRPr="00D114D2">
        <w:rPr>
          <w:rFonts w:ascii="Times New Roman" w:hAnsi="Times New Roman" w:cs="Times New Roman"/>
          <w:sz w:val="24"/>
          <w:szCs w:val="24"/>
        </w:rPr>
        <w:t>he primary aim of this study was</w:t>
      </w:r>
      <w:r w:rsidR="00E63BCF" w:rsidRPr="00D114D2">
        <w:rPr>
          <w:rFonts w:ascii="Times New Roman" w:hAnsi="Times New Roman" w:cs="Times New Roman"/>
          <w:sz w:val="24"/>
          <w:szCs w:val="24"/>
        </w:rPr>
        <w:t xml:space="preserve"> </w:t>
      </w:r>
      <w:r w:rsidR="002627F4" w:rsidRPr="00D114D2">
        <w:rPr>
          <w:rFonts w:ascii="Times New Roman" w:hAnsi="Times New Roman" w:cs="Times New Roman"/>
          <w:sz w:val="24"/>
          <w:szCs w:val="24"/>
        </w:rPr>
        <w:t>to evaluate the role of grip strength as a surrogate</w:t>
      </w:r>
      <w:r w:rsidR="00252A35" w:rsidRPr="00D114D2">
        <w:rPr>
          <w:rFonts w:ascii="Times New Roman" w:hAnsi="Times New Roman" w:cs="Times New Roman"/>
          <w:sz w:val="24"/>
          <w:szCs w:val="24"/>
        </w:rPr>
        <w:t xml:space="preserve"> measure </w:t>
      </w:r>
      <w:r w:rsidR="002627F4" w:rsidRPr="00D114D2">
        <w:rPr>
          <w:rFonts w:ascii="Times New Roman" w:hAnsi="Times New Roman" w:cs="Times New Roman"/>
          <w:sz w:val="24"/>
          <w:szCs w:val="24"/>
        </w:rPr>
        <w:t xml:space="preserve">for monitoring upper limb </w:t>
      </w:r>
      <w:r w:rsidR="002627F4" w:rsidRPr="00D114D2">
        <w:rPr>
          <w:rFonts w:ascii="Times New Roman" w:hAnsi="Times New Roman" w:cs="Times New Roman"/>
          <w:sz w:val="24"/>
          <w:szCs w:val="24"/>
        </w:rPr>
        <w:lastRenderedPageBreak/>
        <w:t>recovery</w:t>
      </w:r>
      <w:r w:rsidR="00252A35" w:rsidRPr="00D114D2">
        <w:rPr>
          <w:rFonts w:ascii="Times New Roman" w:hAnsi="Times New Roman" w:cs="Times New Roman"/>
          <w:sz w:val="24"/>
          <w:szCs w:val="24"/>
        </w:rPr>
        <w:t xml:space="preserve"> from fatigue </w:t>
      </w:r>
      <w:r w:rsidR="002627F4" w:rsidRPr="00D114D2">
        <w:rPr>
          <w:rFonts w:ascii="Times New Roman" w:hAnsi="Times New Roman" w:cs="Times New Roman"/>
          <w:sz w:val="24"/>
          <w:szCs w:val="24"/>
        </w:rPr>
        <w:t>following</w:t>
      </w:r>
      <w:r w:rsidR="00252A35" w:rsidRPr="00D114D2">
        <w:rPr>
          <w:rFonts w:ascii="Times New Roman" w:hAnsi="Times New Roman" w:cs="Times New Roman"/>
          <w:sz w:val="24"/>
          <w:szCs w:val="24"/>
        </w:rPr>
        <w:t xml:space="preserve"> an exhausting e</w:t>
      </w:r>
      <w:r w:rsidR="002627F4" w:rsidRPr="00D114D2">
        <w:rPr>
          <w:rFonts w:ascii="Times New Roman" w:hAnsi="Times New Roman" w:cs="Times New Roman"/>
          <w:sz w:val="24"/>
          <w:szCs w:val="24"/>
        </w:rPr>
        <w:t>xercise</w:t>
      </w:r>
      <w:r w:rsidR="00252A35" w:rsidRPr="00D114D2">
        <w:rPr>
          <w:rFonts w:ascii="Times New Roman" w:hAnsi="Times New Roman" w:cs="Times New Roman"/>
          <w:sz w:val="24"/>
          <w:szCs w:val="24"/>
        </w:rPr>
        <w:t xml:space="preserve"> protocol</w:t>
      </w:r>
      <w:r w:rsidR="002627F4" w:rsidRPr="00D114D2">
        <w:rPr>
          <w:rFonts w:ascii="Times New Roman" w:hAnsi="Times New Roman" w:cs="Times New Roman"/>
          <w:sz w:val="24"/>
          <w:szCs w:val="24"/>
        </w:rPr>
        <w:t>.</w:t>
      </w:r>
      <w:r w:rsidR="00252A35" w:rsidRPr="00D114D2">
        <w:rPr>
          <w:rFonts w:ascii="Times New Roman" w:hAnsi="Times New Roman" w:cs="Times New Roman"/>
          <w:sz w:val="24"/>
          <w:szCs w:val="24"/>
        </w:rPr>
        <w:t xml:space="preserve"> The hypothesis was that grip strength would correlate hig</w:t>
      </w:r>
      <w:r w:rsidR="009C0012" w:rsidRPr="00D114D2">
        <w:rPr>
          <w:rFonts w:ascii="Times New Roman" w:hAnsi="Times New Roman" w:cs="Times New Roman"/>
          <w:sz w:val="24"/>
          <w:szCs w:val="24"/>
        </w:rPr>
        <w:t>hly with EMG indices of fatigue: a decrease in grip st</w:t>
      </w:r>
      <w:r w:rsidR="00E4078B">
        <w:rPr>
          <w:rFonts w:ascii="Times New Roman" w:hAnsi="Times New Roman" w:cs="Times New Roman"/>
          <w:sz w:val="24"/>
          <w:szCs w:val="24"/>
        </w:rPr>
        <w:t xml:space="preserve">rength was expected following an exhausting </w:t>
      </w:r>
      <w:r w:rsidR="009C0012" w:rsidRPr="00D114D2">
        <w:rPr>
          <w:rFonts w:ascii="Times New Roman" w:hAnsi="Times New Roman" w:cs="Times New Roman"/>
          <w:sz w:val="24"/>
          <w:szCs w:val="24"/>
        </w:rPr>
        <w:t xml:space="preserve">shoulder exercise protocol, with both grip strength and </w:t>
      </w:r>
      <w:r w:rsidR="0013564B" w:rsidRPr="00D114D2">
        <w:rPr>
          <w:rFonts w:ascii="Times New Roman" w:hAnsi="Times New Roman" w:cs="Times New Roman"/>
          <w:sz w:val="24"/>
          <w:szCs w:val="24"/>
        </w:rPr>
        <w:t xml:space="preserve">muscle </w:t>
      </w:r>
      <w:r w:rsidR="009C0012" w:rsidRPr="00D114D2">
        <w:rPr>
          <w:rFonts w:ascii="Times New Roman" w:hAnsi="Times New Roman" w:cs="Times New Roman"/>
          <w:sz w:val="24"/>
          <w:szCs w:val="24"/>
        </w:rPr>
        <w:t>fatigue then expected to recover following a rest period.</w:t>
      </w:r>
    </w:p>
    <w:p w:rsidR="00DA17C0" w:rsidRPr="00D114D2" w:rsidRDefault="00DA17C0" w:rsidP="00DE4A39">
      <w:pPr>
        <w:pStyle w:val="NoSpacing"/>
        <w:spacing w:line="480" w:lineRule="auto"/>
        <w:jc w:val="both"/>
        <w:rPr>
          <w:rFonts w:ascii="Times New Roman" w:hAnsi="Times New Roman" w:cs="Times New Roman"/>
          <w:sz w:val="24"/>
          <w:szCs w:val="24"/>
        </w:rPr>
      </w:pPr>
    </w:p>
    <w:p w:rsidR="00DA710E" w:rsidRPr="00D114D2" w:rsidRDefault="003D1523" w:rsidP="00DE4A39">
      <w:pPr>
        <w:pStyle w:val="NoSpacing"/>
        <w:spacing w:line="480" w:lineRule="auto"/>
        <w:jc w:val="both"/>
        <w:rPr>
          <w:rFonts w:ascii="Times New Roman" w:hAnsi="Times New Roman" w:cs="Times New Roman"/>
          <w:b/>
          <w:sz w:val="24"/>
          <w:szCs w:val="24"/>
        </w:rPr>
      </w:pPr>
      <w:r w:rsidRPr="00D114D2">
        <w:rPr>
          <w:rFonts w:ascii="Times New Roman" w:hAnsi="Times New Roman" w:cs="Times New Roman"/>
          <w:b/>
          <w:sz w:val="24"/>
          <w:szCs w:val="24"/>
        </w:rPr>
        <w:t>2. METHODS</w:t>
      </w:r>
    </w:p>
    <w:p w:rsidR="00DA710E" w:rsidRPr="00D114D2" w:rsidRDefault="006317E2" w:rsidP="00DE4A39">
      <w:pPr>
        <w:pStyle w:val="NoSpacing"/>
        <w:spacing w:line="480" w:lineRule="auto"/>
        <w:jc w:val="both"/>
        <w:rPr>
          <w:rFonts w:ascii="Times New Roman" w:hAnsi="Times New Roman" w:cs="Times New Roman"/>
          <w:b/>
          <w:sz w:val="24"/>
          <w:szCs w:val="24"/>
        </w:rPr>
      </w:pPr>
      <w:r w:rsidRPr="00D114D2">
        <w:rPr>
          <w:rFonts w:ascii="Times New Roman" w:hAnsi="Times New Roman" w:cs="Times New Roman"/>
          <w:b/>
          <w:sz w:val="24"/>
          <w:szCs w:val="24"/>
        </w:rPr>
        <w:t>2.1 Participants</w:t>
      </w:r>
    </w:p>
    <w:p w:rsidR="00252A35" w:rsidRPr="00D114D2" w:rsidRDefault="00F5376F"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 xml:space="preserve">Twenty healthy participants </w:t>
      </w:r>
      <w:r w:rsidR="006A696A" w:rsidRPr="00D114D2">
        <w:rPr>
          <w:rFonts w:ascii="Times New Roman" w:hAnsi="Times New Roman" w:cs="Times New Roman"/>
          <w:sz w:val="24"/>
          <w:szCs w:val="24"/>
        </w:rPr>
        <w:t xml:space="preserve">including 10 males and 10 females with </w:t>
      </w:r>
      <w:r w:rsidRPr="00D114D2">
        <w:rPr>
          <w:rFonts w:ascii="Times New Roman" w:hAnsi="Times New Roman" w:cs="Times New Roman"/>
          <w:sz w:val="24"/>
          <w:szCs w:val="24"/>
        </w:rPr>
        <w:t>no</w:t>
      </w:r>
      <w:r w:rsidR="00BF6948" w:rsidRPr="00D114D2">
        <w:rPr>
          <w:rFonts w:ascii="Times New Roman" w:hAnsi="Times New Roman" w:cs="Times New Roman"/>
          <w:sz w:val="24"/>
          <w:szCs w:val="24"/>
        </w:rPr>
        <w:t xml:space="preserve"> previous history of shoulder pathology and </w:t>
      </w:r>
      <w:r w:rsidRPr="00D114D2">
        <w:rPr>
          <w:rFonts w:ascii="Times New Roman" w:hAnsi="Times New Roman" w:cs="Times New Roman"/>
          <w:sz w:val="24"/>
          <w:szCs w:val="24"/>
        </w:rPr>
        <w:t xml:space="preserve">a </w:t>
      </w:r>
      <w:r w:rsidR="00BF6948" w:rsidRPr="00D114D2">
        <w:rPr>
          <w:rFonts w:ascii="Times New Roman" w:hAnsi="Times New Roman" w:cs="Times New Roman"/>
          <w:sz w:val="24"/>
          <w:szCs w:val="24"/>
        </w:rPr>
        <w:t>normal clinical examination</w:t>
      </w:r>
      <w:r w:rsidR="006A696A" w:rsidRPr="00D114D2">
        <w:rPr>
          <w:rFonts w:ascii="Times New Roman" w:hAnsi="Times New Roman" w:cs="Times New Roman"/>
          <w:sz w:val="24"/>
          <w:szCs w:val="24"/>
        </w:rPr>
        <w:t xml:space="preserve"> were recruited into </w:t>
      </w:r>
      <w:r w:rsidR="00805A99" w:rsidRPr="00D114D2">
        <w:rPr>
          <w:rFonts w:ascii="Times New Roman" w:hAnsi="Times New Roman" w:cs="Times New Roman"/>
          <w:sz w:val="24"/>
          <w:szCs w:val="24"/>
        </w:rPr>
        <w:t xml:space="preserve">the </w:t>
      </w:r>
      <w:r w:rsidR="006A696A" w:rsidRPr="00D114D2">
        <w:rPr>
          <w:rFonts w:ascii="Times New Roman" w:hAnsi="Times New Roman" w:cs="Times New Roman"/>
          <w:sz w:val="24"/>
          <w:szCs w:val="24"/>
        </w:rPr>
        <w:t xml:space="preserve">study. </w:t>
      </w:r>
      <w:r w:rsidR="00252A35" w:rsidRPr="00D114D2">
        <w:rPr>
          <w:rFonts w:ascii="Times New Roman" w:hAnsi="Times New Roman" w:cs="Times New Roman"/>
          <w:sz w:val="24"/>
          <w:szCs w:val="24"/>
        </w:rPr>
        <w:t xml:space="preserve">Anthropometric details for the study group were as follows: mean age was </w:t>
      </w:r>
      <w:r w:rsidR="00C04E3D" w:rsidRPr="00D114D2">
        <w:rPr>
          <w:rFonts w:ascii="Times New Roman" w:hAnsi="Times New Roman" w:cs="Times New Roman"/>
          <w:sz w:val="24"/>
          <w:szCs w:val="24"/>
        </w:rPr>
        <w:t>25.5</w:t>
      </w:r>
      <w:r w:rsidR="00252A35" w:rsidRPr="00D114D2">
        <w:rPr>
          <w:rFonts w:ascii="Times New Roman" w:hAnsi="Times New Roman" w:cs="Times New Roman"/>
          <w:sz w:val="24"/>
          <w:szCs w:val="24"/>
        </w:rPr>
        <w:t>±</w:t>
      </w:r>
      <w:r w:rsidR="00C04E3D" w:rsidRPr="00D114D2">
        <w:rPr>
          <w:rFonts w:ascii="Times New Roman" w:hAnsi="Times New Roman" w:cs="Times New Roman"/>
          <w:sz w:val="24"/>
          <w:szCs w:val="24"/>
        </w:rPr>
        <w:t>7.5</w:t>
      </w:r>
      <w:r w:rsidR="00584751" w:rsidRPr="00D114D2">
        <w:rPr>
          <w:rFonts w:ascii="Times New Roman" w:hAnsi="Times New Roman" w:cs="Times New Roman"/>
          <w:sz w:val="24"/>
          <w:szCs w:val="24"/>
        </w:rPr>
        <w:t>yr</w:t>
      </w:r>
      <w:r w:rsidR="00252A35" w:rsidRPr="00D114D2">
        <w:rPr>
          <w:rFonts w:ascii="Times New Roman" w:hAnsi="Times New Roman" w:cs="Times New Roman"/>
          <w:sz w:val="24"/>
          <w:szCs w:val="24"/>
        </w:rPr>
        <w:t xml:space="preserve">, mean mass </w:t>
      </w:r>
      <w:r w:rsidR="00C04E3D" w:rsidRPr="00D114D2">
        <w:rPr>
          <w:rFonts w:ascii="Times New Roman" w:hAnsi="Times New Roman" w:cs="Times New Roman"/>
          <w:sz w:val="24"/>
          <w:szCs w:val="24"/>
        </w:rPr>
        <w:t>72.8</w:t>
      </w:r>
      <w:r w:rsidR="00252A35" w:rsidRPr="00D114D2">
        <w:rPr>
          <w:rFonts w:ascii="Times New Roman" w:hAnsi="Times New Roman" w:cs="Times New Roman"/>
          <w:sz w:val="24"/>
          <w:szCs w:val="24"/>
        </w:rPr>
        <w:t>±</w:t>
      </w:r>
      <w:r w:rsidR="00C04E3D" w:rsidRPr="00D114D2">
        <w:rPr>
          <w:rFonts w:ascii="Times New Roman" w:hAnsi="Times New Roman" w:cs="Times New Roman"/>
          <w:sz w:val="24"/>
          <w:szCs w:val="24"/>
        </w:rPr>
        <w:t>11.3</w:t>
      </w:r>
      <w:r w:rsidR="00252A35" w:rsidRPr="00D114D2">
        <w:rPr>
          <w:rFonts w:ascii="Times New Roman" w:hAnsi="Times New Roman" w:cs="Times New Roman"/>
          <w:sz w:val="24"/>
          <w:szCs w:val="24"/>
        </w:rPr>
        <w:t>kg and mean height</w:t>
      </w:r>
      <w:r w:rsidR="00584751" w:rsidRPr="00D114D2">
        <w:rPr>
          <w:rFonts w:ascii="Times New Roman" w:hAnsi="Times New Roman" w:cs="Times New Roman"/>
          <w:sz w:val="24"/>
          <w:szCs w:val="24"/>
        </w:rPr>
        <w:t xml:space="preserve"> </w:t>
      </w:r>
      <w:r w:rsidR="00C04E3D" w:rsidRPr="00D114D2">
        <w:rPr>
          <w:rFonts w:ascii="Times New Roman" w:hAnsi="Times New Roman" w:cs="Times New Roman"/>
          <w:sz w:val="24"/>
          <w:szCs w:val="24"/>
        </w:rPr>
        <w:t>172.0</w:t>
      </w:r>
      <w:r w:rsidR="00252A35" w:rsidRPr="00D114D2">
        <w:rPr>
          <w:rFonts w:ascii="Times New Roman" w:hAnsi="Times New Roman" w:cs="Times New Roman"/>
          <w:sz w:val="24"/>
          <w:szCs w:val="24"/>
        </w:rPr>
        <w:t>±</w:t>
      </w:r>
      <w:r w:rsidR="00C04E3D" w:rsidRPr="00D114D2">
        <w:rPr>
          <w:rFonts w:ascii="Times New Roman" w:hAnsi="Times New Roman" w:cs="Times New Roman"/>
          <w:sz w:val="24"/>
          <w:szCs w:val="24"/>
        </w:rPr>
        <w:t>9.1</w:t>
      </w:r>
      <w:r w:rsidR="00584751" w:rsidRPr="00D114D2">
        <w:rPr>
          <w:rFonts w:ascii="Times New Roman" w:hAnsi="Times New Roman" w:cs="Times New Roman"/>
          <w:sz w:val="24"/>
          <w:szCs w:val="24"/>
        </w:rPr>
        <w:t>cm.</w:t>
      </w:r>
      <w:r w:rsidR="00252A35" w:rsidRPr="00D114D2">
        <w:rPr>
          <w:rFonts w:ascii="Times New Roman" w:hAnsi="Times New Roman" w:cs="Times New Roman"/>
          <w:sz w:val="24"/>
          <w:szCs w:val="24"/>
        </w:rPr>
        <w:t xml:space="preserve"> </w:t>
      </w:r>
      <w:r w:rsidR="006A696A" w:rsidRPr="00D114D2">
        <w:rPr>
          <w:rFonts w:ascii="Times New Roman" w:hAnsi="Times New Roman" w:cs="Times New Roman"/>
          <w:sz w:val="24"/>
          <w:szCs w:val="24"/>
        </w:rPr>
        <w:t>The dominant arm was tested in all cases. The study received approval from the institutional research ethics committee and informed consent was obtained from all participants.</w:t>
      </w:r>
    </w:p>
    <w:p w:rsidR="00FC11E9" w:rsidRPr="00D114D2" w:rsidRDefault="00FC11E9" w:rsidP="00DE4A39">
      <w:pPr>
        <w:pStyle w:val="NoSpacing"/>
        <w:spacing w:line="480" w:lineRule="auto"/>
        <w:jc w:val="both"/>
        <w:rPr>
          <w:rFonts w:ascii="Times New Roman" w:hAnsi="Times New Roman" w:cs="Times New Roman"/>
          <w:sz w:val="24"/>
          <w:szCs w:val="24"/>
        </w:rPr>
      </w:pPr>
    </w:p>
    <w:p w:rsidR="00C4329C" w:rsidRPr="00D114D2" w:rsidRDefault="00C4329C" w:rsidP="00DE4A39">
      <w:pPr>
        <w:pStyle w:val="NoSpacing"/>
        <w:spacing w:line="480" w:lineRule="auto"/>
        <w:jc w:val="both"/>
        <w:rPr>
          <w:rFonts w:ascii="Times New Roman" w:hAnsi="Times New Roman" w:cs="Times New Roman"/>
          <w:b/>
          <w:sz w:val="24"/>
          <w:szCs w:val="24"/>
        </w:rPr>
      </w:pPr>
      <w:r w:rsidRPr="00D114D2">
        <w:rPr>
          <w:rFonts w:ascii="Times New Roman" w:hAnsi="Times New Roman" w:cs="Times New Roman"/>
          <w:b/>
          <w:sz w:val="24"/>
          <w:szCs w:val="24"/>
        </w:rPr>
        <w:t>2.2 Strength Measurements</w:t>
      </w:r>
    </w:p>
    <w:p w:rsidR="006D1B85" w:rsidRPr="00D114D2" w:rsidRDefault="00C4329C"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 xml:space="preserve">Grip strength was measured using a Jamar dynamometer (Biometrics </w:t>
      </w:r>
      <w:r w:rsidR="006D1B85" w:rsidRPr="00D114D2">
        <w:rPr>
          <w:rFonts w:ascii="Times New Roman" w:hAnsi="Times New Roman" w:cs="Times New Roman"/>
          <w:sz w:val="24"/>
          <w:szCs w:val="24"/>
        </w:rPr>
        <w:t xml:space="preserve">Ltd., UK). </w:t>
      </w:r>
      <w:r w:rsidRPr="00D114D2">
        <w:rPr>
          <w:rFonts w:ascii="Times New Roman" w:hAnsi="Times New Roman" w:cs="Times New Roman"/>
          <w:sz w:val="24"/>
          <w:szCs w:val="24"/>
        </w:rPr>
        <w:t>Subjects were tested seated on a chair with their hips and knees flexed to 90</w:t>
      </w:r>
      <w:r w:rsidRPr="00D114D2">
        <w:rPr>
          <w:rFonts w:ascii="Times New Roman" w:hAnsi="Times New Roman" w:cs="Times New Roman"/>
          <w:sz w:val="24"/>
          <w:szCs w:val="24"/>
          <w:vertAlign w:val="superscript"/>
        </w:rPr>
        <w:t>o</w:t>
      </w:r>
      <w:r w:rsidRPr="00D114D2">
        <w:rPr>
          <w:rFonts w:ascii="Times New Roman" w:hAnsi="Times New Roman" w:cs="Times New Roman"/>
          <w:sz w:val="24"/>
          <w:szCs w:val="24"/>
        </w:rPr>
        <w:t>; shoulder adducted; elbow flexed to 90</w:t>
      </w:r>
      <w:r w:rsidRPr="00D114D2">
        <w:rPr>
          <w:rFonts w:ascii="Times New Roman" w:hAnsi="Times New Roman" w:cs="Times New Roman"/>
          <w:sz w:val="24"/>
          <w:szCs w:val="24"/>
          <w:vertAlign w:val="superscript"/>
        </w:rPr>
        <w:t>o</w:t>
      </w:r>
      <w:r w:rsidRPr="00D114D2">
        <w:rPr>
          <w:rFonts w:ascii="Times New Roman" w:hAnsi="Times New Roman" w:cs="Times New Roman"/>
          <w:sz w:val="24"/>
          <w:szCs w:val="24"/>
        </w:rPr>
        <w:t xml:space="preserve">; and wrist and forearm in </w:t>
      </w:r>
      <w:r w:rsidR="00805A99" w:rsidRPr="00D114D2">
        <w:rPr>
          <w:rFonts w:ascii="Times New Roman" w:hAnsi="Times New Roman" w:cs="Times New Roman"/>
          <w:sz w:val="24"/>
          <w:szCs w:val="24"/>
        </w:rPr>
        <w:t xml:space="preserve">the </w:t>
      </w:r>
      <w:r w:rsidRPr="00D114D2">
        <w:rPr>
          <w:rFonts w:ascii="Times New Roman" w:hAnsi="Times New Roman" w:cs="Times New Roman"/>
          <w:sz w:val="24"/>
          <w:szCs w:val="24"/>
        </w:rPr>
        <w:t>neutral position.</w:t>
      </w:r>
      <w:r w:rsidR="006D1B85" w:rsidRPr="00D114D2">
        <w:rPr>
          <w:rFonts w:ascii="Times New Roman" w:hAnsi="Times New Roman" w:cs="Times New Roman"/>
          <w:sz w:val="24"/>
          <w:szCs w:val="24"/>
        </w:rPr>
        <w:t xml:space="preserve"> Maximal shoulder elevation</w:t>
      </w:r>
      <w:r w:rsidR="003926DC" w:rsidRPr="00D114D2">
        <w:rPr>
          <w:rFonts w:ascii="Times New Roman" w:hAnsi="Times New Roman" w:cs="Times New Roman"/>
          <w:sz w:val="24"/>
          <w:szCs w:val="24"/>
        </w:rPr>
        <w:t xml:space="preserve"> strength </w:t>
      </w:r>
      <w:r w:rsidR="006D1B85" w:rsidRPr="00D114D2">
        <w:rPr>
          <w:rFonts w:ascii="Times New Roman" w:hAnsi="Times New Roman" w:cs="Times New Roman"/>
          <w:sz w:val="24"/>
          <w:szCs w:val="24"/>
        </w:rPr>
        <w:t xml:space="preserve">in the scapula plane was measured using a shoulder Nottingham </w:t>
      </w:r>
      <w:proofErr w:type="spellStart"/>
      <w:r w:rsidR="006D1B85" w:rsidRPr="00D114D2">
        <w:rPr>
          <w:rFonts w:ascii="Times New Roman" w:hAnsi="Times New Roman" w:cs="Times New Roman"/>
          <w:sz w:val="24"/>
          <w:szCs w:val="24"/>
        </w:rPr>
        <w:t>Mecmesin</w:t>
      </w:r>
      <w:proofErr w:type="spellEnd"/>
      <w:r w:rsidR="006D1B85" w:rsidRPr="00D114D2">
        <w:rPr>
          <w:rFonts w:ascii="Times New Roman" w:hAnsi="Times New Roman" w:cs="Times New Roman"/>
          <w:sz w:val="24"/>
          <w:szCs w:val="24"/>
        </w:rPr>
        <w:t xml:space="preserve"> </w:t>
      </w:r>
      <w:proofErr w:type="spellStart"/>
      <w:r w:rsidR="006D1B85" w:rsidRPr="00D114D2">
        <w:rPr>
          <w:rFonts w:ascii="Times New Roman" w:hAnsi="Times New Roman" w:cs="Times New Roman"/>
          <w:sz w:val="24"/>
          <w:szCs w:val="24"/>
        </w:rPr>
        <w:t>Myometer</w:t>
      </w:r>
      <w:proofErr w:type="spellEnd"/>
      <w:r w:rsidR="006D1B85" w:rsidRPr="00D114D2">
        <w:rPr>
          <w:rFonts w:ascii="Times New Roman" w:hAnsi="Times New Roman" w:cs="Times New Roman"/>
          <w:sz w:val="24"/>
          <w:szCs w:val="24"/>
        </w:rPr>
        <w:t xml:space="preserve"> (</w:t>
      </w:r>
      <w:proofErr w:type="spellStart"/>
      <w:r w:rsidR="006D1B85" w:rsidRPr="00D114D2">
        <w:rPr>
          <w:rFonts w:ascii="Times New Roman" w:hAnsi="Times New Roman" w:cs="Times New Roman"/>
          <w:sz w:val="24"/>
          <w:szCs w:val="24"/>
        </w:rPr>
        <w:t>Mecmesin</w:t>
      </w:r>
      <w:proofErr w:type="spellEnd"/>
      <w:r w:rsidR="006D1B85" w:rsidRPr="00D114D2">
        <w:rPr>
          <w:rFonts w:ascii="Times New Roman" w:hAnsi="Times New Roman" w:cs="Times New Roman"/>
          <w:sz w:val="24"/>
          <w:szCs w:val="24"/>
        </w:rPr>
        <w:t xml:space="preserve"> Ltd., UK). Participants were tested </w:t>
      </w:r>
      <w:r w:rsidR="00B56521" w:rsidRPr="00D114D2">
        <w:rPr>
          <w:rFonts w:ascii="Times New Roman" w:hAnsi="Times New Roman" w:cs="Times New Roman"/>
          <w:sz w:val="24"/>
          <w:szCs w:val="24"/>
        </w:rPr>
        <w:t xml:space="preserve">in an </w:t>
      </w:r>
      <w:r w:rsidR="00114425" w:rsidRPr="00D114D2">
        <w:rPr>
          <w:rFonts w:ascii="Times New Roman" w:hAnsi="Times New Roman" w:cs="Times New Roman"/>
          <w:sz w:val="24"/>
          <w:szCs w:val="24"/>
        </w:rPr>
        <w:t>upright</w:t>
      </w:r>
      <w:r w:rsidR="00B56521" w:rsidRPr="00D114D2">
        <w:rPr>
          <w:rFonts w:ascii="Times New Roman" w:hAnsi="Times New Roman" w:cs="Times New Roman"/>
          <w:sz w:val="24"/>
          <w:szCs w:val="24"/>
        </w:rPr>
        <w:t xml:space="preserve"> position</w:t>
      </w:r>
      <w:r w:rsidR="00114425" w:rsidRPr="00D114D2">
        <w:rPr>
          <w:rFonts w:ascii="Times New Roman" w:hAnsi="Times New Roman" w:cs="Times New Roman"/>
          <w:sz w:val="24"/>
          <w:szCs w:val="24"/>
        </w:rPr>
        <w:t xml:space="preserve"> </w:t>
      </w:r>
      <w:r w:rsidR="006D1B85" w:rsidRPr="00D114D2">
        <w:rPr>
          <w:rFonts w:ascii="Times New Roman" w:hAnsi="Times New Roman" w:cs="Times New Roman"/>
          <w:sz w:val="24"/>
          <w:szCs w:val="24"/>
        </w:rPr>
        <w:t>with feet shoulder width apart; shoulder elevated to 90</w:t>
      </w:r>
      <w:r w:rsidR="006D1B85" w:rsidRPr="00D114D2">
        <w:rPr>
          <w:rFonts w:ascii="Times New Roman" w:hAnsi="Times New Roman" w:cs="Times New Roman"/>
          <w:sz w:val="24"/>
          <w:szCs w:val="24"/>
          <w:vertAlign w:val="superscript"/>
        </w:rPr>
        <w:t>o</w:t>
      </w:r>
      <w:r w:rsidR="006D1B85" w:rsidRPr="00D114D2">
        <w:rPr>
          <w:rFonts w:ascii="Times New Roman" w:hAnsi="Times New Roman" w:cs="Times New Roman"/>
          <w:sz w:val="24"/>
          <w:szCs w:val="24"/>
        </w:rPr>
        <w:t xml:space="preserve"> in the scapula plane (30</w:t>
      </w:r>
      <w:r w:rsidR="006D1B85" w:rsidRPr="00D114D2">
        <w:rPr>
          <w:rFonts w:ascii="Times New Roman" w:hAnsi="Times New Roman" w:cs="Times New Roman"/>
          <w:sz w:val="24"/>
          <w:szCs w:val="24"/>
          <w:vertAlign w:val="superscript"/>
        </w:rPr>
        <w:t>o</w:t>
      </w:r>
      <w:r w:rsidR="006D1B85" w:rsidRPr="00D114D2">
        <w:rPr>
          <w:rFonts w:ascii="Times New Roman" w:hAnsi="Times New Roman" w:cs="Times New Roman"/>
          <w:sz w:val="24"/>
          <w:szCs w:val="24"/>
        </w:rPr>
        <w:t xml:space="preserve"> anterior to coronal plane); elbow extended; and forearm and wrist in neutral. Sub</w:t>
      </w:r>
      <w:r w:rsidR="00B56521" w:rsidRPr="00D114D2">
        <w:rPr>
          <w:rFonts w:ascii="Times New Roman" w:hAnsi="Times New Roman" w:cs="Times New Roman"/>
          <w:sz w:val="24"/>
          <w:szCs w:val="24"/>
        </w:rPr>
        <w:t>jects were instructed to exert</w:t>
      </w:r>
      <w:r w:rsidR="006D1B85" w:rsidRPr="00D114D2">
        <w:rPr>
          <w:rFonts w:ascii="Times New Roman" w:hAnsi="Times New Roman" w:cs="Times New Roman"/>
          <w:sz w:val="24"/>
          <w:szCs w:val="24"/>
        </w:rPr>
        <w:t xml:space="preserve"> maximal effort over a 3s </w:t>
      </w:r>
      <w:r w:rsidR="0075022A" w:rsidRPr="00D114D2">
        <w:rPr>
          <w:rFonts w:ascii="Times New Roman" w:hAnsi="Times New Roman" w:cs="Times New Roman"/>
          <w:sz w:val="24"/>
          <w:szCs w:val="24"/>
        </w:rPr>
        <w:t>period</w:t>
      </w:r>
      <w:r w:rsidR="00AE4234" w:rsidRPr="00D114D2">
        <w:rPr>
          <w:rFonts w:ascii="Times New Roman" w:hAnsi="Times New Roman" w:cs="Times New Roman"/>
          <w:sz w:val="24"/>
          <w:szCs w:val="24"/>
        </w:rPr>
        <w:t xml:space="preserve"> for all strength measurement</w:t>
      </w:r>
      <w:r w:rsidR="00881175">
        <w:rPr>
          <w:rFonts w:ascii="Times New Roman" w:hAnsi="Times New Roman" w:cs="Times New Roman"/>
          <w:sz w:val="24"/>
          <w:szCs w:val="24"/>
        </w:rPr>
        <w:t>s</w:t>
      </w:r>
      <w:r w:rsidR="006D1B85" w:rsidRPr="00D114D2">
        <w:rPr>
          <w:rFonts w:ascii="Times New Roman" w:hAnsi="Times New Roman" w:cs="Times New Roman"/>
          <w:sz w:val="24"/>
          <w:szCs w:val="24"/>
        </w:rPr>
        <w:t>. Three trials were performed and the average taken</w:t>
      </w:r>
      <w:r w:rsidR="00A401BF" w:rsidRPr="00D114D2">
        <w:rPr>
          <w:rFonts w:ascii="Times New Roman" w:hAnsi="Times New Roman" w:cs="Times New Roman"/>
          <w:sz w:val="24"/>
          <w:szCs w:val="24"/>
        </w:rPr>
        <w:t xml:space="preserve"> as the maximum voluntary contraction (MVC)</w:t>
      </w:r>
      <w:r w:rsidR="006D1B85" w:rsidRPr="00D114D2">
        <w:rPr>
          <w:rFonts w:ascii="Times New Roman" w:hAnsi="Times New Roman" w:cs="Times New Roman"/>
          <w:sz w:val="24"/>
          <w:szCs w:val="24"/>
        </w:rPr>
        <w:t xml:space="preserve">. </w:t>
      </w:r>
      <w:r w:rsidR="00D6355F" w:rsidRPr="00D6355F">
        <w:rPr>
          <w:rFonts w:ascii="Times New Roman" w:hAnsi="Times New Roman" w:cs="Times New Roman"/>
          <w:sz w:val="24"/>
          <w:szCs w:val="24"/>
        </w:rPr>
        <w:t xml:space="preserve">Verbal </w:t>
      </w:r>
      <w:r w:rsidR="00594052">
        <w:rPr>
          <w:rFonts w:ascii="Times New Roman" w:hAnsi="Times New Roman" w:cs="Times New Roman"/>
          <w:sz w:val="24"/>
          <w:szCs w:val="24"/>
        </w:rPr>
        <w:t>encouragement was</w:t>
      </w:r>
      <w:r w:rsidR="006D1B85" w:rsidRPr="00D6355F">
        <w:rPr>
          <w:rFonts w:ascii="Times New Roman" w:hAnsi="Times New Roman" w:cs="Times New Roman"/>
          <w:sz w:val="24"/>
          <w:szCs w:val="24"/>
        </w:rPr>
        <w:t xml:space="preserve"> provided with participants being encouraged to </w:t>
      </w:r>
      <w:r w:rsidR="00AE4234" w:rsidRPr="00D6355F">
        <w:rPr>
          <w:rFonts w:ascii="Times New Roman" w:hAnsi="Times New Roman" w:cs="Times New Roman"/>
          <w:sz w:val="24"/>
          <w:szCs w:val="24"/>
        </w:rPr>
        <w:t>exceed the</w:t>
      </w:r>
      <w:r w:rsidR="006D1B85" w:rsidRPr="00D6355F">
        <w:rPr>
          <w:rFonts w:ascii="Times New Roman" w:hAnsi="Times New Roman" w:cs="Times New Roman"/>
          <w:sz w:val="24"/>
          <w:szCs w:val="24"/>
        </w:rPr>
        <w:t xml:space="preserve"> previous measurement</w:t>
      </w:r>
      <w:r w:rsidR="00594052">
        <w:rPr>
          <w:rFonts w:ascii="Times New Roman" w:hAnsi="Times New Roman" w:cs="Times New Roman"/>
          <w:sz w:val="24"/>
          <w:szCs w:val="24"/>
        </w:rPr>
        <w:t xml:space="preserve"> </w:t>
      </w:r>
      <w:r w:rsidR="00594052" w:rsidRPr="00D6355F">
        <w:rPr>
          <w:rFonts w:ascii="Times New Roman" w:hAnsi="Times New Roman" w:cs="Times New Roman"/>
          <w:noProof/>
          <w:sz w:val="24"/>
          <w:szCs w:val="24"/>
        </w:rPr>
        <w:t>[Baratta et al. 1998]</w:t>
      </w:r>
      <w:r w:rsidR="00594052">
        <w:rPr>
          <w:rFonts w:ascii="Times New Roman" w:hAnsi="Times New Roman" w:cs="Times New Roman"/>
          <w:noProof/>
          <w:sz w:val="24"/>
          <w:szCs w:val="24"/>
        </w:rPr>
        <w:t>.</w:t>
      </w:r>
    </w:p>
    <w:p w:rsidR="00DA17C0" w:rsidRDefault="00DA17C0" w:rsidP="00DE4A39">
      <w:pPr>
        <w:pStyle w:val="NoSpacing"/>
        <w:spacing w:line="480" w:lineRule="auto"/>
        <w:jc w:val="both"/>
        <w:rPr>
          <w:rFonts w:ascii="Times New Roman" w:hAnsi="Times New Roman" w:cs="Times New Roman"/>
          <w:b/>
          <w:sz w:val="24"/>
          <w:szCs w:val="24"/>
        </w:rPr>
      </w:pPr>
    </w:p>
    <w:p w:rsidR="006317E2" w:rsidRPr="00D114D2" w:rsidRDefault="006317E2" w:rsidP="00DE4A39">
      <w:pPr>
        <w:pStyle w:val="NoSpacing"/>
        <w:spacing w:line="480" w:lineRule="auto"/>
        <w:jc w:val="both"/>
        <w:rPr>
          <w:rFonts w:ascii="Times New Roman" w:hAnsi="Times New Roman" w:cs="Times New Roman"/>
          <w:b/>
          <w:sz w:val="24"/>
          <w:szCs w:val="24"/>
        </w:rPr>
      </w:pPr>
      <w:r w:rsidRPr="00D114D2">
        <w:rPr>
          <w:rFonts w:ascii="Times New Roman" w:hAnsi="Times New Roman" w:cs="Times New Roman"/>
          <w:b/>
          <w:sz w:val="24"/>
          <w:szCs w:val="24"/>
        </w:rPr>
        <w:t>2.</w:t>
      </w:r>
      <w:r w:rsidR="003D1523" w:rsidRPr="00D114D2">
        <w:rPr>
          <w:rFonts w:ascii="Times New Roman" w:hAnsi="Times New Roman" w:cs="Times New Roman"/>
          <w:b/>
          <w:sz w:val="24"/>
          <w:szCs w:val="24"/>
        </w:rPr>
        <w:t>3</w:t>
      </w:r>
      <w:r w:rsidRPr="00D114D2">
        <w:rPr>
          <w:rFonts w:ascii="Times New Roman" w:hAnsi="Times New Roman" w:cs="Times New Roman"/>
          <w:b/>
          <w:sz w:val="24"/>
          <w:szCs w:val="24"/>
        </w:rPr>
        <w:t xml:space="preserve"> EMG </w:t>
      </w:r>
      <w:r w:rsidR="006A696A" w:rsidRPr="00D114D2">
        <w:rPr>
          <w:rFonts w:ascii="Times New Roman" w:hAnsi="Times New Roman" w:cs="Times New Roman"/>
          <w:b/>
          <w:sz w:val="24"/>
          <w:szCs w:val="24"/>
        </w:rPr>
        <w:t>Instrumentation</w:t>
      </w:r>
    </w:p>
    <w:p w:rsidR="00F91177" w:rsidRDefault="005C6505"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A</w:t>
      </w:r>
      <w:r w:rsidR="00F91177" w:rsidRPr="00D114D2">
        <w:rPr>
          <w:rFonts w:ascii="Times New Roman" w:hAnsi="Times New Roman" w:cs="Times New Roman"/>
          <w:sz w:val="24"/>
          <w:szCs w:val="24"/>
        </w:rPr>
        <w:t xml:space="preserve"> </w:t>
      </w:r>
      <w:proofErr w:type="spellStart"/>
      <w:r w:rsidR="00F91177" w:rsidRPr="00D114D2">
        <w:rPr>
          <w:rFonts w:ascii="Times New Roman" w:hAnsi="Times New Roman" w:cs="Times New Roman"/>
          <w:sz w:val="24"/>
          <w:szCs w:val="24"/>
        </w:rPr>
        <w:t>Telemyo</w:t>
      </w:r>
      <w:proofErr w:type="spellEnd"/>
      <w:r w:rsidR="00F91177" w:rsidRPr="00D114D2">
        <w:rPr>
          <w:rFonts w:ascii="Times New Roman" w:hAnsi="Times New Roman" w:cs="Times New Roman"/>
          <w:sz w:val="24"/>
          <w:szCs w:val="24"/>
        </w:rPr>
        <w:t xml:space="preserve"> DTS system </w:t>
      </w:r>
      <w:r w:rsidRPr="00D114D2">
        <w:rPr>
          <w:rFonts w:ascii="Times New Roman" w:hAnsi="Times New Roman" w:cs="Times New Roman"/>
          <w:sz w:val="24"/>
          <w:szCs w:val="24"/>
        </w:rPr>
        <w:t>(Noraxon Inc., USA) was used for EMG signal acquisition. Analysis was performed off-line using the associated MR3 software (Noraxon Inc.</w:t>
      </w:r>
      <w:r w:rsidR="00F91177" w:rsidRPr="00D114D2">
        <w:rPr>
          <w:rFonts w:ascii="Times New Roman" w:hAnsi="Times New Roman" w:cs="Times New Roman"/>
          <w:sz w:val="24"/>
          <w:szCs w:val="24"/>
        </w:rPr>
        <w:t>, USA)</w:t>
      </w:r>
      <w:r w:rsidRPr="00D114D2">
        <w:rPr>
          <w:rFonts w:ascii="Times New Roman" w:hAnsi="Times New Roman" w:cs="Times New Roman"/>
          <w:sz w:val="24"/>
          <w:szCs w:val="24"/>
        </w:rPr>
        <w:t>.</w:t>
      </w:r>
      <w:r w:rsidR="00C62185" w:rsidRPr="00D114D2">
        <w:rPr>
          <w:rFonts w:ascii="Times New Roman" w:hAnsi="Times New Roman" w:cs="Times New Roman"/>
          <w:sz w:val="24"/>
          <w:szCs w:val="24"/>
        </w:rPr>
        <w:t xml:space="preserve"> The activity in</w:t>
      </w:r>
      <w:r w:rsidRPr="00D114D2">
        <w:rPr>
          <w:rFonts w:ascii="Times New Roman" w:hAnsi="Times New Roman" w:cs="Times New Roman"/>
          <w:sz w:val="24"/>
          <w:szCs w:val="24"/>
        </w:rPr>
        <w:t xml:space="preserve"> 15 shoulder girdle muscles was recorded. Surface electrodes were used for the anterior deltoid</w:t>
      </w:r>
      <w:r w:rsidR="006A696A" w:rsidRPr="00D114D2">
        <w:rPr>
          <w:rFonts w:ascii="Times New Roman" w:hAnsi="Times New Roman" w:cs="Times New Roman"/>
          <w:sz w:val="24"/>
          <w:szCs w:val="24"/>
        </w:rPr>
        <w:t xml:space="preserve"> (AD)</w:t>
      </w:r>
      <w:r w:rsidRPr="00D114D2">
        <w:rPr>
          <w:rFonts w:ascii="Times New Roman" w:hAnsi="Times New Roman" w:cs="Times New Roman"/>
          <w:sz w:val="24"/>
          <w:szCs w:val="24"/>
        </w:rPr>
        <w:t>, middle deltoid</w:t>
      </w:r>
      <w:r w:rsidR="006A696A" w:rsidRPr="00D114D2">
        <w:rPr>
          <w:rFonts w:ascii="Times New Roman" w:hAnsi="Times New Roman" w:cs="Times New Roman"/>
          <w:sz w:val="24"/>
          <w:szCs w:val="24"/>
        </w:rPr>
        <w:t xml:space="preserve"> (MD)</w:t>
      </w:r>
      <w:r w:rsidRPr="00D114D2">
        <w:rPr>
          <w:rFonts w:ascii="Times New Roman" w:hAnsi="Times New Roman" w:cs="Times New Roman"/>
          <w:sz w:val="24"/>
          <w:szCs w:val="24"/>
        </w:rPr>
        <w:t>, posterior deltoid</w:t>
      </w:r>
      <w:r w:rsidR="006A696A" w:rsidRPr="00D114D2">
        <w:rPr>
          <w:rFonts w:ascii="Times New Roman" w:hAnsi="Times New Roman" w:cs="Times New Roman"/>
          <w:sz w:val="24"/>
          <w:szCs w:val="24"/>
        </w:rPr>
        <w:t xml:space="preserve"> (PD)</w:t>
      </w:r>
      <w:r w:rsidRPr="00D114D2">
        <w:rPr>
          <w:rFonts w:ascii="Times New Roman" w:hAnsi="Times New Roman" w:cs="Times New Roman"/>
          <w:sz w:val="24"/>
          <w:szCs w:val="24"/>
        </w:rPr>
        <w:t>, upper trapezius</w:t>
      </w:r>
      <w:r w:rsidR="006A696A" w:rsidRPr="00D114D2">
        <w:rPr>
          <w:rFonts w:ascii="Times New Roman" w:hAnsi="Times New Roman" w:cs="Times New Roman"/>
          <w:sz w:val="24"/>
          <w:szCs w:val="24"/>
        </w:rPr>
        <w:t xml:space="preserve"> (UT)</w:t>
      </w:r>
      <w:r w:rsidRPr="00D114D2">
        <w:rPr>
          <w:rFonts w:ascii="Times New Roman" w:hAnsi="Times New Roman" w:cs="Times New Roman"/>
          <w:sz w:val="24"/>
          <w:szCs w:val="24"/>
        </w:rPr>
        <w:t>, middle trapezius</w:t>
      </w:r>
      <w:r w:rsidR="006A696A" w:rsidRPr="00D114D2">
        <w:rPr>
          <w:rFonts w:ascii="Times New Roman" w:hAnsi="Times New Roman" w:cs="Times New Roman"/>
          <w:sz w:val="24"/>
          <w:szCs w:val="24"/>
        </w:rPr>
        <w:t xml:space="preserve"> (MT)</w:t>
      </w:r>
      <w:r w:rsidRPr="00D114D2">
        <w:rPr>
          <w:rFonts w:ascii="Times New Roman" w:hAnsi="Times New Roman" w:cs="Times New Roman"/>
          <w:sz w:val="24"/>
          <w:szCs w:val="24"/>
        </w:rPr>
        <w:t>, lower trapezius</w:t>
      </w:r>
      <w:r w:rsidR="006A696A" w:rsidRPr="00D114D2">
        <w:rPr>
          <w:rFonts w:ascii="Times New Roman" w:hAnsi="Times New Roman" w:cs="Times New Roman"/>
          <w:sz w:val="24"/>
          <w:szCs w:val="24"/>
        </w:rPr>
        <w:t xml:space="preserve"> (LT)</w:t>
      </w:r>
      <w:r w:rsidRPr="00D114D2">
        <w:rPr>
          <w:rFonts w:ascii="Times New Roman" w:hAnsi="Times New Roman" w:cs="Times New Roman"/>
          <w:sz w:val="24"/>
          <w:szCs w:val="24"/>
        </w:rPr>
        <w:t>, teres major</w:t>
      </w:r>
      <w:r w:rsidR="006A696A" w:rsidRPr="00D114D2">
        <w:rPr>
          <w:rFonts w:ascii="Times New Roman" w:hAnsi="Times New Roman" w:cs="Times New Roman"/>
          <w:sz w:val="24"/>
          <w:szCs w:val="24"/>
        </w:rPr>
        <w:t xml:space="preserve"> (TM),</w:t>
      </w:r>
      <w:r w:rsidRPr="00D114D2">
        <w:rPr>
          <w:rFonts w:ascii="Times New Roman" w:hAnsi="Times New Roman" w:cs="Times New Roman"/>
          <w:sz w:val="24"/>
          <w:szCs w:val="24"/>
        </w:rPr>
        <w:t xml:space="preserve"> </w:t>
      </w:r>
      <w:r w:rsidR="006A696A" w:rsidRPr="00D114D2">
        <w:rPr>
          <w:rFonts w:ascii="Times New Roman" w:hAnsi="Times New Roman" w:cs="Times New Roman"/>
          <w:sz w:val="24"/>
          <w:szCs w:val="24"/>
        </w:rPr>
        <w:t xml:space="preserve">upper fibres of </w:t>
      </w:r>
      <w:r w:rsidRPr="00D114D2">
        <w:rPr>
          <w:rFonts w:ascii="Times New Roman" w:hAnsi="Times New Roman" w:cs="Times New Roman"/>
          <w:sz w:val="24"/>
          <w:szCs w:val="24"/>
        </w:rPr>
        <w:t xml:space="preserve">latissimus </w:t>
      </w:r>
      <w:proofErr w:type="spellStart"/>
      <w:r w:rsidRPr="00D114D2">
        <w:rPr>
          <w:rFonts w:ascii="Times New Roman" w:hAnsi="Times New Roman" w:cs="Times New Roman"/>
          <w:sz w:val="24"/>
          <w:szCs w:val="24"/>
        </w:rPr>
        <w:t>dorsi</w:t>
      </w:r>
      <w:proofErr w:type="spellEnd"/>
      <w:r w:rsidRPr="00D114D2">
        <w:rPr>
          <w:rFonts w:ascii="Times New Roman" w:hAnsi="Times New Roman" w:cs="Times New Roman"/>
          <w:sz w:val="24"/>
          <w:szCs w:val="24"/>
        </w:rPr>
        <w:t xml:space="preserve"> (</w:t>
      </w:r>
      <w:r w:rsidR="006A696A" w:rsidRPr="00D114D2">
        <w:rPr>
          <w:rFonts w:ascii="Times New Roman" w:hAnsi="Times New Roman" w:cs="Times New Roman"/>
          <w:sz w:val="24"/>
          <w:szCs w:val="24"/>
        </w:rPr>
        <w:t>ULD)</w:t>
      </w:r>
      <w:r w:rsidRPr="00D114D2">
        <w:rPr>
          <w:rFonts w:ascii="Times New Roman" w:hAnsi="Times New Roman" w:cs="Times New Roman"/>
          <w:sz w:val="24"/>
          <w:szCs w:val="24"/>
        </w:rPr>
        <w:t xml:space="preserve">, </w:t>
      </w:r>
      <w:r w:rsidR="006A696A" w:rsidRPr="00D114D2">
        <w:rPr>
          <w:rFonts w:ascii="Times New Roman" w:hAnsi="Times New Roman" w:cs="Times New Roman"/>
          <w:sz w:val="24"/>
          <w:szCs w:val="24"/>
        </w:rPr>
        <w:t xml:space="preserve">lower fibres of </w:t>
      </w:r>
      <w:r w:rsidRPr="00D114D2">
        <w:rPr>
          <w:rFonts w:ascii="Times New Roman" w:hAnsi="Times New Roman" w:cs="Times New Roman"/>
          <w:sz w:val="24"/>
          <w:szCs w:val="24"/>
        </w:rPr>
        <w:t xml:space="preserve">latissimus </w:t>
      </w:r>
      <w:proofErr w:type="spellStart"/>
      <w:r w:rsidRPr="00D114D2">
        <w:rPr>
          <w:rFonts w:ascii="Times New Roman" w:hAnsi="Times New Roman" w:cs="Times New Roman"/>
          <w:sz w:val="24"/>
          <w:szCs w:val="24"/>
        </w:rPr>
        <w:t>dorsi</w:t>
      </w:r>
      <w:proofErr w:type="spellEnd"/>
      <w:r w:rsidRPr="00D114D2">
        <w:rPr>
          <w:rFonts w:ascii="Times New Roman" w:hAnsi="Times New Roman" w:cs="Times New Roman"/>
          <w:sz w:val="24"/>
          <w:szCs w:val="24"/>
        </w:rPr>
        <w:t xml:space="preserve"> (</w:t>
      </w:r>
      <w:r w:rsidR="006A696A" w:rsidRPr="00D114D2">
        <w:rPr>
          <w:rFonts w:ascii="Times New Roman" w:hAnsi="Times New Roman" w:cs="Times New Roman"/>
          <w:sz w:val="24"/>
          <w:szCs w:val="24"/>
        </w:rPr>
        <w:t>LLD)</w:t>
      </w:r>
      <w:r w:rsidRPr="00D114D2">
        <w:rPr>
          <w:rFonts w:ascii="Times New Roman" w:hAnsi="Times New Roman" w:cs="Times New Roman"/>
          <w:sz w:val="24"/>
          <w:szCs w:val="24"/>
        </w:rPr>
        <w:t>, pectoralis major</w:t>
      </w:r>
      <w:r w:rsidR="006A696A" w:rsidRPr="00D114D2">
        <w:rPr>
          <w:rFonts w:ascii="Times New Roman" w:hAnsi="Times New Roman" w:cs="Times New Roman"/>
          <w:sz w:val="24"/>
          <w:szCs w:val="24"/>
        </w:rPr>
        <w:t xml:space="preserve"> (PM),</w:t>
      </w:r>
      <w:r w:rsidRPr="00D114D2">
        <w:rPr>
          <w:rFonts w:ascii="Times New Roman" w:hAnsi="Times New Roman" w:cs="Times New Roman"/>
          <w:sz w:val="24"/>
          <w:szCs w:val="24"/>
        </w:rPr>
        <w:t xml:space="preserve"> </w:t>
      </w:r>
      <w:r w:rsidR="00DA17C0">
        <w:rPr>
          <w:rFonts w:ascii="Times New Roman" w:hAnsi="Times New Roman" w:cs="Times New Roman"/>
          <w:sz w:val="24"/>
          <w:szCs w:val="24"/>
        </w:rPr>
        <w:t>teres m</w:t>
      </w:r>
      <w:r w:rsidR="00881175">
        <w:rPr>
          <w:rFonts w:ascii="Times New Roman" w:hAnsi="Times New Roman" w:cs="Times New Roman"/>
          <w:sz w:val="24"/>
          <w:szCs w:val="24"/>
        </w:rPr>
        <w:t>ajor (TM)</w:t>
      </w:r>
      <w:r w:rsidR="00DA17C0">
        <w:rPr>
          <w:rFonts w:ascii="Times New Roman" w:hAnsi="Times New Roman" w:cs="Times New Roman"/>
          <w:sz w:val="24"/>
          <w:szCs w:val="24"/>
        </w:rPr>
        <w:t xml:space="preserve"> </w:t>
      </w:r>
      <w:r w:rsidRPr="00D114D2">
        <w:rPr>
          <w:rFonts w:ascii="Times New Roman" w:hAnsi="Times New Roman" w:cs="Times New Roman"/>
          <w:sz w:val="24"/>
          <w:szCs w:val="24"/>
        </w:rPr>
        <w:t xml:space="preserve">and biceps </w:t>
      </w:r>
      <w:proofErr w:type="spellStart"/>
      <w:r w:rsidRPr="00D114D2">
        <w:rPr>
          <w:rFonts w:ascii="Times New Roman" w:hAnsi="Times New Roman" w:cs="Times New Roman"/>
          <w:sz w:val="24"/>
          <w:szCs w:val="24"/>
        </w:rPr>
        <w:t>brachii</w:t>
      </w:r>
      <w:proofErr w:type="spellEnd"/>
      <w:r w:rsidR="006A696A" w:rsidRPr="00D114D2">
        <w:rPr>
          <w:rFonts w:ascii="Times New Roman" w:hAnsi="Times New Roman" w:cs="Times New Roman"/>
          <w:sz w:val="24"/>
          <w:szCs w:val="24"/>
        </w:rPr>
        <w:t xml:space="preserve"> (BB)</w:t>
      </w:r>
      <w:r w:rsidRPr="00D114D2">
        <w:rPr>
          <w:rFonts w:ascii="Times New Roman" w:hAnsi="Times New Roman" w:cs="Times New Roman"/>
          <w:sz w:val="24"/>
          <w:szCs w:val="24"/>
        </w:rPr>
        <w:t>. The surface electrodes were disposable, pre-gelled Ag/</w:t>
      </w:r>
      <w:proofErr w:type="spellStart"/>
      <w:r w:rsidRPr="00D114D2">
        <w:rPr>
          <w:rFonts w:ascii="Times New Roman" w:hAnsi="Times New Roman" w:cs="Times New Roman"/>
          <w:sz w:val="24"/>
          <w:szCs w:val="24"/>
        </w:rPr>
        <w:t>AgCl</w:t>
      </w:r>
      <w:proofErr w:type="spellEnd"/>
      <w:r w:rsidRPr="00D114D2">
        <w:rPr>
          <w:rFonts w:ascii="Times New Roman" w:hAnsi="Times New Roman" w:cs="Times New Roman"/>
          <w:sz w:val="24"/>
          <w:szCs w:val="24"/>
        </w:rPr>
        <w:t xml:space="preserve"> bipolar electrodes with a</w:t>
      </w:r>
      <w:r w:rsidR="0075022A" w:rsidRPr="00D114D2">
        <w:rPr>
          <w:rFonts w:ascii="Times New Roman" w:hAnsi="Times New Roman" w:cs="Times New Roman"/>
          <w:sz w:val="24"/>
          <w:szCs w:val="24"/>
        </w:rPr>
        <w:t xml:space="preserve"> conducting area of 10</w:t>
      </w:r>
      <w:r w:rsidR="00881175">
        <w:rPr>
          <w:rFonts w:ascii="Times New Roman" w:hAnsi="Times New Roman" w:cs="Times New Roman"/>
          <w:sz w:val="24"/>
          <w:szCs w:val="24"/>
        </w:rPr>
        <w:t xml:space="preserve"> </w:t>
      </w:r>
      <w:r w:rsidRPr="00D114D2">
        <w:rPr>
          <w:rFonts w:ascii="Times New Roman" w:hAnsi="Times New Roman" w:cs="Times New Roman"/>
          <w:sz w:val="24"/>
          <w:szCs w:val="24"/>
        </w:rPr>
        <w:t>mm diameter and inter-electrode distance of 20mm (Noraxon Inc., USA). Electrodes were placed in accordance with accepted anatomical criteria</w:t>
      </w:r>
      <w:r w:rsidR="005F072C" w:rsidRPr="00D114D2">
        <w:rPr>
          <w:rFonts w:ascii="Times New Roman" w:hAnsi="Times New Roman" w:cs="Times New Roman"/>
          <w:sz w:val="24"/>
          <w:szCs w:val="24"/>
        </w:rPr>
        <w:fldChar w:fldCharType="begin">
          <w:fldData xml:space="preserve">PEVuZE5vdGU+PENpdGU+PEF1dGhvcj5DcmFtPC9BdXRob3I+PFllYXI+MTk5ODwvWWVhcj48UmVj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</w:fldData>
        </w:fldChar>
      </w:r>
      <w:r w:rsidR="005F072C">
        <w:rPr>
          <w:rFonts w:ascii="Times New Roman" w:hAnsi="Times New Roman" w:cs="Times New Roman"/>
          <w:sz w:val="24"/>
          <w:szCs w:val="24"/>
        </w:rPr>
        <w:instrText xml:space="preserve"> ADDIN EN.CITE </w:instrText>
      </w:r>
      <w:r w:rsidR="005F072C">
        <w:rPr>
          <w:rFonts w:ascii="Times New Roman" w:hAnsi="Times New Roman" w:cs="Times New Roman"/>
          <w:sz w:val="24"/>
          <w:szCs w:val="24"/>
        </w:rPr>
        <w:fldChar w:fldCharType="begin">
          <w:fldData xml:space="preserve">PEVuZE5vdGU+PENpdGU+PEF1dGhvcj5DcmFtPC9BdXRob3I+PFllYXI+MTk5ODwvWWVhcj48UmVj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</w:fldData>
        </w:fldChar>
      </w:r>
      <w:r w:rsidR="005F072C">
        <w:rPr>
          <w:rFonts w:ascii="Times New Roman" w:hAnsi="Times New Roman" w:cs="Times New Roman"/>
          <w:sz w:val="24"/>
          <w:szCs w:val="24"/>
        </w:rPr>
        <w:instrText xml:space="preserve"> ADDIN EN.CITE.DATA </w:instrText>
      </w:r>
      <w:r w:rsidR="005F072C">
        <w:rPr>
          <w:rFonts w:ascii="Times New Roman" w:hAnsi="Times New Roman" w:cs="Times New Roman"/>
          <w:sz w:val="24"/>
          <w:szCs w:val="24"/>
        </w:rPr>
      </w:r>
      <w:r w:rsidR="005F072C">
        <w:rPr>
          <w:rFonts w:ascii="Times New Roman" w:hAnsi="Times New Roman" w:cs="Times New Roman"/>
          <w:sz w:val="24"/>
          <w:szCs w:val="24"/>
        </w:rPr>
        <w:fldChar w:fldCharType="end"/>
      </w:r>
      <w:r w:rsidR="005F072C" w:rsidRPr="00D114D2">
        <w:rPr>
          <w:rFonts w:ascii="Times New Roman" w:hAnsi="Times New Roman" w:cs="Times New Roman"/>
          <w:sz w:val="24"/>
          <w:szCs w:val="24"/>
        </w:rPr>
      </w:r>
      <w:r w:rsidR="005F072C" w:rsidRPr="00D114D2">
        <w:rPr>
          <w:rFonts w:ascii="Times New Roman" w:hAnsi="Times New Roman" w:cs="Times New Roman"/>
          <w:sz w:val="24"/>
          <w:szCs w:val="24"/>
        </w:rPr>
        <w:fldChar w:fldCharType="separate"/>
      </w:r>
      <w:r w:rsidR="005F072C">
        <w:rPr>
          <w:rFonts w:ascii="Times New Roman" w:hAnsi="Times New Roman" w:cs="Times New Roman"/>
          <w:noProof/>
          <w:sz w:val="24"/>
          <w:szCs w:val="24"/>
        </w:rPr>
        <w:t xml:space="preserve"> [Cram et al., 1998, Prakash et al., 2006, Steenbrink et al., 2006]</w:t>
      </w:r>
      <w:r w:rsidR="005F072C" w:rsidRPr="00D114D2">
        <w:rPr>
          <w:rFonts w:ascii="Times New Roman" w:hAnsi="Times New Roman" w:cs="Times New Roman"/>
          <w:sz w:val="24"/>
          <w:szCs w:val="24"/>
        </w:rPr>
        <w:fldChar w:fldCharType="end"/>
      </w:r>
      <w:r w:rsidRPr="00D114D2">
        <w:rPr>
          <w:rFonts w:ascii="Times New Roman" w:hAnsi="Times New Roman" w:cs="Times New Roman"/>
          <w:sz w:val="24"/>
          <w:szCs w:val="24"/>
        </w:rPr>
        <w:t>. Cross talk was limited by using appropriately sized electrodes which were positioned parallel to the muscle fibres. Fine wire electrodes were used to record the activity of the supraspinatus</w:t>
      </w:r>
      <w:r w:rsidR="006A696A" w:rsidRPr="00D114D2">
        <w:rPr>
          <w:rFonts w:ascii="Times New Roman" w:hAnsi="Times New Roman" w:cs="Times New Roman"/>
          <w:sz w:val="24"/>
          <w:szCs w:val="24"/>
        </w:rPr>
        <w:t xml:space="preserve"> (SSP)</w:t>
      </w:r>
      <w:r w:rsidRPr="00D114D2">
        <w:rPr>
          <w:rFonts w:ascii="Times New Roman" w:hAnsi="Times New Roman" w:cs="Times New Roman"/>
          <w:sz w:val="24"/>
          <w:szCs w:val="24"/>
        </w:rPr>
        <w:t xml:space="preserve">, infraspinatus </w:t>
      </w:r>
      <w:r w:rsidR="006A696A" w:rsidRPr="00D114D2">
        <w:rPr>
          <w:rFonts w:ascii="Times New Roman" w:hAnsi="Times New Roman" w:cs="Times New Roman"/>
          <w:sz w:val="24"/>
          <w:szCs w:val="24"/>
        </w:rPr>
        <w:t xml:space="preserve">(ISP), </w:t>
      </w:r>
      <w:r w:rsidRPr="00D114D2">
        <w:rPr>
          <w:rFonts w:ascii="Times New Roman" w:hAnsi="Times New Roman" w:cs="Times New Roman"/>
          <w:sz w:val="24"/>
          <w:szCs w:val="24"/>
        </w:rPr>
        <w:t>and subscapularis</w:t>
      </w:r>
      <w:r w:rsidR="006A696A" w:rsidRPr="00D114D2">
        <w:rPr>
          <w:rFonts w:ascii="Times New Roman" w:hAnsi="Times New Roman" w:cs="Times New Roman"/>
          <w:sz w:val="24"/>
          <w:szCs w:val="24"/>
        </w:rPr>
        <w:t xml:space="preserve"> (SUB</w:t>
      </w:r>
      <w:r w:rsidR="001F60A5" w:rsidRPr="00D114D2">
        <w:rPr>
          <w:rFonts w:ascii="Times New Roman" w:hAnsi="Times New Roman" w:cs="Times New Roman"/>
          <w:sz w:val="24"/>
          <w:szCs w:val="24"/>
        </w:rPr>
        <w:t>S</w:t>
      </w:r>
      <w:r w:rsidR="006A696A" w:rsidRPr="00D114D2">
        <w:rPr>
          <w:rFonts w:ascii="Times New Roman" w:hAnsi="Times New Roman" w:cs="Times New Roman"/>
          <w:sz w:val="24"/>
          <w:szCs w:val="24"/>
        </w:rPr>
        <w:t>)</w:t>
      </w:r>
      <w:r w:rsidRPr="00D114D2">
        <w:rPr>
          <w:rFonts w:ascii="Times New Roman" w:hAnsi="Times New Roman" w:cs="Times New Roman"/>
          <w:sz w:val="24"/>
          <w:szCs w:val="24"/>
        </w:rPr>
        <w:t>.</w:t>
      </w:r>
      <w:r w:rsidR="00241635" w:rsidRPr="00D114D2">
        <w:rPr>
          <w:rFonts w:ascii="Times New Roman" w:hAnsi="Times New Roman" w:cs="Times New Roman"/>
          <w:sz w:val="24"/>
          <w:szCs w:val="24"/>
        </w:rPr>
        <w:t xml:space="preserve"> Bipolar disposable hook wire electrodes (</w:t>
      </w:r>
      <w:r w:rsidR="003F001C" w:rsidRPr="00D114D2">
        <w:rPr>
          <w:rFonts w:ascii="Times New Roman" w:hAnsi="Times New Roman" w:cs="Times New Roman"/>
          <w:sz w:val="24"/>
          <w:szCs w:val="24"/>
        </w:rPr>
        <w:t xml:space="preserve">SPES </w:t>
      </w:r>
      <w:proofErr w:type="spellStart"/>
      <w:r w:rsidR="003F001C" w:rsidRPr="00D114D2">
        <w:rPr>
          <w:rFonts w:ascii="Times New Roman" w:hAnsi="Times New Roman" w:cs="Times New Roman"/>
          <w:sz w:val="24"/>
          <w:szCs w:val="24"/>
        </w:rPr>
        <w:t>Medica</w:t>
      </w:r>
      <w:proofErr w:type="spellEnd"/>
      <w:r w:rsidR="003F001C" w:rsidRPr="00D114D2">
        <w:rPr>
          <w:rFonts w:ascii="Times New Roman" w:hAnsi="Times New Roman" w:cs="Times New Roman"/>
          <w:sz w:val="24"/>
          <w:szCs w:val="24"/>
        </w:rPr>
        <w:t xml:space="preserve"> </w:t>
      </w:r>
      <w:proofErr w:type="spellStart"/>
      <w:r w:rsidR="003F001C" w:rsidRPr="00D114D2">
        <w:rPr>
          <w:rFonts w:ascii="Times New Roman" w:hAnsi="Times New Roman" w:cs="Times New Roman"/>
          <w:sz w:val="24"/>
          <w:szCs w:val="24"/>
        </w:rPr>
        <w:t>s.r.l</w:t>
      </w:r>
      <w:proofErr w:type="spellEnd"/>
      <w:r w:rsidR="003F001C" w:rsidRPr="00D114D2">
        <w:rPr>
          <w:rFonts w:ascii="Times New Roman" w:hAnsi="Times New Roman" w:cs="Times New Roman"/>
          <w:sz w:val="24"/>
          <w:szCs w:val="24"/>
        </w:rPr>
        <w:t xml:space="preserve">. </w:t>
      </w:r>
      <w:proofErr w:type="spellStart"/>
      <w:r w:rsidR="003F001C" w:rsidRPr="00D114D2">
        <w:rPr>
          <w:rFonts w:ascii="Times New Roman" w:hAnsi="Times New Roman" w:cs="Times New Roman"/>
          <w:sz w:val="24"/>
          <w:szCs w:val="24"/>
        </w:rPr>
        <w:t>Battipaglia</w:t>
      </w:r>
      <w:proofErr w:type="spellEnd"/>
      <w:r w:rsidR="003F001C" w:rsidRPr="00D114D2">
        <w:rPr>
          <w:rFonts w:ascii="Times New Roman" w:hAnsi="Times New Roman" w:cs="Times New Roman"/>
          <w:sz w:val="24"/>
          <w:szCs w:val="24"/>
        </w:rPr>
        <w:t>, Italy</w:t>
      </w:r>
      <w:r w:rsidR="00241635" w:rsidRPr="00D114D2">
        <w:rPr>
          <w:rFonts w:ascii="Times New Roman" w:hAnsi="Times New Roman" w:cs="Times New Roman"/>
          <w:sz w:val="24"/>
          <w:szCs w:val="24"/>
        </w:rPr>
        <w:t xml:space="preserve">) were inserted </w:t>
      </w:r>
      <w:r w:rsidR="00571892" w:rsidRPr="00D114D2">
        <w:rPr>
          <w:rFonts w:ascii="Times New Roman" w:hAnsi="Times New Roman" w:cs="Times New Roman"/>
          <w:sz w:val="24"/>
          <w:szCs w:val="24"/>
        </w:rPr>
        <w:t>aseptically into the muscle bellies via a single hypodermic needle</w:t>
      </w:r>
      <w:r w:rsidR="005F072C" w:rsidRPr="00D114D2">
        <w:rPr>
          <w:rFonts w:ascii="Times New Roman" w:hAnsi="Times New Roman" w:cs="Times New Roman"/>
          <w:sz w:val="24"/>
          <w:szCs w:val="24"/>
        </w:rPr>
        <w:fldChar w:fldCharType="begin">
          <w:fldData xml:space="preserve">PEVuZE5vdGU+PENpdGU+PEF1dGhvcj5LYWRhYmE8L0F1dGhvcj48WWVhcj4xOTkyPC9ZZWFyPjxS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</w:fldData>
        </w:fldChar>
      </w:r>
      <w:r w:rsidR="005F072C">
        <w:rPr>
          <w:rFonts w:ascii="Times New Roman" w:hAnsi="Times New Roman" w:cs="Times New Roman"/>
          <w:sz w:val="24"/>
          <w:szCs w:val="24"/>
        </w:rPr>
        <w:instrText xml:space="preserve"> ADDIN EN.CITE </w:instrText>
      </w:r>
      <w:r w:rsidR="005F072C">
        <w:rPr>
          <w:rFonts w:ascii="Times New Roman" w:hAnsi="Times New Roman" w:cs="Times New Roman"/>
          <w:sz w:val="24"/>
          <w:szCs w:val="24"/>
        </w:rPr>
        <w:fldChar w:fldCharType="begin">
          <w:fldData xml:space="preserve">PEVuZE5vdGU+PENpdGU+PEF1dGhvcj5LYWRhYmE8L0F1dGhvcj48WWVhcj4xOTkyPC9ZZWFyPjxS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</w:fldData>
        </w:fldChar>
      </w:r>
      <w:r w:rsidR="005F072C">
        <w:rPr>
          <w:rFonts w:ascii="Times New Roman" w:hAnsi="Times New Roman" w:cs="Times New Roman"/>
          <w:sz w:val="24"/>
          <w:szCs w:val="24"/>
        </w:rPr>
        <w:instrText xml:space="preserve"> ADDIN EN.CITE.DATA </w:instrText>
      </w:r>
      <w:r w:rsidR="005F072C">
        <w:rPr>
          <w:rFonts w:ascii="Times New Roman" w:hAnsi="Times New Roman" w:cs="Times New Roman"/>
          <w:sz w:val="24"/>
          <w:szCs w:val="24"/>
        </w:rPr>
      </w:r>
      <w:r w:rsidR="005F072C">
        <w:rPr>
          <w:rFonts w:ascii="Times New Roman" w:hAnsi="Times New Roman" w:cs="Times New Roman"/>
          <w:sz w:val="24"/>
          <w:szCs w:val="24"/>
        </w:rPr>
        <w:fldChar w:fldCharType="end"/>
      </w:r>
      <w:r w:rsidR="005F072C" w:rsidRPr="00D114D2">
        <w:rPr>
          <w:rFonts w:ascii="Times New Roman" w:hAnsi="Times New Roman" w:cs="Times New Roman"/>
          <w:sz w:val="24"/>
          <w:szCs w:val="24"/>
        </w:rPr>
      </w:r>
      <w:r w:rsidR="005F072C" w:rsidRPr="00D114D2">
        <w:rPr>
          <w:rFonts w:ascii="Times New Roman" w:hAnsi="Times New Roman" w:cs="Times New Roman"/>
          <w:sz w:val="24"/>
          <w:szCs w:val="24"/>
        </w:rPr>
        <w:fldChar w:fldCharType="separate"/>
      </w:r>
      <w:r w:rsidR="005F072C">
        <w:rPr>
          <w:rFonts w:ascii="Times New Roman" w:hAnsi="Times New Roman" w:cs="Times New Roman"/>
          <w:noProof/>
          <w:sz w:val="24"/>
          <w:szCs w:val="24"/>
        </w:rPr>
        <w:t xml:space="preserve"> [Kadaba et al., 1992, </w:t>
      </w:r>
      <w:r w:rsidR="005F072C" w:rsidRPr="00715004">
        <w:rPr>
          <w:rFonts w:ascii="Times New Roman" w:hAnsi="Times New Roman" w:cs="Times New Roman"/>
          <w:noProof/>
          <w:sz w:val="24"/>
          <w:szCs w:val="24"/>
        </w:rPr>
        <w:t>Noraxon,</w:t>
      </w:r>
      <w:r w:rsidR="005F072C">
        <w:rPr>
          <w:rFonts w:ascii="Times New Roman" w:hAnsi="Times New Roman" w:cs="Times New Roman"/>
          <w:noProof/>
          <w:sz w:val="24"/>
          <w:szCs w:val="24"/>
        </w:rPr>
        <w:t xml:space="preserve"> 2008]</w:t>
      </w:r>
      <w:r w:rsidR="005F072C" w:rsidRPr="00D114D2">
        <w:rPr>
          <w:rFonts w:ascii="Times New Roman" w:hAnsi="Times New Roman" w:cs="Times New Roman"/>
          <w:sz w:val="24"/>
          <w:szCs w:val="24"/>
        </w:rPr>
        <w:fldChar w:fldCharType="end"/>
      </w:r>
      <w:r w:rsidR="00571892" w:rsidRPr="00D114D2">
        <w:rPr>
          <w:rFonts w:ascii="Times New Roman" w:hAnsi="Times New Roman" w:cs="Times New Roman"/>
          <w:sz w:val="24"/>
          <w:szCs w:val="24"/>
        </w:rPr>
        <w:t xml:space="preserve">. </w:t>
      </w:r>
      <w:r w:rsidR="00F91177" w:rsidRPr="00D114D2">
        <w:rPr>
          <w:rFonts w:ascii="Times New Roman" w:hAnsi="Times New Roman" w:cs="Times New Roman"/>
          <w:sz w:val="24"/>
          <w:szCs w:val="24"/>
        </w:rPr>
        <w:t xml:space="preserve">Signals were differentially </w:t>
      </w:r>
      <w:r w:rsidR="00571892" w:rsidRPr="00D114D2">
        <w:rPr>
          <w:rFonts w:ascii="Times New Roman" w:hAnsi="Times New Roman" w:cs="Times New Roman"/>
          <w:sz w:val="24"/>
          <w:szCs w:val="24"/>
        </w:rPr>
        <w:t xml:space="preserve">amplified, </w:t>
      </w:r>
      <w:r w:rsidR="00F91177" w:rsidRPr="00D114D2">
        <w:rPr>
          <w:rFonts w:ascii="Times New Roman" w:hAnsi="Times New Roman" w:cs="Times New Roman"/>
          <w:sz w:val="24"/>
          <w:szCs w:val="24"/>
        </w:rPr>
        <w:t>digitised at a sampling rate of 3000 Hz and band-pass filtered in accordance with international guidance (</w:t>
      </w:r>
      <w:r w:rsidR="00EB4EBF">
        <w:rPr>
          <w:rFonts w:ascii="Times New Roman" w:hAnsi="Times New Roman" w:cs="Times New Roman"/>
          <w:sz w:val="24"/>
          <w:szCs w:val="24"/>
        </w:rPr>
        <w:t>[</w:t>
      </w:r>
      <w:r w:rsidR="00F91177" w:rsidRPr="00D114D2">
        <w:rPr>
          <w:rFonts w:ascii="Times New Roman" w:hAnsi="Times New Roman" w:cs="Times New Roman"/>
          <w:sz w:val="24"/>
          <w:szCs w:val="24"/>
        </w:rPr>
        <w:t>10–500</w:t>
      </w:r>
      <w:proofErr w:type="gramStart"/>
      <w:r w:rsidR="00F91177" w:rsidRPr="00D114D2">
        <w:rPr>
          <w:rFonts w:ascii="Times New Roman" w:hAnsi="Times New Roman" w:cs="Times New Roman"/>
          <w:sz w:val="24"/>
          <w:szCs w:val="24"/>
        </w:rPr>
        <w:t>]Hz</w:t>
      </w:r>
      <w:proofErr w:type="gramEnd"/>
      <w:r w:rsidR="00F91177" w:rsidRPr="00D114D2">
        <w:rPr>
          <w:rFonts w:ascii="Times New Roman" w:hAnsi="Times New Roman" w:cs="Times New Roman"/>
          <w:sz w:val="24"/>
          <w:szCs w:val="24"/>
        </w:rPr>
        <w:t xml:space="preserve"> for surface electrodes and [10–1500]Hz for fine wire electrodes)</w:t>
      </w:r>
      <w:r w:rsidR="00571892" w:rsidRPr="00D114D2">
        <w:rPr>
          <w:rFonts w:ascii="Times New Roman" w:hAnsi="Times New Roman" w:cs="Times New Roman"/>
          <w:sz w:val="24"/>
          <w:szCs w:val="24"/>
        </w:rPr>
        <w:t>. ECG contamination was removed using the adaptive cancellation algorithm</w:t>
      </w:r>
      <w:r w:rsidR="00AE4234" w:rsidRPr="00D114D2">
        <w:rPr>
          <w:rFonts w:ascii="Times New Roman" w:hAnsi="Times New Roman" w:cs="Times New Roman"/>
          <w:sz w:val="24"/>
          <w:szCs w:val="24"/>
        </w:rPr>
        <w:t xml:space="preserve"> </w:t>
      </w:r>
      <w:r w:rsidR="003926DC" w:rsidRPr="00D114D2">
        <w:rPr>
          <w:rFonts w:ascii="Times New Roman" w:hAnsi="Times New Roman" w:cs="Times New Roman"/>
          <w:sz w:val="24"/>
          <w:szCs w:val="24"/>
        </w:rPr>
        <w:t xml:space="preserve">pre-loaded </w:t>
      </w:r>
      <w:r w:rsidR="00571892" w:rsidRPr="00D114D2">
        <w:rPr>
          <w:rFonts w:ascii="Times New Roman" w:hAnsi="Times New Roman" w:cs="Times New Roman"/>
          <w:sz w:val="24"/>
          <w:szCs w:val="24"/>
        </w:rPr>
        <w:t>within the MR3 software. Manual muscle test</w:t>
      </w:r>
      <w:r w:rsidR="00A57D7C" w:rsidRPr="00D114D2">
        <w:rPr>
          <w:rFonts w:ascii="Times New Roman" w:hAnsi="Times New Roman" w:cs="Times New Roman"/>
          <w:sz w:val="24"/>
          <w:szCs w:val="24"/>
        </w:rPr>
        <w:t>ing</w:t>
      </w:r>
      <w:r w:rsidR="00571892" w:rsidRPr="00D114D2">
        <w:rPr>
          <w:rFonts w:ascii="Times New Roman" w:hAnsi="Times New Roman" w:cs="Times New Roman"/>
          <w:sz w:val="24"/>
          <w:szCs w:val="24"/>
        </w:rPr>
        <w:t xml:space="preserve"> was used to confirm electrode placement and the validity of the EMG signal. Those signals of poor quality, as determined by their signal to noise ratio</w:t>
      </w:r>
      <w:r w:rsidR="00E25040" w:rsidRPr="00D114D2">
        <w:rPr>
          <w:rFonts w:ascii="Times New Roman" w:hAnsi="Times New Roman" w:cs="Times New Roman"/>
          <w:sz w:val="24"/>
          <w:szCs w:val="24"/>
        </w:rPr>
        <w:t>,</w:t>
      </w:r>
      <w:r w:rsidR="00571892" w:rsidRPr="00D114D2">
        <w:rPr>
          <w:rFonts w:ascii="Times New Roman" w:hAnsi="Times New Roman" w:cs="Times New Roman"/>
          <w:sz w:val="24"/>
          <w:szCs w:val="24"/>
        </w:rPr>
        <w:t xml:space="preserve"> were excluded.</w:t>
      </w:r>
    </w:p>
    <w:p w:rsidR="009026D9" w:rsidRDefault="009026D9" w:rsidP="00DE4A39">
      <w:pPr>
        <w:pStyle w:val="NoSpacing"/>
        <w:spacing w:line="480" w:lineRule="auto"/>
        <w:jc w:val="both"/>
        <w:rPr>
          <w:rFonts w:ascii="Times New Roman" w:hAnsi="Times New Roman" w:cs="Times New Roman"/>
          <w:sz w:val="24"/>
          <w:szCs w:val="24"/>
        </w:rPr>
      </w:pPr>
    </w:p>
    <w:p w:rsidR="006317E2" w:rsidRPr="00D114D2" w:rsidRDefault="006317E2" w:rsidP="00D114D2">
      <w:pPr>
        <w:pStyle w:val="NoSpacing"/>
        <w:spacing w:line="480" w:lineRule="auto"/>
        <w:rPr>
          <w:rFonts w:ascii="Times New Roman" w:hAnsi="Times New Roman" w:cs="Times New Roman"/>
          <w:b/>
          <w:sz w:val="24"/>
          <w:szCs w:val="24"/>
        </w:rPr>
      </w:pPr>
      <w:r w:rsidRPr="00D114D2">
        <w:rPr>
          <w:rFonts w:ascii="Times New Roman" w:hAnsi="Times New Roman" w:cs="Times New Roman"/>
          <w:b/>
          <w:sz w:val="24"/>
          <w:szCs w:val="24"/>
        </w:rPr>
        <w:t>2.</w:t>
      </w:r>
      <w:r w:rsidR="003D1523" w:rsidRPr="00D114D2">
        <w:rPr>
          <w:rFonts w:ascii="Times New Roman" w:hAnsi="Times New Roman" w:cs="Times New Roman"/>
          <w:b/>
          <w:sz w:val="24"/>
          <w:szCs w:val="24"/>
        </w:rPr>
        <w:t>4</w:t>
      </w:r>
      <w:r w:rsidRPr="00D114D2">
        <w:rPr>
          <w:rFonts w:ascii="Times New Roman" w:hAnsi="Times New Roman" w:cs="Times New Roman"/>
          <w:b/>
          <w:sz w:val="24"/>
          <w:szCs w:val="24"/>
        </w:rPr>
        <w:t xml:space="preserve"> </w:t>
      </w:r>
      <w:r w:rsidR="00BF6948" w:rsidRPr="00D114D2">
        <w:rPr>
          <w:rFonts w:ascii="Times New Roman" w:hAnsi="Times New Roman" w:cs="Times New Roman"/>
          <w:b/>
          <w:sz w:val="24"/>
          <w:szCs w:val="24"/>
        </w:rPr>
        <w:t xml:space="preserve">EMG </w:t>
      </w:r>
      <w:r w:rsidRPr="00D114D2">
        <w:rPr>
          <w:rFonts w:ascii="Times New Roman" w:hAnsi="Times New Roman" w:cs="Times New Roman"/>
          <w:b/>
          <w:sz w:val="24"/>
          <w:szCs w:val="24"/>
        </w:rPr>
        <w:t>Testing Protocol</w:t>
      </w:r>
    </w:p>
    <w:p w:rsidR="00AD3052" w:rsidRDefault="00A401BF"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lastRenderedPageBreak/>
        <w:t>Muscle fatigue was measured during a shoulder elevation isometric contraction performed in the scapula plane at 25% of the MVC.</w:t>
      </w:r>
      <w:r w:rsidR="00EC753C" w:rsidRPr="00D114D2">
        <w:rPr>
          <w:rFonts w:ascii="Times New Roman" w:hAnsi="Times New Roman" w:cs="Times New Roman"/>
          <w:sz w:val="24"/>
          <w:szCs w:val="24"/>
        </w:rPr>
        <w:t xml:space="preserve"> </w:t>
      </w:r>
      <w:r w:rsidR="00947877" w:rsidRPr="00D114D2">
        <w:rPr>
          <w:rFonts w:ascii="Times New Roman" w:hAnsi="Times New Roman" w:cs="Times New Roman"/>
          <w:sz w:val="24"/>
          <w:szCs w:val="24"/>
        </w:rPr>
        <w:t>The testing position employed was the same as that used to measure shoulder elevation MVC</w:t>
      </w:r>
      <w:r w:rsidR="009026D9">
        <w:rPr>
          <w:rFonts w:ascii="Times New Roman" w:hAnsi="Times New Roman" w:cs="Times New Roman"/>
          <w:sz w:val="24"/>
          <w:szCs w:val="24"/>
        </w:rPr>
        <w:t xml:space="preserve"> (see section 2.2)</w:t>
      </w:r>
      <w:r w:rsidR="00947877" w:rsidRPr="00D114D2">
        <w:rPr>
          <w:rFonts w:ascii="Times New Roman" w:hAnsi="Times New Roman" w:cs="Times New Roman"/>
          <w:sz w:val="24"/>
          <w:szCs w:val="24"/>
        </w:rPr>
        <w:t xml:space="preserve">. </w:t>
      </w:r>
      <w:r w:rsidR="00E4078B">
        <w:rPr>
          <w:rFonts w:ascii="Times New Roman" w:hAnsi="Times New Roman" w:cs="Times New Roman"/>
          <w:sz w:val="24"/>
          <w:szCs w:val="24"/>
        </w:rPr>
        <w:t xml:space="preserve">The contraction was sustained for </w:t>
      </w:r>
      <w:r w:rsidR="009026D9" w:rsidRPr="00D114D2">
        <w:rPr>
          <w:rFonts w:ascii="Times New Roman" w:hAnsi="Times New Roman" w:cs="Times New Roman"/>
          <w:sz w:val="24"/>
          <w:szCs w:val="24"/>
        </w:rPr>
        <w:t>60s or until failure (defined as a drop of &gt; 5% force for &gt; 5s).</w:t>
      </w:r>
      <w:r w:rsidR="009026D9">
        <w:rPr>
          <w:rFonts w:ascii="Times New Roman" w:hAnsi="Times New Roman" w:cs="Times New Roman"/>
          <w:sz w:val="24"/>
          <w:szCs w:val="24"/>
        </w:rPr>
        <w:t xml:space="preserve"> </w:t>
      </w:r>
      <w:r w:rsidR="005314AA">
        <w:rPr>
          <w:rFonts w:ascii="Times New Roman" w:hAnsi="Times New Roman" w:cs="Times New Roman"/>
          <w:sz w:val="24"/>
          <w:szCs w:val="24"/>
        </w:rPr>
        <w:t>Participants were provided with real time v</w:t>
      </w:r>
      <w:r w:rsidR="005314AA" w:rsidRPr="00D114D2">
        <w:rPr>
          <w:rFonts w:ascii="Times New Roman" w:hAnsi="Times New Roman" w:cs="Times New Roman"/>
          <w:sz w:val="24"/>
          <w:szCs w:val="24"/>
        </w:rPr>
        <w:t xml:space="preserve">isual feedback </w:t>
      </w:r>
      <w:r w:rsidR="005314AA">
        <w:rPr>
          <w:rFonts w:ascii="Times New Roman" w:hAnsi="Times New Roman" w:cs="Times New Roman"/>
          <w:sz w:val="24"/>
          <w:szCs w:val="24"/>
        </w:rPr>
        <w:t xml:space="preserve">via a PC screen displaying the </w:t>
      </w:r>
      <w:proofErr w:type="spellStart"/>
      <w:r w:rsidR="005314AA" w:rsidRPr="00FE3219">
        <w:rPr>
          <w:rFonts w:ascii="Times New Roman" w:hAnsi="Times New Roman" w:cs="Times New Roman"/>
          <w:sz w:val="24"/>
          <w:szCs w:val="24"/>
        </w:rPr>
        <w:t>Mecmesin</w:t>
      </w:r>
      <w:proofErr w:type="spellEnd"/>
      <w:r w:rsidR="005314AA" w:rsidRPr="00FE3219">
        <w:rPr>
          <w:rFonts w:ascii="Times New Roman" w:hAnsi="Times New Roman" w:cs="Times New Roman"/>
          <w:sz w:val="24"/>
          <w:szCs w:val="24"/>
        </w:rPr>
        <w:t xml:space="preserve"> Emperor </w:t>
      </w:r>
      <w:proofErr w:type="spellStart"/>
      <w:r w:rsidR="005314AA" w:rsidRPr="00FE3219">
        <w:rPr>
          <w:rFonts w:ascii="Times New Roman" w:hAnsi="Times New Roman" w:cs="Times New Roman"/>
          <w:sz w:val="24"/>
          <w:szCs w:val="24"/>
        </w:rPr>
        <w:t>Lite</w:t>
      </w:r>
      <w:proofErr w:type="spellEnd"/>
      <w:r w:rsidR="005314AA" w:rsidRPr="00FE3219">
        <w:rPr>
          <w:rFonts w:ascii="Times New Roman" w:hAnsi="Times New Roman" w:cs="Times New Roman"/>
          <w:sz w:val="24"/>
          <w:szCs w:val="24"/>
        </w:rPr>
        <w:t xml:space="preserve"> Force and Torque Data Acquisition Software (</w:t>
      </w:r>
      <w:proofErr w:type="spellStart"/>
      <w:r w:rsidR="005314AA" w:rsidRPr="00FE3219">
        <w:rPr>
          <w:rFonts w:ascii="Times New Roman" w:hAnsi="Times New Roman" w:cs="Times New Roman"/>
          <w:sz w:val="24"/>
          <w:szCs w:val="24"/>
        </w:rPr>
        <w:t>Mecmesin</w:t>
      </w:r>
      <w:proofErr w:type="spellEnd"/>
      <w:r w:rsidR="005314AA">
        <w:rPr>
          <w:rFonts w:ascii="Times New Roman" w:hAnsi="Times New Roman" w:cs="Times New Roman"/>
          <w:sz w:val="24"/>
          <w:szCs w:val="24"/>
        </w:rPr>
        <w:t xml:space="preserve"> Ltd., UK). The software </w:t>
      </w:r>
      <w:r w:rsidR="00F56F18">
        <w:rPr>
          <w:rFonts w:ascii="Times New Roman" w:hAnsi="Times New Roman" w:cs="Times New Roman"/>
          <w:sz w:val="24"/>
          <w:szCs w:val="24"/>
        </w:rPr>
        <w:t xml:space="preserve">allowed participants to view their force generation </w:t>
      </w:r>
      <w:r w:rsidR="005314AA">
        <w:rPr>
          <w:rFonts w:ascii="Times New Roman" w:hAnsi="Times New Roman" w:cs="Times New Roman"/>
          <w:sz w:val="24"/>
          <w:szCs w:val="24"/>
        </w:rPr>
        <w:t>and the target level as defined by their MVC</w:t>
      </w:r>
      <w:r w:rsidR="005314AA">
        <w:rPr>
          <w:rFonts w:ascii="Times New Roman" w:hAnsi="Times New Roman" w:cs="Times New Roman"/>
          <w:sz w:val="24"/>
          <w:szCs w:val="24"/>
          <w:vertAlign w:val="subscript"/>
        </w:rPr>
        <w:t>25%</w:t>
      </w:r>
      <w:r w:rsidR="005314AA">
        <w:rPr>
          <w:rFonts w:ascii="Times New Roman" w:hAnsi="Times New Roman" w:cs="Times New Roman"/>
          <w:sz w:val="24"/>
          <w:szCs w:val="24"/>
        </w:rPr>
        <w:t>. It also allowed any failure of the contraction to be identified by highlighting any drop in force of &gt; 5% from target.</w:t>
      </w:r>
      <w:r w:rsidR="00E23CD9">
        <w:rPr>
          <w:rFonts w:ascii="Times New Roman" w:hAnsi="Times New Roman" w:cs="Times New Roman"/>
          <w:sz w:val="24"/>
          <w:szCs w:val="24"/>
        </w:rPr>
        <w:t xml:space="preserve"> </w:t>
      </w:r>
      <w:r w:rsidR="005314AA">
        <w:rPr>
          <w:rFonts w:ascii="Times New Roman" w:hAnsi="Times New Roman" w:cs="Times New Roman"/>
          <w:sz w:val="24"/>
          <w:szCs w:val="24"/>
        </w:rPr>
        <w:t xml:space="preserve">An </w:t>
      </w:r>
      <w:r w:rsidR="005314AA" w:rsidRPr="00D114D2">
        <w:rPr>
          <w:rFonts w:ascii="Times New Roman" w:hAnsi="Times New Roman" w:cs="Times New Roman"/>
          <w:sz w:val="24"/>
          <w:szCs w:val="24"/>
        </w:rPr>
        <w:t>isometric contraction ensured a stable motor neurone pool</w:t>
      </w:r>
      <w:r w:rsidR="005314AA">
        <w:rPr>
          <w:rFonts w:ascii="Times New Roman" w:hAnsi="Times New Roman" w:cs="Times New Roman"/>
          <w:sz w:val="24"/>
          <w:szCs w:val="24"/>
        </w:rPr>
        <w:t xml:space="preserve">, which is a necessary </w:t>
      </w:r>
      <w:r w:rsidR="00E23CD9">
        <w:rPr>
          <w:rFonts w:ascii="Times New Roman" w:hAnsi="Times New Roman" w:cs="Times New Roman"/>
          <w:sz w:val="24"/>
          <w:szCs w:val="24"/>
        </w:rPr>
        <w:t>prerequisite</w:t>
      </w:r>
      <w:r w:rsidR="005314AA">
        <w:rPr>
          <w:rFonts w:ascii="Times New Roman" w:hAnsi="Times New Roman" w:cs="Times New Roman"/>
          <w:sz w:val="24"/>
          <w:szCs w:val="24"/>
        </w:rPr>
        <w:t xml:space="preserve"> for a contraction when studying fatigue</w:t>
      </w:r>
      <w:r w:rsidR="005F072C">
        <w:rPr>
          <w:rFonts w:ascii="Times New Roman" w:hAnsi="Times New Roman" w:cs="Times New Roman"/>
          <w:sz w:val="24"/>
          <w:szCs w:val="24"/>
        </w:rPr>
        <w:t xml:space="preserve"> </w:t>
      </w:r>
      <w:r w:rsidR="005F072C" w:rsidRPr="00D114D2">
        <w:rPr>
          <w:rFonts w:ascii="Times New Roman" w:hAnsi="Times New Roman" w:cs="Times New Roman"/>
          <w:sz w:val="24"/>
          <w:szCs w:val="24"/>
        </w:rPr>
        <w:fldChar w:fldCharType="begin">
          <w:fldData xml:space="preserve">PEVuZE5vdGU+PENpdGU+PEF1dGhvcj5NZXJsZXR0aTwvQXV0aG9yPjxZZWFyPjE5OTE8L1llYXI+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</w:fldData>
        </w:fldChar>
      </w:r>
      <w:r w:rsidR="005F072C">
        <w:rPr>
          <w:rFonts w:ascii="Times New Roman" w:hAnsi="Times New Roman" w:cs="Times New Roman"/>
          <w:sz w:val="24"/>
          <w:szCs w:val="24"/>
        </w:rPr>
        <w:instrText xml:space="preserve"> ADDIN EN.CITE </w:instrText>
      </w:r>
      <w:r w:rsidR="005F072C">
        <w:rPr>
          <w:rFonts w:ascii="Times New Roman" w:hAnsi="Times New Roman" w:cs="Times New Roman"/>
          <w:sz w:val="24"/>
          <w:szCs w:val="24"/>
        </w:rPr>
        <w:fldChar w:fldCharType="begin">
          <w:fldData xml:space="preserve">PEVuZE5vdGU+PENpdGU+PEF1dGhvcj5NZXJsZXR0aTwvQXV0aG9yPjxZZWFyPjE5OTE8L1llYXI+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</w:fldData>
        </w:fldChar>
      </w:r>
      <w:r w:rsidR="005F072C">
        <w:rPr>
          <w:rFonts w:ascii="Times New Roman" w:hAnsi="Times New Roman" w:cs="Times New Roman"/>
          <w:sz w:val="24"/>
          <w:szCs w:val="24"/>
        </w:rPr>
        <w:instrText xml:space="preserve"> ADDIN EN.CITE.DATA </w:instrText>
      </w:r>
      <w:r w:rsidR="005F072C">
        <w:rPr>
          <w:rFonts w:ascii="Times New Roman" w:hAnsi="Times New Roman" w:cs="Times New Roman"/>
          <w:sz w:val="24"/>
          <w:szCs w:val="24"/>
        </w:rPr>
      </w:r>
      <w:r w:rsidR="005F072C">
        <w:rPr>
          <w:rFonts w:ascii="Times New Roman" w:hAnsi="Times New Roman" w:cs="Times New Roman"/>
          <w:sz w:val="24"/>
          <w:szCs w:val="24"/>
        </w:rPr>
        <w:fldChar w:fldCharType="end"/>
      </w:r>
      <w:r w:rsidR="005F072C" w:rsidRPr="00D114D2">
        <w:rPr>
          <w:rFonts w:ascii="Times New Roman" w:hAnsi="Times New Roman" w:cs="Times New Roman"/>
          <w:sz w:val="24"/>
          <w:szCs w:val="24"/>
        </w:rPr>
      </w:r>
      <w:r w:rsidR="005F072C" w:rsidRPr="00D114D2">
        <w:rPr>
          <w:rFonts w:ascii="Times New Roman" w:hAnsi="Times New Roman" w:cs="Times New Roman"/>
          <w:sz w:val="24"/>
          <w:szCs w:val="24"/>
        </w:rPr>
        <w:fldChar w:fldCharType="separate"/>
      </w:r>
      <w:r w:rsidR="005F072C">
        <w:rPr>
          <w:rFonts w:ascii="Times New Roman" w:hAnsi="Times New Roman" w:cs="Times New Roman"/>
          <w:noProof/>
          <w:sz w:val="24"/>
          <w:szCs w:val="24"/>
        </w:rPr>
        <w:t>[Hagg, 1992, Merletti et al., 1991]</w:t>
      </w:r>
      <w:r w:rsidR="005F072C" w:rsidRPr="00D114D2">
        <w:rPr>
          <w:rFonts w:ascii="Times New Roman" w:hAnsi="Times New Roman" w:cs="Times New Roman"/>
          <w:sz w:val="24"/>
          <w:szCs w:val="24"/>
        </w:rPr>
        <w:fldChar w:fldCharType="end"/>
      </w:r>
      <w:r w:rsidR="005314AA" w:rsidRPr="00D114D2">
        <w:rPr>
          <w:rFonts w:ascii="Times New Roman" w:hAnsi="Times New Roman" w:cs="Times New Roman"/>
          <w:sz w:val="24"/>
          <w:szCs w:val="24"/>
        </w:rPr>
        <w:t>.</w:t>
      </w:r>
      <w:r w:rsidR="005314AA">
        <w:rPr>
          <w:rFonts w:ascii="Times New Roman" w:hAnsi="Times New Roman" w:cs="Times New Roman"/>
          <w:sz w:val="24"/>
          <w:szCs w:val="24"/>
        </w:rPr>
        <w:t xml:space="preserve"> A submaximal contraction (</w:t>
      </w:r>
      <w:proofErr w:type="spellStart"/>
      <w:r w:rsidR="005314AA">
        <w:rPr>
          <w:rFonts w:ascii="Times New Roman" w:hAnsi="Times New Roman" w:cs="Times New Roman"/>
          <w:sz w:val="24"/>
          <w:szCs w:val="24"/>
        </w:rPr>
        <w:t>ie</w:t>
      </w:r>
      <w:proofErr w:type="spellEnd"/>
      <w:r w:rsidR="005314AA">
        <w:rPr>
          <w:rFonts w:ascii="Times New Roman" w:hAnsi="Times New Roman" w:cs="Times New Roman"/>
          <w:sz w:val="24"/>
          <w:szCs w:val="24"/>
        </w:rPr>
        <w:t xml:space="preserve"> MVC</w:t>
      </w:r>
      <w:r w:rsidR="005314AA">
        <w:rPr>
          <w:rFonts w:ascii="Times New Roman" w:hAnsi="Times New Roman" w:cs="Times New Roman"/>
          <w:sz w:val="24"/>
          <w:szCs w:val="24"/>
          <w:vertAlign w:val="subscript"/>
        </w:rPr>
        <w:t>25%</w:t>
      </w:r>
      <w:r w:rsidR="005314AA" w:rsidRPr="005314AA">
        <w:rPr>
          <w:rFonts w:ascii="Times New Roman" w:hAnsi="Times New Roman" w:cs="Times New Roman"/>
          <w:sz w:val="24"/>
          <w:szCs w:val="24"/>
        </w:rPr>
        <w:t>)</w:t>
      </w:r>
      <w:r w:rsidR="005314AA">
        <w:rPr>
          <w:rFonts w:ascii="Times New Roman" w:hAnsi="Times New Roman" w:cs="Times New Roman"/>
          <w:sz w:val="24"/>
          <w:szCs w:val="24"/>
        </w:rPr>
        <w:t xml:space="preserve"> is common to the majority of fatigue studies as it ensures comparisons between individuals are valid. In order to study the temporal change in the frequency throughout the contraction it has to be possible to maintain the contraction for a sufficient time period (</w:t>
      </w:r>
      <w:proofErr w:type="spellStart"/>
      <w:r w:rsidR="005314AA">
        <w:rPr>
          <w:rFonts w:ascii="Times New Roman" w:hAnsi="Times New Roman" w:cs="Times New Roman"/>
          <w:sz w:val="24"/>
          <w:szCs w:val="24"/>
        </w:rPr>
        <w:t>ie</w:t>
      </w:r>
      <w:proofErr w:type="spellEnd"/>
      <w:r w:rsidR="005314AA">
        <w:rPr>
          <w:rFonts w:ascii="Times New Roman" w:hAnsi="Times New Roman" w:cs="Times New Roman"/>
          <w:sz w:val="24"/>
          <w:szCs w:val="24"/>
        </w:rPr>
        <w:t xml:space="preserve"> 60 seconds). Low intensity contractions can result in variation in the motor unit pool as </w:t>
      </w:r>
      <w:r w:rsidR="00F56F18">
        <w:rPr>
          <w:rFonts w:ascii="Times New Roman" w:hAnsi="Times New Roman" w:cs="Times New Roman"/>
          <w:sz w:val="24"/>
          <w:szCs w:val="24"/>
        </w:rPr>
        <w:t xml:space="preserve">motor </w:t>
      </w:r>
      <w:r w:rsidR="005314AA">
        <w:rPr>
          <w:rFonts w:ascii="Times New Roman" w:hAnsi="Times New Roman" w:cs="Times New Roman"/>
          <w:sz w:val="24"/>
          <w:szCs w:val="24"/>
        </w:rPr>
        <w:t>units are recruited and de-recr</w:t>
      </w:r>
      <w:r w:rsidR="00AD3052">
        <w:rPr>
          <w:rFonts w:ascii="Times New Roman" w:hAnsi="Times New Roman" w:cs="Times New Roman"/>
          <w:sz w:val="24"/>
          <w:szCs w:val="24"/>
        </w:rPr>
        <w:t>uited throughout the contraction</w:t>
      </w:r>
      <w:r w:rsidR="005F072C">
        <w:rPr>
          <w:rFonts w:ascii="Times New Roman" w:hAnsi="Times New Roman" w:cs="Times New Roman"/>
          <w:sz w:val="24"/>
          <w:szCs w:val="24"/>
        </w:rPr>
        <w:t xml:space="preserve"> </w:t>
      </w:r>
      <w:r w:rsidR="00AD3052">
        <w:rPr>
          <w:rFonts w:ascii="Times New Roman" w:hAnsi="Times New Roman" w:cs="Times New Roman"/>
          <w:sz w:val="24"/>
          <w:szCs w:val="24"/>
        </w:rPr>
        <w:fldChar w:fldCharType="begin"/>
      </w:r>
      <w:r w:rsidR="00AD3052">
        <w:rPr>
          <w:rFonts w:ascii="Times New Roman" w:hAnsi="Times New Roman" w:cs="Times New Roman"/>
          <w:sz w:val="24"/>
          <w:szCs w:val="24"/>
        </w:rPr>
        <w:instrText xml:space="preserve"> ADDIN EN.CITE &lt;EndNote&gt;&lt;Cite&gt;&lt;Author&gt;Farina&lt;/Author&gt;&lt;Year&gt;2006&lt;/Year&gt;&lt;RecNum&gt;678&lt;/RecNum&gt;&lt;DisplayText&gt;[Farina et al. , 2006]&lt;/DisplayText&gt;&lt;record&gt;&lt;rec-number&gt;678&lt;/rec-number&gt;&lt;foreign-keys&gt;&lt;key app="EN" db-id="wvzsf2zdjax0z5e2a9tvxexx2xf9s0waaetw" timestamp="1528045133"&gt;678&lt;/key&gt;&lt;/foreign-keys&gt;&lt;ref-type name="Journal Article"&gt;17&lt;/ref-type&gt;&lt;contributors&gt;&lt;authors&gt;&lt;author&gt;Farina, D.&lt;/author&gt;&lt;author&gt;Zennaro, D.&lt;/author&gt;&lt;author&gt;Pozzo, M.&lt;/author&gt;&lt;author&gt;Merletti, R.&lt;/author&gt;&lt;author&gt;Laubli, T.&lt;/author&gt;&lt;/authors&gt;&lt;/contributors&gt;&lt;auth-address&gt;Center for Sensory-Motor Interaction (SMI), Department of Health Science and Technology, Aalborg University, Denmark. df@hst.aau.dk&lt;/auth-address&gt;&lt;titles&gt;&lt;title&gt;Single motor unit and spectral surface EMG analysis during low-force, sustained contractions of the upper trapezius muscle&lt;/title&gt;&lt;secondary-title&gt;Eur J Appl Physiol&lt;/secondary-title&gt;&lt;alt-title&gt;European journal of applied physiology&lt;/alt-title&gt;&lt;/titles&gt;&lt;periodical&gt;&lt;full-title&gt;Eur J Appl Physiol&lt;/full-title&gt;&lt;abbr-1&gt;European journal of applied physiology&lt;/abbr-1&gt;&lt;/periodical&gt;&lt;alt-periodical&gt;&lt;full-title&gt;Eur J Appl Physiol&lt;/full-title&gt;&lt;abbr-1&gt;European journal of applied physiology&lt;/abbr-1&gt;&lt;/alt-periodical&gt;&lt;pages&gt;157-64&lt;/pages&gt;&lt;volume&gt;96&lt;/volume&gt;&lt;number&gt;2&lt;/number&gt;&lt;edition&gt;2004/12/22&lt;/edition&gt;&lt;keywords&gt;&lt;keyword&gt;Action Potentials&lt;/keyword&gt;&lt;keyword&gt;Adult&lt;/keyword&gt;&lt;keyword&gt;Electric Stimulation&lt;/keyword&gt;&lt;keyword&gt;Electromyography/*instrumentation/*methods&lt;/keyword&gt;&lt;keyword&gt;Humans&lt;/keyword&gt;&lt;keyword&gt;Male&lt;/keyword&gt;&lt;keyword&gt;*Muscle Fatigue&lt;/keyword&gt;&lt;keyword&gt;Muscle, Skeletal/*physiology&lt;/keyword&gt;&lt;keyword&gt;Signal Processing, Computer-Assisted&lt;/keyword&gt;&lt;/keywords&gt;&lt;dates&gt;&lt;year&gt;2006&lt;/year&gt;&lt;pub-dates&gt;&lt;date&gt;Jan&lt;/date&gt;&lt;/pub-dates&gt;&lt;/dates&gt;&lt;isbn&gt;1439-6319 (Print)&amp;#xD;1439-6319&lt;/isbn&gt;&lt;accession-num&gt;15611880&lt;/accession-num&gt;&lt;urls&gt;&lt;/urls&gt;&lt;electronic-resource-num&gt;10.1007/s00421-004-1261-8&lt;/electronic-resource-num&gt;&lt;remote-database-provider&gt;NLM&lt;/remote-database-provider&gt;&lt;language&gt;eng&lt;/language&gt;&lt;/record&gt;&lt;/Cite&gt;&lt;/EndNote&gt;</w:instrText>
      </w:r>
      <w:r w:rsidR="00AD3052">
        <w:rPr>
          <w:rFonts w:ascii="Times New Roman" w:hAnsi="Times New Roman" w:cs="Times New Roman"/>
          <w:sz w:val="24"/>
          <w:szCs w:val="24"/>
        </w:rPr>
        <w:fldChar w:fldCharType="separate"/>
      </w:r>
      <w:r w:rsidR="005F072C">
        <w:rPr>
          <w:rFonts w:ascii="Times New Roman" w:hAnsi="Times New Roman" w:cs="Times New Roman"/>
          <w:noProof/>
          <w:sz w:val="24"/>
          <w:szCs w:val="24"/>
        </w:rPr>
        <w:t>[Farina et al.</w:t>
      </w:r>
      <w:r w:rsidR="00AD3052">
        <w:rPr>
          <w:rFonts w:ascii="Times New Roman" w:hAnsi="Times New Roman" w:cs="Times New Roman"/>
          <w:noProof/>
          <w:sz w:val="24"/>
          <w:szCs w:val="24"/>
        </w:rPr>
        <w:t>, 2006]</w:t>
      </w:r>
      <w:r w:rsidR="00AD3052">
        <w:rPr>
          <w:rFonts w:ascii="Times New Roman" w:hAnsi="Times New Roman" w:cs="Times New Roman"/>
          <w:sz w:val="24"/>
          <w:szCs w:val="24"/>
        </w:rPr>
        <w:fldChar w:fldCharType="end"/>
      </w:r>
      <w:r w:rsidR="005314AA">
        <w:rPr>
          <w:rFonts w:ascii="Times New Roman" w:hAnsi="Times New Roman" w:cs="Times New Roman"/>
          <w:sz w:val="24"/>
          <w:szCs w:val="24"/>
        </w:rPr>
        <w:t>. Conversely</w:t>
      </w:r>
      <w:r w:rsidR="00F56F18">
        <w:rPr>
          <w:rFonts w:ascii="Times New Roman" w:hAnsi="Times New Roman" w:cs="Times New Roman"/>
          <w:sz w:val="24"/>
          <w:szCs w:val="24"/>
        </w:rPr>
        <w:t>,</w:t>
      </w:r>
      <w:r w:rsidR="005314AA">
        <w:rPr>
          <w:rFonts w:ascii="Times New Roman" w:hAnsi="Times New Roman" w:cs="Times New Roman"/>
          <w:sz w:val="24"/>
          <w:szCs w:val="24"/>
        </w:rPr>
        <w:t xml:space="preserve"> high intensity contractions cannot be maintained for a sufficient period of time. A MVC</w:t>
      </w:r>
      <w:r w:rsidR="005314AA" w:rsidRPr="005314AA">
        <w:rPr>
          <w:rFonts w:ascii="Times New Roman" w:hAnsi="Times New Roman" w:cs="Times New Roman"/>
          <w:sz w:val="24"/>
          <w:szCs w:val="24"/>
          <w:vertAlign w:val="subscript"/>
        </w:rPr>
        <w:t>25%</w:t>
      </w:r>
      <w:r w:rsidR="005314AA">
        <w:rPr>
          <w:rFonts w:ascii="Times New Roman" w:hAnsi="Times New Roman" w:cs="Times New Roman"/>
          <w:sz w:val="24"/>
          <w:szCs w:val="24"/>
        </w:rPr>
        <w:t xml:space="preserve"> was therefore chosen as an appropriate</w:t>
      </w:r>
      <w:r w:rsidR="00E23CD9">
        <w:rPr>
          <w:rFonts w:ascii="Times New Roman" w:hAnsi="Times New Roman" w:cs="Times New Roman"/>
          <w:sz w:val="24"/>
          <w:szCs w:val="24"/>
        </w:rPr>
        <w:t xml:space="preserve"> compromise, which </w:t>
      </w:r>
      <w:r w:rsidR="00727A46">
        <w:rPr>
          <w:rFonts w:ascii="Times New Roman" w:hAnsi="Times New Roman" w:cs="Times New Roman"/>
          <w:sz w:val="24"/>
          <w:szCs w:val="24"/>
        </w:rPr>
        <w:t>has previously been accepted within the literature</w:t>
      </w:r>
      <w:r w:rsidR="005F072C">
        <w:rPr>
          <w:rFonts w:ascii="Times New Roman" w:hAnsi="Times New Roman" w:cs="Times New Roman"/>
          <w:sz w:val="24"/>
          <w:szCs w:val="24"/>
        </w:rPr>
        <w:t xml:space="preserve"> </w:t>
      </w:r>
      <w:r w:rsidR="00AD3052">
        <w:rPr>
          <w:rFonts w:ascii="Times New Roman" w:hAnsi="Times New Roman" w:cs="Times New Roman"/>
          <w:sz w:val="24"/>
          <w:szCs w:val="24"/>
        </w:rPr>
        <w:fldChar w:fldCharType="begin">
          <w:fldData xml:space="preserve">PEVuZE5vdGU+PENpdGU+PEF1dGhvcj5IYXdrZXM8L0F1dGhvcj48WWVhcj4yMDE1PC9ZZWFyPjxS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</w:fldData>
        </w:fldChar>
      </w:r>
      <w:r w:rsidR="00AD3052">
        <w:rPr>
          <w:rFonts w:ascii="Times New Roman" w:hAnsi="Times New Roman" w:cs="Times New Roman"/>
          <w:sz w:val="24"/>
          <w:szCs w:val="24"/>
        </w:rPr>
        <w:instrText xml:space="preserve"> ADDIN EN.CITE </w:instrText>
      </w:r>
      <w:r w:rsidR="00AD3052">
        <w:rPr>
          <w:rFonts w:ascii="Times New Roman" w:hAnsi="Times New Roman" w:cs="Times New Roman"/>
          <w:sz w:val="24"/>
          <w:szCs w:val="24"/>
        </w:rPr>
        <w:fldChar w:fldCharType="begin">
          <w:fldData xml:space="preserve">PEVuZE5vdGU+PENpdGU+PEF1dGhvcj5IYXdrZXM8L0F1dGhvcj48WWVhcj4yMDE1PC9ZZWFyPjxS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</w:fldData>
        </w:fldChar>
      </w:r>
      <w:r w:rsidR="00AD3052">
        <w:rPr>
          <w:rFonts w:ascii="Times New Roman" w:hAnsi="Times New Roman" w:cs="Times New Roman"/>
          <w:sz w:val="24"/>
          <w:szCs w:val="24"/>
        </w:rPr>
        <w:instrText xml:space="preserve"> ADDIN EN.CITE.DATA </w:instrText>
      </w:r>
      <w:r w:rsidR="00AD3052">
        <w:rPr>
          <w:rFonts w:ascii="Times New Roman" w:hAnsi="Times New Roman" w:cs="Times New Roman"/>
          <w:sz w:val="24"/>
          <w:szCs w:val="24"/>
        </w:rPr>
      </w:r>
      <w:r w:rsidR="00AD3052">
        <w:rPr>
          <w:rFonts w:ascii="Times New Roman" w:hAnsi="Times New Roman" w:cs="Times New Roman"/>
          <w:sz w:val="24"/>
          <w:szCs w:val="24"/>
        </w:rPr>
        <w:fldChar w:fldCharType="end"/>
      </w:r>
      <w:r w:rsidR="00AD3052">
        <w:rPr>
          <w:rFonts w:ascii="Times New Roman" w:hAnsi="Times New Roman" w:cs="Times New Roman"/>
          <w:sz w:val="24"/>
          <w:szCs w:val="24"/>
        </w:rPr>
      </w:r>
      <w:r w:rsidR="00AD3052">
        <w:rPr>
          <w:rFonts w:ascii="Times New Roman" w:hAnsi="Times New Roman" w:cs="Times New Roman"/>
          <w:sz w:val="24"/>
          <w:szCs w:val="24"/>
        </w:rPr>
        <w:fldChar w:fldCharType="separate"/>
      </w:r>
      <w:r w:rsidR="00AD3052">
        <w:rPr>
          <w:rFonts w:ascii="Times New Roman" w:hAnsi="Times New Roman" w:cs="Times New Roman"/>
          <w:noProof/>
          <w:sz w:val="24"/>
          <w:szCs w:val="24"/>
        </w:rPr>
        <w:t>[Hawkes</w:t>
      </w:r>
      <w:r w:rsidR="005F072C">
        <w:rPr>
          <w:rFonts w:ascii="Times New Roman" w:hAnsi="Times New Roman" w:cs="Times New Roman"/>
          <w:noProof/>
          <w:sz w:val="24"/>
          <w:szCs w:val="24"/>
        </w:rPr>
        <w:t xml:space="preserve"> et al.</w:t>
      </w:r>
      <w:r w:rsidR="00AD3052">
        <w:rPr>
          <w:rFonts w:ascii="Times New Roman" w:hAnsi="Times New Roman" w:cs="Times New Roman"/>
          <w:noProof/>
          <w:sz w:val="24"/>
          <w:szCs w:val="24"/>
        </w:rPr>
        <w:t>,</w:t>
      </w:r>
      <w:r w:rsidR="005F072C">
        <w:rPr>
          <w:rFonts w:ascii="Times New Roman" w:hAnsi="Times New Roman" w:cs="Times New Roman"/>
          <w:noProof/>
          <w:sz w:val="24"/>
          <w:szCs w:val="24"/>
        </w:rPr>
        <w:t xml:space="preserve"> 2014</w:t>
      </w:r>
      <w:r w:rsidR="00AD3052">
        <w:rPr>
          <w:rFonts w:ascii="Times New Roman" w:hAnsi="Times New Roman" w:cs="Times New Roman"/>
          <w:noProof/>
          <w:sz w:val="24"/>
          <w:szCs w:val="24"/>
        </w:rPr>
        <w:t>]</w:t>
      </w:r>
      <w:r w:rsidR="00AD3052">
        <w:rPr>
          <w:rFonts w:ascii="Times New Roman" w:hAnsi="Times New Roman" w:cs="Times New Roman"/>
          <w:sz w:val="24"/>
          <w:szCs w:val="24"/>
        </w:rPr>
        <w:fldChar w:fldCharType="end"/>
      </w:r>
      <w:r w:rsidR="00AD3052">
        <w:rPr>
          <w:rFonts w:ascii="Times New Roman" w:hAnsi="Times New Roman" w:cs="Times New Roman"/>
          <w:sz w:val="24"/>
          <w:szCs w:val="24"/>
        </w:rPr>
        <w:t>.</w:t>
      </w:r>
      <w:r w:rsidR="005F072C">
        <w:rPr>
          <w:rFonts w:ascii="Times New Roman" w:hAnsi="Times New Roman" w:cs="Times New Roman"/>
          <w:sz w:val="24"/>
          <w:szCs w:val="24"/>
        </w:rPr>
        <w:t xml:space="preserve"> </w:t>
      </w:r>
      <w:r w:rsidR="002B0995">
        <w:rPr>
          <w:rFonts w:ascii="Times New Roman" w:hAnsi="Times New Roman" w:cs="Times New Roman"/>
          <w:sz w:val="24"/>
          <w:szCs w:val="24"/>
        </w:rPr>
        <w:t>Optimal rest time has not been defined for upper limb studies</w:t>
      </w:r>
      <w:r w:rsidR="00727A46">
        <w:rPr>
          <w:rFonts w:ascii="Times New Roman" w:hAnsi="Times New Roman" w:cs="Times New Roman"/>
          <w:sz w:val="24"/>
          <w:szCs w:val="24"/>
        </w:rPr>
        <w:t xml:space="preserve"> of this nature</w:t>
      </w:r>
      <w:r w:rsidR="002B0995">
        <w:rPr>
          <w:rFonts w:ascii="Times New Roman" w:hAnsi="Times New Roman" w:cs="Times New Roman"/>
          <w:sz w:val="24"/>
          <w:szCs w:val="24"/>
        </w:rPr>
        <w:t>. A 10 minute rest period was chosen as this has previously be</w:t>
      </w:r>
      <w:r w:rsidR="00AD3052">
        <w:rPr>
          <w:rFonts w:ascii="Times New Roman" w:hAnsi="Times New Roman" w:cs="Times New Roman"/>
          <w:sz w:val="24"/>
          <w:szCs w:val="24"/>
        </w:rPr>
        <w:t xml:space="preserve">en evaluated in the literature </w:t>
      </w:r>
      <w:r w:rsidR="00AD3052">
        <w:rPr>
          <w:rFonts w:ascii="Times New Roman" w:hAnsi="Times New Roman" w:cs="Times New Roman"/>
          <w:sz w:val="24"/>
          <w:szCs w:val="24"/>
        </w:rPr>
        <w:fldChar w:fldCharType="begin">
          <w:fldData xml:space="preserve">PEVuZE5vdGU+PENpdGU+PEF1dGhvcj5MYXJpdmllcmU8L0F1dGhvcj48WWVhcj4yMDAzPC9ZZWFy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</w:fldData>
        </w:fldChar>
      </w:r>
      <w:r w:rsidR="00AD3052">
        <w:rPr>
          <w:rFonts w:ascii="Times New Roman" w:hAnsi="Times New Roman" w:cs="Times New Roman"/>
          <w:sz w:val="24"/>
          <w:szCs w:val="24"/>
        </w:rPr>
        <w:instrText xml:space="preserve"> ADDIN EN.CITE </w:instrText>
      </w:r>
      <w:r w:rsidR="00AD3052">
        <w:rPr>
          <w:rFonts w:ascii="Times New Roman" w:hAnsi="Times New Roman" w:cs="Times New Roman"/>
          <w:sz w:val="24"/>
          <w:szCs w:val="24"/>
        </w:rPr>
        <w:fldChar w:fldCharType="begin">
          <w:fldData xml:space="preserve">PEVuZE5vdGU+PENpdGU+PEF1dGhvcj5MYXJpdmllcmU8L0F1dGhvcj48WWVhcj4yMDAzPC9ZZWFy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</w:fldData>
        </w:fldChar>
      </w:r>
      <w:r w:rsidR="00AD3052">
        <w:rPr>
          <w:rFonts w:ascii="Times New Roman" w:hAnsi="Times New Roman" w:cs="Times New Roman"/>
          <w:sz w:val="24"/>
          <w:szCs w:val="24"/>
        </w:rPr>
        <w:instrText xml:space="preserve"> ADDIN EN.CITE.DATA </w:instrText>
      </w:r>
      <w:r w:rsidR="00AD3052">
        <w:rPr>
          <w:rFonts w:ascii="Times New Roman" w:hAnsi="Times New Roman" w:cs="Times New Roman"/>
          <w:sz w:val="24"/>
          <w:szCs w:val="24"/>
        </w:rPr>
      </w:r>
      <w:r w:rsidR="00AD3052">
        <w:rPr>
          <w:rFonts w:ascii="Times New Roman" w:hAnsi="Times New Roman" w:cs="Times New Roman"/>
          <w:sz w:val="24"/>
          <w:szCs w:val="24"/>
        </w:rPr>
        <w:fldChar w:fldCharType="end"/>
      </w:r>
      <w:r w:rsidR="00AD3052">
        <w:rPr>
          <w:rFonts w:ascii="Times New Roman" w:hAnsi="Times New Roman" w:cs="Times New Roman"/>
          <w:sz w:val="24"/>
          <w:szCs w:val="24"/>
        </w:rPr>
      </w:r>
      <w:r w:rsidR="00AD3052">
        <w:rPr>
          <w:rFonts w:ascii="Times New Roman" w:hAnsi="Times New Roman" w:cs="Times New Roman"/>
          <w:sz w:val="24"/>
          <w:szCs w:val="24"/>
        </w:rPr>
        <w:fldChar w:fldCharType="separate"/>
      </w:r>
      <w:r w:rsidR="00AD3052">
        <w:rPr>
          <w:rFonts w:ascii="Times New Roman" w:hAnsi="Times New Roman" w:cs="Times New Roman"/>
          <w:noProof/>
          <w:sz w:val="24"/>
          <w:szCs w:val="24"/>
        </w:rPr>
        <w:t>[Lariviere et</w:t>
      </w:r>
      <w:r w:rsidR="005F072C">
        <w:rPr>
          <w:rFonts w:ascii="Times New Roman" w:hAnsi="Times New Roman" w:cs="Times New Roman"/>
          <w:noProof/>
          <w:sz w:val="24"/>
          <w:szCs w:val="24"/>
        </w:rPr>
        <w:t xml:space="preserve"> al.</w:t>
      </w:r>
      <w:r w:rsidR="00AD3052">
        <w:rPr>
          <w:rFonts w:ascii="Times New Roman" w:hAnsi="Times New Roman" w:cs="Times New Roman"/>
          <w:noProof/>
          <w:sz w:val="24"/>
          <w:szCs w:val="24"/>
        </w:rPr>
        <w:t xml:space="preserve">, 2003, Oliveira </w:t>
      </w:r>
      <w:r w:rsidR="005F072C">
        <w:rPr>
          <w:rFonts w:ascii="Times New Roman" w:hAnsi="Times New Roman" w:cs="Times New Roman"/>
          <w:noProof/>
          <w:sz w:val="24"/>
          <w:szCs w:val="24"/>
        </w:rPr>
        <w:t>et al.</w:t>
      </w:r>
      <w:r w:rsidR="00AD3052">
        <w:rPr>
          <w:rFonts w:ascii="Times New Roman" w:hAnsi="Times New Roman" w:cs="Times New Roman"/>
          <w:noProof/>
          <w:sz w:val="24"/>
          <w:szCs w:val="24"/>
        </w:rPr>
        <w:t>, 2008]</w:t>
      </w:r>
      <w:r w:rsidR="00AD3052">
        <w:rPr>
          <w:rFonts w:ascii="Times New Roman" w:hAnsi="Times New Roman" w:cs="Times New Roman"/>
          <w:sz w:val="24"/>
          <w:szCs w:val="24"/>
        </w:rPr>
        <w:fldChar w:fldCharType="end"/>
      </w:r>
      <w:r w:rsidR="00AD3052">
        <w:rPr>
          <w:rFonts w:ascii="Times New Roman" w:hAnsi="Times New Roman" w:cs="Times New Roman"/>
          <w:sz w:val="24"/>
          <w:szCs w:val="24"/>
        </w:rPr>
        <w:t>.</w:t>
      </w:r>
    </w:p>
    <w:p w:rsidR="00AD3052" w:rsidRDefault="00AD3052" w:rsidP="00DE4A39">
      <w:pPr>
        <w:pStyle w:val="NoSpacing"/>
        <w:spacing w:line="480" w:lineRule="auto"/>
        <w:jc w:val="both"/>
        <w:rPr>
          <w:rFonts w:ascii="Times New Roman" w:hAnsi="Times New Roman" w:cs="Times New Roman"/>
          <w:sz w:val="24"/>
          <w:szCs w:val="24"/>
        </w:rPr>
      </w:pPr>
    </w:p>
    <w:p w:rsidR="00AE4234" w:rsidRPr="00D114D2" w:rsidRDefault="00AE4234"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 xml:space="preserve">Subjects </w:t>
      </w:r>
      <w:r w:rsidR="00F56F18">
        <w:rPr>
          <w:rFonts w:ascii="Times New Roman" w:hAnsi="Times New Roman" w:cs="Times New Roman"/>
          <w:sz w:val="24"/>
          <w:szCs w:val="24"/>
        </w:rPr>
        <w:t>undertook</w:t>
      </w:r>
      <w:r w:rsidRPr="00D114D2">
        <w:rPr>
          <w:rFonts w:ascii="Times New Roman" w:hAnsi="Times New Roman" w:cs="Times New Roman"/>
          <w:sz w:val="24"/>
          <w:szCs w:val="24"/>
        </w:rPr>
        <w:t xml:space="preserve"> </w:t>
      </w:r>
      <w:r w:rsidR="008F5833">
        <w:rPr>
          <w:rFonts w:ascii="Times New Roman" w:hAnsi="Times New Roman" w:cs="Times New Roman"/>
          <w:sz w:val="24"/>
          <w:szCs w:val="24"/>
        </w:rPr>
        <w:t>the</w:t>
      </w:r>
      <w:r w:rsidR="003C6CEE">
        <w:rPr>
          <w:rFonts w:ascii="Times New Roman" w:hAnsi="Times New Roman" w:cs="Times New Roman"/>
          <w:sz w:val="24"/>
          <w:szCs w:val="24"/>
        </w:rPr>
        <w:t xml:space="preserve"> </w:t>
      </w:r>
      <w:r w:rsidR="00F56F18">
        <w:rPr>
          <w:rFonts w:ascii="Times New Roman" w:hAnsi="Times New Roman" w:cs="Times New Roman"/>
          <w:sz w:val="24"/>
          <w:szCs w:val="24"/>
        </w:rPr>
        <w:t xml:space="preserve">fatigue </w:t>
      </w:r>
      <w:r w:rsidRPr="00D114D2">
        <w:rPr>
          <w:rFonts w:ascii="Times New Roman" w:hAnsi="Times New Roman" w:cs="Times New Roman"/>
          <w:sz w:val="24"/>
          <w:szCs w:val="24"/>
        </w:rPr>
        <w:t xml:space="preserve">contraction </w:t>
      </w:r>
      <w:r w:rsidR="008F5833">
        <w:rPr>
          <w:rFonts w:ascii="Times New Roman" w:hAnsi="Times New Roman" w:cs="Times New Roman"/>
          <w:sz w:val="24"/>
          <w:szCs w:val="24"/>
        </w:rPr>
        <w:t>at 3 different time points</w:t>
      </w:r>
      <w:r w:rsidR="003C6CEE">
        <w:rPr>
          <w:rFonts w:ascii="Times New Roman" w:hAnsi="Times New Roman" w:cs="Times New Roman"/>
          <w:sz w:val="24"/>
          <w:szCs w:val="24"/>
        </w:rPr>
        <w:t>.</w:t>
      </w:r>
      <w:r w:rsidRPr="00D114D2">
        <w:rPr>
          <w:rFonts w:ascii="Times New Roman" w:hAnsi="Times New Roman" w:cs="Times New Roman"/>
          <w:sz w:val="24"/>
          <w:szCs w:val="24"/>
        </w:rPr>
        <w:t xml:space="preserve"> </w:t>
      </w:r>
      <w:r w:rsidR="00F56F18">
        <w:rPr>
          <w:rFonts w:ascii="Times New Roman" w:hAnsi="Times New Roman" w:cs="Times New Roman"/>
          <w:sz w:val="24"/>
          <w:szCs w:val="24"/>
        </w:rPr>
        <w:t>An</w:t>
      </w:r>
      <w:r w:rsidRPr="00D114D2">
        <w:rPr>
          <w:rFonts w:ascii="Times New Roman" w:hAnsi="Times New Roman" w:cs="Times New Roman"/>
          <w:sz w:val="24"/>
          <w:szCs w:val="24"/>
        </w:rPr>
        <w:t xml:space="preserve"> initial recording was measured </w:t>
      </w:r>
      <w:r w:rsidR="008F5833">
        <w:rPr>
          <w:rFonts w:ascii="Times New Roman" w:hAnsi="Times New Roman" w:cs="Times New Roman"/>
          <w:sz w:val="24"/>
          <w:szCs w:val="24"/>
        </w:rPr>
        <w:t>pre-exertion</w:t>
      </w:r>
      <w:r w:rsidRPr="00D114D2">
        <w:rPr>
          <w:rFonts w:ascii="Times New Roman" w:hAnsi="Times New Roman" w:cs="Times New Roman"/>
          <w:sz w:val="24"/>
          <w:szCs w:val="24"/>
        </w:rPr>
        <w:t xml:space="preserve"> (Fat-Base</w:t>
      </w:r>
      <w:r w:rsidR="002D3007" w:rsidRPr="00D114D2">
        <w:rPr>
          <w:rFonts w:ascii="Times New Roman" w:hAnsi="Times New Roman" w:cs="Times New Roman"/>
          <w:sz w:val="24"/>
          <w:szCs w:val="24"/>
        </w:rPr>
        <w:t>line</w:t>
      </w:r>
      <w:r w:rsidRPr="00D114D2">
        <w:rPr>
          <w:rFonts w:ascii="Times New Roman" w:hAnsi="Times New Roman" w:cs="Times New Roman"/>
          <w:sz w:val="24"/>
          <w:szCs w:val="24"/>
        </w:rPr>
        <w:t xml:space="preserve">). The second recording was made after </w:t>
      </w:r>
      <w:r w:rsidRPr="00970A96">
        <w:rPr>
          <w:rFonts w:ascii="Times New Roman" w:hAnsi="Times New Roman" w:cs="Times New Roman"/>
          <w:sz w:val="24"/>
          <w:szCs w:val="24"/>
        </w:rPr>
        <w:t>subjects complete</w:t>
      </w:r>
      <w:r w:rsidR="004307D0" w:rsidRPr="00970A96">
        <w:rPr>
          <w:rFonts w:ascii="Times New Roman" w:hAnsi="Times New Roman" w:cs="Times New Roman"/>
          <w:sz w:val="24"/>
          <w:szCs w:val="24"/>
        </w:rPr>
        <w:t>d</w:t>
      </w:r>
      <w:r w:rsidRPr="00970A96">
        <w:rPr>
          <w:rFonts w:ascii="Times New Roman" w:hAnsi="Times New Roman" w:cs="Times New Roman"/>
          <w:sz w:val="24"/>
          <w:szCs w:val="24"/>
        </w:rPr>
        <w:t xml:space="preserve"> a shoulder exercise regime </w:t>
      </w:r>
      <w:r w:rsidR="0075022A" w:rsidRPr="00970A96">
        <w:rPr>
          <w:rFonts w:ascii="Times New Roman" w:hAnsi="Times New Roman" w:cs="Times New Roman"/>
          <w:sz w:val="24"/>
          <w:szCs w:val="24"/>
        </w:rPr>
        <w:t xml:space="preserve">which was </w:t>
      </w:r>
      <w:r w:rsidRPr="00970A96">
        <w:rPr>
          <w:rFonts w:ascii="Times New Roman" w:hAnsi="Times New Roman" w:cs="Times New Roman"/>
          <w:sz w:val="24"/>
          <w:szCs w:val="24"/>
        </w:rPr>
        <w:t>undertaken until exhaustion</w:t>
      </w:r>
      <w:r w:rsidR="002D3007" w:rsidRPr="00970A96">
        <w:rPr>
          <w:rFonts w:ascii="Times New Roman" w:hAnsi="Times New Roman" w:cs="Times New Roman"/>
          <w:sz w:val="24"/>
          <w:szCs w:val="24"/>
        </w:rPr>
        <w:t xml:space="preserve"> (Fat-Exhaustion)</w:t>
      </w:r>
      <w:r w:rsidRPr="00970A96">
        <w:rPr>
          <w:rFonts w:ascii="Times New Roman" w:hAnsi="Times New Roman" w:cs="Times New Roman"/>
          <w:sz w:val="24"/>
          <w:szCs w:val="24"/>
        </w:rPr>
        <w:t xml:space="preserve">. </w:t>
      </w:r>
      <w:r w:rsidR="00970A96" w:rsidRPr="00970A96">
        <w:rPr>
          <w:rFonts w:ascii="Times New Roman" w:hAnsi="Times New Roman" w:cs="Times New Roman"/>
          <w:sz w:val="24"/>
          <w:szCs w:val="24"/>
        </w:rPr>
        <w:t xml:space="preserve">This exhaustion protocol involved 5 repetitions of shoulder elevation first in the </w:t>
      </w:r>
      <w:r w:rsidR="00970A96" w:rsidRPr="00970A96">
        <w:rPr>
          <w:rFonts w:ascii="Times New Roman" w:hAnsi="Times New Roman" w:cs="Times New Roman"/>
          <w:sz w:val="24"/>
          <w:szCs w:val="24"/>
        </w:rPr>
        <w:lastRenderedPageBreak/>
        <w:t xml:space="preserve">sagittal plane (flexion) and then in the coronal plane (abduction) </w:t>
      </w:r>
      <w:r w:rsidR="00970A96">
        <w:rPr>
          <w:rFonts w:ascii="Times New Roman" w:hAnsi="Times New Roman" w:cs="Times New Roman"/>
          <w:sz w:val="24"/>
          <w:szCs w:val="24"/>
        </w:rPr>
        <w:t xml:space="preserve">which were </w:t>
      </w:r>
      <w:r w:rsidR="00970A96" w:rsidRPr="00970A96">
        <w:rPr>
          <w:rFonts w:ascii="Times New Roman" w:hAnsi="Times New Roman" w:cs="Times New Roman"/>
          <w:sz w:val="24"/>
          <w:szCs w:val="24"/>
        </w:rPr>
        <w:t>continuously repeated. The exercise was performed with a dumbbell in hand (the weight of which was set at 50% of shoulder elevation MVC rounded to the nearest 1kg). Failure of this exhaustion protocol was defined as the inability of subjects to complete any further cycles of shoulder elevation. All subjects continuously performed this protocol until they reached the failure point.</w:t>
      </w:r>
      <w:r w:rsidRPr="00970A96">
        <w:rPr>
          <w:rFonts w:ascii="Times New Roman" w:hAnsi="Times New Roman" w:cs="Times New Roman"/>
          <w:sz w:val="24"/>
          <w:szCs w:val="24"/>
        </w:rPr>
        <w:t xml:space="preserve"> Subjects</w:t>
      </w:r>
      <w:r w:rsidR="00EC3F92" w:rsidRPr="00970A96">
        <w:rPr>
          <w:rFonts w:ascii="Times New Roman" w:hAnsi="Times New Roman" w:cs="Times New Roman"/>
          <w:sz w:val="24"/>
          <w:szCs w:val="24"/>
        </w:rPr>
        <w:t xml:space="preserve"> </w:t>
      </w:r>
      <w:r w:rsidR="00EC3F92">
        <w:rPr>
          <w:rFonts w:ascii="Times New Roman" w:hAnsi="Times New Roman" w:cs="Times New Roman"/>
          <w:sz w:val="24"/>
          <w:szCs w:val="24"/>
        </w:rPr>
        <w:t>then had a 1</w:t>
      </w:r>
      <w:r w:rsidR="00EC3F92" w:rsidRPr="00EC3F92">
        <w:rPr>
          <w:rFonts w:ascii="Times New Roman" w:hAnsi="Times New Roman" w:cs="Times New Roman"/>
          <w:sz w:val="24"/>
          <w:szCs w:val="24"/>
        </w:rPr>
        <w:t>0</w:t>
      </w:r>
      <w:r w:rsidR="00EC3F92">
        <w:rPr>
          <w:rFonts w:ascii="Times New Roman" w:hAnsi="Times New Roman" w:cs="Times New Roman"/>
          <w:sz w:val="24"/>
          <w:szCs w:val="24"/>
        </w:rPr>
        <w:t>-</w:t>
      </w:r>
      <w:r w:rsidR="00EC3F92" w:rsidRPr="00EC3F92">
        <w:rPr>
          <w:rFonts w:ascii="Times New Roman" w:hAnsi="Times New Roman" w:cs="Times New Roman"/>
          <w:sz w:val="24"/>
          <w:szCs w:val="24"/>
        </w:rPr>
        <w:t xml:space="preserve">minute recovery period </w:t>
      </w:r>
      <w:r w:rsidR="003C6CEE">
        <w:rPr>
          <w:rFonts w:ascii="Times New Roman" w:hAnsi="Times New Roman" w:cs="Times New Roman"/>
          <w:sz w:val="24"/>
          <w:szCs w:val="24"/>
        </w:rPr>
        <w:t>whilst they</w:t>
      </w:r>
      <w:r w:rsidR="00EC3F92" w:rsidRPr="00EC3F92">
        <w:rPr>
          <w:rFonts w:ascii="Times New Roman" w:hAnsi="Times New Roman" w:cs="Times New Roman"/>
          <w:sz w:val="24"/>
          <w:szCs w:val="24"/>
        </w:rPr>
        <w:t xml:space="preserve"> remained seated with their arms in their laps</w:t>
      </w:r>
      <w:r w:rsidR="00970A96">
        <w:rPr>
          <w:rFonts w:ascii="Times New Roman" w:hAnsi="Times New Roman" w:cs="Times New Roman"/>
          <w:sz w:val="24"/>
          <w:szCs w:val="24"/>
        </w:rPr>
        <w:t xml:space="preserve"> with no activity</w:t>
      </w:r>
      <w:r w:rsidRPr="00EC3F92">
        <w:rPr>
          <w:rFonts w:ascii="Times New Roman" w:hAnsi="Times New Roman" w:cs="Times New Roman"/>
          <w:sz w:val="24"/>
          <w:szCs w:val="24"/>
        </w:rPr>
        <w:t>.</w:t>
      </w:r>
      <w:r w:rsidRPr="00D114D2">
        <w:rPr>
          <w:rFonts w:ascii="Times New Roman" w:hAnsi="Times New Roman" w:cs="Times New Roman"/>
          <w:sz w:val="24"/>
          <w:szCs w:val="24"/>
        </w:rPr>
        <w:t xml:space="preserve"> </w:t>
      </w:r>
      <w:r w:rsidR="002D3007" w:rsidRPr="00D114D2">
        <w:rPr>
          <w:rFonts w:ascii="Times New Roman" w:hAnsi="Times New Roman" w:cs="Times New Roman"/>
          <w:sz w:val="24"/>
          <w:szCs w:val="24"/>
        </w:rPr>
        <w:t>A final fatigue contraction was then performed</w:t>
      </w:r>
      <w:r w:rsidR="008F5833">
        <w:rPr>
          <w:rFonts w:ascii="Times New Roman" w:hAnsi="Times New Roman" w:cs="Times New Roman"/>
          <w:sz w:val="24"/>
          <w:szCs w:val="24"/>
        </w:rPr>
        <w:t xml:space="preserve"> post-recovery</w:t>
      </w:r>
      <w:r w:rsidR="002D3007" w:rsidRPr="00D114D2">
        <w:rPr>
          <w:rFonts w:ascii="Times New Roman" w:hAnsi="Times New Roman" w:cs="Times New Roman"/>
          <w:sz w:val="24"/>
          <w:szCs w:val="24"/>
        </w:rPr>
        <w:t xml:space="preserve"> (Fat-Recovery). </w:t>
      </w:r>
      <w:r w:rsidR="00584751" w:rsidRPr="00D114D2">
        <w:rPr>
          <w:rFonts w:ascii="Times New Roman" w:hAnsi="Times New Roman" w:cs="Times New Roman"/>
          <w:sz w:val="24"/>
          <w:szCs w:val="24"/>
        </w:rPr>
        <w:t>Grip strength measurements were performed at baseline (Grip-Baseline), immediately after the shoulder exercise protocol (Grip-Exhaustion) and following the rest period (Grip-Recovery).</w:t>
      </w:r>
      <w:r w:rsidR="00797233" w:rsidRPr="00D114D2">
        <w:rPr>
          <w:rFonts w:ascii="Times New Roman" w:hAnsi="Times New Roman" w:cs="Times New Roman"/>
          <w:sz w:val="24"/>
          <w:szCs w:val="24"/>
        </w:rPr>
        <w:t xml:space="preserve"> FIGURE</w:t>
      </w:r>
      <w:r w:rsidR="002D3007" w:rsidRPr="00D114D2">
        <w:rPr>
          <w:rFonts w:ascii="Times New Roman" w:hAnsi="Times New Roman" w:cs="Times New Roman"/>
          <w:sz w:val="24"/>
          <w:szCs w:val="24"/>
        </w:rPr>
        <w:t xml:space="preserve"> </w:t>
      </w:r>
      <w:r w:rsidR="003926DC" w:rsidRPr="00D114D2">
        <w:rPr>
          <w:rFonts w:ascii="Times New Roman" w:hAnsi="Times New Roman" w:cs="Times New Roman"/>
          <w:sz w:val="24"/>
          <w:szCs w:val="24"/>
        </w:rPr>
        <w:t>1</w:t>
      </w:r>
      <w:r w:rsidR="002D3007" w:rsidRPr="00D114D2">
        <w:rPr>
          <w:rFonts w:ascii="Times New Roman" w:hAnsi="Times New Roman" w:cs="Times New Roman"/>
          <w:sz w:val="24"/>
          <w:szCs w:val="24"/>
        </w:rPr>
        <w:t xml:space="preserve"> provides a schematic representation of the testing protocol.</w:t>
      </w:r>
      <w:r w:rsidR="003D4CA8" w:rsidRPr="00D114D2">
        <w:rPr>
          <w:rFonts w:ascii="Times New Roman" w:hAnsi="Times New Roman" w:cs="Times New Roman"/>
          <w:sz w:val="24"/>
          <w:szCs w:val="24"/>
        </w:rPr>
        <w:t xml:space="preserve"> </w:t>
      </w:r>
    </w:p>
    <w:p w:rsidR="007B7280" w:rsidRPr="00D114D2" w:rsidRDefault="007B7280" w:rsidP="00D114D2">
      <w:pPr>
        <w:pStyle w:val="NoSpacing"/>
        <w:rPr>
          <w:rFonts w:ascii="Times New Roman" w:hAnsi="Times New Roman" w:cs="Times New Roman"/>
          <w:sz w:val="24"/>
          <w:szCs w:val="24"/>
        </w:rPr>
      </w:pPr>
    </w:p>
    <w:p w:rsidR="007B7280" w:rsidRPr="00D114D2" w:rsidRDefault="007B7280" w:rsidP="00D114D2">
      <w:pPr>
        <w:pStyle w:val="NoSpacing"/>
        <w:rPr>
          <w:rFonts w:ascii="Times New Roman" w:hAnsi="Times New Roman" w:cs="Times New Roman"/>
          <w:sz w:val="24"/>
          <w:szCs w:val="24"/>
        </w:rPr>
      </w:pPr>
    </w:p>
    <w:p w:rsidR="00BF6948" w:rsidRPr="00D114D2" w:rsidRDefault="00BF6948" w:rsidP="00D114D2">
      <w:pPr>
        <w:pStyle w:val="NoSpacing"/>
        <w:spacing w:line="480" w:lineRule="auto"/>
        <w:rPr>
          <w:rFonts w:ascii="Times New Roman" w:hAnsi="Times New Roman" w:cs="Times New Roman"/>
          <w:b/>
          <w:sz w:val="24"/>
          <w:szCs w:val="24"/>
        </w:rPr>
      </w:pPr>
      <w:r w:rsidRPr="00D114D2">
        <w:rPr>
          <w:rFonts w:ascii="Times New Roman" w:hAnsi="Times New Roman" w:cs="Times New Roman"/>
          <w:b/>
          <w:sz w:val="24"/>
          <w:szCs w:val="24"/>
        </w:rPr>
        <w:t xml:space="preserve">2.5 </w:t>
      </w:r>
      <w:r w:rsidR="00966662" w:rsidRPr="00D114D2">
        <w:rPr>
          <w:rFonts w:ascii="Times New Roman" w:hAnsi="Times New Roman" w:cs="Times New Roman"/>
          <w:b/>
          <w:sz w:val="24"/>
          <w:szCs w:val="24"/>
        </w:rPr>
        <w:t xml:space="preserve">Data Management and </w:t>
      </w:r>
      <w:r w:rsidRPr="00D114D2">
        <w:rPr>
          <w:rFonts w:ascii="Times New Roman" w:hAnsi="Times New Roman" w:cs="Times New Roman"/>
          <w:b/>
          <w:sz w:val="24"/>
          <w:szCs w:val="24"/>
        </w:rPr>
        <w:t>Statistical Analysis</w:t>
      </w:r>
    </w:p>
    <w:p w:rsidR="001C774E" w:rsidRPr="00D114D2" w:rsidRDefault="00EA735A"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 xml:space="preserve">Fast Fourier Transformation was performed to allow analysis of the EMG signal </w:t>
      </w:r>
      <w:r w:rsidR="0075022A" w:rsidRPr="00D114D2">
        <w:rPr>
          <w:rFonts w:ascii="Times New Roman" w:hAnsi="Times New Roman" w:cs="Times New Roman"/>
          <w:sz w:val="24"/>
          <w:szCs w:val="24"/>
        </w:rPr>
        <w:t>power spectrum. T</w:t>
      </w:r>
      <w:r w:rsidRPr="00D114D2">
        <w:rPr>
          <w:rFonts w:ascii="Times New Roman" w:hAnsi="Times New Roman" w:cs="Times New Roman"/>
          <w:sz w:val="24"/>
          <w:szCs w:val="24"/>
        </w:rPr>
        <w:t xml:space="preserve">he median frequency (MDF) was then calculated in 1s epochs throughout the fatiguing contraction. </w:t>
      </w:r>
      <w:r w:rsidR="00EC753C" w:rsidRPr="00D114D2">
        <w:rPr>
          <w:rFonts w:ascii="Times New Roman" w:hAnsi="Times New Roman" w:cs="Times New Roman"/>
          <w:sz w:val="24"/>
          <w:szCs w:val="24"/>
        </w:rPr>
        <w:t xml:space="preserve">Theoretically the median frequency </w:t>
      </w:r>
      <w:r w:rsidR="00947877" w:rsidRPr="00D114D2">
        <w:rPr>
          <w:rFonts w:ascii="Times New Roman" w:hAnsi="Times New Roman" w:cs="Times New Roman"/>
          <w:sz w:val="24"/>
          <w:szCs w:val="24"/>
        </w:rPr>
        <w:t xml:space="preserve">has the best immunity to noise </w:t>
      </w:r>
      <w:r w:rsidR="00EC753C" w:rsidRPr="00D114D2">
        <w:rPr>
          <w:rFonts w:ascii="Times New Roman" w:hAnsi="Times New Roman" w:cs="Times New Roman"/>
          <w:sz w:val="24"/>
          <w:szCs w:val="24"/>
        </w:rPr>
        <w:t>than the mean</w:t>
      </w:r>
      <w:r w:rsidR="005F072C">
        <w:rPr>
          <w:rFonts w:ascii="Times New Roman" w:hAnsi="Times New Roman" w:cs="Times New Roman"/>
          <w:sz w:val="24"/>
          <w:szCs w:val="24"/>
        </w:rPr>
        <w:t xml:space="preserve"> </w:t>
      </w:r>
      <w:r w:rsidR="005F072C" w:rsidRPr="00D114D2">
        <w:rPr>
          <w:rFonts w:ascii="Times New Roman" w:hAnsi="Times New Roman" w:cs="Times New Roman"/>
          <w:sz w:val="24"/>
          <w:szCs w:val="24"/>
        </w:rPr>
        <w:fldChar w:fldCharType="begin">
          <w:fldData xml:space="preserve">PEVuZE5vdGU+PENpdGU+PEF1dGhvcj5Ib2Y8L0F1dGhvcj48WWVhcj4xOTkxPC9ZZWFyPjxSZWNO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</w:fldData>
        </w:fldChar>
      </w:r>
      <w:r w:rsidR="005F072C">
        <w:rPr>
          <w:rFonts w:ascii="Times New Roman" w:hAnsi="Times New Roman" w:cs="Times New Roman"/>
          <w:sz w:val="24"/>
          <w:szCs w:val="24"/>
        </w:rPr>
        <w:instrText xml:space="preserve"> ADDIN EN.CITE </w:instrText>
      </w:r>
      <w:r w:rsidR="005F072C">
        <w:rPr>
          <w:rFonts w:ascii="Times New Roman" w:hAnsi="Times New Roman" w:cs="Times New Roman"/>
          <w:sz w:val="24"/>
          <w:szCs w:val="24"/>
        </w:rPr>
        <w:fldChar w:fldCharType="begin">
          <w:fldData xml:space="preserve">PEVuZE5vdGU+PENpdGU+PEF1dGhvcj5Ib2Y8L0F1dGhvcj48WWVhcj4xOTkxPC9ZZWFyPjxSZWNO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</w:fldData>
        </w:fldChar>
      </w:r>
      <w:r w:rsidR="005F072C">
        <w:rPr>
          <w:rFonts w:ascii="Times New Roman" w:hAnsi="Times New Roman" w:cs="Times New Roman"/>
          <w:sz w:val="24"/>
          <w:szCs w:val="24"/>
        </w:rPr>
        <w:instrText xml:space="preserve"> ADDIN EN.CITE.DATA </w:instrText>
      </w:r>
      <w:r w:rsidR="005F072C">
        <w:rPr>
          <w:rFonts w:ascii="Times New Roman" w:hAnsi="Times New Roman" w:cs="Times New Roman"/>
          <w:sz w:val="24"/>
          <w:szCs w:val="24"/>
        </w:rPr>
      </w:r>
      <w:r w:rsidR="005F072C">
        <w:rPr>
          <w:rFonts w:ascii="Times New Roman" w:hAnsi="Times New Roman" w:cs="Times New Roman"/>
          <w:sz w:val="24"/>
          <w:szCs w:val="24"/>
        </w:rPr>
        <w:fldChar w:fldCharType="end"/>
      </w:r>
      <w:r w:rsidR="005F072C" w:rsidRPr="00D114D2">
        <w:rPr>
          <w:rFonts w:ascii="Times New Roman" w:hAnsi="Times New Roman" w:cs="Times New Roman"/>
          <w:sz w:val="24"/>
          <w:szCs w:val="24"/>
        </w:rPr>
      </w:r>
      <w:r w:rsidR="005F072C" w:rsidRPr="00D114D2">
        <w:rPr>
          <w:rFonts w:ascii="Times New Roman" w:hAnsi="Times New Roman" w:cs="Times New Roman"/>
          <w:sz w:val="24"/>
          <w:szCs w:val="24"/>
        </w:rPr>
        <w:fldChar w:fldCharType="separate"/>
      </w:r>
      <w:r w:rsidR="005F072C">
        <w:rPr>
          <w:rFonts w:ascii="Times New Roman" w:hAnsi="Times New Roman" w:cs="Times New Roman"/>
          <w:noProof/>
          <w:sz w:val="24"/>
          <w:szCs w:val="24"/>
        </w:rPr>
        <w:t xml:space="preserve"> [Hof, 1991, Stulen et al., 1981]</w:t>
      </w:r>
      <w:r w:rsidR="005F072C" w:rsidRPr="00D114D2">
        <w:rPr>
          <w:rFonts w:ascii="Times New Roman" w:hAnsi="Times New Roman" w:cs="Times New Roman"/>
          <w:sz w:val="24"/>
          <w:szCs w:val="24"/>
        </w:rPr>
        <w:fldChar w:fldCharType="end"/>
      </w:r>
      <w:r w:rsidR="00EC753C" w:rsidRPr="00D114D2">
        <w:rPr>
          <w:rFonts w:ascii="Times New Roman" w:hAnsi="Times New Roman" w:cs="Times New Roman"/>
          <w:sz w:val="24"/>
          <w:szCs w:val="24"/>
        </w:rPr>
        <w:t xml:space="preserve">. </w:t>
      </w:r>
      <w:r w:rsidRPr="00D114D2">
        <w:rPr>
          <w:rFonts w:ascii="Times New Roman" w:hAnsi="Times New Roman" w:cs="Times New Roman"/>
          <w:sz w:val="24"/>
          <w:szCs w:val="24"/>
        </w:rPr>
        <w:t>The</w:t>
      </w:r>
      <w:r w:rsidR="0075022A" w:rsidRPr="00D114D2">
        <w:rPr>
          <w:rFonts w:ascii="Times New Roman" w:hAnsi="Times New Roman" w:cs="Times New Roman"/>
          <w:sz w:val="24"/>
          <w:szCs w:val="24"/>
        </w:rPr>
        <w:t xml:space="preserve"> initial </w:t>
      </w:r>
      <w:r w:rsidRPr="00D114D2">
        <w:rPr>
          <w:rFonts w:ascii="Times New Roman" w:hAnsi="Times New Roman" w:cs="Times New Roman"/>
          <w:sz w:val="24"/>
          <w:szCs w:val="24"/>
        </w:rPr>
        <w:t>MDF was</w:t>
      </w:r>
      <w:r w:rsidR="0075022A" w:rsidRPr="00D114D2">
        <w:rPr>
          <w:rFonts w:ascii="Times New Roman" w:hAnsi="Times New Roman" w:cs="Times New Roman"/>
          <w:sz w:val="24"/>
          <w:szCs w:val="24"/>
        </w:rPr>
        <w:t xml:space="preserve"> then</w:t>
      </w:r>
      <w:r w:rsidRPr="00D114D2">
        <w:rPr>
          <w:rFonts w:ascii="Times New Roman" w:hAnsi="Times New Roman" w:cs="Times New Roman"/>
          <w:sz w:val="24"/>
          <w:szCs w:val="24"/>
        </w:rPr>
        <w:t xml:space="preserve"> normalised relative</w:t>
      </w:r>
      <w:r w:rsidR="002E1694" w:rsidRPr="00D114D2">
        <w:rPr>
          <w:rFonts w:ascii="Times New Roman" w:hAnsi="Times New Roman" w:cs="Times New Roman"/>
          <w:sz w:val="24"/>
          <w:szCs w:val="24"/>
        </w:rPr>
        <w:t xml:space="preserve"> to</w:t>
      </w:r>
      <w:r w:rsidRPr="00D114D2">
        <w:rPr>
          <w:rFonts w:ascii="Times New Roman" w:hAnsi="Times New Roman" w:cs="Times New Roman"/>
          <w:sz w:val="24"/>
          <w:szCs w:val="24"/>
        </w:rPr>
        <w:t xml:space="preserve"> </w:t>
      </w:r>
      <w:r w:rsidRPr="00DE4A39">
        <w:rPr>
          <w:rFonts w:ascii="Times New Roman" w:hAnsi="Times New Roman" w:cs="Times New Roman"/>
          <w:sz w:val="24"/>
          <w:szCs w:val="24"/>
        </w:rPr>
        <w:t>the start value and the mean rate of change</w:t>
      </w:r>
      <w:r w:rsidR="00114425" w:rsidRPr="00DE4A39">
        <w:rPr>
          <w:rFonts w:ascii="Times New Roman" w:hAnsi="Times New Roman" w:cs="Times New Roman"/>
          <w:sz w:val="24"/>
          <w:szCs w:val="24"/>
        </w:rPr>
        <w:t xml:space="preserve"> </w:t>
      </w:r>
      <w:r w:rsidR="00421AC3" w:rsidRPr="00DE4A39">
        <w:rPr>
          <w:rFonts w:ascii="Times New Roman" w:hAnsi="Times New Roman" w:cs="Times New Roman"/>
          <w:sz w:val="24"/>
          <w:szCs w:val="24"/>
        </w:rPr>
        <w:t>(Slope%/min)</w:t>
      </w:r>
      <w:r w:rsidRPr="00DE4A39">
        <w:rPr>
          <w:rFonts w:ascii="Times New Roman" w:hAnsi="Times New Roman" w:cs="Times New Roman"/>
          <w:sz w:val="24"/>
          <w:szCs w:val="24"/>
        </w:rPr>
        <w:t xml:space="preserve">, as assessed by linear regression, was </w:t>
      </w:r>
      <w:r w:rsidR="0075022A" w:rsidRPr="00DE4A39">
        <w:rPr>
          <w:rFonts w:ascii="Times New Roman" w:hAnsi="Times New Roman" w:cs="Times New Roman"/>
          <w:sz w:val="24"/>
          <w:szCs w:val="24"/>
        </w:rPr>
        <w:t>used</w:t>
      </w:r>
      <w:r w:rsidRPr="00DE4A39">
        <w:rPr>
          <w:rFonts w:ascii="Times New Roman" w:hAnsi="Times New Roman" w:cs="Times New Roman"/>
          <w:sz w:val="24"/>
          <w:szCs w:val="24"/>
        </w:rPr>
        <w:t xml:space="preserve"> as the fatigue index</w:t>
      </w:r>
      <w:r w:rsidR="005F072C">
        <w:rPr>
          <w:rFonts w:ascii="Times New Roman" w:hAnsi="Times New Roman" w:cs="Times New Roman"/>
          <w:sz w:val="24"/>
          <w:szCs w:val="24"/>
        </w:rPr>
        <w:t xml:space="preserve"> </w:t>
      </w:r>
      <w:r w:rsidR="005F072C" w:rsidRPr="00DE4A39">
        <w:rPr>
          <w:rFonts w:ascii="Times New Roman" w:hAnsi="Times New Roman" w:cs="Times New Roman"/>
          <w:noProof/>
          <w:sz w:val="24"/>
          <w:szCs w:val="24"/>
        </w:rPr>
        <w:t>[Alizadehkhaiyat et al., 2007a, Alizadehkhaiyat et al., 2007b, 2009, Hawkes et al., 2015, Merletti et al., 1991]</w:t>
      </w:r>
      <w:r w:rsidRPr="00DE4A39">
        <w:rPr>
          <w:rFonts w:ascii="Times New Roman" w:hAnsi="Times New Roman" w:cs="Times New Roman"/>
          <w:sz w:val="24"/>
          <w:szCs w:val="24"/>
        </w:rPr>
        <w:t xml:space="preserve">. Results are expressed as mean ± standard deviation (SD) or </w:t>
      </w:r>
      <w:r w:rsidR="00CE4B39" w:rsidRPr="00DE4A39">
        <w:rPr>
          <w:rFonts w:ascii="Times New Roman" w:hAnsi="Times New Roman" w:cs="Times New Roman"/>
          <w:sz w:val="24"/>
          <w:szCs w:val="24"/>
        </w:rPr>
        <w:t xml:space="preserve">as </w:t>
      </w:r>
      <w:r w:rsidRPr="00DE4A39">
        <w:rPr>
          <w:rFonts w:ascii="Times New Roman" w:hAnsi="Times New Roman" w:cs="Times New Roman"/>
          <w:sz w:val="24"/>
          <w:szCs w:val="24"/>
        </w:rPr>
        <w:t xml:space="preserve">standard error of the mean (SEM) as appropriate. </w:t>
      </w:r>
      <w:r w:rsidR="001C774E" w:rsidRPr="00DE4A39">
        <w:rPr>
          <w:rFonts w:ascii="Times New Roman" w:hAnsi="Times New Roman" w:cs="Times New Roman"/>
          <w:sz w:val="24"/>
          <w:szCs w:val="24"/>
        </w:rPr>
        <w:t xml:space="preserve">All the fatigue </w:t>
      </w:r>
      <w:r w:rsidR="001C4801" w:rsidRPr="00DE4A39">
        <w:rPr>
          <w:rFonts w:ascii="Times New Roman" w:hAnsi="Times New Roman" w:cs="Times New Roman"/>
          <w:sz w:val="24"/>
          <w:szCs w:val="24"/>
        </w:rPr>
        <w:t xml:space="preserve">index </w:t>
      </w:r>
      <w:r w:rsidR="001C774E" w:rsidRPr="00DE4A39">
        <w:rPr>
          <w:rFonts w:ascii="Times New Roman" w:hAnsi="Times New Roman" w:cs="Times New Roman"/>
          <w:sz w:val="24"/>
          <w:szCs w:val="24"/>
        </w:rPr>
        <w:t>data (Slope%/min)</w:t>
      </w:r>
      <w:r w:rsidR="001C4801" w:rsidRPr="00DE4A39">
        <w:rPr>
          <w:rFonts w:ascii="Times New Roman" w:hAnsi="Times New Roman" w:cs="Times New Roman"/>
          <w:sz w:val="24"/>
          <w:szCs w:val="24"/>
        </w:rPr>
        <w:t xml:space="preserve"> </w:t>
      </w:r>
      <w:r w:rsidR="00391E7F">
        <w:rPr>
          <w:rFonts w:ascii="Times New Roman" w:hAnsi="Times New Roman" w:cs="Times New Roman"/>
          <w:sz w:val="24"/>
          <w:szCs w:val="24"/>
        </w:rPr>
        <w:t>was analysed in SPSS</w:t>
      </w:r>
      <w:r w:rsidR="001C774E" w:rsidRPr="00DE4A39">
        <w:rPr>
          <w:rFonts w:ascii="Times New Roman" w:hAnsi="Times New Roman" w:cs="Times New Roman"/>
          <w:sz w:val="24"/>
          <w:szCs w:val="24"/>
        </w:rPr>
        <w:t xml:space="preserve"> (version 21). </w:t>
      </w:r>
      <w:r w:rsidR="00D6355F">
        <w:rPr>
          <w:rFonts w:ascii="Times New Roman" w:hAnsi="Times New Roman" w:cs="Times New Roman"/>
          <w:sz w:val="24"/>
          <w:szCs w:val="24"/>
        </w:rPr>
        <w:t>Data normality was tested using the Shapiro-Wilk test. A</w:t>
      </w:r>
      <w:r w:rsidR="001C4801" w:rsidRPr="00DE4A39">
        <w:rPr>
          <w:rFonts w:ascii="Times New Roman" w:hAnsi="Times New Roman" w:cs="Times New Roman"/>
          <w:sz w:val="24"/>
          <w:szCs w:val="24"/>
        </w:rPr>
        <w:t xml:space="preserve"> repeated measures ANOVA </w:t>
      </w:r>
      <w:r w:rsidR="001E5FB1" w:rsidRPr="00DE4A39">
        <w:rPr>
          <w:rFonts w:ascii="Times New Roman" w:hAnsi="Times New Roman" w:cs="Times New Roman"/>
          <w:sz w:val="24"/>
          <w:szCs w:val="24"/>
        </w:rPr>
        <w:t xml:space="preserve">was used to identify </w:t>
      </w:r>
      <w:r w:rsidRPr="00DE4A39">
        <w:rPr>
          <w:rFonts w:ascii="Times New Roman" w:hAnsi="Times New Roman" w:cs="Times New Roman"/>
          <w:sz w:val="24"/>
          <w:szCs w:val="24"/>
        </w:rPr>
        <w:t>differences</w:t>
      </w:r>
      <w:r w:rsidR="001C4801" w:rsidRPr="00DE4A39">
        <w:rPr>
          <w:rFonts w:ascii="Times New Roman" w:hAnsi="Times New Roman" w:cs="Times New Roman"/>
          <w:sz w:val="24"/>
          <w:szCs w:val="24"/>
        </w:rPr>
        <w:t xml:space="preserve"> in the fatigue index as dependent variable across the three testing </w:t>
      </w:r>
      <w:r w:rsidR="00F56F18">
        <w:rPr>
          <w:rFonts w:ascii="Times New Roman" w:hAnsi="Times New Roman" w:cs="Times New Roman"/>
          <w:sz w:val="24"/>
          <w:szCs w:val="24"/>
        </w:rPr>
        <w:t>conditions</w:t>
      </w:r>
      <w:r w:rsidR="001C4801" w:rsidRPr="00DE4A39">
        <w:rPr>
          <w:rFonts w:ascii="Times New Roman" w:hAnsi="Times New Roman" w:cs="Times New Roman"/>
          <w:sz w:val="24"/>
          <w:szCs w:val="24"/>
        </w:rPr>
        <w:t xml:space="preserve"> (</w:t>
      </w:r>
      <w:r w:rsidR="00DE4A39">
        <w:rPr>
          <w:rFonts w:ascii="Times New Roman" w:hAnsi="Times New Roman" w:cs="Times New Roman"/>
          <w:sz w:val="24"/>
          <w:szCs w:val="24"/>
        </w:rPr>
        <w:t>Fat</w:t>
      </w:r>
      <w:r w:rsidR="001C4801" w:rsidRPr="00DE4A39">
        <w:rPr>
          <w:rFonts w:ascii="Times New Roman" w:hAnsi="Times New Roman" w:cs="Times New Roman"/>
          <w:sz w:val="24"/>
          <w:szCs w:val="24"/>
        </w:rPr>
        <w:t xml:space="preserve">-Baseline, </w:t>
      </w:r>
      <w:r w:rsidR="00DE4A39">
        <w:rPr>
          <w:rFonts w:ascii="Times New Roman" w:hAnsi="Times New Roman" w:cs="Times New Roman"/>
          <w:sz w:val="24"/>
          <w:szCs w:val="24"/>
        </w:rPr>
        <w:t>Fat</w:t>
      </w:r>
      <w:r w:rsidR="001C4801" w:rsidRPr="00DE4A39">
        <w:rPr>
          <w:rFonts w:ascii="Times New Roman" w:hAnsi="Times New Roman" w:cs="Times New Roman"/>
          <w:sz w:val="24"/>
          <w:szCs w:val="24"/>
        </w:rPr>
        <w:t xml:space="preserve">-Exhaustion, and </w:t>
      </w:r>
      <w:r w:rsidR="00DE4A39">
        <w:rPr>
          <w:rFonts w:ascii="Times New Roman" w:hAnsi="Times New Roman" w:cs="Times New Roman"/>
          <w:sz w:val="24"/>
          <w:szCs w:val="24"/>
        </w:rPr>
        <w:t>Fat</w:t>
      </w:r>
      <w:r w:rsidR="001C4801" w:rsidRPr="00DE4A39">
        <w:rPr>
          <w:rFonts w:ascii="Times New Roman" w:hAnsi="Times New Roman" w:cs="Times New Roman"/>
          <w:sz w:val="24"/>
          <w:szCs w:val="24"/>
        </w:rPr>
        <w:t>-Recovery).</w:t>
      </w:r>
      <w:r w:rsidR="001C774E" w:rsidRPr="00DE4A39">
        <w:rPr>
          <w:rFonts w:ascii="Times New Roman" w:hAnsi="Times New Roman" w:cs="Times New Roman"/>
          <w:sz w:val="24"/>
          <w:szCs w:val="24"/>
        </w:rPr>
        <w:t xml:space="preserve"> Significance level was set at </w:t>
      </w:r>
      <w:r w:rsidR="002E73C0">
        <w:rPr>
          <w:rFonts w:ascii="Times New Roman" w:hAnsi="Times New Roman" w:cs="Times New Roman"/>
          <w:sz w:val="24"/>
          <w:szCs w:val="24"/>
        </w:rPr>
        <w:t>p</w:t>
      </w:r>
      <w:r w:rsidR="00DE4A39">
        <w:rPr>
          <w:rFonts w:ascii="Times New Roman" w:hAnsi="Times New Roman" w:cs="Times New Roman"/>
          <w:sz w:val="24"/>
          <w:szCs w:val="24"/>
        </w:rPr>
        <w:t>&lt;</w:t>
      </w:r>
      <w:r w:rsidR="001C774E" w:rsidRPr="00DE4A39">
        <w:rPr>
          <w:rFonts w:ascii="Times New Roman" w:hAnsi="Times New Roman" w:cs="Times New Roman"/>
          <w:sz w:val="24"/>
          <w:szCs w:val="24"/>
        </w:rPr>
        <w:t>0.05.</w:t>
      </w:r>
    </w:p>
    <w:p w:rsidR="001C774E" w:rsidRDefault="001C774E" w:rsidP="00D114D2">
      <w:pPr>
        <w:pStyle w:val="NoSpacing"/>
        <w:spacing w:line="480" w:lineRule="auto"/>
        <w:rPr>
          <w:rFonts w:ascii="Times New Roman" w:hAnsi="Times New Roman" w:cs="Times New Roman"/>
          <w:sz w:val="24"/>
          <w:szCs w:val="24"/>
        </w:rPr>
      </w:pPr>
    </w:p>
    <w:p w:rsidR="00DA710E" w:rsidRPr="00D114D2" w:rsidRDefault="003D1523" w:rsidP="00D114D2">
      <w:pPr>
        <w:pStyle w:val="NoSpacing"/>
        <w:spacing w:line="480" w:lineRule="auto"/>
        <w:rPr>
          <w:rFonts w:ascii="Times New Roman" w:hAnsi="Times New Roman" w:cs="Times New Roman"/>
          <w:b/>
          <w:sz w:val="24"/>
          <w:szCs w:val="24"/>
        </w:rPr>
      </w:pPr>
      <w:r w:rsidRPr="00D114D2">
        <w:rPr>
          <w:rFonts w:ascii="Times New Roman" w:hAnsi="Times New Roman" w:cs="Times New Roman"/>
          <w:b/>
          <w:sz w:val="24"/>
          <w:szCs w:val="24"/>
        </w:rPr>
        <w:lastRenderedPageBreak/>
        <w:t>3. RESULTS</w:t>
      </w:r>
    </w:p>
    <w:p w:rsidR="00512DC9" w:rsidRPr="00D114D2" w:rsidRDefault="00512DC9"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All participants completed the testing protocol with no termination of</w:t>
      </w:r>
      <w:r w:rsidR="00F6433A" w:rsidRPr="00D114D2">
        <w:rPr>
          <w:rFonts w:ascii="Times New Roman" w:hAnsi="Times New Roman" w:cs="Times New Roman"/>
          <w:sz w:val="24"/>
          <w:szCs w:val="24"/>
        </w:rPr>
        <w:t xml:space="preserve"> any of</w:t>
      </w:r>
      <w:r w:rsidRPr="00D114D2">
        <w:rPr>
          <w:rFonts w:ascii="Times New Roman" w:hAnsi="Times New Roman" w:cs="Times New Roman"/>
          <w:sz w:val="24"/>
          <w:szCs w:val="24"/>
        </w:rPr>
        <w:t xml:space="preserve"> the fatiguing contraction</w:t>
      </w:r>
      <w:r w:rsidR="00F6433A" w:rsidRPr="00D114D2">
        <w:rPr>
          <w:rFonts w:ascii="Times New Roman" w:hAnsi="Times New Roman" w:cs="Times New Roman"/>
          <w:sz w:val="24"/>
          <w:szCs w:val="24"/>
        </w:rPr>
        <w:t>s</w:t>
      </w:r>
      <w:r w:rsidRPr="00D114D2">
        <w:rPr>
          <w:rFonts w:ascii="Times New Roman" w:hAnsi="Times New Roman" w:cs="Times New Roman"/>
          <w:sz w:val="24"/>
          <w:szCs w:val="24"/>
        </w:rPr>
        <w:t xml:space="preserve"> </w:t>
      </w:r>
      <w:r w:rsidR="002E73C0">
        <w:rPr>
          <w:rFonts w:ascii="Times New Roman" w:hAnsi="Times New Roman" w:cs="Times New Roman"/>
          <w:sz w:val="24"/>
          <w:szCs w:val="24"/>
        </w:rPr>
        <w:t xml:space="preserve">(Fat-Baseline, Fat-Exhaustion or Fat-Recovery) </w:t>
      </w:r>
      <w:r w:rsidR="00847139" w:rsidRPr="00D114D2">
        <w:rPr>
          <w:rFonts w:ascii="Times New Roman" w:hAnsi="Times New Roman" w:cs="Times New Roman"/>
          <w:sz w:val="24"/>
          <w:szCs w:val="24"/>
        </w:rPr>
        <w:t>early due to failure.</w:t>
      </w:r>
    </w:p>
    <w:p w:rsidR="00512DC9" w:rsidRPr="00D114D2" w:rsidRDefault="00512DC9" w:rsidP="00D114D2">
      <w:pPr>
        <w:pStyle w:val="NoSpacing"/>
        <w:spacing w:line="480" w:lineRule="auto"/>
        <w:rPr>
          <w:rFonts w:ascii="Times New Roman" w:hAnsi="Times New Roman" w:cs="Times New Roman"/>
          <w:i/>
          <w:sz w:val="24"/>
          <w:szCs w:val="24"/>
        </w:rPr>
      </w:pPr>
    </w:p>
    <w:p w:rsidR="00DA710E" w:rsidRPr="00D114D2" w:rsidRDefault="003870A8" w:rsidP="00D114D2">
      <w:pPr>
        <w:pStyle w:val="NoSpacing"/>
        <w:spacing w:line="480" w:lineRule="auto"/>
        <w:rPr>
          <w:rFonts w:ascii="Times New Roman" w:hAnsi="Times New Roman" w:cs="Times New Roman"/>
          <w:b/>
          <w:sz w:val="24"/>
          <w:szCs w:val="24"/>
        </w:rPr>
      </w:pPr>
      <w:r w:rsidRPr="00D114D2">
        <w:rPr>
          <w:rFonts w:ascii="Times New Roman" w:hAnsi="Times New Roman" w:cs="Times New Roman"/>
          <w:b/>
          <w:sz w:val="24"/>
          <w:szCs w:val="24"/>
        </w:rPr>
        <w:t>3.1 Strength</w:t>
      </w:r>
    </w:p>
    <w:p w:rsidR="00906C25" w:rsidRPr="00D114D2" w:rsidRDefault="00711D7A"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Mean Grip-B</w:t>
      </w:r>
      <w:r w:rsidR="009F3101">
        <w:rPr>
          <w:rFonts w:ascii="Times New Roman" w:hAnsi="Times New Roman" w:cs="Times New Roman"/>
          <w:sz w:val="24"/>
          <w:szCs w:val="24"/>
        </w:rPr>
        <w:t>aseline was 38.0±11.8kg</w:t>
      </w:r>
      <w:r w:rsidRPr="00D114D2">
        <w:rPr>
          <w:rFonts w:ascii="Times New Roman" w:hAnsi="Times New Roman" w:cs="Times New Roman"/>
          <w:sz w:val="24"/>
          <w:szCs w:val="24"/>
        </w:rPr>
        <w:t>, me</w:t>
      </w:r>
      <w:r w:rsidR="009F3101">
        <w:rPr>
          <w:rFonts w:ascii="Times New Roman" w:hAnsi="Times New Roman" w:cs="Times New Roman"/>
          <w:sz w:val="24"/>
          <w:szCs w:val="24"/>
        </w:rPr>
        <w:t>an Grip-Exhaustion was 34.1±9.1kg</w:t>
      </w:r>
      <w:r w:rsidRPr="00D114D2">
        <w:rPr>
          <w:rFonts w:ascii="Times New Roman" w:hAnsi="Times New Roman" w:cs="Times New Roman"/>
          <w:sz w:val="24"/>
          <w:szCs w:val="24"/>
        </w:rPr>
        <w:t xml:space="preserve"> and m</w:t>
      </w:r>
      <w:r w:rsidR="009F3101">
        <w:rPr>
          <w:rFonts w:ascii="Times New Roman" w:hAnsi="Times New Roman" w:cs="Times New Roman"/>
          <w:sz w:val="24"/>
          <w:szCs w:val="24"/>
        </w:rPr>
        <w:t>ean Grip-Recovery was 37.8±10.5kg</w:t>
      </w:r>
      <w:r w:rsidR="00512DC9" w:rsidRPr="00D114D2">
        <w:rPr>
          <w:rFonts w:ascii="Times New Roman" w:hAnsi="Times New Roman" w:cs="Times New Roman"/>
          <w:sz w:val="24"/>
          <w:szCs w:val="24"/>
        </w:rPr>
        <w:t>.</w:t>
      </w:r>
      <w:r w:rsidR="009477F8" w:rsidRPr="00D114D2">
        <w:rPr>
          <w:rFonts w:ascii="Times New Roman" w:hAnsi="Times New Roman" w:cs="Times New Roman"/>
          <w:sz w:val="24"/>
          <w:szCs w:val="24"/>
        </w:rPr>
        <w:t xml:space="preserve"> </w:t>
      </w:r>
      <w:r w:rsidR="00CC268A" w:rsidRPr="00D114D2">
        <w:rPr>
          <w:rFonts w:ascii="Times New Roman" w:hAnsi="Times New Roman" w:cs="Times New Roman"/>
          <w:sz w:val="24"/>
          <w:szCs w:val="24"/>
        </w:rPr>
        <w:t>An ANOVA indicated significant differences between testing scenarios (F=7.851; p=0.005) with post-hoc testing indicating Grip-Exhaustion was significantly lower than Grip-Baseline (p=</w:t>
      </w:r>
      <w:r w:rsidR="009477F8" w:rsidRPr="00D114D2">
        <w:rPr>
          <w:rFonts w:ascii="Times New Roman" w:hAnsi="Times New Roman" w:cs="Times New Roman"/>
          <w:sz w:val="24"/>
          <w:szCs w:val="24"/>
        </w:rPr>
        <w:t>0.012</w:t>
      </w:r>
      <w:r w:rsidR="00CC268A" w:rsidRPr="00D114D2">
        <w:rPr>
          <w:rFonts w:ascii="Times New Roman" w:hAnsi="Times New Roman" w:cs="Times New Roman"/>
          <w:sz w:val="24"/>
          <w:szCs w:val="24"/>
        </w:rPr>
        <w:t>) and Grip-Recovery (p=</w:t>
      </w:r>
      <w:r w:rsidR="009477F8" w:rsidRPr="00D114D2">
        <w:rPr>
          <w:rFonts w:ascii="Times New Roman" w:hAnsi="Times New Roman" w:cs="Times New Roman"/>
          <w:sz w:val="24"/>
          <w:szCs w:val="24"/>
        </w:rPr>
        <w:t>&lt;0.001</w:t>
      </w:r>
      <w:r w:rsidR="00CC268A" w:rsidRPr="00D114D2">
        <w:rPr>
          <w:rFonts w:ascii="Times New Roman" w:hAnsi="Times New Roman" w:cs="Times New Roman"/>
          <w:sz w:val="24"/>
          <w:szCs w:val="24"/>
        </w:rPr>
        <w:t>).</w:t>
      </w:r>
      <w:r w:rsidR="009477F8" w:rsidRPr="00D114D2">
        <w:rPr>
          <w:rFonts w:ascii="Times New Roman" w:hAnsi="Times New Roman" w:cs="Times New Roman"/>
          <w:sz w:val="24"/>
          <w:szCs w:val="24"/>
        </w:rPr>
        <w:t xml:space="preserve"> </w:t>
      </w:r>
      <w:r w:rsidR="00797233" w:rsidRPr="00D114D2">
        <w:rPr>
          <w:rFonts w:ascii="Times New Roman" w:hAnsi="Times New Roman" w:cs="Times New Roman"/>
          <w:sz w:val="24"/>
          <w:szCs w:val="24"/>
        </w:rPr>
        <w:t>FIGURE</w:t>
      </w:r>
      <w:r w:rsidR="003926DC" w:rsidRPr="00D114D2">
        <w:rPr>
          <w:rFonts w:ascii="Times New Roman" w:hAnsi="Times New Roman" w:cs="Times New Roman"/>
          <w:sz w:val="24"/>
          <w:szCs w:val="24"/>
        </w:rPr>
        <w:t xml:space="preserve"> 2</w:t>
      </w:r>
      <w:r w:rsidR="00D90165" w:rsidRPr="00D114D2">
        <w:rPr>
          <w:rFonts w:ascii="Times New Roman" w:hAnsi="Times New Roman" w:cs="Times New Roman"/>
          <w:sz w:val="24"/>
          <w:szCs w:val="24"/>
        </w:rPr>
        <w:t xml:space="preserve"> illustrates the grip strength in </w:t>
      </w:r>
      <w:r w:rsidR="00512DC9" w:rsidRPr="00D114D2">
        <w:rPr>
          <w:rFonts w:ascii="Times New Roman" w:hAnsi="Times New Roman" w:cs="Times New Roman"/>
          <w:sz w:val="24"/>
          <w:szCs w:val="24"/>
        </w:rPr>
        <w:t xml:space="preserve">the different testing scenarios. </w:t>
      </w:r>
    </w:p>
    <w:p w:rsidR="00947877" w:rsidRPr="00D114D2" w:rsidRDefault="00947877" w:rsidP="00D114D2">
      <w:pPr>
        <w:pStyle w:val="NoSpacing"/>
        <w:spacing w:line="480" w:lineRule="auto"/>
        <w:rPr>
          <w:rFonts w:ascii="Times New Roman" w:hAnsi="Times New Roman" w:cs="Times New Roman"/>
          <w:sz w:val="24"/>
          <w:szCs w:val="24"/>
        </w:rPr>
      </w:pPr>
    </w:p>
    <w:p w:rsidR="003870A8" w:rsidRPr="00D114D2" w:rsidRDefault="003870A8" w:rsidP="00D114D2">
      <w:pPr>
        <w:pStyle w:val="NoSpacing"/>
        <w:spacing w:line="480" w:lineRule="auto"/>
        <w:rPr>
          <w:rFonts w:ascii="Times New Roman" w:hAnsi="Times New Roman" w:cs="Times New Roman"/>
          <w:b/>
          <w:sz w:val="24"/>
          <w:szCs w:val="24"/>
        </w:rPr>
      </w:pPr>
      <w:r w:rsidRPr="00D114D2">
        <w:rPr>
          <w:rFonts w:ascii="Times New Roman" w:hAnsi="Times New Roman" w:cs="Times New Roman"/>
          <w:b/>
          <w:sz w:val="24"/>
          <w:szCs w:val="24"/>
        </w:rPr>
        <w:t xml:space="preserve">3.2 Fatigue </w:t>
      </w:r>
    </w:p>
    <w:p w:rsidR="0034481E" w:rsidRPr="00D114D2" w:rsidRDefault="00797233"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TABLE</w:t>
      </w:r>
      <w:r w:rsidR="00114425" w:rsidRPr="00D114D2">
        <w:rPr>
          <w:rFonts w:ascii="Times New Roman" w:hAnsi="Times New Roman" w:cs="Times New Roman"/>
          <w:sz w:val="24"/>
          <w:szCs w:val="24"/>
        </w:rPr>
        <w:t xml:space="preserve"> </w:t>
      </w:r>
      <w:r w:rsidRPr="00D114D2">
        <w:rPr>
          <w:rFonts w:ascii="Times New Roman" w:hAnsi="Times New Roman" w:cs="Times New Roman"/>
          <w:sz w:val="24"/>
          <w:szCs w:val="24"/>
        </w:rPr>
        <w:t>1</w:t>
      </w:r>
      <w:r w:rsidR="00163739" w:rsidRPr="00D114D2">
        <w:rPr>
          <w:rFonts w:ascii="Times New Roman" w:hAnsi="Times New Roman" w:cs="Times New Roman"/>
          <w:sz w:val="24"/>
          <w:szCs w:val="24"/>
        </w:rPr>
        <w:t xml:space="preserve"> </w:t>
      </w:r>
      <w:r w:rsidR="00947877" w:rsidRPr="00D114D2">
        <w:rPr>
          <w:rFonts w:ascii="Times New Roman" w:hAnsi="Times New Roman" w:cs="Times New Roman"/>
          <w:sz w:val="24"/>
          <w:szCs w:val="24"/>
        </w:rPr>
        <w:t xml:space="preserve">presents </w:t>
      </w:r>
      <w:r w:rsidR="00163739" w:rsidRPr="00D114D2">
        <w:rPr>
          <w:rFonts w:ascii="Times New Roman" w:hAnsi="Times New Roman" w:cs="Times New Roman"/>
          <w:sz w:val="24"/>
          <w:szCs w:val="24"/>
        </w:rPr>
        <w:t>mean MDF slopes</w:t>
      </w:r>
      <w:r w:rsidR="00947877" w:rsidRPr="00D114D2">
        <w:rPr>
          <w:rFonts w:ascii="Times New Roman" w:hAnsi="Times New Roman" w:cs="Times New Roman"/>
          <w:sz w:val="24"/>
          <w:szCs w:val="24"/>
        </w:rPr>
        <w:t xml:space="preserve"> %/min; </w:t>
      </w:r>
      <w:r w:rsidR="00163739" w:rsidRPr="00D114D2">
        <w:rPr>
          <w:rFonts w:ascii="Times New Roman" w:hAnsi="Times New Roman" w:cs="Times New Roman"/>
          <w:sz w:val="24"/>
          <w:szCs w:val="24"/>
        </w:rPr>
        <w:t xml:space="preserve">and relevant comparisons for all study </w:t>
      </w:r>
      <w:r w:rsidR="00947877" w:rsidRPr="00D114D2">
        <w:rPr>
          <w:rFonts w:ascii="Times New Roman" w:hAnsi="Times New Roman" w:cs="Times New Roman"/>
          <w:sz w:val="24"/>
          <w:szCs w:val="24"/>
        </w:rPr>
        <w:t>participants with</w:t>
      </w:r>
      <w:r w:rsidR="00163739" w:rsidRPr="00D114D2">
        <w:rPr>
          <w:rFonts w:ascii="Times New Roman" w:hAnsi="Times New Roman" w:cs="Times New Roman"/>
          <w:sz w:val="24"/>
          <w:szCs w:val="24"/>
        </w:rPr>
        <w:t xml:space="preserve">in </w:t>
      </w:r>
      <w:r w:rsidR="00114425" w:rsidRPr="00D114D2">
        <w:rPr>
          <w:rFonts w:ascii="Times New Roman" w:hAnsi="Times New Roman" w:cs="Times New Roman"/>
          <w:sz w:val="24"/>
          <w:szCs w:val="24"/>
        </w:rPr>
        <w:t xml:space="preserve">the </w:t>
      </w:r>
      <w:r w:rsidR="00163739" w:rsidRPr="00D114D2">
        <w:rPr>
          <w:rFonts w:ascii="Times New Roman" w:hAnsi="Times New Roman" w:cs="Times New Roman"/>
          <w:sz w:val="24"/>
          <w:szCs w:val="24"/>
        </w:rPr>
        <w:t xml:space="preserve">different testing scenarios. </w:t>
      </w:r>
      <w:r w:rsidR="001636AF" w:rsidRPr="00D114D2">
        <w:rPr>
          <w:rFonts w:ascii="Times New Roman" w:hAnsi="Times New Roman" w:cs="Times New Roman"/>
          <w:sz w:val="24"/>
          <w:szCs w:val="24"/>
        </w:rPr>
        <w:t xml:space="preserve">Significantly greater fatigue was seen in </w:t>
      </w:r>
      <w:r w:rsidR="00947877" w:rsidRPr="00D114D2">
        <w:rPr>
          <w:rFonts w:ascii="Times New Roman" w:hAnsi="Times New Roman" w:cs="Times New Roman"/>
          <w:sz w:val="24"/>
          <w:szCs w:val="24"/>
        </w:rPr>
        <w:t>AD, MD, PD,</w:t>
      </w:r>
      <w:r w:rsidR="001636AF" w:rsidRPr="00D114D2">
        <w:rPr>
          <w:rFonts w:ascii="Times New Roman" w:hAnsi="Times New Roman" w:cs="Times New Roman"/>
          <w:sz w:val="24"/>
          <w:szCs w:val="24"/>
        </w:rPr>
        <w:t xml:space="preserve"> and </w:t>
      </w:r>
      <w:r w:rsidR="00947877" w:rsidRPr="00D114D2">
        <w:rPr>
          <w:rFonts w:ascii="Times New Roman" w:hAnsi="Times New Roman" w:cs="Times New Roman"/>
          <w:sz w:val="24"/>
          <w:szCs w:val="24"/>
        </w:rPr>
        <w:t xml:space="preserve">SSP </w:t>
      </w:r>
      <w:r w:rsidR="001636AF" w:rsidRPr="00D114D2">
        <w:rPr>
          <w:rFonts w:ascii="Times New Roman" w:hAnsi="Times New Roman" w:cs="Times New Roman"/>
          <w:sz w:val="24"/>
          <w:szCs w:val="24"/>
        </w:rPr>
        <w:t xml:space="preserve">in the Fat-Exhaustion contraction as compared to </w:t>
      </w:r>
      <w:r w:rsidR="00163739" w:rsidRPr="00D114D2">
        <w:rPr>
          <w:rFonts w:ascii="Times New Roman" w:hAnsi="Times New Roman" w:cs="Times New Roman"/>
          <w:sz w:val="24"/>
          <w:szCs w:val="24"/>
        </w:rPr>
        <w:t>the Fat-Baseline contraction (p</w:t>
      </w:r>
      <w:r w:rsidR="001636AF" w:rsidRPr="00D114D2">
        <w:rPr>
          <w:rFonts w:ascii="Times New Roman" w:hAnsi="Times New Roman" w:cs="Times New Roman"/>
          <w:sz w:val="24"/>
          <w:szCs w:val="24"/>
        </w:rPr>
        <w:t>=</w:t>
      </w:r>
      <w:r w:rsidR="00830C0B" w:rsidRPr="00D114D2">
        <w:rPr>
          <w:rFonts w:ascii="Times New Roman" w:hAnsi="Times New Roman" w:cs="Times New Roman"/>
          <w:sz w:val="24"/>
          <w:szCs w:val="24"/>
        </w:rPr>
        <w:t>&lt;0.001-0.043</w:t>
      </w:r>
      <w:r w:rsidR="001636AF" w:rsidRPr="00D114D2">
        <w:rPr>
          <w:rFonts w:ascii="Times New Roman" w:hAnsi="Times New Roman" w:cs="Times New Roman"/>
          <w:sz w:val="24"/>
          <w:szCs w:val="24"/>
        </w:rPr>
        <w:t xml:space="preserve">). Further significantly more fatigue was seen in the </w:t>
      </w:r>
      <w:r w:rsidR="00947877" w:rsidRPr="00D114D2">
        <w:rPr>
          <w:rFonts w:ascii="Times New Roman" w:hAnsi="Times New Roman" w:cs="Times New Roman"/>
          <w:sz w:val="24"/>
          <w:szCs w:val="24"/>
        </w:rPr>
        <w:t xml:space="preserve">AD, MD, PD, UT, MT, LT, SA, and SSP </w:t>
      </w:r>
      <w:r w:rsidR="001636AF" w:rsidRPr="00D114D2">
        <w:rPr>
          <w:rFonts w:ascii="Times New Roman" w:hAnsi="Times New Roman" w:cs="Times New Roman"/>
          <w:sz w:val="24"/>
          <w:szCs w:val="24"/>
        </w:rPr>
        <w:t>in the Fat-Recovery contraction as compared to the</w:t>
      </w:r>
      <w:r w:rsidR="00163739" w:rsidRPr="00D114D2">
        <w:rPr>
          <w:rFonts w:ascii="Times New Roman" w:hAnsi="Times New Roman" w:cs="Times New Roman"/>
          <w:sz w:val="24"/>
          <w:szCs w:val="24"/>
        </w:rPr>
        <w:t xml:space="preserve"> Fat-Baseline contraction (p=</w:t>
      </w:r>
      <w:r w:rsidR="00830C0B" w:rsidRPr="00D114D2">
        <w:rPr>
          <w:rFonts w:ascii="Times New Roman" w:hAnsi="Times New Roman" w:cs="Times New Roman"/>
          <w:sz w:val="24"/>
          <w:szCs w:val="24"/>
        </w:rPr>
        <w:t>0.001-0.043</w:t>
      </w:r>
      <w:r w:rsidR="001636AF" w:rsidRPr="00D114D2">
        <w:rPr>
          <w:rFonts w:ascii="Times New Roman" w:hAnsi="Times New Roman" w:cs="Times New Roman"/>
          <w:sz w:val="24"/>
          <w:szCs w:val="24"/>
        </w:rPr>
        <w:t>).</w:t>
      </w:r>
      <w:r w:rsidR="0034481E" w:rsidRPr="00D114D2">
        <w:rPr>
          <w:rFonts w:ascii="Times New Roman" w:hAnsi="Times New Roman" w:cs="Times New Roman"/>
          <w:sz w:val="24"/>
          <w:szCs w:val="24"/>
        </w:rPr>
        <w:t xml:space="preserve"> </w:t>
      </w:r>
      <w:r w:rsidR="005C21E0" w:rsidRPr="00D114D2">
        <w:rPr>
          <w:rFonts w:ascii="Times New Roman" w:hAnsi="Times New Roman" w:cs="Times New Roman"/>
          <w:sz w:val="24"/>
          <w:szCs w:val="24"/>
        </w:rPr>
        <w:t xml:space="preserve">Significantly greater fatigue was seen during the Fat-Recovery contraction for the </w:t>
      </w:r>
      <w:r w:rsidR="001F60A5" w:rsidRPr="00D114D2">
        <w:rPr>
          <w:rFonts w:ascii="Times New Roman" w:hAnsi="Times New Roman" w:cs="Times New Roman"/>
          <w:sz w:val="24"/>
          <w:szCs w:val="24"/>
        </w:rPr>
        <w:t xml:space="preserve">MT, LT, SA, </w:t>
      </w:r>
      <w:r w:rsidR="005C21E0" w:rsidRPr="00D114D2">
        <w:rPr>
          <w:rFonts w:ascii="Times New Roman" w:hAnsi="Times New Roman" w:cs="Times New Roman"/>
          <w:sz w:val="24"/>
          <w:szCs w:val="24"/>
        </w:rPr>
        <w:t xml:space="preserve">and </w:t>
      </w:r>
      <w:r w:rsidR="001F60A5" w:rsidRPr="00D114D2">
        <w:rPr>
          <w:rFonts w:ascii="Times New Roman" w:hAnsi="Times New Roman" w:cs="Times New Roman"/>
          <w:sz w:val="24"/>
          <w:szCs w:val="24"/>
        </w:rPr>
        <w:t xml:space="preserve">BB </w:t>
      </w:r>
      <w:r w:rsidR="005C21E0" w:rsidRPr="00D114D2">
        <w:rPr>
          <w:rFonts w:ascii="Times New Roman" w:hAnsi="Times New Roman" w:cs="Times New Roman"/>
          <w:sz w:val="24"/>
          <w:szCs w:val="24"/>
        </w:rPr>
        <w:t>as compared to the Fat-Exhaustion contraction</w:t>
      </w:r>
      <w:r w:rsidR="00163739" w:rsidRPr="00D114D2">
        <w:rPr>
          <w:rFonts w:ascii="Times New Roman" w:hAnsi="Times New Roman" w:cs="Times New Roman"/>
          <w:sz w:val="24"/>
          <w:szCs w:val="24"/>
        </w:rPr>
        <w:t xml:space="preserve"> (p=</w:t>
      </w:r>
      <w:r w:rsidR="00830C0B" w:rsidRPr="00D114D2">
        <w:rPr>
          <w:rFonts w:ascii="Times New Roman" w:hAnsi="Times New Roman" w:cs="Times New Roman"/>
          <w:sz w:val="24"/>
          <w:szCs w:val="24"/>
        </w:rPr>
        <w:t>0.008-0.038</w:t>
      </w:r>
      <w:r w:rsidR="00163739" w:rsidRPr="00D114D2">
        <w:rPr>
          <w:rFonts w:ascii="Times New Roman" w:hAnsi="Times New Roman" w:cs="Times New Roman"/>
          <w:sz w:val="24"/>
          <w:szCs w:val="24"/>
        </w:rPr>
        <w:t>)</w:t>
      </w:r>
      <w:r w:rsidR="005C21E0" w:rsidRPr="00D114D2">
        <w:rPr>
          <w:rFonts w:ascii="Times New Roman" w:hAnsi="Times New Roman" w:cs="Times New Roman"/>
          <w:sz w:val="24"/>
          <w:szCs w:val="24"/>
        </w:rPr>
        <w:t>.</w:t>
      </w:r>
      <w:r w:rsidR="00163739" w:rsidRPr="00D114D2">
        <w:rPr>
          <w:rFonts w:ascii="Times New Roman" w:hAnsi="Times New Roman" w:cs="Times New Roman"/>
          <w:sz w:val="24"/>
          <w:szCs w:val="24"/>
        </w:rPr>
        <w:t xml:space="preserve"> </w:t>
      </w:r>
      <w:r w:rsidR="0034481E" w:rsidRPr="00D114D2">
        <w:rPr>
          <w:rFonts w:ascii="Times New Roman" w:hAnsi="Times New Roman" w:cs="Times New Roman"/>
          <w:sz w:val="24"/>
          <w:szCs w:val="24"/>
        </w:rPr>
        <w:t xml:space="preserve">There were no significant differences in fatigue across the testing scenarios for </w:t>
      </w:r>
      <w:r w:rsidR="001F60A5" w:rsidRPr="00D114D2">
        <w:rPr>
          <w:rFonts w:ascii="Times New Roman" w:hAnsi="Times New Roman" w:cs="Times New Roman"/>
          <w:sz w:val="24"/>
          <w:szCs w:val="24"/>
        </w:rPr>
        <w:t xml:space="preserve">TM, ULD, LLD, PM, ISP, and SUBS. </w:t>
      </w:r>
      <w:r w:rsidRPr="00D114D2">
        <w:rPr>
          <w:rFonts w:ascii="Times New Roman" w:hAnsi="Times New Roman" w:cs="Times New Roman"/>
          <w:sz w:val="24"/>
          <w:szCs w:val="24"/>
        </w:rPr>
        <w:t>FIGURE</w:t>
      </w:r>
      <w:r w:rsidR="00CA6C83" w:rsidRPr="00D114D2">
        <w:rPr>
          <w:rFonts w:ascii="Times New Roman" w:hAnsi="Times New Roman" w:cs="Times New Roman"/>
          <w:sz w:val="24"/>
          <w:szCs w:val="24"/>
        </w:rPr>
        <w:t xml:space="preserve"> 3 and 4</w:t>
      </w:r>
      <w:r w:rsidR="00BB68F4" w:rsidRPr="00D114D2">
        <w:rPr>
          <w:rFonts w:ascii="Times New Roman" w:hAnsi="Times New Roman" w:cs="Times New Roman"/>
          <w:sz w:val="24"/>
          <w:szCs w:val="24"/>
        </w:rPr>
        <w:t xml:space="preserve"> </w:t>
      </w:r>
      <w:r w:rsidR="001F60A5" w:rsidRPr="00D114D2">
        <w:rPr>
          <w:rFonts w:ascii="Times New Roman" w:hAnsi="Times New Roman" w:cs="Times New Roman"/>
          <w:sz w:val="24"/>
          <w:szCs w:val="24"/>
        </w:rPr>
        <w:t xml:space="preserve">demonstrate </w:t>
      </w:r>
      <w:r w:rsidR="00BB68F4" w:rsidRPr="00D114D2">
        <w:rPr>
          <w:rFonts w:ascii="Times New Roman" w:hAnsi="Times New Roman" w:cs="Times New Roman"/>
          <w:sz w:val="24"/>
          <w:szCs w:val="24"/>
        </w:rPr>
        <w:t>the normalised MDF slopes for selected muscles in the different testing scenarios.</w:t>
      </w:r>
    </w:p>
    <w:p w:rsidR="001636AF" w:rsidRPr="00D114D2" w:rsidRDefault="001636AF" w:rsidP="00D114D2">
      <w:pPr>
        <w:pStyle w:val="NoSpacing"/>
        <w:spacing w:line="480" w:lineRule="auto"/>
        <w:rPr>
          <w:rFonts w:ascii="Times New Roman" w:hAnsi="Times New Roman" w:cs="Times New Roman"/>
          <w:sz w:val="24"/>
          <w:szCs w:val="24"/>
        </w:rPr>
      </w:pPr>
    </w:p>
    <w:p w:rsidR="00DA710E" w:rsidRPr="00D114D2" w:rsidRDefault="003D1523" w:rsidP="00D114D2">
      <w:pPr>
        <w:pStyle w:val="NoSpacing"/>
        <w:spacing w:line="480" w:lineRule="auto"/>
        <w:rPr>
          <w:rFonts w:ascii="Times New Roman" w:hAnsi="Times New Roman" w:cs="Times New Roman"/>
          <w:b/>
          <w:sz w:val="24"/>
          <w:szCs w:val="24"/>
        </w:rPr>
      </w:pPr>
      <w:r w:rsidRPr="00D114D2">
        <w:rPr>
          <w:rFonts w:ascii="Times New Roman" w:hAnsi="Times New Roman" w:cs="Times New Roman"/>
          <w:b/>
          <w:sz w:val="24"/>
          <w:szCs w:val="24"/>
        </w:rPr>
        <w:t>4. DISCUSSION</w:t>
      </w:r>
    </w:p>
    <w:p w:rsidR="005A6BC8" w:rsidRDefault="005A6BC8" w:rsidP="00391E7F">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lang w:eastAsia="en-GB"/>
        </w:rPr>
        <w:lastRenderedPageBreak/>
        <w:t xml:space="preserve">The </w:t>
      </w:r>
      <w:proofErr w:type="spellStart"/>
      <w:r w:rsidRPr="00D114D2">
        <w:rPr>
          <w:rFonts w:ascii="Times New Roman" w:hAnsi="Times New Roman" w:cs="Times New Roman"/>
          <w:sz w:val="24"/>
          <w:szCs w:val="24"/>
          <w:lang w:eastAsia="en-GB"/>
        </w:rPr>
        <w:t>glenohumeral</w:t>
      </w:r>
      <w:proofErr w:type="spellEnd"/>
      <w:r w:rsidRPr="00D114D2">
        <w:rPr>
          <w:rFonts w:ascii="Times New Roman" w:hAnsi="Times New Roman" w:cs="Times New Roman"/>
          <w:sz w:val="24"/>
          <w:szCs w:val="24"/>
          <w:lang w:eastAsia="en-GB"/>
        </w:rPr>
        <w:t xml:space="preserve"> joint relies heavily on balance</w:t>
      </w:r>
      <w:r w:rsidR="001F60A5" w:rsidRPr="00D114D2">
        <w:rPr>
          <w:rFonts w:ascii="Times New Roman" w:hAnsi="Times New Roman" w:cs="Times New Roman"/>
          <w:sz w:val="24"/>
          <w:szCs w:val="24"/>
          <w:lang w:eastAsia="en-GB"/>
        </w:rPr>
        <w:t>d</w:t>
      </w:r>
      <w:r w:rsidRPr="00D114D2">
        <w:rPr>
          <w:rFonts w:ascii="Times New Roman" w:hAnsi="Times New Roman" w:cs="Times New Roman"/>
          <w:sz w:val="24"/>
          <w:szCs w:val="24"/>
          <w:lang w:eastAsia="en-GB"/>
        </w:rPr>
        <w:t xml:space="preserve"> muscular force generation to maintain stability owing to its limited osseous congruity</w:t>
      </w:r>
      <w:r w:rsidR="00391E7F">
        <w:rPr>
          <w:rFonts w:ascii="Times New Roman" w:hAnsi="Times New Roman" w:cs="Times New Roman"/>
          <w:sz w:val="24"/>
          <w:szCs w:val="24"/>
          <w:lang w:eastAsia="en-GB"/>
        </w:rPr>
        <w:t xml:space="preserve"> </w:t>
      </w:r>
      <w:r w:rsidR="00391E7F" w:rsidRPr="00D114D2">
        <w:rPr>
          <w:rFonts w:ascii="Times New Roman" w:hAnsi="Times New Roman" w:cs="Times New Roman"/>
          <w:sz w:val="24"/>
          <w:szCs w:val="24"/>
          <w:lang w:eastAsia="en-GB"/>
        </w:rPr>
        <w:fldChar w:fldCharType="begin"/>
      </w:r>
      <w:r w:rsidR="00391E7F">
        <w:rPr>
          <w:rFonts w:ascii="Times New Roman" w:hAnsi="Times New Roman" w:cs="Times New Roman"/>
          <w:sz w:val="24"/>
          <w:szCs w:val="24"/>
          <w:lang w:eastAsia="en-GB"/>
        </w:rPr>
        <w:instrText xml:space="preserve"> ADDIN EN.CITE &lt;EndNote&gt;&lt;Cite&gt;&lt;Author&gt;Lugo&lt;/Author&gt;&lt;Year&gt;2008&lt;/Year&gt;&lt;RecNum&gt;498&lt;/RecNum&gt;&lt;DisplayText&gt;[Lugo, Kung, 2008]&lt;/DisplayText&gt;&lt;record&gt;&lt;rec-number&gt;498&lt;/rec-number&gt;&lt;foreign-keys&gt;&lt;key app="EN" db-id="wvzsf2zdjax0z5e2a9tvxexx2xf9s0waaetw" timestamp="0"&gt;498&lt;/key&gt;&lt;/foreign-keys&gt;&lt;ref-type name="Journal Article"&gt;17&lt;/ref-type&gt;&lt;contributors&gt;&lt;authors&gt;&lt;author&gt;Lugo, R.&lt;/author&gt;&lt;author&gt;Kung, P.&lt;/author&gt;&lt;author&gt;Ma, C. B.&lt;/author&gt;&lt;/authors&gt;&lt;/contributors&gt;&lt;auth-address&gt;Sports Medicine and Shoulder Service, University of California, San Francisco, San Francisco, CA 914143, USA.&lt;/auth-address&gt;&lt;titles&gt;&lt;title&gt;Shoulder biomechanics&lt;/title&gt;&lt;secondary-title&gt;Eur J Radiol&lt;/secondary-title&gt;&lt;/titles&gt;&lt;pages&gt;16-24&lt;/pages&gt;&lt;volume&gt;68&lt;/volume&gt;&lt;number&gt;1&lt;/number&gt;&lt;edition&gt;2008/05/31&lt;/edition&gt;&lt;keywords&gt;&lt;keyword&gt;Biomechanics&lt;/keyword&gt;&lt;keyword&gt;Computer Simulation&lt;/keyword&gt;&lt;keyword&gt;Humans&lt;/keyword&gt;&lt;keyword&gt;Models, Biological&lt;/keyword&gt;&lt;keyword&gt;Movement/ physiology&lt;/keyword&gt;&lt;keyword&gt;Muscle, Skeletal/ physiology&lt;/keyword&gt;&lt;keyword&gt;Range of Motion, Articular/ physiology&lt;/keyword&gt;&lt;keyword&gt;Shoulder/ physiology&lt;/keyword&gt;&lt;keyword&gt;Shoulder Joint/ physiology&lt;/keyword&gt;&lt;/keywords&gt;&lt;dates&gt;&lt;year&gt;2008&lt;/year&gt;&lt;pub-dates&gt;&lt;date&gt;Oct&lt;/date&gt;&lt;/pub-dates&gt;&lt;/dates&gt;&lt;isbn&gt;0720-048X (Print)&lt;/isbn&gt;&lt;accession-num&gt;18511227&lt;/accession-num&gt;&lt;urls&gt;&lt;/urls&gt;&lt;electronic-resource-num&gt;S0720-048X(08)00127-7 [pii]&amp;#xD;10.1016/j.ejrad.2008.02.051 [doi]&lt;/electronic-resource-num&gt;&lt;language&gt;eng&lt;/language&gt;&lt;/record&gt;&lt;/Cite&gt;&lt;/EndNote&gt;</w:instrText>
      </w:r>
      <w:r w:rsidR="00391E7F" w:rsidRPr="00D114D2">
        <w:rPr>
          <w:rFonts w:ascii="Times New Roman" w:hAnsi="Times New Roman" w:cs="Times New Roman"/>
          <w:sz w:val="24"/>
          <w:szCs w:val="24"/>
          <w:lang w:eastAsia="en-GB"/>
        </w:rPr>
        <w:fldChar w:fldCharType="separate"/>
      </w:r>
      <w:r w:rsidR="00391E7F">
        <w:rPr>
          <w:rFonts w:ascii="Times New Roman" w:hAnsi="Times New Roman" w:cs="Times New Roman"/>
          <w:noProof/>
          <w:sz w:val="24"/>
          <w:szCs w:val="24"/>
          <w:lang w:eastAsia="en-GB"/>
        </w:rPr>
        <w:t xml:space="preserve"> [Lugo et al., 2008]</w:t>
      </w:r>
      <w:r w:rsidR="00391E7F" w:rsidRPr="00D114D2">
        <w:rPr>
          <w:rFonts w:ascii="Times New Roman" w:hAnsi="Times New Roman" w:cs="Times New Roman"/>
          <w:sz w:val="24"/>
          <w:szCs w:val="24"/>
          <w:lang w:eastAsia="en-GB"/>
        </w:rPr>
        <w:fldChar w:fldCharType="end"/>
      </w:r>
      <w:r w:rsidRPr="00D114D2">
        <w:rPr>
          <w:rFonts w:ascii="Times New Roman" w:hAnsi="Times New Roman" w:cs="Times New Roman"/>
          <w:sz w:val="24"/>
          <w:szCs w:val="24"/>
          <w:lang w:eastAsia="en-GB"/>
        </w:rPr>
        <w:t>. Further</w:t>
      </w:r>
      <w:r w:rsidR="0067042A" w:rsidRPr="00D114D2">
        <w:rPr>
          <w:rFonts w:ascii="Times New Roman" w:hAnsi="Times New Roman" w:cs="Times New Roman"/>
          <w:sz w:val="24"/>
          <w:szCs w:val="24"/>
          <w:lang w:eastAsia="en-GB"/>
        </w:rPr>
        <w:t>more</w:t>
      </w:r>
      <w:r w:rsidRPr="00D114D2">
        <w:rPr>
          <w:rFonts w:ascii="Times New Roman" w:hAnsi="Times New Roman" w:cs="Times New Roman"/>
          <w:sz w:val="24"/>
          <w:szCs w:val="24"/>
          <w:lang w:eastAsia="en-GB"/>
        </w:rPr>
        <w:t>, o</w:t>
      </w:r>
      <w:r w:rsidR="00385D05" w:rsidRPr="00D114D2">
        <w:rPr>
          <w:rFonts w:ascii="Times New Roman" w:hAnsi="Times New Roman" w:cs="Times New Roman"/>
          <w:sz w:val="24"/>
          <w:szCs w:val="24"/>
          <w:lang w:eastAsia="en-GB"/>
        </w:rPr>
        <w:t xml:space="preserve">ptimal scapula positioning is necessary </w:t>
      </w:r>
      <w:r w:rsidRPr="00D114D2">
        <w:rPr>
          <w:rFonts w:ascii="Times New Roman" w:hAnsi="Times New Roman" w:cs="Times New Roman"/>
          <w:sz w:val="24"/>
          <w:szCs w:val="24"/>
          <w:lang w:eastAsia="en-GB"/>
        </w:rPr>
        <w:t xml:space="preserve">to ensure </w:t>
      </w:r>
      <w:r w:rsidR="00385D05" w:rsidRPr="00D114D2">
        <w:rPr>
          <w:rFonts w:ascii="Times New Roman" w:hAnsi="Times New Roman" w:cs="Times New Roman"/>
          <w:sz w:val="24"/>
          <w:szCs w:val="24"/>
          <w:lang w:eastAsia="en-GB"/>
        </w:rPr>
        <w:t xml:space="preserve">ideal muscle lengths, </w:t>
      </w:r>
      <w:r w:rsidRPr="00D114D2">
        <w:rPr>
          <w:rFonts w:ascii="Times New Roman" w:hAnsi="Times New Roman" w:cs="Times New Roman"/>
          <w:sz w:val="24"/>
          <w:szCs w:val="24"/>
          <w:lang w:eastAsia="en-GB"/>
        </w:rPr>
        <w:t xml:space="preserve">efficient </w:t>
      </w:r>
      <w:r w:rsidR="00385D05" w:rsidRPr="00D114D2">
        <w:rPr>
          <w:rFonts w:ascii="Times New Roman" w:hAnsi="Times New Roman" w:cs="Times New Roman"/>
          <w:sz w:val="24"/>
          <w:szCs w:val="24"/>
          <w:lang w:eastAsia="en-GB"/>
        </w:rPr>
        <w:t xml:space="preserve">force production and </w:t>
      </w:r>
      <w:r w:rsidRPr="00D114D2">
        <w:rPr>
          <w:rFonts w:ascii="Times New Roman" w:hAnsi="Times New Roman" w:cs="Times New Roman"/>
          <w:sz w:val="24"/>
          <w:szCs w:val="24"/>
          <w:lang w:eastAsia="en-GB"/>
        </w:rPr>
        <w:t>the establishment of a stable platform for arm movement</w:t>
      </w:r>
      <w:r w:rsidR="00391E7F">
        <w:rPr>
          <w:rFonts w:ascii="Times New Roman" w:hAnsi="Times New Roman" w:cs="Times New Roman"/>
          <w:sz w:val="24"/>
          <w:szCs w:val="24"/>
          <w:lang w:eastAsia="en-GB"/>
        </w:rPr>
        <w:t xml:space="preserve"> </w:t>
      </w:r>
      <w:r w:rsidR="00391E7F" w:rsidRPr="00D114D2">
        <w:rPr>
          <w:rFonts w:ascii="Times New Roman" w:hAnsi="Times New Roman" w:cs="Times New Roman"/>
          <w:sz w:val="24"/>
          <w:szCs w:val="24"/>
          <w:lang w:eastAsia="en-GB"/>
        </w:rPr>
        <w:fldChar w:fldCharType="begin">
          <w:fldData xml:space="preserve">PEVuZE5vdGU+PENpdGU+PEF1dGhvcj5Uc2FpPC9BdXRob3I+PFllYXI+MjAwMzwvWWVhcj48UmVj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</w:fldData>
        </w:fldChar>
      </w:r>
      <w:r w:rsidR="00391E7F">
        <w:rPr>
          <w:rFonts w:ascii="Times New Roman" w:hAnsi="Times New Roman" w:cs="Times New Roman"/>
          <w:sz w:val="24"/>
          <w:szCs w:val="24"/>
          <w:lang w:eastAsia="en-GB"/>
        </w:rPr>
        <w:instrText xml:space="preserve"> ADDIN EN.CITE </w:instrText>
      </w:r>
      <w:r w:rsidR="00391E7F">
        <w:rPr>
          <w:rFonts w:ascii="Times New Roman" w:hAnsi="Times New Roman" w:cs="Times New Roman"/>
          <w:sz w:val="24"/>
          <w:szCs w:val="24"/>
          <w:lang w:eastAsia="en-GB"/>
        </w:rPr>
        <w:fldChar w:fldCharType="begin">
          <w:fldData xml:space="preserve">PEVuZE5vdGU+PENpdGU+PEF1dGhvcj5Uc2FpPC9BdXRob3I+PFllYXI+MjAwMzwvWWVhcj48UmVj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</w:fldData>
        </w:fldChar>
      </w:r>
      <w:r w:rsidR="00391E7F">
        <w:rPr>
          <w:rFonts w:ascii="Times New Roman" w:hAnsi="Times New Roman" w:cs="Times New Roman"/>
          <w:sz w:val="24"/>
          <w:szCs w:val="24"/>
          <w:lang w:eastAsia="en-GB"/>
        </w:rPr>
        <w:instrText xml:space="preserve"> ADDIN EN.CITE.DATA </w:instrText>
      </w:r>
      <w:r w:rsidR="00391E7F">
        <w:rPr>
          <w:rFonts w:ascii="Times New Roman" w:hAnsi="Times New Roman" w:cs="Times New Roman"/>
          <w:sz w:val="24"/>
          <w:szCs w:val="24"/>
          <w:lang w:eastAsia="en-GB"/>
        </w:rPr>
      </w:r>
      <w:r w:rsidR="00391E7F">
        <w:rPr>
          <w:rFonts w:ascii="Times New Roman" w:hAnsi="Times New Roman" w:cs="Times New Roman"/>
          <w:sz w:val="24"/>
          <w:szCs w:val="24"/>
          <w:lang w:eastAsia="en-GB"/>
        </w:rPr>
        <w:fldChar w:fldCharType="end"/>
      </w:r>
      <w:r w:rsidR="00391E7F" w:rsidRPr="00D114D2">
        <w:rPr>
          <w:rFonts w:ascii="Times New Roman" w:hAnsi="Times New Roman" w:cs="Times New Roman"/>
          <w:sz w:val="24"/>
          <w:szCs w:val="24"/>
          <w:lang w:eastAsia="en-GB"/>
        </w:rPr>
      </w:r>
      <w:r w:rsidR="00391E7F" w:rsidRPr="00D114D2">
        <w:rPr>
          <w:rFonts w:ascii="Times New Roman" w:hAnsi="Times New Roman" w:cs="Times New Roman"/>
          <w:sz w:val="24"/>
          <w:szCs w:val="24"/>
          <w:lang w:eastAsia="en-GB"/>
        </w:rPr>
        <w:fldChar w:fldCharType="separate"/>
      </w:r>
      <w:r w:rsidR="00391E7F">
        <w:rPr>
          <w:rFonts w:ascii="Times New Roman" w:hAnsi="Times New Roman" w:cs="Times New Roman"/>
          <w:noProof/>
          <w:sz w:val="24"/>
          <w:szCs w:val="24"/>
          <w:lang w:eastAsia="en-GB"/>
        </w:rPr>
        <w:t xml:space="preserve"> [McQuade et al., 1998, Tsai et al., 2003]</w:t>
      </w:r>
      <w:r w:rsidR="00391E7F" w:rsidRPr="00D114D2">
        <w:rPr>
          <w:rFonts w:ascii="Times New Roman" w:hAnsi="Times New Roman" w:cs="Times New Roman"/>
          <w:sz w:val="24"/>
          <w:szCs w:val="24"/>
          <w:lang w:eastAsia="en-GB"/>
        </w:rPr>
        <w:fldChar w:fldCharType="end"/>
      </w:r>
      <w:r w:rsidR="00385D05" w:rsidRPr="00D114D2">
        <w:rPr>
          <w:rFonts w:ascii="Times New Roman" w:hAnsi="Times New Roman" w:cs="Times New Roman"/>
          <w:sz w:val="24"/>
          <w:szCs w:val="24"/>
          <w:lang w:eastAsia="en-GB"/>
        </w:rPr>
        <w:t xml:space="preserve">. </w:t>
      </w:r>
      <w:r w:rsidRPr="00D114D2">
        <w:rPr>
          <w:rFonts w:ascii="Times New Roman" w:hAnsi="Times New Roman" w:cs="Times New Roman"/>
          <w:sz w:val="24"/>
          <w:szCs w:val="24"/>
          <w:lang w:eastAsia="en-GB"/>
        </w:rPr>
        <w:t xml:space="preserve">Fatigued muscles can consequently disrupt the normal </w:t>
      </w:r>
      <w:proofErr w:type="spellStart"/>
      <w:r w:rsidRPr="00D114D2">
        <w:rPr>
          <w:rFonts w:ascii="Times New Roman" w:hAnsi="Times New Roman" w:cs="Times New Roman"/>
          <w:sz w:val="24"/>
          <w:szCs w:val="24"/>
          <w:lang w:eastAsia="en-GB"/>
        </w:rPr>
        <w:t>glenohumeral</w:t>
      </w:r>
      <w:proofErr w:type="spellEnd"/>
      <w:r w:rsidRPr="00D114D2">
        <w:rPr>
          <w:rFonts w:ascii="Times New Roman" w:hAnsi="Times New Roman" w:cs="Times New Roman"/>
          <w:sz w:val="24"/>
          <w:szCs w:val="24"/>
          <w:lang w:eastAsia="en-GB"/>
        </w:rPr>
        <w:t xml:space="preserve"> force couples as well as the </w:t>
      </w:r>
      <w:proofErr w:type="spellStart"/>
      <w:r w:rsidRPr="00D114D2">
        <w:rPr>
          <w:rFonts w:ascii="Times New Roman" w:hAnsi="Times New Roman" w:cs="Times New Roman"/>
          <w:sz w:val="24"/>
          <w:szCs w:val="24"/>
          <w:lang w:eastAsia="en-GB"/>
        </w:rPr>
        <w:t>scapulohumeral</w:t>
      </w:r>
      <w:proofErr w:type="spellEnd"/>
      <w:r w:rsidRPr="00D114D2">
        <w:rPr>
          <w:rFonts w:ascii="Times New Roman" w:hAnsi="Times New Roman" w:cs="Times New Roman"/>
          <w:sz w:val="24"/>
          <w:szCs w:val="24"/>
          <w:lang w:eastAsia="en-GB"/>
        </w:rPr>
        <w:t xml:space="preserve"> rhythm</w:t>
      </w:r>
      <w:r w:rsidR="00E4078B">
        <w:rPr>
          <w:rFonts w:ascii="Times New Roman" w:hAnsi="Times New Roman" w:cs="Times New Roman"/>
          <w:sz w:val="24"/>
          <w:szCs w:val="24"/>
          <w:lang w:eastAsia="en-GB"/>
        </w:rPr>
        <w:t>, predisposing to injury</w:t>
      </w:r>
      <w:r w:rsidRPr="00D114D2">
        <w:rPr>
          <w:rFonts w:ascii="Times New Roman" w:hAnsi="Times New Roman" w:cs="Times New Roman"/>
          <w:sz w:val="24"/>
          <w:szCs w:val="24"/>
          <w:lang w:eastAsia="en-GB"/>
        </w:rPr>
        <w:t xml:space="preserve">. </w:t>
      </w:r>
      <w:r w:rsidR="00D041B7" w:rsidRPr="00D114D2">
        <w:rPr>
          <w:rFonts w:ascii="Times New Roman" w:hAnsi="Times New Roman" w:cs="Times New Roman"/>
          <w:sz w:val="24"/>
          <w:szCs w:val="24"/>
          <w:lang w:eastAsia="en-GB"/>
        </w:rPr>
        <w:t xml:space="preserve">Andrade </w:t>
      </w:r>
      <w:r w:rsidR="001F60A5" w:rsidRPr="00D114D2">
        <w:rPr>
          <w:rFonts w:ascii="Times New Roman" w:hAnsi="Times New Roman" w:cs="Times New Roman"/>
          <w:sz w:val="24"/>
          <w:szCs w:val="24"/>
          <w:lang w:eastAsia="en-GB"/>
        </w:rPr>
        <w:t xml:space="preserve">identified a change in internal-external rotation shoulder strength ratios before and after a shoulder fatigue protocol </w:t>
      </w:r>
      <w:r w:rsidR="00D041B7" w:rsidRPr="00D114D2">
        <w:rPr>
          <w:rFonts w:ascii="Times New Roman" w:hAnsi="Times New Roman" w:cs="Times New Roman"/>
          <w:sz w:val="24"/>
          <w:szCs w:val="24"/>
          <w:lang w:eastAsia="en-GB"/>
        </w:rPr>
        <w:t>in a stu</w:t>
      </w:r>
      <w:r w:rsidR="001F60A5" w:rsidRPr="00D114D2">
        <w:rPr>
          <w:rFonts w:ascii="Times New Roman" w:hAnsi="Times New Roman" w:cs="Times New Roman"/>
          <w:sz w:val="24"/>
          <w:szCs w:val="24"/>
          <w:lang w:eastAsia="en-GB"/>
        </w:rPr>
        <w:t>dy of 10 elite handball players</w:t>
      </w:r>
      <w:r w:rsidR="00391E7F" w:rsidRPr="00D114D2">
        <w:rPr>
          <w:rFonts w:ascii="Times New Roman" w:hAnsi="Times New Roman" w:cs="Times New Roman"/>
          <w:sz w:val="24"/>
          <w:szCs w:val="24"/>
          <w:lang w:eastAsia="en-GB"/>
        </w:rPr>
        <w:fldChar w:fldCharType="begin">
          <w:fldData xml:space="preserve">PEVuZE5vdGU+PENpdGU+PEF1dGhvcj5BbmRyYWRlPC9BdXRob3I+PFllYXI+MjAxNjwvWWVhcj48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</w:fldData>
        </w:fldChar>
      </w:r>
      <w:r w:rsidR="00391E7F">
        <w:rPr>
          <w:rFonts w:ascii="Times New Roman" w:hAnsi="Times New Roman" w:cs="Times New Roman"/>
          <w:sz w:val="24"/>
          <w:szCs w:val="24"/>
          <w:lang w:eastAsia="en-GB"/>
        </w:rPr>
        <w:instrText xml:space="preserve"> ADDIN EN.CITE </w:instrText>
      </w:r>
      <w:r w:rsidR="00391E7F">
        <w:rPr>
          <w:rFonts w:ascii="Times New Roman" w:hAnsi="Times New Roman" w:cs="Times New Roman"/>
          <w:sz w:val="24"/>
          <w:szCs w:val="24"/>
          <w:lang w:eastAsia="en-GB"/>
        </w:rPr>
        <w:fldChar w:fldCharType="begin">
          <w:fldData xml:space="preserve">PEVuZE5vdGU+PENpdGU+PEF1dGhvcj5BbmRyYWRlPC9BdXRob3I+PFllYXI+MjAxNjwvWWVhcj48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</w:fldData>
        </w:fldChar>
      </w:r>
      <w:r w:rsidR="00391E7F">
        <w:rPr>
          <w:rFonts w:ascii="Times New Roman" w:hAnsi="Times New Roman" w:cs="Times New Roman"/>
          <w:sz w:val="24"/>
          <w:szCs w:val="24"/>
          <w:lang w:eastAsia="en-GB"/>
        </w:rPr>
        <w:instrText xml:space="preserve"> ADDIN EN.CITE.DATA </w:instrText>
      </w:r>
      <w:r w:rsidR="00391E7F">
        <w:rPr>
          <w:rFonts w:ascii="Times New Roman" w:hAnsi="Times New Roman" w:cs="Times New Roman"/>
          <w:sz w:val="24"/>
          <w:szCs w:val="24"/>
          <w:lang w:eastAsia="en-GB"/>
        </w:rPr>
      </w:r>
      <w:r w:rsidR="00391E7F">
        <w:rPr>
          <w:rFonts w:ascii="Times New Roman" w:hAnsi="Times New Roman" w:cs="Times New Roman"/>
          <w:sz w:val="24"/>
          <w:szCs w:val="24"/>
          <w:lang w:eastAsia="en-GB"/>
        </w:rPr>
        <w:fldChar w:fldCharType="end"/>
      </w:r>
      <w:r w:rsidR="00391E7F" w:rsidRPr="00D114D2">
        <w:rPr>
          <w:rFonts w:ascii="Times New Roman" w:hAnsi="Times New Roman" w:cs="Times New Roman"/>
          <w:sz w:val="24"/>
          <w:szCs w:val="24"/>
          <w:lang w:eastAsia="en-GB"/>
        </w:rPr>
      </w:r>
      <w:r w:rsidR="00391E7F" w:rsidRPr="00D114D2">
        <w:rPr>
          <w:rFonts w:ascii="Times New Roman" w:hAnsi="Times New Roman" w:cs="Times New Roman"/>
          <w:sz w:val="24"/>
          <w:szCs w:val="24"/>
          <w:lang w:eastAsia="en-GB"/>
        </w:rPr>
        <w:fldChar w:fldCharType="separate"/>
      </w:r>
      <w:r w:rsidR="00391E7F">
        <w:rPr>
          <w:rFonts w:ascii="Times New Roman" w:hAnsi="Times New Roman" w:cs="Times New Roman"/>
          <w:noProof/>
          <w:sz w:val="24"/>
          <w:szCs w:val="24"/>
          <w:lang w:eastAsia="en-GB"/>
        </w:rPr>
        <w:t xml:space="preserve"> [Andrade et al., 2016]</w:t>
      </w:r>
      <w:r w:rsidR="00391E7F" w:rsidRPr="00D114D2">
        <w:rPr>
          <w:rFonts w:ascii="Times New Roman" w:hAnsi="Times New Roman" w:cs="Times New Roman"/>
          <w:sz w:val="24"/>
          <w:szCs w:val="24"/>
          <w:lang w:eastAsia="en-GB"/>
        </w:rPr>
        <w:fldChar w:fldCharType="end"/>
      </w:r>
      <w:r w:rsidR="00D041B7" w:rsidRPr="00D114D2">
        <w:rPr>
          <w:rFonts w:ascii="Times New Roman" w:hAnsi="Times New Roman" w:cs="Times New Roman"/>
          <w:sz w:val="24"/>
          <w:szCs w:val="24"/>
          <w:lang w:eastAsia="en-GB"/>
        </w:rPr>
        <w:t xml:space="preserve">. </w:t>
      </w:r>
      <w:r w:rsidR="00D76FD5" w:rsidRPr="00D114D2">
        <w:rPr>
          <w:rFonts w:ascii="Times New Roman" w:hAnsi="Times New Roman" w:cs="Times New Roman"/>
          <w:sz w:val="24"/>
          <w:szCs w:val="24"/>
          <w:lang w:eastAsia="en-GB"/>
        </w:rPr>
        <w:t>F</w:t>
      </w:r>
      <w:r w:rsidRPr="00D114D2">
        <w:rPr>
          <w:rFonts w:ascii="Times New Roman" w:hAnsi="Times New Roman" w:cs="Times New Roman"/>
          <w:sz w:val="24"/>
          <w:szCs w:val="24"/>
          <w:lang w:eastAsia="en-GB"/>
        </w:rPr>
        <w:t xml:space="preserve">atigue </w:t>
      </w:r>
      <w:r w:rsidR="00797233" w:rsidRPr="00D114D2">
        <w:rPr>
          <w:rFonts w:ascii="Times New Roman" w:hAnsi="Times New Roman" w:cs="Times New Roman"/>
          <w:sz w:val="24"/>
          <w:szCs w:val="24"/>
          <w:lang w:eastAsia="en-GB"/>
        </w:rPr>
        <w:t xml:space="preserve">is </w:t>
      </w:r>
      <w:r w:rsidR="00D76FD5" w:rsidRPr="00D114D2">
        <w:rPr>
          <w:rFonts w:ascii="Times New Roman" w:hAnsi="Times New Roman" w:cs="Times New Roman"/>
          <w:sz w:val="24"/>
          <w:szCs w:val="24"/>
          <w:lang w:eastAsia="en-GB"/>
        </w:rPr>
        <w:t>also</w:t>
      </w:r>
      <w:r w:rsidR="00797233" w:rsidRPr="00D114D2">
        <w:rPr>
          <w:rFonts w:ascii="Times New Roman" w:hAnsi="Times New Roman" w:cs="Times New Roman"/>
          <w:sz w:val="24"/>
          <w:szCs w:val="24"/>
          <w:lang w:eastAsia="en-GB"/>
        </w:rPr>
        <w:t xml:space="preserve"> known to</w:t>
      </w:r>
      <w:r w:rsidR="00D76FD5" w:rsidRPr="00D114D2">
        <w:rPr>
          <w:rFonts w:ascii="Times New Roman" w:hAnsi="Times New Roman" w:cs="Times New Roman"/>
          <w:sz w:val="24"/>
          <w:szCs w:val="24"/>
          <w:lang w:eastAsia="en-GB"/>
        </w:rPr>
        <w:t xml:space="preserve"> </w:t>
      </w:r>
      <w:r w:rsidR="00797233" w:rsidRPr="00D114D2">
        <w:rPr>
          <w:rFonts w:ascii="Times New Roman" w:hAnsi="Times New Roman" w:cs="Times New Roman"/>
          <w:sz w:val="24"/>
          <w:szCs w:val="24"/>
          <w:lang w:eastAsia="en-GB"/>
        </w:rPr>
        <w:t>increase</w:t>
      </w:r>
      <w:r w:rsidRPr="00D114D2">
        <w:rPr>
          <w:rFonts w:ascii="Times New Roman" w:hAnsi="Times New Roman" w:cs="Times New Roman"/>
          <w:sz w:val="24"/>
          <w:szCs w:val="24"/>
          <w:lang w:eastAsia="en-GB"/>
        </w:rPr>
        <w:t xml:space="preserve"> proprioceptive errors</w:t>
      </w:r>
      <w:r w:rsidRPr="00D114D2">
        <w:rPr>
          <w:rFonts w:ascii="Times New Roman" w:hAnsi="Times New Roman" w:cs="Times New Roman"/>
          <w:sz w:val="24"/>
          <w:szCs w:val="24"/>
        </w:rPr>
        <w:t xml:space="preserve">, </w:t>
      </w:r>
      <w:r w:rsidR="00797233" w:rsidRPr="00D114D2">
        <w:rPr>
          <w:rFonts w:ascii="Times New Roman" w:hAnsi="Times New Roman" w:cs="Times New Roman"/>
          <w:sz w:val="24"/>
          <w:szCs w:val="24"/>
        </w:rPr>
        <w:t>as</w:t>
      </w:r>
      <w:r w:rsidRPr="00D114D2">
        <w:rPr>
          <w:rFonts w:ascii="Times New Roman" w:hAnsi="Times New Roman" w:cs="Times New Roman"/>
          <w:sz w:val="24"/>
          <w:szCs w:val="24"/>
        </w:rPr>
        <w:t xml:space="preserve"> demonstrated in amateur </w:t>
      </w:r>
      <w:r w:rsidR="00E767F8" w:rsidRPr="00D114D2">
        <w:rPr>
          <w:rFonts w:ascii="Times New Roman" w:hAnsi="Times New Roman" w:cs="Times New Roman"/>
          <w:sz w:val="24"/>
          <w:szCs w:val="24"/>
        </w:rPr>
        <w:t>cricket players</w:t>
      </w:r>
      <w:r w:rsidR="00797233" w:rsidRPr="00D114D2">
        <w:rPr>
          <w:rFonts w:ascii="Times New Roman" w:hAnsi="Times New Roman" w:cs="Times New Roman"/>
          <w:sz w:val="24"/>
          <w:szCs w:val="24"/>
        </w:rPr>
        <w:t>,</w:t>
      </w:r>
      <w:r w:rsidR="001E0782" w:rsidRPr="00D114D2">
        <w:rPr>
          <w:rFonts w:ascii="Times New Roman" w:hAnsi="Times New Roman" w:cs="Times New Roman"/>
          <w:sz w:val="24"/>
          <w:szCs w:val="24"/>
        </w:rPr>
        <w:t xml:space="preserve"> which</w:t>
      </w:r>
      <w:r w:rsidRPr="00D114D2">
        <w:rPr>
          <w:rFonts w:ascii="Times New Roman" w:hAnsi="Times New Roman" w:cs="Times New Roman"/>
          <w:sz w:val="24"/>
          <w:szCs w:val="24"/>
        </w:rPr>
        <w:t xml:space="preserve"> can </w:t>
      </w:r>
      <w:r w:rsidR="001E0782" w:rsidRPr="00D114D2">
        <w:rPr>
          <w:rFonts w:ascii="Times New Roman" w:hAnsi="Times New Roman" w:cs="Times New Roman"/>
          <w:sz w:val="24"/>
          <w:szCs w:val="24"/>
        </w:rPr>
        <w:t xml:space="preserve">contribute to shoulder </w:t>
      </w:r>
      <w:r w:rsidR="00797233" w:rsidRPr="00D114D2">
        <w:rPr>
          <w:rFonts w:ascii="Times New Roman" w:hAnsi="Times New Roman" w:cs="Times New Roman"/>
          <w:sz w:val="24"/>
          <w:szCs w:val="24"/>
        </w:rPr>
        <w:t>injuries</w:t>
      </w:r>
      <w:r w:rsidRPr="00D114D2">
        <w:rPr>
          <w:rFonts w:ascii="Times New Roman" w:hAnsi="Times New Roman" w:cs="Times New Roman"/>
          <w:sz w:val="24"/>
          <w:szCs w:val="24"/>
        </w:rPr>
        <w:t xml:space="preserve"> particularly in overhead or throwing athletes</w:t>
      </w:r>
      <w:r w:rsidR="00391E7F" w:rsidRPr="00D114D2">
        <w:rPr>
          <w:rFonts w:ascii="Times New Roman" w:hAnsi="Times New Roman" w:cs="Times New Roman"/>
          <w:sz w:val="24"/>
          <w:szCs w:val="24"/>
        </w:rPr>
        <w:fldChar w:fldCharType="begin"/>
      </w:r>
      <w:r w:rsidR="00391E7F">
        <w:rPr>
          <w:rFonts w:ascii="Times New Roman" w:hAnsi="Times New Roman" w:cs="Times New Roman"/>
          <w:sz w:val="24"/>
          <w:szCs w:val="24"/>
        </w:rPr>
        <w:instrText xml:space="preserve"> ADDIN EN.CITE &lt;EndNote&gt;&lt;Cite&gt;&lt;Author&gt;Weerakkody&lt;/Author&gt;&lt;Year&gt;2017&lt;/Year&gt;&lt;RecNum&gt;650&lt;/RecNum&gt;&lt;DisplayText&gt;[Weerakkody and Allen, 2017]&lt;/DisplayText&gt;&lt;record&gt;&lt;rec-number&gt;650&lt;/rec-number&gt;&lt;foreign-keys&gt;&lt;key app="EN" db-id="wvzsf2zdjax0z5e2a9tvxexx2xf9s0waaetw" timestamp="1500885190"&gt;650&lt;/key&gt;&lt;/foreign-keys&gt;&lt;ref-type name="Journal Article"&gt;17&lt;/ref-type&gt;&lt;contributors&gt;&lt;authors&gt;&lt;author&gt;Weerakkody, N.&lt;/author&gt;&lt;author&gt;Allen, T.&lt;/author&gt;&lt;/authors&gt;&lt;/contributors&gt;&lt;auth-address&gt;a Pharmacy and Applied Science , La Trobe University , Edwards Rd, Flora Hill (Bldg AS2|03), Bendigo , VIC , Australia.&amp;#xD;b Monash University Accident Research Centre , Monash University , Clayton , VIC , Australia.&lt;/auth-address&gt;&lt;titles&gt;&lt;title&gt;The effects of fast bowling fatigue and adhesive taping on shoulder joint position sense in amateur cricket players in Victoria, Australia&lt;/title&gt;&lt;secondary-title&gt;J Sports Sci&lt;/secondary-title&gt;&lt;alt-title&gt;Journal of sports sciences&lt;/alt-title&gt;&lt;/titles&gt;&lt;periodical&gt;&lt;full-title&gt;J Sports Sci&lt;/full-title&gt;&lt;abbr-1&gt;Journal of sports sciences&lt;/abbr-1&gt;&lt;/periodical&gt;&lt;alt-periodical&gt;&lt;full-title&gt;J Sports Sci&lt;/full-title&gt;&lt;abbr-1&gt;Journal of sports sciences&lt;/abbr-1&gt;&lt;/alt-periodical&gt;&lt;pages&gt;1954-1962&lt;/pages&gt;&lt;volume&gt;35&lt;/volume&gt;&lt;number&gt;19&lt;/number&gt;&lt;edition&gt;2016/10/19&lt;/edition&gt;&lt;keywords&gt;&lt;keyword&gt;Cricket&lt;/keyword&gt;&lt;keyword&gt;muscle fatigue&lt;/keyword&gt;&lt;keyword&gt;position sense&lt;/keyword&gt;&lt;keyword&gt;shoulder joint&lt;/keyword&gt;&lt;keyword&gt;taping&lt;/keyword&gt;&lt;/keywords&gt;&lt;dates&gt;&lt;year&gt;2017&lt;/year&gt;&lt;pub-dates&gt;&lt;date&gt;Oct&lt;/date&gt;&lt;/pub-dates&gt;&lt;/dates&gt;&lt;isbn&gt;0264-0414&lt;/isbn&gt;&lt;accession-num&gt;27754783&lt;/accession-num&gt;&lt;urls&gt;&lt;/urls&gt;&lt;electronic-resource-num&gt;10.1080/02640414.2016.1243796&lt;/electronic-resource-num&gt;&lt;remote-database-provider&gt;NLM&lt;/remote-database-provider&gt;&lt;language&gt;eng&lt;/language&gt;&lt;/record&gt;&lt;/Cite&gt;&lt;/EndNote&gt;</w:instrText>
      </w:r>
      <w:r w:rsidR="00391E7F" w:rsidRPr="00D114D2">
        <w:rPr>
          <w:rFonts w:ascii="Times New Roman" w:hAnsi="Times New Roman" w:cs="Times New Roman"/>
          <w:sz w:val="24"/>
          <w:szCs w:val="24"/>
        </w:rPr>
        <w:fldChar w:fldCharType="separate"/>
      </w:r>
      <w:r w:rsidR="00391E7F">
        <w:rPr>
          <w:rFonts w:ascii="Times New Roman" w:hAnsi="Times New Roman" w:cs="Times New Roman"/>
          <w:noProof/>
          <w:sz w:val="24"/>
          <w:szCs w:val="24"/>
        </w:rPr>
        <w:t xml:space="preserve"> [Weerakkody et al., 2017,</w:t>
      </w:r>
      <w:r w:rsidR="00391E7F" w:rsidRPr="00D114D2">
        <w:rPr>
          <w:rFonts w:ascii="Times New Roman" w:hAnsi="Times New Roman" w:cs="Times New Roman"/>
          <w:sz w:val="24"/>
          <w:szCs w:val="24"/>
          <w:lang w:eastAsia="en-GB"/>
        </w:rPr>
        <w:fldChar w:fldCharType="begin">
          <w:fldData xml:space="preserve">PEVuZE5vdGU+PENpdGU+PEF1dGhvcj5aYW5jYTwvQXV0aG9yPjxZZWFyPjIwMTU8L1llYXI+PFJl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</w:fldData>
        </w:fldChar>
      </w:r>
      <w:r w:rsidR="00391E7F">
        <w:rPr>
          <w:rFonts w:ascii="Times New Roman" w:hAnsi="Times New Roman" w:cs="Times New Roman"/>
          <w:sz w:val="24"/>
          <w:szCs w:val="24"/>
          <w:lang w:eastAsia="en-GB"/>
        </w:rPr>
        <w:instrText xml:space="preserve"> ADDIN EN.CITE </w:instrText>
      </w:r>
      <w:r w:rsidR="00391E7F">
        <w:rPr>
          <w:rFonts w:ascii="Times New Roman" w:hAnsi="Times New Roman" w:cs="Times New Roman"/>
          <w:sz w:val="24"/>
          <w:szCs w:val="24"/>
          <w:lang w:eastAsia="en-GB"/>
        </w:rPr>
        <w:fldChar w:fldCharType="begin">
          <w:fldData xml:space="preserve">PEVuZE5vdGU+PENpdGU+PEF1dGhvcj5aYW5jYTwvQXV0aG9yPjxZZWFyPjIwMTU8L1llYXI+PFJl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</w:fldData>
        </w:fldChar>
      </w:r>
      <w:r w:rsidR="00391E7F">
        <w:rPr>
          <w:rFonts w:ascii="Times New Roman" w:hAnsi="Times New Roman" w:cs="Times New Roman"/>
          <w:sz w:val="24"/>
          <w:szCs w:val="24"/>
          <w:lang w:eastAsia="en-GB"/>
        </w:rPr>
        <w:instrText xml:space="preserve"> ADDIN EN.CITE.DATA </w:instrText>
      </w:r>
      <w:r w:rsidR="00391E7F">
        <w:rPr>
          <w:rFonts w:ascii="Times New Roman" w:hAnsi="Times New Roman" w:cs="Times New Roman"/>
          <w:sz w:val="24"/>
          <w:szCs w:val="24"/>
          <w:lang w:eastAsia="en-GB"/>
        </w:rPr>
      </w:r>
      <w:r w:rsidR="00391E7F">
        <w:rPr>
          <w:rFonts w:ascii="Times New Roman" w:hAnsi="Times New Roman" w:cs="Times New Roman"/>
          <w:sz w:val="24"/>
          <w:szCs w:val="24"/>
          <w:lang w:eastAsia="en-GB"/>
        </w:rPr>
        <w:fldChar w:fldCharType="end"/>
      </w:r>
      <w:r w:rsidR="00391E7F" w:rsidRPr="00D114D2">
        <w:rPr>
          <w:rFonts w:ascii="Times New Roman" w:hAnsi="Times New Roman" w:cs="Times New Roman"/>
          <w:sz w:val="24"/>
          <w:szCs w:val="24"/>
          <w:lang w:eastAsia="en-GB"/>
        </w:rPr>
      </w:r>
      <w:r w:rsidR="00391E7F" w:rsidRPr="00D114D2">
        <w:rPr>
          <w:rFonts w:ascii="Times New Roman" w:hAnsi="Times New Roman" w:cs="Times New Roman"/>
          <w:sz w:val="24"/>
          <w:szCs w:val="24"/>
          <w:lang w:eastAsia="en-GB"/>
        </w:rPr>
        <w:fldChar w:fldCharType="separate"/>
      </w:r>
      <w:r w:rsidR="00391E7F">
        <w:rPr>
          <w:rFonts w:ascii="Times New Roman" w:hAnsi="Times New Roman" w:cs="Times New Roman"/>
          <w:noProof/>
          <w:sz w:val="24"/>
          <w:szCs w:val="24"/>
          <w:lang w:eastAsia="en-GB"/>
        </w:rPr>
        <w:t xml:space="preserve"> Zanca et al., 2015]</w:t>
      </w:r>
      <w:r w:rsidR="00391E7F" w:rsidRPr="00D114D2">
        <w:rPr>
          <w:rFonts w:ascii="Times New Roman" w:hAnsi="Times New Roman" w:cs="Times New Roman"/>
          <w:sz w:val="24"/>
          <w:szCs w:val="24"/>
          <w:lang w:eastAsia="en-GB"/>
        </w:rPr>
        <w:fldChar w:fldCharType="end"/>
      </w:r>
      <w:r w:rsidR="00391E7F" w:rsidRPr="00D114D2">
        <w:rPr>
          <w:rFonts w:ascii="Times New Roman" w:hAnsi="Times New Roman" w:cs="Times New Roman"/>
          <w:sz w:val="24"/>
          <w:szCs w:val="24"/>
        </w:rPr>
        <w:fldChar w:fldCharType="end"/>
      </w:r>
      <w:r w:rsidRPr="00D114D2">
        <w:rPr>
          <w:rFonts w:ascii="Times New Roman" w:hAnsi="Times New Roman" w:cs="Times New Roman"/>
          <w:sz w:val="24"/>
          <w:szCs w:val="24"/>
        </w:rPr>
        <w:t xml:space="preserve">. Indeed, injuries are </w:t>
      </w:r>
      <w:r w:rsidR="00E767F8" w:rsidRPr="00D114D2">
        <w:rPr>
          <w:rFonts w:ascii="Times New Roman" w:hAnsi="Times New Roman" w:cs="Times New Roman"/>
          <w:sz w:val="24"/>
          <w:szCs w:val="24"/>
        </w:rPr>
        <w:t>more common in the second half of games</w:t>
      </w:r>
      <w:r w:rsidR="00D76FD5" w:rsidRPr="00D114D2">
        <w:rPr>
          <w:rFonts w:ascii="Times New Roman" w:hAnsi="Times New Roman" w:cs="Times New Roman"/>
          <w:sz w:val="24"/>
          <w:szCs w:val="24"/>
        </w:rPr>
        <w:t>,</w:t>
      </w:r>
      <w:r w:rsidRPr="00D114D2">
        <w:rPr>
          <w:rFonts w:ascii="Times New Roman" w:hAnsi="Times New Roman" w:cs="Times New Roman"/>
          <w:sz w:val="24"/>
          <w:szCs w:val="24"/>
        </w:rPr>
        <w:t xml:space="preserve"> thought</w:t>
      </w:r>
      <w:r w:rsidR="00E767F8" w:rsidRPr="00D114D2">
        <w:rPr>
          <w:rFonts w:ascii="Times New Roman" w:hAnsi="Times New Roman" w:cs="Times New Roman"/>
          <w:sz w:val="24"/>
          <w:szCs w:val="24"/>
        </w:rPr>
        <w:t xml:space="preserve"> </w:t>
      </w:r>
      <w:r w:rsidR="00926003" w:rsidRPr="00D114D2">
        <w:rPr>
          <w:rFonts w:ascii="Times New Roman" w:hAnsi="Times New Roman" w:cs="Times New Roman"/>
          <w:sz w:val="24"/>
          <w:szCs w:val="24"/>
        </w:rPr>
        <w:t xml:space="preserve">to be </w:t>
      </w:r>
      <w:r w:rsidR="00E767F8" w:rsidRPr="00D114D2">
        <w:rPr>
          <w:rFonts w:ascii="Times New Roman" w:hAnsi="Times New Roman" w:cs="Times New Roman"/>
          <w:sz w:val="24"/>
          <w:szCs w:val="24"/>
        </w:rPr>
        <w:t>due to</w:t>
      </w:r>
      <w:r w:rsidRPr="00D114D2">
        <w:rPr>
          <w:rFonts w:ascii="Times New Roman" w:hAnsi="Times New Roman" w:cs="Times New Roman"/>
          <w:sz w:val="24"/>
          <w:szCs w:val="24"/>
        </w:rPr>
        <w:t xml:space="preserve"> the impact of </w:t>
      </w:r>
      <w:r w:rsidR="00E767F8" w:rsidRPr="00D114D2">
        <w:rPr>
          <w:rFonts w:ascii="Times New Roman" w:hAnsi="Times New Roman" w:cs="Times New Roman"/>
          <w:sz w:val="24"/>
          <w:szCs w:val="24"/>
        </w:rPr>
        <w:t>fatigue</w:t>
      </w:r>
      <w:r w:rsidR="00391E7F" w:rsidRPr="00D114D2">
        <w:rPr>
          <w:rFonts w:ascii="Times New Roman" w:hAnsi="Times New Roman" w:cs="Times New Roman"/>
          <w:sz w:val="24"/>
          <w:szCs w:val="24"/>
        </w:rPr>
        <w:fldChar w:fldCharType="begin"/>
      </w:r>
      <w:r w:rsidR="00391E7F">
        <w:rPr>
          <w:rFonts w:ascii="Times New Roman" w:hAnsi="Times New Roman" w:cs="Times New Roman"/>
          <w:sz w:val="24"/>
          <w:szCs w:val="24"/>
        </w:rPr>
        <w:instrText xml:space="preserve"> ADDIN EN.CITE &lt;EndNote&gt;&lt;Cite&gt;&lt;Author&gt;Fuller&lt;/Author&gt;&lt;Year&gt;2016&lt;/Year&gt;&lt;RecNum&gt;652&lt;/RecNum&gt;&lt;DisplayText&gt;[Fuller et al. , 2016]&lt;/DisplayText&gt;&lt;record&gt;&lt;rec-number&gt;652&lt;/rec-number&gt;&lt;foreign-keys&gt;&lt;key app="EN" db-id="wvzsf2zdjax0z5e2a9tvxexx2xf9s0waaetw" timestamp="1500885191"&gt;652&lt;/key&gt;&lt;/foreign-keys&gt;&lt;ref-type name="Journal Article"&gt;17&lt;/ref-type&gt;&lt;contributors&gt;&lt;authors&gt;&lt;author&gt;Fuller, C. W.&lt;/author&gt;&lt;author&gt;Taylor, A. E.&lt;/author&gt;&lt;author&gt;Raftery, M.&lt;/author&gt;&lt;/authors&gt;&lt;/contributors&gt;&lt;auth-address&gt;World Rugby, Dublin, Ireland.&lt;/auth-address&gt;&lt;titles&gt;&lt;title&gt;Should player fatigue be the focus of injury prevention strategies for international rugby sevens tournaments?&lt;/title&gt;&lt;secondary-title&gt;Br J Sports Med&lt;/secondary-title&gt;&lt;alt-title&gt;British journal of sports medicine&lt;/alt-title&gt;&lt;/titles&gt;&lt;periodical&gt;&lt;full-title&gt;Br J Sports Med&lt;/full-title&gt;&lt;abbr-1&gt;British journal of sports medicine&lt;/abbr-1&gt;&lt;/periodical&gt;&lt;alt-periodical&gt;&lt;full-title&gt;Br J Sports Med&lt;/full-title&gt;&lt;abbr-1&gt;British journal of sports medicine&lt;/abbr-1&gt;&lt;/alt-periodical&gt;&lt;pages&gt;682-7&lt;/pages&gt;&lt;volume&gt;50&lt;/volume&gt;&lt;number&gt;11&lt;/number&gt;&lt;edition&gt;2016/05/18&lt;/edition&gt;&lt;keywords&gt;&lt;keyword&gt;Adult&lt;/keyword&gt;&lt;keyword&gt;Athletic Injuries/*prevention &amp;amp; control&lt;/keyword&gt;&lt;keyword&gt;Fatigue/*complications&lt;/keyword&gt;&lt;keyword&gt;Football/*injuries&lt;/keyword&gt;&lt;keyword&gt;Humans&lt;/keyword&gt;&lt;keyword&gt;Incidence&lt;/keyword&gt;&lt;keyword&gt;Male&lt;/keyword&gt;&lt;keyword&gt;Prospective Studies&lt;/keyword&gt;&lt;keyword&gt;Risk Factors&lt;/keyword&gt;&lt;keyword&gt;Young Adult&lt;/keyword&gt;&lt;keyword&gt;Contact sports&lt;/keyword&gt;&lt;keyword&gt;Epidemiology&lt;/keyword&gt;&lt;keyword&gt;Fatigue&lt;/keyword&gt;&lt;keyword&gt;Prevention&lt;/keyword&gt;&lt;keyword&gt;Rugby&lt;/keyword&gt;&lt;/keywords&gt;&lt;dates&gt;&lt;year&gt;2016&lt;/year&gt;&lt;pub-dates&gt;&lt;date&gt;Jun&lt;/date&gt;&lt;/pub-dates&gt;&lt;/dates&gt;&lt;isbn&gt;0306-3674&lt;/isbn&gt;&lt;accession-num&gt;27190230&lt;/accession-num&gt;&lt;urls&gt;&lt;/urls&gt;&lt;electronic-resource-num&gt;10.1136/bjsports-2016-096043&lt;/electronic-resource-num&gt;&lt;remote-database-provider&gt;NLM&lt;/remote-database-provider&gt;&lt;language&gt;eng&lt;/language&gt;&lt;/record&gt;&lt;/Cite&gt;&lt;/EndNote&gt;</w:instrText>
      </w:r>
      <w:r w:rsidR="00391E7F" w:rsidRPr="00D114D2">
        <w:rPr>
          <w:rFonts w:ascii="Times New Roman" w:hAnsi="Times New Roman" w:cs="Times New Roman"/>
          <w:sz w:val="24"/>
          <w:szCs w:val="24"/>
        </w:rPr>
        <w:fldChar w:fldCharType="separate"/>
      </w:r>
      <w:r w:rsidR="00391E7F">
        <w:rPr>
          <w:rFonts w:ascii="Times New Roman" w:hAnsi="Times New Roman" w:cs="Times New Roman"/>
          <w:noProof/>
          <w:sz w:val="24"/>
          <w:szCs w:val="24"/>
        </w:rPr>
        <w:t xml:space="preserve"> [Fuller et al., 2016]</w:t>
      </w:r>
      <w:r w:rsidR="00391E7F" w:rsidRPr="00D114D2">
        <w:rPr>
          <w:rFonts w:ascii="Times New Roman" w:hAnsi="Times New Roman" w:cs="Times New Roman"/>
          <w:sz w:val="24"/>
          <w:szCs w:val="24"/>
        </w:rPr>
        <w:fldChar w:fldCharType="end"/>
      </w:r>
      <w:r w:rsidRPr="00D114D2">
        <w:rPr>
          <w:rFonts w:ascii="Times New Roman" w:hAnsi="Times New Roman" w:cs="Times New Roman"/>
          <w:sz w:val="24"/>
          <w:szCs w:val="24"/>
        </w:rPr>
        <w:t xml:space="preserve">. In throwing athletes </w:t>
      </w:r>
      <w:proofErr w:type="spellStart"/>
      <w:r w:rsidRPr="00D114D2">
        <w:rPr>
          <w:rFonts w:ascii="Times New Roman" w:hAnsi="Times New Roman" w:cs="Times New Roman"/>
          <w:sz w:val="24"/>
          <w:szCs w:val="24"/>
        </w:rPr>
        <w:t>subacromial</w:t>
      </w:r>
      <w:proofErr w:type="spellEnd"/>
      <w:r w:rsidRPr="00D114D2">
        <w:rPr>
          <w:rFonts w:ascii="Times New Roman" w:hAnsi="Times New Roman" w:cs="Times New Roman"/>
          <w:sz w:val="24"/>
          <w:szCs w:val="24"/>
        </w:rPr>
        <w:t xml:space="preserve"> impingement can occur, in addition to </w:t>
      </w:r>
      <w:proofErr w:type="spellStart"/>
      <w:r w:rsidRPr="00D114D2">
        <w:rPr>
          <w:rFonts w:ascii="Times New Roman" w:hAnsi="Times New Roman" w:cs="Times New Roman"/>
          <w:sz w:val="24"/>
          <w:szCs w:val="24"/>
        </w:rPr>
        <w:t>glenohumeral</w:t>
      </w:r>
      <w:proofErr w:type="spellEnd"/>
      <w:r w:rsidRPr="00D114D2">
        <w:rPr>
          <w:rFonts w:ascii="Times New Roman" w:hAnsi="Times New Roman" w:cs="Times New Roman"/>
          <w:sz w:val="24"/>
          <w:szCs w:val="24"/>
        </w:rPr>
        <w:t xml:space="preserve"> internal rotation deficit (GIRD) which can be associated with instability, labral lesions, internal impingement and partial articular sided rotator cuff tear</w:t>
      </w:r>
      <w:r w:rsidR="009B5F8D" w:rsidRPr="00D114D2">
        <w:rPr>
          <w:rFonts w:ascii="Times New Roman" w:hAnsi="Times New Roman" w:cs="Times New Roman"/>
          <w:sz w:val="24"/>
          <w:szCs w:val="24"/>
        </w:rPr>
        <w:t>s</w:t>
      </w:r>
      <w:r w:rsidR="00391E7F" w:rsidRPr="00D114D2">
        <w:rPr>
          <w:rFonts w:ascii="Times New Roman" w:hAnsi="Times New Roman" w:cs="Times New Roman"/>
          <w:sz w:val="24"/>
          <w:szCs w:val="24"/>
        </w:rPr>
        <w:fldChar w:fldCharType="begin">
          <w:fldData xml:space="preserve">PEVuZE5vdGU+PENpdGU+PEF1dGhvcj5Db3dkZXJveTwvQXV0aG9yPjxZZWFyPjIwMDk8L1llYXI+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</w:fldData>
        </w:fldChar>
      </w:r>
      <w:r w:rsidR="00391E7F">
        <w:rPr>
          <w:rFonts w:ascii="Times New Roman" w:hAnsi="Times New Roman" w:cs="Times New Roman"/>
          <w:sz w:val="24"/>
          <w:szCs w:val="24"/>
        </w:rPr>
        <w:instrText xml:space="preserve"> ADDIN EN.CITE </w:instrText>
      </w:r>
      <w:r w:rsidR="00391E7F">
        <w:rPr>
          <w:rFonts w:ascii="Times New Roman" w:hAnsi="Times New Roman" w:cs="Times New Roman"/>
          <w:sz w:val="24"/>
          <w:szCs w:val="24"/>
        </w:rPr>
        <w:fldChar w:fldCharType="begin">
          <w:fldData xml:space="preserve">PEVuZE5vdGU+PENpdGU+PEF1dGhvcj5Db3dkZXJveTwvQXV0aG9yPjxZZWFyPjIwMDk8L1llYXI+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</w:fldData>
        </w:fldChar>
      </w:r>
      <w:r w:rsidR="00391E7F">
        <w:rPr>
          <w:rFonts w:ascii="Times New Roman" w:hAnsi="Times New Roman" w:cs="Times New Roman"/>
          <w:sz w:val="24"/>
          <w:szCs w:val="24"/>
        </w:rPr>
        <w:instrText xml:space="preserve"> ADDIN EN.CITE.DATA </w:instrText>
      </w:r>
      <w:r w:rsidR="00391E7F">
        <w:rPr>
          <w:rFonts w:ascii="Times New Roman" w:hAnsi="Times New Roman" w:cs="Times New Roman"/>
          <w:sz w:val="24"/>
          <w:szCs w:val="24"/>
        </w:rPr>
      </w:r>
      <w:r w:rsidR="00391E7F">
        <w:rPr>
          <w:rFonts w:ascii="Times New Roman" w:hAnsi="Times New Roman" w:cs="Times New Roman"/>
          <w:sz w:val="24"/>
          <w:szCs w:val="24"/>
        </w:rPr>
        <w:fldChar w:fldCharType="end"/>
      </w:r>
      <w:r w:rsidR="00391E7F" w:rsidRPr="00D114D2">
        <w:rPr>
          <w:rFonts w:ascii="Times New Roman" w:hAnsi="Times New Roman" w:cs="Times New Roman"/>
          <w:sz w:val="24"/>
          <w:szCs w:val="24"/>
        </w:rPr>
      </w:r>
      <w:r w:rsidR="00391E7F" w:rsidRPr="00D114D2">
        <w:rPr>
          <w:rFonts w:ascii="Times New Roman" w:hAnsi="Times New Roman" w:cs="Times New Roman"/>
          <w:sz w:val="24"/>
          <w:szCs w:val="24"/>
        </w:rPr>
        <w:fldChar w:fldCharType="separate"/>
      </w:r>
      <w:r w:rsidR="00391E7F">
        <w:rPr>
          <w:rFonts w:ascii="Times New Roman" w:hAnsi="Times New Roman" w:cs="Times New Roman"/>
          <w:noProof/>
          <w:sz w:val="24"/>
          <w:szCs w:val="24"/>
        </w:rPr>
        <w:t xml:space="preserve"> [Cowderoy et al., 2009, Gaber et al., 2014]</w:t>
      </w:r>
      <w:r w:rsidR="00391E7F" w:rsidRPr="00D114D2">
        <w:rPr>
          <w:rFonts w:ascii="Times New Roman" w:hAnsi="Times New Roman" w:cs="Times New Roman"/>
          <w:sz w:val="24"/>
          <w:szCs w:val="24"/>
        </w:rPr>
        <w:fldChar w:fldCharType="end"/>
      </w:r>
      <w:r w:rsidR="00391E7F">
        <w:rPr>
          <w:rFonts w:ascii="Times New Roman" w:hAnsi="Times New Roman" w:cs="Times New Roman"/>
          <w:sz w:val="24"/>
          <w:szCs w:val="24"/>
        </w:rPr>
        <w:t>.</w:t>
      </w:r>
    </w:p>
    <w:p w:rsidR="00391E7F" w:rsidRPr="00D114D2" w:rsidRDefault="00391E7F" w:rsidP="00391E7F">
      <w:pPr>
        <w:pStyle w:val="NoSpacing"/>
        <w:spacing w:line="480" w:lineRule="auto"/>
        <w:jc w:val="both"/>
        <w:rPr>
          <w:rFonts w:ascii="Times New Roman" w:hAnsi="Times New Roman" w:cs="Times New Roman"/>
          <w:sz w:val="24"/>
          <w:szCs w:val="24"/>
        </w:rPr>
      </w:pPr>
    </w:p>
    <w:p w:rsidR="00D76FD5" w:rsidRPr="00D114D2" w:rsidRDefault="00D76FD5"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Power grip is known to activate key shoulder girdle muscles given the inter-link between body segments as govern</w:t>
      </w:r>
      <w:r w:rsidR="00E72070" w:rsidRPr="00D114D2">
        <w:rPr>
          <w:rFonts w:ascii="Times New Roman" w:hAnsi="Times New Roman" w:cs="Times New Roman"/>
          <w:sz w:val="24"/>
          <w:szCs w:val="24"/>
        </w:rPr>
        <w:t>ed by kinetic chain principles</w:t>
      </w:r>
      <w:r w:rsidR="000131D9">
        <w:rPr>
          <w:rFonts w:ascii="Times New Roman" w:hAnsi="Times New Roman" w:cs="Times New Roman"/>
          <w:sz w:val="24"/>
          <w:szCs w:val="24"/>
        </w:rPr>
        <w:t xml:space="preserve"> </w:t>
      </w:r>
      <w:r w:rsidR="000131D9" w:rsidRPr="00D114D2">
        <w:rPr>
          <w:rFonts w:ascii="Times New Roman" w:hAnsi="Times New Roman" w:cs="Times New Roman"/>
          <w:sz w:val="24"/>
          <w:szCs w:val="24"/>
        </w:rPr>
        <w:fldChar w:fldCharType="begin">
          <w:fldData xml:space="preserve">PEVuZE5vdGU+PENpdGU+PEF1dGhvcj5BbGl6YWRlaGtoYWl5YXQ8L0F1dGhvcj48WWVhcj4yMDA3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</w:fldData>
        </w:fldChar>
      </w:r>
      <w:r w:rsidR="000131D9">
        <w:rPr>
          <w:rFonts w:ascii="Times New Roman" w:hAnsi="Times New Roman" w:cs="Times New Roman"/>
          <w:sz w:val="24"/>
          <w:szCs w:val="24"/>
        </w:rPr>
        <w:instrText xml:space="preserve"> ADDIN EN.CITE </w:instrText>
      </w:r>
      <w:r w:rsidR="000131D9">
        <w:rPr>
          <w:rFonts w:ascii="Times New Roman" w:hAnsi="Times New Roman" w:cs="Times New Roman"/>
          <w:sz w:val="24"/>
          <w:szCs w:val="24"/>
        </w:rPr>
        <w:fldChar w:fldCharType="begin">
          <w:fldData xml:space="preserve">PEVuZE5vdGU+PENpdGU+PEF1dGhvcj5BbGl6YWRlaGtoYWl5YXQ8L0F1dGhvcj48WWVhcj4yMDA3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</w:fldData>
        </w:fldChar>
      </w:r>
      <w:r w:rsidR="000131D9">
        <w:rPr>
          <w:rFonts w:ascii="Times New Roman" w:hAnsi="Times New Roman" w:cs="Times New Roman"/>
          <w:sz w:val="24"/>
          <w:szCs w:val="24"/>
        </w:rPr>
        <w:instrText xml:space="preserve"> ADDIN EN.CITE.DATA </w:instrText>
      </w:r>
      <w:r w:rsidR="000131D9">
        <w:rPr>
          <w:rFonts w:ascii="Times New Roman" w:hAnsi="Times New Roman" w:cs="Times New Roman"/>
          <w:sz w:val="24"/>
          <w:szCs w:val="24"/>
        </w:rPr>
      </w:r>
      <w:r w:rsidR="000131D9">
        <w:rPr>
          <w:rFonts w:ascii="Times New Roman" w:hAnsi="Times New Roman" w:cs="Times New Roman"/>
          <w:sz w:val="24"/>
          <w:szCs w:val="24"/>
        </w:rPr>
        <w:fldChar w:fldCharType="end"/>
      </w:r>
      <w:r w:rsidR="000131D9" w:rsidRPr="00D114D2">
        <w:rPr>
          <w:rFonts w:ascii="Times New Roman" w:hAnsi="Times New Roman" w:cs="Times New Roman"/>
          <w:sz w:val="24"/>
          <w:szCs w:val="24"/>
        </w:rPr>
      </w:r>
      <w:r w:rsidR="000131D9" w:rsidRPr="00D114D2">
        <w:rPr>
          <w:rFonts w:ascii="Times New Roman" w:hAnsi="Times New Roman" w:cs="Times New Roman"/>
          <w:sz w:val="24"/>
          <w:szCs w:val="24"/>
        </w:rPr>
        <w:fldChar w:fldCharType="separate"/>
      </w:r>
      <w:r w:rsidR="000131D9">
        <w:rPr>
          <w:rFonts w:ascii="Times New Roman" w:hAnsi="Times New Roman" w:cs="Times New Roman"/>
          <w:noProof/>
          <w:sz w:val="24"/>
          <w:szCs w:val="24"/>
        </w:rPr>
        <w:t xml:space="preserve"> [Alizadehkhaiyat et al., 2007a, Alizadehkhaiyat et al., 2007b, 2009, Hawkes et al., 2015, Sporrong et al., 1995, 1996]</w:t>
      </w:r>
      <w:r w:rsidR="000131D9" w:rsidRPr="00D114D2">
        <w:rPr>
          <w:rFonts w:ascii="Times New Roman" w:hAnsi="Times New Roman" w:cs="Times New Roman"/>
          <w:sz w:val="24"/>
          <w:szCs w:val="24"/>
        </w:rPr>
        <w:fldChar w:fldCharType="end"/>
      </w:r>
      <w:r w:rsidRPr="00D114D2">
        <w:rPr>
          <w:rFonts w:ascii="Times New Roman" w:hAnsi="Times New Roman" w:cs="Times New Roman"/>
          <w:sz w:val="24"/>
          <w:szCs w:val="24"/>
        </w:rPr>
        <w:t xml:space="preserve">. The results of this study indicate that grip strength significantly </w:t>
      </w:r>
      <w:r w:rsidR="00E72070" w:rsidRPr="00D114D2">
        <w:rPr>
          <w:rFonts w:ascii="Times New Roman" w:hAnsi="Times New Roman" w:cs="Times New Roman"/>
          <w:sz w:val="24"/>
          <w:szCs w:val="24"/>
        </w:rPr>
        <w:t>decreased</w:t>
      </w:r>
      <w:r w:rsidRPr="00D114D2">
        <w:rPr>
          <w:rFonts w:ascii="Times New Roman" w:hAnsi="Times New Roman" w:cs="Times New Roman"/>
          <w:sz w:val="24"/>
          <w:szCs w:val="24"/>
        </w:rPr>
        <w:t xml:space="preserve"> following a</w:t>
      </w:r>
      <w:r w:rsidR="00C44EF1" w:rsidRPr="00D114D2">
        <w:rPr>
          <w:rFonts w:ascii="Times New Roman" w:hAnsi="Times New Roman" w:cs="Times New Roman"/>
          <w:sz w:val="24"/>
          <w:szCs w:val="24"/>
        </w:rPr>
        <w:t>n exhausting</w:t>
      </w:r>
      <w:r w:rsidRPr="00D114D2">
        <w:rPr>
          <w:rFonts w:ascii="Times New Roman" w:hAnsi="Times New Roman" w:cs="Times New Roman"/>
          <w:sz w:val="24"/>
          <w:szCs w:val="24"/>
        </w:rPr>
        <w:t xml:space="preserve"> shoulder exercise protocol. Stre</w:t>
      </w:r>
      <w:r w:rsidR="001E0782" w:rsidRPr="00D114D2">
        <w:rPr>
          <w:rFonts w:ascii="Times New Roman" w:hAnsi="Times New Roman" w:cs="Times New Roman"/>
          <w:sz w:val="24"/>
          <w:szCs w:val="24"/>
        </w:rPr>
        <w:t>ngth then recovered to baseline following a 10 min rest period</w:t>
      </w:r>
      <w:r w:rsidRPr="00D114D2">
        <w:rPr>
          <w:rFonts w:ascii="Times New Roman" w:hAnsi="Times New Roman" w:cs="Times New Roman"/>
          <w:sz w:val="24"/>
          <w:szCs w:val="24"/>
        </w:rPr>
        <w:t xml:space="preserve"> indicating that performance level was restored to the pre-</w:t>
      </w:r>
      <w:r w:rsidR="00A217B3">
        <w:rPr>
          <w:rFonts w:ascii="Times New Roman" w:hAnsi="Times New Roman" w:cs="Times New Roman"/>
          <w:sz w:val="24"/>
          <w:szCs w:val="24"/>
        </w:rPr>
        <w:t>exhaustion</w:t>
      </w:r>
      <w:r w:rsidRPr="00D114D2">
        <w:rPr>
          <w:rFonts w:ascii="Times New Roman" w:hAnsi="Times New Roman" w:cs="Times New Roman"/>
          <w:sz w:val="24"/>
          <w:szCs w:val="24"/>
        </w:rPr>
        <w:t xml:space="preserve"> levels. However, </w:t>
      </w:r>
      <w:r w:rsidR="00192834" w:rsidRPr="00D114D2">
        <w:rPr>
          <w:rFonts w:ascii="Times New Roman" w:hAnsi="Times New Roman" w:cs="Times New Roman"/>
          <w:sz w:val="24"/>
          <w:szCs w:val="24"/>
        </w:rPr>
        <w:t xml:space="preserve">as outlined below, </w:t>
      </w:r>
      <w:r w:rsidRPr="00D114D2">
        <w:rPr>
          <w:rFonts w:ascii="Times New Roman" w:hAnsi="Times New Roman" w:cs="Times New Roman"/>
          <w:sz w:val="24"/>
          <w:szCs w:val="24"/>
        </w:rPr>
        <w:t xml:space="preserve">examination of the </w:t>
      </w:r>
      <w:r w:rsidR="00C44EF1" w:rsidRPr="00D114D2">
        <w:rPr>
          <w:rFonts w:ascii="Times New Roman" w:hAnsi="Times New Roman" w:cs="Times New Roman"/>
          <w:sz w:val="24"/>
          <w:szCs w:val="24"/>
        </w:rPr>
        <w:t xml:space="preserve">EMG </w:t>
      </w:r>
      <w:r w:rsidRPr="00D114D2">
        <w:rPr>
          <w:rFonts w:ascii="Times New Roman" w:hAnsi="Times New Roman" w:cs="Times New Roman"/>
          <w:sz w:val="24"/>
          <w:szCs w:val="24"/>
        </w:rPr>
        <w:t>fatigue results indicates that this restoration of performance level does not correspond to recovery of</w:t>
      </w:r>
      <w:r w:rsidR="00E72070" w:rsidRPr="00D114D2">
        <w:rPr>
          <w:rFonts w:ascii="Times New Roman" w:hAnsi="Times New Roman" w:cs="Times New Roman"/>
          <w:sz w:val="24"/>
          <w:szCs w:val="24"/>
        </w:rPr>
        <w:t xml:space="preserve"> the</w:t>
      </w:r>
      <w:r w:rsidRPr="00D114D2">
        <w:rPr>
          <w:rFonts w:ascii="Times New Roman" w:hAnsi="Times New Roman" w:cs="Times New Roman"/>
          <w:sz w:val="24"/>
          <w:szCs w:val="24"/>
        </w:rPr>
        <w:t xml:space="preserve"> fatigued </w:t>
      </w:r>
      <w:r w:rsidR="00C44EF1" w:rsidRPr="00D114D2">
        <w:rPr>
          <w:rFonts w:ascii="Times New Roman" w:hAnsi="Times New Roman" w:cs="Times New Roman"/>
          <w:sz w:val="24"/>
          <w:szCs w:val="24"/>
        </w:rPr>
        <w:t xml:space="preserve">shoulder girdle </w:t>
      </w:r>
      <w:r w:rsidRPr="00D114D2">
        <w:rPr>
          <w:rFonts w:ascii="Times New Roman" w:hAnsi="Times New Roman" w:cs="Times New Roman"/>
          <w:sz w:val="24"/>
          <w:szCs w:val="24"/>
        </w:rPr>
        <w:t>muscles</w:t>
      </w:r>
      <w:r w:rsidR="00192834" w:rsidRPr="00D114D2">
        <w:rPr>
          <w:rFonts w:ascii="Times New Roman" w:hAnsi="Times New Roman" w:cs="Times New Roman"/>
          <w:sz w:val="24"/>
          <w:szCs w:val="24"/>
        </w:rPr>
        <w:t>.</w:t>
      </w:r>
    </w:p>
    <w:p w:rsidR="00192834" w:rsidRPr="00D114D2" w:rsidRDefault="00192834" w:rsidP="00D114D2">
      <w:pPr>
        <w:pStyle w:val="NoSpacing"/>
        <w:spacing w:line="480" w:lineRule="auto"/>
        <w:rPr>
          <w:rFonts w:ascii="Times New Roman" w:hAnsi="Times New Roman" w:cs="Times New Roman"/>
          <w:sz w:val="24"/>
          <w:szCs w:val="24"/>
        </w:rPr>
      </w:pPr>
    </w:p>
    <w:p w:rsidR="00533126" w:rsidRPr="00D114D2" w:rsidRDefault="00D76FD5" w:rsidP="00DE4A39">
      <w:pPr>
        <w:pStyle w:val="NoSpacing"/>
        <w:spacing w:line="480" w:lineRule="auto"/>
        <w:jc w:val="both"/>
        <w:rPr>
          <w:rFonts w:ascii="Times New Roman" w:hAnsi="Times New Roman" w:cs="Times New Roman"/>
          <w:sz w:val="24"/>
          <w:szCs w:val="24"/>
          <w:lang w:eastAsia="en-GB"/>
        </w:rPr>
      </w:pPr>
      <w:r w:rsidRPr="00D114D2">
        <w:rPr>
          <w:rFonts w:ascii="Times New Roman" w:hAnsi="Times New Roman" w:cs="Times New Roman"/>
          <w:sz w:val="24"/>
          <w:szCs w:val="24"/>
        </w:rPr>
        <w:lastRenderedPageBreak/>
        <w:t xml:space="preserve">The </w:t>
      </w:r>
      <w:r w:rsidR="001F2941" w:rsidRPr="00D114D2">
        <w:rPr>
          <w:rFonts w:ascii="Times New Roman" w:hAnsi="Times New Roman" w:cs="Times New Roman"/>
          <w:sz w:val="24"/>
          <w:szCs w:val="24"/>
        </w:rPr>
        <w:t xml:space="preserve">AD, MD, PD, SSP showed significantly </w:t>
      </w:r>
      <w:r w:rsidR="00192834" w:rsidRPr="00D114D2">
        <w:rPr>
          <w:rFonts w:ascii="Times New Roman" w:hAnsi="Times New Roman" w:cs="Times New Roman"/>
          <w:sz w:val="24"/>
          <w:szCs w:val="24"/>
        </w:rPr>
        <w:t xml:space="preserve">greater signs of </w:t>
      </w:r>
      <w:r w:rsidR="001F2941" w:rsidRPr="00D114D2">
        <w:rPr>
          <w:rFonts w:ascii="Times New Roman" w:hAnsi="Times New Roman" w:cs="Times New Roman"/>
          <w:sz w:val="24"/>
          <w:szCs w:val="24"/>
        </w:rPr>
        <w:t xml:space="preserve">fatigue </w:t>
      </w:r>
      <w:r w:rsidR="00192834" w:rsidRPr="00D114D2">
        <w:rPr>
          <w:rFonts w:ascii="Times New Roman" w:hAnsi="Times New Roman" w:cs="Times New Roman"/>
          <w:sz w:val="24"/>
          <w:szCs w:val="24"/>
        </w:rPr>
        <w:t>in the Fat-Exhaustion contraction</w:t>
      </w:r>
      <w:r w:rsidR="001F2941" w:rsidRPr="00D114D2">
        <w:rPr>
          <w:rFonts w:ascii="Times New Roman" w:hAnsi="Times New Roman" w:cs="Times New Roman"/>
          <w:sz w:val="24"/>
          <w:szCs w:val="24"/>
        </w:rPr>
        <w:t xml:space="preserve"> </w:t>
      </w:r>
      <w:r w:rsidR="00192834" w:rsidRPr="00D114D2">
        <w:rPr>
          <w:rFonts w:ascii="Times New Roman" w:hAnsi="Times New Roman" w:cs="Times New Roman"/>
          <w:sz w:val="24"/>
          <w:szCs w:val="24"/>
        </w:rPr>
        <w:t xml:space="preserve">as compared to the Fat-Baseline contraction. </w:t>
      </w:r>
      <w:r w:rsidR="001F2941" w:rsidRPr="00D114D2">
        <w:rPr>
          <w:rFonts w:ascii="Times New Roman" w:hAnsi="Times New Roman" w:cs="Times New Roman"/>
          <w:sz w:val="24"/>
          <w:szCs w:val="24"/>
        </w:rPr>
        <w:t xml:space="preserve">This was expected given </w:t>
      </w:r>
      <w:r w:rsidR="00E72070" w:rsidRPr="00D114D2">
        <w:rPr>
          <w:rFonts w:ascii="Times New Roman" w:hAnsi="Times New Roman" w:cs="Times New Roman"/>
          <w:sz w:val="24"/>
          <w:szCs w:val="24"/>
        </w:rPr>
        <w:t xml:space="preserve">the </w:t>
      </w:r>
      <w:r w:rsidR="001F2941" w:rsidRPr="00D114D2">
        <w:rPr>
          <w:rFonts w:ascii="Times New Roman" w:hAnsi="Times New Roman" w:cs="Times New Roman"/>
          <w:sz w:val="24"/>
          <w:szCs w:val="24"/>
        </w:rPr>
        <w:t>exercise protocol involved cyclical shoulder elevation</w:t>
      </w:r>
      <w:r w:rsidR="00E470B1" w:rsidRPr="00D114D2">
        <w:rPr>
          <w:rFonts w:ascii="Times New Roman" w:hAnsi="Times New Roman" w:cs="Times New Roman"/>
          <w:sz w:val="24"/>
          <w:szCs w:val="24"/>
        </w:rPr>
        <w:t>, which correspond</w:t>
      </w:r>
      <w:r w:rsidR="00056BBF" w:rsidRPr="00D114D2">
        <w:rPr>
          <w:rFonts w:ascii="Times New Roman" w:hAnsi="Times New Roman" w:cs="Times New Roman"/>
          <w:sz w:val="24"/>
          <w:szCs w:val="24"/>
        </w:rPr>
        <w:t>ed</w:t>
      </w:r>
      <w:r w:rsidR="00E470B1" w:rsidRPr="00D114D2">
        <w:rPr>
          <w:rFonts w:ascii="Times New Roman" w:hAnsi="Times New Roman" w:cs="Times New Roman"/>
          <w:sz w:val="24"/>
          <w:szCs w:val="24"/>
        </w:rPr>
        <w:t xml:space="preserve"> with the prime movement of these muscles. </w:t>
      </w:r>
      <w:r w:rsidR="00192834" w:rsidRPr="00D114D2">
        <w:rPr>
          <w:rFonts w:ascii="Times New Roman" w:hAnsi="Times New Roman" w:cs="Times New Roman"/>
          <w:sz w:val="24"/>
          <w:szCs w:val="24"/>
        </w:rPr>
        <w:t xml:space="preserve">There were no differences in levels of fatigue for the UT, MT, LT, SA, </w:t>
      </w:r>
      <w:proofErr w:type="gramStart"/>
      <w:r w:rsidR="00192834" w:rsidRPr="00D114D2">
        <w:rPr>
          <w:rFonts w:ascii="Times New Roman" w:hAnsi="Times New Roman" w:cs="Times New Roman"/>
          <w:sz w:val="24"/>
          <w:szCs w:val="24"/>
        </w:rPr>
        <w:t>BB</w:t>
      </w:r>
      <w:proofErr w:type="gramEnd"/>
      <w:r w:rsidR="00192834" w:rsidRPr="00D114D2">
        <w:rPr>
          <w:rFonts w:ascii="Times New Roman" w:hAnsi="Times New Roman" w:cs="Times New Roman"/>
          <w:sz w:val="24"/>
          <w:szCs w:val="24"/>
        </w:rPr>
        <w:t xml:space="preserve"> </w:t>
      </w:r>
      <w:r w:rsidR="001F2941" w:rsidRPr="00D114D2">
        <w:rPr>
          <w:rFonts w:ascii="Times New Roman" w:hAnsi="Times New Roman" w:cs="Times New Roman"/>
          <w:sz w:val="24"/>
          <w:szCs w:val="24"/>
        </w:rPr>
        <w:t xml:space="preserve">between </w:t>
      </w:r>
      <w:r w:rsidR="00E470B1" w:rsidRPr="00D114D2">
        <w:rPr>
          <w:rFonts w:ascii="Times New Roman" w:hAnsi="Times New Roman" w:cs="Times New Roman"/>
          <w:sz w:val="24"/>
          <w:szCs w:val="24"/>
        </w:rPr>
        <w:t xml:space="preserve">the Fat-Baseline and Fat-Exhaustion contractions. </w:t>
      </w:r>
      <w:r w:rsidR="00192834" w:rsidRPr="00D114D2">
        <w:rPr>
          <w:rFonts w:ascii="Times New Roman" w:hAnsi="Times New Roman" w:cs="Times New Roman"/>
          <w:sz w:val="24"/>
          <w:szCs w:val="24"/>
        </w:rPr>
        <w:t>These results are consistent with other studies within the literature.</w:t>
      </w:r>
      <w:r w:rsidR="00E470B1" w:rsidRPr="00D114D2">
        <w:rPr>
          <w:rFonts w:ascii="Times New Roman" w:hAnsi="Times New Roman" w:cs="Times New Roman"/>
          <w:sz w:val="24"/>
          <w:szCs w:val="24"/>
        </w:rPr>
        <w:t xml:space="preserve"> </w:t>
      </w:r>
      <w:proofErr w:type="spellStart"/>
      <w:r w:rsidR="00533126" w:rsidRPr="00D114D2">
        <w:rPr>
          <w:rFonts w:ascii="Times New Roman" w:hAnsi="Times New Roman" w:cs="Times New Roman"/>
          <w:sz w:val="24"/>
          <w:szCs w:val="24"/>
          <w:lang w:eastAsia="en-GB"/>
        </w:rPr>
        <w:t>Minning</w:t>
      </w:r>
      <w:proofErr w:type="spellEnd"/>
      <w:r w:rsidR="00533126" w:rsidRPr="00D114D2">
        <w:rPr>
          <w:rFonts w:ascii="Times New Roman" w:hAnsi="Times New Roman" w:cs="Times New Roman"/>
          <w:sz w:val="24"/>
          <w:szCs w:val="24"/>
          <w:lang w:eastAsia="en-GB"/>
        </w:rPr>
        <w:t xml:space="preserve"> et al. studied the fatigue of the UT, LT, SA and MD, in healthy subjects, during an isometric contraction at 90</w:t>
      </w:r>
      <w:r w:rsidR="00533126" w:rsidRPr="00D114D2">
        <w:rPr>
          <w:rFonts w:ascii="Times New Roman" w:hAnsi="Times New Roman" w:cs="Times New Roman"/>
          <w:sz w:val="24"/>
          <w:szCs w:val="24"/>
          <w:vertAlign w:val="superscript"/>
          <w:lang w:eastAsia="en-GB"/>
        </w:rPr>
        <w:t>o</w:t>
      </w:r>
      <w:r w:rsidR="00533126" w:rsidRPr="00D114D2">
        <w:rPr>
          <w:rFonts w:ascii="Times New Roman" w:hAnsi="Times New Roman" w:cs="Times New Roman"/>
          <w:sz w:val="24"/>
          <w:szCs w:val="24"/>
          <w:lang w:eastAsia="en-GB"/>
        </w:rPr>
        <w:t xml:space="preserve"> </w:t>
      </w:r>
      <w:r w:rsidR="00E470B1" w:rsidRPr="00D114D2">
        <w:rPr>
          <w:rFonts w:ascii="Times New Roman" w:hAnsi="Times New Roman" w:cs="Times New Roman"/>
          <w:sz w:val="24"/>
          <w:szCs w:val="24"/>
          <w:lang w:eastAsia="en-GB"/>
        </w:rPr>
        <w:t xml:space="preserve">of elevation </w:t>
      </w:r>
      <w:r w:rsidR="00533126" w:rsidRPr="00D114D2">
        <w:rPr>
          <w:rFonts w:ascii="Times New Roman" w:hAnsi="Times New Roman" w:cs="Times New Roman"/>
          <w:sz w:val="24"/>
          <w:szCs w:val="24"/>
          <w:lang w:eastAsia="en-GB"/>
        </w:rPr>
        <w:t xml:space="preserve">in the scapula plane at 60% MVC.  The rates of fatigue were </w:t>
      </w:r>
      <w:r w:rsidR="00192834" w:rsidRPr="00D114D2">
        <w:rPr>
          <w:rFonts w:ascii="Times New Roman" w:hAnsi="Times New Roman" w:cs="Times New Roman"/>
          <w:sz w:val="24"/>
          <w:szCs w:val="24"/>
          <w:lang w:eastAsia="en-GB"/>
        </w:rPr>
        <w:t xml:space="preserve">highest in the </w:t>
      </w:r>
      <w:r w:rsidR="00533126" w:rsidRPr="00D114D2">
        <w:rPr>
          <w:rFonts w:ascii="Times New Roman" w:hAnsi="Times New Roman" w:cs="Times New Roman"/>
          <w:sz w:val="24"/>
          <w:szCs w:val="24"/>
          <w:lang w:eastAsia="en-GB"/>
        </w:rPr>
        <w:t xml:space="preserve">MD </w:t>
      </w:r>
      <w:r w:rsidR="00192834" w:rsidRPr="00D114D2">
        <w:rPr>
          <w:rFonts w:ascii="Times New Roman" w:hAnsi="Times New Roman" w:cs="Times New Roman"/>
          <w:sz w:val="24"/>
          <w:szCs w:val="24"/>
          <w:lang w:eastAsia="en-GB"/>
        </w:rPr>
        <w:t xml:space="preserve">as compared to the </w:t>
      </w:r>
      <w:r w:rsidR="00197B5A" w:rsidRPr="00D114D2">
        <w:rPr>
          <w:rFonts w:ascii="Times New Roman" w:hAnsi="Times New Roman" w:cs="Times New Roman"/>
          <w:sz w:val="24"/>
          <w:szCs w:val="24"/>
          <w:lang w:eastAsia="en-GB"/>
        </w:rPr>
        <w:t>other</w:t>
      </w:r>
      <w:r w:rsidR="00533126" w:rsidRPr="00D114D2">
        <w:rPr>
          <w:rFonts w:ascii="Times New Roman" w:hAnsi="Times New Roman" w:cs="Times New Roman"/>
          <w:sz w:val="24"/>
          <w:szCs w:val="24"/>
          <w:lang w:eastAsia="en-GB"/>
        </w:rPr>
        <w:t xml:space="preserve"> muscles</w:t>
      </w:r>
      <w:r w:rsidR="000131D9">
        <w:rPr>
          <w:rFonts w:ascii="Times New Roman" w:hAnsi="Times New Roman" w:cs="Times New Roman"/>
          <w:sz w:val="24"/>
          <w:szCs w:val="24"/>
          <w:lang w:eastAsia="en-GB"/>
        </w:rPr>
        <w:t xml:space="preserve"> </w:t>
      </w:r>
      <w:r w:rsidR="000131D9" w:rsidRPr="00D114D2">
        <w:rPr>
          <w:rFonts w:ascii="Times New Roman" w:hAnsi="Times New Roman" w:cs="Times New Roman"/>
          <w:sz w:val="24"/>
          <w:szCs w:val="24"/>
          <w:lang w:eastAsia="en-GB"/>
        </w:rPr>
        <w:fldChar w:fldCharType="begin"/>
      </w:r>
      <w:r w:rsidR="000131D9">
        <w:rPr>
          <w:rFonts w:ascii="Times New Roman" w:hAnsi="Times New Roman" w:cs="Times New Roman"/>
          <w:sz w:val="24"/>
          <w:szCs w:val="24"/>
          <w:lang w:eastAsia="en-GB"/>
        </w:rPr>
        <w:instrText xml:space="preserve"> ADDIN EN.CITE &lt;EndNote&gt;&lt;Cite&gt;&lt;Author&gt;Minning&lt;/Author&gt;&lt;Year&gt;2007&lt;/Year&gt;&lt;RecNum&gt;128&lt;/RecNum&gt;&lt;DisplayText&gt;[Minning et al. , 2007]&lt;/DisplayText&gt;&lt;record&gt;&lt;rec-number&gt;128&lt;/rec-number&gt;&lt;foreign-keys&gt;&lt;key app="EN" db-id="wvzsf2zdjax0z5e2a9tvxexx2xf9s0waaetw" timestamp="0"&gt;128&lt;/key&gt;&lt;/foreign-keys&gt;&lt;ref-type name="Journal Article"&gt;17&lt;/ref-type&gt;&lt;contributors&gt;&lt;authors&gt;&lt;author&gt;Minning, S.&lt;/author&gt;&lt;author&gt;Eliot, C. A.&lt;/author&gt;&lt;author&gt;Uhl, T. L.&lt;/author&gt;&lt;author&gt;Malone, T. R.&lt;/author&gt;&lt;/authors&gt;&lt;/contributors&gt;&lt;auth-address&gt;University of Kentucky, 900 South Limestone Street, Lexington, KY 40536, United States. sminning@selectmedicalcorp.com &amp;lt;sminning@selectmedicalcorp.com&amp;gt;&lt;/auth-address&gt;&lt;titles&gt;&lt;title&gt;EMG analysis of shoulder muscle fatigue during resisted isometric shoulder elevation&lt;/title&gt;&lt;secondary-title&gt;J Electromyogr Kinesiol&lt;/secondary-title&gt;&lt;/titles&gt;&lt;periodical&gt;&lt;full-title&gt;J Electromyogr Kinesiol&lt;/full-title&gt;&lt;abbr-1&gt;Journal of electromyography and kinesiology : official journal of the International Society of Electrophysiological Kinesiology&lt;/abbr-1&gt;&lt;/periodical&gt;&lt;pages&gt;153-9&lt;/pages&gt;&lt;volume&gt;17&lt;/volume&gt;&lt;number&gt;2&lt;/number&gt;&lt;edition&gt;2006/03/21&lt;/edition&gt;&lt;keywords&gt;&lt;keyword&gt;Adult&lt;/keyword&gt;&lt;keyword&gt;Analysis of Variance&lt;/keyword&gt;&lt;keyword&gt;Electromyography&lt;/keyword&gt;&lt;keyword&gt;Female&lt;/keyword&gt;&lt;keyword&gt;Humans&lt;/keyword&gt;&lt;keyword&gt;Isometric Contraction/ physiology&lt;/keyword&gt;&lt;keyword&gt;Linear Models&lt;/keyword&gt;&lt;keyword&gt;Male&lt;/keyword&gt;&lt;keyword&gt;Muscle Fatigue/ physiology&lt;/keyword&gt;&lt;keyword&gt;Muscle, Skeletal/physiology&lt;/keyword&gt;&lt;keyword&gt;Shoulder/ physiology&lt;/keyword&gt;&lt;/keywords&gt;&lt;dates&gt;&lt;year&gt;2007&lt;/year&gt;&lt;pub-dates&gt;&lt;date&gt;Apr&lt;/date&gt;&lt;/pub-dates&gt;&lt;/dates&gt;&lt;isbn&gt;1050-6411 (Print)&lt;/isbn&gt;&lt;accession-num&gt;16545963&lt;/accession-num&gt;&lt;urls&gt;&lt;/urls&gt;&lt;electronic-resource-num&gt;S1050-6411(06)00026-5 [pii]&amp;#xD;10.1016/j.jelekin.2006.01.008 [doi]&lt;/electronic-resource-num&gt;&lt;language&gt;eng&lt;/language&gt;&lt;/record&gt;&lt;/Cite&gt;&lt;/EndNote&gt;</w:instrText>
      </w:r>
      <w:r w:rsidR="000131D9" w:rsidRPr="00D114D2">
        <w:rPr>
          <w:rFonts w:ascii="Times New Roman" w:hAnsi="Times New Roman" w:cs="Times New Roman"/>
          <w:sz w:val="24"/>
          <w:szCs w:val="24"/>
          <w:lang w:eastAsia="en-GB"/>
        </w:rPr>
        <w:fldChar w:fldCharType="separate"/>
      </w:r>
      <w:r w:rsidR="000131D9">
        <w:rPr>
          <w:rFonts w:ascii="Times New Roman" w:hAnsi="Times New Roman" w:cs="Times New Roman"/>
          <w:noProof/>
          <w:sz w:val="24"/>
          <w:szCs w:val="24"/>
          <w:lang w:eastAsia="en-GB"/>
        </w:rPr>
        <w:t xml:space="preserve"> [Minning et al., 2007]</w:t>
      </w:r>
      <w:r w:rsidR="000131D9" w:rsidRPr="00D114D2">
        <w:rPr>
          <w:rFonts w:ascii="Times New Roman" w:hAnsi="Times New Roman" w:cs="Times New Roman"/>
          <w:sz w:val="24"/>
          <w:szCs w:val="24"/>
          <w:lang w:eastAsia="en-GB"/>
        </w:rPr>
        <w:fldChar w:fldCharType="end"/>
      </w:r>
      <w:r w:rsidR="00533126" w:rsidRPr="00D114D2">
        <w:rPr>
          <w:rFonts w:ascii="Times New Roman" w:hAnsi="Times New Roman" w:cs="Times New Roman"/>
          <w:sz w:val="24"/>
          <w:szCs w:val="24"/>
          <w:lang w:eastAsia="en-GB"/>
        </w:rPr>
        <w:t>.</w:t>
      </w:r>
      <w:r w:rsidR="00E470B1" w:rsidRPr="00D114D2">
        <w:rPr>
          <w:rFonts w:ascii="Times New Roman" w:hAnsi="Times New Roman" w:cs="Times New Roman"/>
          <w:sz w:val="24"/>
          <w:szCs w:val="24"/>
          <w:lang w:eastAsia="en-GB"/>
        </w:rPr>
        <w:t xml:space="preserve"> </w:t>
      </w:r>
      <w:proofErr w:type="spellStart"/>
      <w:r w:rsidR="00533126" w:rsidRPr="00D114D2">
        <w:rPr>
          <w:rFonts w:ascii="Times New Roman" w:hAnsi="Times New Roman" w:cs="Times New Roman"/>
          <w:sz w:val="24"/>
          <w:szCs w:val="24"/>
          <w:lang w:eastAsia="en-GB"/>
        </w:rPr>
        <w:t>Nieminen</w:t>
      </w:r>
      <w:proofErr w:type="spellEnd"/>
      <w:r w:rsidR="00533126" w:rsidRPr="00D114D2">
        <w:rPr>
          <w:rFonts w:ascii="Times New Roman" w:hAnsi="Times New Roman" w:cs="Times New Roman"/>
          <w:sz w:val="24"/>
          <w:szCs w:val="24"/>
          <w:lang w:eastAsia="en-GB"/>
        </w:rPr>
        <w:t xml:space="preserve"> et al. studied the order of fatigue induced changes in the shoulder musculature in 10 healthy subjects during an isometric flexion task performed at 90</w:t>
      </w:r>
      <w:r w:rsidR="00533126" w:rsidRPr="00D114D2">
        <w:rPr>
          <w:rFonts w:ascii="Times New Roman" w:hAnsi="Times New Roman" w:cs="Times New Roman"/>
          <w:sz w:val="24"/>
          <w:szCs w:val="24"/>
          <w:vertAlign w:val="superscript"/>
          <w:lang w:eastAsia="en-GB"/>
        </w:rPr>
        <w:t>o</w:t>
      </w:r>
      <w:r w:rsidR="00533126" w:rsidRPr="00D114D2">
        <w:rPr>
          <w:rFonts w:ascii="Times New Roman" w:hAnsi="Times New Roman" w:cs="Times New Roman"/>
          <w:sz w:val="24"/>
          <w:szCs w:val="24"/>
          <w:lang w:eastAsia="en-GB"/>
        </w:rPr>
        <w:t xml:space="preserve"> of humeral elevation.  The deltoid SSP and ISP were the first muscles to show signs of fatigue</w:t>
      </w:r>
      <w:r w:rsidR="000131D9">
        <w:rPr>
          <w:rFonts w:ascii="Times New Roman" w:hAnsi="Times New Roman" w:cs="Times New Roman"/>
          <w:sz w:val="24"/>
          <w:szCs w:val="24"/>
          <w:lang w:eastAsia="en-GB"/>
        </w:rPr>
        <w:t xml:space="preserve"> </w:t>
      </w:r>
      <w:r w:rsidR="000131D9" w:rsidRPr="00D114D2">
        <w:rPr>
          <w:rFonts w:ascii="Times New Roman" w:hAnsi="Times New Roman" w:cs="Times New Roman"/>
          <w:sz w:val="24"/>
          <w:szCs w:val="24"/>
          <w:lang w:eastAsia="en-GB"/>
        </w:rPr>
        <w:fldChar w:fldCharType="begin"/>
      </w:r>
      <w:r w:rsidR="000131D9">
        <w:rPr>
          <w:rFonts w:ascii="Times New Roman" w:hAnsi="Times New Roman" w:cs="Times New Roman"/>
          <w:sz w:val="24"/>
          <w:szCs w:val="24"/>
          <w:lang w:eastAsia="en-GB"/>
        </w:rPr>
        <w:instrText xml:space="preserve"> ADDIN EN.CITE &lt;EndNote&gt;&lt;Cite&gt;&lt;Author&gt;Nieminen&lt;/Author&gt;&lt;Year&gt;1995&lt;/Year&gt;&lt;RecNum&gt;427&lt;/RecNum&gt;&lt;DisplayText&gt;[Nieminen et al. , 1995]&lt;/DisplayText&gt;&lt;record&gt;&lt;rec-number&gt;427&lt;/rec-number&gt;&lt;foreign-keys&gt;&lt;key app="EN" db-id="wvzsf2zdjax0z5e2a9tvxexx2xf9s0waaetw" timestamp="0"&gt;427&lt;/key&gt;&lt;/foreign-keys&gt;&lt;ref-type name="Journal Article"&gt;17&lt;/ref-type&gt;&lt;contributors&gt;&lt;authors&gt;&lt;author&gt;Nieminen, H.&lt;/author&gt;&lt;author&gt;Takala, E. P.&lt;/author&gt;&lt;author&gt;Niemi, J.&lt;/author&gt;&lt;author&gt;Viikari-Juntura, E.&lt;/author&gt;&lt;/authors&gt;&lt;/contributors&gt;&lt;auth-address&gt;Technical Research Centre of Finland, Finland.&lt;/auth-address&gt;&lt;titles&gt;&lt;title&gt;Muscular synergy in the shoulder during a fatiguing static contraction&lt;/title&gt;&lt;secondary-title&gt;Clin Biomech (Bristol, Avon)&lt;/secondary-title&gt;&lt;/titles&gt;&lt;periodical&gt;&lt;full-title&gt;Clin Biomech (Bristol, Avon)&lt;/full-title&gt;&lt;abbr-1&gt;Clinical biomechanics (Bristol, Avon)&lt;/abbr-1&gt;&lt;/periodical&gt;&lt;pages&gt;309-317&lt;/pages&gt;&lt;volume&gt;10&lt;/volume&gt;&lt;number&gt;6&lt;/number&gt;&lt;edition&gt;1995/09/01&lt;/edition&gt;&lt;dates&gt;&lt;year&gt;1995&lt;/year&gt;&lt;pub-dates&gt;&lt;date&gt;Sep&lt;/date&gt;&lt;/pub-dates&gt;&lt;/dates&gt;&lt;accession-num&gt;11415572&lt;/accession-num&gt;&lt;urls&gt;&lt;/urls&gt;&lt;electronic-resource-num&gt;026800339500041I [pii]&lt;/electronic-resource-num&gt;&lt;language&gt;Eng&lt;/language&gt;&lt;/record&gt;&lt;/Cite&gt;&lt;/EndNote&gt;</w:instrText>
      </w:r>
      <w:r w:rsidR="000131D9" w:rsidRPr="00D114D2">
        <w:rPr>
          <w:rFonts w:ascii="Times New Roman" w:hAnsi="Times New Roman" w:cs="Times New Roman"/>
          <w:sz w:val="24"/>
          <w:szCs w:val="24"/>
          <w:lang w:eastAsia="en-GB"/>
        </w:rPr>
        <w:fldChar w:fldCharType="separate"/>
      </w:r>
      <w:r w:rsidR="000131D9">
        <w:rPr>
          <w:rFonts w:ascii="Times New Roman" w:hAnsi="Times New Roman" w:cs="Times New Roman"/>
          <w:noProof/>
          <w:sz w:val="24"/>
          <w:szCs w:val="24"/>
          <w:lang w:eastAsia="en-GB"/>
        </w:rPr>
        <w:t xml:space="preserve"> [Nieminen et al., 1995]</w:t>
      </w:r>
      <w:r w:rsidR="000131D9" w:rsidRPr="00D114D2">
        <w:rPr>
          <w:rFonts w:ascii="Times New Roman" w:hAnsi="Times New Roman" w:cs="Times New Roman"/>
          <w:sz w:val="24"/>
          <w:szCs w:val="24"/>
          <w:lang w:eastAsia="en-GB"/>
        </w:rPr>
        <w:fldChar w:fldCharType="end"/>
      </w:r>
      <w:r w:rsidR="00533126" w:rsidRPr="00D114D2">
        <w:rPr>
          <w:rFonts w:ascii="Times New Roman" w:hAnsi="Times New Roman" w:cs="Times New Roman"/>
          <w:sz w:val="24"/>
          <w:szCs w:val="24"/>
          <w:lang w:eastAsia="en-GB"/>
        </w:rPr>
        <w:t>.</w:t>
      </w:r>
    </w:p>
    <w:p w:rsidR="00E470B1" w:rsidRPr="00D114D2" w:rsidRDefault="00E470B1" w:rsidP="00D114D2">
      <w:pPr>
        <w:pStyle w:val="NoSpacing"/>
        <w:spacing w:line="480" w:lineRule="auto"/>
        <w:rPr>
          <w:rFonts w:ascii="Times New Roman" w:hAnsi="Times New Roman" w:cs="Times New Roman"/>
          <w:sz w:val="24"/>
          <w:szCs w:val="24"/>
          <w:lang w:eastAsia="en-GB"/>
        </w:rPr>
      </w:pPr>
    </w:p>
    <w:p w:rsidR="001F2941" w:rsidRPr="00D114D2" w:rsidRDefault="00E470B1"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 xml:space="preserve">There were no differences in levels of fatigue for the AD, MD, PD, SSP between the Fat-Exhaustion and the Fat-Recovery contraction. The </w:t>
      </w:r>
      <w:r w:rsidR="001F2941" w:rsidRPr="00D114D2">
        <w:rPr>
          <w:rFonts w:ascii="Times New Roman" w:hAnsi="Times New Roman" w:cs="Times New Roman"/>
          <w:sz w:val="24"/>
          <w:szCs w:val="24"/>
        </w:rPr>
        <w:t>MDF</w:t>
      </w:r>
      <w:r w:rsidRPr="00D114D2">
        <w:rPr>
          <w:rFonts w:ascii="Times New Roman" w:hAnsi="Times New Roman" w:cs="Times New Roman"/>
          <w:sz w:val="24"/>
          <w:szCs w:val="24"/>
        </w:rPr>
        <w:t xml:space="preserve"> for all muscles remained highly negative, indicating s</w:t>
      </w:r>
      <w:r w:rsidR="001F2941" w:rsidRPr="00D114D2">
        <w:rPr>
          <w:rFonts w:ascii="Times New Roman" w:hAnsi="Times New Roman" w:cs="Times New Roman"/>
          <w:sz w:val="24"/>
          <w:szCs w:val="24"/>
        </w:rPr>
        <w:t>ubstantial ongoing fatigue</w:t>
      </w:r>
      <w:r w:rsidRPr="00D114D2">
        <w:rPr>
          <w:rFonts w:ascii="Times New Roman" w:hAnsi="Times New Roman" w:cs="Times New Roman"/>
          <w:sz w:val="24"/>
          <w:szCs w:val="24"/>
        </w:rPr>
        <w:t xml:space="preserve">. This indicates that these muscles did not demonstrate any </w:t>
      </w:r>
      <w:r w:rsidR="001E0782" w:rsidRPr="00D114D2">
        <w:rPr>
          <w:rFonts w:ascii="Times New Roman" w:hAnsi="Times New Roman" w:cs="Times New Roman"/>
          <w:sz w:val="24"/>
          <w:szCs w:val="24"/>
        </w:rPr>
        <w:t>EMG</w:t>
      </w:r>
      <w:r w:rsidRPr="00D114D2">
        <w:rPr>
          <w:rFonts w:ascii="Times New Roman" w:hAnsi="Times New Roman" w:cs="Times New Roman"/>
          <w:sz w:val="24"/>
          <w:szCs w:val="24"/>
        </w:rPr>
        <w:t xml:space="preserve"> signs of </w:t>
      </w:r>
      <w:r w:rsidR="00E72070" w:rsidRPr="00D114D2">
        <w:rPr>
          <w:rFonts w:ascii="Times New Roman" w:hAnsi="Times New Roman" w:cs="Times New Roman"/>
          <w:sz w:val="24"/>
          <w:szCs w:val="24"/>
        </w:rPr>
        <w:t xml:space="preserve">fatigue </w:t>
      </w:r>
      <w:r w:rsidRPr="00D114D2">
        <w:rPr>
          <w:rFonts w:ascii="Times New Roman" w:hAnsi="Times New Roman" w:cs="Times New Roman"/>
          <w:sz w:val="24"/>
          <w:szCs w:val="24"/>
        </w:rPr>
        <w:t xml:space="preserve">recovery </w:t>
      </w:r>
      <w:r w:rsidR="00DA18BF">
        <w:rPr>
          <w:rFonts w:ascii="Times New Roman" w:hAnsi="Times New Roman" w:cs="Times New Roman"/>
          <w:sz w:val="24"/>
          <w:szCs w:val="24"/>
        </w:rPr>
        <w:t xml:space="preserve">after </w:t>
      </w:r>
      <w:r w:rsidRPr="00D114D2">
        <w:rPr>
          <w:rFonts w:ascii="Times New Roman" w:hAnsi="Times New Roman" w:cs="Times New Roman"/>
          <w:sz w:val="24"/>
          <w:szCs w:val="24"/>
        </w:rPr>
        <w:t>the</w:t>
      </w:r>
      <w:r w:rsidR="00DA18BF">
        <w:rPr>
          <w:rFonts w:ascii="Times New Roman" w:hAnsi="Times New Roman" w:cs="Times New Roman"/>
          <w:sz w:val="24"/>
          <w:szCs w:val="24"/>
        </w:rPr>
        <w:t xml:space="preserve"> prescribed</w:t>
      </w:r>
      <w:r w:rsidRPr="00D114D2">
        <w:rPr>
          <w:rFonts w:ascii="Times New Roman" w:hAnsi="Times New Roman" w:cs="Times New Roman"/>
          <w:sz w:val="24"/>
          <w:szCs w:val="24"/>
        </w:rPr>
        <w:t xml:space="preserve"> rest period. Further</w:t>
      </w:r>
      <w:r w:rsidR="00056BBF" w:rsidRPr="00D114D2">
        <w:rPr>
          <w:rFonts w:ascii="Times New Roman" w:hAnsi="Times New Roman" w:cs="Times New Roman"/>
          <w:sz w:val="24"/>
          <w:szCs w:val="24"/>
        </w:rPr>
        <w:t>more</w:t>
      </w:r>
      <w:r w:rsidRPr="00D114D2">
        <w:rPr>
          <w:rFonts w:ascii="Times New Roman" w:hAnsi="Times New Roman" w:cs="Times New Roman"/>
          <w:sz w:val="24"/>
          <w:szCs w:val="24"/>
        </w:rPr>
        <w:t xml:space="preserve">, the </w:t>
      </w:r>
      <w:r w:rsidR="001F2941" w:rsidRPr="00D114D2">
        <w:rPr>
          <w:rFonts w:ascii="Times New Roman" w:hAnsi="Times New Roman" w:cs="Times New Roman"/>
          <w:sz w:val="24"/>
          <w:szCs w:val="24"/>
        </w:rPr>
        <w:t>MT, LT, SA</w:t>
      </w:r>
      <w:r w:rsidRPr="00D114D2">
        <w:rPr>
          <w:rFonts w:ascii="Times New Roman" w:hAnsi="Times New Roman" w:cs="Times New Roman"/>
          <w:sz w:val="24"/>
          <w:szCs w:val="24"/>
        </w:rPr>
        <w:t xml:space="preserve"> and</w:t>
      </w:r>
      <w:r w:rsidR="001F2941" w:rsidRPr="00D114D2">
        <w:rPr>
          <w:rFonts w:ascii="Times New Roman" w:hAnsi="Times New Roman" w:cs="Times New Roman"/>
          <w:sz w:val="24"/>
          <w:szCs w:val="24"/>
        </w:rPr>
        <w:t xml:space="preserve"> BB </w:t>
      </w:r>
      <w:r w:rsidR="00752F11" w:rsidRPr="00D114D2">
        <w:rPr>
          <w:rFonts w:ascii="Times New Roman" w:hAnsi="Times New Roman" w:cs="Times New Roman"/>
          <w:sz w:val="24"/>
          <w:szCs w:val="24"/>
        </w:rPr>
        <w:t xml:space="preserve">showed significantly </w:t>
      </w:r>
      <w:r w:rsidR="001F2941" w:rsidRPr="00D114D2">
        <w:rPr>
          <w:rFonts w:ascii="Times New Roman" w:hAnsi="Times New Roman" w:cs="Times New Roman"/>
          <w:sz w:val="24"/>
          <w:szCs w:val="24"/>
        </w:rPr>
        <w:t>more fati</w:t>
      </w:r>
      <w:r w:rsidRPr="00D114D2">
        <w:rPr>
          <w:rFonts w:ascii="Times New Roman" w:hAnsi="Times New Roman" w:cs="Times New Roman"/>
          <w:sz w:val="24"/>
          <w:szCs w:val="24"/>
        </w:rPr>
        <w:t xml:space="preserve">gue in the Fat-Recovery contraction, </w:t>
      </w:r>
      <w:r w:rsidR="000E44DF" w:rsidRPr="00D114D2">
        <w:rPr>
          <w:rFonts w:ascii="Times New Roman" w:hAnsi="Times New Roman" w:cs="Times New Roman"/>
          <w:sz w:val="24"/>
          <w:szCs w:val="24"/>
        </w:rPr>
        <w:t>as</w:t>
      </w:r>
      <w:r w:rsidRPr="00D114D2">
        <w:rPr>
          <w:rFonts w:ascii="Times New Roman" w:hAnsi="Times New Roman" w:cs="Times New Roman"/>
          <w:sz w:val="24"/>
          <w:szCs w:val="24"/>
        </w:rPr>
        <w:t xml:space="preserve"> compared to the Fat-Exhaustion contraction. </w:t>
      </w:r>
      <w:r w:rsidR="001F2941" w:rsidRPr="00D114D2">
        <w:rPr>
          <w:rFonts w:ascii="Times New Roman" w:hAnsi="Times New Roman" w:cs="Times New Roman"/>
          <w:sz w:val="24"/>
          <w:szCs w:val="24"/>
        </w:rPr>
        <w:t>This was an unexpected finding</w:t>
      </w:r>
      <w:r w:rsidRPr="00D114D2">
        <w:rPr>
          <w:rFonts w:ascii="Times New Roman" w:hAnsi="Times New Roman" w:cs="Times New Roman"/>
          <w:sz w:val="24"/>
          <w:szCs w:val="24"/>
        </w:rPr>
        <w:t xml:space="preserve">. </w:t>
      </w:r>
      <w:r w:rsidR="00752F11" w:rsidRPr="00D114D2">
        <w:rPr>
          <w:rFonts w:ascii="Times New Roman" w:hAnsi="Times New Roman" w:cs="Times New Roman"/>
          <w:sz w:val="24"/>
          <w:szCs w:val="24"/>
        </w:rPr>
        <w:t>The ini</w:t>
      </w:r>
      <w:r w:rsidR="00E72070" w:rsidRPr="00D114D2">
        <w:rPr>
          <w:rFonts w:ascii="Times New Roman" w:hAnsi="Times New Roman" w:cs="Times New Roman"/>
          <w:sz w:val="24"/>
          <w:szCs w:val="24"/>
        </w:rPr>
        <w:t>tial hypothesis was that muscle fatigue</w:t>
      </w:r>
      <w:r w:rsidR="00752F11" w:rsidRPr="00D114D2">
        <w:rPr>
          <w:rFonts w:ascii="Times New Roman" w:hAnsi="Times New Roman" w:cs="Times New Roman"/>
          <w:sz w:val="24"/>
          <w:szCs w:val="24"/>
        </w:rPr>
        <w:t xml:space="preserve"> would </w:t>
      </w:r>
      <w:r w:rsidR="00E915C2" w:rsidRPr="00D114D2">
        <w:rPr>
          <w:rFonts w:ascii="Times New Roman" w:hAnsi="Times New Roman" w:cs="Times New Roman"/>
          <w:sz w:val="24"/>
          <w:szCs w:val="24"/>
        </w:rPr>
        <w:t>r</w:t>
      </w:r>
      <w:r w:rsidR="001E0782" w:rsidRPr="00D114D2">
        <w:rPr>
          <w:rFonts w:ascii="Times New Roman" w:hAnsi="Times New Roman" w:cs="Times New Roman"/>
          <w:sz w:val="24"/>
          <w:szCs w:val="24"/>
        </w:rPr>
        <w:t>ecover at least to some extent</w:t>
      </w:r>
      <w:r w:rsidR="00E915C2" w:rsidRPr="00D114D2">
        <w:rPr>
          <w:rFonts w:ascii="Times New Roman" w:hAnsi="Times New Roman" w:cs="Times New Roman"/>
          <w:sz w:val="24"/>
          <w:szCs w:val="24"/>
        </w:rPr>
        <w:t xml:space="preserve"> following the rest period.</w:t>
      </w:r>
      <w:r w:rsidR="00752F11" w:rsidRPr="00D114D2">
        <w:rPr>
          <w:rFonts w:ascii="Times New Roman" w:hAnsi="Times New Roman" w:cs="Times New Roman"/>
          <w:sz w:val="24"/>
          <w:szCs w:val="24"/>
        </w:rPr>
        <w:t xml:space="preserve"> </w:t>
      </w:r>
      <w:r w:rsidR="00E72070" w:rsidRPr="00D114D2">
        <w:rPr>
          <w:rFonts w:ascii="Times New Roman" w:hAnsi="Times New Roman" w:cs="Times New Roman"/>
          <w:sz w:val="24"/>
          <w:szCs w:val="24"/>
        </w:rPr>
        <w:t>However, d</w:t>
      </w:r>
      <w:r w:rsidRPr="00D114D2">
        <w:rPr>
          <w:rFonts w:ascii="Times New Roman" w:hAnsi="Times New Roman" w:cs="Times New Roman"/>
          <w:sz w:val="24"/>
          <w:szCs w:val="24"/>
        </w:rPr>
        <w:t>uring the Fat-Recovery contraction</w:t>
      </w:r>
      <w:r w:rsidR="00E72070" w:rsidRPr="00D114D2">
        <w:rPr>
          <w:rFonts w:ascii="Times New Roman" w:hAnsi="Times New Roman" w:cs="Times New Roman"/>
          <w:sz w:val="24"/>
          <w:szCs w:val="24"/>
        </w:rPr>
        <w:t>,</w:t>
      </w:r>
      <w:r w:rsidRPr="00D114D2">
        <w:rPr>
          <w:rFonts w:ascii="Times New Roman" w:hAnsi="Times New Roman" w:cs="Times New Roman"/>
          <w:sz w:val="24"/>
          <w:szCs w:val="24"/>
        </w:rPr>
        <w:t xml:space="preserve"> a</w:t>
      </w:r>
      <w:r w:rsidR="00E915C2" w:rsidRPr="00D114D2">
        <w:rPr>
          <w:rFonts w:ascii="Times New Roman" w:hAnsi="Times New Roman" w:cs="Times New Roman"/>
          <w:sz w:val="24"/>
          <w:szCs w:val="24"/>
        </w:rPr>
        <w:t xml:space="preserve">dditional recruitment of </w:t>
      </w:r>
      <w:r w:rsidRPr="00D114D2">
        <w:rPr>
          <w:rFonts w:ascii="Times New Roman" w:hAnsi="Times New Roman" w:cs="Times New Roman"/>
          <w:sz w:val="24"/>
          <w:szCs w:val="24"/>
        </w:rPr>
        <w:t xml:space="preserve">the </w:t>
      </w:r>
      <w:proofErr w:type="spellStart"/>
      <w:r w:rsidR="001E0782" w:rsidRPr="00D114D2">
        <w:rPr>
          <w:rFonts w:ascii="Times New Roman" w:hAnsi="Times New Roman" w:cs="Times New Roman"/>
          <w:sz w:val="24"/>
          <w:szCs w:val="24"/>
        </w:rPr>
        <w:t>peri</w:t>
      </w:r>
      <w:r w:rsidR="00E915C2" w:rsidRPr="00D114D2">
        <w:rPr>
          <w:rFonts w:ascii="Times New Roman" w:hAnsi="Times New Roman" w:cs="Times New Roman"/>
          <w:sz w:val="24"/>
          <w:szCs w:val="24"/>
        </w:rPr>
        <w:t>scpaula</w:t>
      </w:r>
      <w:r w:rsidR="001E0782" w:rsidRPr="00D114D2">
        <w:rPr>
          <w:rFonts w:ascii="Times New Roman" w:hAnsi="Times New Roman" w:cs="Times New Roman"/>
          <w:sz w:val="24"/>
          <w:szCs w:val="24"/>
        </w:rPr>
        <w:t>r</w:t>
      </w:r>
      <w:proofErr w:type="spellEnd"/>
      <w:r w:rsidR="00E915C2" w:rsidRPr="00D114D2">
        <w:rPr>
          <w:rFonts w:ascii="Times New Roman" w:hAnsi="Times New Roman" w:cs="Times New Roman"/>
          <w:sz w:val="24"/>
          <w:szCs w:val="24"/>
        </w:rPr>
        <w:t xml:space="preserve"> muscles (MT, LT, </w:t>
      </w:r>
      <w:proofErr w:type="gramStart"/>
      <w:r w:rsidR="00E915C2" w:rsidRPr="00D114D2">
        <w:rPr>
          <w:rFonts w:ascii="Times New Roman" w:hAnsi="Times New Roman" w:cs="Times New Roman"/>
          <w:sz w:val="24"/>
          <w:szCs w:val="24"/>
        </w:rPr>
        <w:t>SA</w:t>
      </w:r>
      <w:proofErr w:type="gramEnd"/>
      <w:r w:rsidR="00E915C2" w:rsidRPr="00D114D2">
        <w:rPr>
          <w:rFonts w:ascii="Times New Roman" w:hAnsi="Times New Roman" w:cs="Times New Roman"/>
          <w:sz w:val="24"/>
          <w:szCs w:val="24"/>
        </w:rPr>
        <w:t xml:space="preserve">) and elbow flexor (BB) </w:t>
      </w:r>
      <w:r w:rsidRPr="00D114D2">
        <w:rPr>
          <w:rFonts w:ascii="Times New Roman" w:hAnsi="Times New Roman" w:cs="Times New Roman"/>
          <w:sz w:val="24"/>
          <w:szCs w:val="24"/>
        </w:rPr>
        <w:t xml:space="preserve">was </w:t>
      </w:r>
      <w:r w:rsidR="001E0782" w:rsidRPr="00D114D2">
        <w:rPr>
          <w:rFonts w:ascii="Times New Roman" w:hAnsi="Times New Roman" w:cs="Times New Roman"/>
          <w:sz w:val="24"/>
          <w:szCs w:val="24"/>
        </w:rPr>
        <w:t>observed</w:t>
      </w:r>
      <w:r w:rsidRPr="00D114D2">
        <w:rPr>
          <w:rFonts w:ascii="Times New Roman" w:hAnsi="Times New Roman" w:cs="Times New Roman"/>
          <w:sz w:val="24"/>
          <w:szCs w:val="24"/>
        </w:rPr>
        <w:t xml:space="preserve"> </w:t>
      </w:r>
      <w:r w:rsidR="00E915C2" w:rsidRPr="00D114D2">
        <w:rPr>
          <w:rFonts w:ascii="Times New Roman" w:hAnsi="Times New Roman" w:cs="Times New Roman"/>
          <w:sz w:val="24"/>
          <w:szCs w:val="24"/>
        </w:rPr>
        <w:t>as indicated by their increased signs of fatigue</w:t>
      </w:r>
      <w:r w:rsidRPr="00D114D2">
        <w:rPr>
          <w:rFonts w:ascii="Times New Roman" w:hAnsi="Times New Roman" w:cs="Times New Roman"/>
          <w:sz w:val="24"/>
          <w:szCs w:val="24"/>
        </w:rPr>
        <w:t xml:space="preserve">. It is proposed that </w:t>
      </w:r>
      <w:r w:rsidR="00243B5B" w:rsidRPr="00D114D2">
        <w:rPr>
          <w:rFonts w:ascii="Times New Roman" w:hAnsi="Times New Roman" w:cs="Times New Roman"/>
          <w:sz w:val="24"/>
          <w:szCs w:val="24"/>
        </w:rPr>
        <w:t>this</w:t>
      </w:r>
      <w:r w:rsidRPr="00D114D2">
        <w:rPr>
          <w:rFonts w:ascii="Times New Roman" w:hAnsi="Times New Roman" w:cs="Times New Roman"/>
          <w:sz w:val="24"/>
          <w:szCs w:val="24"/>
        </w:rPr>
        <w:t xml:space="preserve"> reflect</w:t>
      </w:r>
      <w:r w:rsidR="001E0782" w:rsidRPr="00D114D2">
        <w:rPr>
          <w:rFonts w:ascii="Times New Roman" w:hAnsi="Times New Roman" w:cs="Times New Roman"/>
          <w:sz w:val="24"/>
          <w:szCs w:val="24"/>
        </w:rPr>
        <w:t>s</w:t>
      </w:r>
      <w:r w:rsidRPr="00D114D2">
        <w:rPr>
          <w:rFonts w:ascii="Times New Roman" w:hAnsi="Times New Roman" w:cs="Times New Roman"/>
          <w:sz w:val="24"/>
          <w:szCs w:val="24"/>
        </w:rPr>
        <w:t xml:space="preserve"> a reorganisation </w:t>
      </w:r>
      <w:r w:rsidR="00E72070" w:rsidRPr="00D114D2">
        <w:rPr>
          <w:rFonts w:ascii="Times New Roman" w:hAnsi="Times New Roman" w:cs="Times New Roman"/>
          <w:sz w:val="24"/>
          <w:szCs w:val="24"/>
        </w:rPr>
        <w:t xml:space="preserve">in upper limb </w:t>
      </w:r>
      <w:r w:rsidRPr="00D114D2">
        <w:rPr>
          <w:rFonts w:ascii="Times New Roman" w:hAnsi="Times New Roman" w:cs="Times New Roman"/>
          <w:sz w:val="24"/>
          <w:szCs w:val="24"/>
        </w:rPr>
        <w:t>movement strategy with a</w:t>
      </w:r>
      <w:r w:rsidR="001F2941" w:rsidRPr="00D114D2">
        <w:rPr>
          <w:rFonts w:ascii="Times New Roman" w:hAnsi="Times New Roman" w:cs="Times New Roman"/>
          <w:sz w:val="24"/>
          <w:szCs w:val="24"/>
        </w:rPr>
        <w:t>daptations occurring to protect fatigued muscles</w:t>
      </w:r>
      <w:r w:rsidR="00E915C2" w:rsidRPr="00D114D2">
        <w:rPr>
          <w:rFonts w:ascii="Times New Roman" w:hAnsi="Times New Roman" w:cs="Times New Roman"/>
          <w:sz w:val="24"/>
          <w:szCs w:val="24"/>
        </w:rPr>
        <w:t xml:space="preserve"> (i</w:t>
      </w:r>
      <w:r w:rsidR="001E0782" w:rsidRPr="00D114D2">
        <w:rPr>
          <w:rFonts w:ascii="Times New Roman" w:hAnsi="Times New Roman" w:cs="Times New Roman"/>
          <w:sz w:val="24"/>
          <w:szCs w:val="24"/>
        </w:rPr>
        <w:t>.</w:t>
      </w:r>
      <w:r w:rsidR="00E915C2" w:rsidRPr="00D114D2">
        <w:rPr>
          <w:rFonts w:ascii="Times New Roman" w:hAnsi="Times New Roman" w:cs="Times New Roman"/>
          <w:sz w:val="24"/>
          <w:szCs w:val="24"/>
        </w:rPr>
        <w:t>e</w:t>
      </w:r>
      <w:r w:rsidR="001E0782" w:rsidRPr="00D114D2">
        <w:rPr>
          <w:rFonts w:ascii="Times New Roman" w:hAnsi="Times New Roman" w:cs="Times New Roman"/>
          <w:sz w:val="24"/>
          <w:szCs w:val="24"/>
        </w:rPr>
        <w:t>.</w:t>
      </w:r>
      <w:r w:rsidR="00E915C2" w:rsidRPr="00D114D2">
        <w:rPr>
          <w:rFonts w:ascii="Times New Roman" w:hAnsi="Times New Roman" w:cs="Times New Roman"/>
          <w:sz w:val="24"/>
          <w:szCs w:val="24"/>
        </w:rPr>
        <w:t xml:space="preserve"> </w:t>
      </w:r>
      <w:proofErr w:type="spellStart"/>
      <w:r w:rsidR="00E915C2" w:rsidRPr="00D114D2">
        <w:rPr>
          <w:rFonts w:ascii="Times New Roman" w:hAnsi="Times New Roman" w:cs="Times New Roman"/>
          <w:sz w:val="24"/>
          <w:szCs w:val="24"/>
        </w:rPr>
        <w:t>glenohumeral</w:t>
      </w:r>
      <w:proofErr w:type="spellEnd"/>
      <w:r w:rsidR="00E915C2" w:rsidRPr="00D114D2">
        <w:rPr>
          <w:rFonts w:ascii="Times New Roman" w:hAnsi="Times New Roman" w:cs="Times New Roman"/>
          <w:sz w:val="24"/>
          <w:szCs w:val="24"/>
        </w:rPr>
        <w:t xml:space="preserve"> elevators)</w:t>
      </w:r>
      <w:r w:rsidRPr="00D114D2">
        <w:rPr>
          <w:rFonts w:ascii="Times New Roman" w:hAnsi="Times New Roman" w:cs="Times New Roman"/>
          <w:sz w:val="24"/>
          <w:szCs w:val="24"/>
        </w:rPr>
        <w:t>.</w:t>
      </w:r>
      <w:r w:rsidR="00243B5B" w:rsidRPr="00D114D2">
        <w:rPr>
          <w:rFonts w:ascii="Times New Roman" w:hAnsi="Times New Roman" w:cs="Times New Roman"/>
          <w:sz w:val="24"/>
          <w:szCs w:val="24"/>
        </w:rPr>
        <w:t xml:space="preserve"> </w:t>
      </w:r>
    </w:p>
    <w:p w:rsidR="00CE2DB7" w:rsidRPr="00D114D2" w:rsidRDefault="00CE2DB7" w:rsidP="00DE4A39">
      <w:pPr>
        <w:pStyle w:val="NoSpacing"/>
        <w:spacing w:line="480" w:lineRule="auto"/>
        <w:jc w:val="both"/>
        <w:rPr>
          <w:rFonts w:ascii="Times New Roman" w:hAnsi="Times New Roman" w:cs="Times New Roman"/>
          <w:sz w:val="24"/>
          <w:szCs w:val="24"/>
        </w:rPr>
      </w:pPr>
    </w:p>
    <w:p w:rsidR="001F2941" w:rsidRPr="00D114D2" w:rsidRDefault="00243B5B" w:rsidP="00DE4A39">
      <w:pPr>
        <w:pStyle w:val="NoSpacing"/>
        <w:spacing w:line="480" w:lineRule="auto"/>
        <w:jc w:val="both"/>
        <w:rPr>
          <w:rFonts w:ascii="Times New Roman" w:hAnsi="Times New Roman" w:cs="Times New Roman"/>
          <w:sz w:val="24"/>
          <w:szCs w:val="24"/>
        </w:rPr>
      </w:pPr>
      <w:r w:rsidRPr="00D114D2">
        <w:rPr>
          <w:rFonts w:ascii="Times New Roman" w:hAnsi="Times New Roman" w:cs="Times New Roman"/>
          <w:sz w:val="24"/>
          <w:szCs w:val="24"/>
        </w:rPr>
        <w:t xml:space="preserve">Comparable adaptations have previously been reported in the literature. </w:t>
      </w:r>
      <w:r w:rsidR="00533126" w:rsidRPr="00D114D2">
        <w:rPr>
          <w:rFonts w:ascii="Times New Roman" w:hAnsi="Times New Roman" w:cs="Times New Roman"/>
          <w:sz w:val="24"/>
          <w:szCs w:val="24"/>
        </w:rPr>
        <w:t>Qin</w:t>
      </w:r>
      <w:r w:rsidR="000131D9">
        <w:rPr>
          <w:rFonts w:ascii="Times New Roman" w:hAnsi="Times New Roman" w:cs="Times New Roman"/>
          <w:sz w:val="24"/>
          <w:szCs w:val="24"/>
        </w:rPr>
        <w:t xml:space="preserve"> </w:t>
      </w:r>
      <w:r w:rsidR="00AD3052">
        <w:rPr>
          <w:rFonts w:ascii="Times New Roman" w:hAnsi="Times New Roman" w:cs="Times New Roman"/>
          <w:sz w:val="24"/>
          <w:szCs w:val="24"/>
        </w:rPr>
        <w:fldChar w:fldCharType="begin">
          <w:fldData xml:space="preserve">PEVuZE5vdGU+PENpdGU+PEF1dGhvcj5RaW48L0F1dGhvcj48WWVhcj4yMDE0PC9ZZWFyPjxSZWNO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==
</w:fldData>
        </w:fldChar>
      </w:r>
      <w:r w:rsidR="00AD3052">
        <w:rPr>
          <w:rFonts w:ascii="Times New Roman" w:hAnsi="Times New Roman" w:cs="Times New Roman"/>
          <w:sz w:val="24"/>
          <w:szCs w:val="24"/>
        </w:rPr>
        <w:instrText xml:space="preserve"> ADDIN EN.CITE </w:instrText>
      </w:r>
      <w:r w:rsidR="00AD3052">
        <w:rPr>
          <w:rFonts w:ascii="Times New Roman" w:hAnsi="Times New Roman" w:cs="Times New Roman"/>
          <w:sz w:val="24"/>
          <w:szCs w:val="24"/>
        </w:rPr>
        <w:fldChar w:fldCharType="begin">
          <w:fldData xml:space="preserve">PEVuZE5vdGU+PENpdGU+PEF1dGhvcj5RaW48L0F1dGhvcj48WWVhcj4yMDE0PC9ZZWFyPjxSZWNO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==
</w:fldData>
        </w:fldChar>
      </w:r>
      <w:r w:rsidR="00AD3052">
        <w:rPr>
          <w:rFonts w:ascii="Times New Roman" w:hAnsi="Times New Roman" w:cs="Times New Roman"/>
          <w:sz w:val="24"/>
          <w:szCs w:val="24"/>
        </w:rPr>
        <w:instrText xml:space="preserve"> ADDIN EN.CITE.DATA </w:instrText>
      </w:r>
      <w:r w:rsidR="00AD3052">
        <w:rPr>
          <w:rFonts w:ascii="Times New Roman" w:hAnsi="Times New Roman" w:cs="Times New Roman"/>
          <w:sz w:val="24"/>
          <w:szCs w:val="24"/>
        </w:rPr>
      </w:r>
      <w:r w:rsidR="00AD3052">
        <w:rPr>
          <w:rFonts w:ascii="Times New Roman" w:hAnsi="Times New Roman" w:cs="Times New Roman"/>
          <w:sz w:val="24"/>
          <w:szCs w:val="24"/>
        </w:rPr>
        <w:fldChar w:fldCharType="end"/>
      </w:r>
      <w:r w:rsidR="00AD3052">
        <w:rPr>
          <w:rFonts w:ascii="Times New Roman" w:hAnsi="Times New Roman" w:cs="Times New Roman"/>
          <w:sz w:val="24"/>
          <w:szCs w:val="24"/>
        </w:rPr>
      </w:r>
      <w:r w:rsidR="00AD3052">
        <w:rPr>
          <w:rFonts w:ascii="Times New Roman" w:hAnsi="Times New Roman" w:cs="Times New Roman"/>
          <w:sz w:val="24"/>
          <w:szCs w:val="24"/>
        </w:rPr>
        <w:fldChar w:fldCharType="separate"/>
      </w:r>
      <w:r w:rsidR="00AD3052">
        <w:rPr>
          <w:rFonts w:ascii="Times New Roman" w:hAnsi="Times New Roman" w:cs="Times New Roman"/>
          <w:noProof/>
          <w:sz w:val="24"/>
          <w:szCs w:val="24"/>
        </w:rPr>
        <w:t>[</w:t>
      </w:r>
      <w:r w:rsidR="000131D9" w:rsidRPr="00D114D2">
        <w:rPr>
          <w:rFonts w:ascii="Times New Roman" w:hAnsi="Times New Roman" w:cs="Times New Roman"/>
          <w:sz w:val="24"/>
          <w:szCs w:val="24"/>
        </w:rPr>
        <w:t>Qin et al.</w:t>
      </w:r>
      <w:r w:rsidR="000131D9">
        <w:rPr>
          <w:rFonts w:ascii="Times New Roman" w:hAnsi="Times New Roman" w:cs="Times New Roman"/>
          <w:sz w:val="24"/>
          <w:szCs w:val="24"/>
        </w:rPr>
        <w:t xml:space="preserve">, </w:t>
      </w:r>
      <w:r w:rsidR="00AD3052">
        <w:rPr>
          <w:rFonts w:ascii="Times New Roman" w:hAnsi="Times New Roman" w:cs="Times New Roman"/>
          <w:noProof/>
          <w:sz w:val="24"/>
          <w:szCs w:val="24"/>
        </w:rPr>
        <w:t>2014]</w:t>
      </w:r>
      <w:r w:rsidR="00AD3052">
        <w:rPr>
          <w:rFonts w:ascii="Times New Roman" w:hAnsi="Times New Roman" w:cs="Times New Roman"/>
          <w:sz w:val="24"/>
          <w:szCs w:val="24"/>
        </w:rPr>
        <w:fldChar w:fldCharType="end"/>
      </w:r>
      <w:r w:rsidR="00533126" w:rsidRPr="00D114D2">
        <w:rPr>
          <w:rFonts w:ascii="Times New Roman" w:hAnsi="Times New Roman" w:cs="Times New Roman"/>
          <w:sz w:val="24"/>
          <w:szCs w:val="24"/>
        </w:rPr>
        <w:t xml:space="preserve"> demonstrated, using a motion tracking system, that a fatigue protocol results in changes to movement pattern</w:t>
      </w:r>
      <w:r w:rsidR="005E7039" w:rsidRPr="00D114D2">
        <w:rPr>
          <w:rFonts w:ascii="Times New Roman" w:hAnsi="Times New Roman" w:cs="Times New Roman"/>
          <w:sz w:val="24"/>
          <w:szCs w:val="24"/>
        </w:rPr>
        <w:t>s</w:t>
      </w:r>
      <w:r w:rsidR="00533126" w:rsidRPr="00D114D2">
        <w:rPr>
          <w:rFonts w:ascii="Times New Roman" w:hAnsi="Times New Roman" w:cs="Times New Roman"/>
          <w:sz w:val="24"/>
          <w:szCs w:val="24"/>
        </w:rPr>
        <w:t xml:space="preserve"> that aim to reduce the load on the fatigued shoulder girdle.</w:t>
      </w:r>
      <w:r w:rsidRPr="00D114D2">
        <w:rPr>
          <w:rFonts w:ascii="Times New Roman" w:hAnsi="Times New Roman" w:cs="Times New Roman"/>
          <w:sz w:val="24"/>
          <w:szCs w:val="24"/>
        </w:rPr>
        <w:t xml:space="preserve"> Similar results </w:t>
      </w:r>
      <w:r w:rsidR="001E0782" w:rsidRPr="00D114D2">
        <w:rPr>
          <w:rFonts w:ascii="Times New Roman" w:hAnsi="Times New Roman" w:cs="Times New Roman"/>
          <w:sz w:val="24"/>
          <w:szCs w:val="24"/>
        </w:rPr>
        <w:t xml:space="preserve">were </w:t>
      </w:r>
      <w:r w:rsidRPr="00D114D2">
        <w:rPr>
          <w:rFonts w:ascii="Times New Roman" w:hAnsi="Times New Roman" w:cs="Times New Roman"/>
          <w:sz w:val="24"/>
          <w:szCs w:val="24"/>
        </w:rPr>
        <w:t>reported by Fuller</w:t>
      </w:r>
      <w:r w:rsidR="000131D9">
        <w:rPr>
          <w:rFonts w:ascii="Times New Roman" w:hAnsi="Times New Roman" w:cs="Times New Roman"/>
          <w:sz w:val="24"/>
          <w:szCs w:val="24"/>
        </w:rPr>
        <w:t xml:space="preserve"> </w:t>
      </w:r>
      <w:r w:rsidR="00AD3052">
        <w:rPr>
          <w:rFonts w:ascii="Times New Roman" w:hAnsi="Times New Roman" w:cs="Times New Roman"/>
          <w:sz w:val="24"/>
          <w:szCs w:val="24"/>
        </w:rPr>
        <w:fldChar w:fldCharType="begin"/>
      </w:r>
      <w:r w:rsidR="00AD3052">
        <w:rPr>
          <w:rFonts w:ascii="Times New Roman" w:hAnsi="Times New Roman" w:cs="Times New Roman"/>
          <w:sz w:val="24"/>
          <w:szCs w:val="24"/>
        </w:rPr>
        <w:instrText xml:space="preserve"> ADDIN EN.CITE &lt;EndNote&gt;&lt;Cite&gt;&lt;Author&gt;Fuller&lt;/Author&gt;&lt;Year&gt;2008&lt;/Year&gt;&lt;RecNum&gt;404&lt;/RecNum&gt;&lt;DisplayText&gt;[Fuller et al. , 2008]&lt;/DisplayText&gt;&lt;record&gt;&lt;rec-number&gt;404&lt;/rec-number&gt;&lt;foreign-keys&gt;&lt;key app="EN" db-id="wvzsf2zdjax0z5e2a9tvxexx2xf9s0waaetw" timestamp="0"&gt;404&lt;/key&gt;&lt;/foreign-keys&gt;&lt;ref-type name="Journal Article"&gt;17&lt;/ref-type&gt;&lt;contributors&gt;&lt;authors&gt;&lt;author&gt;Fuller, J. R.&lt;/author&gt;&lt;author&gt;Lomond, K. V.&lt;/author&gt;&lt;author&gt;Fung, J.&lt;/author&gt;&lt;author&gt;Cote, J. N.&lt;/author&gt;&lt;/authors&gt;&lt;/contributors&gt;&lt;auth-address&gt;Department of Kinesiology and Physical Education, McGill University, 475 Pine Avenue West, Montreal, Quebec, Canada H2W 1S4; Jewish Rehabilitation Hospital, Research Site of CRIR, Laval, Quebec, Canada.&lt;/auth-address&gt;&lt;titles&gt;&lt;title&gt;Posture-movement changes following repetitive motion-induced shoulder muscle fatigue&lt;/title&gt;&lt;secondary-title&gt;J Electromyogr Kinesiol&lt;/secondary-title&gt;&lt;/titles&gt;&lt;periodical&gt;&lt;full-title&gt;J Electromyogr Kinesiol&lt;/full-title&gt;&lt;abbr-1&gt;Journal of electromyography and kinesiology : official journal of the International Society of Electrophysiological Kinesiology&lt;/abbr-1&gt;&lt;/periodical&gt;&lt;edition&gt;2008/12/19&lt;/edition&gt;&lt;dates&gt;&lt;year&gt;2008&lt;/year&gt;&lt;pub-dates&gt;&lt;date&gt;Dec 15&lt;/date&gt;&lt;/pub-dates&gt;&lt;/dates&gt;&lt;isbn&gt;1050-6411 (Print)&lt;/isbn&gt;&lt;accession-num&gt;19091598&lt;/accession-num&gt;&lt;urls&gt;&lt;/urls&gt;&lt;electronic-resource-num&gt;S1050-6411(08)00157-0 [pii]&amp;#xD;10.1016/j.jelekin.2008.10.009 [doi]&lt;/electronic-resource-num&gt;&lt;language&gt;Eng&lt;/language&gt;&lt;/record&gt;&lt;/Cite&gt;&lt;/EndNote&gt;</w:instrText>
      </w:r>
      <w:r w:rsidR="00AD3052">
        <w:rPr>
          <w:rFonts w:ascii="Times New Roman" w:hAnsi="Times New Roman" w:cs="Times New Roman"/>
          <w:sz w:val="24"/>
          <w:szCs w:val="24"/>
        </w:rPr>
        <w:fldChar w:fldCharType="separate"/>
      </w:r>
      <w:r w:rsidR="000131D9">
        <w:rPr>
          <w:rFonts w:ascii="Times New Roman" w:hAnsi="Times New Roman" w:cs="Times New Roman"/>
          <w:noProof/>
          <w:sz w:val="24"/>
          <w:szCs w:val="24"/>
        </w:rPr>
        <w:t>[Fuller et al.</w:t>
      </w:r>
      <w:r w:rsidR="00AD3052">
        <w:rPr>
          <w:rFonts w:ascii="Times New Roman" w:hAnsi="Times New Roman" w:cs="Times New Roman"/>
          <w:noProof/>
          <w:sz w:val="24"/>
          <w:szCs w:val="24"/>
        </w:rPr>
        <w:t>, 2008]</w:t>
      </w:r>
      <w:r w:rsidR="00AD3052">
        <w:rPr>
          <w:rFonts w:ascii="Times New Roman" w:hAnsi="Times New Roman" w:cs="Times New Roman"/>
          <w:sz w:val="24"/>
          <w:szCs w:val="24"/>
        </w:rPr>
        <w:fldChar w:fldCharType="end"/>
      </w:r>
      <w:r w:rsidRPr="00D114D2">
        <w:rPr>
          <w:rFonts w:ascii="Times New Roman" w:hAnsi="Times New Roman" w:cs="Times New Roman"/>
          <w:sz w:val="24"/>
          <w:szCs w:val="24"/>
        </w:rPr>
        <w:t xml:space="preserve"> following a repetitive reaching task</w:t>
      </w:r>
      <w:r w:rsidRPr="00D114D2">
        <w:rPr>
          <w:rFonts w:ascii="Times New Roman" w:hAnsi="Times New Roman" w:cs="Times New Roman"/>
          <w:sz w:val="24"/>
          <w:szCs w:val="24"/>
          <w:lang w:eastAsia="en-GB"/>
        </w:rPr>
        <w:t>. </w:t>
      </w:r>
      <w:proofErr w:type="spellStart"/>
      <w:r w:rsidR="00533126" w:rsidRPr="00D114D2">
        <w:rPr>
          <w:rFonts w:ascii="Times New Roman" w:hAnsi="Times New Roman" w:cs="Times New Roman"/>
          <w:sz w:val="24"/>
          <w:szCs w:val="24"/>
        </w:rPr>
        <w:t>Cowley</w:t>
      </w:r>
      <w:proofErr w:type="spellEnd"/>
      <w:r w:rsidR="000131D9">
        <w:rPr>
          <w:rFonts w:ascii="Times New Roman" w:hAnsi="Times New Roman" w:cs="Times New Roman"/>
          <w:sz w:val="24"/>
          <w:szCs w:val="24"/>
        </w:rPr>
        <w:t xml:space="preserve"> </w:t>
      </w:r>
      <w:r w:rsidR="00AD3052">
        <w:rPr>
          <w:rFonts w:ascii="Times New Roman" w:hAnsi="Times New Roman" w:cs="Times New Roman"/>
          <w:sz w:val="24"/>
          <w:szCs w:val="24"/>
        </w:rPr>
        <w:fldChar w:fldCharType="begin"/>
      </w:r>
      <w:r w:rsidR="00AD3052">
        <w:rPr>
          <w:rFonts w:ascii="Times New Roman" w:hAnsi="Times New Roman" w:cs="Times New Roman"/>
          <w:sz w:val="24"/>
          <w:szCs w:val="24"/>
        </w:rPr>
        <w:instrText xml:space="preserve"> ADDIN EN.CITE &lt;EndNote&gt;&lt;Cite&gt;&lt;Author&gt;Cowley&lt;/Author&gt;&lt;Year&gt;2017&lt;/Year&gt;&lt;RecNum&gt;647&lt;/RecNum&gt;&lt;DisplayText&gt;[Cowley and Gates, 2017]&lt;/DisplayText&gt;&lt;record&gt;&lt;rec-number&gt;647&lt;/rec-number&gt;&lt;foreign-keys&gt;&lt;key app="EN" db-id="wvzsf2zdjax0z5e2a9tvxexx2xf9s0waaetw" timestamp="1500885189"&gt;647&lt;/key&gt;&lt;/foreign-keys&gt;&lt;ref-type name="Journal Article"&gt;17&lt;/ref-type&gt;&lt;contributors&gt;&lt;authors&gt;&lt;author&gt;Cowley, J. C.&lt;/author&gt;&lt;author&gt;Gates, D. H.&lt;/author&gt;&lt;/authors&gt;&lt;/contributors&gt;&lt;auth-address&gt;School of Kinesiology, University of Michigan, Ann Arbor, Michigan, United States of America.&amp;#xD;Department of Biomedical Engineering, University of Michigan, Ann Arbor, Michigan, United States of America.&lt;/auth-address&gt;&lt;titles&gt;&lt;title&gt;Proximal and distal muscle fatigue differentially affect movement coordination&lt;/title&gt;&lt;secondary-title&gt;PLoS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0172835&lt;/pages&gt;&lt;volume&gt;12&lt;/volume&gt;&lt;number&gt;2&lt;/number&gt;&lt;edition&gt;2017/02/25&lt;/edition&gt;&lt;dates&gt;&lt;year&gt;2017&lt;/year&gt;&lt;/dates&gt;&lt;isbn&gt;1932-6203&lt;/isbn&gt;&lt;accession-num&gt;28235005&lt;/accession-num&gt;&lt;urls&gt;&lt;/urls&gt;&lt;custom2&gt;PMC5325574&lt;/custom2&gt;&lt;electronic-resource-num&gt;10.1371/journal.pone.0172835&lt;/electronic-resource-num&gt;&lt;remote-database-provider&gt;NLM&lt;/remote-database-provider&gt;&lt;language&gt;eng&lt;/language&gt;&lt;/record&gt;&lt;/Cite&gt;&lt;/EndNote&gt;</w:instrText>
      </w:r>
      <w:r w:rsidR="00AD3052">
        <w:rPr>
          <w:rFonts w:ascii="Times New Roman" w:hAnsi="Times New Roman" w:cs="Times New Roman"/>
          <w:sz w:val="24"/>
          <w:szCs w:val="24"/>
        </w:rPr>
        <w:fldChar w:fldCharType="separate"/>
      </w:r>
      <w:r w:rsidR="000131D9">
        <w:rPr>
          <w:rFonts w:ascii="Times New Roman" w:hAnsi="Times New Roman" w:cs="Times New Roman"/>
          <w:noProof/>
          <w:sz w:val="24"/>
          <w:szCs w:val="24"/>
        </w:rPr>
        <w:t>[Cowley et al.</w:t>
      </w:r>
      <w:r w:rsidR="00AD3052">
        <w:rPr>
          <w:rFonts w:ascii="Times New Roman" w:hAnsi="Times New Roman" w:cs="Times New Roman"/>
          <w:noProof/>
          <w:sz w:val="24"/>
          <w:szCs w:val="24"/>
        </w:rPr>
        <w:t>, 2017]</w:t>
      </w:r>
      <w:r w:rsidR="00AD3052">
        <w:rPr>
          <w:rFonts w:ascii="Times New Roman" w:hAnsi="Times New Roman" w:cs="Times New Roman"/>
          <w:sz w:val="24"/>
          <w:szCs w:val="24"/>
        </w:rPr>
        <w:fldChar w:fldCharType="end"/>
      </w:r>
      <w:r w:rsidR="00533126" w:rsidRPr="00D114D2">
        <w:rPr>
          <w:rFonts w:ascii="Times New Roman" w:hAnsi="Times New Roman" w:cs="Times New Roman"/>
          <w:sz w:val="24"/>
          <w:szCs w:val="24"/>
        </w:rPr>
        <w:t xml:space="preserve"> </w:t>
      </w:r>
      <w:r w:rsidR="001E0782" w:rsidRPr="00D114D2">
        <w:rPr>
          <w:rFonts w:ascii="Times New Roman" w:hAnsi="Times New Roman" w:cs="Times New Roman"/>
          <w:sz w:val="24"/>
          <w:szCs w:val="24"/>
        </w:rPr>
        <w:t>reported p</w:t>
      </w:r>
      <w:r w:rsidR="00533126" w:rsidRPr="00D114D2">
        <w:rPr>
          <w:rFonts w:ascii="Times New Roman" w:hAnsi="Times New Roman" w:cs="Times New Roman"/>
          <w:sz w:val="24"/>
          <w:szCs w:val="24"/>
        </w:rPr>
        <w:t>roximal fatigue caused a significant increase in trunk lean, reduced humeral elevation</w:t>
      </w:r>
      <w:r w:rsidR="001E0782" w:rsidRPr="00D114D2">
        <w:rPr>
          <w:rFonts w:ascii="Times New Roman" w:hAnsi="Times New Roman" w:cs="Times New Roman"/>
          <w:sz w:val="24"/>
          <w:szCs w:val="24"/>
        </w:rPr>
        <w:t>,</w:t>
      </w:r>
      <w:r w:rsidR="00533126" w:rsidRPr="00D114D2">
        <w:rPr>
          <w:rFonts w:ascii="Times New Roman" w:hAnsi="Times New Roman" w:cs="Times New Roman"/>
          <w:sz w:val="24"/>
          <w:szCs w:val="24"/>
        </w:rPr>
        <w:t xml:space="preserve"> and increased elbow flexion</w:t>
      </w:r>
      <w:r w:rsidRPr="00D114D2">
        <w:rPr>
          <w:rFonts w:ascii="Times New Roman" w:hAnsi="Times New Roman" w:cs="Times New Roman"/>
          <w:sz w:val="24"/>
          <w:szCs w:val="24"/>
        </w:rPr>
        <w:t>.</w:t>
      </w:r>
      <w:r w:rsidR="00830C0B" w:rsidRPr="00D114D2">
        <w:rPr>
          <w:rFonts w:ascii="Times New Roman" w:hAnsi="Times New Roman" w:cs="Times New Roman"/>
          <w:sz w:val="24"/>
          <w:szCs w:val="24"/>
        </w:rPr>
        <w:t xml:space="preserve"> </w:t>
      </w:r>
      <w:r w:rsidR="00BA180C" w:rsidRPr="00D114D2">
        <w:rPr>
          <w:rFonts w:ascii="Times New Roman" w:hAnsi="Times New Roman" w:cs="Times New Roman"/>
          <w:sz w:val="24"/>
          <w:szCs w:val="24"/>
        </w:rPr>
        <w:t xml:space="preserve">The implication is </w:t>
      </w:r>
      <w:r w:rsidR="001E0782" w:rsidRPr="00D114D2">
        <w:rPr>
          <w:rFonts w:ascii="Times New Roman" w:hAnsi="Times New Roman" w:cs="Times New Roman"/>
          <w:sz w:val="24"/>
          <w:szCs w:val="24"/>
        </w:rPr>
        <w:t xml:space="preserve">that </w:t>
      </w:r>
      <w:r w:rsidR="00BA180C" w:rsidRPr="00D114D2">
        <w:rPr>
          <w:rFonts w:ascii="Times New Roman" w:hAnsi="Times New Roman" w:cs="Times New Roman"/>
          <w:sz w:val="24"/>
          <w:szCs w:val="24"/>
        </w:rPr>
        <w:t>despite the recovery in performance level following rest</w:t>
      </w:r>
      <w:r w:rsidR="001E0782" w:rsidRPr="00D114D2">
        <w:rPr>
          <w:rFonts w:ascii="Times New Roman" w:hAnsi="Times New Roman" w:cs="Times New Roman"/>
          <w:sz w:val="24"/>
          <w:szCs w:val="24"/>
        </w:rPr>
        <w:t>,</w:t>
      </w:r>
      <w:r w:rsidR="00BA180C" w:rsidRPr="00D114D2">
        <w:rPr>
          <w:rFonts w:ascii="Times New Roman" w:hAnsi="Times New Roman" w:cs="Times New Roman"/>
          <w:sz w:val="24"/>
          <w:szCs w:val="24"/>
        </w:rPr>
        <w:t xml:space="preserve"> </w:t>
      </w:r>
      <w:r w:rsidR="001E0782" w:rsidRPr="00D114D2">
        <w:rPr>
          <w:rFonts w:ascii="Times New Roman" w:hAnsi="Times New Roman" w:cs="Times New Roman"/>
          <w:sz w:val="24"/>
          <w:szCs w:val="24"/>
        </w:rPr>
        <w:t xml:space="preserve">a fundamental alteration in movement strategy </w:t>
      </w:r>
      <w:r w:rsidR="00E72070" w:rsidRPr="00D114D2">
        <w:rPr>
          <w:rFonts w:ascii="Times New Roman" w:hAnsi="Times New Roman" w:cs="Times New Roman"/>
          <w:sz w:val="24"/>
          <w:szCs w:val="24"/>
        </w:rPr>
        <w:t>can</w:t>
      </w:r>
      <w:r w:rsidR="00BA180C" w:rsidRPr="00D114D2">
        <w:rPr>
          <w:rFonts w:ascii="Times New Roman" w:hAnsi="Times New Roman" w:cs="Times New Roman"/>
          <w:sz w:val="24"/>
          <w:szCs w:val="24"/>
        </w:rPr>
        <w:t xml:space="preserve"> </w:t>
      </w:r>
      <w:r w:rsidR="00830C0B" w:rsidRPr="00D114D2">
        <w:rPr>
          <w:rFonts w:ascii="Times New Roman" w:hAnsi="Times New Roman" w:cs="Times New Roman"/>
          <w:sz w:val="24"/>
          <w:szCs w:val="24"/>
        </w:rPr>
        <w:t>remain</w:t>
      </w:r>
      <w:r w:rsidR="00BA180C" w:rsidRPr="00D114D2">
        <w:rPr>
          <w:rFonts w:ascii="Times New Roman" w:hAnsi="Times New Roman" w:cs="Times New Roman"/>
          <w:sz w:val="24"/>
          <w:szCs w:val="24"/>
        </w:rPr>
        <w:t>.</w:t>
      </w:r>
      <w:r w:rsidR="00830C0B" w:rsidRPr="00D114D2">
        <w:rPr>
          <w:rFonts w:ascii="Times New Roman" w:hAnsi="Times New Roman" w:cs="Times New Roman"/>
          <w:sz w:val="24"/>
          <w:szCs w:val="24"/>
        </w:rPr>
        <w:t xml:space="preserve"> </w:t>
      </w:r>
      <w:r w:rsidR="00BA180C" w:rsidRPr="00D114D2">
        <w:rPr>
          <w:rFonts w:ascii="Times New Roman" w:hAnsi="Times New Roman" w:cs="Times New Roman"/>
          <w:sz w:val="24"/>
          <w:szCs w:val="24"/>
        </w:rPr>
        <w:t xml:space="preserve">Caution is therefore needed </w:t>
      </w:r>
      <w:r w:rsidR="001E0782" w:rsidRPr="00D114D2">
        <w:rPr>
          <w:rFonts w:ascii="Times New Roman" w:hAnsi="Times New Roman" w:cs="Times New Roman"/>
          <w:sz w:val="24"/>
          <w:szCs w:val="24"/>
        </w:rPr>
        <w:t xml:space="preserve">when </w:t>
      </w:r>
      <w:r w:rsidR="00BA180C" w:rsidRPr="00D114D2">
        <w:rPr>
          <w:rFonts w:ascii="Times New Roman" w:hAnsi="Times New Roman" w:cs="Times New Roman"/>
          <w:sz w:val="24"/>
          <w:szCs w:val="24"/>
        </w:rPr>
        <w:t xml:space="preserve">solely using grip </w:t>
      </w:r>
      <w:r w:rsidR="001E0782" w:rsidRPr="00D114D2">
        <w:rPr>
          <w:rFonts w:ascii="Times New Roman" w:hAnsi="Times New Roman" w:cs="Times New Roman"/>
          <w:sz w:val="24"/>
          <w:szCs w:val="24"/>
        </w:rPr>
        <w:t>strength</w:t>
      </w:r>
      <w:r w:rsidR="00BA180C" w:rsidRPr="00D114D2">
        <w:rPr>
          <w:rFonts w:ascii="Times New Roman" w:hAnsi="Times New Roman" w:cs="Times New Roman"/>
          <w:sz w:val="24"/>
          <w:szCs w:val="24"/>
        </w:rPr>
        <w:t xml:space="preserve"> as a surrogate for recovery</w:t>
      </w:r>
      <w:r w:rsidR="00432E5A" w:rsidRPr="00D114D2">
        <w:rPr>
          <w:rFonts w:ascii="Times New Roman" w:hAnsi="Times New Roman" w:cs="Times New Roman"/>
          <w:sz w:val="24"/>
          <w:szCs w:val="24"/>
        </w:rPr>
        <w:t xml:space="preserve"> following fatigue </w:t>
      </w:r>
      <w:r w:rsidR="001E0782" w:rsidRPr="00D114D2">
        <w:rPr>
          <w:rFonts w:ascii="Times New Roman" w:hAnsi="Times New Roman" w:cs="Times New Roman"/>
          <w:sz w:val="24"/>
          <w:szCs w:val="24"/>
        </w:rPr>
        <w:t>due to potential</w:t>
      </w:r>
      <w:r w:rsidR="00BA180C" w:rsidRPr="00D114D2">
        <w:rPr>
          <w:rFonts w:ascii="Times New Roman" w:hAnsi="Times New Roman" w:cs="Times New Roman"/>
          <w:sz w:val="24"/>
          <w:szCs w:val="24"/>
        </w:rPr>
        <w:t xml:space="preserve"> </w:t>
      </w:r>
      <w:r w:rsidR="00797233" w:rsidRPr="00D114D2">
        <w:rPr>
          <w:rFonts w:ascii="Times New Roman" w:hAnsi="Times New Roman" w:cs="Times New Roman"/>
          <w:sz w:val="24"/>
          <w:szCs w:val="24"/>
        </w:rPr>
        <w:t xml:space="preserve">ongoing </w:t>
      </w:r>
      <w:r w:rsidR="00BA180C" w:rsidRPr="00D114D2">
        <w:rPr>
          <w:rFonts w:ascii="Times New Roman" w:hAnsi="Times New Roman" w:cs="Times New Roman"/>
          <w:sz w:val="24"/>
          <w:szCs w:val="24"/>
        </w:rPr>
        <w:t>susceptibility to injury</w:t>
      </w:r>
      <w:r w:rsidR="00432E5A" w:rsidRPr="00D114D2">
        <w:rPr>
          <w:rFonts w:ascii="Times New Roman" w:hAnsi="Times New Roman" w:cs="Times New Roman"/>
          <w:sz w:val="24"/>
          <w:szCs w:val="24"/>
        </w:rPr>
        <w:t>.</w:t>
      </w:r>
      <w:r w:rsidR="00421AC3" w:rsidRPr="00D114D2">
        <w:rPr>
          <w:rFonts w:ascii="Times New Roman" w:hAnsi="Times New Roman" w:cs="Times New Roman"/>
          <w:sz w:val="24"/>
          <w:szCs w:val="24"/>
        </w:rPr>
        <w:t xml:space="preserve"> </w:t>
      </w:r>
      <w:r w:rsidR="00BA180C" w:rsidRPr="00D114D2">
        <w:rPr>
          <w:rFonts w:ascii="Times New Roman" w:hAnsi="Times New Roman" w:cs="Times New Roman"/>
          <w:sz w:val="24"/>
          <w:szCs w:val="24"/>
        </w:rPr>
        <w:t>There was n</w:t>
      </w:r>
      <w:r w:rsidR="001F2941" w:rsidRPr="00D114D2">
        <w:rPr>
          <w:rFonts w:ascii="Times New Roman" w:hAnsi="Times New Roman" w:cs="Times New Roman"/>
          <w:sz w:val="24"/>
          <w:szCs w:val="24"/>
        </w:rPr>
        <w:t xml:space="preserve">o significant fatigue across the testing positions for </w:t>
      </w:r>
      <w:r w:rsidR="00BA180C" w:rsidRPr="00D114D2">
        <w:rPr>
          <w:rFonts w:ascii="Times New Roman" w:hAnsi="Times New Roman" w:cs="Times New Roman"/>
          <w:sz w:val="24"/>
          <w:szCs w:val="24"/>
        </w:rPr>
        <w:t xml:space="preserve">the TM, LD-U, LD-L or </w:t>
      </w:r>
      <w:r w:rsidR="001F2941" w:rsidRPr="00D114D2">
        <w:rPr>
          <w:rFonts w:ascii="Times New Roman" w:hAnsi="Times New Roman" w:cs="Times New Roman"/>
          <w:sz w:val="24"/>
          <w:szCs w:val="24"/>
        </w:rPr>
        <w:t>PM</w:t>
      </w:r>
      <w:r w:rsidR="00BA180C" w:rsidRPr="00D114D2">
        <w:rPr>
          <w:rFonts w:ascii="Times New Roman" w:hAnsi="Times New Roman" w:cs="Times New Roman"/>
          <w:sz w:val="24"/>
          <w:szCs w:val="24"/>
        </w:rPr>
        <w:t xml:space="preserve">. This was </w:t>
      </w:r>
      <w:r w:rsidR="001F2941" w:rsidRPr="00D114D2">
        <w:rPr>
          <w:rFonts w:ascii="Times New Roman" w:hAnsi="Times New Roman" w:cs="Times New Roman"/>
          <w:sz w:val="24"/>
          <w:szCs w:val="24"/>
        </w:rPr>
        <w:t xml:space="preserve">expected given the nature of the testing position </w:t>
      </w:r>
      <w:r w:rsidR="00BA180C" w:rsidRPr="00D114D2">
        <w:rPr>
          <w:rFonts w:ascii="Times New Roman" w:hAnsi="Times New Roman" w:cs="Times New Roman"/>
          <w:sz w:val="24"/>
          <w:szCs w:val="24"/>
        </w:rPr>
        <w:t xml:space="preserve">and the known function of the muscles. </w:t>
      </w:r>
      <w:r w:rsidR="001F51AD" w:rsidRPr="00D114D2">
        <w:rPr>
          <w:rFonts w:ascii="Times New Roman" w:hAnsi="Times New Roman" w:cs="Times New Roman"/>
          <w:sz w:val="24"/>
          <w:szCs w:val="24"/>
        </w:rPr>
        <w:t>Similar results were seen for the ISP and SUBS. The ISP showed a trend towards increased fatigue in the Fat-Exhaustion and Fat-Recovery contraction</w:t>
      </w:r>
      <w:r w:rsidR="004C585A" w:rsidRPr="00D114D2">
        <w:rPr>
          <w:rFonts w:ascii="Times New Roman" w:hAnsi="Times New Roman" w:cs="Times New Roman"/>
          <w:sz w:val="24"/>
          <w:szCs w:val="24"/>
        </w:rPr>
        <w:t>s although</w:t>
      </w:r>
      <w:r w:rsidR="001F51AD" w:rsidRPr="00D114D2">
        <w:rPr>
          <w:rFonts w:ascii="Times New Roman" w:hAnsi="Times New Roman" w:cs="Times New Roman"/>
          <w:sz w:val="24"/>
          <w:szCs w:val="24"/>
        </w:rPr>
        <w:t xml:space="preserve"> statistical significance was not reached. </w:t>
      </w:r>
    </w:p>
    <w:p w:rsidR="00197B5A" w:rsidRDefault="00197B5A" w:rsidP="00DE4A39">
      <w:pPr>
        <w:pStyle w:val="NoSpacing"/>
        <w:spacing w:line="480" w:lineRule="auto"/>
        <w:jc w:val="both"/>
        <w:rPr>
          <w:rFonts w:ascii="Times New Roman" w:hAnsi="Times New Roman" w:cs="Times New Roman"/>
          <w:sz w:val="24"/>
          <w:szCs w:val="24"/>
        </w:rPr>
      </w:pPr>
    </w:p>
    <w:p w:rsidR="00BA563E" w:rsidRPr="00D114D2" w:rsidRDefault="003D1523" w:rsidP="00DE4A39">
      <w:pPr>
        <w:pStyle w:val="NoSpacing"/>
        <w:spacing w:line="480" w:lineRule="auto"/>
        <w:jc w:val="both"/>
        <w:rPr>
          <w:rFonts w:ascii="Times New Roman" w:hAnsi="Times New Roman" w:cs="Times New Roman"/>
          <w:b/>
          <w:sz w:val="24"/>
          <w:szCs w:val="24"/>
        </w:rPr>
      </w:pPr>
      <w:r w:rsidRPr="00D114D2">
        <w:rPr>
          <w:rFonts w:ascii="Times New Roman" w:hAnsi="Times New Roman" w:cs="Times New Roman"/>
          <w:b/>
          <w:sz w:val="24"/>
          <w:szCs w:val="24"/>
        </w:rPr>
        <w:t>5. CONCLUSION:</w:t>
      </w:r>
    </w:p>
    <w:p w:rsidR="00A71940" w:rsidRPr="00D114D2" w:rsidRDefault="00A71940" w:rsidP="00DE4A39">
      <w:pPr>
        <w:pStyle w:val="NoSpacing"/>
        <w:spacing w:line="480" w:lineRule="auto"/>
        <w:jc w:val="both"/>
        <w:rPr>
          <w:sz w:val="24"/>
          <w:szCs w:val="24"/>
        </w:rPr>
      </w:pPr>
      <w:r w:rsidRPr="00D114D2">
        <w:rPr>
          <w:rFonts w:ascii="Times New Roman" w:hAnsi="Times New Roman" w:cs="Times New Roman"/>
          <w:sz w:val="24"/>
          <w:szCs w:val="24"/>
        </w:rPr>
        <w:t xml:space="preserve">Grip strength was significantly lower following </w:t>
      </w:r>
      <w:r w:rsidR="00797233" w:rsidRPr="00D114D2">
        <w:rPr>
          <w:rFonts w:ascii="Times New Roman" w:hAnsi="Times New Roman" w:cs="Times New Roman"/>
          <w:sz w:val="24"/>
          <w:szCs w:val="24"/>
        </w:rPr>
        <w:t>an exhausting shoulder exercise protocol</w:t>
      </w:r>
      <w:r w:rsidR="00E458EA" w:rsidRPr="00D114D2">
        <w:rPr>
          <w:rFonts w:ascii="Times New Roman" w:hAnsi="Times New Roman" w:cs="Times New Roman"/>
          <w:sz w:val="24"/>
          <w:szCs w:val="24"/>
        </w:rPr>
        <w:t>,</w:t>
      </w:r>
      <w:r w:rsidRPr="00D114D2">
        <w:rPr>
          <w:rFonts w:ascii="Times New Roman" w:hAnsi="Times New Roman" w:cs="Times New Roman"/>
          <w:sz w:val="24"/>
          <w:szCs w:val="24"/>
        </w:rPr>
        <w:t xml:space="preserve"> however it recovered to baseline following a rest period. Conversely, EMG indices of fatigue did not recover. Addition</w:t>
      </w:r>
      <w:r w:rsidR="00421AC3" w:rsidRPr="00D114D2">
        <w:rPr>
          <w:rFonts w:ascii="Times New Roman" w:hAnsi="Times New Roman" w:cs="Times New Roman"/>
          <w:sz w:val="24"/>
          <w:szCs w:val="24"/>
        </w:rPr>
        <w:t xml:space="preserve">al fatigue was seen in the </w:t>
      </w:r>
      <w:proofErr w:type="spellStart"/>
      <w:r w:rsidR="00421AC3" w:rsidRPr="00D114D2">
        <w:rPr>
          <w:rFonts w:ascii="Times New Roman" w:hAnsi="Times New Roman" w:cs="Times New Roman"/>
          <w:sz w:val="24"/>
          <w:szCs w:val="24"/>
        </w:rPr>
        <w:t>peri</w:t>
      </w:r>
      <w:r w:rsidRPr="00D114D2">
        <w:rPr>
          <w:rFonts w:ascii="Times New Roman" w:hAnsi="Times New Roman" w:cs="Times New Roman"/>
          <w:sz w:val="24"/>
          <w:szCs w:val="24"/>
        </w:rPr>
        <w:t>scpaula</w:t>
      </w:r>
      <w:r w:rsidR="00421AC3" w:rsidRPr="00D114D2">
        <w:rPr>
          <w:rFonts w:ascii="Times New Roman" w:hAnsi="Times New Roman" w:cs="Times New Roman"/>
          <w:sz w:val="24"/>
          <w:szCs w:val="24"/>
        </w:rPr>
        <w:t>r</w:t>
      </w:r>
      <w:proofErr w:type="spellEnd"/>
      <w:r w:rsidRPr="00D114D2">
        <w:rPr>
          <w:rFonts w:ascii="Times New Roman" w:hAnsi="Times New Roman" w:cs="Times New Roman"/>
          <w:sz w:val="24"/>
          <w:szCs w:val="24"/>
        </w:rPr>
        <w:t xml:space="preserve"> muscles and elbow flexors</w:t>
      </w:r>
      <w:r w:rsidR="00421AC3" w:rsidRPr="00D114D2">
        <w:rPr>
          <w:rFonts w:ascii="Times New Roman" w:hAnsi="Times New Roman" w:cs="Times New Roman"/>
          <w:sz w:val="24"/>
          <w:szCs w:val="24"/>
        </w:rPr>
        <w:t>,</w:t>
      </w:r>
      <w:r w:rsidRPr="00D114D2">
        <w:rPr>
          <w:rFonts w:ascii="Times New Roman" w:hAnsi="Times New Roman" w:cs="Times New Roman"/>
          <w:sz w:val="24"/>
          <w:szCs w:val="24"/>
        </w:rPr>
        <w:t xml:space="preserve"> which reflects a reorganisation of movement strategy with adaptations occurring to protect fatigued muscles. In conclusion, </w:t>
      </w:r>
      <w:r w:rsidR="005A072E" w:rsidRPr="00D114D2">
        <w:rPr>
          <w:rFonts w:ascii="Times New Roman" w:hAnsi="Times New Roman" w:cs="Times New Roman"/>
          <w:sz w:val="24"/>
          <w:szCs w:val="24"/>
        </w:rPr>
        <w:t>whilst</w:t>
      </w:r>
      <w:r w:rsidR="00421AC3" w:rsidRPr="00D114D2">
        <w:rPr>
          <w:rFonts w:ascii="Times New Roman" w:hAnsi="Times New Roman" w:cs="Times New Roman"/>
          <w:sz w:val="24"/>
          <w:szCs w:val="24"/>
        </w:rPr>
        <w:t xml:space="preserve"> </w:t>
      </w:r>
      <w:r w:rsidRPr="00D114D2">
        <w:rPr>
          <w:rFonts w:ascii="Times New Roman" w:hAnsi="Times New Roman" w:cs="Times New Roman"/>
          <w:sz w:val="24"/>
          <w:szCs w:val="24"/>
        </w:rPr>
        <w:t>performance level was restored following the rest period</w:t>
      </w:r>
      <w:r w:rsidR="00421AC3" w:rsidRPr="00D114D2">
        <w:rPr>
          <w:rFonts w:ascii="Times New Roman" w:hAnsi="Times New Roman" w:cs="Times New Roman"/>
          <w:sz w:val="24"/>
          <w:szCs w:val="24"/>
        </w:rPr>
        <w:t>,</w:t>
      </w:r>
      <w:r w:rsidRPr="00D114D2">
        <w:rPr>
          <w:rFonts w:ascii="Times New Roman" w:hAnsi="Times New Roman" w:cs="Times New Roman"/>
          <w:sz w:val="24"/>
          <w:szCs w:val="24"/>
        </w:rPr>
        <w:t xml:space="preserve"> </w:t>
      </w:r>
      <w:r w:rsidR="00421AC3" w:rsidRPr="00D114D2">
        <w:rPr>
          <w:rFonts w:ascii="Times New Roman" w:hAnsi="Times New Roman" w:cs="Times New Roman"/>
          <w:sz w:val="24"/>
          <w:szCs w:val="24"/>
        </w:rPr>
        <w:t>it was</w:t>
      </w:r>
      <w:r w:rsidRPr="00D114D2">
        <w:rPr>
          <w:rFonts w:ascii="Times New Roman" w:hAnsi="Times New Roman" w:cs="Times New Roman"/>
          <w:sz w:val="24"/>
          <w:szCs w:val="24"/>
        </w:rPr>
        <w:t xml:space="preserve"> achieved by a reorganisation of movement strategy. Susceptibility to injury therefore still exists if grip strength alone is used as a barometer for </w:t>
      </w:r>
      <w:r w:rsidR="00421AC3" w:rsidRPr="00D114D2">
        <w:rPr>
          <w:rFonts w:ascii="Times New Roman" w:hAnsi="Times New Roman" w:cs="Times New Roman"/>
          <w:sz w:val="24"/>
          <w:szCs w:val="24"/>
        </w:rPr>
        <w:t xml:space="preserve">monitoring </w:t>
      </w:r>
      <w:r w:rsidRPr="00D114D2">
        <w:rPr>
          <w:rFonts w:ascii="Times New Roman" w:hAnsi="Times New Roman" w:cs="Times New Roman"/>
          <w:sz w:val="24"/>
          <w:szCs w:val="24"/>
        </w:rPr>
        <w:t>upper limb performance.</w:t>
      </w:r>
    </w:p>
    <w:p w:rsidR="00176DCC" w:rsidRPr="00D114D2" w:rsidRDefault="003D1523" w:rsidP="00715004">
      <w:pPr>
        <w:pStyle w:val="NoSpacing"/>
        <w:spacing w:line="480" w:lineRule="auto"/>
        <w:rPr>
          <w:rFonts w:ascii="Times New Roman" w:hAnsi="Times New Roman" w:cs="Times New Roman"/>
          <w:b/>
          <w:sz w:val="24"/>
          <w:szCs w:val="24"/>
        </w:rPr>
      </w:pPr>
      <w:r w:rsidRPr="00D114D2">
        <w:rPr>
          <w:rFonts w:ascii="Times New Roman" w:hAnsi="Times New Roman" w:cs="Times New Roman"/>
          <w:b/>
          <w:sz w:val="24"/>
          <w:szCs w:val="24"/>
        </w:rPr>
        <w:lastRenderedPageBreak/>
        <w:t>REFERENCES:</w:t>
      </w:r>
    </w:p>
    <w:p w:rsidR="00C92F81" w:rsidRPr="00A41AAC" w:rsidRDefault="00C92F81" w:rsidP="00C92F81">
      <w:pPr>
        <w:pStyle w:val="EndNoteBibliography"/>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Pr="00226E71">
        <w:rPr>
          <w:rFonts w:ascii="Times New Roman" w:hAnsi="Times New Roman" w:cs="Times New Roman"/>
          <w:sz w:val="24"/>
          <w:szCs w:val="24"/>
        </w:rPr>
        <w:t xml:space="preserve"> </w:t>
      </w:r>
      <w:r w:rsidRPr="00805A99">
        <w:rPr>
          <w:rFonts w:ascii="Times New Roman" w:hAnsi="Times New Roman" w:cs="Times New Roman"/>
          <w:sz w:val="24"/>
          <w:szCs w:val="24"/>
        </w:rPr>
        <w:t>Alizadehkhaiyat O, Fisher AC, Kemp GJ, Frostick SP. Strength and fatigability of selected muscles in upper limb: assessing muscle imbalance relevant to tennis elbow. J Electromyogr Kinesiol. 2007;17(4):428-36.</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Alizadehkhaiyat O, Fisher AC, Kemp GJ, Vishwanathan K, Frostick SP. Assessment of functional recovery in tennis elbow. </w:t>
      </w:r>
      <w:r w:rsidRPr="00805A99">
        <w:rPr>
          <w:rFonts w:ascii="Times New Roman" w:eastAsiaTheme="minorHAnsi" w:hAnsi="Times New Roman" w:cs="Times New Roman"/>
          <w:sz w:val="24"/>
          <w:szCs w:val="24"/>
        </w:rPr>
        <w:t>J Electromyogr Kinesiol</w:t>
      </w:r>
      <w:r w:rsidRPr="00805A99">
        <w:rPr>
          <w:rFonts w:ascii="Times New Roman" w:hAnsi="Times New Roman" w:cs="Times New Roman"/>
          <w:noProof/>
          <w:sz w:val="24"/>
          <w:szCs w:val="24"/>
        </w:rPr>
        <w:t>.</w:t>
      </w:r>
      <w:r w:rsidRPr="00805A99">
        <w:rPr>
          <w:rFonts w:ascii="Times New Roman" w:hAnsi="Times New Roman" w:cs="Times New Roman"/>
          <w:sz w:val="24"/>
          <w:szCs w:val="24"/>
        </w:rPr>
        <w:t xml:space="preserve"> 2009;19(4):631-8. </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Alizadehkhaiyat O, Fisher AC, Kemp GJ, Vishwanathan K, Frostick SP. Shoulder muscle activation and fatigue during a controlled forceful hand grip task. </w:t>
      </w:r>
      <w:r w:rsidRPr="00805A99">
        <w:rPr>
          <w:rFonts w:ascii="Times New Roman" w:eastAsiaTheme="minorHAnsi" w:hAnsi="Times New Roman" w:cs="Times New Roman"/>
          <w:sz w:val="24"/>
          <w:szCs w:val="24"/>
        </w:rPr>
        <w:t>J Electromyogr Kinesiol</w:t>
      </w:r>
      <w:r w:rsidRPr="00805A99">
        <w:rPr>
          <w:rFonts w:ascii="Times New Roman" w:hAnsi="Times New Roman" w:cs="Times New Roman"/>
          <w:noProof/>
          <w:sz w:val="24"/>
          <w:szCs w:val="24"/>
        </w:rPr>
        <w:t>.</w:t>
      </w:r>
      <w:r w:rsidRPr="00805A99">
        <w:rPr>
          <w:rFonts w:ascii="Times New Roman" w:hAnsi="Times New Roman" w:cs="Times New Roman"/>
          <w:sz w:val="24"/>
          <w:szCs w:val="24"/>
        </w:rPr>
        <w:t xml:space="preserve"> 2011;21(3):478-82.</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Alizadehkhaiyat O, Fisher AC, Kemp GJ, Vishwanathan K, Frostick SP. Upper limb muscle imbalance in tennis elbow: a functional and electromyographic assessment. J Orthop Res. 2007;25(12):1651-7.</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Andrade MS, de Carvalho Koffes F, Benedito-Silva AA, da Silva AC, de Lira CA. Effect of fatigue caused by a simulated handball game on ball throwing velocity, shoulder muscle strength and balance ratio: a prospective study. BMC Sports Sci Med Rehabil. 2016;8:13. </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Baratta RV, Solomonow M, Zhou BH, Zhu M. Methods to reduce the variability of EMG power spectrum estimates. </w:t>
      </w:r>
      <w:r w:rsidRPr="00805A99">
        <w:rPr>
          <w:rFonts w:ascii="Times New Roman" w:eastAsiaTheme="minorHAnsi" w:hAnsi="Times New Roman" w:cs="Times New Roman"/>
          <w:sz w:val="24"/>
          <w:szCs w:val="24"/>
        </w:rPr>
        <w:t>J Electromyogr Kinesiol</w:t>
      </w:r>
      <w:r w:rsidRPr="00805A99">
        <w:rPr>
          <w:rFonts w:ascii="Times New Roman" w:hAnsi="Times New Roman" w:cs="Times New Roman"/>
          <w:noProof/>
          <w:sz w:val="24"/>
          <w:szCs w:val="24"/>
        </w:rPr>
        <w:t>.</w:t>
      </w:r>
      <w:r w:rsidRPr="00805A99">
        <w:rPr>
          <w:rFonts w:ascii="Times New Roman" w:hAnsi="Times New Roman" w:cs="Times New Roman"/>
          <w:sz w:val="24"/>
          <w:szCs w:val="24"/>
        </w:rPr>
        <w:t xml:space="preserve"> 1998;8(5):279-85.</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Black GM, Gabbett TJ, Cole MH, Naughton G. Monitoring Workload in Throwing-Dominant Sports: A Systematic Review. Sports Med. 2016;46(10):1503-16.</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Bohannon RW. Hand-grip dynamometry predicts future outcomes in aging adults. J Geriatr Phys Ther. 2008;31(1):3-10.</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Bradley JP, Tibone JE. Electromyographic analysis of muscle action about the shoulder. Clin </w:t>
      </w:r>
      <w:r w:rsidRPr="00805A99">
        <w:rPr>
          <w:rStyle w:val="highlight2"/>
          <w:rFonts w:ascii="Times New Roman" w:hAnsi="Times New Roman" w:cs="Times New Roman"/>
          <w:sz w:val="24"/>
          <w:szCs w:val="24"/>
        </w:rPr>
        <w:t>Sports</w:t>
      </w:r>
      <w:r w:rsidRPr="00805A99">
        <w:rPr>
          <w:rFonts w:ascii="Times New Roman" w:hAnsi="Times New Roman" w:cs="Times New Roman"/>
          <w:sz w:val="24"/>
          <w:szCs w:val="24"/>
        </w:rPr>
        <w:t xml:space="preserve"> Med. 1991;10(4):789-805.</w:t>
      </w:r>
    </w:p>
    <w:p w:rsidR="00C92F81"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Clover J, Wall J. Return-to-play criteria following sports injury. Clin </w:t>
      </w:r>
      <w:r w:rsidRPr="00805A99">
        <w:rPr>
          <w:rStyle w:val="highlight2"/>
          <w:rFonts w:ascii="Times New Roman" w:hAnsi="Times New Roman" w:cs="Times New Roman"/>
          <w:sz w:val="24"/>
          <w:szCs w:val="24"/>
        </w:rPr>
        <w:t>Sports</w:t>
      </w:r>
      <w:r w:rsidRPr="00805A99">
        <w:rPr>
          <w:rFonts w:ascii="Times New Roman" w:hAnsi="Times New Roman" w:cs="Times New Roman"/>
          <w:sz w:val="24"/>
          <w:szCs w:val="24"/>
        </w:rPr>
        <w:t xml:space="preserve"> Med. 2010;29(1):169-75. </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lastRenderedPageBreak/>
        <w:t xml:space="preserve">Coldham F, Lewis J, Lee H. The reliability of one vs. three grip trials in symptomatic and asymptomatic subjects. J Hand Ther. 2006;19(3):318-26. </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Cowderoy GA, Lisle DA, O'Connell PT. Overuse and impingement syndromes of the shoulder in the athlete. Magn Reson </w:t>
      </w:r>
      <w:r w:rsidRPr="00805A99">
        <w:rPr>
          <w:rStyle w:val="highlight2"/>
          <w:rFonts w:ascii="Times New Roman" w:hAnsi="Times New Roman" w:cs="Times New Roman"/>
          <w:sz w:val="24"/>
          <w:szCs w:val="24"/>
        </w:rPr>
        <w:t>Imaging</w:t>
      </w:r>
      <w:r w:rsidRPr="00805A99">
        <w:rPr>
          <w:rFonts w:ascii="Times New Roman" w:hAnsi="Times New Roman" w:cs="Times New Roman"/>
          <w:sz w:val="24"/>
          <w:szCs w:val="24"/>
        </w:rPr>
        <w:t xml:space="preserve"> Clin N Am. 2009;17(4):577-93.</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Cowley JC, Gates DH. Proximal and distal muscle fatigue differentially affect movement coordination. PloS ONE. 2017;12(2):e0172835. </w:t>
      </w:r>
    </w:p>
    <w:p w:rsidR="00C92F81" w:rsidRPr="00805A99" w:rsidRDefault="00C92F81" w:rsidP="00C92F81">
      <w:pPr>
        <w:pStyle w:val="NoSpacing"/>
        <w:spacing w:line="480" w:lineRule="auto"/>
        <w:rPr>
          <w:rFonts w:ascii="Times New Roman" w:hAnsi="Times New Roman" w:cs="Times New Roman"/>
          <w:sz w:val="24"/>
          <w:szCs w:val="24"/>
        </w:rPr>
      </w:pPr>
      <w:bookmarkStart w:id="0" w:name="_ENREF_7"/>
      <w:r w:rsidRPr="00805A99">
        <w:rPr>
          <w:rFonts w:ascii="Times New Roman" w:hAnsi="Times New Roman" w:cs="Times New Roman"/>
          <w:sz w:val="24"/>
          <w:szCs w:val="24"/>
        </w:rPr>
        <w:t>Cram JR, Kasman GS, Holtz J. Introduction to surface electromyography. Gaithersburg, Md.: Aspen Publishers; 1998.</w:t>
      </w:r>
      <w:bookmarkEnd w:id="0"/>
    </w:p>
    <w:p w:rsidR="00C92F81" w:rsidRPr="001A526C" w:rsidRDefault="00C92F81" w:rsidP="00C92F81">
      <w:pPr>
        <w:pStyle w:val="NoSpacing"/>
        <w:spacing w:line="480" w:lineRule="auto"/>
        <w:rPr>
          <w:rFonts w:ascii="Times New Roman" w:hAnsi="Times New Roman" w:cs="Times New Roman"/>
          <w:sz w:val="24"/>
          <w:szCs w:val="24"/>
        </w:rPr>
      </w:pPr>
      <w:r w:rsidRPr="001A526C">
        <w:rPr>
          <w:rFonts w:ascii="Times New Roman" w:hAnsi="Times New Roman" w:cs="Times New Roman"/>
          <w:sz w:val="24"/>
          <w:szCs w:val="24"/>
        </w:rPr>
        <w:t>De Luca CJ. Myoelectrical manifestations of localized muscular fatigue in humans. Crit Rev Biomed Eng. 1984;11(4):251-79.</w:t>
      </w:r>
    </w:p>
    <w:p w:rsidR="00C92F81" w:rsidRPr="001A526C" w:rsidRDefault="00C92F81" w:rsidP="00C92F81">
      <w:pPr>
        <w:pStyle w:val="NoSpacing"/>
        <w:spacing w:line="480" w:lineRule="auto"/>
        <w:rPr>
          <w:rFonts w:ascii="Times New Roman" w:hAnsi="Times New Roman" w:cs="Times New Roman"/>
          <w:sz w:val="24"/>
          <w:szCs w:val="24"/>
        </w:rPr>
      </w:pPr>
      <w:r w:rsidRPr="001A526C">
        <w:rPr>
          <w:rFonts w:ascii="Times New Roman" w:hAnsi="Times New Roman" w:cs="Times New Roman"/>
          <w:sz w:val="24"/>
          <w:szCs w:val="24"/>
        </w:rPr>
        <w:t>Dimitrova NA, Dimitrov GV. Interpretation of EMG changes with fatigue: facts, pitfalls, and fallacies. J Electromyogr Kinesiol. 2003;13(1):13-36.</w:t>
      </w:r>
    </w:p>
    <w:p w:rsidR="00C92F81" w:rsidRPr="001A526C" w:rsidRDefault="00C92F81" w:rsidP="00C92F81">
      <w:pPr>
        <w:pStyle w:val="NoSpacing"/>
        <w:spacing w:line="480" w:lineRule="auto"/>
        <w:rPr>
          <w:rFonts w:ascii="Times New Roman" w:hAnsi="Times New Roman" w:cs="Times New Roman"/>
          <w:sz w:val="24"/>
          <w:szCs w:val="24"/>
        </w:rPr>
      </w:pPr>
      <w:r w:rsidRPr="001A526C">
        <w:rPr>
          <w:rFonts w:ascii="Times New Roman" w:hAnsi="Times New Roman" w:cs="Times New Roman"/>
          <w:sz w:val="24"/>
          <w:szCs w:val="24"/>
        </w:rPr>
        <w:t>Farina D, Zennaro D, Pozzo M, Merletti R, Laubli T. Single motor unit and spectral surface EMG analysis during low-force, sustained contractions of the upper trapezius muscle. Eur J App</w:t>
      </w:r>
      <w:r>
        <w:rPr>
          <w:rFonts w:ascii="Times New Roman" w:hAnsi="Times New Roman" w:cs="Times New Roman"/>
          <w:sz w:val="24"/>
          <w:szCs w:val="24"/>
        </w:rPr>
        <w:t>l</w:t>
      </w:r>
      <w:r w:rsidRPr="001A526C">
        <w:rPr>
          <w:rFonts w:ascii="Times New Roman" w:hAnsi="Times New Roman" w:cs="Times New Roman"/>
          <w:sz w:val="24"/>
          <w:szCs w:val="24"/>
        </w:rPr>
        <w:t xml:space="preserve"> Physiol. 2006;96(2):157-64.</w:t>
      </w:r>
    </w:p>
    <w:p w:rsidR="00C92F81" w:rsidRPr="001A526C" w:rsidRDefault="00C92F81" w:rsidP="00C92F81">
      <w:pPr>
        <w:pStyle w:val="NoSpacing"/>
        <w:spacing w:line="480" w:lineRule="auto"/>
        <w:rPr>
          <w:rFonts w:ascii="Times New Roman" w:hAnsi="Times New Roman" w:cs="Times New Roman"/>
          <w:sz w:val="24"/>
          <w:szCs w:val="24"/>
        </w:rPr>
      </w:pPr>
      <w:r w:rsidRPr="001A526C">
        <w:rPr>
          <w:rFonts w:ascii="Times New Roman" w:hAnsi="Times New Roman" w:cs="Times New Roman"/>
          <w:sz w:val="24"/>
          <w:szCs w:val="24"/>
        </w:rPr>
        <w:t xml:space="preserve">Fuller CW, Taylor AE, Raftery M. Should player fatigue be the focus of injury prevention strategies for international rugby sevens tournaments? Br J Sports Med. 2016;50(11):682-7. </w:t>
      </w:r>
    </w:p>
    <w:p w:rsidR="00C92F81" w:rsidRPr="00805A99" w:rsidRDefault="00C92F81" w:rsidP="00C92F81">
      <w:pPr>
        <w:pStyle w:val="NoSpacing"/>
        <w:spacing w:line="480" w:lineRule="auto"/>
        <w:rPr>
          <w:rFonts w:ascii="Times New Roman" w:hAnsi="Times New Roman" w:cs="Times New Roman"/>
          <w:sz w:val="24"/>
          <w:szCs w:val="24"/>
        </w:rPr>
      </w:pPr>
      <w:r w:rsidRPr="001A526C">
        <w:rPr>
          <w:rFonts w:ascii="Times New Roman" w:hAnsi="Times New Roman" w:cs="Times New Roman"/>
          <w:sz w:val="24"/>
          <w:szCs w:val="24"/>
        </w:rPr>
        <w:t xml:space="preserve">Fuller JR, Lomond KV, Fung J, Cote JN. Posture-movement changes following repetitive </w:t>
      </w:r>
      <w:r w:rsidRPr="00805A99">
        <w:rPr>
          <w:rFonts w:ascii="Times New Roman" w:hAnsi="Times New Roman" w:cs="Times New Roman"/>
          <w:sz w:val="24"/>
          <w:szCs w:val="24"/>
        </w:rPr>
        <w:t xml:space="preserve">motion-induced shoulder muscle fatigue. </w:t>
      </w:r>
      <w:r w:rsidRPr="00805A99">
        <w:rPr>
          <w:rFonts w:ascii="Times New Roman" w:eastAsiaTheme="minorHAnsi" w:hAnsi="Times New Roman" w:cs="Times New Roman"/>
          <w:sz w:val="24"/>
          <w:szCs w:val="24"/>
        </w:rPr>
        <w:t>J Electromyogr Kinesiol</w:t>
      </w:r>
      <w:r w:rsidRPr="00805A99">
        <w:rPr>
          <w:rFonts w:ascii="Times New Roman" w:hAnsi="Times New Roman" w:cs="Times New Roman"/>
          <w:noProof/>
          <w:sz w:val="24"/>
          <w:szCs w:val="24"/>
        </w:rPr>
        <w:t>.</w:t>
      </w:r>
      <w:r w:rsidRPr="00805A99">
        <w:rPr>
          <w:rFonts w:ascii="Times New Roman" w:hAnsi="Times New Roman" w:cs="Times New Roman"/>
          <w:sz w:val="24"/>
          <w:szCs w:val="24"/>
        </w:rPr>
        <w:t xml:space="preserve"> 2009;19(6):1043-52. </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Gaber S, Zdravkovic V, Jost B. [The throwing shoulder]. </w:t>
      </w:r>
      <w:r w:rsidRPr="00805A99">
        <w:rPr>
          <w:rStyle w:val="highlight2"/>
          <w:rFonts w:ascii="Times New Roman" w:hAnsi="Times New Roman" w:cs="Times New Roman"/>
          <w:sz w:val="24"/>
          <w:szCs w:val="24"/>
        </w:rPr>
        <w:t>Orthopade</w:t>
      </w:r>
      <w:r w:rsidRPr="00805A99">
        <w:rPr>
          <w:rFonts w:ascii="Times New Roman" w:hAnsi="Times New Roman" w:cs="Times New Roman"/>
          <w:sz w:val="24"/>
          <w:szCs w:val="24"/>
        </w:rPr>
        <w:t xml:space="preserve">. 2014;43(3):223-9. </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Glousman R. Electromyographic analysis and its role in the athletic shoulder. Clin Orthop Relat Res. 1993(288):27-34.</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Gowan ID, Jobe FW, Tibone JE, Perry J, Moynes DR. A comparative electromyographic analysis of the shoulder during pitching. Professional versus amateur pitchers. Am J Sports Med. 1987;15(6):586-90.</w:t>
      </w:r>
    </w:p>
    <w:p w:rsidR="00C92F81"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lastRenderedPageBreak/>
        <w:t xml:space="preserve">Hagg GM. Interpretation of EMG spectral alterations and alteration indexes at sustained contraction. J Appl Physiol. 1992;73(4):1211-7. </w:t>
      </w:r>
    </w:p>
    <w:p w:rsidR="00C92F81"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Hawkes DH, Alizadehkhaiyat O, Kemp GJ, Fisher AC, Roebuck MM, Frostick SP. Electromyographic assessment of muscle fatigue in massive rotator cuff tear. </w:t>
      </w:r>
      <w:r w:rsidRPr="00805A99">
        <w:rPr>
          <w:rFonts w:ascii="Times New Roman" w:eastAsiaTheme="minorHAnsi" w:hAnsi="Times New Roman" w:cs="Times New Roman"/>
          <w:sz w:val="24"/>
          <w:szCs w:val="24"/>
        </w:rPr>
        <w:t>J Electromyogr Kinesiol</w:t>
      </w:r>
      <w:r w:rsidRPr="00805A99">
        <w:rPr>
          <w:rFonts w:ascii="Times New Roman" w:hAnsi="Times New Roman" w:cs="Times New Roman"/>
          <w:noProof/>
          <w:sz w:val="24"/>
          <w:szCs w:val="24"/>
        </w:rPr>
        <w:t>.</w:t>
      </w:r>
      <w:r w:rsidRPr="00805A99">
        <w:rPr>
          <w:rFonts w:ascii="Times New Roman" w:hAnsi="Times New Roman" w:cs="Times New Roman"/>
          <w:sz w:val="24"/>
          <w:szCs w:val="24"/>
        </w:rPr>
        <w:t xml:space="preserve"> 2015;25(1):93-9.</w:t>
      </w:r>
    </w:p>
    <w:p w:rsidR="00C92F81"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Hof AL. Errors in frequency parameters of EMG power spectra. IEEE Trans Biomed Eng. 1991;38(11):1077-88.</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Horsley I, Herrington L, Hoyle R, Prescott E, Bellamy N. Do changes in hand grip strength correlate with shoulder rotator cuff function? Shoulder Elbow. 2016;8(2):124-9. </w:t>
      </w:r>
    </w:p>
    <w:p w:rsidR="00C92F81"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Jones CM, Griffiths PC, Mellalieu SD. Training Load and Fatigue Marker Associations with Injury and Illness: A Systematic Review of Longitudinal Studies. Sports Med. 2017;47(5):943-74.</w:t>
      </w:r>
    </w:p>
    <w:p w:rsidR="00C92F81" w:rsidRPr="003942D7" w:rsidRDefault="00C92F81" w:rsidP="00C92F81">
      <w:pPr>
        <w:pStyle w:val="NoSpacing"/>
        <w:spacing w:line="480" w:lineRule="auto"/>
        <w:rPr>
          <w:rFonts w:ascii="Times New Roman" w:hAnsi="Times New Roman" w:cs="Times New Roman"/>
          <w:sz w:val="24"/>
          <w:szCs w:val="24"/>
        </w:rPr>
      </w:pPr>
      <w:r w:rsidRPr="003942D7">
        <w:rPr>
          <w:rFonts w:ascii="Times New Roman" w:hAnsi="Times New Roman" w:cs="Times New Roman"/>
          <w:sz w:val="24"/>
          <w:szCs w:val="24"/>
        </w:rPr>
        <w:t xml:space="preserve">Kadaba MP, Cole A, Wootten ME, McCann P, Reid M, Mulford G, et al. Intramuscular wire electromyography of the subscapularis. J Orthop Res. 1992;10(3):394-7. </w:t>
      </w:r>
    </w:p>
    <w:p w:rsidR="00C92F81" w:rsidRPr="003942D7" w:rsidRDefault="00C92F81" w:rsidP="00C92F81">
      <w:pPr>
        <w:pStyle w:val="NoSpacing"/>
        <w:spacing w:line="480" w:lineRule="auto"/>
        <w:rPr>
          <w:rFonts w:ascii="Times New Roman" w:hAnsi="Times New Roman" w:cs="Times New Roman"/>
          <w:sz w:val="24"/>
          <w:szCs w:val="24"/>
        </w:rPr>
      </w:pPr>
      <w:r w:rsidRPr="003942D7">
        <w:rPr>
          <w:rFonts w:ascii="Times New Roman" w:hAnsi="Times New Roman" w:cs="Times New Roman"/>
          <w:sz w:val="24"/>
          <w:szCs w:val="24"/>
        </w:rPr>
        <w:t>Lariviere C, Gravel D, Arsenault AB, Gagnon D, Loisel P. Muscle recovery from a short fatigue test and consequence on the reliability of EMG indices of fatigue. Eur J Appl Physiol. 2003;89(2):171-6.</w:t>
      </w:r>
    </w:p>
    <w:p w:rsidR="00C92F81" w:rsidRPr="003942D7" w:rsidRDefault="00C92F81" w:rsidP="00C92F81">
      <w:pPr>
        <w:pStyle w:val="NoSpacing"/>
        <w:spacing w:line="480" w:lineRule="auto"/>
        <w:rPr>
          <w:rFonts w:ascii="Times New Roman" w:hAnsi="Times New Roman" w:cs="Times New Roman"/>
          <w:sz w:val="24"/>
          <w:szCs w:val="24"/>
        </w:rPr>
      </w:pPr>
      <w:r w:rsidRPr="003942D7">
        <w:rPr>
          <w:rFonts w:ascii="Times New Roman" w:hAnsi="Times New Roman" w:cs="Times New Roman"/>
          <w:sz w:val="24"/>
          <w:szCs w:val="24"/>
        </w:rPr>
        <w:t xml:space="preserve">Lugo R, Kung P, Ma CB. Shoulder biomechanics. Eur J Radiol. 2008;68(1):16-24. </w:t>
      </w:r>
    </w:p>
    <w:p w:rsidR="00C92F81" w:rsidRPr="003942D7" w:rsidRDefault="00C92F81" w:rsidP="00C92F81">
      <w:pPr>
        <w:pStyle w:val="NoSpacing"/>
        <w:spacing w:line="480" w:lineRule="auto"/>
        <w:rPr>
          <w:rFonts w:ascii="Times New Roman" w:hAnsi="Times New Roman" w:cs="Times New Roman"/>
          <w:sz w:val="24"/>
          <w:szCs w:val="24"/>
          <w:lang w:eastAsia="en-GB"/>
        </w:rPr>
      </w:pPr>
      <w:r w:rsidRPr="003942D7">
        <w:rPr>
          <w:rFonts w:ascii="Times New Roman" w:hAnsi="Times New Roman" w:cs="Times New Roman"/>
          <w:sz w:val="24"/>
          <w:szCs w:val="24"/>
        </w:rPr>
        <w:t>McQuade KJ, Dawson J, Smidt GL. Scapulothoracic muscle fatigue associated with alterations in scapulohumeral rhythm kinematics during maximum resistive shoulder elevation. J Orthop Sports Phys Ther. 1998;28(2):74-80.</w:t>
      </w:r>
    </w:p>
    <w:p w:rsidR="00C92F81" w:rsidRPr="003942D7" w:rsidRDefault="00C92F81" w:rsidP="00C92F81">
      <w:pPr>
        <w:pStyle w:val="NoSpacing"/>
        <w:spacing w:line="480" w:lineRule="auto"/>
        <w:rPr>
          <w:rFonts w:ascii="Times New Roman" w:hAnsi="Times New Roman" w:cs="Times New Roman"/>
          <w:sz w:val="24"/>
          <w:szCs w:val="24"/>
        </w:rPr>
      </w:pPr>
      <w:r w:rsidRPr="003942D7">
        <w:rPr>
          <w:rFonts w:ascii="Times New Roman" w:hAnsi="Times New Roman" w:cs="Times New Roman"/>
          <w:sz w:val="24"/>
          <w:szCs w:val="24"/>
        </w:rPr>
        <w:t xml:space="preserve">Merletti R, Lo Conte LR, Orizio C. Indices of muscle fatigue. </w:t>
      </w:r>
      <w:r w:rsidRPr="003942D7">
        <w:rPr>
          <w:rFonts w:ascii="Times New Roman" w:eastAsiaTheme="minorHAnsi" w:hAnsi="Times New Roman" w:cs="Times New Roman"/>
          <w:sz w:val="24"/>
          <w:szCs w:val="24"/>
        </w:rPr>
        <w:t>J Electromyogr Kinesiol</w:t>
      </w:r>
      <w:r w:rsidRPr="003942D7">
        <w:rPr>
          <w:rFonts w:ascii="Times New Roman" w:hAnsi="Times New Roman" w:cs="Times New Roman"/>
          <w:noProof/>
          <w:sz w:val="24"/>
          <w:szCs w:val="24"/>
        </w:rPr>
        <w:t>.</w:t>
      </w:r>
      <w:r w:rsidRPr="003942D7">
        <w:rPr>
          <w:rFonts w:ascii="Times New Roman" w:hAnsi="Times New Roman" w:cs="Times New Roman"/>
          <w:sz w:val="24"/>
          <w:szCs w:val="24"/>
        </w:rPr>
        <w:t xml:space="preserve"> 1991;1(1):20-33.</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Minning S, Eliot CA, Uhl TL, Malone TR. EMG analysis of shoulder muscle fatigue during resisted isometric shoulder elevation. </w:t>
      </w:r>
      <w:r w:rsidRPr="00805A99">
        <w:rPr>
          <w:rFonts w:ascii="Times New Roman" w:eastAsiaTheme="minorHAnsi" w:hAnsi="Times New Roman" w:cs="Times New Roman"/>
          <w:sz w:val="24"/>
          <w:szCs w:val="24"/>
        </w:rPr>
        <w:t>J Electromyogr Kinesiol</w:t>
      </w:r>
      <w:r w:rsidRPr="00805A99">
        <w:rPr>
          <w:rFonts w:ascii="Times New Roman" w:hAnsi="Times New Roman" w:cs="Times New Roman"/>
          <w:noProof/>
          <w:sz w:val="24"/>
          <w:szCs w:val="24"/>
        </w:rPr>
        <w:t>.</w:t>
      </w:r>
      <w:r w:rsidRPr="00805A99">
        <w:rPr>
          <w:rFonts w:ascii="Times New Roman" w:hAnsi="Times New Roman" w:cs="Times New Roman"/>
          <w:sz w:val="24"/>
          <w:szCs w:val="24"/>
        </w:rPr>
        <w:t xml:space="preserve"> 2007;17(2):153-9. 34. </w:t>
      </w:r>
      <w:r w:rsidRPr="00805A99">
        <w:rPr>
          <w:rFonts w:ascii="Times New Roman" w:hAnsi="Times New Roman" w:cs="Times New Roman"/>
          <w:sz w:val="24"/>
          <w:szCs w:val="24"/>
        </w:rPr>
        <w:lastRenderedPageBreak/>
        <w:t>Nieminen H, Takala EP, Niemi J, Viikari-Juntura E. Muscular synergy in the shoulder during a fatiguing static contraction. Clin Biomech (</w:t>
      </w:r>
      <w:r w:rsidRPr="00805A99">
        <w:rPr>
          <w:rStyle w:val="highlight2"/>
          <w:rFonts w:ascii="Times New Roman" w:hAnsi="Times New Roman" w:cs="Times New Roman"/>
          <w:sz w:val="24"/>
          <w:szCs w:val="24"/>
        </w:rPr>
        <w:t>Bristol</w:t>
      </w:r>
      <w:r w:rsidRPr="00805A99">
        <w:rPr>
          <w:rFonts w:ascii="Times New Roman" w:hAnsi="Times New Roman" w:cs="Times New Roman"/>
          <w:sz w:val="24"/>
          <w:szCs w:val="24"/>
        </w:rPr>
        <w:t xml:space="preserve">, </w:t>
      </w:r>
      <w:r w:rsidRPr="00805A99">
        <w:rPr>
          <w:rStyle w:val="highlight2"/>
          <w:rFonts w:ascii="Times New Roman" w:hAnsi="Times New Roman" w:cs="Times New Roman"/>
          <w:sz w:val="24"/>
          <w:szCs w:val="24"/>
        </w:rPr>
        <w:t>Avon</w:t>
      </w:r>
      <w:r w:rsidRPr="00805A99">
        <w:rPr>
          <w:rFonts w:ascii="Times New Roman" w:hAnsi="Times New Roman" w:cs="Times New Roman"/>
          <w:sz w:val="24"/>
          <w:szCs w:val="24"/>
        </w:rPr>
        <w:t>). 1995;10(6):309-17.</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Noraxon. Kinesiological Fine Wire EMG.  A practical introduction to fine wire EMG applications.</w:t>
      </w:r>
      <w:r>
        <w:rPr>
          <w:rFonts w:ascii="Times New Roman" w:hAnsi="Times New Roman" w:cs="Times New Roman"/>
          <w:sz w:val="24"/>
          <w:szCs w:val="24"/>
        </w:rPr>
        <w:t xml:space="preserve"> 2008; </w:t>
      </w:r>
      <w:r w:rsidRPr="00805A99">
        <w:rPr>
          <w:rFonts w:ascii="Times New Roman" w:hAnsi="Times New Roman" w:cs="Times New Roman"/>
          <w:sz w:val="24"/>
          <w:szCs w:val="24"/>
        </w:rPr>
        <w:t>https://www.velamed.com/wp-content/uploads/2017/08/Fine_Wire_EMG.pdf [Accessed 15/12/17].</w:t>
      </w:r>
    </w:p>
    <w:p w:rsidR="00C92F81"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Prakash KM, Fook-Chong SM, Leoh TH, Dan YF, Nurjannah S, Tan YE, et al. The lower subscapular nerve conduction studies and utilisation in brachial plexopathy evaluation. J Neurol Sci. 2006;247(1):77-80.</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Qin J, Lin JH, Faber GS, Buchholz B, Xu X. Upper extremity kinematic and kinetic adaptations during a fatiguing repetitive task. </w:t>
      </w:r>
      <w:r w:rsidRPr="00805A99">
        <w:rPr>
          <w:rFonts w:ascii="Times New Roman" w:eastAsiaTheme="minorHAnsi" w:hAnsi="Times New Roman" w:cs="Times New Roman"/>
          <w:sz w:val="24"/>
          <w:szCs w:val="24"/>
        </w:rPr>
        <w:t>J Electromyogr Kinesiol</w:t>
      </w:r>
      <w:r w:rsidRPr="00805A99">
        <w:rPr>
          <w:rFonts w:ascii="Times New Roman" w:hAnsi="Times New Roman" w:cs="Times New Roman"/>
          <w:noProof/>
          <w:sz w:val="24"/>
          <w:szCs w:val="24"/>
        </w:rPr>
        <w:t xml:space="preserve">. </w:t>
      </w:r>
      <w:r w:rsidRPr="00805A99">
        <w:rPr>
          <w:rFonts w:ascii="Times New Roman" w:hAnsi="Times New Roman" w:cs="Times New Roman"/>
          <w:sz w:val="24"/>
          <w:szCs w:val="24"/>
        </w:rPr>
        <w:t>2014;24(3):404-11.</w:t>
      </w:r>
    </w:p>
    <w:p w:rsidR="00C92F81" w:rsidRPr="00805A99" w:rsidRDefault="00C92F81" w:rsidP="00C92F81">
      <w:pPr>
        <w:pStyle w:val="NoSpacing"/>
        <w:spacing w:line="480" w:lineRule="auto"/>
        <w:rPr>
          <w:rFonts w:ascii="Times New Roman" w:hAnsi="Times New Roman" w:cs="Times New Roman"/>
          <w:sz w:val="24"/>
          <w:szCs w:val="24"/>
          <w:lang w:eastAsia="en-GB"/>
        </w:rPr>
      </w:pPr>
      <w:r w:rsidRPr="00805A99">
        <w:rPr>
          <w:rFonts w:ascii="Times New Roman" w:hAnsi="Times New Roman" w:cs="Times New Roman"/>
          <w:sz w:val="24"/>
          <w:szCs w:val="24"/>
        </w:rPr>
        <w:t>Sayer AA, Syddall HE, Martin HJ, Dennison EM, Roberts HC, Cooper C. Is grip strength associated with health-related quality of life? Findings from the Hertfordshire Cohort Study. Age Ageing. 2006;35(4):409-15.</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Shrier I, Safai P, Charland L. Return to play following injury: whose decision should it be? Br J </w:t>
      </w:r>
      <w:r w:rsidRPr="00805A99">
        <w:rPr>
          <w:rFonts w:ascii="Times New Roman" w:hAnsi="Times New Roman" w:cs="Times New Roman"/>
          <w:bCs/>
          <w:sz w:val="24"/>
          <w:szCs w:val="24"/>
        </w:rPr>
        <w:t>Sports</w:t>
      </w:r>
      <w:r w:rsidRPr="00805A99">
        <w:rPr>
          <w:rFonts w:ascii="Times New Roman" w:hAnsi="Times New Roman" w:cs="Times New Roman"/>
          <w:sz w:val="24"/>
          <w:szCs w:val="24"/>
        </w:rPr>
        <w:t xml:space="preserve"> Med. 2014;48(5):394-401.</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Sporrong H, Palmerud G, Herberts P. Hand grip increases shoulder muscle activity, An EMG analysis with static hand contractions in 9 subjects. Acta Orthop Scand. 1996;67(5):485-90.</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Sporrong H, Palmerud G, Herberts P. Influences of handgrip on shoulder muscle activity. Eur J Appl Physiol Occup Physiol. 1995;71(6):485-92.</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Steenbrink F, de Groot JH, Veeger HE, Meskers CG, van de Sande MA, Rozing PM. Pathological muscle activation patterns in patients with massive rotator cuff tears, with and without subacromial anaesthetics. Man Ther. 2006;11(3):231-7. </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 xml:space="preserve">Stulen FB, DeLuca CJ. Frequency parameters of the myoelectric signal as a measure of muscle conduction velocity. IEEE Trans Biomed Eng. 1981;28(7):515-23. </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lastRenderedPageBreak/>
        <w:t>Syddall H, Cooper C, Martin F, Briggs R, Aihie Sayer A. Is grip strength a useful single marker of frailty? Age Ageing. 2003;32(6):650-6.</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Tsai NT, McClure PW, Karduna AR. Effects of muscle fatigue on 3-dimensional scapular kinematics. Arch Phys Med Rehabil. 2003;84(7):1000-5.</w:t>
      </w:r>
    </w:p>
    <w:p w:rsidR="00C92F81" w:rsidRPr="00805A99" w:rsidRDefault="00C92F81" w:rsidP="00C92F81">
      <w:pPr>
        <w:pStyle w:val="NoSpacing"/>
        <w:spacing w:line="480" w:lineRule="auto"/>
        <w:rPr>
          <w:rFonts w:ascii="Times New Roman" w:hAnsi="Times New Roman" w:cs="Times New Roman"/>
          <w:sz w:val="24"/>
          <w:szCs w:val="24"/>
        </w:rPr>
      </w:pPr>
      <w:r w:rsidRPr="00805A99">
        <w:rPr>
          <w:rFonts w:ascii="Times New Roman" w:hAnsi="Times New Roman" w:cs="Times New Roman"/>
          <w:sz w:val="24"/>
          <w:szCs w:val="24"/>
        </w:rPr>
        <w:t>Weerakkody N, Allen T. The effects of fast bowling fatigue and adhesive taping on shoulder joint position sense in amateur cricket players in Victoria, Australia. J Sports Sci. 2017;35(19):1954-62.</w:t>
      </w:r>
    </w:p>
    <w:p w:rsidR="00A038C7" w:rsidRDefault="00C92F81" w:rsidP="00C92F8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p w:rsidR="00A038C7" w:rsidRDefault="00A038C7">
      <w:pPr>
        <w:rPr>
          <w:rFonts w:ascii="Times New Roman" w:eastAsia="Calibri" w:hAnsi="Times New Roman" w:cs="Times New Roman"/>
          <w:sz w:val="24"/>
          <w:szCs w:val="24"/>
        </w:rPr>
      </w:pPr>
      <w:r>
        <w:rPr>
          <w:rFonts w:ascii="Times New Roman" w:hAnsi="Times New Roman" w:cs="Times New Roman"/>
          <w:sz w:val="24"/>
          <w:szCs w:val="24"/>
        </w:rPr>
        <w:br w:type="page"/>
      </w:r>
    </w:p>
    <w:p w:rsidR="00797233" w:rsidRPr="00D114D2" w:rsidRDefault="00797233" w:rsidP="00D114D2">
      <w:pPr>
        <w:pStyle w:val="NoSpacing"/>
        <w:spacing w:line="480" w:lineRule="auto"/>
        <w:rPr>
          <w:rFonts w:ascii="Times New Roman" w:hAnsi="Times New Roman" w:cs="Times New Roman"/>
          <w:sz w:val="24"/>
          <w:szCs w:val="24"/>
        </w:rPr>
      </w:pPr>
      <w:r w:rsidRPr="00D114D2">
        <w:rPr>
          <w:rFonts w:ascii="Times New Roman" w:hAnsi="Times New Roman" w:cs="Times New Roman"/>
          <w:b/>
          <w:sz w:val="24"/>
          <w:szCs w:val="24"/>
        </w:rPr>
        <w:lastRenderedPageBreak/>
        <w:t>TABLE 1.</w:t>
      </w:r>
      <w:r w:rsidRPr="00D114D2">
        <w:rPr>
          <w:rFonts w:ascii="Times New Roman" w:hAnsi="Times New Roman" w:cs="Times New Roman"/>
          <w:sz w:val="24"/>
          <w:szCs w:val="24"/>
        </w:rPr>
        <w:t xml:space="preserve"> Normalised mean MDF slopes (%/min) in the difference fatiguing contractions for all study subjects with appropriate comparisons.</w:t>
      </w:r>
    </w:p>
    <w:tbl>
      <w:tblPr>
        <w:tblW w:w="10076" w:type="dxa"/>
        <w:tblInd w:w="-318" w:type="dxa"/>
        <w:tblLook w:val="04A0" w:firstRow="1" w:lastRow="0" w:firstColumn="1" w:lastColumn="0" w:noHBand="0" w:noVBand="1"/>
      </w:tblPr>
      <w:tblGrid>
        <w:gridCol w:w="667"/>
        <w:gridCol w:w="837"/>
        <w:gridCol w:w="763"/>
        <w:gridCol w:w="261"/>
        <w:gridCol w:w="837"/>
        <w:gridCol w:w="763"/>
        <w:gridCol w:w="261"/>
        <w:gridCol w:w="837"/>
        <w:gridCol w:w="763"/>
        <w:gridCol w:w="261"/>
        <w:gridCol w:w="794"/>
        <w:gridCol w:w="850"/>
        <w:gridCol w:w="1332"/>
        <w:gridCol w:w="850"/>
      </w:tblGrid>
      <w:tr w:rsidR="00797233" w:rsidRPr="00D114D2" w:rsidTr="00322F80">
        <w:trPr>
          <w:trHeight w:val="227"/>
        </w:trPr>
        <w:tc>
          <w:tcPr>
            <w:tcW w:w="667" w:type="dxa"/>
            <w:tcBorders>
              <w:top w:val="single" w:sz="4" w:space="0" w:color="auto"/>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
        </w:tc>
        <w:tc>
          <w:tcPr>
            <w:tcW w:w="1600" w:type="dxa"/>
            <w:gridSpan w:val="2"/>
            <w:tcBorders>
              <w:top w:val="single" w:sz="4" w:space="0" w:color="auto"/>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Fat-Baseline</w:t>
            </w:r>
          </w:p>
        </w:tc>
        <w:tc>
          <w:tcPr>
            <w:tcW w:w="261" w:type="dxa"/>
            <w:tcBorders>
              <w:top w:val="single" w:sz="4" w:space="0" w:color="auto"/>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
        </w:tc>
        <w:tc>
          <w:tcPr>
            <w:tcW w:w="1600" w:type="dxa"/>
            <w:gridSpan w:val="2"/>
            <w:tcBorders>
              <w:top w:val="single" w:sz="4" w:space="0" w:color="auto"/>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Fat-Exhaustion</w:t>
            </w:r>
          </w:p>
        </w:tc>
        <w:tc>
          <w:tcPr>
            <w:tcW w:w="261" w:type="dxa"/>
            <w:tcBorders>
              <w:top w:val="single" w:sz="4" w:space="0" w:color="auto"/>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
        </w:tc>
        <w:tc>
          <w:tcPr>
            <w:tcW w:w="1600" w:type="dxa"/>
            <w:gridSpan w:val="2"/>
            <w:tcBorders>
              <w:top w:val="single" w:sz="4" w:space="0" w:color="auto"/>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Fat-Recovery</w:t>
            </w:r>
          </w:p>
        </w:tc>
        <w:tc>
          <w:tcPr>
            <w:tcW w:w="261" w:type="dxa"/>
            <w:tcBorders>
              <w:top w:val="single" w:sz="4" w:space="0" w:color="auto"/>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
        </w:tc>
        <w:tc>
          <w:tcPr>
            <w:tcW w:w="3826" w:type="dxa"/>
            <w:gridSpan w:val="4"/>
            <w:tcBorders>
              <w:top w:val="single" w:sz="4" w:space="0" w:color="auto"/>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Comparisons</w:t>
            </w:r>
          </w:p>
        </w:tc>
      </w:tr>
      <w:tr w:rsidR="00797233" w:rsidRPr="00D114D2" w:rsidTr="00322F80">
        <w:trPr>
          <w:trHeight w:val="227"/>
        </w:trPr>
        <w:tc>
          <w:tcPr>
            <w:tcW w:w="667"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w:t>
            </w:r>
          </w:p>
        </w:tc>
        <w:tc>
          <w:tcPr>
            <w:tcW w:w="837"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Mean*</w:t>
            </w:r>
          </w:p>
        </w:tc>
        <w:tc>
          <w:tcPr>
            <w:tcW w:w="763"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SEM</w:t>
            </w:r>
          </w:p>
        </w:tc>
        <w:tc>
          <w:tcPr>
            <w:tcW w:w="261"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w:t>
            </w:r>
          </w:p>
        </w:tc>
        <w:tc>
          <w:tcPr>
            <w:tcW w:w="837"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Mean*</w:t>
            </w:r>
          </w:p>
        </w:tc>
        <w:tc>
          <w:tcPr>
            <w:tcW w:w="763"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SEM</w:t>
            </w:r>
          </w:p>
        </w:tc>
        <w:tc>
          <w:tcPr>
            <w:tcW w:w="261"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w:t>
            </w:r>
          </w:p>
        </w:tc>
        <w:tc>
          <w:tcPr>
            <w:tcW w:w="837"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Mean*</w:t>
            </w:r>
          </w:p>
        </w:tc>
        <w:tc>
          <w:tcPr>
            <w:tcW w:w="763"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SEM</w:t>
            </w:r>
          </w:p>
        </w:tc>
        <w:tc>
          <w:tcPr>
            <w:tcW w:w="261"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w:t>
            </w:r>
          </w:p>
        </w:tc>
        <w:tc>
          <w:tcPr>
            <w:tcW w:w="794"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F</w:t>
            </w:r>
          </w:p>
        </w:tc>
        <w:tc>
          <w:tcPr>
            <w:tcW w:w="850"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p value</w:t>
            </w:r>
            <w:r w:rsidRPr="00D114D2">
              <w:rPr>
                <w:rFonts w:ascii="Times New Roman" w:hAnsi="Times New Roman" w:cs="Times New Roman"/>
                <w:sz w:val="18"/>
                <w:szCs w:val="18"/>
                <w:vertAlign w:val="superscript"/>
                <w:lang w:eastAsia="en-GB"/>
              </w:rPr>
              <w:t>□</w:t>
            </w: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Scenario</w:t>
            </w:r>
          </w:p>
        </w:tc>
        <w:tc>
          <w:tcPr>
            <w:tcW w:w="850"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p value</w:t>
            </w:r>
            <w:r w:rsidRPr="00D114D2">
              <w:rPr>
                <w:rFonts w:ascii="Times New Roman" w:hAnsi="Times New Roman" w:cs="Times New Roman"/>
                <w:sz w:val="18"/>
                <w:szCs w:val="18"/>
                <w:vertAlign w:val="superscript"/>
                <w:lang w:eastAsia="en-GB"/>
              </w:rPr>
              <w:t>∆</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AD</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-20.3</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1.7</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-36.5</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3.5</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-31.1</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2.4</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14.005</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&lt;0.001</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&lt;0.001</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0.002</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0.096</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MD</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-17.7</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1.6</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-28.5</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3.5</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-29.0</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2.9</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8.755</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0.003</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0.011</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0.002</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0.998</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PD</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-14.9</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2.3</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-24.6</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4.2</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-28.2</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3.3</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8.801</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0.001</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0.020</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0.001</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0.188</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UT</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-8.3</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2.1</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-16.1</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3.6</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-19.0</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3.0</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7.034</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0.008</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0.057</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0.001</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0.154</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MT</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-9.1</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2.4</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-8.8</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2.6</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-17.9</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2.8</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3.693</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0.036</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0.085</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0.043</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0.019</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LT</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-10.2</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2.7</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-8.7</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2.7</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-18.4</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2.1</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4.319</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0.022</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0.660</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0.021</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0.008</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SA</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-18.0</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2.3</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-22.5</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2.1</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-24.8</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2.9</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5.362</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0.010</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0.266</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0.003</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0.038</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TM</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-14.0</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4.5</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-12.8</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4.9</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-24.6</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4.4</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2.510</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0.104</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LD-U</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-17.6</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3.2</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-17.5</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3.8</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-26.0</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2.8</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3.677</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0.054</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shd w:val="clear" w:color="auto" w:fill="auto"/>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shd w:val="clear" w:color="auto" w:fill="auto"/>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shd w:val="clear" w:color="auto" w:fill="auto"/>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shd w:val="clear" w:color="auto" w:fill="auto"/>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shd w:val="clear" w:color="auto" w:fill="auto"/>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shd w:val="clear" w:color="auto" w:fill="auto"/>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shd w:val="clear" w:color="auto" w:fill="auto"/>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shd w:val="clear" w:color="auto" w:fill="auto"/>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shd w:val="clear" w:color="auto" w:fill="auto"/>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shd w:val="clear" w:color="auto" w:fill="auto"/>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LD-L</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-17.3</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5.7</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-16.2</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3.0</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-21.5</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3.4</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1.600</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0.221</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PM</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-8.4</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5.4</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-18.1</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6.4</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-21.3</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3.7</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1.840</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0.175</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BB</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-8.6</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4.9</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-12.2</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2.5</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-18.2</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2.5</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4.327</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0.021</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0.405</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0.021</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0.020</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SSP</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-18.8</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1.3</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-40.8</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9.7</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-34.8</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4.1</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5.321</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0.032</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0.043</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b/>
                <w:bCs/>
                <w:sz w:val="18"/>
                <w:szCs w:val="18"/>
                <w:lang w:eastAsia="en-GB"/>
              </w:rPr>
            </w:pPr>
            <w:r w:rsidRPr="00D114D2">
              <w:rPr>
                <w:rFonts w:ascii="Times New Roman" w:hAnsi="Times New Roman" w:cs="Times New Roman"/>
                <w:b/>
                <w:bCs/>
                <w:sz w:val="18"/>
                <w:szCs w:val="18"/>
                <w:lang w:eastAsia="en-GB"/>
              </w:rPr>
              <w:t>0.007</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b/>
                <w:bCs/>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0.504</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ISP</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-16.1</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2.7</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-25.6</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5.0</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-24.2</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2.9</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3.962</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0.054</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val="restart"/>
            <w:tcBorders>
              <w:top w:val="nil"/>
              <w:left w:val="nil"/>
              <w:bottom w:val="single" w:sz="4" w:space="0" w:color="000000"/>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SUBS</w:t>
            </w: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-10.9</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4.6</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-22.9</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10.7</w:t>
            </w:r>
          </w:p>
        </w:tc>
        <w:tc>
          <w:tcPr>
            <w:tcW w:w="261" w:type="dxa"/>
            <w:tcBorders>
              <w:top w:val="nil"/>
              <w:left w:val="nil"/>
              <w:bottom w:val="nil"/>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-23.2</w:t>
            </w:r>
          </w:p>
        </w:tc>
        <w:tc>
          <w:tcPr>
            <w:tcW w:w="763"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rPr>
            </w:pPr>
            <w:r w:rsidRPr="00D114D2">
              <w:rPr>
                <w:rFonts w:ascii="Times New Roman" w:hAnsi="Times New Roman" w:cs="Times New Roman"/>
                <w:sz w:val="18"/>
                <w:szCs w:val="18"/>
              </w:rPr>
              <w:t>8.4</w:t>
            </w:r>
          </w:p>
        </w:tc>
        <w:tc>
          <w:tcPr>
            <w:tcW w:w="261" w:type="dxa"/>
            <w:tcBorders>
              <w:top w:val="nil"/>
              <w:left w:val="nil"/>
              <w:bottom w:val="nil"/>
              <w:right w:val="nil"/>
            </w:tcBorders>
            <w:shd w:val="clear" w:color="auto" w:fill="auto"/>
            <w:noWrap/>
            <w:vAlign w:val="bottom"/>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1.068</w:t>
            </w:r>
          </w:p>
        </w:tc>
        <w:tc>
          <w:tcPr>
            <w:tcW w:w="850" w:type="dxa"/>
            <w:vMerge w:val="restart"/>
            <w:tcBorders>
              <w:top w:val="nil"/>
              <w:left w:val="nil"/>
              <w:bottom w:val="single" w:sz="4" w:space="0" w:color="000000"/>
              <w:right w:val="nil"/>
            </w:tcBorders>
            <w:shd w:val="clear" w:color="auto" w:fill="auto"/>
            <w:noWrap/>
            <w:vAlign w:val="center"/>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0.484</w:t>
            </w: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xml:space="preserve">Base vs </w:t>
            </w:r>
            <w:proofErr w:type="spellStart"/>
            <w:r w:rsidRPr="00D114D2">
              <w:rPr>
                <w:rFonts w:ascii="Times New Roman" w:hAnsi="Times New Roman" w:cs="Times New Roman"/>
                <w:sz w:val="18"/>
                <w:szCs w:val="18"/>
                <w:lang w:eastAsia="en-GB"/>
              </w:rPr>
              <w:t>Exh</w:t>
            </w:r>
            <w:proofErr w:type="spellEnd"/>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1332" w:type="dxa"/>
            <w:tcBorders>
              <w:top w:val="nil"/>
              <w:left w:val="nil"/>
              <w:bottom w:val="nil"/>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Base vs Rec</w:t>
            </w:r>
          </w:p>
        </w:tc>
        <w:tc>
          <w:tcPr>
            <w:tcW w:w="850" w:type="dxa"/>
            <w:tcBorders>
              <w:top w:val="nil"/>
              <w:left w:val="nil"/>
              <w:bottom w:val="nil"/>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r w:rsidR="00797233" w:rsidRPr="00D114D2" w:rsidTr="00322F80">
        <w:trPr>
          <w:trHeight w:val="227"/>
        </w:trPr>
        <w:tc>
          <w:tcPr>
            <w:tcW w:w="66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83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w:t>
            </w:r>
          </w:p>
        </w:tc>
        <w:tc>
          <w:tcPr>
            <w:tcW w:w="837"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hideMark/>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w:t>
            </w:r>
          </w:p>
        </w:tc>
        <w:tc>
          <w:tcPr>
            <w:tcW w:w="837"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763"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261"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 </w:t>
            </w:r>
          </w:p>
        </w:tc>
        <w:tc>
          <w:tcPr>
            <w:tcW w:w="794"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850" w:type="dxa"/>
            <w:vMerge/>
            <w:tcBorders>
              <w:top w:val="nil"/>
              <w:left w:val="nil"/>
              <w:bottom w:val="single" w:sz="4" w:space="0" w:color="000000"/>
              <w:right w:val="nil"/>
            </w:tcBorders>
            <w:vAlign w:val="center"/>
          </w:tcPr>
          <w:p w:rsidR="00797233" w:rsidRPr="00D114D2" w:rsidRDefault="00797233" w:rsidP="00D114D2">
            <w:pPr>
              <w:pStyle w:val="NoSpacing"/>
              <w:rPr>
                <w:rFonts w:ascii="Times New Roman" w:hAnsi="Times New Roman" w:cs="Times New Roman"/>
                <w:sz w:val="18"/>
                <w:szCs w:val="18"/>
                <w:lang w:eastAsia="en-GB"/>
              </w:rPr>
            </w:pPr>
          </w:p>
        </w:tc>
        <w:tc>
          <w:tcPr>
            <w:tcW w:w="1332" w:type="dxa"/>
            <w:tcBorders>
              <w:top w:val="nil"/>
              <w:left w:val="nil"/>
              <w:bottom w:val="single" w:sz="4" w:space="0" w:color="auto"/>
              <w:right w:val="nil"/>
            </w:tcBorders>
            <w:shd w:val="clear" w:color="auto" w:fill="auto"/>
            <w:noWrap/>
            <w:vAlign w:val="bottom"/>
            <w:hideMark/>
          </w:tcPr>
          <w:p w:rsidR="00797233" w:rsidRPr="00D114D2" w:rsidRDefault="00797233" w:rsidP="00D114D2">
            <w:pPr>
              <w:pStyle w:val="NoSpacing"/>
              <w:rPr>
                <w:rFonts w:ascii="Times New Roman" w:hAnsi="Times New Roman" w:cs="Times New Roman"/>
                <w:sz w:val="18"/>
                <w:szCs w:val="18"/>
                <w:lang w:eastAsia="en-GB"/>
              </w:rPr>
            </w:pPr>
            <w:proofErr w:type="spellStart"/>
            <w:r w:rsidRPr="00D114D2">
              <w:rPr>
                <w:rFonts w:ascii="Times New Roman" w:hAnsi="Times New Roman" w:cs="Times New Roman"/>
                <w:sz w:val="18"/>
                <w:szCs w:val="18"/>
                <w:lang w:eastAsia="en-GB"/>
              </w:rPr>
              <w:t>Exh</w:t>
            </w:r>
            <w:proofErr w:type="spellEnd"/>
            <w:r w:rsidRPr="00D114D2">
              <w:rPr>
                <w:rFonts w:ascii="Times New Roman" w:hAnsi="Times New Roman" w:cs="Times New Roman"/>
                <w:sz w:val="18"/>
                <w:szCs w:val="18"/>
                <w:lang w:eastAsia="en-GB"/>
              </w:rPr>
              <w:t xml:space="preserve"> vs Rec</w:t>
            </w:r>
          </w:p>
        </w:tc>
        <w:tc>
          <w:tcPr>
            <w:tcW w:w="850" w:type="dxa"/>
            <w:tcBorders>
              <w:top w:val="nil"/>
              <w:left w:val="nil"/>
              <w:bottom w:val="single" w:sz="4" w:space="0" w:color="auto"/>
              <w:right w:val="nil"/>
            </w:tcBorders>
            <w:shd w:val="clear" w:color="auto" w:fill="auto"/>
            <w:noWrap/>
            <w:vAlign w:val="center"/>
            <w:hideMark/>
          </w:tcPr>
          <w:p w:rsidR="00797233" w:rsidRPr="00D114D2" w:rsidRDefault="00797233" w:rsidP="00D114D2">
            <w:pPr>
              <w:pStyle w:val="NoSpacing"/>
              <w:rPr>
                <w:rFonts w:ascii="Times New Roman" w:hAnsi="Times New Roman" w:cs="Times New Roman"/>
                <w:sz w:val="18"/>
                <w:szCs w:val="18"/>
                <w:lang w:eastAsia="en-GB"/>
              </w:rPr>
            </w:pPr>
            <w:r w:rsidRPr="00D114D2">
              <w:rPr>
                <w:rFonts w:ascii="Times New Roman" w:hAnsi="Times New Roman" w:cs="Times New Roman"/>
                <w:sz w:val="18"/>
                <w:szCs w:val="18"/>
                <w:lang w:eastAsia="en-GB"/>
              </w:rPr>
              <w:t>N/A</w:t>
            </w:r>
          </w:p>
        </w:tc>
      </w:tr>
    </w:tbl>
    <w:p w:rsidR="00797233" w:rsidRPr="00E479D2" w:rsidRDefault="00797233" w:rsidP="00A038C7">
      <w:pPr>
        <w:pStyle w:val="NoSpacing"/>
        <w:ind w:left="-284"/>
        <w:rPr>
          <w:rFonts w:ascii="Times New Roman" w:eastAsia="Times New Roman" w:hAnsi="Times New Roman" w:cs="Times New Roman"/>
          <w:color w:val="000000"/>
          <w:szCs w:val="24"/>
          <w:lang w:eastAsia="en-GB"/>
        </w:rPr>
      </w:pPr>
      <w:r w:rsidRPr="00E479D2">
        <w:rPr>
          <w:rFonts w:ascii="Times New Roman" w:hAnsi="Times New Roman" w:cs="Times New Roman"/>
          <w:szCs w:val="24"/>
          <w:vertAlign w:val="superscript"/>
        </w:rPr>
        <w:t>*</w:t>
      </w:r>
      <w:r w:rsidR="00E479D2">
        <w:rPr>
          <w:rFonts w:ascii="Times New Roman" w:hAnsi="Times New Roman" w:cs="Times New Roman"/>
          <w:szCs w:val="24"/>
        </w:rPr>
        <w:t xml:space="preserve"> V</w:t>
      </w:r>
      <w:r w:rsidRPr="00E479D2">
        <w:rPr>
          <w:rFonts w:ascii="Times New Roman" w:hAnsi="Times New Roman" w:cs="Times New Roman"/>
          <w:szCs w:val="24"/>
        </w:rPr>
        <w:t xml:space="preserve">alues are mean MDF slope (%/min); </w:t>
      </w:r>
      <w:r w:rsidRPr="00E479D2">
        <w:rPr>
          <w:rFonts w:ascii="Times New Roman" w:eastAsia="Times New Roman" w:hAnsi="Times New Roman" w:cs="Times New Roman"/>
          <w:color w:val="000000"/>
          <w:szCs w:val="24"/>
          <w:vertAlign w:val="superscript"/>
          <w:lang w:eastAsia="en-GB"/>
        </w:rPr>
        <w:t>□</w:t>
      </w:r>
      <w:r w:rsidRPr="00E479D2">
        <w:rPr>
          <w:rFonts w:ascii="Times New Roman" w:eastAsia="Times New Roman" w:hAnsi="Times New Roman" w:cs="Times New Roman"/>
          <w:color w:val="000000"/>
          <w:szCs w:val="24"/>
          <w:lang w:eastAsia="en-GB"/>
        </w:rPr>
        <w:t xml:space="preserve"> repeated measures ANOVA comparing testing scenarios with relevant </w:t>
      </w:r>
      <w:r w:rsidRPr="00E479D2">
        <w:rPr>
          <w:rFonts w:ascii="Times New Roman" w:eastAsia="Times New Roman" w:hAnsi="Times New Roman" w:cs="Times New Roman"/>
          <w:color w:val="000000"/>
          <w:szCs w:val="24"/>
          <w:vertAlign w:val="superscript"/>
          <w:lang w:eastAsia="en-GB"/>
        </w:rPr>
        <w:t>∆</w:t>
      </w:r>
      <w:r w:rsidRPr="00E479D2">
        <w:rPr>
          <w:rFonts w:ascii="Times New Roman" w:eastAsia="Times New Roman" w:hAnsi="Times New Roman" w:cs="Times New Roman"/>
          <w:color w:val="000000"/>
          <w:szCs w:val="24"/>
          <w:lang w:eastAsia="en-GB"/>
        </w:rPr>
        <w:t xml:space="preserve"> post-hoc testing as appropriate. Bold values indicate significant differences; </w:t>
      </w:r>
      <w:proofErr w:type="spellStart"/>
      <w:r w:rsidRPr="00E479D2">
        <w:rPr>
          <w:rFonts w:ascii="Times New Roman" w:eastAsia="Times New Roman" w:hAnsi="Times New Roman" w:cs="Times New Roman"/>
          <w:b/>
          <w:color w:val="000000"/>
          <w:szCs w:val="24"/>
          <w:lang w:eastAsia="en-GB"/>
        </w:rPr>
        <w:t>Exh</w:t>
      </w:r>
      <w:proofErr w:type="spellEnd"/>
      <w:r w:rsidRPr="00E479D2">
        <w:rPr>
          <w:rFonts w:ascii="Times New Roman" w:eastAsia="Times New Roman" w:hAnsi="Times New Roman" w:cs="Times New Roman"/>
          <w:color w:val="000000"/>
          <w:szCs w:val="24"/>
          <w:lang w:eastAsia="en-GB"/>
        </w:rPr>
        <w:t xml:space="preserve">: Exhaustion; </w:t>
      </w:r>
      <w:r w:rsidRPr="00E479D2">
        <w:rPr>
          <w:rFonts w:ascii="Times New Roman" w:eastAsia="Times New Roman" w:hAnsi="Times New Roman" w:cs="Times New Roman"/>
          <w:b/>
          <w:color w:val="000000"/>
          <w:szCs w:val="24"/>
          <w:lang w:eastAsia="en-GB"/>
        </w:rPr>
        <w:t>Rec</w:t>
      </w:r>
      <w:r w:rsidRPr="00E479D2">
        <w:rPr>
          <w:rFonts w:ascii="Times New Roman" w:eastAsia="Times New Roman" w:hAnsi="Times New Roman" w:cs="Times New Roman"/>
          <w:color w:val="000000"/>
          <w:szCs w:val="24"/>
          <w:lang w:eastAsia="en-GB"/>
        </w:rPr>
        <w:t>: Recovery</w:t>
      </w:r>
      <w:r w:rsidR="00E479D2" w:rsidRPr="00E479D2">
        <w:rPr>
          <w:rFonts w:ascii="Times New Roman" w:eastAsia="Times New Roman" w:hAnsi="Times New Roman" w:cs="Times New Roman"/>
          <w:color w:val="000000"/>
          <w:szCs w:val="24"/>
          <w:lang w:eastAsia="en-GB"/>
        </w:rPr>
        <w:t xml:space="preserve">; </w:t>
      </w:r>
      <w:r w:rsidR="00E479D2" w:rsidRPr="00E479D2">
        <w:rPr>
          <w:rFonts w:ascii="Times New Roman" w:eastAsia="Times New Roman" w:hAnsi="Times New Roman" w:cs="Times New Roman"/>
          <w:b/>
          <w:color w:val="000000"/>
          <w:szCs w:val="24"/>
          <w:lang w:eastAsia="en-GB"/>
        </w:rPr>
        <w:t>AD</w:t>
      </w:r>
      <w:r w:rsidR="00E479D2" w:rsidRPr="00E479D2">
        <w:rPr>
          <w:rFonts w:ascii="Times New Roman" w:eastAsia="Times New Roman" w:hAnsi="Times New Roman" w:cs="Times New Roman"/>
          <w:color w:val="000000"/>
          <w:szCs w:val="24"/>
          <w:lang w:eastAsia="en-GB"/>
        </w:rPr>
        <w:t xml:space="preserve">: Anterior Deltoid; </w:t>
      </w:r>
      <w:r w:rsidR="00E479D2" w:rsidRPr="00E479D2">
        <w:rPr>
          <w:rFonts w:ascii="Times New Roman" w:eastAsia="Times New Roman" w:hAnsi="Times New Roman" w:cs="Times New Roman"/>
          <w:b/>
          <w:color w:val="000000"/>
          <w:szCs w:val="24"/>
          <w:lang w:eastAsia="en-GB"/>
        </w:rPr>
        <w:t>MD</w:t>
      </w:r>
      <w:r w:rsidR="00E479D2" w:rsidRPr="00E479D2">
        <w:rPr>
          <w:rFonts w:ascii="Times New Roman" w:eastAsia="Times New Roman" w:hAnsi="Times New Roman" w:cs="Times New Roman"/>
          <w:color w:val="000000"/>
          <w:szCs w:val="24"/>
          <w:lang w:eastAsia="en-GB"/>
        </w:rPr>
        <w:t xml:space="preserve">: Middle Deltoid; </w:t>
      </w:r>
      <w:r w:rsidR="00E479D2" w:rsidRPr="00E479D2">
        <w:rPr>
          <w:rFonts w:ascii="Times New Roman" w:eastAsia="Times New Roman" w:hAnsi="Times New Roman" w:cs="Times New Roman"/>
          <w:b/>
          <w:color w:val="000000"/>
          <w:szCs w:val="24"/>
          <w:lang w:eastAsia="en-GB"/>
        </w:rPr>
        <w:t>PD</w:t>
      </w:r>
      <w:r w:rsidR="00E479D2" w:rsidRPr="00E479D2">
        <w:rPr>
          <w:rFonts w:ascii="Times New Roman" w:eastAsia="Times New Roman" w:hAnsi="Times New Roman" w:cs="Times New Roman"/>
          <w:color w:val="000000"/>
          <w:szCs w:val="24"/>
          <w:lang w:eastAsia="en-GB"/>
        </w:rPr>
        <w:t xml:space="preserve">: Posterior Deltoid; </w:t>
      </w:r>
      <w:r w:rsidR="00E479D2" w:rsidRPr="00E479D2">
        <w:rPr>
          <w:rFonts w:ascii="Times New Roman" w:eastAsia="Times New Roman" w:hAnsi="Times New Roman" w:cs="Times New Roman"/>
          <w:b/>
          <w:color w:val="000000"/>
          <w:szCs w:val="24"/>
          <w:lang w:eastAsia="en-GB"/>
        </w:rPr>
        <w:t>UT</w:t>
      </w:r>
      <w:r w:rsidR="00E479D2" w:rsidRPr="00E479D2">
        <w:rPr>
          <w:rFonts w:ascii="Times New Roman" w:eastAsia="Times New Roman" w:hAnsi="Times New Roman" w:cs="Times New Roman"/>
          <w:color w:val="000000"/>
          <w:szCs w:val="24"/>
          <w:lang w:eastAsia="en-GB"/>
        </w:rPr>
        <w:t xml:space="preserve">: Upper Trapezius; </w:t>
      </w:r>
      <w:r w:rsidR="00E479D2" w:rsidRPr="00E479D2">
        <w:rPr>
          <w:rFonts w:ascii="Times New Roman" w:eastAsia="Times New Roman" w:hAnsi="Times New Roman" w:cs="Times New Roman"/>
          <w:b/>
          <w:color w:val="000000"/>
          <w:szCs w:val="24"/>
          <w:lang w:eastAsia="en-GB"/>
        </w:rPr>
        <w:t>MT</w:t>
      </w:r>
      <w:r w:rsidR="00E479D2" w:rsidRPr="00E479D2">
        <w:rPr>
          <w:rFonts w:ascii="Times New Roman" w:eastAsia="Times New Roman" w:hAnsi="Times New Roman" w:cs="Times New Roman"/>
          <w:color w:val="000000"/>
          <w:szCs w:val="24"/>
          <w:lang w:eastAsia="en-GB"/>
        </w:rPr>
        <w:t xml:space="preserve">: Middle Trapezius; </w:t>
      </w:r>
      <w:r w:rsidR="00E479D2" w:rsidRPr="00E479D2">
        <w:rPr>
          <w:rFonts w:ascii="Times New Roman" w:eastAsia="Times New Roman" w:hAnsi="Times New Roman" w:cs="Times New Roman"/>
          <w:b/>
          <w:color w:val="000000"/>
          <w:szCs w:val="24"/>
          <w:lang w:eastAsia="en-GB"/>
        </w:rPr>
        <w:t>LT</w:t>
      </w:r>
      <w:r w:rsidR="00E479D2" w:rsidRPr="00E479D2">
        <w:rPr>
          <w:rFonts w:ascii="Times New Roman" w:eastAsia="Times New Roman" w:hAnsi="Times New Roman" w:cs="Times New Roman"/>
          <w:color w:val="000000"/>
          <w:szCs w:val="24"/>
          <w:lang w:eastAsia="en-GB"/>
        </w:rPr>
        <w:t xml:space="preserve">: Lower Trapezius: </w:t>
      </w:r>
      <w:r w:rsidR="00E479D2" w:rsidRPr="00E479D2">
        <w:rPr>
          <w:rFonts w:ascii="Times New Roman" w:eastAsia="Times New Roman" w:hAnsi="Times New Roman" w:cs="Times New Roman"/>
          <w:b/>
          <w:color w:val="000000"/>
          <w:szCs w:val="24"/>
          <w:lang w:eastAsia="en-GB"/>
        </w:rPr>
        <w:t>SA</w:t>
      </w:r>
      <w:r w:rsidR="00E479D2" w:rsidRPr="00E479D2">
        <w:rPr>
          <w:rFonts w:ascii="Times New Roman" w:eastAsia="Times New Roman" w:hAnsi="Times New Roman" w:cs="Times New Roman"/>
          <w:color w:val="000000"/>
          <w:szCs w:val="24"/>
          <w:lang w:eastAsia="en-GB"/>
        </w:rPr>
        <w:t xml:space="preserve">: Serratus Anterior; </w:t>
      </w:r>
      <w:r w:rsidR="00E479D2" w:rsidRPr="00E479D2">
        <w:rPr>
          <w:rFonts w:ascii="Times New Roman" w:eastAsia="Times New Roman" w:hAnsi="Times New Roman" w:cs="Times New Roman"/>
          <w:b/>
          <w:color w:val="000000"/>
          <w:szCs w:val="24"/>
          <w:lang w:eastAsia="en-GB"/>
        </w:rPr>
        <w:t>LD-U</w:t>
      </w:r>
      <w:r w:rsidR="00E479D2" w:rsidRPr="00E479D2">
        <w:rPr>
          <w:rFonts w:ascii="Times New Roman" w:eastAsia="Times New Roman" w:hAnsi="Times New Roman" w:cs="Times New Roman"/>
          <w:color w:val="000000"/>
          <w:szCs w:val="24"/>
          <w:lang w:eastAsia="en-GB"/>
        </w:rPr>
        <w:t xml:space="preserve">: Latissimus Doris (Upper Fibres); </w:t>
      </w:r>
      <w:r w:rsidR="00E479D2" w:rsidRPr="00E479D2">
        <w:rPr>
          <w:rFonts w:ascii="Times New Roman" w:eastAsia="Times New Roman" w:hAnsi="Times New Roman" w:cs="Times New Roman"/>
          <w:b/>
          <w:color w:val="000000"/>
          <w:szCs w:val="24"/>
          <w:lang w:eastAsia="en-GB"/>
        </w:rPr>
        <w:t>LD-L</w:t>
      </w:r>
      <w:r w:rsidR="00E479D2" w:rsidRPr="00E479D2">
        <w:rPr>
          <w:rFonts w:ascii="Times New Roman" w:eastAsia="Times New Roman" w:hAnsi="Times New Roman" w:cs="Times New Roman"/>
          <w:color w:val="000000"/>
          <w:szCs w:val="24"/>
          <w:lang w:eastAsia="en-GB"/>
        </w:rPr>
        <w:t xml:space="preserve">: Latissimus Doris (Lower Fibres); </w:t>
      </w:r>
      <w:r w:rsidR="00E479D2" w:rsidRPr="00E479D2">
        <w:rPr>
          <w:rFonts w:ascii="Times New Roman" w:eastAsia="Times New Roman" w:hAnsi="Times New Roman" w:cs="Times New Roman"/>
          <w:b/>
          <w:color w:val="000000"/>
          <w:szCs w:val="24"/>
          <w:lang w:eastAsia="en-GB"/>
        </w:rPr>
        <w:t>TM</w:t>
      </w:r>
      <w:r w:rsidR="00E479D2" w:rsidRPr="00E479D2">
        <w:rPr>
          <w:rFonts w:ascii="Times New Roman" w:eastAsia="Times New Roman" w:hAnsi="Times New Roman" w:cs="Times New Roman"/>
          <w:color w:val="000000"/>
          <w:szCs w:val="24"/>
          <w:lang w:eastAsia="en-GB"/>
        </w:rPr>
        <w:t xml:space="preserve">: Teres Major; </w:t>
      </w:r>
      <w:r w:rsidR="00E479D2" w:rsidRPr="00E479D2">
        <w:rPr>
          <w:rFonts w:ascii="Times New Roman" w:eastAsia="Times New Roman" w:hAnsi="Times New Roman" w:cs="Times New Roman"/>
          <w:b/>
          <w:color w:val="000000"/>
          <w:szCs w:val="24"/>
          <w:lang w:eastAsia="en-GB"/>
        </w:rPr>
        <w:t>PM</w:t>
      </w:r>
      <w:r w:rsidR="00E479D2" w:rsidRPr="00E479D2">
        <w:rPr>
          <w:rFonts w:ascii="Times New Roman" w:eastAsia="Times New Roman" w:hAnsi="Times New Roman" w:cs="Times New Roman"/>
          <w:color w:val="000000"/>
          <w:szCs w:val="24"/>
          <w:lang w:eastAsia="en-GB"/>
        </w:rPr>
        <w:t xml:space="preserve">: Pectoralis Major; </w:t>
      </w:r>
      <w:r w:rsidR="00E479D2" w:rsidRPr="00E479D2">
        <w:rPr>
          <w:rFonts w:ascii="Times New Roman" w:eastAsia="Times New Roman" w:hAnsi="Times New Roman" w:cs="Times New Roman"/>
          <w:b/>
          <w:color w:val="000000"/>
          <w:szCs w:val="24"/>
          <w:lang w:eastAsia="en-GB"/>
        </w:rPr>
        <w:t>BB</w:t>
      </w:r>
      <w:r w:rsidR="00E479D2" w:rsidRPr="00E479D2">
        <w:rPr>
          <w:rFonts w:ascii="Times New Roman" w:eastAsia="Times New Roman" w:hAnsi="Times New Roman" w:cs="Times New Roman"/>
          <w:color w:val="000000"/>
          <w:szCs w:val="24"/>
          <w:lang w:eastAsia="en-GB"/>
        </w:rPr>
        <w:t xml:space="preserve">: Biceps </w:t>
      </w:r>
      <w:proofErr w:type="spellStart"/>
      <w:r w:rsidR="00E479D2" w:rsidRPr="00E479D2">
        <w:rPr>
          <w:rFonts w:ascii="Times New Roman" w:eastAsia="Times New Roman" w:hAnsi="Times New Roman" w:cs="Times New Roman"/>
          <w:color w:val="000000"/>
          <w:szCs w:val="24"/>
          <w:lang w:eastAsia="en-GB"/>
        </w:rPr>
        <w:t>Brachii</w:t>
      </w:r>
      <w:proofErr w:type="spellEnd"/>
      <w:r w:rsidR="00E479D2" w:rsidRPr="00E479D2">
        <w:rPr>
          <w:rFonts w:ascii="Times New Roman" w:eastAsia="Times New Roman" w:hAnsi="Times New Roman" w:cs="Times New Roman"/>
          <w:color w:val="000000"/>
          <w:szCs w:val="24"/>
          <w:lang w:eastAsia="en-GB"/>
        </w:rPr>
        <w:t xml:space="preserve">; </w:t>
      </w:r>
      <w:r w:rsidR="00E479D2" w:rsidRPr="00E479D2">
        <w:rPr>
          <w:rFonts w:ascii="Times New Roman" w:eastAsia="Times New Roman" w:hAnsi="Times New Roman" w:cs="Times New Roman"/>
          <w:b/>
          <w:color w:val="000000"/>
          <w:szCs w:val="24"/>
          <w:lang w:eastAsia="en-GB"/>
        </w:rPr>
        <w:t>SSP</w:t>
      </w:r>
      <w:r w:rsidR="00E479D2" w:rsidRPr="00E479D2">
        <w:rPr>
          <w:rFonts w:ascii="Times New Roman" w:eastAsia="Times New Roman" w:hAnsi="Times New Roman" w:cs="Times New Roman"/>
          <w:color w:val="000000"/>
          <w:szCs w:val="24"/>
          <w:lang w:eastAsia="en-GB"/>
        </w:rPr>
        <w:t xml:space="preserve">: Supraspinatus; </w:t>
      </w:r>
      <w:r w:rsidR="00E479D2" w:rsidRPr="00E479D2">
        <w:rPr>
          <w:rFonts w:ascii="Times New Roman" w:eastAsia="Times New Roman" w:hAnsi="Times New Roman" w:cs="Times New Roman"/>
          <w:b/>
          <w:color w:val="000000"/>
          <w:szCs w:val="24"/>
          <w:lang w:eastAsia="en-GB"/>
        </w:rPr>
        <w:t>ISP</w:t>
      </w:r>
      <w:r w:rsidR="00E479D2" w:rsidRPr="00E479D2">
        <w:rPr>
          <w:rFonts w:ascii="Times New Roman" w:eastAsia="Times New Roman" w:hAnsi="Times New Roman" w:cs="Times New Roman"/>
          <w:color w:val="000000"/>
          <w:szCs w:val="24"/>
          <w:lang w:eastAsia="en-GB"/>
        </w:rPr>
        <w:t xml:space="preserve">: Infraspinatus; </w:t>
      </w:r>
      <w:r w:rsidR="00E479D2" w:rsidRPr="00E479D2">
        <w:rPr>
          <w:rFonts w:ascii="Times New Roman" w:eastAsia="Times New Roman" w:hAnsi="Times New Roman" w:cs="Times New Roman"/>
          <w:b/>
          <w:color w:val="000000"/>
          <w:szCs w:val="24"/>
          <w:lang w:eastAsia="en-GB"/>
        </w:rPr>
        <w:t>SUBS</w:t>
      </w:r>
      <w:r w:rsidR="00E479D2" w:rsidRPr="00E479D2">
        <w:rPr>
          <w:rFonts w:ascii="Times New Roman" w:eastAsia="Times New Roman" w:hAnsi="Times New Roman" w:cs="Times New Roman"/>
          <w:color w:val="000000"/>
          <w:szCs w:val="24"/>
          <w:lang w:eastAsia="en-GB"/>
        </w:rPr>
        <w:t xml:space="preserve">: Subscapularis. </w:t>
      </w:r>
      <w:bookmarkStart w:id="1" w:name="_GoBack"/>
      <w:bookmarkEnd w:id="1"/>
    </w:p>
    <w:p w:rsidR="00184D1A" w:rsidRPr="00184D1A" w:rsidRDefault="00184D1A" w:rsidP="00184D1A">
      <w:pPr>
        <w:pStyle w:val="NoSpacing"/>
        <w:spacing w:line="480" w:lineRule="auto"/>
        <w:rPr>
          <w:rFonts w:ascii="Times New Roman" w:hAnsi="Times New Roman" w:cs="Times New Roman"/>
          <w:b/>
          <w:sz w:val="24"/>
          <w:szCs w:val="24"/>
        </w:rPr>
      </w:pPr>
      <w:r w:rsidRPr="00184D1A">
        <w:rPr>
          <w:rFonts w:ascii="Times New Roman" w:hAnsi="Times New Roman" w:cs="Times New Roman"/>
          <w:b/>
          <w:sz w:val="24"/>
          <w:szCs w:val="24"/>
        </w:rPr>
        <w:lastRenderedPageBreak/>
        <w:t>Captions to Figures</w:t>
      </w:r>
    </w:p>
    <w:p w:rsidR="00184D1A" w:rsidRPr="00D114D2" w:rsidRDefault="00184D1A" w:rsidP="00184D1A">
      <w:pPr>
        <w:pStyle w:val="NoSpacing"/>
        <w:spacing w:line="480" w:lineRule="auto"/>
        <w:rPr>
          <w:rFonts w:ascii="Times New Roman" w:hAnsi="Times New Roman" w:cs="Times New Roman"/>
          <w:sz w:val="24"/>
          <w:szCs w:val="24"/>
        </w:rPr>
      </w:pPr>
      <w:r w:rsidRPr="00D114D2">
        <w:rPr>
          <w:rFonts w:ascii="Times New Roman" w:hAnsi="Times New Roman" w:cs="Times New Roman"/>
          <w:b/>
          <w:sz w:val="24"/>
          <w:szCs w:val="24"/>
        </w:rPr>
        <w:t>FIGURE 1.</w:t>
      </w:r>
      <w:r w:rsidRPr="00D114D2">
        <w:rPr>
          <w:rFonts w:ascii="Times New Roman" w:hAnsi="Times New Roman" w:cs="Times New Roman"/>
          <w:sz w:val="24"/>
          <w:szCs w:val="24"/>
        </w:rPr>
        <w:t xml:space="preserve"> Schematic representation of testing protocol</w:t>
      </w:r>
    </w:p>
    <w:p w:rsidR="00184D1A" w:rsidRPr="00D114D2" w:rsidRDefault="00184D1A" w:rsidP="00184D1A">
      <w:pPr>
        <w:pStyle w:val="NoSpacing"/>
        <w:spacing w:line="480" w:lineRule="auto"/>
        <w:rPr>
          <w:rFonts w:ascii="Times New Roman" w:hAnsi="Times New Roman" w:cs="Times New Roman"/>
          <w:sz w:val="24"/>
          <w:szCs w:val="24"/>
        </w:rPr>
      </w:pPr>
      <w:r w:rsidRPr="00D114D2">
        <w:rPr>
          <w:rFonts w:ascii="Times New Roman" w:hAnsi="Times New Roman" w:cs="Times New Roman"/>
          <w:b/>
          <w:sz w:val="24"/>
          <w:szCs w:val="24"/>
        </w:rPr>
        <w:t>FIGURE 2.</w:t>
      </w:r>
      <w:r w:rsidRPr="00D114D2">
        <w:rPr>
          <w:rFonts w:ascii="Times New Roman" w:hAnsi="Times New Roman" w:cs="Times New Roman"/>
          <w:sz w:val="24"/>
          <w:szCs w:val="24"/>
        </w:rPr>
        <w:t xml:space="preserve"> Box and whiskers plots comparing grip strength in the different testing scenarios. Grey box represents interquartile range; black line mean; error bars minimum and maximum values; </w:t>
      </w:r>
      <w:r w:rsidRPr="00D114D2">
        <w:rPr>
          <w:rFonts w:ascii="Times New Roman" w:hAnsi="Times New Roman" w:cs="Times New Roman"/>
          <w:sz w:val="24"/>
          <w:szCs w:val="24"/>
          <w:vertAlign w:val="superscript"/>
        </w:rPr>
        <w:t xml:space="preserve">* </w:t>
      </w:r>
      <w:r w:rsidRPr="00D114D2">
        <w:rPr>
          <w:rFonts w:ascii="Times New Roman" w:hAnsi="Times New Roman" w:cs="Times New Roman"/>
          <w:sz w:val="24"/>
          <w:szCs w:val="24"/>
        </w:rPr>
        <w:t>indicated significant differences</w:t>
      </w:r>
    </w:p>
    <w:p w:rsidR="00184D1A" w:rsidRPr="00D114D2" w:rsidRDefault="00184D1A" w:rsidP="00184D1A">
      <w:pPr>
        <w:pStyle w:val="NoSpacing"/>
        <w:spacing w:line="480" w:lineRule="auto"/>
        <w:rPr>
          <w:rFonts w:ascii="Times New Roman" w:hAnsi="Times New Roman" w:cs="Times New Roman"/>
          <w:noProof/>
          <w:sz w:val="24"/>
          <w:szCs w:val="24"/>
          <w:lang w:eastAsia="en-GB"/>
        </w:rPr>
      </w:pPr>
      <w:r w:rsidRPr="00D114D2">
        <w:rPr>
          <w:rFonts w:ascii="Times New Roman" w:hAnsi="Times New Roman" w:cs="Times New Roman"/>
          <w:b/>
          <w:noProof/>
          <w:sz w:val="24"/>
          <w:szCs w:val="24"/>
          <w:lang w:eastAsia="en-GB"/>
        </w:rPr>
        <w:t>FIGURE 3.</w:t>
      </w:r>
      <w:r w:rsidRPr="00D114D2">
        <w:rPr>
          <w:rFonts w:ascii="Times New Roman" w:hAnsi="Times New Roman" w:cs="Times New Roman"/>
          <w:noProof/>
          <w:sz w:val="24"/>
          <w:szCs w:val="24"/>
          <w:lang w:eastAsia="en-GB"/>
        </w:rPr>
        <w:t xml:space="preserve"> Normalsed MDF for selected muscles during the different fatigue contractions</w:t>
      </w:r>
    </w:p>
    <w:p w:rsidR="00A038C7" w:rsidRDefault="00184D1A" w:rsidP="00184D1A">
      <w:pPr>
        <w:pStyle w:val="NoSpacing"/>
        <w:spacing w:line="480" w:lineRule="auto"/>
        <w:rPr>
          <w:rFonts w:ascii="Times New Roman" w:hAnsi="Times New Roman" w:cs="Times New Roman"/>
          <w:noProof/>
          <w:sz w:val="24"/>
          <w:szCs w:val="24"/>
          <w:lang w:eastAsia="en-GB"/>
        </w:rPr>
      </w:pPr>
      <w:r w:rsidRPr="00D114D2">
        <w:rPr>
          <w:rFonts w:ascii="Times New Roman" w:hAnsi="Times New Roman" w:cs="Times New Roman"/>
          <w:b/>
          <w:noProof/>
          <w:sz w:val="24"/>
          <w:szCs w:val="24"/>
          <w:lang w:eastAsia="en-GB"/>
        </w:rPr>
        <w:t>FIGURE 4.</w:t>
      </w:r>
      <w:r w:rsidRPr="00D114D2">
        <w:rPr>
          <w:rFonts w:ascii="Times New Roman" w:hAnsi="Times New Roman" w:cs="Times New Roman"/>
          <w:noProof/>
          <w:sz w:val="24"/>
          <w:szCs w:val="24"/>
          <w:lang w:eastAsia="en-GB"/>
        </w:rPr>
        <w:t xml:space="preserve"> Normalsed MDF for selected muscles during the different fatigue contractions</w:t>
      </w:r>
    </w:p>
    <w:p w:rsidR="00A038C7" w:rsidRDefault="00A038C7">
      <w:pPr>
        <w:rPr>
          <w:rFonts w:ascii="Times New Roman" w:eastAsia="Calibri" w:hAnsi="Times New Roman" w:cs="Times New Roman"/>
          <w:noProof/>
          <w:sz w:val="24"/>
          <w:szCs w:val="24"/>
          <w:lang w:eastAsia="en-GB"/>
        </w:rPr>
      </w:pPr>
      <w:r>
        <w:rPr>
          <w:rFonts w:ascii="Times New Roman" w:hAnsi="Times New Roman" w:cs="Times New Roman"/>
          <w:noProof/>
          <w:sz w:val="24"/>
          <w:szCs w:val="24"/>
          <w:lang w:eastAsia="en-GB"/>
        </w:rPr>
        <w:br w:type="page"/>
      </w:r>
    </w:p>
    <w:p w:rsidR="00797233" w:rsidRPr="00184D1A" w:rsidRDefault="00A54F56" w:rsidP="00D114D2">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F</w:t>
      </w:r>
      <w:r w:rsidR="00797233" w:rsidRPr="00184D1A">
        <w:rPr>
          <w:rFonts w:ascii="Times New Roman" w:hAnsi="Times New Roman" w:cs="Times New Roman"/>
          <w:b/>
          <w:sz w:val="24"/>
          <w:szCs w:val="24"/>
        </w:rPr>
        <w:t>igures</w:t>
      </w:r>
    </w:p>
    <w:p w:rsidR="00797233" w:rsidRPr="00D114D2" w:rsidRDefault="00797233" w:rsidP="00D114D2">
      <w:pPr>
        <w:pStyle w:val="NoSpacing"/>
        <w:spacing w:line="480" w:lineRule="auto"/>
        <w:rPr>
          <w:rFonts w:ascii="Times New Roman" w:hAnsi="Times New Roman" w:cs="Times New Roman"/>
          <w:sz w:val="24"/>
          <w:szCs w:val="24"/>
        </w:rPr>
      </w:pPr>
      <w:r w:rsidRPr="00D114D2">
        <w:rPr>
          <w:rFonts w:ascii="Times New Roman" w:hAnsi="Times New Roman" w:cs="Times New Roman"/>
          <w:noProof/>
          <w:sz w:val="24"/>
          <w:szCs w:val="24"/>
          <w:lang w:eastAsia="en-GB"/>
        </w:rPr>
        <mc:AlternateContent>
          <mc:Choice Requires="wps">
            <w:drawing>
              <wp:anchor distT="0" distB="0" distL="114300" distR="114300" simplePos="0" relativeHeight="251713536" behindDoc="0" locked="0" layoutInCell="1" allowOverlap="1" wp14:anchorId="2492D307" wp14:editId="2FB682AB">
                <wp:simplePos x="0" y="0"/>
                <wp:positionH relativeFrom="column">
                  <wp:posOffset>1457325</wp:posOffset>
                </wp:positionH>
                <wp:positionV relativeFrom="paragraph">
                  <wp:posOffset>55245</wp:posOffset>
                </wp:positionV>
                <wp:extent cx="2829600" cy="390525"/>
                <wp:effectExtent l="0" t="0" r="27940" b="28575"/>
                <wp:wrapNone/>
                <wp:docPr id="3" name="Text Box 3"/>
                <wp:cNvGraphicFramePr/>
                <a:graphic xmlns:a="http://schemas.openxmlformats.org/drawingml/2006/main">
                  <a:graphicData uri="http://schemas.microsoft.com/office/word/2010/wordprocessingShape">
                    <wps:wsp>
                      <wps:cNvSpPr txBox="1"/>
                      <wps:spPr>
                        <a:xfrm>
                          <a:off x="0" y="0"/>
                          <a:ext cx="282960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072C" w:rsidRDefault="005F072C" w:rsidP="00797233">
                            <w:pPr>
                              <w:pStyle w:val="NoSpacing"/>
                              <w:jc w:val="center"/>
                              <w:rPr>
                                <w:rFonts w:ascii="Times New Roman" w:hAnsi="Times New Roman" w:cs="Times New Roman"/>
                                <w:sz w:val="20"/>
                                <w:szCs w:val="20"/>
                              </w:rPr>
                            </w:pPr>
                            <w:r w:rsidRPr="007B7280">
                              <w:rPr>
                                <w:rFonts w:ascii="Times New Roman" w:hAnsi="Times New Roman" w:cs="Times New Roman"/>
                                <w:sz w:val="20"/>
                                <w:szCs w:val="20"/>
                              </w:rPr>
                              <w:t xml:space="preserve">Baseline </w:t>
                            </w:r>
                            <w:r>
                              <w:rPr>
                                <w:rFonts w:ascii="Times New Roman" w:hAnsi="Times New Roman" w:cs="Times New Roman"/>
                                <w:sz w:val="20"/>
                                <w:szCs w:val="20"/>
                              </w:rPr>
                              <w:t>f</w:t>
                            </w:r>
                            <w:r w:rsidRPr="007B7280">
                              <w:rPr>
                                <w:rFonts w:ascii="Times New Roman" w:hAnsi="Times New Roman" w:cs="Times New Roman"/>
                                <w:sz w:val="20"/>
                                <w:szCs w:val="20"/>
                              </w:rPr>
                              <w:t xml:space="preserve">atigue </w:t>
                            </w:r>
                            <w:r>
                              <w:rPr>
                                <w:rFonts w:ascii="Times New Roman" w:hAnsi="Times New Roman" w:cs="Times New Roman"/>
                                <w:sz w:val="20"/>
                                <w:szCs w:val="20"/>
                              </w:rPr>
                              <w:t>c</w:t>
                            </w:r>
                            <w:r w:rsidRPr="007B7280">
                              <w:rPr>
                                <w:rFonts w:ascii="Times New Roman" w:hAnsi="Times New Roman" w:cs="Times New Roman"/>
                                <w:sz w:val="20"/>
                                <w:szCs w:val="20"/>
                              </w:rPr>
                              <w:t>ontraction</w:t>
                            </w:r>
                            <w:r>
                              <w:rPr>
                                <w:rFonts w:ascii="Times New Roman" w:hAnsi="Times New Roman" w:cs="Times New Roman"/>
                                <w:sz w:val="20"/>
                                <w:szCs w:val="20"/>
                              </w:rPr>
                              <w:t xml:space="preserve"> </w:t>
                            </w:r>
                            <w:r w:rsidRPr="007B7280">
                              <w:rPr>
                                <w:rFonts w:ascii="Times New Roman" w:hAnsi="Times New Roman" w:cs="Times New Roman"/>
                                <w:sz w:val="20"/>
                                <w:szCs w:val="20"/>
                              </w:rPr>
                              <w:t>(</w:t>
                            </w:r>
                            <w:r>
                              <w:rPr>
                                <w:rFonts w:ascii="Times New Roman" w:hAnsi="Times New Roman" w:cs="Times New Roman"/>
                                <w:sz w:val="20"/>
                                <w:szCs w:val="20"/>
                              </w:rPr>
                              <w:t>Fat-Baseline</w:t>
                            </w:r>
                            <w:r w:rsidRPr="007B7280">
                              <w:rPr>
                                <w:rFonts w:ascii="Times New Roman" w:hAnsi="Times New Roman" w:cs="Times New Roman"/>
                                <w:sz w:val="20"/>
                                <w:szCs w:val="20"/>
                              </w:rPr>
                              <w:t>)</w:t>
                            </w:r>
                          </w:p>
                          <w:p w:rsidR="005F072C" w:rsidRPr="007B7280"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Baseline grip strength (Grip-Baseline)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2D307" id="_x0000_t202" coordsize="21600,21600" o:spt="202" path="m,l,21600r21600,l21600,xe">
                <v:stroke joinstyle="miter"/>
                <v:path gradientshapeok="t" o:connecttype="rect"/>
              </v:shapetype>
              <v:shape id="Text Box 3" o:spid="_x0000_s1026" type="#_x0000_t202" style="position:absolute;margin-left:114.75pt;margin-top:4.35pt;width:222.8pt;height:3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" fillcolor="white [3201]" strokeweight=".5pt">
                <v:textbox>
                  <w:txbxContent>
                    <w:p w:rsidR="005F072C" w:rsidRDefault="005F072C" w:rsidP="00797233">
                      <w:pPr>
                        <w:pStyle w:val="NoSpacing"/>
                        <w:jc w:val="center"/>
                        <w:rPr>
                          <w:rFonts w:ascii="Times New Roman" w:hAnsi="Times New Roman" w:cs="Times New Roman"/>
                          <w:sz w:val="20"/>
                          <w:szCs w:val="20"/>
                        </w:rPr>
                      </w:pPr>
                      <w:r w:rsidRPr="007B7280">
                        <w:rPr>
                          <w:rFonts w:ascii="Times New Roman" w:hAnsi="Times New Roman" w:cs="Times New Roman"/>
                          <w:sz w:val="20"/>
                          <w:szCs w:val="20"/>
                        </w:rPr>
                        <w:t xml:space="preserve">Baseline </w:t>
                      </w:r>
                      <w:r>
                        <w:rPr>
                          <w:rFonts w:ascii="Times New Roman" w:hAnsi="Times New Roman" w:cs="Times New Roman"/>
                          <w:sz w:val="20"/>
                          <w:szCs w:val="20"/>
                        </w:rPr>
                        <w:t>f</w:t>
                      </w:r>
                      <w:r w:rsidRPr="007B7280">
                        <w:rPr>
                          <w:rFonts w:ascii="Times New Roman" w:hAnsi="Times New Roman" w:cs="Times New Roman"/>
                          <w:sz w:val="20"/>
                          <w:szCs w:val="20"/>
                        </w:rPr>
                        <w:t xml:space="preserve">atigue </w:t>
                      </w:r>
                      <w:r>
                        <w:rPr>
                          <w:rFonts w:ascii="Times New Roman" w:hAnsi="Times New Roman" w:cs="Times New Roman"/>
                          <w:sz w:val="20"/>
                          <w:szCs w:val="20"/>
                        </w:rPr>
                        <w:t>c</w:t>
                      </w:r>
                      <w:r w:rsidRPr="007B7280">
                        <w:rPr>
                          <w:rFonts w:ascii="Times New Roman" w:hAnsi="Times New Roman" w:cs="Times New Roman"/>
                          <w:sz w:val="20"/>
                          <w:szCs w:val="20"/>
                        </w:rPr>
                        <w:t>ontraction</w:t>
                      </w:r>
                      <w:r>
                        <w:rPr>
                          <w:rFonts w:ascii="Times New Roman" w:hAnsi="Times New Roman" w:cs="Times New Roman"/>
                          <w:sz w:val="20"/>
                          <w:szCs w:val="20"/>
                        </w:rPr>
                        <w:t xml:space="preserve"> </w:t>
                      </w:r>
                      <w:r w:rsidRPr="007B7280">
                        <w:rPr>
                          <w:rFonts w:ascii="Times New Roman" w:hAnsi="Times New Roman" w:cs="Times New Roman"/>
                          <w:sz w:val="20"/>
                          <w:szCs w:val="20"/>
                        </w:rPr>
                        <w:t>(</w:t>
                      </w:r>
                      <w:r>
                        <w:rPr>
                          <w:rFonts w:ascii="Times New Roman" w:hAnsi="Times New Roman" w:cs="Times New Roman"/>
                          <w:sz w:val="20"/>
                          <w:szCs w:val="20"/>
                        </w:rPr>
                        <w:t>Fat-Baseline</w:t>
                      </w:r>
                      <w:r w:rsidRPr="007B7280">
                        <w:rPr>
                          <w:rFonts w:ascii="Times New Roman" w:hAnsi="Times New Roman" w:cs="Times New Roman"/>
                          <w:sz w:val="20"/>
                          <w:szCs w:val="20"/>
                        </w:rPr>
                        <w:t>)</w:t>
                      </w:r>
                    </w:p>
                    <w:p w:rsidR="005F072C" w:rsidRPr="007B7280"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Baseline grip strength (Grip-Baseline)</w:t>
                      </w:r>
                    </w:p>
                  </w:txbxContent>
                </v:textbox>
              </v:shape>
            </w:pict>
          </mc:Fallback>
        </mc:AlternateContent>
      </w:r>
    </w:p>
    <w:p w:rsidR="00797233" w:rsidRPr="00D114D2" w:rsidRDefault="00970A96" w:rsidP="00D114D2">
      <w:pPr>
        <w:pStyle w:val="NoSpacing"/>
        <w:spacing w:line="480" w:lineRule="auto"/>
        <w:rPr>
          <w:rFonts w:ascii="Times New Roman" w:hAnsi="Times New Roman" w:cs="Times New Roman"/>
          <w:sz w:val="24"/>
          <w:szCs w:val="24"/>
        </w:rPr>
      </w:pPr>
      <w:r w:rsidRPr="00D114D2">
        <w:rPr>
          <w:rFonts w:ascii="Times New Roman" w:hAnsi="Times New Roman" w:cs="Times New Roman"/>
          <w:noProof/>
          <w:sz w:val="24"/>
          <w:szCs w:val="24"/>
          <w:lang w:eastAsia="en-GB"/>
        </w:rPr>
        <mc:AlternateContent>
          <mc:Choice Requires="wps">
            <w:drawing>
              <wp:anchor distT="0" distB="0" distL="114300" distR="114300" simplePos="0" relativeHeight="251714560" behindDoc="0" locked="0" layoutInCell="1" allowOverlap="1" wp14:anchorId="6F3175ED" wp14:editId="5785EE98">
                <wp:simplePos x="0" y="0"/>
                <wp:positionH relativeFrom="column">
                  <wp:posOffset>1343025</wp:posOffset>
                </wp:positionH>
                <wp:positionV relativeFrom="paragraph">
                  <wp:posOffset>283845</wp:posOffset>
                </wp:positionV>
                <wp:extent cx="3086100" cy="8667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3086100" cy="866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072C"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Shoulder exercise protocol performed until exhaustion</w:t>
                            </w:r>
                          </w:p>
                          <w:p w:rsidR="005F072C" w:rsidRPr="007B7280"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Cyclical shoulder elevation with dumbbell in hand weight of which approximated 50% MVC to the nearest 1kg. Failure point defined as the inability of subjects to complete any further cycles.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175ED" id="Text Box 4" o:spid="_x0000_s1027" type="#_x0000_t202" style="position:absolute;margin-left:105.75pt;margin-top:22.35pt;width:243pt;height:6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" fillcolor="white [3201]" strokeweight=".5pt">
                <v:textbox>
                  <w:txbxContent>
                    <w:p w:rsidR="005F072C"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Shoulder exercise protocol performed until exhaustion</w:t>
                      </w:r>
                    </w:p>
                    <w:p w:rsidR="005F072C" w:rsidRPr="007B7280"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Cyclical shoulder elevation with dumbbell in hand weight of which approximated 50% MVC to the nearest 1kg. Failure point defined as the inability of subjects to complete any further cycles.</w:t>
                      </w:r>
                    </w:p>
                  </w:txbxContent>
                </v:textbox>
              </v:shape>
            </w:pict>
          </mc:Fallback>
        </mc:AlternateContent>
      </w:r>
      <w:r w:rsidR="00797233" w:rsidRPr="00D114D2">
        <w:rPr>
          <w:rFonts w:ascii="Times New Roman" w:hAnsi="Times New Roman" w:cs="Times New Roman"/>
          <w:noProof/>
          <w:sz w:val="24"/>
          <w:szCs w:val="24"/>
          <w:lang w:eastAsia="en-GB"/>
        </w:rPr>
        <mc:AlternateContent>
          <mc:Choice Requires="wps">
            <w:drawing>
              <wp:anchor distT="0" distB="0" distL="114300" distR="114300" simplePos="0" relativeHeight="251716608" behindDoc="0" locked="0" layoutInCell="1" allowOverlap="1" wp14:anchorId="74775653" wp14:editId="2137A7EA">
                <wp:simplePos x="0" y="0"/>
                <wp:positionH relativeFrom="column">
                  <wp:posOffset>2867025</wp:posOffset>
                </wp:positionH>
                <wp:positionV relativeFrom="paragraph">
                  <wp:posOffset>93980</wp:posOffset>
                </wp:positionV>
                <wp:extent cx="0" cy="190500"/>
                <wp:effectExtent l="9525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F550C4E" id="_x0000_t32" coordsize="21600,21600" o:spt="32" o:oned="t" path="m,l21600,21600e" filled="f">
                <v:path arrowok="t" fillok="f" o:connecttype="none"/>
                <o:lock v:ext="edit" shapetype="t"/>
              </v:shapetype>
              <v:shape id="Straight Arrow Connector 12" o:spid="_x0000_s1026" type="#_x0000_t32" style="position:absolute;margin-left:225.75pt;margin-top:7.4pt;width:0;height:1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" strokecolor="black [3040]">
                <v:stroke endarrow="open"/>
              </v:shape>
            </w:pict>
          </mc:Fallback>
        </mc:AlternateContent>
      </w:r>
    </w:p>
    <w:p w:rsidR="00797233" w:rsidRPr="00D114D2" w:rsidRDefault="00797233" w:rsidP="00D114D2">
      <w:pPr>
        <w:pStyle w:val="NoSpacing"/>
        <w:rPr>
          <w:rFonts w:ascii="Times New Roman" w:hAnsi="Times New Roman" w:cs="Times New Roman"/>
          <w:sz w:val="24"/>
          <w:szCs w:val="24"/>
        </w:rPr>
      </w:pPr>
    </w:p>
    <w:p w:rsidR="00797233" w:rsidRPr="00D114D2" w:rsidRDefault="00797233" w:rsidP="00D114D2">
      <w:pPr>
        <w:pStyle w:val="NoSpacing"/>
        <w:rPr>
          <w:rFonts w:ascii="Times New Roman" w:hAnsi="Times New Roman" w:cs="Times New Roman"/>
          <w:sz w:val="24"/>
          <w:szCs w:val="24"/>
        </w:rPr>
      </w:pPr>
    </w:p>
    <w:p w:rsidR="00797233" w:rsidRPr="00D114D2" w:rsidRDefault="00797233" w:rsidP="00D114D2">
      <w:pPr>
        <w:pStyle w:val="NoSpacing"/>
        <w:rPr>
          <w:rFonts w:ascii="Times New Roman" w:hAnsi="Times New Roman" w:cs="Times New Roman"/>
          <w:sz w:val="24"/>
          <w:szCs w:val="24"/>
        </w:rPr>
      </w:pPr>
    </w:p>
    <w:p w:rsidR="00797233" w:rsidRPr="00D114D2" w:rsidRDefault="00797233" w:rsidP="00D114D2">
      <w:pPr>
        <w:pStyle w:val="NoSpacing"/>
        <w:rPr>
          <w:rFonts w:ascii="Times New Roman" w:hAnsi="Times New Roman" w:cs="Times New Roman"/>
          <w:sz w:val="24"/>
          <w:szCs w:val="24"/>
        </w:rPr>
      </w:pPr>
    </w:p>
    <w:p w:rsidR="00797233" w:rsidRPr="00D114D2" w:rsidRDefault="00970A96" w:rsidP="00D114D2">
      <w:pPr>
        <w:pStyle w:val="NoSpacing"/>
        <w:rPr>
          <w:rFonts w:ascii="Times New Roman" w:hAnsi="Times New Roman" w:cs="Times New Roman"/>
          <w:sz w:val="24"/>
          <w:szCs w:val="24"/>
        </w:rPr>
      </w:pPr>
      <w:r w:rsidRPr="00D114D2">
        <w:rPr>
          <w:rFonts w:ascii="Times New Roman" w:hAnsi="Times New Roman" w:cs="Times New Roman"/>
          <w:noProof/>
          <w:sz w:val="24"/>
          <w:szCs w:val="24"/>
          <w:lang w:eastAsia="en-GB"/>
        </w:rPr>
        <mc:AlternateContent>
          <mc:Choice Requires="wps">
            <w:drawing>
              <wp:anchor distT="0" distB="0" distL="114300" distR="114300" simplePos="0" relativeHeight="251717632" behindDoc="0" locked="0" layoutInCell="1" allowOverlap="1" wp14:anchorId="55A9FAB6" wp14:editId="75040CA1">
                <wp:simplePos x="0" y="0"/>
                <wp:positionH relativeFrom="column">
                  <wp:posOffset>2867025</wp:posOffset>
                </wp:positionH>
                <wp:positionV relativeFrom="paragraph">
                  <wp:posOffset>99695</wp:posOffset>
                </wp:positionV>
                <wp:extent cx="0" cy="190500"/>
                <wp:effectExtent l="95250" t="0" r="57150" b="57150"/>
                <wp:wrapNone/>
                <wp:docPr id="13" name="Straight Arrow Connector 13"/>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9F28D3" id="Straight Arrow Connector 13" o:spid="_x0000_s1026" type="#_x0000_t32" style="position:absolute;margin-left:225.75pt;margin-top:7.85pt;width:0;height:1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" strokecolor="black [3040]">
                <v:stroke endarrow="open"/>
              </v:shape>
            </w:pict>
          </mc:Fallback>
        </mc:AlternateContent>
      </w:r>
    </w:p>
    <w:p w:rsidR="00797233" w:rsidRPr="00D114D2" w:rsidRDefault="00970A96" w:rsidP="00D114D2">
      <w:pPr>
        <w:pStyle w:val="NoSpacing"/>
        <w:rPr>
          <w:rFonts w:ascii="Times New Roman" w:hAnsi="Times New Roman" w:cs="Times New Roman"/>
          <w:sz w:val="24"/>
          <w:szCs w:val="24"/>
        </w:rPr>
      </w:pPr>
      <w:r w:rsidRPr="00D114D2">
        <w:rPr>
          <w:rFonts w:ascii="Times New Roman" w:hAnsi="Times New Roman" w:cs="Times New Roman"/>
          <w:noProof/>
          <w:sz w:val="24"/>
          <w:szCs w:val="24"/>
          <w:lang w:eastAsia="en-GB"/>
        </w:rPr>
        <mc:AlternateContent>
          <mc:Choice Requires="wps">
            <w:drawing>
              <wp:anchor distT="0" distB="0" distL="114300" distR="114300" simplePos="0" relativeHeight="251720704" behindDoc="0" locked="0" layoutInCell="1" allowOverlap="1" wp14:anchorId="34ECCC73" wp14:editId="7B6C2A0C">
                <wp:simplePos x="0" y="0"/>
                <wp:positionH relativeFrom="column">
                  <wp:posOffset>1447800</wp:posOffset>
                </wp:positionH>
                <wp:positionV relativeFrom="paragraph">
                  <wp:posOffset>135255</wp:posOffset>
                </wp:positionV>
                <wp:extent cx="2828925" cy="3905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82892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072C"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Exhaustion f</w:t>
                            </w:r>
                            <w:r w:rsidRPr="007B7280">
                              <w:rPr>
                                <w:rFonts w:ascii="Times New Roman" w:hAnsi="Times New Roman" w:cs="Times New Roman"/>
                                <w:sz w:val="20"/>
                                <w:szCs w:val="20"/>
                              </w:rPr>
                              <w:t xml:space="preserve">atigue </w:t>
                            </w:r>
                            <w:r>
                              <w:rPr>
                                <w:rFonts w:ascii="Times New Roman" w:hAnsi="Times New Roman" w:cs="Times New Roman"/>
                                <w:sz w:val="20"/>
                                <w:szCs w:val="20"/>
                              </w:rPr>
                              <w:t>c</w:t>
                            </w:r>
                            <w:r w:rsidRPr="007B7280">
                              <w:rPr>
                                <w:rFonts w:ascii="Times New Roman" w:hAnsi="Times New Roman" w:cs="Times New Roman"/>
                                <w:sz w:val="20"/>
                                <w:szCs w:val="20"/>
                              </w:rPr>
                              <w:t>ontraction</w:t>
                            </w:r>
                            <w:r>
                              <w:rPr>
                                <w:rFonts w:ascii="Times New Roman" w:hAnsi="Times New Roman" w:cs="Times New Roman"/>
                                <w:sz w:val="20"/>
                                <w:szCs w:val="20"/>
                              </w:rPr>
                              <w:t xml:space="preserve"> </w:t>
                            </w:r>
                            <w:r w:rsidRPr="007B7280">
                              <w:rPr>
                                <w:rFonts w:ascii="Times New Roman" w:hAnsi="Times New Roman" w:cs="Times New Roman"/>
                                <w:sz w:val="20"/>
                                <w:szCs w:val="20"/>
                              </w:rPr>
                              <w:t>(</w:t>
                            </w:r>
                            <w:r>
                              <w:rPr>
                                <w:rFonts w:ascii="Times New Roman" w:hAnsi="Times New Roman" w:cs="Times New Roman"/>
                                <w:sz w:val="20"/>
                                <w:szCs w:val="20"/>
                              </w:rPr>
                              <w:t>Fat-Exhaustion</w:t>
                            </w:r>
                            <w:r w:rsidRPr="007B7280">
                              <w:rPr>
                                <w:rFonts w:ascii="Times New Roman" w:hAnsi="Times New Roman" w:cs="Times New Roman"/>
                                <w:sz w:val="20"/>
                                <w:szCs w:val="20"/>
                              </w:rPr>
                              <w:t>)</w:t>
                            </w:r>
                          </w:p>
                          <w:p w:rsidR="005F072C" w:rsidRPr="007B7280"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Exhaustion grip strength (Grip-Exhaustion)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CCC73" id="Text Box 2" o:spid="_x0000_s1028" type="#_x0000_t202" style="position:absolute;margin-left:114pt;margin-top:10.65pt;width:222.75pt;height:3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" fillcolor="white [3201]" strokeweight=".5pt">
                <v:textbox>
                  <w:txbxContent>
                    <w:p w:rsidR="005F072C"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Exhaustion f</w:t>
                      </w:r>
                      <w:r w:rsidRPr="007B7280">
                        <w:rPr>
                          <w:rFonts w:ascii="Times New Roman" w:hAnsi="Times New Roman" w:cs="Times New Roman"/>
                          <w:sz w:val="20"/>
                          <w:szCs w:val="20"/>
                        </w:rPr>
                        <w:t xml:space="preserve">atigue </w:t>
                      </w:r>
                      <w:r>
                        <w:rPr>
                          <w:rFonts w:ascii="Times New Roman" w:hAnsi="Times New Roman" w:cs="Times New Roman"/>
                          <w:sz w:val="20"/>
                          <w:szCs w:val="20"/>
                        </w:rPr>
                        <w:t>c</w:t>
                      </w:r>
                      <w:r w:rsidRPr="007B7280">
                        <w:rPr>
                          <w:rFonts w:ascii="Times New Roman" w:hAnsi="Times New Roman" w:cs="Times New Roman"/>
                          <w:sz w:val="20"/>
                          <w:szCs w:val="20"/>
                        </w:rPr>
                        <w:t>ontraction</w:t>
                      </w:r>
                      <w:r>
                        <w:rPr>
                          <w:rFonts w:ascii="Times New Roman" w:hAnsi="Times New Roman" w:cs="Times New Roman"/>
                          <w:sz w:val="20"/>
                          <w:szCs w:val="20"/>
                        </w:rPr>
                        <w:t xml:space="preserve"> </w:t>
                      </w:r>
                      <w:r w:rsidRPr="007B7280">
                        <w:rPr>
                          <w:rFonts w:ascii="Times New Roman" w:hAnsi="Times New Roman" w:cs="Times New Roman"/>
                          <w:sz w:val="20"/>
                          <w:szCs w:val="20"/>
                        </w:rPr>
                        <w:t>(</w:t>
                      </w:r>
                      <w:r>
                        <w:rPr>
                          <w:rFonts w:ascii="Times New Roman" w:hAnsi="Times New Roman" w:cs="Times New Roman"/>
                          <w:sz w:val="20"/>
                          <w:szCs w:val="20"/>
                        </w:rPr>
                        <w:t>Fat-Exhaustion</w:t>
                      </w:r>
                      <w:r w:rsidRPr="007B7280">
                        <w:rPr>
                          <w:rFonts w:ascii="Times New Roman" w:hAnsi="Times New Roman" w:cs="Times New Roman"/>
                          <w:sz w:val="20"/>
                          <w:szCs w:val="20"/>
                        </w:rPr>
                        <w:t>)</w:t>
                      </w:r>
                    </w:p>
                    <w:p w:rsidR="005F072C" w:rsidRPr="007B7280"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Exhaustion grip strength (Grip-Exhaustion)</w:t>
                      </w:r>
                    </w:p>
                  </w:txbxContent>
                </v:textbox>
              </v:shape>
            </w:pict>
          </mc:Fallback>
        </mc:AlternateContent>
      </w:r>
    </w:p>
    <w:p w:rsidR="00797233" w:rsidRPr="00D114D2" w:rsidRDefault="00797233" w:rsidP="00D114D2">
      <w:pPr>
        <w:pStyle w:val="NoSpacing"/>
        <w:rPr>
          <w:rFonts w:ascii="Times New Roman" w:hAnsi="Times New Roman" w:cs="Times New Roman"/>
          <w:sz w:val="24"/>
          <w:szCs w:val="24"/>
        </w:rPr>
      </w:pPr>
    </w:p>
    <w:p w:rsidR="00797233" w:rsidRPr="00D114D2" w:rsidRDefault="00970A96" w:rsidP="00D114D2">
      <w:pPr>
        <w:pStyle w:val="NoSpacing"/>
        <w:rPr>
          <w:rFonts w:ascii="Times New Roman" w:hAnsi="Times New Roman" w:cs="Times New Roman"/>
          <w:sz w:val="24"/>
          <w:szCs w:val="24"/>
        </w:rPr>
      </w:pPr>
      <w:r w:rsidRPr="00D114D2">
        <w:rPr>
          <w:rFonts w:ascii="Times New Roman" w:hAnsi="Times New Roman" w:cs="Times New Roman"/>
          <w:noProof/>
          <w:sz w:val="24"/>
          <w:szCs w:val="24"/>
          <w:lang w:eastAsia="en-GB"/>
        </w:rPr>
        <mc:AlternateContent>
          <mc:Choice Requires="wps">
            <w:drawing>
              <wp:anchor distT="0" distB="0" distL="114300" distR="114300" simplePos="0" relativeHeight="251718656" behindDoc="0" locked="0" layoutInCell="1" allowOverlap="1" wp14:anchorId="3CE92D51" wp14:editId="587C5A62">
                <wp:simplePos x="0" y="0"/>
                <wp:positionH relativeFrom="column">
                  <wp:posOffset>2867660</wp:posOffset>
                </wp:positionH>
                <wp:positionV relativeFrom="paragraph">
                  <wp:posOffset>162560</wp:posOffset>
                </wp:positionV>
                <wp:extent cx="0" cy="190500"/>
                <wp:effectExtent l="9525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CDBB09" id="Straight Arrow Connector 14" o:spid="_x0000_s1026" type="#_x0000_t32" style="position:absolute;margin-left:225.8pt;margin-top:12.8pt;width:0;height:1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" strokecolor="black [3040]">
                <v:stroke endarrow="open"/>
              </v:shape>
            </w:pict>
          </mc:Fallback>
        </mc:AlternateContent>
      </w:r>
    </w:p>
    <w:p w:rsidR="00797233" w:rsidRPr="00D114D2" w:rsidRDefault="00797233" w:rsidP="00D114D2">
      <w:pPr>
        <w:pStyle w:val="NoSpacing"/>
        <w:rPr>
          <w:rFonts w:ascii="Times New Roman" w:hAnsi="Times New Roman" w:cs="Times New Roman"/>
          <w:sz w:val="24"/>
          <w:szCs w:val="24"/>
        </w:rPr>
      </w:pPr>
    </w:p>
    <w:p w:rsidR="00797233" w:rsidRPr="00D114D2" w:rsidRDefault="00970A96" w:rsidP="00D114D2">
      <w:pPr>
        <w:pStyle w:val="NoSpacing"/>
        <w:rPr>
          <w:rFonts w:ascii="Times New Roman" w:hAnsi="Times New Roman" w:cs="Times New Roman"/>
          <w:sz w:val="24"/>
          <w:szCs w:val="24"/>
        </w:rPr>
      </w:pPr>
      <w:r w:rsidRPr="00D114D2">
        <w:rPr>
          <w:rFonts w:ascii="Times New Roman" w:hAnsi="Times New Roman" w:cs="Times New Roman"/>
          <w:noProof/>
          <w:sz w:val="24"/>
          <w:szCs w:val="24"/>
          <w:lang w:eastAsia="en-GB"/>
        </w:rPr>
        <mc:AlternateContent>
          <mc:Choice Requires="wps">
            <w:drawing>
              <wp:anchor distT="0" distB="0" distL="114300" distR="114300" simplePos="0" relativeHeight="251715584" behindDoc="0" locked="0" layoutInCell="1" allowOverlap="1" wp14:anchorId="5D2FB8ED" wp14:editId="0AD643E0">
                <wp:simplePos x="0" y="0"/>
                <wp:positionH relativeFrom="column">
                  <wp:posOffset>1343025</wp:posOffset>
                </wp:positionH>
                <wp:positionV relativeFrom="paragraph">
                  <wp:posOffset>3810</wp:posOffset>
                </wp:positionV>
                <wp:extent cx="3086100" cy="4476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308610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072C"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10 min rest period</w:t>
                            </w:r>
                          </w:p>
                          <w:p w:rsidR="005F072C"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Subjects seated with arms in lap and no activity</w:t>
                            </w:r>
                          </w:p>
                          <w:p w:rsidR="005F072C" w:rsidRDefault="005F072C" w:rsidP="007972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FB8ED" id="Text Box 6" o:spid="_x0000_s1029" type="#_x0000_t202" style="position:absolute;margin-left:105.75pt;margin-top:.3pt;width:243pt;height:3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" fillcolor="white [3201]" strokeweight=".5pt">
                <v:textbox>
                  <w:txbxContent>
                    <w:p w:rsidR="005F072C"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10 min rest period</w:t>
                      </w:r>
                    </w:p>
                    <w:p w:rsidR="005F072C"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Subjects seated with arms in lap and no activity</w:t>
                      </w:r>
                    </w:p>
                    <w:p w:rsidR="005F072C" w:rsidRDefault="005F072C" w:rsidP="00797233"/>
                  </w:txbxContent>
                </v:textbox>
              </v:shape>
            </w:pict>
          </mc:Fallback>
        </mc:AlternateContent>
      </w:r>
    </w:p>
    <w:p w:rsidR="00797233" w:rsidRPr="00D114D2" w:rsidRDefault="00797233" w:rsidP="00D114D2">
      <w:pPr>
        <w:pStyle w:val="NoSpacing"/>
        <w:rPr>
          <w:rFonts w:ascii="Times New Roman" w:hAnsi="Times New Roman" w:cs="Times New Roman"/>
          <w:sz w:val="24"/>
          <w:szCs w:val="24"/>
        </w:rPr>
      </w:pPr>
    </w:p>
    <w:p w:rsidR="00797233" w:rsidRPr="00D114D2" w:rsidRDefault="00EE0C4E" w:rsidP="00D114D2">
      <w:pPr>
        <w:pStyle w:val="NoSpacing"/>
        <w:rPr>
          <w:rFonts w:ascii="Times New Roman" w:hAnsi="Times New Roman" w:cs="Times New Roman"/>
          <w:sz w:val="24"/>
          <w:szCs w:val="24"/>
        </w:rPr>
      </w:pPr>
      <w:r w:rsidRPr="00D114D2">
        <w:rPr>
          <w:rFonts w:ascii="Times New Roman" w:hAnsi="Times New Roman" w:cs="Times New Roman"/>
          <w:noProof/>
          <w:sz w:val="24"/>
          <w:szCs w:val="24"/>
          <w:lang w:eastAsia="en-GB"/>
        </w:rPr>
        <mc:AlternateContent>
          <mc:Choice Requires="wps">
            <w:drawing>
              <wp:anchor distT="0" distB="0" distL="114300" distR="114300" simplePos="0" relativeHeight="251719680" behindDoc="0" locked="0" layoutInCell="1" allowOverlap="1" wp14:anchorId="25AED016" wp14:editId="3E71A9FE">
                <wp:simplePos x="0" y="0"/>
                <wp:positionH relativeFrom="column">
                  <wp:posOffset>2870200</wp:posOffset>
                </wp:positionH>
                <wp:positionV relativeFrom="paragraph">
                  <wp:posOffset>102235</wp:posOffset>
                </wp:positionV>
                <wp:extent cx="0" cy="190500"/>
                <wp:effectExtent l="9525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9BB122" id="Straight Arrow Connector 16" o:spid="_x0000_s1026" type="#_x0000_t32" style="position:absolute;margin-left:226pt;margin-top:8.05pt;width:0;height:1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" strokecolor="black [3040]">
                <v:stroke endarrow="open"/>
              </v:shape>
            </w:pict>
          </mc:Fallback>
        </mc:AlternateContent>
      </w:r>
    </w:p>
    <w:p w:rsidR="00EE0C4E" w:rsidRDefault="00EE0C4E" w:rsidP="00184D1A">
      <w:pPr>
        <w:pStyle w:val="NoSpacing"/>
        <w:jc w:val="center"/>
        <w:rPr>
          <w:rFonts w:ascii="Times New Roman" w:hAnsi="Times New Roman" w:cs="Times New Roman"/>
          <w:b/>
          <w:sz w:val="24"/>
          <w:szCs w:val="24"/>
        </w:rPr>
      </w:pPr>
      <w:r w:rsidRPr="00D114D2">
        <w:rPr>
          <w:rFonts w:ascii="Times New Roman" w:hAnsi="Times New Roman" w:cs="Times New Roman"/>
          <w:noProof/>
          <w:sz w:val="24"/>
          <w:szCs w:val="24"/>
          <w:lang w:eastAsia="en-GB"/>
        </w:rPr>
        <mc:AlternateContent>
          <mc:Choice Requires="wps">
            <w:drawing>
              <wp:anchor distT="0" distB="0" distL="114300" distR="114300" simplePos="0" relativeHeight="251721728" behindDoc="0" locked="0" layoutInCell="1" allowOverlap="1" wp14:anchorId="2E909B5A" wp14:editId="7CA49A37">
                <wp:simplePos x="0" y="0"/>
                <wp:positionH relativeFrom="column">
                  <wp:posOffset>1427480</wp:posOffset>
                </wp:positionH>
                <wp:positionV relativeFrom="paragraph">
                  <wp:posOffset>137795</wp:posOffset>
                </wp:positionV>
                <wp:extent cx="2839085" cy="390525"/>
                <wp:effectExtent l="0" t="0" r="18415" b="28575"/>
                <wp:wrapNone/>
                <wp:docPr id="7" name="Text Box 7"/>
                <wp:cNvGraphicFramePr/>
                <a:graphic xmlns:a="http://schemas.openxmlformats.org/drawingml/2006/main">
                  <a:graphicData uri="http://schemas.microsoft.com/office/word/2010/wordprocessingShape">
                    <wps:wsp>
                      <wps:cNvSpPr txBox="1"/>
                      <wps:spPr>
                        <a:xfrm>
                          <a:off x="0" y="0"/>
                          <a:ext cx="283908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072C"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Recovery</w:t>
                            </w:r>
                            <w:r w:rsidRPr="007B7280">
                              <w:rPr>
                                <w:rFonts w:ascii="Times New Roman" w:hAnsi="Times New Roman" w:cs="Times New Roman"/>
                                <w:sz w:val="20"/>
                                <w:szCs w:val="20"/>
                              </w:rPr>
                              <w:t xml:space="preserve"> </w:t>
                            </w:r>
                            <w:r>
                              <w:rPr>
                                <w:rFonts w:ascii="Times New Roman" w:hAnsi="Times New Roman" w:cs="Times New Roman"/>
                                <w:sz w:val="20"/>
                                <w:szCs w:val="20"/>
                              </w:rPr>
                              <w:t>f</w:t>
                            </w:r>
                            <w:r w:rsidRPr="007B7280">
                              <w:rPr>
                                <w:rFonts w:ascii="Times New Roman" w:hAnsi="Times New Roman" w:cs="Times New Roman"/>
                                <w:sz w:val="20"/>
                                <w:szCs w:val="20"/>
                              </w:rPr>
                              <w:t xml:space="preserve">atigue </w:t>
                            </w:r>
                            <w:r>
                              <w:rPr>
                                <w:rFonts w:ascii="Times New Roman" w:hAnsi="Times New Roman" w:cs="Times New Roman"/>
                                <w:sz w:val="20"/>
                                <w:szCs w:val="20"/>
                              </w:rPr>
                              <w:t>c</w:t>
                            </w:r>
                            <w:r w:rsidRPr="007B7280">
                              <w:rPr>
                                <w:rFonts w:ascii="Times New Roman" w:hAnsi="Times New Roman" w:cs="Times New Roman"/>
                                <w:sz w:val="20"/>
                                <w:szCs w:val="20"/>
                              </w:rPr>
                              <w:t>ontraction</w:t>
                            </w:r>
                            <w:r>
                              <w:rPr>
                                <w:rFonts w:ascii="Times New Roman" w:hAnsi="Times New Roman" w:cs="Times New Roman"/>
                                <w:sz w:val="20"/>
                                <w:szCs w:val="20"/>
                              </w:rPr>
                              <w:t xml:space="preserve"> </w:t>
                            </w:r>
                            <w:r w:rsidRPr="007B7280">
                              <w:rPr>
                                <w:rFonts w:ascii="Times New Roman" w:hAnsi="Times New Roman" w:cs="Times New Roman"/>
                                <w:sz w:val="20"/>
                                <w:szCs w:val="20"/>
                              </w:rPr>
                              <w:t>(</w:t>
                            </w:r>
                            <w:r>
                              <w:rPr>
                                <w:rFonts w:ascii="Times New Roman" w:hAnsi="Times New Roman" w:cs="Times New Roman"/>
                                <w:sz w:val="20"/>
                                <w:szCs w:val="20"/>
                              </w:rPr>
                              <w:t>Fat-Recovery</w:t>
                            </w:r>
                            <w:r w:rsidRPr="007B7280">
                              <w:rPr>
                                <w:rFonts w:ascii="Times New Roman" w:hAnsi="Times New Roman" w:cs="Times New Roman"/>
                                <w:sz w:val="20"/>
                                <w:szCs w:val="20"/>
                              </w:rPr>
                              <w:t>)</w:t>
                            </w:r>
                          </w:p>
                          <w:p w:rsidR="005F072C" w:rsidRPr="007B7280"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Recovery grip strength (Grip-Recovery)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09B5A" id="Text Box 7" o:spid="_x0000_s1030" type="#_x0000_t202" style="position:absolute;left:0;text-align:left;margin-left:112.4pt;margin-top:10.85pt;width:223.55pt;height:30.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" fillcolor="white [3201]" strokeweight=".5pt">
                <v:textbox>
                  <w:txbxContent>
                    <w:p w:rsidR="005F072C"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Recovery</w:t>
                      </w:r>
                      <w:r w:rsidRPr="007B7280">
                        <w:rPr>
                          <w:rFonts w:ascii="Times New Roman" w:hAnsi="Times New Roman" w:cs="Times New Roman"/>
                          <w:sz w:val="20"/>
                          <w:szCs w:val="20"/>
                        </w:rPr>
                        <w:t xml:space="preserve"> </w:t>
                      </w:r>
                      <w:r>
                        <w:rPr>
                          <w:rFonts w:ascii="Times New Roman" w:hAnsi="Times New Roman" w:cs="Times New Roman"/>
                          <w:sz w:val="20"/>
                          <w:szCs w:val="20"/>
                        </w:rPr>
                        <w:t>f</w:t>
                      </w:r>
                      <w:r w:rsidRPr="007B7280">
                        <w:rPr>
                          <w:rFonts w:ascii="Times New Roman" w:hAnsi="Times New Roman" w:cs="Times New Roman"/>
                          <w:sz w:val="20"/>
                          <w:szCs w:val="20"/>
                        </w:rPr>
                        <w:t xml:space="preserve">atigue </w:t>
                      </w:r>
                      <w:r>
                        <w:rPr>
                          <w:rFonts w:ascii="Times New Roman" w:hAnsi="Times New Roman" w:cs="Times New Roman"/>
                          <w:sz w:val="20"/>
                          <w:szCs w:val="20"/>
                        </w:rPr>
                        <w:t>c</w:t>
                      </w:r>
                      <w:r w:rsidRPr="007B7280">
                        <w:rPr>
                          <w:rFonts w:ascii="Times New Roman" w:hAnsi="Times New Roman" w:cs="Times New Roman"/>
                          <w:sz w:val="20"/>
                          <w:szCs w:val="20"/>
                        </w:rPr>
                        <w:t>ontraction</w:t>
                      </w:r>
                      <w:r>
                        <w:rPr>
                          <w:rFonts w:ascii="Times New Roman" w:hAnsi="Times New Roman" w:cs="Times New Roman"/>
                          <w:sz w:val="20"/>
                          <w:szCs w:val="20"/>
                        </w:rPr>
                        <w:t xml:space="preserve"> </w:t>
                      </w:r>
                      <w:r w:rsidRPr="007B7280">
                        <w:rPr>
                          <w:rFonts w:ascii="Times New Roman" w:hAnsi="Times New Roman" w:cs="Times New Roman"/>
                          <w:sz w:val="20"/>
                          <w:szCs w:val="20"/>
                        </w:rPr>
                        <w:t>(</w:t>
                      </w:r>
                      <w:r>
                        <w:rPr>
                          <w:rFonts w:ascii="Times New Roman" w:hAnsi="Times New Roman" w:cs="Times New Roman"/>
                          <w:sz w:val="20"/>
                          <w:szCs w:val="20"/>
                        </w:rPr>
                        <w:t>Fat-Recovery</w:t>
                      </w:r>
                      <w:r w:rsidRPr="007B7280">
                        <w:rPr>
                          <w:rFonts w:ascii="Times New Roman" w:hAnsi="Times New Roman" w:cs="Times New Roman"/>
                          <w:sz w:val="20"/>
                          <w:szCs w:val="20"/>
                        </w:rPr>
                        <w:t>)</w:t>
                      </w:r>
                    </w:p>
                    <w:p w:rsidR="005F072C" w:rsidRPr="007B7280" w:rsidRDefault="005F072C" w:rsidP="00797233">
                      <w:pPr>
                        <w:pStyle w:val="NoSpacing"/>
                        <w:jc w:val="center"/>
                        <w:rPr>
                          <w:rFonts w:ascii="Times New Roman" w:hAnsi="Times New Roman" w:cs="Times New Roman"/>
                          <w:sz w:val="20"/>
                          <w:szCs w:val="20"/>
                        </w:rPr>
                      </w:pPr>
                      <w:r>
                        <w:rPr>
                          <w:rFonts w:ascii="Times New Roman" w:hAnsi="Times New Roman" w:cs="Times New Roman"/>
                          <w:sz w:val="20"/>
                          <w:szCs w:val="20"/>
                        </w:rPr>
                        <w:t>Recovery grip strength (Grip-Recovery)</w:t>
                      </w:r>
                    </w:p>
                  </w:txbxContent>
                </v:textbox>
              </v:shape>
            </w:pict>
          </mc:Fallback>
        </mc:AlternateContent>
      </w:r>
    </w:p>
    <w:p w:rsidR="00EE0C4E" w:rsidRDefault="00EE0C4E" w:rsidP="00184D1A">
      <w:pPr>
        <w:pStyle w:val="NoSpacing"/>
        <w:jc w:val="center"/>
        <w:rPr>
          <w:rFonts w:ascii="Times New Roman" w:hAnsi="Times New Roman" w:cs="Times New Roman"/>
          <w:b/>
          <w:sz w:val="24"/>
          <w:szCs w:val="24"/>
        </w:rPr>
      </w:pPr>
    </w:p>
    <w:p w:rsidR="00EE0C4E" w:rsidRDefault="00EE0C4E" w:rsidP="00184D1A">
      <w:pPr>
        <w:pStyle w:val="NoSpacing"/>
        <w:jc w:val="center"/>
        <w:rPr>
          <w:rFonts w:ascii="Times New Roman" w:hAnsi="Times New Roman" w:cs="Times New Roman"/>
          <w:b/>
          <w:sz w:val="24"/>
          <w:szCs w:val="24"/>
        </w:rPr>
      </w:pPr>
    </w:p>
    <w:p w:rsidR="00EE0C4E" w:rsidRDefault="00EE0C4E" w:rsidP="00184D1A">
      <w:pPr>
        <w:pStyle w:val="NoSpacing"/>
        <w:jc w:val="center"/>
        <w:rPr>
          <w:rFonts w:ascii="Times New Roman" w:hAnsi="Times New Roman" w:cs="Times New Roman"/>
          <w:b/>
          <w:sz w:val="24"/>
          <w:szCs w:val="24"/>
        </w:rPr>
      </w:pPr>
    </w:p>
    <w:p w:rsidR="00322F80" w:rsidRDefault="00797233" w:rsidP="00184D1A">
      <w:pPr>
        <w:pStyle w:val="NoSpacing"/>
        <w:jc w:val="center"/>
        <w:rPr>
          <w:rFonts w:ascii="Times New Roman" w:hAnsi="Times New Roman" w:cs="Times New Roman"/>
          <w:b/>
          <w:sz w:val="24"/>
          <w:szCs w:val="24"/>
        </w:rPr>
      </w:pPr>
      <w:r w:rsidRPr="00D114D2">
        <w:rPr>
          <w:rFonts w:ascii="Times New Roman" w:hAnsi="Times New Roman" w:cs="Times New Roman"/>
          <w:b/>
          <w:sz w:val="24"/>
          <w:szCs w:val="24"/>
        </w:rPr>
        <w:t>FIGURE 1.</w:t>
      </w:r>
    </w:p>
    <w:p w:rsidR="00184D1A" w:rsidRPr="00D114D2" w:rsidRDefault="00184D1A" w:rsidP="00184D1A">
      <w:pPr>
        <w:pStyle w:val="NoSpacing"/>
        <w:jc w:val="center"/>
        <w:rPr>
          <w:rFonts w:ascii="Times New Roman" w:hAnsi="Times New Roman" w:cs="Times New Roman"/>
          <w:sz w:val="24"/>
          <w:szCs w:val="24"/>
        </w:rPr>
      </w:pPr>
    </w:p>
    <w:p w:rsidR="00A54F56" w:rsidRDefault="00A54F56">
      <w:pPr>
        <w:rPr>
          <w:rFonts w:ascii="Times New Roman" w:eastAsia="Calibri" w:hAnsi="Times New Roman" w:cs="Times New Roman"/>
          <w:sz w:val="24"/>
          <w:szCs w:val="24"/>
        </w:rPr>
      </w:pPr>
      <w:r>
        <w:rPr>
          <w:rFonts w:ascii="Times New Roman" w:hAnsi="Times New Roman" w:cs="Times New Roman"/>
          <w:sz w:val="24"/>
          <w:szCs w:val="24"/>
        </w:rPr>
        <w:br w:type="page"/>
      </w:r>
    </w:p>
    <w:p w:rsidR="00797233" w:rsidRPr="00D114D2" w:rsidRDefault="00797233" w:rsidP="00D114D2">
      <w:pPr>
        <w:pStyle w:val="NoSpacing"/>
        <w:spacing w:line="480" w:lineRule="auto"/>
        <w:rPr>
          <w:rFonts w:ascii="Times New Roman" w:hAnsi="Times New Roman" w:cs="Times New Roman"/>
          <w:sz w:val="24"/>
          <w:szCs w:val="24"/>
        </w:rPr>
      </w:pPr>
    </w:p>
    <w:p w:rsidR="00797233" w:rsidRPr="00D114D2" w:rsidRDefault="00184D1A" w:rsidP="00184D1A">
      <w:pPr>
        <w:pStyle w:val="NoSpacing"/>
        <w:spacing w:line="480" w:lineRule="auto"/>
        <w:jc w:val="center"/>
        <w:rPr>
          <w:rFonts w:ascii="Times New Roman" w:hAnsi="Times New Roman" w:cs="Times New Roman"/>
          <w:sz w:val="24"/>
          <w:szCs w:val="24"/>
        </w:rPr>
      </w:pPr>
      <w:r w:rsidRPr="00D114D2">
        <w:rPr>
          <w:noProof/>
          <w:sz w:val="24"/>
          <w:szCs w:val="24"/>
          <w:lang w:eastAsia="en-GB"/>
        </w:rPr>
        <mc:AlternateContent>
          <mc:Choice Requires="wps">
            <w:drawing>
              <wp:anchor distT="0" distB="0" distL="114300" distR="114300" simplePos="0" relativeHeight="251723776" behindDoc="0" locked="0" layoutInCell="1" allowOverlap="1" wp14:anchorId="3B3DBDF0" wp14:editId="4AAC821E">
                <wp:simplePos x="0" y="0"/>
                <wp:positionH relativeFrom="column">
                  <wp:posOffset>2512695</wp:posOffset>
                </wp:positionH>
                <wp:positionV relativeFrom="paragraph">
                  <wp:posOffset>275590</wp:posOffset>
                </wp:positionV>
                <wp:extent cx="247650" cy="24193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1935"/>
                        </a:xfrm>
                        <a:prstGeom prst="rect">
                          <a:avLst/>
                        </a:prstGeom>
                        <a:noFill/>
                        <a:ln w="9525">
                          <a:noFill/>
                          <a:miter lim="800000"/>
                          <a:headEnd/>
                          <a:tailEnd/>
                        </a:ln>
                      </wps:spPr>
                      <wps:txbx>
                        <w:txbxContent>
                          <w:p w:rsidR="005F072C" w:rsidRPr="00512DC9" w:rsidRDefault="005F072C" w:rsidP="00797233">
                            <w:pPr>
                              <w:pStyle w:val="NoSpacing"/>
                            </w:pPr>
                            <w:r>
                              <w:t>*</w:t>
                            </w:r>
                          </w:p>
                        </w:txbxContent>
                      </wps:txbx>
                      <wps:bodyPr rot="0" vert="horz" wrap="square" lIns="91440" tIns="45720" rIns="91440" bIns="45720" anchor="t" anchorCtr="0">
                        <a:noAutofit/>
                      </wps:bodyPr>
                    </wps:wsp>
                  </a:graphicData>
                </a:graphic>
              </wp:anchor>
            </w:drawing>
          </mc:Choice>
          <mc:Fallback>
            <w:pict>
              <v:shape w14:anchorId="3B3DBDF0" id="_x0000_s1031" type="#_x0000_t202" style="position:absolute;left:0;text-align:left;margin-left:197.85pt;margin-top:21.7pt;width:19.5pt;height:19.0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" filled="f" stroked="f">
                <v:textbox>
                  <w:txbxContent>
                    <w:p w:rsidR="005F072C" w:rsidRPr="00512DC9" w:rsidRDefault="005F072C" w:rsidP="00797233">
                      <w:pPr>
                        <w:pStyle w:val="NoSpacing"/>
                      </w:pPr>
                      <w:r>
                        <w:t>*</w:t>
                      </w:r>
                    </w:p>
                  </w:txbxContent>
                </v:textbox>
              </v:shape>
            </w:pict>
          </mc:Fallback>
        </mc:AlternateContent>
      </w:r>
      <w:r w:rsidRPr="00D114D2">
        <w:rPr>
          <w:noProof/>
          <w:sz w:val="24"/>
          <w:szCs w:val="24"/>
          <w:lang w:eastAsia="en-GB"/>
        </w:rPr>
        <mc:AlternateContent>
          <mc:Choice Requires="wps">
            <w:drawing>
              <wp:anchor distT="0" distB="0" distL="114300" distR="114300" simplePos="0" relativeHeight="251724800" behindDoc="0" locked="0" layoutInCell="1" allowOverlap="1" wp14:anchorId="5708A23F" wp14:editId="01453391">
                <wp:simplePos x="0" y="0"/>
                <wp:positionH relativeFrom="column">
                  <wp:posOffset>3366770</wp:posOffset>
                </wp:positionH>
                <wp:positionV relativeFrom="paragraph">
                  <wp:posOffset>123190</wp:posOffset>
                </wp:positionV>
                <wp:extent cx="247650" cy="241935"/>
                <wp:effectExtent l="0" t="0" r="0" b="571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1935"/>
                        </a:xfrm>
                        <a:prstGeom prst="rect">
                          <a:avLst/>
                        </a:prstGeom>
                        <a:noFill/>
                        <a:ln w="9525">
                          <a:noFill/>
                          <a:miter lim="800000"/>
                          <a:headEnd/>
                          <a:tailEnd/>
                        </a:ln>
                      </wps:spPr>
                      <wps:txbx>
                        <w:txbxContent>
                          <w:p w:rsidR="005F072C" w:rsidRPr="00512DC9" w:rsidRDefault="005F072C" w:rsidP="00797233">
                            <w:pPr>
                              <w:pStyle w:val="NoSpacing"/>
                            </w:pPr>
                            <w:r>
                              <w:t>*</w:t>
                            </w:r>
                          </w:p>
                        </w:txbxContent>
                      </wps:txbx>
                      <wps:bodyPr rot="0" vert="horz" wrap="square" lIns="91440" tIns="45720" rIns="91440" bIns="45720" anchor="t" anchorCtr="0">
                        <a:noAutofit/>
                      </wps:bodyPr>
                    </wps:wsp>
                  </a:graphicData>
                </a:graphic>
              </wp:anchor>
            </w:drawing>
          </mc:Choice>
          <mc:Fallback>
            <w:pict>
              <v:shape w14:anchorId="5708A23F" id="_x0000_s1032" type="#_x0000_t202" style="position:absolute;left:0;text-align:left;margin-left:265.1pt;margin-top:9.7pt;width:19.5pt;height:19.0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" filled="f" stroked="f">
                <v:textbox>
                  <w:txbxContent>
                    <w:p w:rsidR="005F072C" w:rsidRPr="00512DC9" w:rsidRDefault="005F072C" w:rsidP="00797233">
                      <w:pPr>
                        <w:pStyle w:val="NoSpacing"/>
                      </w:pPr>
                      <w:r>
                        <w:t>*</w:t>
                      </w:r>
                    </w:p>
                  </w:txbxContent>
                </v:textbox>
              </v:shape>
            </w:pict>
          </mc:Fallback>
        </mc:AlternateContent>
      </w:r>
      <w:r w:rsidRPr="00D114D2">
        <w:rPr>
          <w:noProof/>
          <w:sz w:val="24"/>
          <w:szCs w:val="24"/>
          <w:lang w:eastAsia="en-GB"/>
        </w:rPr>
        <mc:AlternateContent>
          <mc:Choice Requires="wpg">
            <w:drawing>
              <wp:anchor distT="0" distB="0" distL="114300" distR="114300" simplePos="0" relativeHeight="251725824" behindDoc="0" locked="0" layoutInCell="1" allowOverlap="1" wp14:anchorId="56D7EBA2" wp14:editId="34779B44">
                <wp:simplePos x="0" y="0"/>
                <wp:positionH relativeFrom="column">
                  <wp:posOffset>2209800</wp:posOffset>
                </wp:positionH>
                <wp:positionV relativeFrom="paragraph">
                  <wp:posOffset>266700</wp:posOffset>
                </wp:positionV>
                <wp:extent cx="1714500" cy="285750"/>
                <wp:effectExtent l="0" t="0" r="19050" b="19050"/>
                <wp:wrapNone/>
                <wp:docPr id="47" name="Group 1"/>
                <wp:cNvGraphicFramePr/>
                <a:graphic xmlns:a="http://schemas.openxmlformats.org/drawingml/2006/main">
                  <a:graphicData uri="http://schemas.microsoft.com/office/word/2010/wordprocessingGroup">
                    <wpg:wgp>
                      <wpg:cNvGrpSpPr/>
                      <wpg:grpSpPr>
                        <a:xfrm>
                          <a:off x="0" y="0"/>
                          <a:ext cx="1714500" cy="285750"/>
                          <a:chOff x="0" y="0"/>
                          <a:chExt cx="1703388" cy="196850"/>
                        </a:xfrm>
                      </wpg:grpSpPr>
                      <wps:wsp>
                        <wps:cNvPr id="48" name="Right Brace 48"/>
                        <wps:cNvSpPr/>
                        <wps:spPr>
                          <a:xfrm rot="5400000" flipH="1" flipV="1">
                            <a:off x="381000" y="-274638"/>
                            <a:ext cx="90488" cy="852488"/>
                          </a:xfrm>
                          <a:prstGeom prst="rightBrace">
                            <a:avLst/>
                          </a:prstGeom>
                        </wps:spPr>
                        <wps:style>
                          <a:lnRef idx="1">
                            <a:schemeClr val="dk1"/>
                          </a:lnRef>
                          <a:fillRef idx="0">
                            <a:schemeClr val="dk1"/>
                          </a:fillRef>
                          <a:effectRef idx="0">
                            <a:schemeClr val="dk1"/>
                          </a:effectRef>
                          <a:fontRef idx="minor">
                            <a:schemeClr val="tx1"/>
                          </a:fontRef>
                        </wps:style>
                        <wps:bodyPr/>
                      </wps:wsp>
                      <wps:wsp>
                        <wps:cNvPr id="49" name="Right Brace 49"/>
                        <wps:cNvSpPr/>
                        <wps:spPr>
                          <a:xfrm rot="5400000" flipH="1" flipV="1">
                            <a:off x="1231900" y="-381000"/>
                            <a:ext cx="90488" cy="852488"/>
                          </a:xfrm>
                          <a:prstGeom prst="rightBrac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AB90E3" id="Group 1" o:spid="_x0000_s1026" style="position:absolute;margin-left:174pt;margin-top:21pt;width:135pt;height:22.5pt;z-index:251725824;mso-width-relative:margin;mso-height-relative:margin" coordsize="17033,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8" o:spid="_x0000_s1027" type="#_x0000_t88" style="position:absolute;left:3809;top:-2746;width:905;height:8524;rotation:9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" adj="191" strokecolor="black [3040]"/>
                <v:shape id="Right Brace 49" o:spid="_x0000_s1028" type="#_x0000_t88" style="position:absolute;left:12319;top:-3810;width:904;height:8524;rotation:9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" adj="191" strokecolor="black [3040]"/>
              </v:group>
            </w:pict>
          </mc:Fallback>
        </mc:AlternateContent>
      </w:r>
      <w:r w:rsidR="00797233" w:rsidRPr="00D114D2">
        <w:rPr>
          <w:noProof/>
          <w:sz w:val="24"/>
          <w:szCs w:val="24"/>
          <w:lang w:eastAsia="en-GB"/>
        </w:rPr>
        <w:drawing>
          <wp:inline distT="0" distB="0" distL="0" distR="0" wp14:anchorId="6B8C56D8" wp14:editId="01EC7FD4">
            <wp:extent cx="3305175" cy="33718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7233" w:rsidRPr="00D114D2" w:rsidRDefault="00797233" w:rsidP="00184D1A">
      <w:pPr>
        <w:pStyle w:val="NoSpacing"/>
        <w:spacing w:line="276" w:lineRule="auto"/>
        <w:jc w:val="center"/>
        <w:rPr>
          <w:rFonts w:ascii="Times New Roman" w:hAnsi="Times New Roman" w:cs="Times New Roman"/>
          <w:sz w:val="24"/>
          <w:szCs w:val="24"/>
        </w:rPr>
      </w:pPr>
      <w:r w:rsidRPr="00D114D2">
        <w:rPr>
          <w:rFonts w:ascii="Times New Roman" w:hAnsi="Times New Roman" w:cs="Times New Roman"/>
          <w:b/>
          <w:sz w:val="24"/>
          <w:szCs w:val="24"/>
        </w:rPr>
        <w:t>FIGURE 2.</w:t>
      </w:r>
      <w:r w:rsidRPr="00D114D2">
        <w:rPr>
          <w:rFonts w:ascii="Times New Roman" w:hAnsi="Times New Roman" w:cs="Times New Roman"/>
          <w:sz w:val="24"/>
          <w:szCs w:val="24"/>
        </w:rPr>
        <w:t xml:space="preserve"> </w:t>
      </w:r>
    </w:p>
    <w:p w:rsidR="00797233" w:rsidRPr="00D114D2" w:rsidRDefault="00797233" w:rsidP="00D114D2">
      <w:pPr>
        <w:pStyle w:val="NoSpacing"/>
        <w:spacing w:line="480" w:lineRule="auto"/>
        <w:rPr>
          <w:rFonts w:ascii="Times New Roman" w:hAnsi="Times New Roman" w:cs="Times New Roman"/>
          <w:sz w:val="24"/>
          <w:szCs w:val="24"/>
        </w:rPr>
      </w:pPr>
    </w:p>
    <w:p w:rsidR="00797233" w:rsidRPr="00D114D2" w:rsidRDefault="00797233" w:rsidP="00D114D2">
      <w:pPr>
        <w:pStyle w:val="NoSpacing"/>
        <w:spacing w:line="480" w:lineRule="auto"/>
        <w:rPr>
          <w:rFonts w:ascii="Times New Roman" w:hAnsi="Times New Roman" w:cs="Times New Roman"/>
          <w:sz w:val="24"/>
          <w:szCs w:val="24"/>
        </w:rPr>
      </w:pPr>
    </w:p>
    <w:p w:rsidR="00797233" w:rsidRPr="00D114D2" w:rsidRDefault="00797233" w:rsidP="00D114D2">
      <w:pPr>
        <w:pStyle w:val="NoSpacing"/>
        <w:spacing w:line="480" w:lineRule="auto"/>
        <w:rPr>
          <w:rFonts w:ascii="Times New Roman" w:hAnsi="Times New Roman" w:cs="Times New Roman"/>
          <w:sz w:val="24"/>
          <w:szCs w:val="24"/>
        </w:rPr>
      </w:pPr>
    </w:p>
    <w:p w:rsidR="00797233" w:rsidRPr="00D114D2" w:rsidRDefault="00797233" w:rsidP="00184D1A">
      <w:pPr>
        <w:pStyle w:val="NoSpacing"/>
        <w:spacing w:line="276" w:lineRule="auto"/>
        <w:jc w:val="center"/>
        <w:rPr>
          <w:noProof/>
          <w:sz w:val="24"/>
          <w:szCs w:val="24"/>
          <w:lang w:eastAsia="en-GB"/>
        </w:rPr>
      </w:pPr>
      <w:r w:rsidRPr="00D114D2">
        <w:rPr>
          <w:noProof/>
          <w:sz w:val="24"/>
          <w:szCs w:val="24"/>
          <w:lang w:eastAsia="en-GB"/>
        </w:rPr>
        <w:lastRenderedPageBreak/>
        <w:drawing>
          <wp:inline distT="0" distB="0" distL="0" distR="0" wp14:anchorId="68F095F2" wp14:editId="70B54C04">
            <wp:extent cx="2314573" cy="2486025"/>
            <wp:effectExtent l="0" t="0" r="0" b="0"/>
            <wp:docPr id="297" name="Chart 29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D114D2">
        <w:rPr>
          <w:noProof/>
          <w:sz w:val="24"/>
          <w:szCs w:val="24"/>
          <w:lang w:eastAsia="en-GB"/>
        </w:rPr>
        <w:drawing>
          <wp:inline distT="0" distB="0" distL="0" distR="0" wp14:anchorId="763223E5" wp14:editId="7C97FE5A">
            <wp:extent cx="2314573" cy="2486025"/>
            <wp:effectExtent l="0" t="0" r="0" b="0"/>
            <wp:docPr id="298" name="Chart 2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114D2">
        <w:rPr>
          <w:noProof/>
          <w:sz w:val="24"/>
          <w:szCs w:val="24"/>
          <w:lang w:eastAsia="en-GB"/>
        </w:rPr>
        <w:drawing>
          <wp:inline distT="0" distB="0" distL="0" distR="0" wp14:anchorId="6E05ADC4" wp14:editId="6AE827C5">
            <wp:extent cx="2314573" cy="2486025"/>
            <wp:effectExtent l="0" t="0" r="0" b="0"/>
            <wp:docPr id="299" name="Chart 2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114D2">
        <w:rPr>
          <w:noProof/>
          <w:sz w:val="24"/>
          <w:szCs w:val="24"/>
          <w:lang w:eastAsia="en-GB"/>
        </w:rPr>
        <w:drawing>
          <wp:inline distT="0" distB="0" distL="0" distR="0" wp14:anchorId="674A9C3C" wp14:editId="3458AAC0">
            <wp:extent cx="2314573" cy="2486025"/>
            <wp:effectExtent l="0" t="0" r="0" b="0"/>
            <wp:docPr id="300" name="Chart 3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97233" w:rsidRPr="00D114D2" w:rsidRDefault="00797233" w:rsidP="00184D1A">
      <w:pPr>
        <w:pStyle w:val="NoSpacing"/>
        <w:spacing w:line="276" w:lineRule="auto"/>
        <w:jc w:val="center"/>
        <w:rPr>
          <w:rFonts w:ascii="Times New Roman" w:hAnsi="Times New Roman" w:cs="Times New Roman"/>
          <w:noProof/>
          <w:sz w:val="24"/>
          <w:szCs w:val="24"/>
          <w:lang w:eastAsia="en-GB"/>
        </w:rPr>
      </w:pPr>
      <w:r w:rsidRPr="00D114D2">
        <w:rPr>
          <w:noProof/>
          <w:sz w:val="24"/>
          <w:szCs w:val="24"/>
          <w:lang w:eastAsia="en-GB"/>
        </w:rPr>
        <w:drawing>
          <wp:inline distT="0" distB="0" distL="0" distR="0" wp14:anchorId="489B5261" wp14:editId="09B429C9">
            <wp:extent cx="2314573" cy="2486025"/>
            <wp:effectExtent l="0" t="0" r="0" b="0"/>
            <wp:docPr id="301" name="Chart 3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D114D2">
        <w:rPr>
          <w:noProof/>
          <w:sz w:val="24"/>
          <w:szCs w:val="24"/>
          <w:lang w:eastAsia="en-GB"/>
        </w:rPr>
        <w:drawing>
          <wp:inline distT="0" distB="0" distL="0" distR="0" wp14:anchorId="5FB3AFA0" wp14:editId="0B658264">
            <wp:extent cx="2314573" cy="2486025"/>
            <wp:effectExtent l="0" t="0" r="0" b="0"/>
            <wp:docPr id="302" name="Chart 3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7233" w:rsidRPr="00D114D2" w:rsidRDefault="00797233" w:rsidP="00184D1A">
      <w:pPr>
        <w:pStyle w:val="NoSpacing"/>
        <w:spacing w:line="276" w:lineRule="auto"/>
        <w:jc w:val="center"/>
        <w:rPr>
          <w:rFonts w:ascii="Times New Roman" w:hAnsi="Times New Roman" w:cs="Times New Roman"/>
          <w:noProof/>
          <w:sz w:val="24"/>
          <w:szCs w:val="24"/>
          <w:lang w:eastAsia="en-GB"/>
        </w:rPr>
      </w:pPr>
      <w:r w:rsidRPr="00D114D2">
        <w:rPr>
          <w:rFonts w:ascii="Times New Roman" w:hAnsi="Times New Roman" w:cs="Times New Roman"/>
          <w:noProof/>
          <w:sz w:val="24"/>
          <w:szCs w:val="24"/>
          <w:lang w:eastAsia="en-GB"/>
        </w:rPr>
        <mc:AlternateContent>
          <mc:Choice Requires="wpg">
            <w:drawing>
              <wp:anchor distT="0" distB="0" distL="114300" distR="114300" simplePos="0" relativeHeight="251727872" behindDoc="0" locked="0" layoutInCell="1" allowOverlap="1" wp14:anchorId="5047F412" wp14:editId="736B23CA">
                <wp:simplePos x="0" y="0"/>
                <wp:positionH relativeFrom="column">
                  <wp:posOffset>1047750</wp:posOffset>
                </wp:positionH>
                <wp:positionV relativeFrom="paragraph">
                  <wp:posOffset>-635</wp:posOffset>
                </wp:positionV>
                <wp:extent cx="4619625" cy="276225"/>
                <wp:effectExtent l="0" t="0" r="9525" b="9525"/>
                <wp:wrapNone/>
                <wp:docPr id="21" name="Group 21"/>
                <wp:cNvGraphicFramePr/>
                <a:graphic xmlns:a="http://schemas.openxmlformats.org/drawingml/2006/main">
                  <a:graphicData uri="http://schemas.microsoft.com/office/word/2010/wordprocessingGroup">
                    <wpg:wgp>
                      <wpg:cNvGrpSpPr/>
                      <wpg:grpSpPr>
                        <a:xfrm>
                          <a:off x="0" y="0"/>
                          <a:ext cx="4619625" cy="276225"/>
                          <a:chOff x="0" y="0"/>
                          <a:chExt cx="4619625" cy="276225"/>
                        </a:xfrm>
                      </wpg:grpSpPr>
                      <wps:wsp>
                        <wps:cNvPr id="11" name="Text Box 2"/>
                        <wps:cNvSpPr txBox="1">
                          <a:spLocks noChangeArrowheads="1"/>
                        </wps:cNvSpPr>
                        <wps:spPr bwMode="auto">
                          <a:xfrm>
                            <a:off x="0" y="0"/>
                            <a:ext cx="4619625" cy="276225"/>
                          </a:xfrm>
                          <a:prstGeom prst="rect">
                            <a:avLst/>
                          </a:prstGeom>
                          <a:solidFill>
                            <a:srgbClr val="FFFFFF"/>
                          </a:solidFill>
                          <a:ln w="9525">
                            <a:noFill/>
                            <a:miter lim="800000"/>
                            <a:headEnd/>
                            <a:tailEnd/>
                          </a:ln>
                        </wps:spPr>
                        <wps:txbx>
                          <w:txbxContent>
                            <w:p w:rsidR="005F072C" w:rsidRPr="000F330B" w:rsidRDefault="005F072C" w:rsidP="00797233">
                              <w:pPr>
                                <w:pStyle w:val="NoSpacing"/>
                                <w:rPr>
                                  <w:rFonts w:ascii="Times New Roman" w:hAnsi="Times New Roman" w:cs="Times New Roman"/>
                                  <w:sz w:val="20"/>
                                  <w:szCs w:val="20"/>
                                </w:rPr>
                              </w:pPr>
                              <w:r w:rsidRPr="000F330B">
                                <w:rPr>
                                  <w:rFonts w:ascii="Times New Roman" w:hAnsi="Times New Roman" w:cs="Times New Roman"/>
                                  <w:sz w:val="20"/>
                                  <w:szCs w:val="20"/>
                                </w:rPr>
                                <w:t>Fat-Baseline</w:t>
                              </w:r>
                              <w:r w:rsidRPr="000F330B">
                                <w:rPr>
                                  <w:rFonts w:ascii="Times New Roman" w:hAnsi="Times New Roman" w:cs="Times New Roman"/>
                                  <w:sz w:val="20"/>
                                  <w:szCs w:val="20"/>
                                </w:rPr>
                                <w:tab/>
                              </w:r>
                              <w:r w:rsidRPr="000F330B">
                                <w:rPr>
                                  <w:rFonts w:ascii="Times New Roman" w:hAnsi="Times New Roman" w:cs="Times New Roman"/>
                                  <w:sz w:val="20"/>
                                  <w:szCs w:val="20"/>
                                </w:rPr>
                                <w:tab/>
                                <w:t>Fat-Exhaustion</w:t>
                              </w:r>
                              <w:r w:rsidRPr="000F330B">
                                <w:rPr>
                                  <w:rFonts w:ascii="Times New Roman" w:hAnsi="Times New Roman" w:cs="Times New Roman"/>
                                  <w:sz w:val="20"/>
                                  <w:szCs w:val="20"/>
                                </w:rPr>
                                <w:tab/>
                              </w:r>
                              <w:r w:rsidRPr="000F330B">
                                <w:rPr>
                                  <w:rFonts w:ascii="Times New Roman" w:hAnsi="Times New Roman" w:cs="Times New Roman"/>
                                  <w:sz w:val="20"/>
                                  <w:szCs w:val="20"/>
                                </w:rPr>
                                <w:tab/>
                                <w:t>Fat-Recovery</w:t>
                              </w:r>
                            </w:p>
                          </w:txbxContent>
                        </wps:txbx>
                        <wps:bodyPr rot="0" vert="horz" wrap="square" lIns="91440" tIns="45720" rIns="91440" bIns="45720" anchor="t" anchorCtr="0">
                          <a:noAutofit/>
                        </wps:bodyPr>
                      </wps:wsp>
                      <wps:wsp>
                        <wps:cNvPr id="18" name="Straight Connector 18"/>
                        <wps:cNvCnPr/>
                        <wps:spPr>
                          <a:xfrm>
                            <a:off x="857250" y="142875"/>
                            <a:ext cx="323850" cy="0"/>
                          </a:xfrm>
                          <a:prstGeom prst="line">
                            <a:avLst/>
                          </a:prstGeom>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2390775" y="142875"/>
                            <a:ext cx="323850" cy="0"/>
                          </a:xfrm>
                          <a:prstGeom prst="line">
                            <a:avLst/>
                          </a:prstGeom>
                          <a:ln w="317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3657600" y="133350"/>
                            <a:ext cx="323850" cy="0"/>
                          </a:xfrm>
                          <a:prstGeom prst="line">
                            <a:avLst/>
                          </a:prstGeom>
                          <a:ln w="317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047F412" id="Group 21" o:spid="_x0000_s1033" style="position:absolute;left:0;text-align:left;margin-left:82.5pt;margin-top:-.05pt;width:363.75pt;height:21.75pt;z-index:251727872" coordsize="46196,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">
                <v:shape id="_x0000_s1034" type="#_x0000_t202" style="position:absolute;width:4619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5F072C" w:rsidRPr="000F330B" w:rsidRDefault="005F072C" w:rsidP="00797233">
                        <w:pPr>
                          <w:pStyle w:val="NoSpacing"/>
                          <w:rPr>
                            <w:rFonts w:ascii="Times New Roman" w:hAnsi="Times New Roman" w:cs="Times New Roman"/>
                            <w:sz w:val="20"/>
                            <w:szCs w:val="20"/>
                          </w:rPr>
                        </w:pPr>
                        <w:r w:rsidRPr="000F330B">
                          <w:rPr>
                            <w:rFonts w:ascii="Times New Roman" w:hAnsi="Times New Roman" w:cs="Times New Roman"/>
                            <w:sz w:val="20"/>
                            <w:szCs w:val="20"/>
                          </w:rPr>
                          <w:t>Fat-Baseline</w:t>
                        </w:r>
                        <w:r w:rsidRPr="000F330B">
                          <w:rPr>
                            <w:rFonts w:ascii="Times New Roman" w:hAnsi="Times New Roman" w:cs="Times New Roman"/>
                            <w:sz w:val="20"/>
                            <w:szCs w:val="20"/>
                          </w:rPr>
                          <w:tab/>
                        </w:r>
                        <w:r w:rsidRPr="000F330B">
                          <w:rPr>
                            <w:rFonts w:ascii="Times New Roman" w:hAnsi="Times New Roman" w:cs="Times New Roman"/>
                            <w:sz w:val="20"/>
                            <w:szCs w:val="20"/>
                          </w:rPr>
                          <w:tab/>
                          <w:t>Fat-Exhaustion</w:t>
                        </w:r>
                        <w:r w:rsidRPr="000F330B">
                          <w:rPr>
                            <w:rFonts w:ascii="Times New Roman" w:hAnsi="Times New Roman" w:cs="Times New Roman"/>
                            <w:sz w:val="20"/>
                            <w:szCs w:val="20"/>
                          </w:rPr>
                          <w:tab/>
                        </w:r>
                        <w:r w:rsidRPr="000F330B">
                          <w:rPr>
                            <w:rFonts w:ascii="Times New Roman" w:hAnsi="Times New Roman" w:cs="Times New Roman"/>
                            <w:sz w:val="20"/>
                            <w:szCs w:val="20"/>
                          </w:rPr>
                          <w:tab/>
                          <w:t>Fat-Recovery</w:t>
                        </w:r>
                      </w:p>
                    </w:txbxContent>
                  </v:textbox>
                </v:shape>
                <v:line id="Straight Connector 18" o:spid="_x0000_s1035" style="position:absolute;visibility:visible;mso-wrap-style:square" from="8572,1428" to="1181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" strokecolor="black [3213]" strokeweight="2pt">
                  <v:stroke dashstyle="1 1"/>
                </v:line>
                <v:line id="Straight Connector 19" o:spid="_x0000_s1036" style="position:absolute;visibility:visible;mso-wrap-style:square" from="23907,1428" to="27146,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" strokecolor="#a5a5a5 [2092]" strokeweight="2.5pt"/>
                <v:line id="Straight Connector 20" o:spid="_x0000_s1037" style="position:absolute;visibility:visible;mso-wrap-style:square" from="36576,1333" to="39814,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" strokecolor="black [3213]" strokeweight="2.5pt">
                  <v:stroke dashstyle="dash"/>
                </v:line>
              </v:group>
            </w:pict>
          </mc:Fallback>
        </mc:AlternateContent>
      </w:r>
    </w:p>
    <w:p w:rsidR="00797233" w:rsidRPr="00D114D2" w:rsidRDefault="00797233" w:rsidP="00184D1A">
      <w:pPr>
        <w:pStyle w:val="NoSpacing"/>
        <w:spacing w:line="276" w:lineRule="auto"/>
        <w:jc w:val="center"/>
        <w:rPr>
          <w:rFonts w:ascii="Times New Roman" w:hAnsi="Times New Roman" w:cs="Times New Roman"/>
          <w:noProof/>
          <w:sz w:val="24"/>
          <w:szCs w:val="24"/>
          <w:lang w:eastAsia="en-GB"/>
        </w:rPr>
      </w:pPr>
    </w:p>
    <w:p w:rsidR="00797233" w:rsidRPr="00D114D2" w:rsidRDefault="00797233" w:rsidP="00184D1A">
      <w:pPr>
        <w:pStyle w:val="NoSpacing"/>
        <w:spacing w:line="276" w:lineRule="auto"/>
        <w:jc w:val="center"/>
        <w:rPr>
          <w:rFonts w:ascii="Times New Roman" w:hAnsi="Times New Roman" w:cs="Times New Roman"/>
          <w:noProof/>
          <w:sz w:val="24"/>
          <w:szCs w:val="24"/>
          <w:lang w:eastAsia="en-GB"/>
        </w:rPr>
      </w:pPr>
      <w:r w:rsidRPr="00D114D2">
        <w:rPr>
          <w:rFonts w:ascii="Times New Roman" w:hAnsi="Times New Roman" w:cs="Times New Roman"/>
          <w:b/>
          <w:noProof/>
          <w:sz w:val="24"/>
          <w:szCs w:val="24"/>
          <w:lang w:eastAsia="en-GB"/>
        </w:rPr>
        <w:t>FIGURE 3.</w:t>
      </w:r>
    </w:p>
    <w:p w:rsidR="00797233" w:rsidRPr="00D114D2" w:rsidRDefault="00797233" w:rsidP="00D114D2">
      <w:pPr>
        <w:pStyle w:val="NoSpacing"/>
        <w:spacing w:line="480" w:lineRule="auto"/>
        <w:rPr>
          <w:rFonts w:ascii="Times New Roman" w:hAnsi="Times New Roman" w:cs="Times New Roman"/>
          <w:sz w:val="24"/>
          <w:szCs w:val="24"/>
        </w:rPr>
      </w:pPr>
    </w:p>
    <w:p w:rsidR="00797233" w:rsidRPr="00D114D2" w:rsidRDefault="00797233" w:rsidP="00D114D2">
      <w:pPr>
        <w:pStyle w:val="NoSpacing"/>
        <w:spacing w:line="480" w:lineRule="auto"/>
        <w:rPr>
          <w:rFonts w:ascii="Times New Roman" w:hAnsi="Times New Roman" w:cs="Times New Roman"/>
          <w:sz w:val="24"/>
          <w:szCs w:val="24"/>
        </w:rPr>
      </w:pPr>
    </w:p>
    <w:p w:rsidR="00797233" w:rsidRPr="00D114D2" w:rsidRDefault="00797233" w:rsidP="00184D1A">
      <w:pPr>
        <w:pStyle w:val="NoSpacing"/>
        <w:spacing w:line="276" w:lineRule="auto"/>
        <w:jc w:val="center"/>
        <w:rPr>
          <w:rFonts w:ascii="Times New Roman" w:hAnsi="Times New Roman" w:cs="Times New Roman"/>
          <w:noProof/>
          <w:sz w:val="24"/>
          <w:szCs w:val="24"/>
          <w:lang w:eastAsia="en-GB"/>
        </w:rPr>
      </w:pPr>
      <w:r w:rsidRPr="00D114D2">
        <w:rPr>
          <w:noProof/>
          <w:sz w:val="24"/>
          <w:szCs w:val="24"/>
          <w:lang w:eastAsia="en-GB"/>
        </w:rPr>
        <w:lastRenderedPageBreak/>
        <w:drawing>
          <wp:inline distT="0" distB="0" distL="0" distR="0" wp14:anchorId="7048E0A2" wp14:editId="36DEA867">
            <wp:extent cx="2314573" cy="2486025"/>
            <wp:effectExtent l="0" t="0" r="0" b="0"/>
            <wp:docPr id="303" name="Chart 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D114D2">
        <w:rPr>
          <w:noProof/>
          <w:sz w:val="24"/>
          <w:szCs w:val="24"/>
          <w:lang w:eastAsia="en-GB"/>
        </w:rPr>
        <w:drawing>
          <wp:inline distT="0" distB="0" distL="0" distR="0" wp14:anchorId="16EF5382" wp14:editId="76635EC4">
            <wp:extent cx="2314573" cy="2486025"/>
            <wp:effectExtent l="0" t="0" r="0" b="0"/>
            <wp:docPr id="304" name="Chart 3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114D2">
        <w:rPr>
          <w:noProof/>
          <w:sz w:val="24"/>
          <w:szCs w:val="24"/>
          <w:lang w:eastAsia="en-GB"/>
        </w:rPr>
        <w:drawing>
          <wp:inline distT="0" distB="0" distL="0" distR="0" wp14:anchorId="5D377C6A" wp14:editId="34ACC80C">
            <wp:extent cx="2314573" cy="2486025"/>
            <wp:effectExtent l="0" t="0" r="0" b="0"/>
            <wp:docPr id="306" name="Chart 3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97233" w:rsidRPr="00D114D2" w:rsidRDefault="00797233" w:rsidP="00184D1A">
      <w:pPr>
        <w:pStyle w:val="NoSpacing"/>
        <w:spacing w:line="276" w:lineRule="auto"/>
        <w:jc w:val="center"/>
        <w:rPr>
          <w:rFonts w:ascii="Times New Roman" w:hAnsi="Times New Roman" w:cs="Times New Roman"/>
          <w:noProof/>
          <w:sz w:val="24"/>
          <w:szCs w:val="24"/>
          <w:lang w:eastAsia="en-GB"/>
        </w:rPr>
      </w:pPr>
      <w:r w:rsidRPr="00D114D2">
        <w:rPr>
          <w:rFonts w:ascii="Times New Roman" w:hAnsi="Times New Roman" w:cs="Times New Roman"/>
          <w:noProof/>
          <w:sz w:val="24"/>
          <w:szCs w:val="24"/>
          <w:lang w:eastAsia="en-GB"/>
        </w:rPr>
        <mc:AlternateContent>
          <mc:Choice Requires="wpg">
            <w:drawing>
              <wp:anchor distT="0" distB="0" distL="114300" distR="114300" simplePos="0" relativeHeight="251729920" behindDoc="0" locked="0" layoutInCell="1" allowOverlap="1" wp14:anchorId="63835085" wp14:editId="3FB4E831">
                <wp:simplePos x="0" y="0"/>
                <wp:positionH relativeFrom="column">
                  <wp:posOffset>1057275</wp:posOffset>
                </wp:positionH>
                <wp:positionV relativeFrom="paragraph">
                  <wp:posOffset>2540</wp:posOffset>
                </wp:positionV>
                <wp:extent cx="4619625" cy="276225"/>
                <wp:effectExtent l="0" t="0" r="9525" b="9525"/>
                <wp:wrapNone/>
                <wp:docPr id="22" name="Group 22"/>
                <wp:cNvGraphicFramePr/>
                <a:graphic xmlns:a="http://schemas.openxmlformats.org/drawingml/2006/main">
                  <a:graphicData uri="http://schemas.microsoft.com/office/word/2010/wordprocessingGroup">
                    <wpg:wgp>
                      <wpg:cNvGrpSpPr/>
                      <wpg:grpSpPr>
                        <a:xfrm>
                          <a:off x="0" y="0"/>
                          <a:ext cx="4619625" cy="276225"/>
                          <a:chOff x="0" y="0"/>
                          <a:chExt cx="4619625" cy="276225"/>
                        </a:xfrm>
                      </wpg:grpSpPr>
                      <wps:wsp>
                        <wps:cNvPr id="23" name="Text Box 2"/>
                        <wps:cNvSpPr txBox="1">
                          <a:spLocks noChangeArrowheads="1"/>
                        </wps:cNvSpPr>
                        <wps:spPr bwMode="auto">
                          <a:xfrm>
                            <a:off x="0" y="0"/>
                            <a:ext cx="4619625" cy="276225"/>
                          </a:xfrm>
                          <a:prstGeom prst="rect">
                            <a:avLst/>
                          </a:prstGeom>
                          <a:solidFill>
                            <a:srgbClr val="FFFFFF"/>
                          </a:solidFill>
                          <a:ln w="9525">
                            <a:noFill/>
                            <a:miter lim="800000"/>
                            <a:headEnd/>
                            <a:tailEnd/>
                          </a:ln>
                        </wps:spPr>
                        <wps:txbx>
                          <w:txbxContent>
                            <w:p w:rsidR="005F072C" w:rsidRPr="000F330B" w:rsidRDefault="005F072C" w:rsidP="00797233">
                              <w:pPr>
                                <w:pStyle w:val="NoSpacing"/>
                                <w:rPr>
                                  <w:rFonts w:ascii="Times New Roman" w:hAnsi="Times New Roman" w:cs="Times New Roman"/>
                                  <w:sz w:val="20"/>
                                </w:rPr>
                              </w:pPr>
                              <w:r w:rsidRPr="000F330B">
                                <w:rPr>
                                  <w:rFonts w:ascii="Times New Roman" w:hAnsi="Times New Roman" w:cs="Times New Roman"/>
                                  <w:sz w:val="20"/>
                                </w:rPr>
                                <w:t>Fat-Baseline</w:t>
                              </w:r>
                              <w:r w:rsidRPr="000F330B">
                                <w:rPr>
                                  <w:rFonts w:ascii="Times New Roman" w:hAnsi="Times New Roman" w:cs="Times New Roman"/>
                                  <w:sz w:val="20"/>
                                </w:rPr>
                                <w:tab/>
                              </w:r>
                              <w:r w:rsidRPr="000F330B">
                                <w:rPr>
                                  <w:rFonts w:ascii="Times New Roman" w:hAnsi="Times New Roman" w:cs="Times New Roman"/>
                                  <w:sz w:val="20"/>
                                </w:rPr>
                                <w:tab/>
                                <w:t>Fat-Exhaustion</w:t>
                              </w:r>
                              <w:r w:rsidRPr="000F330B">
                                <w:rPr>
                                  <w:rFonts w:ascii="Times New Roman" w:hAnsi="Times New Roman" w:cs="Times New Roman"/>
                                  <w:sz w:val="20"/>
                                </w:rPr>
                                <w:tab/>
                              </w:r>
                              <w:r w:rsidRPr="000F330B">
                                <w:rPr>
                                  <w:rFonts w:ascii="Times New Roman" w:hAnsi="Times New Roman" w:cs="Times New Roman"/>
                                  <w:sz w:val="20"/>
                                </w:rPr>
                                <w:tab/>
                                <w:t>Fat-Recovery</w:t>
                              </w:r>
                            </w:p>
                          </w:txbxContent>
                        </wps:txbx>
                        <wps:bodyPr rot="0" vert="horz" wrap="square" lIns="91440" tIns="45720" rIns="91440" bIns="45720" anchor="t" anchorCtr="0">
                          <a:noAutofit/>
                        </wps:bodyPr>
                      </wps:wsp>
                      <wps:wsp>
                        <wps:cNvPr id="24" name="Straight Connector 24"/>
                        <wps:cNvCnPr/>
                        <wps:spPr>
                          <a:xfrm>
                            <a:off x="857250" y="142875"/>
                            <a:ext cx="323850" cy="0"/>
                          </a:xfrm>
                          <a:prstGeom prst="line">
                            <a:avLst/>
                          </a:prstGeom>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2390775" y="142875"/>
                            <a:ext cx="323850" cy="0"/>
                          </a:xfrm>
                          <a:prstGeom prst="line">
                            <a:avLst/>
                          </a:prstGeom>
                          <a:ln w="317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3657600" y="133350"/>
                            <a:ext cx="323850" cy="0"/>
                          </a:xfrm>
                          <a:prstGeom prst="line">
                            <a:avLst/>
                          </a:prstGeom>
                          <a:ln w="317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3835085" id="Group 22" o:spid="_x0000_s1038" style="position:absolute;left:0;text-align:left;margin-left:83.25pt;margin-top:.2pt;width:363.75pt;height:21.75pt;z-index:251729920" coordsize="46196,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">
                <v:shape id="_x0000_s1039" type="#_x0000_t202" style="position:absolute;width:4619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5F072C" w:rsidRPr="000F330B" w:rsidRDefault="005F072C" w:rsidP="00797233">
                        <w:pPr>
                          <w:pStyle w:val="NoSpacing"/>
                          <w:rPr>
                            <w:rFonts w:ascii="Times New Roman" w:hAnsi="Times New Roman" w:cs="Times New Roman"/>
                            <w:sz w:val="20"/>
                          </w:rPr>
                        </w:pPr>
                        <w:r w:rsidRPr="000F330B">
                          <w:rPr>
                            <w:rFonts w:ascii="Times New Roman" w:hAnsi="Times New Roman" w:cs="Times New Roman"/>
                            <w:sz w:val="20"/>
                          </w:rPr>
                          <w:t>Fat-Baseline</w:t>
                        </w:r>
                        <w:r w:rsidRPr="000F330B">
                          <w:rPr>
                            <w:rFonts w:ascii="Times New Roman" w:hAnsi="Times New Roman" w:cs="Times New Roman"/>
                            <w:sz w:val="20"/>
                          </w:rPr>
                          <w:tab/>
                        </w:r>
                        <w:r w:rsidRPr="000F330B">
                          <w:rPr>
                            <w:rFonts w:ascii="Times New Roman" w:hAnsi="Times New Roman" w:cs="Times New Roman"/>
                            <w:sz w:val="20"/>
                          </w:rPr>
                          <w:tab/>
                          <w:t>Fat-Exhaustion</w:t>
                        </w:r>
                        <w:r w:rsidRPr="000F330B">
                          <w:rPr>
                            <w:rFonts w:ascii="Times New Roman" w:hAnsi="Times New Roman" w:cs="Times New Roman"/>
                            <w:sz w:val="20"/>
                          </w:rPr>
                          <w:tab/>
                        </w:r>
                        <w:r w:rsidRPr="000F330B">
                          <w:rPr>
                            <w:rFonts w:ascii="Times New Roman" w:hAnsi="Times New Roman" w:cs="Times New Roman"/>
                            <w:sz w:val="20"/>
                          </w:rPr>
                          <w:tab/>
                          <w:t>Fat-Recovery</w:t>
                        </w:r>
                      </w:p>
                    </w:txbxContent>
                  </v:textbox>
                </v:shape>
                <v:line id="Straight Connector 24" o:spid="_x0000_s1040" style="position:absolute;visibility:visible;mso-wrap-style:square" from="8572,1428" to="1181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" strokecolor="black [3213]" strokeweight="2pt">
                  <v:stroke dashstyle="1 1"/>
                </v:line>
                <v:line id="Straight Connector 25" o:spid="_x0000_s1041" style="position:absolute;visibility:visible;mso-wrap-style:square" from="23907,1428" to="27146,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" strokecolor="#a5a5a5 [2092]" strokeweight="2.5pt"/>
                <v:line id="Straight Connector 26" o:spid="_x0000_s1042" style="position:absolute;visibility:visible;mso-wrap-style:square" from="36576,1333" to="39814,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" strokecolor="black [3213]" strokeweight="2.5pt">
                  <v:stroke dashstyle="dash"/>
                </v:line>
              </v:group>
            </w:pict>
          </mc:Fallback>
        </mc:AlternateContent>
      </w:r>
    </w:p>
    <w:p w:rsidR="00797233" w:rsidRPr="00D114D2" w:rsidRDefault="00797233" w:rsidP="00184D1A">
      <w:pPr>
        <w:pStyle w:val="NoSpacing"/>
        <w:spacing w:line="276" w:lineRule="auto"/>
        <w:jc w:val="center"/>
        <w:rPr>
          <w:rFonts w:ascii="Times New Roman" w:hAnsi="Times New Roman" w:cs="Times New Roman"/>
          <w:noProof/>
          <w:sz w:val="24"/>
          <w:szCs w:val="24"/>
          <w:lang w:eastAsia="en-GB"/>
        </w:rPr>
      </w:pPr>
    </w:p>
    <w:p w:rsidR="00797233" w:rsidRPr="00D114D2" w:rsidRDefault="00797233" w:rsidP="00184D1A">
      <w:pPr>
        <w:pStyle w:val="NoSpacing"/>
        <w:spacing w:line="276" w:lineRule="auto"/>
        <w:jc w:val="center"/>
        <w:rPr>
          <w:rFonts w:ascii="Times New Roman" w:hAnsi="Times New Roman" w:cs="Times New Roman"/>
          <w:noProof/>
          <w:sz w:val="24"/>
          <w:szCs w:val="24"/>
          <w:lang w:eastAsia="en-GB"/>
        </w:rPr>
      </w:pPr>
      <w:r w:rsidRPr="00D114D2">
        <w:rPr>
          <w:rFonts w:ascii="Times New Roman" w:hAnsi="Times New Roman" w:cs="Times New Roman"/>
          <w:b/>
          <w:noProof/>
          <w:sz w:val="24"/>
          <w:szCs w:val="24"/>
          <w:lang w:eastAsia="en-GB"/>
        </w:rPr>
        <w:t>FIGURE 4.</w:t>
      </w:r>
    </w:p>
    <w:p w:rsidR="00AD3052" w:rsidRDefault="00AD3052" w:rsidP="00D114D2">
      <w:pPr>
        <w:pStyle w:val="NoSpacing"/>
        <w:spacing w:line="480" w:lineRule="auto"/>
        <w:rPr>
          <w:rFonts w:ascii="Times New Roman" w:hAnsi="Times New Roman" w:cs="Times New Roman"/>
          <w:sz w:val="24"/>
          <w:szCs w:val="24"/>
        </w:rPr>
      </w:pPr>
    </w:p>
    <w:p w:rsidR="00797233" w:rsidRPr="00D114D2" w:rsidRDefault="00797233" w:rsidP="00D114D2">
      <w:pPr>
        <w:pStyle w:val="NoSpacing"/>
        <w:spacing w:line="480" w:lineRule="auto"/>
        <w:rPr>
          <w:rFonts w:ascii="Times New Roman" w:hAnsi="Times New Roman" w:cs="Times New Roman"/>
          <w:sz w:val="24"/>
          <w:szCs w:val="24"/>
        </w:rPr>
      </w:pPr>
    </w:p>
    <w:sectPr w:rsidR="00797233" w:rsidRPr="00D114D2" w:rsidSect="00184D1A">
      <w:headerReference w:type="default" r:id="rId18"/>
      <w:pgSz w:w="11906" w:h="16838"/>
      <w:pgMar w:top="1440" w:right="1440" w:bottom="1440" w:left="1440"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BEF" w:rsidRDefault="00540BEF" w:rsidP="004171B8">
      <w:pPr>
        <w:spacing w:after="0" w:line="240" w:lineRule="auto"/>
      </w:pPr>
      <w:r>
        <w:separator/>
      </w:r>
    </w:p>
  </w:endnote>
  <w:endnote w:type="continuationSeparator" w:id="0">
    <w:p w:rsidR="00540BEF" w:rsidRDefault="00540BEF" w:rsidP="0041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BEF" w:rsidRDefault="00540BEF" w:rsidP="004171B8">
      <w:pPr>
        <w:spacing w:after="0" w:line="240" w:lineRule="auto"/>
      </w:pPr>
      <w:r>
        <w:separator/>
      </w:r>
    </w:p>
  </w:footnote>
  <w:footnote w:type="continuationSeparator" w:id="0">
    <w:p w:rsidR="00540BEF" w:rsidRDefault="00540BEF" w:rsidP="00417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209085"/>
      <w:docPartObj>
        <w:docPartGallery w:val="Page Numbers (Top of Page)"/>
        <w:docPartUnique/>
      </w:docPartObj>
    </w:sdtPr>
    <w:sdtEndPr>
      <w:rPr>
        <w:rFonts w:ascii="Times New Roman" w:hAnsi="Times New Roman" w:cs="Times New Roman"/>
        <w:sz w:val="24"/>
        <w:szCs w:val="24"/>
      </w:rPr>
    </w:sdtEndPr>
    <w:sdtContent>
      <w:p w:rsidR="005F072C" w:rsidRPr="004171B8" w:rsidRDefault="005F072C">
        <w:pPr>
          <w:pStyle w:val="Header"/>
          <w:rPr>
            <w:rFonts w:ascii="Times New Roman" w:hAnsi="Times New Roman" w:cs="Times New Roman"/>
            <w:sz w:val="24"/>
            <w:szCs w:val="24"/>
          </w:rPr>
        </w:pPr>
        <w:r w:rsidRPr="004171B8">
          <w:rPr>
            <w:rFonts w:ascii="Times New Roman" w:hAnsi="Times New Roman" w:cs="Times New Roman"/>
            <w:sz w:val="24"/>
            <w:szCs w:val="24"/>
          </w:rPr>
          <w:t xml:space="preserve">Page </w:t>
        </w:r>
        <w:r w:rsidRPr="004171B8">
          <w:rPr>
            <w:rFonts w:ascii="Times New Roman" w:hAnsi="Times New Roman" w:cs="Times New Roman"/>
            <w:b/>
            <w:bCs/>
            <w:sz w:val="24"/>
            <w:szCs w:val="24"/>
          </w:rPr>
          <w:fldChar w:fldCharType="begin"/>
        </w:r>
        <w:r w:rsidRPr="004171B8">
          <w:rPr>
            <w:rFonts w:ascii="Times New Roman" w:hAnsi="Times New Roman" w:cs="Times New Roman"/>
            <w:b/>
            <w:bCs/>
            <w:sz w:val="24"/>
            <w:szCs w:val="24"/>
          </w:rPr>
          <w:instrText xml:space="preserve"> PAGE </w:instrText>
        </w:r>
        <w:r w:rsidRPr="004171B8">
          <w:rPr>
            <w:rFonts w:ascii="Times New Roman" w:hAnsi="Times New Roman" w:cs="Times New Roman"/>
            <w:b/>
            <w:bCs/>
            <w:sz w:val="24"/>
            <w:szCs w:val="24"/>
          </w:rPr>
          <w:fldChar w:fldCharType="separate"/>
        </w:r>
        <w:r w:rsidR="00A038C7">
          <w:rPr>
            <w:rFonts w:ascii="Times New Roman" w:hAnsi="Times New Roman" w:cs="Times New Roman"/>
            <w:b/>
            <w:bCs/>
            <w:noProof/>
            <w:sz w:val="24"/>
            <w:szCs w:val="24"/>
          </w:rPr>
          <w:t>20</w:t>
        </w:r>
        <w:r w:rsidRPr="004171B8">
          <w:rPr>
            <w:rFonts w:ascii="Times New Roman" w:hAnsi="Times New Roman" w:cs="Times New Roman"/>
            <w:b/>
            <w:bCs/>
            <w:sz w:val="24"/>
            <w:szCs w:val="24"/>
          </w:rPr>
          <w:fldChar w:fldCharType="end"/>
        </w:r>
        <w:r w:rsidRPr="004171B8">
          <w:rPr>
            <w:rFonts w:ascii="Times New Roman" w:hAnsi="Times New Roman" w:cs="Times New Roman"/>
            <w:sz w:val="24"/>
            <w:szCs w:val="24"/>
          </w:rPr>
          <w:t xml:space="preserve"> of </w:t>
        </w:r>
        <w:r w:rsidRPr="004171B8">
          <w:rPr>
            <w:rFonts w:ascii="Times New Roman" w:hAnsi="Times New Roman" w:cs="Times New Roman"/>
            <w:b/>
            <w:bCs/>
            <w:sz w:val="24"/>
            <w:szCs w:val="24"/>
          </w:rPr>
          <w:fldChar w:fldCharType="begin"/>
        </w:r>
        <w:r w:rsidRPr="004171B8">
          <w:rPr>
            <w:rFonts w:ascii="Times New Roman" w:hAnsi="Times New Roman" w:cs="Times New Roman"/>
            <w:b/>
            <w:bCs/>
            <w:sz w:val="24"/>
            <w:szCs w:val="24"/>
          </w:rPr>
          <w:instrText xml:space="preserve"> NUMPAGES  </w:instrText>
        </w:r>
        <w:r w:rsidRPr="004171B8">
          <w:rPr>
            <w:rFonts w:ascii="Times New Roman" w:hAnsi="Times New Roman" w:cs="Times New Roman"/>
            <w:b/>
            <w:bCs/>
            <w:sz w:val="24"/>
            <w:szCs w:val="24"/>
          </w:rPr>
          <w:fldChar w:fldCharType="separate"/>
        </w:r>
        <w:r w:rsidR="00A038C7">
          <w:rPr>
            <w:rFonts w:ascii="Times New Roman" w:hAnsi="Times New Roman" w:cs="Times New Roman"/>
            <w:b/>
            <w:bCs/>
            <w:noProof/>
            <w:sz w:val="24"/>
            <w:szCs w:val="24"/>
          </w:rPr>
          <w:t>23</w:t>
        </w:r>
        <w:r w:rsidRPr="004171B8">
          <w:rPr>
            <w:rFonts w:ascii="Times New Roman" w:hAnsi="Times New Roman" w:cs="Times New Roman"/>
            <w:b/>
            <w:bCs/>
            <w:sz w:val="24"/>
            <w:szCs w:val="24"/>
          </w:rPr>
          <w:fldChar w:fldCharType="end"/>
        </w:r>
      </w:p>
    </w:sdtContent>
  </w:sdt>
  <w:p w:rsidR="005F072C" w:rsidRDefault="005F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D01FE"/>
    <w:multiLevelType w:val="hybridMultilevel"/>
    <w:tmpl w:val="5764F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Electro Kinesiology Edit 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zsf2zdjax0z5e2a9tvxexx2xf9s0waaetw&quot;&gt;MPhil EndNote Library Copy Copy Copy&lt;record-ids&gt;&lt;item&gt;5&lt;/item&gt;&lt;item&gt;6&lt;/item&gt;&lt;item&gt;9&lt;/item&gt;&lt;item&gt;10&lt;/item&gt;&lt;item&gt;11&lt;/item&gt;&lt;item&gt;18&lt;/item&gt;&lt;item&gt;36&lt;/item&gt;&lt;item&gt;37&lt;/item&gt;&lt;item&gt;59&lt;/item&gt;&lt;item&gt;81&lt;/item&gt;&lt;item&gt;93&lt;/item&gt;&lt;item&gt;98&lt;/item&gt;&lt;item&gt;128&lt;/item&gt;&lt;item&gt;135&lt;/item&gt;&lt;item&gt;164&lt;/item&gt;&lt;item&gt;178&lt;/item&gt;&lt;item&gt;195&lt;/item&gt;&lt;item&gt;355&lt;/item&gt;&lt;item&gt;356&lt;/item&gt;&lt;item&gt;357&lt;/item&gt;&lt;item&gt;367&lt;/item&gt;&lt;item&gt;394&lt;/item&gt;&lt;item&gt;404&lt;/item&gt;&lt;item&gt;423&lt;/item&gt;&lt;item&gt;425&lt;/item&gt;&lt;item&gt;427&lt;/item&gt;&lt;item&gt;468&lt;/item&gt;&lt;item&gt;471&lt;/item&gt;&lt;item&gt;487&lt;/item&gt;&lt;item&gt;498&lt;/item&gt;&lt;item&gt;607&lt;/item&gt;&lt;item&gt;647&lt;/item&gt;&lt;item&gt;650&lt;/item&gt;&lt;item&gt;652&lt;/item&gt;&lt;item&gt;653&lt;/item&gt;&lt;item&gt;660&lt;/item&gt;&lt;item&gt;670&lt;/item&gt;&lt;item&gt;671&lt;/item&gt;&lt;item&gt;672&lt;/item&gt;&lt;item&gt;673&lt;/item&gt;&lt;item&gt;674&lt;/item&gt;&lt;item&gt;675&lt;/item&gt;&lt;item&gt;676&lt;/item&gt;&lt;item&gt;677&lt;/item&gt;&lt;item&gt;678&lt;/item&gt;&lt;item&gt;679&lt;/item&gt;&lt;item&gt;680&lt;/item&gt;&lt;/record-ids&gt;&lt;/item&gt;&lt;/Libraries&gt;"/>
  </w:docVars>
  <w:rsids>
    <w:rsidRoot w:val="00DA710E"/>
    <w:rsid w:val="00005912"/>
    <w:rsid w:val="00010C8A"/>
    <w:rsid w:val="00011A0C"/>
    <w:rsid w:val="00012A48"/>
    <w:rsid w:val="000131D9"/>
    <w:rsid w:val="0001418F"/>
    <w:rsid w:val="000206C0"/>
    <w:rsid w:val="00045BC9"/>
    <w:rsid w:val="00056BBF"/>
    <w:rsid w:val="000622DB"/>
    <w:rsid w:val="000709F5"/>
    <w:rsid w:val="00085A3C"/>
    <w:rsid w:val="00092049"/>
    <w:rsid w:val="000B038E"/>
    <w:rsid w:val="000B5BC0"/>
    <w:rsid w:val="000E1972"/>
    <w:rsid w:val="000E44DF"/>
    <w:rsid w:val="000E77D2"/>
    <w:rsid w:val="000F330B"/>
    <w:rsid w:val="001009A8"/>
    <w:rsid w:val="00103560"/>
    <w:rsid w:val="00114425"/>
    <w:rsid w:val="001173BE"/>
    <w:rsid w:val="00130D92"/>
    <w:rsid w:val="0013564B"/>
    <w:rsid w:val="00137D83"/>
    <w:rsid w:val="00145E7A"/>
    <w:rsid w:val="001462E9"/>
    <w:rsid w:val="00146C5C"/>
    <w:rsid w:val="001636AF"/>
    <w:rsid w:val="00163739"/>
    <w:rsid w:val="00166796"/>
    <w:rsid w:val="001732F9"/>
    <w:rsid w:val="001759C5"/>
    <w:rsid w:val="00176DCC"/>
    <w:rsid w:val="00184D1A"/>
    <w:rsid w:val="001912A6"/>
    <w:rsid w:val="00192834"/>
    <w:rsid w:val="00197B5A"/>
    <w:rsid w:val="001A526C"/>
    <w:rsid w:val="001C4801"/>
    <w:rsid w:val="001C774E"/>
    <w:rsid w:val="001D5A4F"/>
    <w:rsid w:val="001E0782"/>
    <w:rsid w:val="001E5AAB"/>
    <w:rsid w:val="001E5FB1"/>
    <w:rsid w:val="001F1339"/>
    <w:rsid w:val="001F2941"/>
    <w:rsid w:val="001F51AD"/>
    <w:rsid w:val="001F60A5"/>
    <w:rsid w:val="001F79E1"/>
    <w:rsid w:val="00214566"/>
    <w:rsid w:val="00225821"/>
    <w:rsid w:val="00225B0E"/>
    <w:rsid w:val="00226E71"/>
    <w:rsid w:val="00241635"/>
    <w:rsid w:val="00241DC7"/>
    <w:rsid w:val="00243B5B"/>
    <w:rsid w:val="002515CB"/>
    <w:rsid w:val="00252A35"/>
    <w:rsid w:val="0025352B"/>
    <w:rsid w:val="00254176"/>
    <w:rsid w:val="00256146"/>
    <w:rsid w:val="00257CFE"/>
    <w:rsid w:val="002627F4"/>
    <w:rsid w:val="00263E3B"/>
    <w:rsid w:val="00265F5D"/>
    <w:rsid w:val="0029672C"/>
    <w:rsid w:val="002A654D"/>
    <w:rsid w:val="002B0995"/>
    <w:rsid w:val="002B7D5B"/>
    <w:rsid w:val="002C2B07"/>
    <w:rsid w:val="002D3007"/>
    <w:rsid w:val="002D4D94"/>
    <w:rsid w:val="002E1694"/>
    <w:rsid w:val="002E4200"/>
    <w:rsid w:val="002E73C0"/>
    <w:rsid w:val="00301526"/>
    <w:rsid w:val="00322F80"/>
    <w:rsid w:val="00324C3E"/>
    <w:rsid w:val="00340118"/>
    <w:rsid w:val="00343A2F"/>
    <w:rsid w:val="0034481E"/>
    <w:rsid w:val="00385D05"/>
    <w:rsid w:val="003870A8"/>
    <w:rsid w:val="00391E7F"/>
    <w:rsid w:val="003926DC"/>
    <w:rsid w:val="003942D7"/>
    <w:rsid w:val="003A314B"/>
    <w:rsid w:val="003C6CEE"/>
    <w:rsid w:val="003C6D9A"/>
    <w:rsid w:val="003D1523"/>
    <w:rsid w:val="003D4CA8"/>
    <w:rsid w:val="003E46C4"/>
    <w:rsid w:val="003F001C"/>
    <w:rsid w:val="003F33FC"/>
    <w:rsid w:val="00404BB6"/>
    <w:rsid w:val="00405B64"/>
    <w:rsid w:val="00411140"/>
    <w:rsid w:val="00416EE6"/>
    <w:rsid w:val="004171B8"/>
    <w:rsid w:val="00421AC3"/>
    <w:rsid w:val="0042738B"/>
    <w:rsid w:val="004307D0"/>
    <w:rsid w:val="00432E5A"/>
    <w:rsid w:val="00436C4E"/>
    <w:rsid w:val="00445D81"/>
    <w:rsid w:val="00463397"/>
    <w:rsid w:val="004869AA"/>
    <w:rsid w:val="00487DA4"/>
    <w:rsid w:val="00491E4F"/>
    <w:rsid w:val="0049392F"/>
    <w:rsid w:val="004C2280"/>
    <w:rsid w:val="004C585A"/>
    <w:rsid w:val="004E4329"/>
    <w:rsid w:val="004F21DC"/>
    <w:rsid w:val="00512DC9"/>
    <w:rsid w:val="005314AA"/>
    <w:rsid w:val="0053259E"/>
    <w:rsid w:val="00533126"/>
    <w:rsid w:val="00540BEF"/>
    <w:rsid w:val="00541044"/>
    <w:rsid w:val="00541BF5"/>
    <w:rsid w:val="00541DD6"/>
    <w:rsid w:val="00571892"/>
    <w:rsid w:val="00582160"/>
    <w:rsid w:val="00584751"/>
    <w:rsid w:val="00584EC0"/>
    <w:rsid w:val="00586803"/>
    <w:rsid w:val="00594052"/>
    <w:rsid w:val="00594137"/>
    <w:rsid w:val="005A072E"/>
    <w:rsid w:val="005A6BC8"/>
    <w:rsid w:val="005C21E0"/>
    <w:rsid w:val="005C6505"/>
    <w:rsid w:val="005E7039"/>
    <w:rsid w:val="005E7649"/>
    <w:rsid w:val="005F072C"/>
    <w:rsid w:val="005F3CE9"/>
    <w:rsid w:val="005F4F1D"/>
    <w:rsid w:val="005F7EBE"/>
    <w:rsid w:val="00601668"/>
    <w:rsid w:val="006210E1"/>
    <w:rsid w:val="006317E2"/>
    <w:rsid w:val="006325A9"/>
    <w:rsid w:val="00645E00"/>
    <w:rsid w:val="00646AC0"/>
    <w:rsid w:val="0067042A"/>
    <w:rsid w:val="006811E2"/>
    <w:rsid w:val="00682F09"/>
    <w:rsid w:val="006A696A"/>
    <w:rsid w:val="006C6546"/>
    <w:rsid w:val="006C7440"/>
    <w:rsid w:val="006C7F3B"/>
    <w:rsid w:val="006D1B85"/>
    <w:rsid w:val="006E0DE6"/>
    <w:rsid w:val="00702DE3"/>
    <w:rsid w:val="00710BB7"/>
    <w:rsid w:val="00711D7A"/>
    <w:rsid w:val="00715004"/>
    <w:rsid w:val="00727A46"/>
    <w:rsid w:val="00734FAA"/>
    <w:rsid w:val="0075022A"/>
    <w:rsid w:val="00752F11"/>
    <w:rsid w:val="00765120"/>
    <w:rsid w:val="007706BC"/>
    <w:rsid w:val="0077332D"/>
    <w:rsid w:val="00775EE0"/>
    <w:rsid w:val="0079040F"/>
    <w:rsid w:val="0079320E"/>
    <w:rsid w:val="00797233"/>
    <w:rsid w:val="007A606E"/>
    <w:rsid w:val="007B0893"/>
    <w:rsid w:val="007B7280"/>
    <w:rsid w:val="007C29B6"/>
    <w:rsid w:val="007E39E6"/>
    <w:rsid w:val="007F717B"/>
    <w:rsid w:val="00805A99"/>
    <w:rsid w:val="00830C0B"/>
    <w:rsid w:val="00847139"/>
    <w:rsid w:val="00855EBF"/>
    <w:rsid w:val="008671CE"/>
    <w:rsid w:val="00867DB5"/>
    <w:rsid w:val="00874088"/>
    <w:rsid w:val="00881175"/>
    <w:rsid w:val="00882487"/>
    <w:rsid w:val="008A25F7"/>
    <w:rsid w:val="008B0F7E"/>
    <w:rsid w:val="008C0EB1"/>
    <w:rsid w:val="008D1314"/>
    <w:rsid w:val="008D3F72"/>
    <w:rsid w:val="008E70E9"/>
    <w:rsid w:val="008F0DA3"/>
    <w:rsid w:val="008F5833"/>
    <w:rsid w:val="008F62C0"/>
    <w:rsid w:val="009026D9"/>
    <w:rsid w:val="00906C25"/>
    <w:rsid w:val="00926003"/>
    <w:rsid w:val="009364C9"/>
    <w:rsid w:val="009470B7"/>
    <w:rsid w:val="009477F8"/>
    <w:rsid w:val="00947877"/>
    <w:rsid w:val="00966662"/>
    <w:rsid w:val="00970A96"/>
    <w:rsid w:val="00980D0C"/>
    <w:rsid w:val="00984A90"/>
    <w:rsid w:val="0099358C"/>
    <w:rsid w:val="009A470E"/>
    <w:rsid w:val="009A56BC"/>
    <w:rsid w:val="009A6AB4"/>
    <w:rsid w:val="009B5F8D"/>
    <w:rsid w:val="009C0012"/>
    <w:rsid w:val="009C242F"/>
    <w:rsid w:val="009C4E2F"/>
    <w:rsid w:val="009D10A4"/>
    <w:rsid w:val="009F3101"/>
    <w:rsid w:val="00A038C7"/>
    <w:rsid w:val="00A064EC"/>
    <w:rsid w:val="00A14E08"/>
    <w:rsid w:val="00A217B3"/>
    <w:rsid w:val="00A401BF"/>
    <w:rsid w:val="00A41AAC"/>
    <w:rsid w:val="00A54F56"/>
    <w:rsid w:val="00A57D7C"/>
    <w:rsid w:val="00A71940"/>
    <w:rsid w:val="00A71DDC"/>
    <w:rsid w:val="00A846FB"/>
    <w:rsid w:val="00A9709F"/>
    <w:rsid w:val="00AA7C0F"/>
    <w:rsid w:val="00AB3EFE"/>
    <w:rsid w:val="00AD3052"/>
    <w:rsid w:val="00AD6234"/>
    <w:rsid w:val="00AE4234"/>
    <w:rsid w:val="00B15C4C"/>
    <w:rsid w:val="00B32B2F"/>
    <w:rsid w:val="00B42F46"/>
    <w:rsid w:val="00B56521"/>
    <w:rsid w:val="00B713EC"/>
    <w:rsid w:val="00B76B69"/>
    <w:rsid w:val="00BA180C"/>
    <w:rsid w:val="00BA3F3F"/>
    <w:rsid w:val="00BA563E"/>
    <w:rsid w:val="00BB68F4"/>
    <w:rsid w:val="00BC675D"/>
    <w:rsid w:val="00BD7FE4"/>
    <w:rsid w:val="00BE38FF"/>
    <w:rsid w:val="00BF6948"/>
    <w:rsid w:val="00C04E3D"/>
    <w:rsid w:val="00C22481"/>
    <w:rsid w:val="00C31A1C"/>
    <w:rsid w:val="00C4329C"/>
    <w:rsid w:val="00C44EF1"/>
    <w:rsid w:val="00C62185"/>
    <w:rsid w:val="00C743CE"/>
    <w:rsid w:val="00C92C3D"/>
    <w:rsid w:val="00C92F81"/>
    <w:rsid w:val="00CA1B58"/>
    <w:rsid w:val="00CA6C83"/>
    <w:rsid w:val="00CC268A"/>
    <w:rsid w:val="00CD2471"/>
    <w:rsid w:val="00CE2DB7"/>
    <w:rsid w:val="00CE4B39"/>
    <w:rsid w:val="00CF18E2"/>
    <w:rsid w:val="00CF3258"/>
    <w:rsid w:val="00CF6397"/>
    <w:rsid w:val="00D008E1"/>
    <w:rsid w:val="00D041B7"/>
    <w:rsid w:val="00D114D2"/>
    <w:rsid w:val="00D21BD3"/>
    <w:rsid w:val="00D226FB"/>
    <w:rsid w:val="00D242D1"/>
    <w:rsid w:val="00D35611"/>
    <w:rsid w:val="00D55ABB"/>
    <w:rsid w:val="00D55EB7"/>
    <w:rsid w:val="00D6180D"/>
    <w:rsid w:val="00D6355F"/>
    <w:rsid w:val="00D703A3"/>
    <w:rsid w:val="00D76FD5"/>
    <w:rsid w:val="00D90165"/>
    <w:rsid w:val="00DA17C0"/>
    <w:rsid w:val="00DA18BF"/>
    <w:rsid w:val="00DA710E"/>
    <w:rsid w:val="00DC17F2"/>
    <w:rsid w:val="00DE3201"/>
    <w:rsid w:val="00DE4A39"/>
    <w:rsid w:val="00DE5A50"/>
    <w:rsid w:val="00DE7420"/>
    <w:rsid w:val="00DF0A01"/>
    <w:rsid w:val="00E0529E"/>
    <w:rsid w:val="00E07BC5"/>
    <w:rsid w:val="00E12589"/>
    <w:rsid w:val="00E23CD9"/>
    <w:rsid w:val="00E25040"/>
    <w:rsid w:val="00E4078B"/>
    <w:rsid w:val="00E458EA"/>
    <w:rsid w:val="00E470B1"/>
    <w:rsid w:val="00E479D2"/>
    <w:rsid w:val="00E63BCF"/>
    <w:rsid w:val="00E63FF7"/>
    <w:rsid w:val="00E66373"/>
    <w:rsid w:val="00E72070"/>
    <w:rsid w:val="00E755A6"/>
    <w:rsid w:val="00E767F8"/>
    <w:rsid w:val="00E76B25"/>
    <w:rsid w:val="00E80949"/>
    <w:rsid w:val="00E915C2"/>
    <w:rsid w:val="00E94C79"/>
    <w:rsid w:val="00EA735A"/>
    <w:rsid w:val="00EB3A84"/>
    <w:rsid w:val="00EB4EBF"/>
    <w:rsid w:val="00EC3F92"/>
    <w:rsid w:val="00EC52F4"/>
    <w:rsid w:val="00EC753C"/>
    <w:rsid w:val="00EE0C4E"/>
    <w:rsid w:val="00EF11A3"/>
    <w:rsid w:val="00EF4D74"/>
    <w:rsid w:val="00F03D71"/>
    <w:rsid w:val="00F203B7"/>
    <w:rsid w:val="00F5376F"/>
    <w:rsid w:val="00F54E42"/>
    <w:rsid w:val="00F56F18"/>
    <w:rsid w:val="00F6433A"/>
    <w:rsid w:val="00F81AF3"/>
    <w:rsid w:val="00F85370"/>
    <w:rsid w:val="00F91177"/>
    <w:rsid w:val="00F9336F"/>
    <w:rsid w:val="00F96A6E"/>
    <w:rsid w:val="00FB0F53"/>
    <w:rsid w:val="00FC11E9"/>
    <w:rsid w:val="00FC2033"/>
    <w:rsid w:val="00FC2E59"/>
    <w:rsid w:val="00FC7ADB"/>
    <w:rsid w:val="00FD3DAF"/>
    <w:rsid w:val="00FE3219"/>
    <w:rsid w:val="00FF2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7C113"/>
  <w15:docId w15:val="{8443F4F6-5BA7-4AF1-B615-558D8EB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7A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710E"/>
    <w:pPr>
      <w:spacing w:after="0" w:line="240" w:lineRule="auto"/>
    </w:pPr>
    <w:rPr>
      <w:rFonts w:ascii="Calibri" w:eastAsia="Calibri" w:hAnsi="Calibri" w:cs="Calibri"/>
    </w:rPr>
  </w:style>
  <w:style w:type="character" w:customStyle="1" w:styleId="NoSpacingChar">
    <w:name w:val="No Spacing Char"/>
    <w:link w:val="NoSpacing"/>
    <w:uiPriority w:val="1"/>
    <w:locked/>
    <w:rsid w:val="00DA710E"/>
    <w:rPr>
      <w:rFonts w:ascii="Calibri" w:eastAsia="Calibri" w:hAnsi="Calibri" w:cs="Calibri"/>
    </w:rPr>
  </w:style>
  <w:style w:type="character" w:customStyle="1" w:styleId="cgselectable">
    <w:name w:val="cgselectable"/>
    <w:basedOn w:val="DefaultParagraphFont"/>
    <w:uiPriority w:val="99"/>
    <w:rsid w:val="00DA710E"/>
  </w:style>
  <w:style w:type="table" w:styleId="TableGrid">
    <w:name w:val="Table Grid"/>
    <w:basedOn w:val="TableNormal"/>
    <w:uiPriority w:val="59"/>
    <w:rsid w:val="00BF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0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DE6"/>
    <w:rPr>
      <w:rFonts w:ascii="Tahoma" w:hAnsi="Tahoma" w:cs="Tahoma"/>
      <w:sz w:val="16"/>
      <w:szCs w:val="16"/>
    </w:rPr>
  </w:style>
  <w:style w:type="paragraph" w:customStyle="1" w:styleId="EndNoteBibliographyTitle">
    <w:name w:val="EndNote Bibliography Title"/>
    <w:basedOn w:val="Normal"/>
    <w:link w:val="EndNoteBibliographyTitleChar"/>
    <w:rsid w:val="001462E9"/>
    <w:pPr>
      <w:spacing w:after="0"/>
      <w:jc w:val="center"/>
    </w:pPr>
    <w:rPr>
      <w:rFonts w:ascii="Calibri" w:hAnsi="Calibri"/>
      <w:noProof/>
      <w:lang w:val="en-US"/>
    </w:rPr>
  </w:style>
  <w:style w:type="character" w:customStyle="1" w:styleId="EndNoteBibliographyTitleChar">
    <w:name w:val="EndNote Bibliography Title Char"/>
    <w:basedOn w:val="NoSpacingChar"/>
    <w:link w:val="EndNoteBibliographyTitle"/>
    <w:rsid w:val="001462E9"/>
    <w:rPr>
      <w:rFonts w:ascii="Calibri" w:eastAsia="Calibri" w:hAnsi="Calibri" w:cs="Calibri"/>
      <w:noProof/>
      <w:lang w:val="en-US"/>
    </w:rPr>
  </w:style>
  <w:style w:type="paragraph" w:customStyle="1" w:styleId="EndNoteBibliography">
    <w:name w:val="EndNote Bibliography"/>
    <w:basedOn w:val="Normal"/>
    <w:link w:val="EndNoteBibliographyChar"/>
    <w:rsid w:val="001462E9"/>
    <w:pPr>
      <w:spacing w:line="240" w:lineRule="auto"/>
    </w:pPr>
    <w:rPr>
      <w:rFonts w:ascii="Calibri" w:hAnsi="Calibri"/>
      <w:noProof/>
      <w:lang w:val="en-US"/>
    </w:rPr>
  </w:style>
  <w:style w:type="character" w:customStyle="1" w:styleId="EndNoteBibliographyChar">
    <w:name w:val="EndNote Bibliography Char"/>
    <w:basedOn w:val="NoSpacingChar"/>
    <w:link w:val="EndNoteBibliography"/>
    <w:rsid w:val="001462E9"/>
    <w:rPr>
      <w:rFonts w:ascii="Calibri" w:eastAsia="Calibri" w:hAnsi="Calibri" w:cs="Calibri"/>
      <w:noProof/>
      <w:lang w:val="en-US"/>
    </w:rPr>
  </w:style>
  <w:style w:type="paragraph" w:styleId="Header">
    <w:name w:val="header"/>
    <w:basedOn w:val="Normal"/>
    <w:link w:val="HeaderChar"/>
    <w:uiPriority w:val="99"/>
    <w:unhideWhenUsed/>
    <w:rsid w:val="00417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1B8"/>
  </w:style>
  <w:style w:type="paragraph" w:styleId="Footer">
    <w:name w:val="footer"/>
    <w:basedOn w:val="Normal"/>
    <w:link w:val="FooterChar"/>
    <w:uiPriority w:val="99"/>
    <w:unhideWhenUsed/>
    <w:rsid w:val="0041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1B8"/>
  </w:style>
  <w:style w:type="character" w:customStyle="1" w:styleId="highlight2">
    <w:name w:val="highlight2"/>
    <w:basedOn w:val="DefaultParagraphFont"/>
    <w:rsid w:val="00166796"/>
  </w:style>
  <w:style w:type="character" w:styleId="LineNumber">
    <w:name w:val="line number"/>
    <w:basedOn w:val="DefaultParagraphFont"/>
    <w:uiPriority w:val="99"/>
    <w:semiHidden/>
    <w:unhideWhenUsed/>
    <w:rsid w:val="00D114D2"/>
  </w:style>
  <w:style w:type="paragraph" w:styleId="ListParagraph">
    <w:name w:val="List Paragraph"/>
    <w:basedOn w:val="Normal"/>
    <w:uiPriority w:val="34"/>
    <w:qFormat/>
    <w:rsid w:val="008D1314"/>
    <w:pPr>
      <w:spacing w:after="160" w:line="480" w:lineRule="auto"/>
      <w:ind w:left="720"/>
      <w:contextualSpacing/>
    </w:pPr>
    <w:rPr>
      <w:sz w:val="24"/>
      <w:szCs w:val="24"/>
    </w:rPr>
  </w:style>
  <w:style w:type="character" w:customStyle="1" w:styleId="Heading1Char">
    <w:name w:val="Heading 1 Char"/>
    <w:basedOn w:val="DefaultParagraphFont"/>
    <w:link w:val="Heading1"/>
    <w:uiPriority w:val="9"/>
    <w:rsid w:val="00727A46"/>
    <w:rPr>
      <w:rFonts w:ascii="Times New Roman" w:eastAsia="Times New Roman" w:hAnsi="Times New Roman" w:cs="Times New Roman"/>
      <w:b/>
      <w:bCs/>
      <w:kern w:val="36"/>
      <w:sz w:val="48"/>
      <w:szCs w:val="48"/>
      <w:lang w:eastAsia="en-GB"/>
    </w:rPr>
  </w:style>
  <w:style w:type="character" w:customStyle="1" w:styleId="ej-keyword">
    <w:name w:val="ej-keyword"/>
    <w:basedOn w:val="DefaultParagraphFont"/>
    <w:rsid w:val="00727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7669">
      <w:bodyDiv w:val="1"/>
      <w:marLeft w:val="0"/>
      <w:marRight w:val="0"/>
      <w:marTop w:val="0"/>
      <w:marBottom w:val="0"/>
      <w:divBdr>
        <w:top w:val="none" w:sz="0" w:space="0" w:color="auto"/>
        <w:left w:val="none" w:sz="0" w:space="0" w:color="auto"/>
        <w:bottom w:val="none" w:sz="0" w:space="0" w:color="auto"/>
        <w:right w:val="none" w:sz="0" w:space="0" w:color="auto"/>
      </w:divBdr>
    </w:div>
    <w:div w:id="128282443">
      <w:bodyDiv w:val="1"/>
      <w:marLeft w:val="0"/>
      <w:marRight w:val="0"/>
      <w:marTop w:val="0"/>
      <w:marBottom w:val="0"/>
      <w:divBdr>
        <w:top w:val="none" w:sz="0" w:space="0" w:color="auto"/>
        <w:left w:val="none" w:sz="0" w:space="0" w:color="auto"/>
        <w:bottom w:val="none" w:sz="0" w:space="0" w:color="auto"/>
        <w:right w:val="none" w:sz="0" w:space="0" w:color="auto"/>
      </w:divBdr>
      <w:divsChild>
        <w:div w:id="655963830">
          <w:marLeft w:val="0"/>
          <w:marRight w:val="1"/>
          <w:marTop w:val="0"/>
          <w:marBottom w:val="0"/>
          <w:divBdr>
            <w:top w:val="none" w:sz="0" w:space="0" w:color="auto"/>
            <w:left w:val="none" w:sz="0" w:space="0" w:color="auto"/>
            <w:bottom w:val="none" w:sz="0" w:space="0" w:color="auto"/>
            <w:right w:val="none" w:sz="0" w:space="0" w:color="auto"/>
          </w:divBdr>
          <w:divsChild>
            <w:div w:id="162086744">
              <w:marLeft w:val="0"/>
              <w:marRight w:val="0"/>
              <w:marTop w:val="0"/>
              <w:marBottom w:val="0"/>
              <w:divBdr>
                <w:top w:val="none" w:sz="0" w:space="0" w:color="auto"/>
                <w:left w:val="none" w:sz="0" w:space="0" w:color="auto"/>
                <w:bottom w:val="none" w:sz="0" w:space="0" w:color="auto"/>
                <w:right w:val="none" w:sz="0" w:space="0" w:color="auto"/>
              </w:divBdr>
              <w:divsChild>
                <w:div w:id="767896299">
                  <w:marLeft w:val="0"/>
                  <w:marRight w:val="1"/>
                  <w:marTop w:val="0"/>
                  <w:marBottom w:val="0"/>
                  <w:divBdr>
                    <w:top w:val="none" w:sz="0" w:space="0" w:color="auto"/>
                    <w:left w:val="none" w:sz="0" w:space="0" w:color="auto"/>
                    <w:bottom w:val="none" w:sz="0" w:space="0" w:color="auto"/>
                    <w:right w:val="none" w:sz="0" w:space="0" w:color="auto"/>
                  </w:divBdr>
                  <w:divsChild>
                    <w:div w:id="1230535413">
                      <w:marLeft w:val="0"/>
                      <w:marRight w:val="0"/>
                      <w:marTop w:val="0"/>
                      <w:marBottom w:val="0"/>
                      <w:divBdr>
                        <w:top w:val="none" w:sz="0" w:space="0" w:color="auto"/>
                        <w:left w:val="none" w:sz="0" w:space="0" w:color="auto"/>
                        <w:bottom w:val="none" w:sz="0" w:space="0" w:color="auto"/>
                        <w:right w:val="none" w:sz="0" w:space="0" w:color="auto"/>
                      </w:divBdr>
                      <w:divsChild>
                        <w:div w:id="727800026">
                          <w:marLeft w:val="0"/>
                          <w:marRight w:val="0"/>
                          <w:marTop w:val="0"/>
                          <w:marBottom w:val="0"/>
                          <w:divBdr>
                            <w:top w:val="none" w:sz="0" w:space="0" w:color="auto"/>
                            <w:left w:val="none" w:sz="0" w:space="0" w:color="auto"/>
                            <w:bottom w:val="none" w:sz="0" w:space="0" w:color="auto"/>
                            <w:right w:val="none" w:sz="0" w:space="0" w:color="auto"/>
                          </w:divBdr>
                          <w:divsChild>
                            <w:div w:id="1759447996">
                              <w:marLeft w:val="0"/>
                              <w:marRight w:val="0"/>
                              <w:marTop w:val="120"/>
                              <w:marBottom w:val="360"/>
                              <w:divBdr>
                                <w:top w:val="none" w:sz="0" w:space="0" w:color="auto"/>
                                <w:left w:val="none" w:sz="0" w:space="0" w:color="auto"/>
                                <w:bottom w:val="none" w:sz="0" w:space="0" w:color="auto"/>
                                <w:right w:val="none" w:sz="0" w:space="0" w:color="auto"/>
                              </w:divBdr>
                              <w:divsChild>
                                <w:div w:id="1690787919">
                                  <w:marLeft w:val="0"/>
                                  <w:marRight w:val="0"/>
                                  <w:marTop w:val="0"/>
                                  <w:marBottom w:val="0"/>
                                  <w:divBdr>
                                    <w:top w:val="none" w:sz="0" w:space="0" w:color="auto"/>
                                    <w:left w:val="none" w:sz="0" w:space="0" w:color="auto"/>
                                    <w:bottom w:val="none" w:sz="0" w:space="0" w:color="auto"/>
                                    <w:right w:val="none" w:sz="0" w:space="0" w:color="auto"/>
                                  </w:divBdr>
                                  <w:divsChild>
                                    <w:div w:id="5852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39854">
      <w:bodyDiv w:val="1"/>
      <w:marLeft w:val="0"/>
      <w:marRight w:val="0"/>
      <w:marTop w:val="0"/>
      <w:marBottom w:val="0"/>
      <w:divBdr>
        <w:top w:val="none" w:sz="0" w:space="0" w:color="auto"/>
        <w:left w:val="none" w:sz="0" w:space="0" w:color="auto"/>
        <w:bottom w:val="none" w:sz="0" w:space="0" w:color="auto"/>
        <w:right w:val="none" w:sz="0" w:space="0" w:color="auto"/>
      </w:divBdr>
      <w:divsChild>
        <w:div w:id="4989307">
          <w:marLeft w:val="0"/>
          <w:marRight w:val="1"/>
          <w:marTop w:val="0"/>
          <w:marBottom w:val="0"/>
          <w:divBdr>
            <w:top w:val="none" w:sz="0" w:space="0" w:color="auto"/>
            <w:left w:val="none" w:sz="0" w:space="0" w:color="auto"/>
            <w:bottom w:val="none" w:sz="0" w:space="0" w:color="auto"/>
            <w:right w:val="none" w:sz="0" w:space="0" w:color="auto"/>
          </w:divBdr>
          <w:divsChild>
            <w:div w:id="1522546105">
              <w:marLeft w:val="0"/>
              <w:marRight w:val="0"/>
              <w:marTop w:val="0"/>
              <w:marBottom w:val="0"/>
              <w:divBdr>
                <w:top w:val="none" w:sz="0" w:space="0" w:color="auto"/>
                <w:left w:val="none" w:sz="0" w:space="0" w:color="auto"/>
                <w:bottom w:val="none" w:sz="0" w:space="0" w:color="auto"/>
                <w:right w:val="none" w:sz="0" w:space="0" w:color="auto"/>
              </w:divBdr>
              <w:divsChild>
                <w:div w:id="559560113">
                  <w:marLeft w:val="0"/>
                  <w:marRight w:val="1"/>
                  <w:marTop w:val="0"/>
                  <w:marBottom w:val="0"/>
                  <w:divBdr>
                    <w:top w:val="none" w:sz="0" w:space="0" w:color="auto"/>
                    <w:left w:val="none" w:sz="0" w:space="0" w:color="auto"/>
                    <w:bottom w:val="none" w:sz="0" w:space="0" w:color="auto"/>
                    <w:right w:val="none" w:sz="0" w:space="0" w:color="auto"/>
                  </w:divBdr>
                  <w:divsChild>
                    <w:div w:id="869952570">
                      <w:marLeft w:val="0"/>
                      <w:marRight w:val="0"/>
                      <w:marTop w:val="0"/>
                      <w:marBottom w:val="0"/>
                      <w:divBdr>
                        <w:top w:val="none" w:sz="0" w:space="0" w:color="auto"/>
                        <w:left w:val="none" w:sz="0" w:space="0" w:color="auto"/>
                        <w:bottom w:val="none" w:sz="0" w:space="0" w:color="auto"/>
                        <w:right w:val="none" w:sz="0" w:space="0" w:color="auto"/>
                      </w:divBdr>
                      <w:divsChild>
                        <w:div w:id="1650356033">
                          <w:marLeft w:val="0"/>
                          <w:marRight w:val="0"/>
                          <w:marTop w:val="0"/>
                          <w:marBottom w:val="0"/>
                          <w:divBdr>
                            <w:top w:val="none" w:sz="0" w:space="0" w:color="auto"/>
                            <w:left w:val="none" w:sz="0" w:space="0" w:color="auto"/>
                            <w:bottom w:val="none" w:sz="0" w:space="0" w:color="auto"/>
                            <w:right w:val="none" w:sz="0" w:space="0" w:color="auto"/>
                          </w:divBdr>
                          <w:divsChild>
                            <w:div w:id="496921817">
                              <w:marLeft w:val="0"/>
                              <w:marRight w:val="0"/>
                              <w:marTop w:val="120"/>
                              <w:marBottom w:val="360"/>
                              <w:divBdr>
                                <w:top w:val="none" w:sz="0" w:space="0" w:color="auto"/>
                                <w:left w:val="none" w:sz="0" w:space="0" w:color="auto"/>
                                <w:bottom w:val="none" w:sz="0" w:space="0" w:color="auto"/>
                                <w:right w:val="none" w:sz="0" w:space="0" w:color="auto"/>
                              </w:divBdr>
                              <w:divsChild>
                                <w:div w:id="1427730410">
                                  <w:marLeft w:val="0"/>
                                  <w:marRight w:val="0"/>
                                  <w:marTop w:val="0"/>
                                  <w:marBottom w:val="0"/>
                                  <w:divBdr>
                                    <w:top w:val="none" w:sz="0" w:space="0" w:color="auto"/>
                                    <w:left w:val="none" w:sz="0" w:space="0" w:color="auto"/>
                                    <w:bottom w:val="none" w:sz="0" w:space="0" w:color="auto"/>
                                    <w:right w:val="none" w:sz="0" w:space="0" w:color="auto"/>
                                  </w:divBdr>
                                  <w:divsChild>
                                    <w:div w:id="19577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473549">
      <w:bodyDiv w:val="1"/>
      <w:marLeft w:val="0"/>
      <w:marRight w:val="0"/>
      <w:marTop w:val="0"/>
      <w:marBottom w:val="0"/>
      <w:divBdr>
        <w:top w:val="none" w:sz="0" w:space="0" w:color="auto"/>
        <w:left w:val="none" w:sz="0" w:space="0" w:color="auto"/>
        <w:bottom w:val="none" w:sz="0" w:space="0" w:color="auto"/>
        <w:right w:val="none" w:sz="0" w:space="0" w:color="auto"/>
      </w:divBdr>
      <w:divsChild>
        <w:div w:id="180823703">
          <w:marLeft w:val="0"/>
          <w:marRight w:val="1"/>
          <w:marTop w:val="0"/>
          <w:marBottom w:val="0"/>
          <w:divBdr>
            <w:top w:val="none" w:sz="0" w:space="0" w:color="auto"/>
            <w:left w:val="none" w:sz="0" w:space="0" w:color="auto"/>
            <w:bottom w:val="none" w:sz="0" w:space="0" w:color="auto"/>
            <w:right w:val="none" w:sz="0" w:space="0" w:color="auto"/>
          </w:divBdr>
          <w:divsChild>
            <w:div w:id="1133522050">
              <w:marLeft w:val="0"/>
              <w:marRight w:val="0"/>
              <w:marTop w:val="0"/>
              <w:marBottom w:val="0"/>
              <w:divBdr>
                <w:top w:val="none" w:sz="0" w:space="0" w:color="auto"/>
                <w:left w:val="none" w:sz="0" w:space="0" w:color="auto"/>
                <w:bottom w:val="none" w:sz="0" w:space="0" w:color="auto"/>
                <w:right w:val="none" w:sz="0" w:space="0" w:color="auto"/>
              </w:divBdr>
              <w:divsChild>
                <w:div w:id="207887701">
                  <w:marLeft w:val="0"/>
                  <w:marRight w:val="1"/>
                  <w:marTop w:val="0"/>
                  <w:marBottom w:val="0"/>
                  <w:divBdr>
                    <w:top w:val="none" w:sz="0" w:space="0" w:color="auto"/>
                    <w:left w:val="none" w:sz="0" w:space="0" w:color="auto"/>
                    <w:bottom w:val="none" w:sz="0" w:space="0" w:color="auto"/>
                    <w:right w:val="none" w:sz="0" w:space="0" w:color="auto"/>
                  </w:divBdr>
                  <w:divsChild>
                    <w:div w:id="1101149171">
                      <w:marLeft w:val="0"/>
                      <w:marRight w:val="0"/>
                      <w:marTop w:val="0"/>
                      <w:marBottom w:val="0"/>
                      <w:divBdr>
                        <w:top w:val="none" w:sz="0" w:space="0" w:color="auto"/>
                        <w:left w:val="none" w:sz="0" w:space="0" w:color="auto"/>
                        <w:bottom w:val="none" w:sz="0" w:space="0" w:color="auto"/>
                        <w:right w:val="none" w:sz="0" w:space="0" w:color="auto"/>
                      </w:divBdr>
                      <w:divsChild>
                        <w:div w:id="870533427">
                          <w:marLeft w:val="0"/>
                          <w:marRight w:val="0"/>
                          <w:marTop w:val="0"/>
                          <w:marBottom w:val="0"/>
                          <w:divBdr>
                            <w:top w:val="none" w:sz="0" w:space="0" w:color="auto"/>
                            <w:left w:val="none" w:sz="0" w:space="0" w:color="auto"/>
                            <w:bottom w:val="none" w:sz="0" w:space="0" w:color="auto"/>
                            <w:right w:val="none" w:sz="0" w:space="0" w:color="auto"/>
                          </w:divBdr>
                          <w:divsChild>
                            <w:div w:id="356348">
                              <w:marLeft w:val="0"/>
                              <w:marRight w:val="0"/>
                              <w:marTop w:val="120"/>
                              <w:marBottom w:val="360"/>
                              <w:divBdr>
                                <w:top w:val="none" w:sz="0" w:space="0" w:color="auto"/>
                                <w:left w:val="none" w:sz="0" w:space="0" w:color="auto"/>
                                <w:bottom w:val="none" w:sz="0" w:space="0" w:color="auto"/>
                                <w:right w:val="none" w:sz="0" w:space="0" w:color="auto"/>
                              </w:divBdr>
                              <w:divsChild>
                                <w:div w:id="1216818583">
                                  <w:marLeft w:val="0"/>
                                  <w:marRight w:val="0"/>
                                  <w:marTop w:val="0"/>
                                  <w:marBottom w:val="0"/>
                                  <w:divBdr>
                                    <w:top w:val="none" w:sz="0" w:space="0" w:color="auto"/>
                                    <w:left w:val="none" w:sz="0" w:space="0" w:color="auto"/>
                                    <w:bottom w:val="none" w:sz="0" w:space="0" w:color="auto"/>
                                    <w:right w:val="none" w:sz="0" w:space="0" w:color="auto"/>
                                  </w:divBdr>
                                  <w:divsChild>
                                    <w:div w:id="19858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61654">
      <w:bodyDiv w:val="1"/>
      <w:marLeft w:val="0"/>
      <w:marRight w:val="0"/>
      <w:marTop w:val="0"/>
      <w:marBottom w:val="0"/>
      <w:divBdr>
        <w:top w:val="none" w:sz="0" w:space="0" w:color="auto"/>
        <w:left w:val="none" w:sz="0" w:space="0" w:color="auto"/>
        <w:bottom w:val="none" w:sz="0" w:space="0" w:color="auto"/>
        <w:right w:val="none" w:sz="0" w:space="0" w:color="auto"/>
      </w:divBdr>
    </w:div>
    <w:div w:id="443766246">
      <w:bodyDiv w:val="1"/>
      <w:marLeft w:val="0"/>
      <w:marRight w:val="0"/>
      <w:marTop w:val="0"/>
      <w:marBottom w:val="0"/>
      <w:divBdr>
        <w:top w:val="none" w:sz="0" w:space="0" w:color="auto"/>
        <w:left w:val="none" w:sz="0" w:space="0" w:color="auto"/>
        <w:bottom w:val="none" w:sz="0" w:space="0" w:color="auto"/>
        <w:right w:val="none" w:sz="0" w:space="0" w:color="auto"/>
      </w:divBdr>
      <w:divsChild>
        <w:div w:id="484933031">
          <w:marLeft w:val="0"/>
          <w:marRight w:val="1"/>
          <w:marTop w:val="0"/>
          <w:marBottom w:val="0"/>
          <w:divBdr>
            <w:top w:val="none" w:sz="0" w:space="0" w:color="auto"/>
            <w:left w:val="none" w:sz="0" w:space="0" w:color="auto"/>
            <w:bottom w:val="none" w:sz="0" w:space="0" w:color="auto"/>
            <w:right w:val="none" w:sz="0" w:space="0" w:color="auto"/>
          </w:divBdr>
          <w:divsChild>
            <w:div w:id="1327854601">
              <w:marLeft w:val="0"/>
              <w:marRight w:val="0"/>
              <w:marTop w:val="0"/>
              <w:marBottom w:val="0"/>
              <w:divBdr>
                <w:top w:val="none" w:sz="0" w:space="0" w:color="auto"/>
                <w:left w:val="none" w:sz="0" w:space="0" w:color="auto"/>
                <w:bottom w:val="none" w:sz="0" w:space="0" w:color="auto"/>
                <w:right w:val="none" w:sz="0" w:space="0" w:color="auto"/>
              </w:divBdr>
              <w:divsChild>
                <w:div w:id="1956057124">
                  <w:marLeft w:val="0"/>
                  <w:marRight w:val="1"/>
                  <w:marTop w:val="0"/>
                  <w:marBottom w:val="0"/>
                  <w:divBdr>
                    <w:top w:val="none" w:sz="0" w:space="0" w:color="auto"/>
                    <w:left w:val="none" w:sz="0" w:space="0" w:color="auto"/>
                    <w:bottom w:val="none" w:sz="0" w:space="0" w:color="auto"/>
                    <w:right w:val="none" w:sz="0" w:space="0" w:color="auto"/>
                  </w:divBdr>
                  <w:divsChild>
                    <w:div w:id="1460031416">
                      <w:marLeft w:val="0"/>
                      <w:marRight w:val="0"/>
                      <w:marTop w:val="0"/>
                      <w:marBottom w:val="0"/>
                      <w:divBdr>
                        <w:top w:val="none" w:sz="0" w:space="0" w:color="auto"/>
                        <w:left w:val="none" w:sz="0" w:space="0" w:color="auto"/>
                        <w:bottom w:val="none" w:sz="0" w:space="0" w:color="auto"/>
                        <w:right w:val="none" w:sz="0" w:space="0" w:color="auto"/>
                      </w:divBdr>
                      <w:divsChild>
                        <w:div w:id="292757225">
                          <w:marLeft w:val="0"/>
                          <w:marRight w:val="0"/>
                          <w:marTop w:val="0"/>
                          <w:marBottom w:val="0"/>
                          <w:divBdr>
                            <w:top w:val="none" w:sz="0" w:space="0" w:color="auto"/>
                            <w:left w:val="none" w:sz="0" w:space="0" w:color="auto"/>
                            <w:bottom w:val="none" w:sz="0" w:space="0" w:color="auto"/>
                            <w:right w:val="none" w:sz="0" w:space="0" w:color="auto"/>
                          </w:divBdr>
                          <w:divsChild>
                            <w:div w:id="1896044013">
                              <w:marLeft w:val="0"/>
                              <w:marRight w:val="0"/>
                              <w:marTop w:val="120"/>
                              <w:marBottom w:val="360"/>
                              <w:divBdr>
                                <w:top w:val="none" w:sz="0" w:space="0" w:color="auto"/>
                                <w:left w:val="none" w:sz="0" w:space="0" w:color="auto"/>
                                <w:bottom w:val="none" w:sz="0" w:space="0" w:color="auto"/>
                                <w:right w:val="none" w:sz="0" w:space="0" w:color="auto"/>
                              </w:divBdr>
                              <w:divsChild>
                                <w:div w:id="1263613455">
                                  <w:marLeft w:val="0"/>
                                  <w:marRight w:val="0"/>
                                  <w:marTop w:val="0"/>
                                  <w:marBottom w:val="0"/>
                                  <w:divBdr>
                                    <w:top w:val="none" w:sz="0" w:space="0" w:color="auto"/>
                                    <w:left w:val="none" w:sz="0" w:space="0" w:color="auto"/>
                                    <w:bottom w:val="none" w:sz="0" w:space="0" w:color="auto"/>
                                    <w:right w:val="none" w:sz="0" w:space="0" w:color="auto"/>
                                  </w:divBdr>
                                  <w:divsChild>
                                    <w:div w:id="8017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610718">
      <w:bodyDiv w:val="1"/>
      <w:marLeft w:val="0"/>
      <w:marRight w:val="0"/>
      <w:marTop w:val="0"/>
      <w:marBottom w:val="0"/>
      <w:divBdr>
        <w:top w:val="none" w:sz="0" w:space="0" w:color="auto"/>
        <w:left w:val="none" w:sz="0" w:space="0" w:color="auto"/>
        <w:bottom w:val="none" w:sz="0" w:space="0" w:color="auto"/>
        <w:right w:val="none" w:sz="0" w:space="0" w:color="auto"/>
      </w:divBdr>
      <w:divsChild>
        <w:div w:id="1906525079">
          <w:marLeft w:val="0"/>
          <w:marRight w:val="1"/>
          <w:marTop w:val="0"/>
          <w:marBottom w:val="0"/>
          <w:divBdr>
            <w:top w:val="none" w:sz="0" w:space="0" w:color="auto"/>
            <w:left w:val="none" w:sz="0" w:space="0" w:color="auto"/>
            <w:bottom w:val="none" w:sz="0" w:space="0" w:color="auto"/>
            <w:right w:val="none" w:sz="0" w:space="0" w:color="auto"/>
          </w:divBdr>
          <w:divsChild>
            <w:div w:id="1252934483">
              <w:marLeft w:val="0"/>
              <w:marRight w:val="0"/>
              <w:marTop w:val="0"/>
              <w:marBottom w:val="0"/>
              <w:divBdr>
                <w:top w:val="none" w:sz="0" w:space="0" w:color="auto"/>
                <w:left w:val="none" w:sz="0" w:space="0" w:color="auto"/>
                <w:bottom w:val="none" w:sz="0" w:space="0" w:color="auto"/>
                <w:right w:val="none" w:sz="0" w:space="0" w:color="auto"/>
              </w:divBdr>
              <w:divsChild>
                <w:div w:id="1521353907">
                  <w:marLeft w:val="0"/>
                  <w:marRight w:val="1"/>
                  <w:marTop w:val="0"/>
                  <w:marBottom w:val="0"/>
                  <w:divBdr>
                    <w:top w:val="none" w:sz="0" w:space="0" w:color="auto"/>
                    <w:left w:val="none" w:sz="0" w:space="0" w:color="auto"/>
                    <w:bottom w:val="none" w:sz="0" w:space="0" w:color="auto"/>
                    <w:right w:val="none" w:sz="0" w:space="0" w:color="auto"/>
                  </w:divBdr>
                  <w:divsChild>
                    <w:div w:id="1679959585">
                      <w:marLeft w:val="0"/>
                      <w:marRight w:val="0"/>
                      <w:marTop w:val="0"/>
                      <w:marBottom w:val="0"/>
                      <w:divBdr>
                        <w:top w:val="none" w:sz="0" w:space="0" w:color="auto"/>
                        <w:left w:val="none" w:sz="0" w:space="0" w:color="auto"/>
                        <w:bottom w:val="none" w:sz="0" w:space="0" w:color="auto"/>
                        <w:right w:val="none" w:sz="0" w:space="0" w:color="auto"/>
                      </w:divBdr>
                      <w:divsChild>
                        <w:div w:id="883639553">
                          <w:marLeft w:val="0"/>
                          <w:marRight w:val="0"/>
                          <w:marTop w:val="0"/>
                          <w:marBottom w:val="0"/>
                          <w:divBdr>
                            <w:top w:val="none" w:sz="0" w:space="0" w:color="auto"/>
                            <w:left w:val="none" w:sz="0" w:space="0" w:color="auto"/>
                            <w:bottom w:val="none" w:sz="0" w:space="0" w:color="auto"/>
                            <w:right w:val="none" w:sz="0" w:space="0" w:color="auto"/>
                          </w:divBdr>
                          <w:divsChild>
                            <w:div w:id="746926361">
                              <w:marLeft w:val="0"/>
                              <w:marRight w:val="0"/>
                              <w:marTop w:val="120"/>
                              <w:marBottom w:val="360"/>
                              <w:divBdr>
                                <w:top w:val="none" w:sz="0" w:space="0" w:color="auto"/>
                                <w:left w:val="none" w:sz="0" w:space="0" w:color="auto"/>
                                <w:bottom w:val="none" w:sz="0" w:space="0" w:color="auto"/>
                                <w:right w:val="none" w:sz="0" w:space="0" w:color="auto"/>
                              </w:divBdr>
                              <w:divsChild>
                                <w:div w:id="763114240">
                                  <w:marLeft w:val="0"/>
                                  <w:marRight w:val="0"/>
                                  <w:marTop w:val="0"/>
                                  <w:marBottom w:val="0"/>
                                  <w:divBdr>
                                    <w:top w:val="none" w:sz="0" w:space="0" w:color="auto"/>
                                    <w:left w:val="none" w:sz="0" w:space="0" w:color="auto"/>
                                    <w:bottom w:val="none" w:sz="0" w:space="0" w:color="auto"/>
                                    <w:right w:val="none" w:sz="0" w:space="0" w:color="auto"/>
                                  </w:divBdr>
                                  <w:divsChild>
                                    <w:div w:id="2909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547173">
      <w:bodyDiv w:val="1"/>
      <w:marLeft w:val="0"/>
      <w:marRight w:val="0"/>
      <w:marTop w:val="0"/>
      <w:marBottom w:val="0"/>
      <w:divBdr>
        <w:top w:val="none" w:sz="0" w:space="0" w:color="auto"/>
        <w:left w:val="none" w:sz="0" w:space="0" w:color="auto"/>
        <w:bottom w:val="none" w:sz="0" w:space="0" w:color="auto"/>
        <w:right w:val="none" w:sz="0" w:space="0" w:color="auto"/>
      </w:divBdr>
    </w:div>
    <w:div w:id="569735656">
      <w:bodyDiv w:val="1"/>
      <w:marLeft w:val="0"/>
      <w:marRight w:val="0"/>
      <w:marTop w:val="0"/>
      <w:marBottom w:val="0"/>
      <w:divBdr>
        <w:top w:val="none" w:sz="0" w:space="0" w:color="auto"/>
        <w:left w:val="none" w:sz="0" w:space="0" w:color="auto"/>
        <w:bottom w:val="none" w:sz="0" w:space="0" w:color="auto"/>
        <w:right w:val="none" w:sz="0" w:space="0" w:color="auto"/>
      </w:divBdr>
    </w:div>
    <w:div w:id="628048683">
      <w:bodyDiv w:val="1"/>
      <w:marLeft w:val="0"/>
      <w:marRight w:val="0"/>
      <w:marTop w:val="0"/>
      <w:marBottom w:val="0"/>
      <w:divBdr>
        <w:top w:val="none" w:sz="0" w:space="0" w:color="auto"/>
        <w:left w:val="none" w:sz="0" w:space="0" w:color="auto"/>
        <w:bottom w:val="none" w:sz="0" w:space="0" w:color="auto"/>
        <w:right w:val="none" w:sz="0" w:space="0" w:color="auto"/>
      </w:divBdr>
      <w:divsChild>
        <w:div w:id="1834562831">
          <w:marLeft w:val="0"/>
          <w:marRight w:val="1"/>
          <w:marTop w:val="0"/>
          <w:marBottom w:val="0"/>
          <w:divBdr>
            <w:top w:val="none" w:sz="0" w:space="0" w:color="auto"/>
            <w:left w:val="none" w:sz="0" w:space="0" w:color="auto"/>
            <w:bottom w:val="none" w:sz="0" w:space="0" w:color="auto"/>
            <w:right w:val="none" w:sz="0" w:space="0" w:color="auto"/>
          </w:divBdr>
          <w:divsChild>
            <w:div w:id="814757805">
              <w:marLeft w:val="0"/>
              <w:marRight w:val="0"/>
              <w:marTop w:val="0"/>
              <w:marBottom w:val="0"/>
              <w:divBdr>
                <w:top w:val="none" w:sz="0" w:space="0" w:color="auto"/>
                <w:left w:val="none" w:sz="0" w:space="0" w:color="auto"/>
                <w:bottom w:val="none" w:sz="0" w:space="0" w:color="auto"/>
                <w:right w:val="none" w:sz="0" w:space="0" w:color="auto"/>
              </w:divBdr>
              <w:divsChild>
                <w:div w:id="246958520">
                  <w:marLeft w:val="0"/>
                  <w:marRight w:val="1"/>
                  <w:marTop w:val="0"/>
                  <w:marBottom w:val="0"/>
                  <w:divBdr>
                    <w:top w:val="none" w:sz="0" w:space="0" w:color="auto"/>
                    <w:left w:val="none" w:sz="0" w:space="0" w:color="auto"/>
                    <w:bottom w:val="none" w:sz="0" w:space="0" w:color="auto"/>
                    <w:right w:val="none" w:sz="0" w:space="0" w:color="auto"/>
                  </w:divBdr>
                  <w:divsChild>
                    <w:div w:id="2030914849">
                      <w:marLeft w:val="0"/>
                      <w:marRight w:val="0"/>
                      <w:marTop w:val="0"/>
                      <w:marBottom w:val="0"/>
                      <w:divBdr>
                        <w:top w:val="none" w:sz="0" w:space="0" w:color="auto"/>
                        <w:left w:val="none" w:sz="0" w:space="0" w:color="auto"/>
                        <w:bottom w:val="none" w:sz="0" w:space="0" w:color="auto"/>
                        <w:right w:val="none" w:sz="0" w:space="0" w:color="auto"/>
                      </w:divBdr>
                      <w:divsChild>
                        <w:div w:id="1301038188">
                          <w:marLeft w:val="0"/>
                          <w:marRight w:val="0"/>
                          <w:marTop w:val="0"/>
                          <w:marBottom w:val="0"/>
                          <w:divBdr>
                            <w:top w:val="none" w:sz="0" w:space="0" w:color="auto"/>
                            <w:left w:val="none" w:sz="0" w:space="0" w:color="auto"/>
                            <w:bottom w:val="none" w:sz="0" w:space="0" w:color="auto"/>
                            <w:right w:val="none" w:sz="0" w:space="0" w:color="auto"/>
                          </w:divBdr>
                          <w:divsChild>
                            <w:div w:id="431586318">
                              <w:marLeft w:val="0"/>
                              <w:marRight w:val="0"/>
                              <w:marTop w:val="120"/>
                              <w:marBottom w:val="360"/>
                              <w:divBdr>
                                <w:top w:val="none" w:sz="0" w:space="0" w:color="auto"/>
                                <w:left w:val="none" w:sz="0" w:space="0" w:color="auto"/>
                                <w:bottom w:val="none" w:sz="0" w:space="0" w:color="auto"/>
                                <w:right w:val="none" w:sz="0" w:space="0" w:color="auto"/>
                              </w:divBdr>
                              <w:divsChild>
                                <w:div w:id="1821384533">
                                  <w:marLeft w:val="0"/>
                                  <w:marRight w:val="0"/>
                                  <w:marTop w:val="0"/>
                                  <w:marBottom w:val="0"/>
                                  <w:divBdr>
                                    <w:top w:val="none" w:sz="0" w:space="0" w:color="auto"/>
                                    <w:left w:val="none" w:sz="0" w:space="0" w:color="auto"/>
                                    <w:bottom w:val="none" w:sz="0" w:space="0" w:color="auto"/>
                                    <w:right w:val="none" w:sz="0" w:space="0" w:color="auto"/>
                                  </w:divBdr>
                                  <w:divsChild>
                                    <w:div w:id="213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062054">
      <w:bodyDiv w:val="1"/>
      <w:marLeft w:val="0"/>
      <w:marRight w:val="0"/>
      <w:marTop w:val="0"/>
      <w:marBottom w:val="0"/>
      <w:divBdr>
        <w:top w:val="none" w:sz="0" w:space="0" w:color="auto"/>
        <w:left w:val="none" w:sz="0" w:space="0" w:color="auto"/>
        <w:bottom w:val="none" w:sz="0" w:space="0" w:color="auto"/>
        <w:right w:val="none" w:sz="0" w:space="0" w:color="auto"/>
      </w:divBdr>
    </w:div>
    <w:div w:id="1025985084">
      <w:bodyDiv w:val="1"/>
      <w:marLeft w:val="0"/>
      <w:marRight w:val="0"/>
      <w:marTop w:val="0"/>
      <w:marBottom w:val="0"/>
      <w:divBdr>
        <w:top w:val="none" w:sz="0" w:space="0" w:color="auto"/>
        <w:left w:val="none" w:sz="0" w:space="0" w:color="auto"/>
        <w:bottom w:val="none" w:sz="0" w:space="0" w:color="auto"/>
        <w:right w:val="none" w:sz="0" w:space="0" w:color="auto"/>
      </w:divBdr>
      <w:divsChild>
        <w:div w:id="762263067">
          <w:marLeft w:val="0"/>
          <w:marRight w:val="1"/>
          <w:marTop w:val="0"/>
          <w:marBottom w:val="0"/>
          <w:divBdr>
            <w:top w:val="none" w:sz="0" w:space="0" w:color="auto"/>
            <w:left w:val="none" w:sz="0" w:space="0" w:color="auto"/>
            <w:bottom w:val="none" w:sz="0" w:space="0" w:color="auto"/>
            <w:right w:val="none" w:sz="0" w:space="0" w:color="auto"/>
          </w:divBdr>
          <w:divsChild>
            <w:div w:id="741610852">
              <w:marLeft w:val="0"/>
              <w:marRight w:val="0"/>
              <w:marTop w:val="0"/>
              <w:marBottom w:val="0"/>
              <w:divBdr>
                <w:top w:val="none" w:sz="0" w:space="0" w:color="auto"/>
                <w:left w:val="none" w:sz="0" w:space="0" w:color="auto"/>
                <w:bottom w:val="none" w:sz="0" w:space="0" w:color="auto"/>
                <w:right w:val="none" w:sz="0" w:space="0" w:color="auto"/>
              </w:divBdr>
              <w:divsChild>
                <w:div w:id="1217396820">
                  <w:marLeft w:val="0"/>
                  <w:marRight w:val="1"/>
                  <w:marTop w:val="0"/>
                  <w:marBottom w:val="0"/>
                  <w:divBdr>
                    <w:top w:val="none" w:sz="0" w:space="0" w:color="auto"/>
                    <w:left w:val="none" w:sz="0" w:space="0" w:color="auto"/>
                    <w:bottom w:val="none" w:sz="0" w:space="0" w:color="auto"/>
                    <w:right w:val="none" w:sz="0" w:space="0" w:color="auto"/>
                  </w:divBdr>
                  <w:divsChild>
                    <w:div w:id="1616056686">
                      <w:marLeft w:val="0"/>
                      <w:marRight w:val="0"/>
                      <w:marTop w:val="0"/>
                      <w:marBottom w:val="0"/>
                      <w:divBdr>
                        <w:top w:val="none" w:sz="0" w:space="0" w:color="auto"/>
                        <w:left w:val="none" w:sz="0" w:space="0" w:color="auto"/>
                        <w:bottom w:val="none" w:sz="0" w:space="0" w:color="auto"/>
                        <w:right w:val="none" w:sz="0" w:space="0" w:color="auto"/>
                      </w:divBdr>
                      <w:divsChild>
                        <w:div w:id="392312721">
                          <w:marLeft w:val="0"/>
                          <w:marRight w:val="0"/>
                          <w:marTop w:val="0"/>
                          <w:marBottom w:val="0"/>
                          <w:divBdr>
                            <w:top w:val="none" w:sz="0" w:space="0" w:color="auto"/>
                            <w:left w:val="none" w:sz="0" w:space="0" w:color="auto"/>
                            <w:bottom w:val="none" w:sz="0" w:space="0" w:color="auto"/>
                            <w:right w:val="none" w:sz="0" w:space="0" w:color="auto"/>
                          </w:divBdr>
                          <w:divsChild>
                            <w:div w:id="151601240">
                              <w:marLeft w:val="0"/>
                              <w:marRight w:val="0"/>
                              <w:marTop w:val="120"/>
                              <w:marBottom w:val="360"/>
                              <w:divBdr>
                                <w:top w:val="none" w:sz="0" w:space="0" w:color="auto"/>
                                <w:left w:val="none" w:sz="0" w:space="0" w:color="auto"/>
                                <w:bottom w:val="none" w:sz="0" w:space="0" w:color="auto"/>
                                <w:right w:val="none" w:sz="0" w:space="0" w:color="auto"/>
                              </w:divBdr>
                              <w:divsChild>
                                <w:div w:id="613906254">
                                  <w:marLeft w:val="0"/>
                                  <w:marRight w:val="0"/>
                                  <w:marTop w:val="0"/>
                                  <w:marBottom w:val="0"/>
                                  <w:divBdr>
                                    <w:top w:val="none" w:sz="0" w:space="0" w:color="auto"/>
                                    <w:left w:val="none" w:sz="0" w:space="0" w:color="auto"/>
                                    <w:bottom w:val="none" w:sz="0" w:space="0" w:color="auto"/>
                                    <w:right w:val="none" w:sz="0" w:space="0" w:color="auto"/>
                                  </w:divBdr>
                                  <w:divsChild>
                                    <w:div w:id="1862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509030">
      <w:bodyDiv w:val="1"/>
      <w:marLeft w:val="0"/>
      <w:marRight w:val="0"/>
      <w:marTop w:val="0"/>
      <w:marBottom w:val="0"/>
      <w:divBdr>
        <w:top w:val="none" w:sz="0" w:space="0" w:color="auto"/>
        <w:left w:val="none" w:sz="0" w:space="0" w:color="auto"/>
        <w:bottom w:val="none" w:sz="0" w:space="0" w:color="auto"/>
        <w:right w:val="none" w:sz="0" w:space="0" w:color="auto"/>
      </w:divBdr>
      <w:divsChild>
        <w:div w:id="495075067">
          <w:marLeft w:val="0"/>
          <w:marRight w:val="1"/>
          <w:marTop w:val="0"/>
          <w:marBottom w:val="0"/>
          <w:divBdr>
            <w:top w:val="none" w:sz="0" w:space="0" w:color="auto"/>
            <w:left w:val="none" w:sz="0" w:space="0" w:color="auto"/>
            <w:bottom w:val="none" w:sz="0" w:space="0" w:color="auto"/>
            <w:right w:val="none" w:sz="0" w:space="0" w:color="auto"/>
          </w:divBdr>
          <w:divsChild>
            <w:div w:id="849487712">
              <w:marLeft w:val="0"/>
              <w:marRight w:val="0"/>
              <w:marTop w:val="0"/>
              <w:marBottom w:val="0"/>
              <w:divBdr>
                <w:top w:val="none" w:sz="0" w:space="0" w:color="auto"/>
                <w:left w:val="none" w:sz="0" w:space="0" w:color="auto"/>
                <w:bottom w:val="none" w:sz="0" w:space="0" w:color="auto"/>
                <w:right w:val="none" w:sz="0" w:space="0" w:color="auto"/>
              </w:divBdr>
              <w:divsChild>
                <w:div w:id="16470243">
                  <w:marLeft w:val="0"/>
                  <w:marRight w:val="1"/>
                  <w:marTop w:val="0"/>
                  <w:marBottom w:val="0"/>
                  <w:divBdr>
                    <w:top w:val="none" w:sz="0" w:space="0" w:color="auto"/>
                    <w:left w:val="none" w:sz="0" w:space="0" w:color="auto"/>
                    <w:bottom w:val="none" w:sz="0" w:space="0" w:color="auto"/>
                    <w:right w:val="none" w:sz="0" w:space="0" w:color="auto"/>
                  </w:divBdr>
                  <w:divsChild>
                    <w:div w:id="723022929">
                      <w:marLeft w:val="0"/>
                      <w:marRight w:val="0"/>
                      <w:marTop w:val="0"/>
                      <w:marBottom w:val="0"/>
                      <w:divBdr>
                        <w:top w:val="none" w:sz="0" w:space="0" w:color="auto"/>
                        <w:left w:val="none" w:sz="0" w:space="0" w:color="auto"/>
                        <w:bottom w:val="none" w:sz="0" w:space="0" w:color="auto"/>
                        <w:right w:val="none" w:sz="0" w:space="0" w:color="auto"/>
                      </w:divBdr>
                      <w:divsChild>
                        <w:div w:id="406614388">
                          <w:marLeft w:val="0"/>
                          <w:marRight w:val="0"/>
                          <w:marTop w:val="0"/>
                          <w:marBottom w:val="0"/>
                          <w:divBdr>
                            <w:top w:val="none" w:sz="0" w:space="0" w:color="auto"/>
                            <w:left w:val="none" w:sz="0" w:space="0" w:color="auto"/>
                            <w:bottom w:val="none" w:sz="0" w:space="0" w:color="auto"/>
                            <w:right w:val="none" w:sz="0" w:space="0" w:color="auto"/>
                          </w:divBdr>
                          <w:divsChild>
                            <w:div w:id="938029620">
                              <w:marLeft w:val="0"/>
                              <w:marRight w:val="0"/>
                              <w:marTop w:val="120"/>
                              <w:marBottom w:val="360"/>
                              <w:divBdr>
                                <w:top w:val="none" w:sz="0" w:space="0" w:color="auto"/>
                                <w:left w:val="none" w:sz="0" w:space="0" w:color="auto"/>
                                <w:bottom w:val="none" w:sz="0" w:space="0" w:color="auto"/>
                                <w:right w:val="none" w:sz="0" w:space="0" w:color="auto"/>
                              </w:divBdr>
                              <w:divsChild>
                                <w:div w:id="46996467">
                                  <w:marLeft w:val="0"/>
                                  <w:marRight w:val="0"/>
                                  <w:marTop w:val="0"/>
                                  <w:marBottom w:val="0"/>
                                  <w:divBdr>
                                    <w:top w:val="none" w:sz="0" w:space="0" w:color="auto"/>
                                    <w:left w:val="none" w:sz="0" w:space="0" w:color="auto"/>
                                    <w:bottom w:val="none" w:sz="0" w:space="0" w:color="auto"/>
                                    <w:right w:val="none" w:sz="0" w:space="0" w:color="auto"/>
                                  </w:divBdr>
                                  <w:divsChild>
                                    <w:div w:id="14138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677995">
      <w:bodyDiv w:val="1"/>
      <w:marLeft w:val="0"/>
      <w:marRight w:val="0"/>
      <w:marTop w:val="0"/>
      <w:marBottom w:val="0"/>
      <w:divBdr>
        <w:top w:val="none" w:sz="0" w:space="0" w:color="auto"/>
        <w:left w:val="none" w:sz="0" w:space="0" w:color="auto"/>
        <w:bottom w:val="none" w:sz="0" w:space="0" w:color="auto"/>
        <w:right w:val="none" w:sz="0" w:space="0" w:color="auto"/>
      </w:divBdr>
      <w:divsChild>
        <w:div w:id="810168512">
          <w:marLeft w:val="0"/>
          <w:marRight w:val="1"/>
          <w:marTop w:val="0"/>
          <w:marBottom w:val="0"/>
          <w:divBdr>
            <w:top w:val="none" w:sz="0" w:space="0" w:color="auto"/>
            <w:left w:val="none" w:sz="0" w:space="0" w:color="auto"/>
            <w:bottom w:val="none" w:sz="0" w:space="0" w:color="auto"/>
            <w:right w:val="none" w:sz="0" w:space="0" w:color="auto"/>
          </w:divBdr>
          <w:divsChild>
            <w:div w:id="631793078">
              <w:marLeft w:val="0"/>
              <w:marRight w:val="0"/>
              <w:marTop w:val="0"/>
              <w:marBottom w:val="0"/>
              <w:divBdr>
                <w:top w:val="none" w:sz="0" w:space="0" w:color="auto"/>
                <w:left w:val="none" w:sz="0" w:space="0" w:color="auto"/>
                <w:bottom w:val="none" w:sz="0" w:space="0" w:color="auto"/>
                <w:right w:val="none" w:sz="0" w:space="0" w:color="auto"/>
              </w:divBdr>
              <w:divsChild>
                <w:div w:id="204221974">
                  <w:marLeft w:val="0"/>
                  <w:marRight w:val="1"/>
                  <w:marTop w:val="0"/>
                  <w:marBottom w:val="0"/>
                  <w:divBdr>
                    <w:top w:val="none" w:sz="0" w:space="0" w:color="auto"/>
                    <w:left w:val="none" w:sz="0" w:space="0" w:color="auto"/>
                    <w:bottom w:val="none" w:sz="0" w:space="0" w:color="auto"/>
                    <w:right w:val="none" w:sz="0" w:space="0" w:color="auto"/>
                  </w:divBdr>
                  <w:divsChild>
                    <w:div w:id="757555661">
                      <w:marLeft w:val="0"/>
                      <w:marRight w:val="0"/>
                      <w:marTop w:val="0"/>
                      <w:marBottom w:val="0"/>
                      <w:divBdr>
                        <w:top w:val="none" w:sz="0" w:space="0" w:color="auto"/>
                        <w:left w:val="none" w:sz="0" w:space="0" w:color="auto"/>
                        <w:bottom w:val="none" w:sz="0" w:space="0" w:color="auto"/>
                        <w:right w:val="none" w:sz="0" w:space="0" w:color="auto"/>
                      </w:divBdr>
                      <w:divsChild>
                        <w:div w:id="730737291">
                          <w:marLeft w:val="0"/>
                          <w:marRight w:val="0"/>
                          <w:marTop w:val="0"/>
                          <w:marBottom w:val="0"/>
                          <w:divBdr>
                            <w:top w:val="none" w:sz="0" w:space="0" w:color="auto"/>
                            <w:left w:val="none" w:sz="0" w:space="0" w:color="auto"/>
                            <w:bottom w:val="none" w:sz="0" w:space="0" w:color="auto"/>
                            <w:right w:val="none" w:sz="0" w:space="0" w:color="auto"/>
                          </w:divBdr>
                          <w:divsChild>
                            <w:div w:id="1863738713">
                              <w:marLeft w:val="0"/>
                              <w:marRight w:val="0"/>
                              <w:marTop w:val="120"/>
                              <w:marBottom w:val="360"/>
                              <w:divBdr>
                                <w:top w:val="none" w:sz="0" w:space="0" w:color="auto"/>
                                <w:left w:val="none" w:sz="0" w:space="0" w:color="auto"/>
                                <w:bottom w:val="none" w:sz="0" w:space="0" w:color="auto"/>
                                <w:right w:val="none" w:sz="0" w:space="0" w:color="auto"/>
                              </w:divBdr>
                              <w:divsChild>
                                <w:div w:id="861406798">
                                  <w:marLeft w:val="0"/>
                                  <w:marRight w:val="0"/>
                                  <w:marTop w:val="0"/>
                                  <w:marBottom w:val="0"/>
                                  <w:divBdr>
                                    <w:top w:val="none" w:sz="0" w:space="0" w:color="auto"/>
                                    <w:left w:val="none" w:sz="0" w:space="0" w:color="auto"/>
                                    <w:bottom w:val="none" w:sz="0" w:space="0" w:color="auto"/>
                                    <w:right w:val="none" w:sz="0" w:space="0" w:color="auto"/>
                                  </w:divBdr>
                                  <w:divsChild>
                                    <w:div w:id="1265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245527">
      <w:bodyDiv w:val="1"/>
      <w:marLeft w:val="0"/>
      <w:marRight w:val="0"/>
      <w:marTop w:val="0"/>
      <w:marBottom w:val="0"/>
      <w:divBdr>
        <w:top w:val="none" w:sz="0" w:space="0" w:color="auto"/>
        <w:left w:val="none" w:sz="0" w:space="0" w:color="auto"/>
        <w:bottom w:val="none" w:sz="0" w:space="0" w:color="auto"/>
        <w:right w:val="none" w:sz="0" w:space="0" w:color="auto"/>
      </w:divBdr>
    </w:div>
    <w:div w:id="1328635490">
      <w:bodyDiv w:val="1"/>
      <w:marLeft w:val="0"/>
      <w:marRight w:val="0"/>
      <w:marTop w:val="0"/>
      <w:marBottom w:val="0"/>
      <w:divBdr>
        <w:top w:val="none" w:sz="0" w:space="0" w:color="auto"/>
        <w:left w:val="none" w:sz="0" w:space="0" w:color="auto"/>
        <w:bottom w:val="none" w:sz="0" w:space="0" w:color="auto"/>
        <w:right w:val="none" w:sz="0" w:space="0" w:color="auto"/>
      </w:divBdr>
      <w:divsChild>
        <w:div w:id="848254053">
          <w:marLeft w:val="0"/>
          <w:marRight w:val="1"/>
          <w:marTop w:val="0"/>
          <w:marBottom w:val="0"/>
          <w:divBdr>
            <w:top w:val="none" w:sz="0" w:space="0" w:color="auto"/>
            <w:left w:val="none" w:sz="0" w:space="0" w:color="auto"/>
            <w:bottom w:val="none" w:sz="0" w:space="0" w:color="auto"/>
            <w:right w:val="none" w:sz="0" w:space="0" w:color="auto"/>
          </w:divBdr>
          <w:divsChild>
            <w:div w:id="1684941681">
              <w:marLeft w:val="0"/>
              <w:marRight w:val="0"/>
              <w:marTop w:val="0"/>
              <w:marBottom w:val="0"/>
              <w:divBdr>
                <w:top w:val="none" w:sz="0" w:space="0" w:color="auto"/>
                <w:left w:val="none" w:sz="0" w:space="0" w:color="auto"/>
                <w:bottom w:val="none" w:sz="0" w:space="0" w:color="auto"/>
                <w:right w:val="none" w:sz="0" w:space="0" w:color="auto"/>
              </w:divBdr>
              <w:divsChild>
                <w:div w:id="261186186">
                  <w:marLeft w:val="0"/>
                  <w:marRight w:val="1"/>
                  <w:marTop w:val="0"/>
                  <w:marBottom w:val="0"/>
                  <w:divBdr>
                    <w:top w:val="none" w:sz="0" w:space="0" w:color="auto"/>
                    <w:left w:val="none" w:sz="0" w:space="0" w:color="auto"/>
                    <w:bottom w:val="none" w:sz="0" w:space="0" w:color="auto"/>
                    <w:right w:val="none" w:sz="0" w:space="0" w:color="auto"/>
                  </w:divBdr>
                  <w:divsChild>
                    <w:div w:id="1692606089">
                      <w:marLeft w:val="0"/>
                      <w:marRight w:val="0"/>
                      <w:marTop w:val="0"/>
                      <w:marBottom w:val="0"/>
                      <w:divBdr>
                        <w:top w:val="none" w:sz="0" w:space="0" w:color="auto"/>
                        <w:left w:val="none" w:sz="0" w:space="0" w:color="auto"/>
                        <w:bottom w:val="none" w:sz="0" w:space="0" w:color="auto"/>
                        <w:right w:val="none" w:sz="0" w:space="0" w:color="auto"/>
                      </w:divBdr>
                      <w:divsChild>
                        <w:div w:id="177547082">
                          <w:marLeft w:val="0"/>
                          <w:marRight w:val="0"/>
                          <w:marTop w:val="0"/>
                          <w:marBottom w:val="0"/>
                          <w:divBdr>
                            <w:top w:val="none" w:sz="0" w:space="0" w:color="auto"/>
                            <w:left w:val="none" w:sz="0" w:space="0" w:color="auto"/>
                            <w:bottom w:val="none" w:sz="0" w:space="0" w:color="auto"/>
                            <w:right w:val="none" w:sz="0" w:space="0" w:color="auto"/>
                          </w:divBdr>
                          <w:divsChild>
                            <w:div w:id="210070662">
                              <w:marLeft w:val="0"/>
                              <w:marRight w:val="0"/>
                              <w:marTop w:val="120"/>
                              <w:marBottom w:val="360"/>
                              <w:divBdr>
                                <w:top w:val="none" w:sz="0" w:space="0" w:color="auto"/>
                                <w:left w:val="none" w:sz="0" w:space="0" w:color="auto"/>
                                <w:bottom w:val="none" w:sz="0" w:space="0" w:color="auto"/>
                                <w:right w:val="none" w:sz="0" w:space="0" w:color="auto"/>
                              </w:divBdr>
                              <w:divsChild>
                                <w:div w:id="1426152044">
                                  <w:marLeft w:val="0"/>
                                  <w:marRight w:val="0"/>
                                  <w:marTop w:val="0"/>
                                  <w:marBottom w:val="0"/>
                                  <w:divBdr>
                                    <w:top w:val="none" w:sz="0" w:space="0" w:color="auto"/>
                                    <w:left w:val="none" w:sz="0" w:space="0" w:color="auto"/>
                                    <w:bottom w:val="none" w:sz="0" w:space="0" w:color="auto"/>
                                    <w:right w:val="none" w:sz="0" w:space="0" w:color="auto"/>
                                  </w:divBdr>
                                  <w:divsChild>
                                    <w:div w:id="12676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103191">
      <w:bodyDiv w:val="1"/>
      <w:marLeft w:val="0"/>
      <w:marRight w:val="0"/>
      <w:marTop w:val="0"/>
      <w:marBottom w:val="0"/>
      <w:divBdr>
        <w:top w:val="none" w:sz="0" w:space="0" w:color="auto"/>
        <w:left w:val="none" w:sz="0" w:space="0" w:color="auto"/>
        <w:bottom w:val="none" w:sz="0" w:space="0" w:color="auto"/>
        <w:right w:val="none" w:sz="0" w:space="0" w:color="auto"/>
      </w:divBdr>
      <w:divsChild>
        <w:div w:id="353729543">
          <w:marLeft w:val="0"/>
          <w:marRight w:val="1"/>
          <w:marTop w:val="0"/>
          <w:marBottom w:val="0"/>
          <w:divBdr>
            <w:top w:val="none" w:sz="0" w:space="0" w:color="auto"/>
            <w:left w:val="none" w:sz="0" w:space="0" w:color="auto"/>
            <w:bottom w:val="none" w:sz="0" w:space="0" w:color="auto"/>
            <w:right w:val="none" w:sz="0" w:space="0" w:color="auto"/>
          </w:divBdr>
          <w:divsChild>
            <w:div w:id="491944345">
              <w:marLeft w:val="0"/>
              <w:marRight w:val="0"/>
              <w:marTop w:val="0"/>
              <w:marBottom w:val="0"/>
              <w:divBdr>
                <w:top w:val="none" w:sz="0" w:space="0" w:color="auto"/>
                <w:left w:val="none" w:sz="0" w:space="0" w:color="auto"/>
                <w:bottom w:val="none" w:sz="0" w:space="0" w:color="auto"/>
                <w:right w:val="none" w:sz="0" w:space="0" w:color="auto"/>
              </w:divBdr>
              <w:divsChild>
                <w:div w:id="292492734">
                  <w:marLeft w:val="0"/>
                  <w:marRight w:val="1"/>
                  <w:marTop w:val="0"/>
                  <w:marBottom w:val="0"/>
                  <w:divBdr>
                    <w:top w:val="none" w:sz="0" w:space="0" w:color="auto"/>
                    <w:left w:val="none" w:sz="0" w:space="0" w:color="auto"/>
                    <w:bottom w:val="none" w:sz="0" w:space="0" w:color="auto"/>
                    <w:right w:val="none" w:sz="0" w:space="0" w:color="auto"/>
                  </w:divBdr>
                  <w:divsChild>
                    <w:div w:id="154416392">
                      <w:marLeft w:val="0"/>
                      <w:marRight w:val="0"/>
                      <w:marTop w:val="0"/>
                      <w:marBottom w:val="0"/>
                      <w:divBdr>
                        <w:top w:val="none" w:sz="0" w:space="0" w:color="auto"/>
                        <w:left w:val="none" w:sz="0" w:space="0" w:color="auto"/>
                        <w:bottom w:val="none" w:sz="0" w:space="0" w:color="auto"/>
                        <w:right w:val="none" w:sz="0" w:space="0" w:color="auto"/>
                      </w:divBdr>
                      <w:divsChild>
                        <w:div w:id="275602322">
                          <w:marLeft w:val="0"/>
                          <w:marRight w:val="0"/>
                          <w:marTop w:val="0"/>
                          <w:marBottom w:val="0"/>
                          <w:divBdr>
                            <w:top w:val="none" w:sz="0" w:space="0" w:color="auto"/>
                            <w:left w:val="none" w:sz="0" w:space="0" w:color="auto"/>
                            <w:bottom w:val="none" w:sz="0" w:space="0" w:color="auto"/>
                            <w:right w:val="none" w:sz="0" w:space="0" w:color="auto"/>
                          </w:divBdr>
                          <w:divsChild>
                            <w:div w:id="1836261745">
                              <w:marLeft w:val="0"/>
                              <w:marRight w:val="0"/>
                              <w:marTop w:val="120"/>
                              <w:marBottom w:val="360"/>
                              <w:divBdr>
                                <w:top w:val="none" w:sz="0" w:space="0" w:color="auto"/>
                                <w:left w:val="none" w:sz="0" w:space="0" w:color="auto"/>
                                <w:bottom w:val="none" w:sz="0" w:space="0" w:color="auto"/>
                                <w:right w:val="none" w:sz="0" w:space="0" w:color="auto"/>
                              </w:divBdr>
                              <w:divsChild>
                                <w:div w:id="1834375837">
                                  <w:marLeft w:val="0"/>
                                  <w:marRight w:val="0"/>
                                  <w:marTop w:val="0"/>
                                  <w:marBottom w:val="0"/>
                                  <w:divBdr>
                                    <w:top w:val="none" w:sz="0" w:space="0" w:color="auto"/>
                                    <w:left w:val="none" w:sz="0" w:space="0" w:color="auto"/>
                                    <w:bottom w:val="none" w:sz="0" w:space="0" w:color="auto"/>
                                    <w:right w:val="none" w:sz="0" w:space="0" w:color="auto"/>
                                  </w:divBdr>
                                  <w:divsChild>
                                    <w:div w:id="15515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428450">
      <w:bodyDiv w:val="1"/>
      <w:marLeft w:val="0"/>
      <w:marRight w:val="0"/>
      <w:marTop w:val="0"/>
      <w:marBottom w:val="0"/>
      <w:divBdr>
        <w:top w:val="none" w:sz="0" w:space="0" w:color="auto"/>
        <w:left w:val="none" w:sz="0" w:space="0" w:color="auto"/>
        <w:bottom w:val="none" w:sz="0" w:space="0" w:color="auto"/>
        <w:right w:val="none" w:sz="0" w:space="0" w:color="auto"/>
      </w:divBdr>
      <w:divsChild>
        <w:div w:id="1263345838">
          <w:marLeft w:val="0"/>
          <w:marRight w:val="1"/>
          <w:marTop w:val="0"/>
          <w:marBottom w:val="0"/>
          <w:divBdr>
            <w:top w:val="none" w:sz="0" w:space="0" w:color="auto"/>
            <w:left w:val="none" w:sz="0" w:space="0" w:color="auto"/>
            <w:bottom w:val="none" w:sz="0" w:space="0" w:color="auto"/>
            <w:right w:val="none" w:sz="0" w:space="0" w:color="auto"/>
          </w:divBdr>
          <w:divsChild>
            <w:div w:id="834030949">
              <w:marLeft w:val="0"/>
              <w:marRight w:val="0"/>
              <w:marTop w:val="0"/>
              <w:marBottom w:val="0"/>
              <w:divBdr>
                <w:top w:val="none" w:sz="0" w:space="0" w:color="auto"/>
                <w:left w:val="none" w:sz="0" w:space="0" w:color="auto"/>
                <w:bottom w:val="none" w:sz="0" w:space="0" w:color="auto"/>
                <w:right w:val="none" w:sz="0" w:space="0" w:color="auto"/>
              </w:divBdr>
              <w:divsChild>
                <w:div w:id="1031303627">
                  <w:marLeft w:val="0"/>
                  <w:marRight w:val="1"/>
                  <w:marTop w:val="0"/>
                  <w:marBottom w:val="0"/>
                  <w:divBdr>
                    <w:top w:val="none" w:sz="0" w:space="0" w:color="auto"/>
                    <w:left w:val="none" w:sz="0" w:space="0" w:color="auto"/>
                    <w:bottom w:val="none" w:sz="0" w:space="0" w:color="auto"/>
                    <w:right w:val="none" w:sz="0" w:space="0" w:color="auto"/>
                  </w:divBdr>
                  <w:divsChild>
                    <w:div w:id="205534887">
                      <w:marLeft w:val="0"/>
                      <w:marRight w:val="0"/>
                      <w:marTop w:val="0"/>
                      <w:marBottom w:val="0"/>
                      <w:divBdr>
                        <w:top w:val="none" w:sz="0" w:space="0" w:color="auto"/>
                        <w:left w:val="none" w:sz="0" w:space="0" w:color="auto"/>
                        <w:bottom w:val="none" w:sz="0" w:space="0" w:color="auto"/>
                        <w:right w:val="none" w:sz="0" w:space="0" w:color="auto"/>
                      </w:divBdr>
                      <w:divsChild>
                        <w:div w:id="505367157">
                          <w:marLeft w:val="0"/>
                          <w:marRight w:val="0"/>
                          <w:marTop w:val="0"/>
                          <w:marBottom w:val="0"/>
                          <w:divBdr>
                            <w:top w:val="none" w:sz="0" w:space="0" w:color="auto"/>
                            <w:left w:val="none" w:sz="0" w:space="0" w:color="auto"/>
                            <w:bottom w:val="none" w:sz="0" w:space="0" w:color="auto"/>
                            <w:right w:val="none" w:sz="0" w:space="0" w:color="auto"/>
                          </w:divBdr>
                          <w:divsChild>
                            <w:div w:id="182477071">
                              <w:marLeft w:val="0"/>
                              <w:marRight w:val="0"/>
                              <w:marTop w:val="120"/>
                              <w:marBottom w:val="360"/>
                              <w:divBdr>
                                <w:top w:val="none" w:sz="0" w:space="0" w:color="auto"/>
                                <w:left w:val="none" w:sz="0" w:space="0" w:color="auto"/>
                                <w:bottom w:val="none" w:sz="0" w:space="0" w:color="auto"/>
                                <w:right w:val="none" w:sz="0" w:space="0" w:color="auto"/>
                              </w:divBdr>
                              <w:divsChild>
                                <w:div w:id="1847749133">
                                  <w:marLeft w:val="0"/>
                                  <w:marRight w:val="0"/>
                                  <w:marTop w:val="0"/>
                                  <w:marBottom w:val="0"/>
                                  <w:divBdr>
                                    <w:top w:val="none" w:sz="0" w:space="0" w:color="auto"/>
                                    <w:left w:val="none" w:sz="0" w:space="0" w:color="auto"/>
                                    <w:bottom w:val="none" w:sz="0" w:space="0" w:color="auto"/>
                                    <w:right w:val="none" w:sz="0" w:space="0" w:color="auto"/>
                                  </w:divBdr>
                                  <w:divsChild>
                                    <w:div w:id="2711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135768">
      <w:bodyDiv w:val="1"/>
      <w:marLeft w:val="0"/>
      <w:marRight w:val="0"/>
      <w:marTop w:val="0"/>
      <w:marBottom w:val="0"/>
      <w:divBdr>
        <w:top w:val="none" w:sz="0" w:space="0" w:color="auto"/>
        <w:left w:val="none" w:sz="0" w:space="0" w:color="auto"/>
        <w:bottom w:val="none" w:sz="0" w:space="0" w:color="auto"/>
        <w:right w:val="none" w:sz="0" w:space="0" w:color="auto"/>
      </w:divBdr>
      <w:divsChild>
        <w:div w:id="1308589881">
          <w:marLeft w:val="0"/>
          <w:marRight w:val="1"/>
          <w:marTop w:val="0"/>
          <w:marBottom w:val="0"/>
          <w:divBdr>
            <w:top w:val="none" w:sz="0" w:space="0" w:color="auto"/>
            <w:left w:val="none" w:sz="0" w:space="0" w:color="auto"/>
            <w:bottom w:val="none" w:sz="0" w:space="0" w:color="auto"/>
            <w:right w:val="none" w:sz="0" w:space="0" w:color="auto"/>
          </w:divBdr>
          <w:divsChild>
            <w:div w:id="44841179">
              <w:marLeft w:val="0"/>
              <w:marRight w:val="0"/>
              <w:marTop w:val="0"/>
              <w:marBottom w:val="0"/>
              <w:divBdr>
                <w:top w:val="none" w:sz="0" w:space="0" w:color="auto"/>
                <w:left w:val="none" w:sz="0" w:space="0" w:color="auto"/>
                <w:bottom w:val="none" w:sz="0" w:space="0" w:color="auto"/>
                <w:right w:val="none" w:sz="0" w:space="0" w:color="auto"/>
              </w:divBdr>
              <w:divsChild>
                <w:div w:id="1740008732">
                  <w:marLeft w:val="0"/>
                  <w:marRight w:val="1"/>
                  <w:marTop w:val="0"/>
                  <w:marBottom w:val="0"/>
                  <w:divBdr>
                    <w:top w:val="none" w:sz="0" w:space="0" w:color="auto"/>
                    <w:left w:val="none" w:sz="0" w:space="0" w:color="auto"/>
                    <w:bottom w:val="none" w:sz="0" w:space="0" w:color="auto"/>
                    <w:right w:val="none" w:sz="0" w:space="0" w:color="auto"/>
                  </w:divBdr>
                  <w:divsChild>
                    <w:div w:id="624583303">
                      <w:marLeft w:val="0"/>
                      <w:marRight w:val="0"/>
                      <w:marTop w:val="0"/>
                      <w:marBottom w:val="0"/>
                      <w:divBdr>
                        <w:top w:val="none" w:sz="0" w:space="0" w:color="auto"/>
                        <w:left w:val="none" w:sz="0" w:space="0" w:color="auto"/>
                        <w:bottom w:val="none" w:sz="0" w:space="0" w:color="auto"/>
                        <w:right w:val="none" w:sz="0" w:space="0" w:color="auto"/>
                      </w:divBdr>
                      <w:divsChild>
                        <w:div w:id="647127374">
                          <w:marLeft w:val="0"/>
                          <w:marRight w:val="0"/>
                          <w:marTop w:val="0"/>
                          <w:marBottom w:val="0"/>
                          <w:divBdr>
                            <w:top w:val="none" w:sz="0" w:space="0" w:color="auto"/>
                            <w:left w:val="none" w:sz="0" w:space="0" w:color="auto"/>
                            <w:bottom w:val="none" w:sz="0" w:space="0" w:color="auto"/>
                            <w:right w:val="none" w:sz="0" w:space="0" w:color="auto"/>
                          </w:divBdr>
                          <w:divsChild>
                            <w:div w:id="722827981">
                              <w:marLeft w:val="0"/>
                              <w:marRight w:val="0"/>
                              <w:marTop w:val="120"/>
                              <w:marBottom w:val="360"/>
                              <w:divBdr>
                                <w:top w:val="none" w:sz="0" w:space="0" w:color="auto"/>
                                <w:left w:val="none" w:sz="0" w:space="0" w:color="auto"/>
                                <w:bottom w:val="none" w:sz="0" w:space="0" w:color="auto"/>
                                <w:right w:val="none" w:sz="0" w:space="0" w:color="auto"/>
                              </w:divBdr>
                              <w:divsChild>
                                <w:div w:id="487480915">
                                  <w:marLeft w:val="0"/>
                                  <w:marRight w:val="0"/>
                                  <w:marTop w:val="0"/>
                                  <w:marBottom w:val="0"/>
                                  <w:divBdr>
                                    <w:top w:val="none" w:sz="0" w:space="0" w:color="auto"/>
                                    <w:left w:val="none" w:sz="0" w:space="0" w:color="auto"/>
                                    <w:bottom w:val="none" w:sz="0" w:space="0" w:color="auto"/>
                                    <w:right w:val="none" w:sz="0" w:space="0" w:color="auto"/>
                                  </w:divBdr>
                                  <w:divsChild>
                                    <w:div w:id="18580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316047">
      <w:bodyDiv w:val="1"/>
      <w:marLeft w:val="0"/>
      <w:marRight w:val="0"/>
      <w:marTop w:val="0"/>
      <w:marBottom w:val="0"/>
      <w:divBdr>
        <w:top w:val="none" w:sz="0" w:space="0" w:color="auto"/>
        <w:left w:val="none" w:sz="0" w:space="0" w:color="auto"/>
        <w:bottom w:val="none" w:sz="0" w:space="0" w:color="auto"/>
        <w:right w:val="none" w:sz="0" w:space="0" w:color="auto"/>
      </w:divBdr>
      <w:divsChild>
        <w:div w:id="117265276">
          <w:marLeft w:val="0"/>
          <w:marRight w:val="1"/>
          <w:marTop w:val="0"/>
          <w:marBottom w:val="0"/>
          <w:divBdr>
            <w:top w:val="none" w:sz="0" w:space="0" w:color="auto"/>
            <w:left w:val="none" w:sz="0" w:space="0" w:color="auto"/>
            <w:bottom w:val="none" w:sz="0" w:space="0" w:color="auto"/>
            <w:right w:val="none" w:sz="0" w:space="0" w:color="auto"/>
          </w:divBdr>
          <w:divsChild>
            <w:div w:id="1824588964">
              <w:marLeft w:val="0"/>
              <w:marRight w:val="0"/>
              <w:marTop w:val="0"/>
              <w:marBottom w:val="0"/>
              <w:divBdr>
                <w:top w:val="none" w:sz="0" w:space="0" w:color="auto"/>
                <w:left w:val="none" w:sz="0" w:space="0" w:color="auto"/>
                <w:bottom w:val="none" w:sz="0" w:space="0" w:color="auto"/>
                <w:right w:val="none" w:sz="0" w:space="0" w:color="auto"/>
              </w:divBdr>
              <w:divsChild>
                <w:div w:id="1091242965">
                  <w:marLeft w:val="0"/>
                  <w:marRight w:val="1"/>
                  <w:marTop w:val="0"/>
                  <w:marBottom w:val="0"/>
                  <w:divBdr>
                    <w:top w:val="none" w:sz="0" w:space="0" w:color="auto"/>
                    <w:left w:val="none" w:sz="0" w:space="0" w:color="auto"/>
                    <w:bottom w:val="none" w:sz="0" w:space="0" w:color="auto"/>
                    <w:right w:val="none" w:sz="0" w:space="0" w:color="auto"/>
                  </w:divBdr>
                  <w:divsChild>
                    <w:div w:id="1162434441">
                      <w:marLeft w:val="0"/>
                      <w:marRight w:val="0"/>
                      <w:marTop w:val="0"/>
                      <w:marBottom w:val="0"/>
                      <w:divBdr>
                        <w:top w:val="none" w:sz="0" w:space="0" w:color="auto"/>
                        <w:left w:val="none" w:sz="0" w:space="0" w:color="auto"/>
                        <w:bottom w:val="none" w:sz="0" w:space="0" w:color="auto"/>
                        <w:right w:val="none" w:sz="0" w:space="0" w:color="auto"/>
                      </w:divBdr>
                      <w:divsChild>
                        <w:div w:id="1796826161">
                          <w:marLeft w:val="0"/>
                          <w:marRight w:val="0"/>
                          <w:marTop w:val="0"/>
                          <w:marBottom w:val="0"/>
                          <w:divBdr>
                            <w:top w:val="none" w:sz="0" w:space="0" w:color="auto"/>
                            <w:left w:val="none" w:sz="0" w:space="0" w:color="auto"/>
                            <w:bottom w:val="none" w:sz="0" w:space="0" w:color="auto"/>
                            <w:right w:val="none" w:sz="0" w:space="0" w:color="auto"/>
                          </w:divBdr>
                          <w:divsChild>
                            <w:div w:id="951521597">
                              <w:marLeft w:val="0"/>
                              <w:marRight w:val="0"/>
                              <w:marTop w:val="120"/>
                              <w:marBottom w:val="360"/>
                              <w:divBdr>
                                <w:top w:val="none" w:sz="0" w:space="0" w:color="auto"/>
                                <w:left w:val="none" w:sz="0" w:space="0" w:color="auto"/>
                                <w:bottom w:val="none" w:sz="0" w:space="0" w:color="auto"/>
                                <w:right w:val="none" w:sz="0" w:space="0" w:color="auto"/>
                              </w:divBdr>
                              <w:divsChild>
                                <w:div w:id="241180529">
                                  <w:marLeft w:val="0"/>
                                  <w:marRight w:val="0"/>
                                  <w:marTop w:val="0"/>
                                  <w:marBottom w:val="0"/>
                                  <w:divBdr>
                                    <w:top w:val="none" w:sz="0" w:space="0" w:color="auto"/>
                                    <w:left w:val="none" w:sz="0" w:space="0" w:color="auto"/>
                                    <w:bottom w:val="none" w:sz="0" w:space="0" w:color="auto"/>
                                    <w:right w:val="none" w:sz="0" w:space="0" w:color="auto"/>
                                  </w:divBdr>
                                  <w:divsChild>
                                    <w:div w:id="9963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653507">
      <w:bodyDiv w:val="1"/>
      <w:marLeft w:val="0"/>
      <w:marRight w:val="0"/>
      <w:marTop w:val="0"/>
      <w:marBottom w:val="0"/>
      <w:divBdr>
        <w:top w:val="none" w:sz="0" w:space="0" w:color="auto"/>
        <w:left w:val="none" w:sz="0" w:space="0" w:color="auto"/>
        <w:bottom w:val="none" w:sz="0" w:space="0" w:color="auto"/>
        <w:right w:val="none" w:sz="0" w:space="0" w:color="auto"/>
      </w:divBdr>
      <w:divsChild>
        <w:div w:id="914783293">
          <w:marLeft w:val="0"/>
          <w:marRight w:val="1"/>
          <w:marTop w:val="0"/>
          <w:marBottom w:val="0"/>
          <w:divBdr>
            <w:top w:val="none" w:sz="0" w:space="0" w:color="auto"/>
            <w:left w:val="none" w:sz="0" w:space="0" w:color="auto"/>
            <w:bottom w:val="none" w:sz="0" w:space="0" w:color="auto"/>
            <w:right w:val="none" w:sz="0" w:space="0" w:color="auto"/>
          </w:divBdr>
          <w:divsChild>
            <w:div w:id="266161532">
              <w:marLeft w:val="0"/>
              <w:marRight w:val="0"/>
              <w:marTop w:val="0"/>
              <w:marBottom w:val="0"/>
              <w:divBdr>
                <w:top w:val="none" w:sz="0" w:space="0" w:color="auto"/>
                <w:left w:val="none" w:sz="0" w:space="0" w:color="auto"/>
                <w:bottom w:val="none" w:sz="0" w:space="0" w:color="auto"/>
                <w:right w:val="none" w:sz="0" w:space="0" w:color="auto"/>
              </w:divBdr>
              <w:divsChild>
                <w:div w:id="1423604041">
                  <w:marLeft w:val="0"/>
                  <w:marRight w:val="1"/>
                  <w:marTop w:val="0"/>
                  <w:marBottom w:val="0"/>
                  <w:divBdr>
                    <w:top w:val="none" w:sz="0" w:space="0" w:color="auto"/>
                    <w:left w:val="none" w:sz="0" w:space="0" w:color="auto"/>
                    <w:bottom w:val="none" w:sz="0" w:space="0" w:color="auto"/>
                    <w:right w:val="none" w:sz="0" w:space="0" w:color="auto"/>
                  </w:divBdr>
                  <w:divsChild>
                    <w:div w:id="1529030321">
                      <w:marLeft w:val="0"/>
                      <w:marRight w:val="0"/>
                      <w:marTop w:val="0"/>
                      <w:marBottom w:val="0"/>
                      <w:divBdr>
                        <w:top w:val="none" w:sz="0" w:space="0" w:color="auto"/>
                        <w:left w:val="none" w:sz="0" w:space="0" w:color="auto"/>
                        <w:bottom w:val="none" w:sz="0" w:space="0" w:color="auto"/>
                        <w:right w:val="none" w:sz="0" w:space="0" w:color="auto"/>
                      </w:divBdr>
                      <w:divsChild>
                        <w:div w:id="1488597261">
                          <w:marLeft w:val="0"/>
                          <w:marRight w:val="0"/>
                          <w:marTop w:val="0"/>
                          <w:marBottom w:val="0"/>
                          <w:divBdr>
                            <w:top w:val="none" w:sz="0" w:space="0" w:color="auto"/>
                            <w:left w:val="none" w:sz="0" w:space="0" w:color="auto"/>
                            <w:bottom w:val="none" w:sz="0" w:space="0" w:color="auto"/>
                            <w:right w:val="none" w:sz="0" w:space="0" w:color="auto"/>
                          </w:divBdr>
                          <w:divsChild>
                            <w:div w:id="1574506332">
                              <w:marLeft w:val="0"/>
                              <w:marRight w:val="0"/>
                              <w:marTop w:val="120"/>
                              <w:marBottom w:val="360"/>
                              <w:divBdr>
                                <w:top w:val="none" w:sz="0" w:space="0" w:color="auto"/>
                                <w:left w:val="none" w:sz="0" w:space="0" w:color="auto"/>
                                <w:bottom w:val="none" w:sz="0" w:space="0" w:color="auto"/>
                                <w:right w:val="none" w:sz="0" w:space="0" w:color="auto"/>
                              </w:divBdr>
                              <w:divsChild>
                                <w:div w:id="1115056581">
                                  <w:marLeft w:val="0"/>
                                  <w:marRight w:val="0"/>
                                  <w:marTop w:val="0"/>
                                  <w:marBottom w:val="0"/>
                                  <w:divBdr>
                                    <w:top w:val="none" w:sz="0" w:space="0" w:color="auto"/>
                                    <w:left w:val="none" w:sz="0" w:space="0" w:color="auto"/>
                                    <w:bottom w:val="none" w:sz="0" w:space="0" w:color="auto"/>
                                    <w:right w:val="none" w:sz="0" w:space="0" w:color="auto"/>
                                  </w:divBdr>
                                  <w:divsChild>
                                    <w:div w:id="18630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910190">
      <w:bodyDiv w:val="1"/>
      <w:marLeft w:val="0"/>
      <w:marRight w:val="0"/>
      <w:marTop w:val="0"/>
      <w:marBottom w:val="0"/>
      <w:divBdr>
        <w:top w:val="none" w:sz="0" w:space="0" w:color="auto"/>
        <w:left w:val="none" w:sz="0" w:space="0" w:color="auto"/>
        <w:bottom w:val="none" w:sz="0" w:space="0" w:color="auto"/>
        <w:right w:val="none" w:sz="0" w:space="0" w:color="auto"/>
      </w:divBdr>
      <w:divsChild>
        <w:div w:id="875046237">
          <w:marLeft w:val="0"/>
          <w:marRight w:val="1"/>
          <w:marTop w:val="0"/>
          <w:marBottom w:val="0"/>
          <w:divBdr>
            <w:top w:val="none" w:sz="0" w:space="0" w:color="auto"/>
            <w:left w:val="none" w:sz="0" w:space="0" w:color="auto"/>
            <w:bottom w:val="none" w:sz="0" w:space="0" w:color="auto"/>
            <w:right w:val="none" w:sz="0" w:space="0" w:color="auto"/>
          </w:divBdr>
          <w:divsChild>
            <w:div w:id="1436704039">
              <w:marLeft w:val="0"/>
              <w:marRight w:val="0"/>
              <w:marTop w:val="0"/>
              <w:marBottom w:val="0"/>
              <w:divBdr>
                <w:top w:val="none" w:sz="0" w:space="0" w:color="auto"/>
                <w:left w:val="none" w:sz="0" w:space="0" w:color="auto"/>
                <w:bottom w:val="none" w:sz="0" w:space="0" w:color="auto"/>
                <w:right w:val="none" w:sz="0" w:space="0" w:color="auto"/>
              </w:divBdr>
              <w:divsChild>
                <w:div w:id="1139804163">
                  <w:marLeft w:val="0"/>
                  <w:marRight w:val="1"/>
                  <w:marTop w:val="0"/>
                  <w:marBottom w:val="0"/>
                  <w:divBdr>
                    <w:top w:val="none" w:sz="0" w:space="0" w:color="auto"/>
                    <w:left w:val="none" w:sz="0" w:space="0" w:color="auto"/>
                    <w:bottom w:val="none" w:sz="0" w:space="0" w:color="auto"/>
                    <w:right w:val="none" w:sz="0" w:space="0" w:color="auto"/>
                  </w:divBdr>
                  <w:divsChild>
                    <w:div w:id="323164947">
                      <w:marLeft w:val="0"/>
                      <w:marRight w:val="0"/>
                      <w:marTop w:val="0"/>
                      <w:marBottom w:val="0"/>
                      <w:divBdr>
                        <w:top w:val="none" w:sz="0" w:space="0" w:color="auto"/>
                        <w:left w:val="none" w:sz="0" w:space="0" w:color="auto"/>
                        <w:bottom w:val="none" w:sz="0" w:space="0" w:color="auto"/>
                        <w:right w:val="none" w:sz="0" w:space="0" w:color="auto"/>
                      </w:divBdr>
                      <w:divsChild>
                        <w:div w:id="409422530">
                          <w:marLeft w:val="0"/>
                          <w:marRight w:val="0"/>
                          <w:marTop w:val="0"/>
                          <w:marBottom w:val="0"/>
                          <w:divBdr>
                            <w:top w:val="none" w:sz="0" w:space="0" w:color="auto"/>
                            <w:left w:val="none" w:sz="0" w:space="0" w:color="auto"/>
                            <w:bottom w:val="none" w:sz="0" w:space="0" w:color="auto"/>
                            <w:right w:val="none" w:sz="0" w:space="0" w:color="auto"/>
                          </w:divBdr>
                          <w:divsChild>
                            <w:div w:id="549457074">
                              <w:marLeft w:val="0"/>
                              <w:marRight w:val="0"/>
                              <w:marTop w:val="120"/>
                              <w:marBottom w:val="360"/>
                              <w:divBdr>
                                <w:top w:val="none" w:sz="0" w:space="0" w:color="auto"/>
                                <w:left w:val="none" w:sz="0" w:space="0" w:color="auto"/>
                                <w:bottom w:val="none" w:sz="0" w:space="0" w:color="auto"/>
                                <w:right w:val="none" w:sz="0" w:space="0" w:color="auto"/>
                              </w:divBdr>
                              <w:divsChild>
                                <w:div w:id="1785228260">
                                  <w:marLeft w:val="0"/>
                                  <w:marRight w:val="0"/>
                                  <w:marTop w:val="0"/>
                                  <w:marBottom w:val="0"/>
                                  <w:divBdr>
                                    <w:top w:val="none" w:sz="0" w:space="0" w:color="auto"/>
                                    <w:left w:val="none" w:sz="0" w:space="0" w:color="auto"/>
                                    <w:bottom w:val="none" w:sz="0" w:space="0" w:color="auto"/>
                                    <w:right w:val="none" w:sz="0" w:space="0" w:color="auto"/>
                                  </w:divBdr>
                                  <w:divsChild>
                                    <w:div w:id="19553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4662">
      <w:bodyDiv w:val="1"/>
      <w:marLeft w:val="0"/>
      <w:marRight w:val="0"/>
      <w:marTop w:val="0"/>
      <w:marBottom w:val="0"/>
      <w:divBdr>
        <w:top w:val="none" w:sz="0" w:space="0" w:color="auto"/>
        <w:left w:val="none" w:sz="0" w:space="0" w:color="auto"/>
        <w:bottom w:val="none" w:sz="0" w:space="0" w:color="auto"/>
        <w:right w:val="none" w:sz="0" w:space="0" w:color="auto"/>
      </w:divBdr>
    </w:div>
    <w:div w:id="1902910241">
      <w:bodyDiv w:val="1"/>
      <w:marLeft w:val="0"/>
      <w:marRight w:val="0"/>
      <w:marTop w:val="0"/>
      <w:marBottom w:val="0"/>
      <w:divBdr>
        <w:top w:val="none" w:sz="0" w:space="0" w:color="auto"/>
        <w:left w:val="none" w:sz="0" w:space="0" w:color="auto"/>
        <w:bottom w:val="none" w:sz="0" w:space="0" w:color="auto"/>
        <w:right w:val="none" w:sz="0" w:space="0" w:color="auto"/>
      </w:divBdr>
    </w:div>
    <w:div w:id="1945258480">
      <w:bodyDiv w:val="1"/>
      <w:marLeft w:val="0"/>
      <w:marRight w:val="0"/>
      <w:marTop w:val="0"/>
      <w:marBottom w:val="0"/>
      <w:divBdr>
        <w:top w:val="none" w:sz="0" w:space="0" w:color="auto"/>
        <w:left w:val="none" w:sz="0" w:space="0" w:color="auto"/>
        <w:bottom w:val="none" w:sz="0" w:space="0" w:color="auto"/>
        <w:right w:val="none" w:sz="0" w:space="0" w:color="auto"/>
      </w:divBdr>
      <w:divsChild>
        <w:div w:id="1800874270">
          <w:marLeft w:val="0"/>
          <w:marRight w:val="1"/>
          <w:marTop w:val="0"/>
          <w:marBottom w:val="0"/>
          <w:divBdr>
            <w:top w:val="none" w:sz="0" w:space="0" w:color="auto"/>
            <w:left w:val="none" w:sz="0" w:space="0" w:color="auto"/>
            <w:bottom w:val="none" w:sz="0" w:space="0" w:color="auto"/>
            <w:right w:val="none" w:sz="0" w:space="0" w:color="auto"/>
          </w:divBdr>
          <w:divsChild>
            <w:div w:id="1014114133">
              <w:marLeft w:val="0"/>
              <w:marRight w:val="0"/>
              <w:marTop w:val="0"/>
              <w:marBottom w:val="0"/>
              <w:divBdr>
                <w:top w:val="none" w:sz="0" w:space="0" w:color="auto"/>
                <w:left w:val="none" w:sz="0" w:space="0" w:color="auto"/>
                <w:bottom w:val="none" w:sz="0" w:space="0" w:color="auto"/>
                <w:right w:val="none" w:sz="0" w:space="0" w:color="auto"/>
              </w:divBdr>
              <w:divsChild>
                <w:div w:id="95559237">
                  <w:marLeft w:val="0"/>
                  <w:marRight w:val="1"/>
                  <w:marTop w:val="0"/>
                  <w:marBottom w:val="0"/>
                  <w:divBdr>
                    <w:top w:val="none" w:sz="0" w:space="0" w:color="auto"/>
                    <w:left w:val="none" w:sz="0" w:space="0" w:color="auto"/>
                    <w:bottom w:val="none" w:sz="0" w:space="0" w:color="auto"/>
                    <w:right w:val="none" w:sz="0" w:space="0" w:color="auto"/>
                  </w:divBdr>
                  <w:divsChild>
                    <w:div w:id="1940215270">
                      <w:marLeft w:val="0"/>
                      <w:marRight w:val="0"/>
                      <w:marTop w:val="0"/>
                      <w:marBottom w:val="0"/>
                      <w:divBdr>
                        <w:top w:val="none" w:sz="0" w:space="0" w:color="auto"/>
                        <w:left w:val="none" w:sz="0" w:space="0" w:color="auto"/>
                        <w:bottom w:val="none" w:sz="0" w:space="0" w:color="auto"/>
                        <w:right w:val="none" w:sz="0" w:space="0" w:color="auto"/>
                      </w:divBdr>
                      <w:divsChild>
                        <w:div w:id="1703361973">
                          <w:marLeft w:val="0"/>
                          <w:marRight w:val="0"/>
                          <w:marTop w:val="0"/>
                          <w:marBottom w:val="0"/>
                          <w:divBdr>
                            <w:top w:val="none" w:sz="0" w:space="0" w:color="auto"/>
                            <w:left w:val="none" w:sz="0" w:space="0" w:color="auto"/>
                            <w:bottom w:val="none" w:sz="0" w:space="0" w:color="auto"/>
                            <w:right w:val="none" w:sz="0" w:space="0" w:color="auto"/>
                          </w:divBdr>
                          <w:divsChild>
                            <w:div w:id="287929698">
                              <w:marLeft w:val="0"/>
                              <w:marRight w:val="0"/>
                              <w:marTop w:val="120"/>
                              <w:marBottom w:val="360"/>
                              <w:divBdr>
                                <w:top w:val="none" w:sz="0" w:space="0" w:color="auto"/>
                                <w:left w:val="none" w:sz="0" w:space="0" w:color="auto"/>
                                <w:bottom w:val="none" w:sz="0" w:space="0" w:color="auto"/>
                                <w:right w:val="none" w:sz="0" w:space="0" w:color="auto"/>
                              </w:divBdr>
                              <w:divsChild>
                                <w:div w:id="1268998908">
                                  <w:marLeft w:val="0"/>
                                  <w:marRight w:val="0"/>
                                  <w:marTop w:val="0"/>
                                  <w:marBottom w:val="0"/>
                                  <w:divBdr>
                                    <w:top w:val="none" w:sz="0" w:space="0" w:color="auto"/>
                                    <w:left w:val="none" w:sz="0" w:space="0" w:color="auto"/>
                                    <w:bottom w:val="none" w:sz="0" w:space="0" w:color="auto"/>
                                    <w:right w:val="none" w:sz="0" w:space="0" w:color="auto"/>
                                  </w:divBdr>
                                  <w:divsChild>
                                    <w:div w:id="14796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68921">
      <w:bodyDiv w:val="1"/>
      <w:marLeft w:val="0"/>
      <w:marRight w:val="0"/>
      <w:marTop w:val="0"/>
      <w:marBottom w:val="0"/>
      <w:divBdr>
        <w:top w:val="none" w:sz="0" w:space="0" w:color="auto"/>
        <w:left w:val="none" w:sz="0" w:space="0" w:color="auto"/>
        <w:bottom w:val="none" w:sz="0" w:space="0" w:color="auto"/>
        <w:right w:val="none" w:sz="0" w:space="0" w:color="auto"/>
      </w:divBdr>
      <w:divsChild>
        <w:div w:id="1782217413">
          <w:marLeft w:val="0"/>
          <w:marRight w:val="1"/>
          <w:marTop w:val="0"/>
          <w:marBottom w:val="0"/>
          <w:divBdr>
            <w:top w:val="none" w:sz="0" w:space="0" w:color="auto"/>
            <w:left w:val="none" w:sz="0" w:space="0" w:color="auto"/>
            <w:bottom w:val="none" w:sz="0" w:space="0" w:color="auto"/>
            <w:right w:val="none" w:sz="0" w:space="0" w:color="auto"/>
          </w:divBdr>
          <w:divsChild>
            <w:div w:id="267658302">
              <w:marLeft w:val="0"/>
              <w:marRight w:val="0"/>
              <w:marTop w:val="0"/>
              <w:marBottom w:val="0"/>
              <w:divBdr>
                <w:top w:val="none" w:sz="0" w:space="0" w:color="auto"/>
                <w:left w:val="none" w:sz="0" w:space="0" w:color="auto"/>
                <w:bottom w:val="none" w:sz="0" w:space="0" w:color="auto"/>
                <w:right w:val="none" w:sz="0" w:space="0" w:color="auto"/>
              </w:divBdr>
              <w:divsChild>
                <w:div w:id="1513297955">
                  <w:marLeft w:val="0"/>
                  <w:marRight w:val="1"/>
                  <w:marTop w:val="0"/>
                  <w:marBottom w:val="0"/>
                  <w:divBdr>
                    <w:top w:val="none" w:sz="0" w:space="0" w:color="auto"/>
                    <w:left w:val="none" w:sz="0" w:space="0" w:color="auto"/>
                    <w:bottom w:val="none" w:sz="0" w:space="0" w:color="auto"/>
                    <w:right w:val="none" w:sz="0" w:space="0" w:color="auto"/>
                  </w:divBdr>
                  <w:divsChild>
                    <w:div w:id="1543591127">
                      <w:marLeft w:val="0"/>
                      <w:marRight w:val="0"/>
                      <w:marTop w:val="0"/>
                      <w:marBottom w:val="0"/>
                      <w:divBdr>
                        <w:top w:val="none" w:sz="0" w:space="0" w:color="auto"/>
                        <w:left w:val="none" w:sz="0" w:space="0" w:color="auto"/>
                        <w:bottom w:val="none" w:sz="0" w:space="0" w:color="auto"/>
                        <w:right w:val="none" w:sz="0" w:space="0" w:color="auto"/>
                      </w:divBdr>
                      <w:divsChild>
                        <w:div w:id="72902272">
                          <w:marLeft w:val="0"/>
                          <w:marRight w:val="0"/>
                          <w:marTop w:val="0"/>
                          <w:marBottom w:val="0"/>
                          <w:divBdr>
                            <w:top w:val="none" w:sz="0" w:space="0" w:color="auto"/>
                            <w:left w:val="none" w:sz="0" w:space="0" w:color="auto"/>
                            <w:bottom w:val="none" w:sz="0" w:space="0" w:color="auto"/>
                            <w:right w:val="none" w:sz="0" w:space="0" w:color="auto"/>
                          </w:divBdr>
                          <w:divsChild>
                            <w:div w:id="2008050862">
                              <w:marLeft w:val="0"/>
                              <w:marRight w:val="0"/>
                              <w:marTop w:val="120"/>
                              <w:marBottom w:val="360"/>
                              <w:divBdr>
                                <w:top w:val="none" w:sz="0" w:space="0" w:color="auto"/>
                                <w:left w:val="none" w:sz="0" w:space="0" w:color="auto"/>
                                <w:bottom w:val="none" w:sz="0" w:space="0" w:color="auto"/>
                                <w:right w:val="none" w:sz="0" w:space="0" w:color="auto"/>
                              </w:divBdr>
                              <w:divsChild>
                                <w:div w:id="1515725623">
                                  <w:marLeft w:val="0"/>
                                  <w:marRight w:val="0"/>
                                  <w:marTop w:val="0"/>
                                  <w:marBottom w:val="0"/>
                                  <w:divBdr>
                                    <w:top w:val="none" w:sz="0" w:space="0" w:color="auto"/>
                                    <w:left w:val="none" w:sz="0" w:space="0" w:color="auto"/>
                                    <w:bottom w:val="none" w:sz="0" w:space="0" w:color="auto"/>
                                    <w:right w:val="none" w:sz="0" w:space="0" w:color="auto"/>
                                  </w:divBdr>
                                  <w:divsChild>
                                    <w:div w:id="436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317290">
      <w:bodyDiv w:val="1"/>
      <w:marLeft w:val="0"/>
      <w:marRight w:val="0"/>
      <w:marTop w:val="0"/>
      <w:marBottom w:val="0"/>
      <w:divBdr>
        <w:top w:val="none" w:sz="0" w:space="0" w:color="auto"/>
        <w:left w:val="none" w:sz="0" w:space="0" w:color="auto"/>
        <w:bottom w:val="none" w:sz="0" w:space="0" w:color="auto"/>
        <w:right w:val="none" w:sz="0" w:space="0" w:color="auto"/>
      </w:divBdr>
      <w:divsChild>
        <w:div w:id="1111515316">
          <w:marLeft w:val="0"/>
          <w:marRight w:val="1"/>
          <w:marTop w:val="0"/>
          <w:marBottom w:val="0"/>
          <w:divBdr>
            <w:top w:val="none" w:sz="0" w:space="0" w:color="auto"/>
            <w:left w:val="none" w:sz="0" w:space="0" w:color="auto"/>
            <w:bottom w:val="none" w:sz="0" w:space="0" w:color="auto"/>
            <w:right w:val="none" w:sz="0" w:space="0" w:color="auto"/>
          </w:divBdr>
          <w:divsChild>
            <w:div w:id="571156034">
              <w:marLeft w:val="0"/>
              <w:marRight w:val="0"/>
              <w:marTop w:val="0"/>
              <w:marBottom w:val="0"/>
              <w:divBdr>
                <w:top w:val="none" w:sz="0" w:space="0" w:color="auto"/>
                <w:left w:val="none" w:sz="0" w:space="0" w:color="auto"/>
                <w:bottom w:val="none" w:sz="0" w:space="0" w:color="auto"/>
                <w:right w:val="none" w:sz="0" w:space="0" w:color="auto"/>
              </w:divBdr>
              <w:divsChild>
                <w:div w:id="2117938013">
                  <w:marLeft w:val="0"/>
                  <w:marRight w:val="1"/>
                  <w:marTop w:val="0"/>
                  <w:marBottom w:val="0"/>
                  <w:divBdr>
                    <w:top w:val="none" w:sz="0" w:space="0" w:color="auto"/>
                    <w:left w:val="none" w:sz="0" w:space="0" w:color="auto"/>
                    <w:bottom w:val="none" w:sz="0" w:space="0" w:color="auto"/>
                    <w:right w:val="none" w:sz="0" w:space="0" w:color="auto"/>
                  </w:divBdr>
                  <w:divsChild>
                    <w:div w:id="1128275483">
                      <w:marLeft w:val="0"/>
                      <w:marRight w:val="0"/>
                      <w:marTop w:val="0"/>
                      <w:marBottom w:val="0"/>
                      <w:divBdr>
                        <w:top w:val="none" w:sz="0" w:space="0" w:color="auto"/>
                        <w:left w:val="none" w:sz="0" w:space="0" w:color="auto"/>
                        <w:bottom w:val="none" w:sz="0" w:space="0" w:color="auto"/>
                        <w:right w:val="none" w:sz="0" w:space="0" w:color="auto"/>
                      </w:divBdr>
                      <w:divsChild>
                        <w:div w:id="1186405193">
                          <w:marLeft w:val="0"/>
                          <w:marRight w:val="0"/>
                          <w:marTop w:val="0"/>
                          <w:marBottom w:val="0"/>
                          <w:divBdr>
                            <w:top w:val="none" w:sz="0" w:space="0" w:color="auto"/>
                            <w:left w:val="none" w:sz="0" w:space="0" w:color="auto"/>
                            <w:bottom w:val="none" w:sz="0" w:space="0" w:color="auto"/>
                            <w:right w:val="none" w:sz="0" w:space="0" w:color="auto"/>
                          </w:divBdr>
                          <w:divsChild>
                            <w:div w:id="571819972">
                              <w:marLeft w:val="0"/>
                              <w:marRight w:val="0"/>
                              <w:marTop w:val="120"/>
                              <w:marBottom w:val="360"/>
                              <w:divBdr>
                                <w:top w:val="none" w:sz="0" w:space="0" w:color="auto"/>
                                <w:left w:val="none" w:sz="0" w:space="0" w:color="auto"/>
                                <w:bottom w:val="none" w:sz="0" w:space="0" w:color="auto"/>
                                <w:right w:val="none" w:sz="0" w:space="0" w:color="auto"/>
                              </w:divBdr>
                              <w:divsChild>
                                <w:div w:id="41562823">
                                  <w:marLeft w:val="0"/>
                                  <w:marRight w:val="0"/>
                                  <w:marTop w:val="0"/>
                                  <w:marBottom w:val="0"/>
                                  <w:divBdr>
                                    <w:top w:val="none" w:sz="0" w:space="0" w:color="auto"/>
                                    <w:left w:val="none" w:sz="0" w:space="0" w:color="auto"/>
                                    <w:bottom w:val="none" w:sz="0" w:space="0" w:color="auto"/>
                                    <w:right w:val="none" w:sz="0" w:space="0" w:color="auto"/>
                                  </w:divBdr>
                                  <w:divsChild>
                                    <w:div w:id="9683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avid\Desktop\EIS%20Vibration%20Project\Fatigue%20Data\Data\Grip%20Strength.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avid\Desktop\EIS%20Vibration%20Project\Fatigue%20Data\Data\Summary%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avid\Desktop\EIS%20Vibration%20Project\Fatigue%20Data\Data\Summary%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avid\Desktop\EIS%20Vibration%20Project\Fatigue%20Data\Data\Summary%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avid\Desktop\EIS%20Vibration%20Project\Fatigue%20Data\Data\Summary%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avid\Desktop\EIS%20Vibration%20Project\Fatigue%20Data\Data\Summary%20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avid\Desktop\EIS%20Vibration%20Project\Fatigue%20Data\Data\Summary%20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avid\Desktop\EIS%20Vibration%20Project\Fatigue%20Data\Data\Summary%20Graph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avid\Desktop\EIS%20Vibration%20Project\Fatigue%20Data\Data\Summary%20Graph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avid\Desktop\EIS%20Vibration%20Project\Fatigue%20Data\Data\Summary%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'Grip Strength'!$G$26</c:f>
              <c:strCache>
                <c:ptCount val="1"/>
                <c:pt idx="0">
                  <c:v>Q1</c:v>
                </c:pt>
              </c:strCache>
            </c:strRef>
          </c:tx>
          <c:spPr>
            <a:noFill/>
          </c:spPr>
          <c:invertIfNegative val="0"/>
          <c:errBars>
            <c:errBarType val="minus"/>
            <c:errValType val="cust"/>
            <c:noEndCap val="0"/>
            <c:plus>
              <c:numLit>
                <c:formatCode>General</c:formatCode>
                <c:ptCount val="1"/>
                <c:pt idx="0">
                  <c:v>1</c:v>
                </c:pt>
              </c:numLit>
            </c:plus>
            <c:minus>
              <c:numRef>
                <c:f>'Grip Strength'!$H$35:$J$35</c:f>
                <c:numCache>
                  <c:formatCode>General</c:formatCode>
                  <c:ptCount val="3"/>
                  <c:pt idx="0">
                    <c:v>7.4350000000000023</c:v>
                  </c:pt>
                  <c:pt idx="1">
                    <c:v>5.9525000000000006</c:v>
                  </c:pt>
                  <c:pt idx="2">
                    <c:v>6.6524999999999963</c:v>
                  </c:pt>
                </c:numCache>
              </c:numRef>
            </c:minus>
          </c:errBars>
          <c:cat>
            <c:strRef>
              <c:f>'Grip Strength'!$H$25:$J$25</c:f>
              <c:strCache>
                <c:ptCount val="3"/>
                <c:pt idx="0">
                  <c:v>Grip-Baseline</c:v>
                </c:pt>
                <c:pt idx="1">
                  <c:v>Grip-Exhaustion</c:v>
                </c:pt>
                <c:pt idx="2">
                  <c:v>Grip-Recovery†</c:v>
                </c:pt>
              </c:strCache>
            </c:strRef>
          </c:cat>
          <c:val>
            <c:numRef>
              <c:f>'Grip Strength'!$H$26:$J$26</c:f>
              <c:numCache>
                <c:formatCode>0.0</c:formatCode>
                <c:ptCount val="3"/>
                <c:pt idx="0">
                  <c:v>28.335000000000001</c:v>
                </c:pt>
                <c:pt idx="1">
                  <c:v>27.922499999999999</c:v>
                </c:pt>
                <c:pt idx="2">
                  <c:v>30.252499999999998</c:v>
                </c:pt>
              </c:numCache>
            </c:numRef>
          </c:val>
          <c:extLst>
            <c:ext xmlns:c16="http://schemas.microsoft.com/office/drawing/2014/chart" uri="{C3380CC4-5D6E-409C-BE32-E72D297353CC}">
              <c16:uniqueId val="{00000000-41D0-4AE5-A810-C5B131859F91}"/>
            </c:ext>
          </c:extLst>
        </c:ser>
        <c:ser>
          <c:idx val="1"/>
          <c:order val="1"/>
          <c:tx>
            <c:strRef>
              <c:f>'Grip Strength'!$G$27</c:f>
              <c:strCache>
                <c:ptCount val="1"/>
                <c:pt idx="0">
                  <c:v>Mean-Q1</c:v>
                </c:pt>
              </c:strCache>
            </c:strRef>
          </c:tx>
          <c:spPr>
            <a:solidFill>
              <a:schemeClr val="bg1">
                <a:lumMod val="50000"/>
              </a:schemeClr>
            </a:solidFill>
          </c:spPr>
          <c:invertIfNegative val="0"/>
          <c:cat>
            <c:strRef>
              <c:f>'Grip Strength'!$H$25:$J$25</c:f>
              <c:strCache>
                <c:ptCount val="3"/>
                <c:pt idx="0">
                  <c:v>Grip-Baseline</c:v>
                </c:pt>
                <c:pt idx="1">
                  <c:v>Grip-Exhaustion</c:v>
                </c:pt>
                <c:pt idx="2">
                  <c:v>Grip-Recovery†</c:v>
                </c:pt>
              </c:strCache>
            </c:strRef>
          </c:cat>
          <c:val>
            <c:numRef>
              <c:f>'Grip Strength'!$H$27:$J$27</c:f>
              <c:numCache>
                <c:formatCode>0.0</c:formatCode>
                <c:ptCount val="3"/>
                <c:pt idx="0">
                  <c:v>9.6714999999999876</c:v>
                </c:pt>
                <c:pt idx="1">
                  <c:v>6.1379999999999981</c:v>
                </c:pt>
                <c:pt idx="2">
                  <c:v>7.5215000000000103</c:v>
                </c:pt>
              </c:numCache>
            </c:numRef>
          </c:val>
          <c:extLst>
            <c:ext xmlns:c16="http://schemas.microsoft.com/office/drawing/2014/chart" uri="{C3380CC4-5D6E-409C-BE32-E72D297353CC}">
              <c16:uniqueId val="{00000001-41D0-4AE5-A810-C5B131859F91}"/>
            </c:ext>
          </c:extLst>
        </c:ser>
        <c:ser>
          <c:idx val="2"/>
          <c:order val="2"/>
          <c:tx>
            <c:strRef>
              <c:f>'Grip Strength'!$G$28</c:f>
              <c:strCache>
                <c:ptCount val="1"/>
                <c:pt idx="0">
                  <c:v>Mean</c:v>
                </c:pt>
              </c:strCache>
            </c:strRef>
          </c:tx>
          <c:spPr>
            <a:solidFill>
              <a:schemeClr val="tx1"/>
            </a:solidFill>
          </c:spPr>
          <c:invertIfNegative val="0"/>
          <c:cat>
            <c:strRef>
              <c:f>'Grip Strength'!$H$25:$J$25</c:f>
              <c:strCache>
                <c:ptCount val="3"/>
                <c:pt idx="0">
                  <c:v>Grip-Baseline</c:v>
                </c:pt>
                <c:pt idx="1">
                  <c:v>Grip-Exhaustion</c:v>
                </c:pt>
                <c:pt idx="2">
                  <c:v>Grip-Recovery†</c:v>
                </c:pt>
              </c:strCache>
            </c:strRef>
          </c:cat>
          <c:val>
            <c:numRef>
              <c:f>'Grip Strength'!$H$28:$J$28</c:f>
              <c:numCache>
                <c:formatCode>0.0</c:formatCode>
                <c:ptCount val="3"/>
                <c:pt idx="0">
                  <c:v>0.5</c:v>
                </c:pt>
                <c:pt idx="1">
                  <c:v>0.5</c:v>
                </c:pt>
                <c:pt idx="2">
                  <c:v>0.5</c:v>
                </c:pt>
              </c:numCache>
            </c:numRef>
          </c:val>
          <c:extLst>
            <c:ext xmlns:c16="http://schemas.microsoft.com/office/drawing/2014/chart" uri="{C3380CC4-5D6E-409C-BE32-E72D297353CC}">
              <c16:uniqueId val="{00000002-41D0-4AE5-A810-C5B131859F91}"/>
            </c:ext>
          </c:extLst>
        </c:ser>
        <c:ser>
          <c:idx val="3"/>
          <c:order val="3"/>
          <c:tx>
            <c:strRef>
              <c:f>'Grip Strength'!$G$29</c:f>
              <c:strCache>
                <c:ptCount val="1"/>
                <c:pt idx="0">
                  <c:v>(Q3-Q1)-(Mean-Q1)</c:v>
                </c:pt>
              </c:strCache>
            </c:strRef>
          </c:tx>
          <c:spPr>
            <a:solidFill>
              <a:schemeClr val="bg1">
                <a:lumMod val="50000"/>
              </a:schemeClr>
            </a:solidFill>
          </c:spPr>
          <c:invertIfNegative val="0"/>
          <c:errBars>
            <c:errBarType val="plus"/>
            <c:errValType val="cust"/>
            <c:noEndCap val="0"/>
            <c:plus>
              <c:numRef>
                <c:f>'Grip Strength'!$H$36:$J$36</c:f>
                <c:numCache>
                  <c:formatCode>General</c:formatCode>
                  <c:ptCount val="3"/>
                  <c:pt idx="0">
                    <c:v>10.405000000000001</c:v>
                  </c:pt>
                  <c:pt idx="1">
                    <c:v>13.314999999999998</c:v>
                  </c:pt>
                  <c:pt idx="2">
                    <c:v>13.945</c:v>
                  </c:pt>
                </c:numCache>
              </c:numRef>
            </c:plus>
            <c:minus>
              <c:numLit>
                <c:formatCode>General</c:formatCode>
                <c:ptCount val="1"/>
                <c:pt idx="0">
                  <c:v>1</c:v>
                </c:pt>
              </c:numLit>
            </c:minus>
          </c:errBars>
          <c:cat>
            <c:strRef>
              <c:f>'Grip Strength'!$H$25:$J$25</c:f>
              <c:strCache>
                <c:ptCount val="3"/>
                <c:pt idx="0">
                  <c:v>Grip-Baseline</c:v>
                </c:pt>
                <c:pt idx="1">
                  <c:v>Grip-Exhaustion</c:v>
                </c:pt>
                <c:pt idx="2">
                  <c:v>Grip-Recovery†</c:v>
                </c:pt>
              </c:strCache>
            </c:strRef>
          </c:cat>
          <c:val>
            <c:numRef>
              <c:f>'Grip Strength'!$H$29:$J$29</c:f>
              <c:numCache>
                <c:formatCode>0.0</c:formatCode>
                <c:ptCount val="3"/>
                <c:pt idx="0">
                  <c:v>9.7585000000000122</c:v>
                </c:pt>
                <c:pt idx="1">
                  <c:v>4.8545000000000016</c:v>
                </c:pt>
                <c:pt idx="2">
                  <c:v>7.8809999999999931</c:v>
                </c:pt>
              </c:numCache>
            </c:numRef>
          </c:val>
          <c:extLst>
            <c:ext xmlns:c16="http://schemas.microsoft.com/office/drawing/2014/chart" uri="{C3380CC4-5D6E-409C-BE32-E72D297353CC}">
              <c16:uniqueId val="{00000003-41D0-4AE5-A810-C5B131859F91}"/>
            </c:ext>
          </c:extLst>
        </c:ser>
        <c:dLbls>
          <c:showLegendKey val="0"/>
          <c:showVal val="0"/>
          <c:showCatName val="0"/>
          <c:showSerName val="0"/>
          <c:showPercent val="0"/>
          <c:showBubbleSize val="0"/>
        </c:dLbls>
        <c:gapWidth val="68"/>
        <c:overlap val="100"/>
        <c:axId val="231972864"/>
        <c:axId val="231974400"/>
      </c:barChart>
      <c:catAx>
        <c:axId val="23197286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1974400"/>
        <c:crosses val="autoZero"/>
        <c:auto val="1"/>
        <c:lblAlgn val="ctr"/>
        <c:lblOffset val="100"/>
        <c:noMultiLvlLbl val="0"/>
      </c:catAx>
      <c:valAx>
        <c:axId val="231974400"/>
        <c:scaling>
          <c:orientation val="minMax"/>
        </c:scaling>
        <c:delete val="0"/>
        <c:axPos val="l"/>
        <c:majorGridlines/>
        <c:title>
          <c:tx>
            <c:rich>
              <a:bodyPr rot="-5400000" vert="horz"/>
              <a:lstStyle/>
              <a:p>
                <a:pPr>
                  <a:defRPr sz="1000">
                    <a:latin typeface="Times New Roman" panose="02020603050405020304" pitchFamily="18" charset="0"/>
                    <a:cs typeface="Times New Roman" panose="02020603050405020304" pitchFamily="18" charset="0"/>
                  </a:defRPr>
                </a:pPr>
                <a:r>
                  <a:rPr lang="en-GB" sz="1000">
                    <a:latin typeface="Times New Roman" panose="02020603050405020304" pitchFamily="18" charset="0"/>
                    <a:cs typeface="Times New Roman" panose="02020603050405020304" pitchFamily="18" charset="0"/>
                  </a:rPr>
                  <a:t>Grip Strength (kg)</a:t>
                </a:r>
              </a:p>
            </c:rich>
          </c:tx>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1972864"/>
        <c:crosses val="autoZero"/>
        <c:crossBetween val="between"/>
      </c:valAx>
      <c:spPr>
        <a:ln>
          <a:solidFill>
            <a:schemeClr val="bg1">
              <a:lumMod val="50000"/>
            </a:schemeClr>
          </a:solidFill>
        </a:ln>
      </c:spPr>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latin typeface="Times New Roman" panose="02020603050405020304" pitchFamily="18" charset="0"/>
                <a:cs typeface="Times New Roman" panose="02020603050405020304" pitchFamily="18" charset="0"/>
              </a:rPr>
              <a:t>SSP</a:t>
            </a:r>
          </a:p>
        </c:rich>
      </c:tx>
      <c:overlay val="1"/>
    </c:title>
    <c:autoTitleDeleted val="0"/>
    <c:plotArea>
      <c:layout>
        <c:manualLayout>
          <c:layoutTarget val="inner"/>
          <c:xMode val="edge"/>
          <c:yMode val="edge"/>
          <c:x val="0.20761937347486631"/>
          <c:y val="5.1400554097404488E-2"/>
          <c:w val="0.73357582105209429"/>
          <c:h val="0.76659003831417627"/>
        </c:manualLayout>
      </c:layout>
      <c:scatterChart>
        <c:scatterStyle val="smoothMarker"/>
        <c:varyColors val="0"/>
        <c:ser>
          <c:idx val="0"/>
          <c:order val="0"/>
          <c:tx>
            <c:strRef>
              <c:f>SSP!$B$1</c:f>
              <c:strCache>
                <c:ptCount val="1"/>
                <c:pt idx="0">
                  <c:v>Baseline</c:v>
                </c:pt>
              </c:strCache>
            </c:strRef>
          </c:tx>
          <c:spPr>
            <a:ln>
              <a:solidFill>
                <a:schemeClr val="tx1"/>
              </a:solidFill>
              <a:prstDash val="sysDot"/>
            </a:ln>
          </c:spPr>
          <c:marker>
            <c:symbol val="none"/>
          </c:marker>
          <c:xVal>
            <c:numRef>
              <c:f>SSP!$A$2:$A$46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SSP!$B$2:$B$46</c:f>
              <c:numCache>
                <c:formatCode>0.00</c:formatCode>
                <c:ptCount val="45"/>
                <c:pt idx="0">
                  <c:v>197.00714285714284</c:v>
                </c:pt>
                <c:pt idx="1">
                  <c:v>197.57142857142858</c:v>
                </c:pt>
                <c:pt idx="2">
                  <c:v>194.92857142857142</c:v>
                </c:pt>
                <c:pt idx="3">
                  <c:v>190.98571428571429</c:v>
                </c:pt>
                <c:pt idx="4">
                  <c:v>193</c:v>
                </c:pt>
                <c:pt idx="5">
                  <c:v>192.07142857142858</c:v>
                </c:pt>
                <c:pt idx="6">
                  <c:v>192.35</c:v>
                </c:pt>
                <c:pt idx="7">
                  <c:v>186.1142857142857</c:v>
                </c:pt>
                <c:pt idx="8">
                  <c:v>184.07857142857142</c:v>
                </c:pt>
                <c:pt idx="9">
                  <c:v>163.70000000000002</c:v>
                </c:pt>
                <c:pt idx="10">
                  <c:v>180.44285714285712</c:v>
                </c:pt>
                <c:pt idx="11">
                  <c:v>187.28571428571428</c:v>
                </c:pt>
                <c:pt idx="12">
                  <c:v>186.49285714285716</c:v>
                </c:pt>
                <c:pt idx="13">
                  <c:v>173.07857142857142</c:v>
                </c:pt>
                <c:pt idx="14">
                  <c:v>182.79285714285714</c:v>
                </c:pt>
                <c:pt idx="15">
                  <c:v>181.31428571428572</c:v>
                </c:pt>
                <c:pt idx="16">
                  <c:v>175.96428571428572</c:v>
                </c:pt>
                <c:pt idx="17">
                  <c:v>175.67857142857142</c:v>
                </c:pt>
                <c:pt idx="18">
                  <c:v>170.76428571428571</c:v>
                </c:pt>
                <c:pt idx="19">
                  <c:v>170.94285714285712</c:v>
                </c:pt>
                <c:pt idx="20">
                  <c:v>168.6142857142857</c:v>
                </c:pt>
                <c:pt idx="21">
                  <c:v>173.47857142857143</c:v>
                </c:pt>
                <c:pt idx="22">
                  <c:v>175.37857142857143</c:v>
                </c:pt>
                <c:pt idx="23">
                  <c:v>174.07142857142858</c:v>
                </c:pt>
                <c:pt idx="24">
                  <c:v>177.69285714285712</c:v>
                </c:pt>
                <c:pt idx="25">
                  <c:v>173.67142857142858</c:v>
                </c:pt>
                <c:pt idx="26">
                  <c:v>172.31428571428572</c:v>
                </c:pt>
                <c:pt idx="27">
                  <c:v>171.89285714285714</c:v>
                </c:pt>
                <c:pt idx="28">
                  <c:v>172.3857142857143</c:v>
                </c:pt>
                <c:pt idx="29">
                  <c:v>170.54285714285717</c:v>
                </c:pt>
                <c:pt idx="30">
                  <c:v>175.35714285714286</c:v>
                </c:pt>
                <c:pt idx="31">
                  <c:v>170.26428571428571</c:v>
                </c:pt>
                <c:pt idx="32">
                  <c:v>167.71428571428572</c:v>
                </c:pt>
                <c:pt idx="33">
                  <c:v>173.4</c:v>
                </c:pt>
                <c:pt idx="34">
                  <c:v>167.77857142857141</c:v>
                </c:pt>
                <c:pt idx="35">
                  <c:v>160.80714285714288</c:v>
                </c:pt>
                <c:pt idx="36">
                  <c:v>166.33571428571426</c:v>
                </c:pt>
                <c:pt idx="37">
                  <c:v>170.97142857142856</c:v>
                </c:pt>
                <c:pt idx="38">
                  <c:v>170.15714285714284</c:v>
                </c:pt>
                <c:pt idx="39">
                  <c:v>169.39285714285714</c:v>
                </c:pt>
                <c:pt idx="40">
                  <c:v>169.08571428571426</c:v>
                </c:pt>
                <c:pt idx="41">
                  <c:v>170.47857142857143</c:v>
                </c:pt>
                <c:pt idx="42">
                  <c:v>160.41428571428574</c:v>
                </c:pt>
                <c:pt idx="43">
                  <c:v>163.77142857142857</c:v>
                </c:pt>
                <c:pt idx="44">
                  <c:v>166.49285714285716</c:v>
                </c:pt>
              </c:numCache>
            </c:numRef>
          </c:yVal>
          <c:smooth val="1"/>
          <c:extLst>
            <c:ext xmlns:c16="http://schemas.microsoft.com/office/drawing/2014/chart" uri="{C3380CC4-5D6E-409C-BE32-E72D297353CC}">
              <c16:uniqueId val="{00000000-C6A4-4122-B716-295880BEB3C8}"/>
            </c:ext>
          </c:extLst>
        </c:ser>
        <c:ser>
          <c:idx val="1"/>
          <c:order val="1"/>
          <c:tx>
            <c:strRef>
              <c:f>SSP!$C$1</c:f>
              <c:strCache>
                <c:ptCount val="1"/>
                <c:pt idx="0">
                  <c:v>Exhaustion</c:v>
                </c:pt>
              </c:strCache>
            </c:strRef>
          </c:tx>
          <c:spPr>
            <a:ln>
              <a:solidFill>
                <a:schemeClr val="bg1">
                  <a:lumMod val="50000"/>
                </a:schemeClr>
              </a:solidFill>
            </a:ln>
          </c:spPr>
          <c:marker>
            <c:symbol val="none"/>
          </c:marker>
          <c:xVal>
            <c:numRef>
              <c:f>SSP!$A$2:$A$46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SSP!$C$2:$C$46</c:f>
              <c:numCache>
                <c:formatCode>0.00</c:formatCode>
                <c:ptCount val="45"/>
                <c:pt idx="0">
                  <c:v>168.47333333333336</c:v>
                </c:pt>
                <c:pt idx="1">
                  <c:v>174.72</c:v>
                </c:pt>
                <c:pt idx="2">
                  <c:v>171.31333333333333</c:v>
                </c:pt>
                <c:pt idx="3">
                  <c:v>166.69333333333333</c:v>
                </c:pt>
                <c:pt idx="4">
                  <c:v>165.26000000000002</c:v>
                </c:pt>
                <c:pt idx="5">
                  <c:v>170.24666666666664</c:v>
                </c:pt>
                <c:pt idx="6">
                  <c:v>169.21333333333331</c:v>
                </c:pt>
                <c:pt idx="7">
                  <c:v>163.59333333333333</c:v>
                </c:pt>
                <c:pt idx="8">
                  <c:v>154.52000000000001</c:v>
                </c:pt>
                <c:pt idx="9">
                  <c:v>154.6</c:v>
                </c:pt>
                <c:pt idx="10">
                  <c:v>154.22666666666666</c:v>
                </c:pt>
                <c:pt idx="11">
                  <c:v>138.61333333333332</c:v>
                </c:pt>
                <c:pt idx="12">
                  <c:v>152.83333333333334</c:v>
                </c:pt>
                <c:pt idx="13">
                  <c:v>149.43333333333334</c:v>
                </c:pt>
                <c:pt idx="14">
                  <c:v>132.65333333333331</c:v>
                </c:pt>
                <c:pt idx="15">
                  <c:v>151.17999999999998</c:v>
                </c:pt>
                <c:pt idx="16">
                  <c:v>150.05333333333334</c:v>
                </c:pt>
                <c:pt idx="17">
                  <c:v>142.32666666666668</c:v>
                </c:pt>
                <c:pt idx="18">
                  <c:v>142.53333333333333</c:v>
                </c:pt>
                <c:pt idx="19">
                  <c:v>140.58666666666667</c:v>
                </c:pt>
                <c:pt idx="20">
                  <c:v>140.55333333333334</c:v>
                </c:pt>
                <c:pt idx="21">
                  <c:v>145.34666666666666</c:v>
                </c:pt>
                <c:pt idx="22">
                  <c:v>141.47999999999999</c:v>
                </c:pt>
                <c:pt idx="23">
                  <c:v>146.26000000000002</c:v>
                </c:pt>
                <c:pt idx="24">
                  <c:v>136.4</c:v>
                </c:pt>
                <c:pt idx="25">
                  <c:v>143.12</c:v>
                </c:pt>
                <c:pt idx="26">
                  <c:v>142.29333333333335</c:v>
                </c:pt>
                <c:pt idx="27">
                  <c:v>136.90666666666667</c:v>
                </c:pt>
                <c:pt idx="28">
                  <c:v>128.63333333333333</c:v>
                </c:pt>
                <c:pt idx="29">
                  <c:v>123.18</c:v>
                </c:pt>
                <c:pt idx="30">
                  <c:v>130.44</c:v>
                </c:pt>
                <c:pt idx="31">
                  <c:v>126.92</c:v>
                </c:pt>
                <c:pt idx="32">
                  <c:v>124.58</c:v>
                </c:pt>
                <c:pt idx="33">
                  <c:v>125.22666666666667</c:v>
                </c:pt>
                <c:pt idx="34">
                  <c:v>121.79933333333334</c:v>
                </c:pt>
                <c:pt idx="35">
                  <c:v>123.37333333333335</c:v>
                </c:pt>
                <c:pt idx="36">
                  <c:v>113.17333333333333</c:v>
                </c:pt>
                <c:pt idx="37">
                  <c:v>104.54</c:v>
                </c:pt>
                <c:pt idx="38">
                  <c:v>120.94000000000001</c:v>
                </c:pt>
                <c:pt idx="39">
                  <c:v>119.38666666666667</c:v>
                </c:pt>
                <c:pt idx="40">
                  <c:v>112.64666666666666</c:v>
                </c:pt>
                <c:pt idx="41">
                  <c:v>113.91333333333336</c:v>
                </c:pt>
                <c:pt idx="42">
                  <c:v>114.78666666666666</c:v>
                </c:pt>
                <c:pt idx="43">
                  <c:v>111.18666666666667</c:v>
                </c:pt>
                <c:pt idx="44">
                  <c:v>114.61333333333333</c:v>
                </c:pt>
              </c:numCache>
            </c:numRef>
          </c:yVal>
          <c:smooth val="1"/>
          <c:extLst>
            <c:ext xmlns:c16="http://schemas.microsoft.com/office/drawing/2014/chart" uri="{C3380CC4-5D6E-409C-BE32-E72D297353CC}">
              <c16:uniqueId val="{00000001-C6A4-4122-B716-295880BEB3C8}"/>
            </c:ext>
          </c:extLst>
        </c:ser>
        <c:ser>
          <c:idx val="2"/>
          <c:order val="2"/>
          <c:tx>
            <c:strRef>
              <c:f>SSP!$D$1</c:f>
              <c:strCache>
                <c:ptCount val="1"/>
                <c:pt idx="0">
                  <c:v>Recovery</c:v>
                </c:pt>
              </c:strCache>
            </c:strRef>
          </c:tx>
          <c:spPr>
            <a:ln>
              <a:solidFill>
                <a:schemeClr val="tx1"/>
              </a:solidFill>
              <a:prstDash val="dash"/>
            </a:ln>
          </c:spPr>
          <c:marker>
            <c:symbol val="none"/>
          </c:marker>
          <c:xVal>
            <c:numRef>
              <c:f>SSP!$A$2:$A$46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SSP!$D$2:$D$46</c:f>
              <c:numCache>
                <c:formatCode>0.00</c:formatCode>
                <c:ptCount val="45"/>
                <c:pt idx="0">
                  <c:v>194.78235294117647</c:v>
                </c:pt>
                <c:pt idx="1">
                  <c:v>189.70000000000002</c:v>
                </c:pt>
                <c:pt idx="2">
                  <c:v>181.73529411764707</c:v>
                </c:pt>
                <c:pt idx="3">
                  <c:v>193.07647058823531</c:v>
                </c:pt>
                <c:pt idx="4">
                  <c:v>193.76470588235293</c:v>
                </c:pt>
                <c:pt idx="5">
                  <c:v>186.84705882352941</c:v>
                </c:pt>
                <c:pt idx="6">
                  <c:v>189.74117647058824</c:v>
                </c:pt>
                <c:pt idx="7">
                  <c:v>186.91764705882352</c:v>
                </c:pt>
                <c:pt idx="8">
                  <c:v>183.25294117647059</c:v>
                </c:pt>
                <c:pt idx="9">
                  <c:v>184.16470588235296</c:v>
                </c:pt>
                <c:pt idx="10">
                  <c:v>184.75294117647059</c:v>
                </c:pt>
                <c:pt idx="11">
                  <c:v>173.22352941176473</c:v>
                </c:pt>
                <c:pt idx="12">
                  <c:v>172.09411764705882</c:v>
                </c:pt>
                <c:pt idx="13">
                  <c:v>177.22352941176473</c:v>
                </c:pt>
                <c:pt idx="14">
                  <c:v>179.68823529411765</c:v>
                </c:pt>
                <c:pt idx="15">
                  <c:v>176.64705882352942</c:v>
                </c:pt>
                <c:pt idx="16">
                  <c:v>176.9470588235294</c:v>
                </c:pt>
                <c:pt idx="17">
                  <c:v>182.21176470588236</c:v>
                </c:pt>
                <c:pt idx="18">
                  <c:v>162.34705882352941</c:v>
                </c:pt>
                <c:pt idx="19">
                  <c:v>169.61764705882354</c:v>
                </c:pt>
                <c:pt idx="20">
                  <c:v>173.95294117647057</c:v>
                </c:pt>
                <c:pt idx="21">
                  <c:v>160.48823529411766</c:v>
                </c:pt>
                <c:pt idx="22">
                  <c:v>158.88705882352943</c:v>
                </c:pt>
                <c:pt idx="23">
                  <c:v>172.45294117647057</c:v>
                </c:pt>
                <c:pt idx="24">
                  <c:v>169.52352941176471</c:v>
                </c:pt>
                <c:pt idx="25">
                  <c:v>172.92941176470589</c:v>
                </c:pt>
                <c:pt idx="26">
                  <c:v>163.92941176470586</c:v>
                </c:pt>
                <c:pt idx="27">
                  <c:v>168.57647058823531</c:v>
                </c:pt>
                <c:pt idx="28">
                  <c:v>162.39411764705881</c:v>
                </c:pt>
                <c:pt idx="29">
                  <c:v>166.0529411764706</c:v>
                </c:pt>
                <c:pt idx="30">
                  <c:v>162.69999999999999</c:v>
                </c:pt>
                <c:pt idx="31">
                  <c:v>124.88235294117646</c:v>
                </c:pt>
                <c:pt idx="32">
                  <c:v>168.62352941176471</c:v>
                </c:pt>
                <c:pt idx="33">
                  <c:v>162.14117647058825</c:v>
                </c:pt>
                <c:pt idx="34">
                  <c:v>150.61764705882354</c:v>
                </c:pt>
                <c:pt idx="35">
                  <c:v>152.31764705882352</c:v>
                </c:pt>
                <c:pt idx="36">
                  <c:v>150.3235294117647</c:v>
                </c:pt>
                <c:pt idx="37">
                  <c:v>154.86470588235292</c:v>
                </c:pt>
                <c:pt idx="38">
                  <c:v>149.44117647058823</c:v>
                </c:pt>
                <c:pt idx="39">
                  <c:v>143.02529411764706</c:v>
                </c:pt>
                <c:pt idx="40">
                  <c:v>148.10588235294119</c:v>
                </c:pt>
                <c:pt idx="41">
                  <c:v>147.08235294117648</c:v>
                </c:pt>
                <c:pt idx="42">
                  <c:v>150.57058823529411</c:v>
                </c:pt>
                <c:pt idx="43">
                  <c:v>134.02941176470588</c:v>
                </c:pt>
                <c:pt idx="44">
                  <c:v>144.24117647058824</c:v>
                </c:pt>
              </c:numCache>
            </c:numRef>
          </c:yVal>
          <c:smooth val="1"/>
          <c:extLst>
            <c:ext xmlns:c16="http://schemas.microsoft.com/office/drawing/2014/chart" uri="{C3380CC4-5D6E-409C-BE32-E72D297353CC}">
              <c16:uniqueId val="{00000002-C6A4-4122-B716-295880BEB3C8}"/>
            </c:ext>
          </c:extLst>
        </c:ser>
        <c:dLbls>
          <c:showLegendKey val="0"/>
          <c:showVal val="0"/>
          <c:showCatName val="0"/>
          <c:showSerName val="0"/>
          <c:showPercent val="0"/>
          <c:showBubbleSize val="0"/>
        </c:dLbls>
        <c:axId val="243906048"/>
        <c:axId val="243907968"/>
      </c:scatterChart>
      <c:valAx>
        <c:axId val="243906048"/>
        <c:scaling>
          <c:orientation val="minMax"/>
          <c:max val="45"/>
        </c:scaling>
        <c:delete val="0"/>
        <c:axPos val="b"/>
        <c:title>
          <c:tx>
            <c:rich>
              <a:bodyPr/>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Time (s)</a:t>
                </a:r>
              </a:p>
            </c:rich>
          </c:tx>
          <c:layout>
            <c:manualLayout>
              <c:xMode val="edge"/>
              <c:yMode val="edge"/>
              <c:x val="0.45466614577538489"/>
              <c:y val="0.91786566909021428"/>
            </c:manualLayout>
          </c:layout>
          <c:overlay val="0"/>
        </c:title>
        <c:numFmt formatCode="General" sourceLinked="1"/>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243907968"/>
        <c:crosses val="autoZero"/>
        <c:crossBetween val="midCat"/>
        <c:majorUnit val="5"/>
      </c:valAx>
      <c:valAx>
        <c:axId val="243907968"/>
        <c:scaling>
          <c:orientation val="minMax"/>
          <c:max val="220"/>
          <c:min val="5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MDF</a:t>
                </a:r>
                <a:r>
                  <a:rPr lang="en-GB" baseline="0">
                    <a:latin typeface="Times New Roman" panose="02020603050405020304" pitchFamily="18" charset="0"/>
                    <a:cs typeface="Times New Roman" panose="02020603050405020304" pitchFamily="18" charset="0"/>
                  </a:rPr>
                  <a:t> (Hz)</a:t>
                </a:r>
                <a:endParaRPr lang="en-GB">
                  <a:latin typeface="Times New Roman" panose="02020603050405020304" pitchFamily="18" charset="0"/>
                  <a:cs typeface="Times New Roman" panose="02020603050405020304" pitchFamily="18" charset="0"/>
                </a:endParaRPr>
              </a:p>
            </c:rich>
          </c:tx>
          <c:layout>
            <c:manualLayout>
              <c:xMode val="edge"/>
              <c:yMode val="edge"/>
              <c:x val="4.0040588498717377E-3"/>
              <c:y val="0.3163270683118633"/>
            </c:manualLayout>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43906048"/>
        <c:crosses val="autoZero"/>
        <c:crossBetween val="midCat"/>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latin typeface="Times New Roman" panose="02020603050405020304" pitchFamily="18" charset="0"/>
                <a:cs typeface="Times New Roman" panose="02020603050405020304" pitchFamily="18" charset="0"/>
              </a:rPr>
              <a:t>AD</a:t>
            </a:r>
          </a:p>
        </c:rich>
      </c:tx>
      <c:overlay val="1"/>
    </c:title>
    <c:autoTitleDeleted val="0"/>
    <c:plotArea>
      <c:layout>
        <c:manualLayout>
          <c:layoutTarget val="inner"/>
          <c:xMode val="edge"/>
          <c:yMode val="edge"/>
          <c:x val="0.20761937347486631"/>
          <c:y val="5.1400554097404488E-2"/>
          <c:w val="0.73357582105209429"/>
          <c:h val="0.76659003831417627"/>
        </c:manualLayout>
      </c:layout>
      <c:scatterChart>
        <c:scatterStyle val="smoothMarker"/>
        <c:varyColors val="0"/>
        <c:ser>
          <c:idx val="0"/>
          <c:order val="0"/>
          <c:tx>
            <c:strRef>
              <c:f>AD!$B$1</c:f>
              <c:strCache>
                <c:ptCount val="1"/>
                <c:pt idx="0">
                  <c:v>Baseline</c:v>
                </c:pt>
              </c:strCache>
            </c:strRef>
          </c:tx>
          <c:spPr>
            <a:ln>
              <a:solidFill>
                <a:schemeClr val="tx1"/>
              </a:solidFill>
              <a:prstDash val="sysDot"/>
            </a:ln>
          </c:spPr>
          <c:marker>
            <c:symbol val="none"/>
          </c:marker>
          <c:xVal>
            <c:numRef>
              <c:f>AD!$A$2:$A$46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AD!$B$2:$B$46</c:f>
              <c:numCache>
                <c:formatCode>0.00</c:formatCode>
                <c:ptCount val="45"/>
                <c:pt idx="0">
                  <c:v>75.53333333333336</c:v>
                </c:pt>
                <c:pt idx="1">
                  <c:v>74.916666666666671</c:v>
                </c:pt>
                <c:pt idx="2">
                  <c:v>74.24444444444444</c:v>
                </c:pt>
                <c:pt idx="3">
                  <c:v>75.088888888888874</c:v>
                </c:pt>
                <c:pt idx="4">
                  <c:v>73.911111111111097</c:v>
                </c:pt>
                <c:pt idx="5">
                  <c:v>73.422222222222217</c:v>
                </c:pt>
                <c:pt idx="6">
                  <c:v>73.438888888888897</c:v>
                </c:pt>
                <c:pt idx="7">
                  <c:v>72.916666666666671</c:v>
                </c:pt>
                <c:pt idx="8">
                  <c:v>72.461111111111109</c:v>
                </c:pt>
                <c:pt idx="9">
                  <c:v>73.066666666666663</c:v>
                </c:pt>
                <c:pt idx="10">
                  <c:v>72.305555555555557</c:v>
                </c:pt>
                <c:pt idx="11">
                  <c:v>71.099999999999994</c:v>
                </c:pt>
                <c:pt idx="12">
                  <c:v>71.616666666666674</c:v>
                </c:pt>
                <c:pt idx="13">
                  <c:v>71.849999999999994</c:v>
                </c:pt>
                <c:pt idx="14">
                  <c:v>70.84999999999998</c:v>
                </c:pt>
                <c:pt idx="15">
                  <c:v>70.23888888888888</c:v>
                </c:pt>
                <c:pt idx="16">
                  <c:v>73.1111111111111</c:v>
                </c:pt>
                <c:pt idx="17">
                  <c:v>70.255555555555546</c:v>
                </c:pt>
                <c:pt idx="18">
                  <c:v>71.05</c:v>
                </c:pt>
                <c:pt idx="19">
                  <c:v>69.283333333333331</c:v>
                </c:pt>
                <c:pt idx="20">
                  <c:v>70.833333333333343</c:v>
                </c:pt>
                <c:pt idx="21">
                  <c:v>68.6388888888889</c:v>
                </c:pt>
                <c:pt idx="22">
                  <c:v>71.300000000000011</c:v>
                </c:pt>
                <c:pt idx="23">
                  <c:v>69.261111111111106</c:v>
                </c:pt>
                <c:pt idx="24">
                  <c:v>68.26111111111112</c:v>
                </c:pt>
                <c:pt idx="25">
                  <c:v>69.288888888888891</c:v>
                </c:pt>
                <c:pt idx="26">
                  <c:v>69.85555555555554</c:v>
                </c:pt>
                <c:pt idx="27">
                  <c:v>67.061111111111103</c:v>
                </c:pt>
                <c:pt idx="28">
                  <c:v>68.044444444444423</c:v>
                </c:pt>
                <c:pt idx="29">
                  <c:v>65.73333333333332</c:v>
                </c:pt>
                <c:pt idx="30">
                  <c:v>65.522222222222211</c:v>
                </c:pt>
                <c:pt idx="31">
                  <c:v>66.677777777777777</c:v>
                </c:pt>
                <c:pt idx="32">
                  <c:v>67.477777777777774</c:v>
                </c:pt>
                <c:pt idx="33">
                  <c:v>66.12777777777778</c:v>
                </c:pt>
                <c:pt idx="34">
                  <c:v>65.183333333333337</c:v>
                </c:pt>
                <c:pt idx="35">
                  <c:v>65.138888888888886</c:v>
                </c:pt>
                <c:pt idx="36">
                  <c:v>65.561111111111103</c:v>
                </c:pt>
                <c:pt idx="37">
                  <c:v>65.333333333333314</c:v>
                </c:pt>
                <c:pt idx="38">
                  <c:v>64.088888888888874</c:v>
                </c:pt>
                <c:pt idx="39">
                  <c:v>63.861111111111114</c:v>
                </c:pt>
                <c:pt idx="40">
                  <c:v>63.949999999999996</c:v>
                </c:pt>
                <c:pt idx="41">
                  <c:v>66.988888888888894</c:v>
                </c:pt>
                <c:pt idx="42">
                  <c:v>65.894444444444446</c:v>
                </c:pt>
                <c:pt idx="43">
                  <c:v>65.766666666666666</c:v>
                </c:pt>
                <c:pt idx="44">
                  <c:v>63.983333333333334</c:v>
                </c:pt>
              </c:numCache>
            </c:numRef>
          </c:yVal>
          <c:smooth val="1"/>
          <c:extLst>
            <c:ext xmlns:c16="http://schemas.microsoft.com/office/drawing/2014/chart" uri="{C3380CC4-5D6E-409C-BE32-E72D297353CC}">
              <c16:uniqueId val="{00000000-B7C9-49DF-AEEE-9CFA5905E885}"/>
            </c:ext>
          </c:extLst>
        </c:ser>
        <c:ser>
          <c:idx val="1"/>
          <c:order val="1"/>
          <c:tx>
            <c:strRef>
              <c:f>AD!$C$1</c:f>
              <c:strCache>
                <c:ptCount val="1"/>
                <c:pt idx="0">
                  <c:v>Exhaustion</c:v>
                </c:pt>
              </c:strCache>
            </c:strRef>
          </c:tx>
          <c:spPr>
            <a:ln>
              <a:solidFill>
                <a:schemeClr val="bg1">
                  <a:lumMod val="50000"/>
                </a:schemeClr>
              </a:solidFill>
            </a:ln>
          </c:spPr>
          <c:marker>
            <c:symbol val="none"/>
          </c:marker>
          <c:xVal>
            <c:numRef>
              <c:f>AD!$A$2:$A$46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AD!$C$2:$C$46</c:f>
              <c:numCache>
                <c:formatCode>0.00</c:formatCode>
                <c:ptCount val="45"/>
                <c:pt idx="0">
                  <c:v>70.163157894736855</c:v>
                </c:pt>
                <c:pt idx="1">
                  <c:v>69.68947368421054</c:v>
                </c:pt>
                <c:pt idx="2">
                  <c:v>68.642105263157873</c:v>
                </c:pt>
                <c:pt idx="3">
                  <c:v>68.39473684210526</c:v>
                </c:pt>
                <c:pt idx="4">
                  <c:v>67.505263157894746</c:v>
                </c:pt>
                <c:pt idx="5">
                  <c:v>67.463157894736838</c:v>
                </c:pt>
                <c:pt idx="6">
                  <c:v>66.194736842105272</c:v>
                </c:pt>
                <c:pt idx="7">
                  <c:v>67.973684210526329</c:v>
                </c:pt>
                <c:pt idx="8">
                  <c:v>66.126315789473665</c:v>
                </c:pt>
                <c:pt idx="9">
                  <c:v>65.53157894736843</c:v>
                </c:pt>
                <c:pt idx="10">
                  <c:v>64.178947368421049</c:v>
                </c:pt>
                <c:pt idx="11">
                  <c:v>67.168421052631587</c:v>
                </c:pt>
                <c:pt idx="12">
                  <c:v>64.452631578947376</c:v>
                </c:pt>
                <c:pt idx="13">
                  <c:v>65.073684210526324</c:v>
                </c:pt>
                <c:pt idx="14">
                  <c:v>63.699999999999996</c:v>
                </c:pt>
                <c:pt idx="15">
                  <c:v>63.742105263157889</c:v>
                </c:pt>
                <c:pt idx="16">
                  <c:v>63.089473684210532</c:v>
                </c:pt>
                <c:pt idx="17">
                  <c:v>62.910526315789483</c:v>
                </c:pt>
                <c:pt idx="18">
                  <c:v>60.410526315789497</c:v>
                </c:pt>
                <c:pt idx="19">
                  <c:v>61.663157894736834</c:v>
                </c:pt>
                <c:pt idx="20">
                  <c:v>61.778947368421051</c:v>
                </c:pt>
                <c:pt idx="21">
                  <c:v>60.726315789473695</c:v>
                </c:pt>
                <c:pt idx="22">
                  <c:v>62.705263157894741</c:v>
                </c:pt>
                <c:pt idx="23">
                  <c:v>61.757894736842097</c:v>
                </c:pt>
                <c:pt idx="24">
                  <c:v>59.463157894736852</c:v>
                </c:pt>
                <c:pt idx="25">
                  <c:v>59.363157894736858</c:v>
                </c:pt>
                <c:pt idx="26">
                  <c:v>59.768421052631574</c:v>
                </c:pt>
                <c:pt idx="27">
                  <c:v>57.784210526315796</c:v>
                </c:pt>
                <c:pt idx="28">
                  <c:v>58.594736842105263</c:v>
                </c:pt>
                <c:pt idx="29">
                  <c:v>57.857894736842105</c:v>
                </c:pt>
                <c:pt idx="30">
                  <c:v>57.568421052631564</c:v>
                </c:pt>
                <c:pt idx="31">
                  <c:v>57.021052631578939</c:v>
                </c:pt>
                <c:pt idx="32">
                  <c:v>56.726315789473695</c:v>
                </c:pt>
                <c:pt idx="33">
                  <c:v>57.363157894736844</c:v>
                </c:pt>
                <c:pt idx="34">
                  <c:v>55.005263157894731</c:v>
                </c:pt>
                <c:pt idx="35">
                  <c:v>53.484210526315792</c:v>
                </c:pt>
                <c:pt idx="36">
                  <c:v>54.568421052631585</c:v>
                </c:pt>
                <c:pt idx="37">
                  <c:v>53.847368421052636</c:v>
                </c:pt>
                <c:pt idx="38">
                  <c:v>54.478947368421046</c:v>
                </c:pt>
                <c:pt idx="39">
                  <c:v>54.473684210526329</c:v>
                </c:pt>
                <c:pt idx="40">
                  <c:v>52.331578947368428</c:v>
                </c:pt>
                <c:pt idx="41">
                  <c:v>53.294736842105259</c:v>
                </c:pt>
                <c:pt idx="42">
                  <c:v>52.084210526315793</c:v>
                </c:pt>
                <c:pt idx="43">
                  <c:v>53.489473684210523</c:v>
                </c:pt>
                <c:pt idx="44">
                  <c:v>51.110526315789478</c:v>
                </c:pt>
              </c:numCache>
            </c:numRef>
          </c:yVal>
          <c:smooth val="1"/>
          <c:extLst>
            <c:ext xmlns:c16="http://schemas.microsoft.com/office/drawing/2014/chart" uri="{C3380CC4-5D6E-409C-BE32-E72D297353CC}">
              <c16:uniqueId val="{00000001-B7C9-49DF-AEEE-9CFA5905E885}"/>
            </c:ext>
          </c:extLst>
        </c:ser>
        <c:ser>
          <c:idx val="2"/>
          <c:order val="2"/>
          <c:tx>
            <c:strRef>
              <c:f>AD!$D$1</c:f>
              <c:strCache>
                <c:ptCount val="1"/>
                <c:pt idx="0">
                  <c:v>Recovery</c:v>
                </c:pt>
              </c:strCache>
            </c:strRef>
          </c:tx>
          <c:spPr>
            <a:ln>
              <a:solidFill>
                <a:schemeClr val="tx1"/>
              </a:solidFill>
              <a:prstDash val="dash"/>
            </a:ln>
          </c:spPr>
          <c:marker>
            <c:symbol val="none"/>
          </c:marker>
          <c:xVal>
            <c:numRef>
              <c:f>AD!$A$2:$A$46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AD!$D$2:$D$46</c:f>
              <c:numCache>
                <c:formatCode>0.00</c:formatCode>
                <c:ptCount val="45"/>
                <c:pt idx="0">
                  <c:v>76.161111111111126</c:v>
                </c:pt>
                <c:pt idx="1">
                  <c:v>74.12222222222222</c:v>
                </c:pt>
                <c:pt idx="2">
                  <c:v>74.727777777777789</c:v>
                </c:pt>
                <c:pt idx="3">
                  <c:v>72.699999999999989</c:v>
                </c:pt>
                <c:pt idx="4">
                  <c:v>69.711111111111109</c:v>
                </c:pt>
                <c:pt idx="5">
                  <c:v>70.76111111111112</c:v>
                </c:pt>
                <c:pt idx="6">
                  <c:v>71.311111111111089</c:v>
                </c:pt>
                <c:pt idx="7">
                  <c:v>70.227777777777789</c:v>
                </c:pt>
                <c:pt idx="8">
                  <c:v>70.24444444444444</c:v>
                </c:pt>
                <c:pt idx="9">
                  <c:v>67.755555555555546</c:v>
                </c:pt>
                <c:pt idx="10">
                  <c:v>68.23333333333332</c:v>
                </c:pt>
                <c:pt idx="11">
                  <c:v>67.316666666666663</c:v>
                </c:pt>
                <c:pt idx="12">
                  <c:v>66.838888888888889</c:v>
                </c:pt>
                <c:pt idx="13">
                  <c:v>68.3</c:v>
                </c:pt>
                <c:pt idx="14">
                  <c:v>66.633333333333326</c:v>
                </c:pt>
                <c:pt idx="15">
                  <c:v>66.027777777777771</c:v>
                </c:pt>
                <c:pt idx="16">
                  <c:v>66.838888888888889</c:v>
                </c:pt>
                <c:pt idx="17">
                  <c:v>65.977777777777789</c:v>
                </c:pt>
                <c:pt idx="18">
                  <c:v>64.672222222222231</c:v>
                </c:pt>
                <c:pt idx="19">
                  <c:v>65.222222222222229</c:v>
                </c:pt>
                <c:pt idx="20">
                  <c:v>62.966666666666683</c:v>
                </c:pt>
                <c:pt idx="21">
                  <c:v>64.022222222222211</c:v>
                </c:pt>
                <c:pt idx="22">
                  <c:v>62.583333333333343</c:v>
                </c:pt>
                <c:pt idx="23">
                  <c:v>62.111111111111114</c:v>
                </c:pt>
                <c:pt idx="24">
                  <c:v>62.605555555555561</c:v>
                </c:pt>
                <c:pt idx="25">
                  <c:v>61.966666666666669</c:v>
                </c:pt>
                <c:pt idx="26">
                  <c:v>62.488888888888873</c:v>
                </c:pt>
                <c:pt idx="27">
                  <c:v>61.550000000000004</c:v>
                </c:pt>
                <c:pt idx="28">
                  <c:v>60.233333333333334</c:v>
                </c:pt>
                <c:pt idx="29">
                  <c:v>61.155555555555566</c:v>
                </c:pt>
                <c:pt idx="30">
                  <c:v>60.5</c:v>
                </c:pt>
                <c:pt idx="31">
                  <c:v>60.88333333333334</c:v>
                </c:pt>
                <c:pt idx="32">
                  <c:v>59.95555555555557</c:v>
                </c:pt>
                <c:pt idx="33">
                  <c:v>58.961111111111123</c:v>
                </c:pt>
                <c:pt idx="34">
                  <c:v>60.944444444444443</c:v>
                </c:pt>
                <c:pt idx="35">
                  <c:v>59.994444444444447</c:v>
                </c:pt>
                <c:pt idx="36">
                  <c:v>57.827777777777783</c:v>
                </c:pt>
                <c:pt idx="37">
                  <c:v>57.777777777777779</c:v>
                </c:pt>
                <c:pt idx="38">
                  <c:v>57.400000000000006</c:v>
                </c:pt>
                <c:pt idx="39">
                  <c:v>59.099999999999994</c:v>
                </c:pt>
                <c:pt idx="40">
                  <c:v>58.922222222222217</c:v>
                </c:pt>
                <c:pt idx="41">
                  <c:v>58.427777777777777</c:v>
                </c:pt>
                <c:pt idx="42">
                  <c:v>58.427777777777777</c:v>
                </c:pt>
                <c:pt idx="43">
                  <c:v>57.283333333333339</c:v>
                </c:pt>
                <c:pt idx="44">
                  <c:v>54.655555555555551</c:v>
                </c:pt>
              </c:numCache>
            </c:numRef>
          </c:yVal>
          <c:smooth val="1"/>
          <c:extLst>
            <c:ext xmlns:c16="http://schemas.microsoft.com/office/drawing/2014/chart" uri="{C3380CC4-5D6E-409C-BE32-E72D297353CC}">
              <c16:uniqueId val="{00000002-B7C9-49DF-AEEE-9CFA5905E885}"/>
            </c:ext>
          </c:extLst>
        </c:ser>
        <c:dLbls>
          <c:showLegendKey val="0"/>
          <c:showVal val="0"/>
          <c:showCatName val="0"/>
          <c:showSerName val="0"/>
          <c:showPercent val="0"/>
          <c:showBubbleSize val="0"/>
        </c:dLbls>
        <c:axId val="236460288"/>
        <c:axId val="236462464"/>
      </c:scatterChart>
      <c:valAx>
        <c:axId val="236460288"/>
        <c:scaling>
          <c:orientation val="minMax"/>
          <c:max val="45"/>
        </c:scaling>
        <c:delete val="0"/>
        <c:axPos val="b"/>
        <c:title>
          <c:tx>
            <c:rich>
              <a:bodyPr/>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Time (s)</a:t>
                </a:r>
              </a:p>
            </c:rich>
          </c:tx>
          <c:layout>
            <c:manualLayout>
              <c:xMode val="edge"/>
              <c:yMode val="edge"/>
              <c:x val="0.45466614577538489"/>
              <c:y val="0.91786566909021428"/>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6462464"/>
        <c:crosses val="autoZero"/>
        <c:crossBetween val="midCat"/>
        <c:majorUnit val="5"/>
      </c:valAx>
      <c:valAx>
        <c:axId val="236462464"/>
        <c:scaling>
          <c:orientation val="minMax"/>
          <c:max val="80"/>
          <c:min val="4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MDF</a:t>
                </a:r>
                <a:r>
                  <a:rPr lang="en-GB" baseline="0">
                    <a:latin typeface="Times New Roman" panose="02020603050405020304" pitchFamily="18" charset="0"/>
                    <a:cs typeface="Times New Roman" panose="02020603050405020304" pitchFamily="18" charset="0"/>
                  </a:rPr>
                  <a:t> (Hz)</a:t>
                </a:r>
                <a:endParaRPr lang="en-GB">
                  <a:latin typeface="Times New Roman" panose="02020603050405020304" pitchFamily="18" charset="0"/>
                  <a:cs typeface="Times New Roman" panose="02020603050405020304" pitchFamily="18" charset="0"/>
                </a:endParaRPr>
              </a:p>
            </c:rich>
          </c:tx>
          <c:layout>
            <c:manualLayout>
              <c:xMode val="edge"/>
              <c:yMode val="edge"/>
              <c:x val="4.0041425914787432E-3"/>
              <c:y val="0.32117804551539492"/>
            </c:manualLayout>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6460288"/>
        <c:crosses val="autoZero"/>
        <c:crossBetween val="midCat"/>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latin typeface="Times New Roman" panose="02020603050405020304" pitchFamily="18" charset="0"/>
                <a:cs typeface="Times New Roman" panose="02020603050405020304" pitchFamily="18" charset="0"/>
              </a:rPr>
              <a:t>MD</a:t>
            </a:r>
          </a:p>
        </c:rich>
      </c:tx>
      <c:overlay val="1"/>
    </c:title>
    <c:autoTitleDeleted val="0"/>
    <c:plotArea>
      <c:layout>
        <c:manualLayout>
          <c:layoutTarget val="inner"/>
          <c:xMode val="edge"/>
          <c:yMode val="edge"/>
          <c:x val="0.20761937347486631"/>
          <c:y val="5.1400554097404488E-2"/>
          <c:w val="0.73357582105209429"/>
          <c:h val="0.76659003831417627"/>
        </c:manualLayout>
      </c:layout>
      <c:scatterChart>
        <c:scatterStyle val="smoothMarker"/>
        <c:varyColors val="0"/>
        <c:ser>
          <c:idx val="0"/>
          <c:order val="0"/>
          <c:tx>
            <c:strRef>
              <c:f>MD!$B$1</c:f>
              <c:strCache>
                <c:ptCount val="1"/>
                <c:pt idx="0">
                  <c:v>Baseline</c:v>
                </c:pt>
              </c:strCache>
            </c:strRef>
          </c:tx>
          <c:spPr>
            <a:ln>
              <a:solidFill>
                <a:schemeClr val="tx1"/>
              </a:solidFill>
              <a:prstDash val="sysDot"/>
            </a:ln>
          </c:spPr>
          <c:marker>
            <c:symbol val="none"/>
          </c:marker>
          <c:xVal>
            <c:numRef>
              <c:f>MD!$A$2:$A$46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MD!$B$2:$B$46</c:f>
              <c:numCache>
                <c:formatCode>0.00</c:formatCode>
                <c:ptCount val="45"/>
                <c:pt idx="0">
                  <c:v>77.516666666666666</c:v>
                </c:pt>
                <c:pt idx="1">
                  <c:v>76.394444444444446</c:v>
                </c:pt>
                <c:pt idx="2">
                  <c:v>77.449999999999989</c:v>
                </c:pt>
                <c:pt idx="3">
                  <c:v>76.833333333333329</c:v>
                </c:pt>
                <c:pt idx="4">
                  <c:v>76.888888888888886</c:v>
                </c:pt>
                <c:pt idx="5">
                  <c:v>74.722222222222229</c:v>
                </c:pt>
                <c:pt idx="6">
                  <c:v>77.072222222222209</c:v>
                </c:pt>
                <c:pt idx="7">
                  <c:v>75.48888888888888</c:v>
                </c:pt>
                <c:pt idx="8">
                  <c:v>75.177777777777777</c:v>
                </c:pt>
                <c:pt idx="9">
                  <c:v>74.749999999999986</c:v>
                </c:pt>
                <c:pt idx="10">
                  <c:v>75.077777777777783</c:v>
                </c:pt>
                <c:pt idx="11">
                  <c:v>73.40000000000002</c:v>
                </c:pt>
                <c:pt idx="12">
                  <c:v>74.666666666666657</c:v>
                </c:pt>
                <c:pt idx="13">
                  <c:v>74.749999999999986</c:v>
                </c:pt>
                <c:pt idx="14">
                  <c:v>73.333333333333329</c:v>
                </c:pt>
                <c:pt idx="15">
                  <c:v>70.861111111111114</c:v>
                </c:pt>
                <c:pt idx="16">
                  <c:v>73.088888888888903</c:v>
                </c:pt>
                <c:pt idx="17">
                  <c:v>73.12777777777778</c:v>
                </c:pt>
                <c:pt idx="18">
                  <c:v>72.533333333333346</c:v>
                </c:pt>
                <c:pt idx="19">
                  <c:v>72.233333333333348</c:v>
                </c:pt>
                <c:pt idx="20">
                  <c:v>73.183333333333337</c:v>
                </c:pt>
                <c:pt idx="21">
                  <c:v>73.449999999999989</c:v>
                </c:pt>
                <c:pt idx="22">
                  <c:v>71.122222222222248</c:v>
                </c:pt>
                <c:pt idx="23">
                  <c:v>71.133333333333326</c:v>
                </c:pt>
                <c:pt idx="24">
                  <c:v>70.111111111111114</c:v>
                </c:pt>
                <c:pt idx="25">
                  <c:v>72.411111111111126</c:v>
                </c:pt>
                <c:pt idx="26">
                  <c:v>72.666666666666657</c:v>
                </c:pt>
                <c:pt idx="27">
                  <c:v>69.899999999999991</c:v>
                </c:pt>
                <c:pt idx="28">
                  <c:v>70.422222222222217</c:v>
                </c:pt>
                <c:pt idx="29">
                  <c:v>69.699999999999989</c:v>
                </c:pt>
                <c:pt idx="30">
                  <c:v>70.183333333333337</c:v>
                </c:pt>
                <c:pt idx="31">
                  <c:v>70.294444444444451</c:v>
                </c:pt>
                <c:pt idx="32">
                  <c:v>71.833333333333343</c:v>
                </c:pt>
                <c:pt idx="33">
                  <c:v>69.75555555555556</c:v>
                </c:pt>
                <c:pt idx="34">
                  <c:v>68.7</c:v>
                </c:pt>
                <c:pt idx="35">
                  <c:v>68.99444444444444</c:v>
                </c:pt>
                <c:pt idx="36">
                  <c:v>66.961111111111109</c:v>
                </c:pt>
                <c:pt idx="37">
                  <c:v>68.283333333333346</c:v>
                </c:pt>
                <c:pt idx="38">
                  <c:v>68.872222222222206</c:v>
                </c:pt>
                <c:pt idx="39">
                  <c:v>67.75</c:v>
                </c:pt>
                <c:pt idx="40">
                  <c:v>68.466666666666683</c:v>
                </c:pt>
                <c:pt idx="41">
                  <c:v>69.23888888888888</c:v>
                </c:pt>
                <c:pt idx="42">
                  <c:v>68.050000000000011</c:v>
                </c:pt>
                <c:pt idx="43">
                  <c:v>67.650000000000006</c:v>
                </c:pt>
                <c:pt idx="44">
                  <c:v>67.227777777777774</c:v>
                </c:pt>
              </c:numCache>
            </c:numRef>
          </c:yVal>
          <c:smooth val="1"/>
          <c:extLst>
            <c:ext xmlns:c16="http://schemas.microsoft.com/office/drawing/2014/chart" uri="{C3380CC4-5D6E-409C-BE32-E72D297353CC}">
              <c16:uniqueId val="{00000000-A3C3-413F-80BA-524D64AFEA41}"/>
            </c:ext>
          </c:extLst>
        </c:ser>
        <c:ser>
          <c:idx val="1"/>
          <c:order val="1"/>
          <c:tx>
            <c:strRef>
              <c:f>MD!$C$1</c:f>
              <c:strCache>
                <c:ptCount val="1"/>
                <c:pt idx="0">
                  <c:v>Exhaustion</c:v>
                </c:pt>
              </c:strCache>
            </c:strRef>
          </c:tx>
          <c:spPr>
            <a:ln>
              <a:solidFill>
                <a:schemeClr val="bg1">
                  <a:lumMod val="50000"/>
                </a:schemeClr>
              </a:solidFill>
            </a:ln>
          </c:spPr>
          <c:marker>
            <c:symbol val="none"/>
          </c:marker>
          <c:xVal>
            <c:numRef>
              <c:f>MD!$A$2:$A$46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MD!$C$2:$C$46</c:f>
              <c:numCache>
                <c:formatCode>0.00</c:formatCode>
                <c:ptCount val="45"/>
                <c:pt idx="0">
                  <c:v>72.231578947368419</c:v>
                </c:pt>
                <c:pt idx="1">
                  <c:v>73.457894736842093</c:v>
                </c:pt>
                <c:pt idx="2">
                  <c:v>72.068421052631592</c:v>
                </c:pt>
                <c:pt idx="3">
                  <c:v>72.084210526315786</c:v>
                </c:pt>
                <c:pt idx="4">
                  <c:v>71.663157894736841</c:v>
                </c:pt>
                <c:pt idx="5">
                  <c:v>70.673684210526318</c:v>
                </c:pt>
                <c:pt idx="6">
                  <c:v>70.894736842105274</c:v>
                </c:pt>
                <c:pt idx="7">
                  <c:v>69.178947368421049</c:v>
                </c:pt>
                <c:pt idx="8">
                  <c:v>70.931578947368422</c:v>
                </c:pt>
                <c:pt idx="9">
                  <c:v>69.442105263157899</c:v>
                </c:pt>
                <c:pt idx="10">
                  <c:v>67.868421052631589</c:v>
                </c:pt>
                <c:pt idx="11">
                  <c:v>68.457894736842121</c:v>
                </c:pt>
                <c:pt idx="12">
                  <c:v>66.168421052631572</c:v>
                </c:pt>
                <c:pt idx="13">
                  <c:v>67.505263157894731</c:v>
                </c:pt>
                <c:pt idx="14">
                  <c:v>64.942105263157899</c:v>
                </c:pt>
                <c:pt idx="15">
                  <c:v>64.805263157894728</c:v>
                </c:pt>
                <c:pt idx="16">
                  <c:v>65.373684210526307</c:v>
                </c:pt>
                <c:pt idx="17">
                  <c:v>66.315789473684205</c:v>
                </c:pt>
                <c:pt idx="18">
                  <c:v>65.015789473684194</c:v>
                </c:pt>
                <c:pt idx="19">
                  <c:v>64.521052631578954</c:v>
                </c:pt>
                <c:pt idx="20">
                  <c:v>63.084210526315786</c:v>
                </c:pt>
                <c:pt idx="21">
                  <c:v>64.494736842105269</c:v>
                </c:pt>
                <c:pt idx="22">
                  <c:v>65.178947368421049</c:v>
                </c:pt>
                <c:pt idx="23">
                  <c:v>64.836842105263145</c:v>
                </c:pt>
                <c:pt idx="24">
                  <c:v>62.778947368421051</c:v>
                </c:pt>
                <c:pt idx="25">
                  <c:v>62.378947368421045</c:v>
                </c:pt>
                <c:pt idx="26">
                  <c:v>60.094736842105263</c:v>
                </c:pt>
                <c:pt idx="27">
                  <c:v>62.463157894736852</c:v>
                </c:pt>
                <c:pt idx="28">
                  <c:v>62.278947368421051</c:v>
                </c:pt>
                <c:pt idx="29">
                  <c:v>61.29999999999999</c:v>
                </c:pt>
                <c:pt idx="30">
                  <c:v>60.26842105263156</c:v>
                </c:pt>
                <c:pt idx="31">
                  <c:v>61.857894736842113</c:v>
                </c:pt>
                <c:pt idx="32">
                  <c:v>61.389473684210529</c:v>
                </c:pt>
                <c:pt idx="33">
                  <c:v>60.605263157894726</c:v>
                </c:pt>
                <c:pt idx="34">
                  <c:v>59.889473684210522</c:v>
                </c:pt>
                <c:pt idx="35">
                  <c:v>60.289473684210527</c:v>
                </c:pt>
                <c:pt idx="36">
                  <c:v>59.126315789473686</c:v>
                </c:pt>
                <c:pt idx="37">
                  <c:v>59.421052631578945</c:v>
                </c:pt>
                <c:pt idx="38">
                  <c:v>60.863157894736844</c:v>
                </c:pt>
                <c:pt idx="39">
                  <c:v>59.531578947368416</c:v>
                </c:pt>
                <c:pt idx="40">
                  <c:v>57.889473684210522</c:v>
                </c:pt>
                <c:pt idx="41">
                  <c:v>56.826315789473689</c:v>
                </c:pt>
                <c:pt idx="42">
                  <c:v>57.31578947368422</c:v>
                </c:pt>
                <c:pt idx="43">
                  <c:v>57.910526315789468</c:v>
                </c:pt>
                <c:pt idx="44">
                  <c:v>57.268421052631588</c:v>
                </c:pt>
              </c:numCache>
            </c:numRef>
          </c:yVal>
          <c:smooth val="1"/>
          <c:extLst>
            <c:ext xmlns:c16="http://schemas.microsoft.com/office/drawing/2014/chart" uri="{C3380CC4-5D6E-409C-BE32-E72D297353CC}">
              <c16:uniqueId val="{00000001-A3C3-413F-80BA-524D64AFEA41}"/>
            </c:ext>
          </c:extLst>
        </c:ser>
        <c:ser>
          <c:idx val="2"/>
          <c:order val="2"/>
          <c:tx>
            <c:strRef>
              <c:f>MD!$D$1</c:f>
              <c:strCache>
                <c:ptCount val="1"/>
                <c:pt idx="0">
                  <c:v>Recovery</c:v>
                </c:pt>
              </c:strCache>
            </c:strRef>
          </c:tx>
          <c:spPr>
            <a:ln>
              <a:solidFill>
                <a:schemeClr val="tx1"/>
              </a:solidFill>
              <a:prstDash val="dash"/>
            </a:ln>
          </c:spPr>
          <c:marker>
            <c:symbol val="none"/>
          </c:marker>
          <c:xVal>
            <c:numRef>
              <c:f>MD!$A$2:$A$46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MD!$D$2:$D$46</c:f>
              <c:numCache>
                <c:formatCode>0.00</c:formatCode>
                <c:ptCount val="45"/>
                <c:pt idx="0">
                  <c:v>74.99444444444444</c:v>
                </c:pt>
                <c:pt idx="1">
                  <c:v>76.877777777777794</c:v>
                </c:pt>
                <c:pt idx="2">
                  <c:v>74.227777777777789</c:v>
                </c:pt>
                <c:pt idx="3">
                  <c:v>73.900000000000006</c:v>
                </c:pt>
                <c:pt idx="4">
                  <c:v>73.87222222222222</c:v>
                </c:pt>
                <c:pt idx="5">
                  <c:v>73.672222222222231</c:v>
                </c:pt>
                <c:pt idx="6">
                  <c:v>73.061111111111103</c:v>
                </c:pt>
                <c:pt idx="7">
                  <c:v>72.022222222222211</c:v>
                </c:pt>
                <c:pt idx="8">
                  <c:v>72.227777777777789</c:v>
                </c:pt>
                <c:pt idx="9">
                  <c:v>70.977777777777789</c:v>
                </c:pt>
                <c:pt idx="10">
                  <c:v>70.51111111111112</c:v>
                </c:pt>
                <c:pt idx="11">
                  <c:v>69.877777777777794</c:v>
                </c:pt>
                <c:pt idx="12">
                  <c:v>68.05</c:v>
                </c:pt>
                <c:pt idx="13">
                  <c:v>69.727777777777774</c:v>
                </c:pt>
                <c:pt idx="14">
                  <c:v>70.322222222222237</c:v>
                </c:pt>
                <c:pt idx="15">
                  <c:v>70.361111111111114</c:v>
                </c:pt>
                <c:pt idx="16">
                  <c:v>67.205555555555549</c:v>
                </c:pt>
                <c:pt idx="17">
                  <c:v>67.083333333333343</c:v>
                </c:pt>
                <c:pt idx="18">
                  <c:v>67.522222222222226</c:v>
                </c:pt>
                <c:pt idx="19">
                  <c:v>66.377777777777766</c:v>
                </c:pt>
                <c:pt idx="20">
                  <c:v>66.122222222222206</c:v>
                </c:pt>
                <c:pt idx="21">
                  <c:v>65.772222222222211</c:v>
                </c:pt>
                <c:pt idx="22">
                  <c:v>65.838888888888889</c:v>
                </c:pt>
                <c:pt idx="23">
                  <c:v>64.51111111111112</c:v>
                </c:pt>
                <c:pt idx="24">
                  <c:v>63.68333333333333</c:v>
                </c:pt>
                <c:pt idx="25">
                  <c:v>64.7</c:v>
                </c:pt>
                <c:pt idx="26">
                  <c:v>65.444444444444429</c:v>
                </c:pt>
                <c:pt idx="27">
                  <c:v>64.422222222222231</c:v>
                </c:pt>
                <c:pt idx="28">
                  <c:v>63.88333333333334</c:v>
                </c:pt>
                <c:pt idx="29">
                  <c:v>62.100000000000023</c:v>
                </c:pt>
                <c:pt idx="30">
                  <c:v>63.922222222222217</c:v>
                </c:pt>
                <c:pt idx="31">
                  <c:v>61.438888888888883</c:v>
                </c:pt>
                <c:pt idx="32">
                  <c:v>64.350000000000009</c:v>
                </c:pt>
                <c:pt idx="33">
                  <c:v>62.461111111111123</c:v>
                </c:pt>
                <c:pt idx="34">
                  <c:v>63.161111111111104</c:v>
                </c:pt>
                <c:pt idx="35">
                  <c:v>61.75</c:v>
                </c:pt>
                <c:pt idx="36">
                  <c:v>62.100000000000009</c:v>
                </c:pt>
                <c:pt idx="37">
                  <c:v>61.45000000000001</c:v>
                </c:pt>
                <c:pt idx="38">
                  <c:v>61.755555555555553</c:v>
                </c:pt>
                <c:pt idx="39">
                  <c:v>61.694444444444443</c:v>
                </c:pt>
                <c:pt idx="40">
                  <c:v>62.361111111111121</c:v>
                </c:pt>
                <c:pt idx="41">
                  <c:v>60.6111111111111</c:v>
                </c:pt>
                <c:pt idx="42">
                  <c:v>60.477777777777774</c:v>
                </c:pt>
                <c:pt idx="43">
                  <c:v>60.63333333333334</c:v>
                </c:pt>
                <c:pt idx="44">
                  <c:v>58.827777777777783</c:v>
                </c:pt>
              </c:numCache>
            </c:numRef>
          </c:yVal>
          <c:smooth val="1"/>
          <c:extLst>
            <c:ext xmlns:c16="http://schemas.microsoft.com/office/drawing/2014/chart" uri="{C3380CC4-5D6E-409C-BE32-E72D297353CC}">
              <c16:uniqueId val="{00000002-A3C3-413F-80BA-524D64AFEA41}"/>
            </c:ext>
          </c:extLst>
        </c:ser>
        <c:dLbls>
          <c:showLegendKey val="0"/>
          <c:showVal val="0"/>
          <c:showCatName val="0"/>
          <c:showSerName val="0"/>
          <c:showPercent val="0"/>
          <c:showBubbleSize val="0"/>
        </c:dLbls>
        <c:axId val="236492288"/>
        <c:axId val="236494208"/>
      </c:scatterChart>
      <c:valAx>
        <c:axId val="236492288"/>
        <c:scaling>
          <c:orientation val="minMax"/>
          <c:max val="45"/>
        </c:scaling>
        <c:delete val="0"/>
        <c:axPos val="b"/>
        <c:title>
          <c:tx>
            <c:rich>
              <a:bodyPr/>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Time (s)</a:t>
                </a:r>
              </a:p>
            </c:rich>
          </c:tx>
          <c:layout>
            <c:manualLayout>
              <c:xMode val="edge"/>
              <c:yMode val="edge"/>
              <c:x val="0.45466614577538489"/>
              <c:y val="0.91786566909021428"/>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6494208"/>
        <c:crosses val="autoZero"/>
        <c:crossBetween val="midCat"/>
        <c:majorUnit val="5"/>
      </c:valAx>
      <c:valAx>
        <c:axId val="236494208"/>
        <c:scaling>
          <c:orientation val="minMax"/>
          <c:max val="80"/>
          <c:min val="4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MDF</a:t>
                </a:r>
                <a:r>
                  <a:rPr lang="en-GB" baseline="0">
                    <a:latin typeface="Times New Roman" panose="02020603050405020304" pitchFamily="18" charset="0"/>
                    <a:cs typeface="Times New Roman" panose="02020603050405020304" pitchFamily="18" charset="0"/>
                  </a:rPr>
                  <a:t> (Hz)</a:t>
                </a:r>
                <a:endParaRPr lang="en-GB">
                  <a:latin typeface="Times New Roman" panose="02020603050405020304" pitchFamily="18" charset="0"/>
                  <a:cs typeface="Times New Roman" panose="02020603050405020304" pitchFamily="18" charset="0"/>
                </a:endParaRPr>
              </a:p>
            </c:rich>
          </c:tx>
          <c:layout>
            <c:manualLayout>
              <c:xMode val="edge"/>
              <c:yMode val="edge"/>
              <c:x val="4.0041425914787432E-3"/>
              <c:y val="0.32117804551539492"/>
            </c:manualLayout>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6492288"/>
        <c:crosses val="autoZero"/>
        <c:crossBetween val="midCat"/>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latin typeface="Times New Roman" panose="02020603050405020304" pitchFamily="18" charset="0"/>
                <a:cs typeface="Times New Roman" panose="02020603050405020304" pitchFamily="18" charset="0"/>
              </a:rPr>
              <a:t>PD</a:t>
            </a:r>
          </a:p>
        </c:rich>
      </c:tx>
      <c:overlay val="1"/>
    </c:title>
    <c:autoTitleDeleted val="0"/>
    <c:plotArea>
      <c:layout>
        <c:manualLayout>
          <c:layoutTarget val="inner"/>
          <c:xMode val="edge"/>
          <c:yMode val="edge"/>
          <c:x val="0.20761937347486631"/>
          <c:y val="5.1400554097404488E-2"/>
          <c:w val="0.73357582105209429"/>
          <c:h val="0.76659003831417627"/>
        </c:manualLayout>
      </c:layout>
      <c:scatterChart>
        <c:scatterStyle val="smoothMarker"/>
        <c:varyColors val="0"/>
        <c:ser>
          <c:idx val="0"/>
          <c:order val="0"/>
          <c:tx>
            <c:strRef>
              <c:f>PD!$B$1</c:f>
              <c:strCache>
                <c:ptCount val="1"/>
                <c:pt idx="0">
                  <c:v>Baseline</c:v>
                </c:pt>
              </c:strCache>
            </c:strRef>
          </c:tx>
          <c:spPr>
            <a:ln>
              <a:solidFill>
                <a:schemeClr val="tx1"/>
              </a:solidFill>
              <a:prstDash val="sysDot"/>
            </a:ln>
          </c:spPr>
          <c:marker>
            <c:symbol val="none"/>
          </c:marker>
          <c:xVal>
            <c:numRef>
              <c:f>PD!$A$2:$A$46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PD!$B$2:$B$46</c:f>
              <c:numCache>
                <c:formatCode>0.00</c:formatCode>
                <c:ptCount val="45"/>
                <c:pt idx="0">
                  <c:v>68.377777777777794</c:v>
                </c:pt>
                <c:pt idx="1">
                  <c:v>67.216666666666669</c:v>
                </c:pt>
                <c:pt idx="2">
                  <c:v>66.316666666666663</c:v>
                </c:pt>
                <c:pt idx="3">
                  <c:v>67.555555555555557</c:v>
                </c:pt>
                <c:pt idx="4">
                  <c:v>67.85555555555554</c:v>
                </c:pt>
                <c:pt idx="5">
                  <c:v>65.544444444444437</c:v>
                </c:pt>
                <c:pt idx="6">
                  <c:v>68.027777777777786</c:v>
                </c:pt>
                <c:pt idx="7">
                  <c:v>66.433333333333337</c:v>
                </c:pt>
                <c:pt idx="8">
                  <c:v>68.144444444444446</c:v>
                </c:pt>
                <c:pt idx="9">
                  <c:v>65.95</c:v>
                </c:pt>
                <c:pt idx="10">
                  <c:v>67.038888888888891</c:v>
                </c:pt>
                <c:pt idx="11">
                  <c:v>66.483333333333334</c:v>
                </c:pt>
                <c:pt idx="12">
                  <c:v>66.588888888888889</c:v>
                </c:pt>
                <c:pt idx="13">
                  <c:v>65.655555555555551</c:v>
                </c:pt>
                <c:pt idx="14">
                  <c:v>65.25</c:v>
                </c:pt>
                <c:pt idx="15">
                  <c:v>62.644444444444439</c:v>
                </c:pt>
                <c:pt idx="16">
                  <c:v>64.050000000000011</c:v>
                </c:pt>
                <c:pt idx="17">
                  <c:v>62.827777777777783</c:v>
                </c:pt>
                <c:pt idx="18">
                  <c:v>65.033333333333331</c:v>
                </c:pt>
                <c:pt idx="19">
                  <c:v>64.105555555555554</c:v>
                </c:pt>
                <c:pt idx="20">
                  <c:v>66.305555555555543</c:v>
                </c:pt>
                <c:pt idx="21">
                  <c:v>65.23888888888888</c:v>
                </c:pt>
                <c:pt idx="22">
                  <c:v>63.666666666666664</c:v>
                </c:pt>
                <c:pt idx="23">
                  <c:v>64.555555555555557</c:v>
                </c:pt>
                <c:pt idx="24">
                  <c:v>62.494444444444447</c:v>
                </c:pt>
                <c:pt idx="25">
                  <c:v>63.166666666666657</c:v>
                </c:pt>
                <c:pt idx="26">
                  <c:v>65.355555555555554</c:v>
                </c:pt>
                <c:pt idx="27">
                  <c:v>63.094444444444449</c:v>
                </c:pt>
                <c:pt idx="28">
                  <c:v>62.033333333333331</c:v>
                </c:pt>
                <c:pt idx="29">
                  <c:v>62.688888888888883</c:v>
                </c:pt>
                <c:pt idx="30">
                  <c:v>60.916666666666679</c:v>
                </c:pt>
                <c:pt idx="31">
                  <c:v>62.466666666666661</c:v>
                </c:pt>
                <c:pt idx="32">
                  <c:v>61.93333333333333</c:v>
                </c:pt>
                <c:pt idx="33">
                  <c:v>62.399999999999991</c:v>
                </c:pt>
                <c:pt idx="34">
                  <c:v>63.522222222222211</c:v>
                </c:pt>
                <c:pt idx="35">
                  <c:v>60.93333333333333</c:v>
                </c:pt>
                <c:pt idx="36">
                  <c:v>61.150000000000006</c:v>
                </c:pt>
                <c:pt idx="37">
                  <c:v>62.188888888888883</c:v>
                </c:pt>
                <c:pt idx="38">
                  <c:v>61.827777777777769</c:v>
                </c:pt>
                <c:pt idx="39">
                  <c:v>59.750000000000014</c:v>
                </c:pt>
                <c:pt idx="40">
                  <c:v>61.822222222222223</c:v>
                </c:pt>
                <c:pt idx="41">
                  <c:v>61.961111111111109</c:v>
                </c:pt>
                <c:pt idx="42">
                  <c:v>60.705555555555556</c:v>
                </c:pt>
                <c:pt idx="43">
                  <c:v>61.594444444444463</c:v>
                </c:pt>
                <c:pt idx="44">
                  <c:v>58.361111111111114</c:v>
                </c:pt>
              </c:numCache>
            </c:numRef>
          </c:yVal>
          <c:smooth val="1"/>
          <c:extLst>
            <c:ext xmlns:c16="http://schemas.microsoft.com/office/drawing/2014/chart" uri="{C3380CC4-5D6E-409C-BE32-E72D297353CC}">
              <c16:uniqueId val="{00000000-CBF3-446F-9318-C5BD53FE7E48}"/>
            </c:ext>
          </c:extLst>
        </c:ser>
        <c:ser>
          <c:idx val="1"/>
          <c:order val="1"/>
          <c:tx>
            <c:strRef>
              <c:f>PD!$C$1</c:f>
              <c:strCache>
                <c:ptCount val="1"/>
                <c:pt idx="0">
                  <c:v>Exhaustion</c:v>
                </c:pt>
              </c:strCache>
            </c:strRef>
          </c:tx>
          <c:spPr>
            <a:ln>
              <a:solidFill>
                <a:schemeClr val="bg1">
                  <a:lumMod val="50000"/>
                </a:schemeClr>
              </a:solidFill>
            </a:ln>
          </c:spPr>
          <c:marker>
            <c:symbol val="none"/>
          </c:marker>
          <c:xVal>
            <c:numRef>
              <c:f>PD!$A$2:$A$46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PD!$C$2:$C$46</c:f>
              <c:numCache>
                <c:formatCode>0.00</c:formatCode>
                <c:ptCount val="45"/>
                <c:pt idx="0">
                  <c:v>68.5842105263158</c:v>
                </c:pt>
                <c:pt idx="1">
                  <c:v>66.994736842105254</c:v>
                </c:pt>
                <c:pt idx="2">
                  <c:v>65.7</c:v>
                </c:pt>
                <c:pt idx="3">
                  <c:v>65.705263157894734</c:v>
                </c:pt>
                <c:pt idx="4">
                  <c:v>66.18421052631578</c:v>
                </c:pt>
                <c:pt idx="5">
                  <c:v>64.026315789473685</c:v>
                </c:pt>
                <c:pt idx="6">
                  <c:v>64.689473684210526</c:v>
                </c:pt>
                <c:pt idx="7">
                  <c:v>64.36315789473683</c:v>
                </c:pt>
                <c:pt idx="8">
                  <c:v>64.794736842105252</c:v>
                </c:pt>
                <c:pt idx="9">
                  <c:v>60.563157894736847</c:v>
                </c:pt>
                <c:pt idx="10">
                  <c:v>61.773684210526319</c:v>
                </c:pt>
                <c:pt idx="11">
                  <c:v>60.631578947368418</c:v>
                </c:pt>
                <c:pt idx="12">
                  <c:v>61.61578947368421</c:v>
                </c:pt>
                <c:pt idx="13">
                  <c:v>60.547368421052639</c:v>
                </c:pt>
                <c:pt idx="14">
                  <c:v>60.578947368421055</c:v>
                </c:pt>
                <c:pt idx="15">
                  <c:v>59.263157894736857</c:v>
                </c:pt>
                <c:pt idx="16">
                  <c:v>60.663157894736848</c:v>
                </c:pt>
                <c:pt idx="17">
                  <c:v>60.547368421052624</c:v>
                </c:pt>
                <c:pt idx="18">
                  <c:v>61.821052631578944</c:v>
                </c:pt>
                <c:pt idx="19">
                  <c:v>60.515789473684208</c:v>
                </c:pt>
                <c:pt idx="20">
                  <c:v>60.268421052631588</c:v>
                </c:pt>
                <c:pt idx="21">
                  <c:v>59.357894736842105</c:v>
                </c:pt>
                <c:pt idx="22">
                  <c:v>59.88421052631579</c:v>
                </c:pt>
                <c:pt idx="23">
                  <c:v>58.210526315789473</c:v>
                </c:pt>
                <c:pt idx="24">
                  <c:v>58.421052631578959</c:v>
                </c:pt>
                <c:pt idx="25">
                  <c:v>58.152631578947386</c:v>
                </c:pt>
                <c:pt idx="26">
                  <c:v>58.242105263157903</c:v>
                </c:pt>
                <c:pt idx="27">
                  <c:v>56.736842105263143</c:v>
                </c:pt>
                <c:pt idx="28">
                  <c:v>56.115789473684202</c:v>
                </c:pt>
                <c:pt idx="29">
                  <c:v>55.400000000000006</c:v>
                </c:pt>
                <c:pt idx="30">
                  <c:v>56.731578947368412</c:v>
                </c:pt>
                <c:pt idx="31">
                  <c:v>57.342105263157897</c:v>
                </c:pt>
                <c:pt idx="32">
                  <c:v>57.215789473684204</c:v>
                </c:pt>
                <c:pt idx="33">
                  <c:v>56.915789473684214</c:v>
                </c:pt>
                <c:pt idx="34">
                  <c:v>55.9</c:v>
                </c:pt>
                <c:pt idx="35">
                  <c:v>54.794736842105273</c:v>
                </c:pt>
                <c:pt idx="36">
                  <c:v>55.668421052631579</c:v>
                </c:pt>
                <c:pt idx="37">
                  <c:v>54.926315789473676</c:v>
                </c:pt>
                <c:pt idx="38">
                  <c:v>55.39473684210526</c:v>
                </c:pt>
                <c:pt idx="39">
                  <c:v>54.257894736842097</c:v>
                </c:pt>
                <c:pt idx="40">
                  <c:v>53.584210526315793</c:v>
                </c:pt>
                <c:pt idx="41">
                  <c:v>54.510526315789477</c:v>
                </c:pt>
                <c:pt idx="42">
                  <c:v>54.010526315789463</c:v>
                </c:pt>
                <c:pt idx="43">
                  <c:v>55.715789473684204</c:v>
                </c:pt>
                <c:pt idx="44">
                  <c:v>53.973684210526315</c:v>
                </c:pt>
              </c:numCache>
            </c:numRef>
          </c:yVal>
          <c:smooth val="1"/>
          <c:extLst>
            <c:ext xmlns:c16="http://schemas.microsoft.com/office/drawing/2014/chart" uri="{C3380CC4-5D6E-409C-BE32-E72D297353CC}">
              <c16:uniqueId val="{00000001-CBF3-446F-9318-C5BD53FE7E48}"/>
            </c:ext>
          </c:extLst>
        </c:ser>
        <c:ser>
          <c:idx val="2"/>
          <c:order val="2"/>
          <c:tx>
            <c:strRef>
              <c:f>PD!$D$1</c:f>
              <c:strCache>
                <c:ptCount val="1"/>
                <c:pt idx="0">
                  <c:v>Recovery</c:v>
                </c:pt>
              </c:strCache>
            </c:strRef>
          </c:tx>
          <c:spPr>
            <a:ln>
              <a:solidFill>
                <a:schemeClr val="tx1"/>
              </a:solidFill>
              <a:prstDash val="dash"/>
            </a:ln>
          </c:spPr>
          <c:marker>
            <c:symbol val="none"/>
          </c:marker>
          <c:xVal>
            <c:numRef>
              <c:f>PD!$A$2:$A$46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PD!$D$2:$D$46</c:f>
              <c:numCache>
                <c:formatCode>0.00</c:formatCode>
                <c:ptCount val="45"/>
                <c:pt idx="0">
                  <c:v>70.415789473684228</c:v>
                </c:pt>
                <c:pt idx="1">
                  <c:v>72.405263157894737</c:v>
                </c:pt>
                <c:pt idx="2">
                  <c:v>69.736842105263165</c:v>
                </c:pt>
                <c:pt idx="3">
                  <c:v>69.826315789473696</c:v>
                </c:pt>
                <c:pt idx="4">
                  <c:v>70.000000000000014</c:v>
                </c:pt>
                <c:pt idx="5">
                  <c:v>69.568421052631578</c:v>
                </c:pt>
                <c:pt idx="6">
                  <c:v>66.71052631578948</c:v>
                </c:pt>
                <c:pt idx="7">
                  <c:v>67.384210526315798</c:v>
                </c:pt>
                <c:pt idx="8">
                  <c:v>66.747368421052627</c:v>
                </c:pt>
                <c:pt idx="9">
                  <c:v>64.463157894736838</c:v>
                </c:pt>
                <c:pt idx="10">
                  <c:v>64.747368421052627</c:v>
                </c:pt>
                <c:pt idx="11">
                  <c:v>66.152631578947364</c:v>
                </c:pt>
                <c:pt idx="12">
                  <c:v>65.326315789473696</c:v>
                </c:pt>
                <c:pt idx="13">
                  <c:v>63.03157894736843</c:v>
                </c:pt>
                <c:pt idx="14">
                  <c:v>65.694736842105257</c:v>
                </c:pt>
                <c:pt idx="15">
                  <c:v>65.768421052631595</c:v>
                </c:pt>
                <c:pt idx="16">
                  <c:v>64.321052631578951</c:v>
                </c:pt>
                <c:pt idx="17">
                  <c:v>63.005263157894717</c:v>
                </c:pt>
                <c:pt idx="18">
                  <c:v>61.973684210526329</c:v>
                </c:pt>
                <c:pt idx="19">
                  <c:v>61.368421052631582</c:v>
                </c:pt>
                <c:pt idx="20">
                  <c:v>61.18421052631578</c:v>
                </c:pt>
                <c:pt idx="21">
                  <c:v>62.563157894736847</c:v>
                </c:pt>
                <c:pt idx="22">
                  <c:v>61.047368421052639</c:v>
                </c:pt>
                <c:pt idx="23">
                  <c:v>60.726315789473681</c:v>
                </c:pt>
                <c:pt idx="24">
                  <c:v>59.310526315789453</c:v>
                </c:pt>
                <c:pt idx="25">
                  <c:v>61.089473684210532</c:v>
                </c:pt>
                <c:pt idx="26">
                  <c:v>59.878947368421045</c:v>
                </c:pt>
                <c:pt idx="27">
                  <c:v>59.305263157894736</c:v>
                </c:pt>
                <c:pt idx="28">
                  <c:v>59.005263157894731</c:v>
                </c:pt>
                <c:pt idx="29">
                  <c:v>59.042105263157893</c:v>
                </c:pt>
                <c:pt idx="30">
                  <c:v>58.157894736842117</c:v>
                </c:pt>
                <c:pt idx="31">
                  <c:v>57.757894736842111</c:v>
                </c:pt>
                <c:pt idx="32">
                  <c:v>59.489473684210537</c:v>
                </c:pt>
                <c:pt idx="33">
                  <c:v>58.073684210526324</c:v>
                </c:pt>
                <c:pt idx="34">
                  <c:v>58.347368421052636</c:v>
                </c:pt>
                <c:pt idx="35">
                  <c:v>59.10526315789474</c:v>
                </c:pt>
                <c:pt idx="36">
                  <c:v>57.721052631578935</c:v>
                </c:pt>
                <c:pt idx="37">
                  <c:v>57.510526315789491</c:v>
                </c:pt>
                <c:pt idx="38">
                  <c:v>58.536842105263162</c:v>
                </c:pt>
                <c:pt idx="39">
                  <c:v>56.24736842105262</c:v>
                </c:pt>
                <c:pt idx="40">
                  <c:v>57.184210526315788</c:v>
                </c:pt>
                <c:pt idx="41">
                  <c:v>55.821052631578944</c:v>
                </c:pt>
                <c:pt idx="42">
                  <c:v>56.068421052631585</c:v>
                </c:pt>
                <c:pt idx="43">
                  <c:v>57.094736842105263</c:v>
                </c:pt>
                <c:pt idx="44">
                  <c:v>55.60526315789474</c:v>
                </c:pt>
              </c:numCache>
            </c:numRef>
          </c:yVal>
          <c:smooth val="1"/>
          <c:extLst>
            <c:ext xmlns:c16="http://schemas.microsoft.com/office/drawing/2014/chart" uri="{C3380CC4-5D6E-409C-BE32-E72D297353CC}">
              <c16:uniqueId val="{00000002-CBF3-446F-9318-C5BD53FE7E48}"/>
            </c:ext>
          </c:extLst>
        </c:ser>
        <c:dLbls>
          <c:showLegendKey val="0"/>
          <c:showVal val="0"/>
          <c:showCatName val="0"/>
          <c:showSerName val="0"/>
          <c:showPercent val="0"/>
          <c:showBubbleSize val="0"/>
        </c:dLbls>
        <c:axId val="236507904"/>
        <c:axId val="236509824"/>
      </c:scatterChart>
      <c:valAx>
        <c:axId val="236507904"/>
        <c:scaling>
          <c:orientation val="minMax"/>
          <c:max val="45"/>
        </c:scaling>
        <c:delete val="0"/>
        <c:axPos val="b"/>
        <c:title>
          <c:tx>
            <c:rich>
              <a:bodyPr/>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Time (s)</a:t>
                </a:r>
              </a:p>
            </c:rich>
          </c:tx>
          <c:layout>
            <c:manualLayout>
              <c:xMode val="edge"/>
              <c:yMode val="edge"/>
              <c:x val="0.45466614577538489"/>
              <c:y val="0.91786566909021428"/>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6509824"/>
        <c:crosses val="autoZero"/>
        <c:crossBetween val="midCat"/>
        <c:majorUnit val="5"/>
      </c:valAx>
      <c:valAx>
        <c:axId val="236509824"/>
        <c:scaling>
          <c:orientation val="minMax"/>
          <c:max val="80"/>
          <c:min val="4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MDF</a:t>
                </a:r>
                <a:r>
                  <a:rPr lang="en-GB" baseline="0">
                    <a:latin typeface="Times New Roman" panose="02020603050405020304" pitchFamily="18" charset="0"/>
                    <a:cs typeface="Times New Roman" panose="02020603050405020304" pitchFamily="18" charset="0"/>
                  </a:rPr>
                  <a:t> (Hz)</a:t>
                </a:r>
                <a:endParaRPr lang="en-GB">
                  <a:latin typeface="Times New Roman" panose="02020603050405020304" pitchFamily="18" charset="0"/>
                  <a:cs typeface="Times New Roman" panose="02020603050405020304" pitchFamily="18" charset="0"/>
                </a:endParaRPr>
              </a:p>
            </c:rich>
          </c:tx>
          <c:layout>
            <c:manualLayout>
              <c:xMode val="edge"/>
              <c:yMode val="edge"/>
              <c:x val="4.0041425914787432E-3"/>
              <c:y val="0.32117804551539492"/>
            </c:manualLayout>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6507904"/>
        <c:crosses val="autoZero"/>
        <c:crossBetween val="midCat"/>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latin typeface="Times New Roman" panose="02020603050405020304" pitchFamily="18" charset="0"/>
                <a:cs typeface="Times New Roman" panose="02020603050405020304" pitchFamily="18" charset="0"/>
              </a:rPr>
              <a:t>UT</a:t>
            </a:r>
          </a:p>
        </c:rich>
      </c:tx>
      <c:overlay val="1"/>
    </c:title>
    <c:autoTitleDeleted val="0"/>
    <c:plotArea>
      <c:layout>
        <c:manualLayout>
          <c:layoutTarget val="inner"/>
          <c:xMode val="edge"/>
          <c:yMode val="edge"/>
          <c:x val="0.20761937347486631"/>
          <c:y val="5.1400554097404488E-2"/>
          <c:w val="0.73357582105209429"/>
          <c:h val="0.76659003831417627"/>
        </c:manualLayout>
      </c:layout>
      <c:scatterChart>
        <c:scatterStyle val="smoothMarker"/>
        <c:varyColors val="0"/>
        <c:ser>
          <c:idx val="0"/>
          <c:order val="0"/>
          <c:tx>
            <c:strRef>
              <c:f>UT!$B$1</c:f>
              <c:strCache>
                <c:ptCount val="1"/>
                <c:pt idx="0">
                  <c:v>Baseline</c:v>
                </c:pt>
              </c:strCache>
            </c:strRef>
          </c:tx>
          <c:spPr>
            <a:ln>
              <a:solidFill>
                <a:schemeClr val="tx1"/>
              </a:solidFill>
              <a:prstDash val="sysDot"/>
            </a:ln>
          </c:spPr>
          <c:marker>
            <c:symbol val="none"/>
          </c:marker>
          <c:xVal>
            <c:numRef>
              <c:f>UT!$A$2:$A$46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UT!$B$2:$B$46</c:f>
              <c:numCache>
                <c:formatCode>0.00</c:formatCode>
                <c:ptCount val="45"/>
                <c:pt idx="0">
                  <c:v>69.972222222222229</c:v>
                </c:pt>
                <c:pt idx="1">
                  <c:v>70.633333333333354</c:v>
                </c:pt>
                <c:pt idx="2">
                  <c:v>71.533333333333346</c:v>
                </c:pt>
                <c:pt idx="3">
                  <c:v>69.916666666666671</c:v>
                </c:pt>
                <c:pt idx="4">
                  <c:v>71.283333333333346</c:v>
                </c:pt>
                <c:pt idx="5">
                  <c:v>69.916666666666671</c:v>
                </c:pt>
                <c:pt idx="6">
                  <c:v>70.411111111111097</c:v>
                </c:pt>
                <c:pt idx="7">
                  <c:v>68.772222222222211</c:v>
                </c:pt>
                <c:pt idx="8">
                  <c:v>68.827777777777769</c:v>
                </c:pt>
                <c:pt idx="9">
                  <c:v>68.783333333333346</c:v>
                </c:pt>
                <c:pt idx="10">
                  <c:v>69.5</c:v>
                </c:pt>
                <c:pt idx="11">
                  <c:v>69.661111111111097</c:v>
                </c:pt>
                <c:pt idx="12">
                  <c:v>69.716666666666654</c:v>
                </c:pt>
                <c:pt idx="13">
                  <c:v>69.433333333333337</c:v>
                </c:pt>
                <c:pt idx="14">
                  <c:v>68.172222222222217</c:v>
                </c:pt>
                <c:pt idx="15">
                  <c:v>69.855555555555554</c:v>
                </c:pt>
                <c:pt idx="16">
                  <c:v>68.294444444444437</c:v>
                </c:pt>
                <c:pt idx="17">
                  <c:v>69.394444444444446</c:v>
                </c:pt>
                <c:pt idx="18">
                  <c:v>68.677777777777777</c:v>
                </c:pt>
                <c:pt idx="19">
                  <c:v>67.655555555555566</c:v>
                </c:pt>
                <c:pt idx="20">
                  <c:v>69.449999999999989</c:v>
                </c:pt>
                <c:pt idx="21">
                  <c:v>69.427777777777777</c:v>
                </c:pt>
                <c:pt idx="22">
                  <c:v>69.072222222222223</c:v>
                </c:pt>
                <c:pt idx="23">
                  <c:v>68.744444444444454</c:v>
                </c:pt>
                <c:pt idx="24">
                  <c:v>68.522222222222211</c:v>
                </c:pt>
                <c:pt idx="25">
                  <c:v>67.138888888888886</c:v>
                </c:pt>
                <c:pt idx="26">
                  <c:v>67.911111111111097</c:v>
                </c:pt>
                <c:pt idx="27">
                  <c:v>66.888888888888872</c:v>
                </c:pt>
                <c:pt idx="28">
                  <c:v>66.63333333333334</c:v>
                </c:pt>
                <c:pt idx="29">
                  <c:v>68.066666666666663</c:v>
                </c:pt>
                <c:pt idx="30">
                  <c:v>66.24444444444444</c:v>
                </c:pt>
                <c:pt idx="31">
                  <c:v>68.494444444444454</c:v>
                </c:pt>
                <c:pt idx="32">
                  <c:v>66.483333333333334</c:v>
                </c:pt>
                <c:pt idx="33">
                  <c:v>66.788888888888891</c:v>
                </c:pt>
                <c:pt idx="34">
                  <c:v>68.388888888888872</c:v>
                </c:pt>
                <c:pt idx="35">
                  <c:v>66.188888888888897</c:v>
                </c:pt>
                <c:pt idx="36">
                  <c:v>67.183333333333337</c:v>
                </c:pt>
                <c:pt idx="37">
                  <c:v>67.63333333333334</c:v>
                </c:pt>
                <c:pt idx="38">
                  <c:v>67.427777777777763</c:v>
                </c:pt>
                <c:pt idx="39">
                  <c:v>65.349999999999994</c:v>
                </c:pt>
                <c:pt idx="40">
                  <c:v>66.538888888888891</c:v>
                </c:pt>
                <c:pt idx="41">
                  <c:v>67.966666666666683</c:v>
                </c:pt>
                <c:pt idx="42">
                  <c:v>66.11666666666666</c:v>
                </c:pt>
                <c:pt idx="43">
                  <c:v>65.699999999999989</c:v>
                </c:pt>
                <c:pt idx="44">
                  <c:v>65.61666666666666</c:v>
                </c:pt>
              </c:numCache>
            </c:numRef>
          </c:yVal>
          <c:smooth val="1"/>
          <c:extLst>
            <c:ext xmlns:c16="http://schemas.microsoft.com/office/drawing/2014/chart" uri="{C3380CC4-5D6E-409C-BE32-E72D297353CC}">
              <c16:uniqueId val="{00000000-61FB-4970-87C6-7ED99CA4646A}"/>
            </c:ext>
          </c:extLst>
        </c:ser>
        <c:ser>
          <c:idx val="1"/>
          <c:order val="1"/>
          <c:tx>
            <c:strRef>
              <c:f>UT!$C$1</c:f>
              <c:strCache>
                <c:ptCount val="1"/>
                <c:pt idx="0">
                  <c:v>Exhaustion</c:v>
                </c:pt>
              </c:strCache>
            </c:strRef>
          </c:tx>
          <c:spPr>
            <a:ln>
              <a:solidFill>
                <a:schemeClr val="bg1">
                  <a:lumMod val="50000"/>
                </a:schemeClr>
              </a:solidFill>
            </a:ln>
          </c:spPr>
          <c:marker>
            <c:symbol val="none"/>
          </c:marker>
          <c:xVal>
            <c:numRef>
              <c:f>UT!$A$2:$A$46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UT!$C$2:$C$46</c:f>
              <c:numCache>
                <c:formatCode>0.00</c:formatCode>
                <c:ptCount val="45"/>
                <c:pt idx="0">
                  <c:v>68.926315789473676</c:v>
                </c:pt>
                <c:pt idx="1">
                  <c:v>67.663157894736855</c:v>
                </c:pt>
                <c:pt idx="2">
                  <c:v>67.0842105263158</c:v>
                </c:pt>
                <c:pt idx="3">
                  <c:v>67.673684210526318</c:v>
                </c:pt>
                <c:pt idx="4">
                  <c:v>68.436842105263153</c:v>
                </c:pt>
                <c:pt idx="5">
                  <c:v>66.989473684210523</c:v>
                </c:pt>
                <c:pt idx="6">
                  <c:v>67.899999999999991</c:v>
                </c:pt>
                <c:pt idx="7">
                  <c:v>67.689473684210526</c:v>
                </c:pt>
                <c:pt idx="8">
                  <c:v>67.163157894736841</c:v>
                </c:pt>
                <c:pt idx="9">
                  <c:v>68.605263157894726</c:v>
                </c:pt>
                <c:pt idx="10">
                  <c:v>67.831578947368413</c:v>
                </c:pt>
                <c:pt idx="11">
                  <c:v>66.273684210526312</c:v>
                </c:pt>
                <c:pt idx="12">
                  <c:v>66.031578947368416</c:v>
                </c:pt>
                <c:pt idx="13">
                  <c:v>67.942105263157885</c:v>
                </c:pt>
                <c:pt idx="14">
                  <c:v>65.742105263157896</c:v>
                </c:pt>
                <c:pt idx="15">
                  <c:v>65.026315789473685</c:v>
                </c:pt>
                <c:pt idx="16">
                  <c:v>65.3</c:v>
                </c:pt>
                <c:pt idx="17">
                  <c:v>64.263157894736835</c:v>
                </c:pt>
                <c:pt idx="18">
                  <c:v>66.026315789473685</c:v>
                </c:pt>
                <c:pt idx="19">
                  <c:v>65.615789473684217</c:v>
                </c:pt>
                <c:pt idx="20">
                  <c:v>65.368421052631575</c:v>
                </c:pt>
                <c:pt idx="21">
                  <c:v>62.60526315789474</c:v>
                </c:pt>
                <c:pt idx="22">
                  <c:v>64.415789473684185</c:v>
                </c:pt>
                <c:pt idx="23">
                  <c:v>63.915789473684214</c:v>
                </c:pt>
                <c:pt idx="24">
                  <c:v>64.989473684210523</c:v>
                </c:pt>
                <c:pt idx="25">
                  <c:v>63.863157894736844</c:v>
                </c:pt>
                <c:pt idx="26">
                  <c:v>62.405263157894737</c:v>
                </c:pt>
                <c:pt idx="27">
                  <c:v>63.994736842105254</c:v>
                </c:pt>
                <c:pt idx="28">
                  <c:v>64.557894736842115</c:v>
                </c:pt>
                <c:pt idx="29">
                  <c:v>65.342105263157876</c:v>
                </c:pt>
                <c:pt idx="30">
                  <c:v>63.931578947368422</c:v>
                </c:pt>
                <c:pt idx="31">
                  <c:v>62.90526315789473</c:v>
                </c:pt>
                <c:pt idx="32">
                  <c:v>61.752631578947366</c:v>
                </c:pt>
                <c:pt idx="33">
                  <c:v>62.378947368421052</c:v>
                </c:pt>
                <c:pt idx="34">
                  <c:v>62.215789473684204</c:v>
                </c:pt>
                <c:pt idx="35">
                  <c:v>63.531578947368416</c:v>
                </c:pt>
                <c:pt idx="36">
                  <c:v>62.005263157894731</c:v>
                </c:pt>
                <c:pt idx="37">
                  <c:v>62.452631578947361</c:v>
                </c:pt>
                <c:pt idx="38">
                  <c:v>61.25263157894738</c:v>
                </c:pt>
                <c:pt idx="39">
                  <c:v>60.952631578947376</c:v>
                </c:pt>
                <c:pt idx="40">
                  <c:v>60.852631578947374</c:v>
                </c:pt>
                <c:pt idx="41">
                  <c:v>61.157894736842117</c:v>
                </c:pt>
                <c:pt idx="42">
                  <c:v>60.610526315789478</c:v>
                </c:pt>
                <c:pt idx="43">
                  <c:v>60.584210526315772</c:v>
                </c:pt>
                <c:pt idx="44">
                  <c:v>60.673684210526325</c:v>
                </c:pt>
              </c:numCache>
            </c:numRef>
          </c:yVal>
          <c:smooth val="1"/>
          <c:extLst>
            <c:ext xmlns:c16="http://schemas.microsoft.com/office/drawing/2014/chart" uri="{C3380CC4-5D6E-409C-BE32-E72D297353CC}">
              <c16:uniqueId val="{00000001-61FB-4970-87C6-7ED99CA4646A}"/>
            </c:ext>
          </c:extLst>
        </c:ser>
        <c:ser>
          <c:idx val="2"/>
          <c:order val="2"/>
          <c:tx>
            <c:strRef>
              <c:f>UT!$D$1</c:f>
              <c:strCache>
                <c:ptCount val="1"/>
                <c:pt idx="0">
                  <c:v>Recovery</c:v>
                </c:pt>
              </c:strCache>
            </c:strRef>
          </c:tx>
          <c:spPr>
            <a:ln>
              <a:solidFill>
                <a:schemeClr val="tx1"/>
              </a:solidFill>
              <a:prstDash val="dash"/>
            </a:ln>
          </c:spPr>
          <c:marker>
            <c:symbol val="none"/>
          </c:marker>
          <c:xVal>
            <c:numRef>
              <c:f>UT!$A$2:$A$46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UT!$D$2:$D$46</c:f>
              <c:numCache>
                <c:formatCode>0.00</c:formatCode>
                <c:ptCount val="45"/>
                <c:pt idx="0">
                  <c:v>73.036842105263176</c:v>
                </c:pt>
                <c:pt idx="1">
                  <c:v>73.184210526315795</c:v>
                </c:pt>
                <c:pt idx="2">
                  <c:v>72.600000000000009</c:v>
                </c:pt>
                <c:pt idx="3">
                  <c:v>72.436842105263153</c:v>
                </c:pt>
                <c:pt idx="4">
                  <c:v>71.294736842105266</c:v>
                </c:pt>
                <c:pt idx="5">
                  <c:v>71.484210526315806</c:v>
                </c:pt>
                <c:pt idx="6">
                  <c:v>70.142105263157887</c:v>
                </c:pt>
                <c:pt idx="7">
                  <c:v>69.989473684210523</c:v>
                </c:pt>
                <c:pt idx="8">
                  <c:v>68.126315789473693</c:v>
                </c:pt>
                <c:pt idx="9">
                  <c:v>69.89473684210526</c:v>
                </c:pt>
                <c:pt idx="10">
                  <c:v>70.18421052631578</c:v>
                </c:pt>
                <c:pt idx="11">
                  <c:v>68.563157894736847</c:v>
                </c:pt>
                <c:pt idx="12">
                  <c:v>69.405263157894723</c:v>
                </c:pt>
                <c:pt idx="13">
                  <c:v>68.763157894736835</c:v>
                </c:pt>
                <c:pt idx="14">
                  <c:v>68.826315789473696</c:v>
                </c:pt>
                <c:pt idx="15">
                  <c:v>66.594736842105263</c:v>
                </c:pt>
                <c:pt idx="16">
                  <c:v>68.226315789473674</c:v>
                </c:pt>
                <c:pt idx="17">
                  <c:v>68.668421052631587</c:v>
                </c:pt>
                <c:pt idx="18">
                  <c:v>67.205263157894748</c:v>
                </c:pt>
                <c:pt idx="19">
                  <c:v>68.5842105263158</c:v>
                </c:pt>
                <c:pt idx="20">
                  <c:v>66.731578947368433</c:v>
                </c:pt>
                <c:pt idx="21">
                  <c:v>65.573684210526309</c:v>
                </c:pt>
                <c:pt idx="22">
                  <c:v>66.505263157894746</c:v>
                </c:pt>
                <c:pt idx="23">
                  <c:v>66.568421052631564</c:v>
                </c:pt>
                <c:pt idx="24">
                  <c:v>66.021052631578925</c:v>
                </c:pt>
                <c:pt idx="25">
                  <c:v>66.405263157894737</c:v>
                </c:pt>
                <c:pt idx="26">
                  <c:v>66.694736842105272</c:v>
                </c:pt>
                <c:pt idx="27">
                  <c:v>65.526315789473685</c:v>
                </c:pt>
                <c:pt idx="28">
                  <c:v>64.905263157894737</c:v>
                </c:pt>
                <c:pt idx="29">
                  <c:v>63.157894736842103</c:v>
                </c:pt>
                <c:pt idx="30">
                  <c:v>64.610526315789485</c:v>
                </c:pt>
                <c:pt idx="31">
                  <c:v>64.447368421052644</c:v>
                </c:pt>
                <c:pt idx="32">
                  <c:v>64.568421052631578</c:v>
                </c:pt>
                <c:pt idx="33">
                  <c:v>63.942105263157899</c:v>
                </c:pt>
                <c:pt idx="34">
                  <c:v>64.605263157894754</c:v>
                </c:pt>
                <c:pt idx="35">
                  <c:v>64.305263157894728</c:v>
                </c:pt>
                <c:pt idx="36">
                  <c:v>63.636842105263142</c:v>
                </c:pt>
                <c:pt idx="37">
                  <c:v>64.047368421052639</c:v>
                </c:pt>
                <c:pt idx="38">
                  <c:v>61.368421052631582</c:v>
                </c:pt>
                <c:pt idx="39">
                  <c:v>63.284210526315796</c:v>
                </c:pt>
                <c:pt idx="40">
                  <c:v>63.626315789473679</c:v>
                </c:pt>
                <c:pt idx="41">
                  <c:v>63.068421052631578</c:v>
                </c:pt>
                <c:pt idx="42">
                  <c:v>61.842105263157883</c:v>
                </c:pt>
                <c:pt idx="43">
                  <c:v>62.626315789473686</c:v>
                </c:pt>
                <c:pt idx="44">
                  <c:v>61.205263157894727</c:v>
                </c:pt>
              </c:numCache>
            </c:numRef>
          </c:yVal>
          <c:smooth val="1"/>
          <c:extLst>
            <c:ext xmlns:c16="http://schemas.microsoft.com/office/drawing/2014/chart" uri="{C3380CC4-5D6E-409C-BE32-E72D297353CC}">
              <c16:uniqueId val="{00000002-61FB-4970-87C6-7ED99CA4646A}"/>
            </c:ext>
          </c:extLst>
        </c:ser>
        <c:dLbls>
          <c:showLegendKey val="0"/>
          <c:showVal val="0"/>
          <c:showCatName val="0"/>
          <c:showSerName val="0"/>
          <c:showPercent val="0"/>
          <c:showBubbleSize val="0"/>
        </c:dLbls>
        <c:axId val="238567424"/>
        <c:axId val="238569344"/>
      </c:scatterChart>
      <c:valAx>
        <c:axId val="238567424"/>
        <c:scaling>
          <c:orientation val="minMax"/>
          <c:max val="45"/>
        </c:scaling>
        <c:delete val="0"/>
        <c:axPos val="b"/>
        <c:title>
          <c:tx>
            <c:rich>
              <a:bodyPr/>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Time (s)</a:t>
                </a:r>
              </a:p>
            </c:rich>
          </c:tx>
          <c:layout>
            <c:manualLayout>
              <c:xMode val="edge"/>
              <c:yMode val="edge"/>
              <c:x val="0.45466614577538489"/>
              <c:y val="0.91786566909021428"/>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8569344"/>
        <c:crosses val="autoZero"/>
        <c:crossBetween val="midCat"/>
        <c:majorUnit val="5"/>
      </c:valAx>
      <c:valAx>
        <c:axId val="238569344"/>
        <c:scaling>
          <c:orientation val="minMax"/>
          <c:max val="80"/>
          <c:min val="4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MDF</a:t>
                </a:r>
                <a:r>
                  <a:rPr lang="en-GB" baseline="0">
                    <a:latin typeface="Times New Roman" panose="02020603050405020304" pitchFamily="18" charset="0"/>
                    <a:cs typeface="Times New Roman" panose="02020603050405020304" pitchFamily="18" charset="0"/>
                  </a:rPr>
                  <a:t> (Hz)</a:t>
                </a:r>
                <a:endParaRPr lang="en-GB">
                  <a:latin typeface="Times New Roman" panose="02020603050405020304" pitchFamily="18" charset="0"/>
                  <a:cs typeface="Times New Roman" panose="02020603050405020304" pitchFamily="18" charset="0"/>
                </a:endParaRPr>
              </a:p>
            </c:rich>
          </c:tx>
          <c:layout>
            <c:manualLayout>
              <c:xMode val="edge"/>
              <c:yMode val="edge"/>
              <c:x val="4.0041425914787432E-3"/>
              <c:y val="0.32117804551539492"/>
            </c:manualLayout>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8567424"/>
        <c:crosses val="autoZero"/>
        <c:crossBetween val="midCat"/>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latin typeface="Times New Roman" panose="02020603050405020304" pitchFamily="18" charset="0"/>
                <a:cs typeface="Times New Roman" panose="02020603050405020304" pitchFamily="18" charset="0"/>
              </a:rPr>
              <a:t>MT</a:t>
            </a:r>
          </a:p>
        </c:rich>
      </c:tx>
      <c:overlay val="1"/>
    </c:title>
    <c:autoTitleDeleted val="0"/>
    <c:plotArea>
      <c:layout>
        <c:manualLayout>
          <c:layoutTarget val="inner"/>
          <c:xMode val="edge"/>
          <c:yMode val="edge"/>
          <c:x val="0.20761937347486631"/>
          <c:y val="5.1400554097404488E-2"/>
          <c:w val="0.73357582105209429"/>
          <c:h val="0.76659003831417627"/>
        </c:manualLayout>
      </c:layout>
      <c:scatterChart>
        <c:scatterStyle val="smoothMarker"/>
        <c:varyColors val="0"/>
        <c:ser>
          <c:idx val="0"/>
          <c:order val="0"/>
          <c:tx>
            <c:strRef>
              <c:f>MT!$B$1</c:f>
              <c:strCache>
                <c:ptCount val="1"/>
                <c:pt idx="0">
                  <c:v>Baseline</c:v>
                </c:pt>
              </c:strCache>
            </c:strRef>
          </c:tx>
          <c:spPr>
            <a:ln>
              <a:solidFill>
                <a:schemeClr val="tx1"/>
              </a:solidFill>
              <a:prstDash val="sysDot"/>
            </a:ln>
          </c:spPr>
          <c:marker>
            <c:symbol val="none"/>
          </c:marker>
          <c:xVal>
            <c:numRef>
              <c:f>MT!$A$2:$A$46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MT!$B$2:$B$46</c:f>
              <c:numCache>
                <c:formatCode>0.00</c:formatCode>
                <c:ptCount val="45"/>
                <c:pt idx="0">
                  <c:v>61.366666666666674</c:v>
                </c:pt>
                <c:pt idx="1">
                  <c:v>60.155555555555566</c:v>
                </c:pt>
                <c:pt idx="2">
                  <c:v>60.772222222222226</c:v>
                </c:pt>
                <c:pt idx="3">
                  <c:v>60.355555555555561</c:v>
                </c:pt>
                <c:pt idx="4">
                  <c:v>60.338888888888881</c:v>
                </c:pt>
                <c:pt idx="5">
                  <c:v>60.38333333333334</c:v>
                </c:pt>
                <c:pt idx="6">
                  <c:v>59.727777777777774</c:v>
                </c:pt>
                <c:pt idx="7">
                  <c:v>58.427777777777791</c:v>
                </c:pt>
                <c:pt idx="8">
                  <c:v>59.977777777777774</c:v>
                </c:pt>
                <c:pt idx="9">
                  <c:v>58.733333333333348</c:v>
                </c:pt>
                <c:pt idx="10">
                  <c:v>58.938888888888897</c:v>
                </c:pt>
                <c:pt idx="11">
                  <c:v>60.23333333333332</c:v>
                </c:pt>
                <c:pt idx="12">
                  <c:v>58.333333333333336</c:v>
                </c:pt>
                <c:pt idx="13">
                  <c:v>58.650000000000006</c:v>
                </c:pt>
                <c:pt idx="14">
                  <c:v>60.827777777777783</c:v>
                </c:pt>
                <c:pt idx="15">
                  <c:v>59.238888888888887</c:v>
                </c:pt>
                <c:pt idx="16">
                  <c:v>56.405555555555559</c:v>
                </c:pt>
                <c:pt idx="17">
                  <c:v>58.70555555555557</c:v>
                </c:pt>
                <c:pt idx="18">
                  <c:v>56.977777777777789</c:v>
                </c:pt>
                <c:pt idx="19">
                  <c:v>57.966666666666661</c:v>
                </c:pt>
                <c:pt idx="20">
                  <c:v>59.488888888888887</c:v>
                </c:pt>
                <c:pt idx="21">
                  <c:v>58.522222222222226</c:v>
                </c:pt>
                <c:pt idx="22">
                  <c:v>57.944444444444443</c:v>
                </c:pt>
                <c:pt idx="23">
                  <c:v>58.155555555555566</c:v>
                </c:pt>
                <c:pt idx="24">
                  <c:v>57.855555555555561</c:v>
                </c:pt>
                <c:pt idx="25">
                  <c:v>57.455555555555556</c:v>
                </c:pt>
                <c:pt idx="26">
                  <c:v>57.622222222222227</c:v>
                </c:pt>
                <c:pt idx="27">
                  <c:v>58.38333333333334</c:v>
                </c:pt>
                <c:pt idx="28">
                  <c:v>57.138888888888886</c:v>
                </c:pt>
                <c:pt idx="29">
                  <c:v>55.638888888888886</c:v>
                </c:pt>
                <c:pt idx="30">
                  <c:v>57.705555555555556</c:v>
                </c:pt>
                <c:pt idx="31">
                  <c:v>56.133333333333326</c:v>
                </c:pt>
                <c:pt idx="32">
                  <c:v>56.116666666666667</c:v>
                </c:pt>
                <c:pt idx="33">
                  <c:v>57.800000000000004</c:v>
                </c:pt>
                <c:pt idx="34">
                  <c:v>58.150000000000013</c:v>
                </c:pt>
                <c:pt idx="35">
                  <c:v>56.716666666666676</c:v>
                </c:pt>
                <c:pt idx="36">
                  <c:v>57.20000000000001</c:v>
                </c:pt>
                <c:pt idx="37">
                  <c:v>57.711111111111123</c:v>
                </c:pt>
                <c:pt idx="38">
                  <c:v>56.85</c:v>
                </c:pt>
                <c:pt idx="39">
                  <c:v>56.483333333333341</c:v>
                </c:pt>
                <c:pt idx="40">
                  <c:v>56.411111111111119</c:v>
                </c:pt>
                <c:pt idx="41">
                  <c:v>56.888888888888886</c:v>
                </c:pt>
                <c:pt idx="42">
                  <c:v>57.572222222222223</c:v>
                </c:pt>
                <c:pt idx="43">
                  <c:v>56.650000000000006</c:v>
                </c:pt>
                <c:pt idx="44">
                  <c:v>56.45</c:v>
                </c:pt>
              </c:numCache>
            </c:numRef>
          </c:yVal>
          <c:smooth val="1"/>
          <c:extLst>
            <c:ext xmlns:c16="http://schemas.microsoft.com/office/drawing/2014/chart" uri="{C3380CC4-5D6E-409C-BE32-E72D297353CC}">
              <c16:uniqueId val="{00000000-6053-4E4A-8418-A981FA114FD2}"/>
            </c:ext>
          </c:extLst>
        </c:ser>
        <c:ser>
          <c:idx val="1"/>
          <c:order val="1"/>
          <c:tx>
            <c:strRef>
              <c:f>MT!$C$1</c:f>
              <c:strCache>
                <c:ptCount val="1"/>
                <c:pt idx="0">
                  <c:v>Exhaustion</c:v>
                </c:pt>
              </c:strCache>
            </c:strRef>
          </c:tx>
          <c:spPr>
            <a:ln>
              <a:solidFill>
                <a:schemeClr val="bg1">
                  <a:lumMod val="50000"/>
                </a:schemeClr>
              </a:solidFill>
            </a:ln>
          </c:spPr>
          <c:marker>
            <c:symbol val="none"/>
          </c:marker>
          <c:xVal>
            <c:numRef>
              <c:f>MT!$A$2:$A$46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MT!$C$2:$C$46</c:f>
              <c:numCache>
                <c:formatCode>0.00</c:formatCode>
                <c:ptCount val="45"/>
                <c:pt idx="0">
                  <c:v>64.921052631578945</c:v>
                </c:pt>
                <c:pt idx="1">
                  <c:v>63.526315789473699</c:v>
                </c:pt>
                <c:pt idx="2">
                  <c:v>63.342105263157897</c:v>
                </c:pt>
                <c:pt idx="3">
                  <c:v>63.236842105263143</c:v>
                </c:pt>
                <c:pt idx="4">
                  <c:v>64.036842105263162</c:v>
                </c:pt>
                <c:pt idx="5">
                  <c:v>63.268421052631574</c:v>
                </c:pt>
                <c:pt idx="6">
                  <c:v>62.231578947368405</c:v>
                </c:pt>
                <c:pt idx="7">
                  <c:v>63.373684210526314</c:v>
                </c:pt>
                <c:pt idx="8">
                  <c:v>62.478947368421046</c:v>
                </c:pt>
                <c:pt idx="9">
                  <c:v>62.484210526315792</c:v>
                </c:pt>
                <c:pt idx="10">
                  <c:v>61.178947368421042</c:v>
                </c:pt>
                <c:pt idx="11">
                  <c:v>63.489473684210523</c:v>
                </c:pt>
                <c:pt idx="12">
                  <c:v>63.615789473684202</c:v>
                </c:pt>
                <c:pt idx="13">
                  <c:v>60.4</c:v>
                </c:pt>
                <c:pt idx="14">
                  <c:v>60</c:v>
                </c:pt>
                <c:pt idx="15">
                  <c:v>59.089473684210532</c:v>
                </c:pt>
                <c:pt idx="16">
                  <c:v>61.684210526315788</c:v>
                </c:pt>
                <c:pt idx="17">
                  <c:v>61.736842105263158</c:v>
                </c:pt>
                <c:pt idx="18">
                  <c:v>61.621052631578948</c:v>
                </c:pt>
                <c:pt idx="19">
                  <c:v>59.642105263157895</c:v>
                </c:pt>
                <c:pt idx="20">
                  <c:v>59.673684210526304</c:v>
                </c:pt>
                <c:pt idx="21">
                  <c:v>61.778947368421051</c:v>
                </c:pt>
                <c:pt idx="22">
                  <c:v>61.121052631578934</c:v>
                </c:pt>
                <c:pt idx="23">
                  <c:v>60.378947368421052</c:v>
                </c:pt>
                <c:pt idx="24">
                  <c:v>60.015789473684208</c:v>
                </c:pt>
                <c:pt idx="25">
                  <c:v>60.984210526315792</c:v>
                </c:pt>
                <c:pt idx="26">
                  <c:v>61.231578947368412</c:v>
                </c:pt>
                <c:pt idx="27">
                  <c:v>58.984210526315792</c:v>
                </c:pt>
                <c:pt idx="28">
                  <c:v>58.589473684210532</c:v>
                </c:pt>
                <c:pt idx="29">
                  <c:v>58.110526315789471</c:v>
                </c:pt>
                <c:pt idx="30">
                  <c:v>61.184210526315802</c:v>
                </c:pt>
                <c:pt idx="31">
                  <c:v>61.463157894736852</c:v>
                </c:pt>
                <c:pt idx="32">
                  <c:v>60.289473684210527</c:v>
                </c:pt>
                <c:pt idx="33">
                  <c:v>59.668421052631579</c:v>
                </c:pt>
                <c:pt idx="34">
                  <c:v>60.494736842105269</c:v>
                </c:pt>
                <c:pt idx="35">
                  <c:v>58.857894736842113</c:v>
                </c:pt>
                <c:pt idx="36">
                  <c:v>57.136842105263156</c:v>
                </c:pt>
                <c:pt idx="37">
                  <c:v>59.499999999999986</c:v>
                </c:pt>
                <c:pt idx="38">
                  <c:v>61.5</c:v>
                </c:pt>
                <c:pt idx="39">
                  <c:v>60.215789473684204</c:v>
                </c:pt>
                <c:pt idx="40">
                  <c:v>59.573684210526324</c:v>
                </c:pt>
                <c:pt idx="41">
                  <c:v>60.657894736842096</c:v>
                </c:pt>
                <c:pt idx="42">
                  <c:v>60.557894736842101</c:v>
                </c:pt>
                <c:pt idx="43">
                  <c:v>60.699999999999996</c:v>
                </c:pt>
                <c:pt idx="44">
                  <c:v>59.005263157894717</c:v>
                </c:pt>
              </c:numCache>
            </c:numRef>
          </c:yVal>
          <c:smooth val="1"/>
          <c:extLst>
            <c:ext xmlns:c16="http://schemas.microsoft.com/office/drawing/2014/chart" uri="{C3380CC4-5D6E-409C-BE32-E72D297353CC}">
              <c16:uniqueId val="{00000001-6053-4E4A-8418-A981FA114FD2}"/>
            </c:ext>
          </c:extLst>
        </c:ser>
        <c:ser>
          <c:idx val="2"/>
          <c:order val="2"/>
          <c:tx>
            <c:strRef>
              <c:f>MT!$D$1</c:f>
              <c:strCache>
                <c:ptCount val="1"/>
                <c:pt idx="0">
                  <c:v>Recovery</c:v>
                </c:pt>
              </c:strCache>
            </c:strRef>
          </c:tx>
          <c:spPr>
            <a:ln>
              <a:solidFill>
                <a:schemeClr val="tx1"/>
              </a:solidFill>
              <a:prstDash val="dash"/>
            </a:ln>
          </c:spPr>
          <c:marker>
            <c:symbol val="none"/>
          </c:marker>
          <c:xVal>
            <c:numRef>
              <c:f>MT!$A$2:$A$46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MT!$D$2:$D$46</c:f>
              <c:numCache>
                <c:formatCode>0.00</c:formatCode>
                <c:ptCount val="45"/>
                <c:pt idx="0">
                  <c:v>68.48888888888888</c:v>
                </c:pt>
                <c:pt idx="1">
                  <c:v>68.37222222222222</c:v>
                </c:pt>
                <c:pt idx="2">
                  <c:v>67.88333333333334</c:v>
                </c:pt>
                <c:pt idx="3">
                  <c:v>66.199999999999989</c:v>
                </c:pt>
                <c:pt idx="4">
                  <c:v>69.316666666666663</c:v>
                </c:pt>
                <c:pt idx="5">
                  <c:v>67.694444444444443</c:v>
                </c:pt>
                <c:pt idx="6">
                  <c:v>64.966666666666654</c:v>
                </c:pt>
                <c:pt idx="7">
                  <c:v>65.066666666666663</c:v>
                </c:pt>
                <c:pt idx="8">
                  <c:v>67.461111111111123</c:v>
                </c:pt>
                <c:pt idx="9">
                  <c:v>66.227777777777774</c:v>
                </c:pt>
                <c:pt idx="10">
                  <c:v>67.827777777777797</c:v>
                </c:pt>
                <c:pt idx="11">
                  <c:v>65.083333333333314</c:v>
                </c:pt>
                <c:pt idx="12">
                  <c:v>65.099999999999994</c:v>
                </c:pt>
                <c:pt idx="13">
                  <c:v>64.3</c:v>
                </c:pt>
                <c:pt idx="14">
                  <c:v>62.605555555555547</c:v>
                </c:pt>
                <c:pt idx="15">
                  <c:v>63.794444444444451</c:v>
                </c:pt>
                <c:pt idx="16">
                  <c:v>64.794444444444423</c:v>
                </c:pt>
                <c:pt idx="17">
                  <c:v>65.755555555555546</c:v>
                </c:pt>
                <c:pt idx="18">
                  <c:v>63.538888888888891</c:v>
                </c:pt>
                <c:pt idx="19">
                  <c:v>62.105555555555547</c:v>
                </c:pt>
                <c:pt idx="20">
                  <c:v>63.144444444444439</c:v>
                </c:pt>
                <c:pt idx="21">
                  <c:v>62.6388888888889</c:v>
                </c:pt>
                <c:pt idx="22">
                  <c:v>64.361111111111114</c:v>
                </c:pt>
                <c:pt idx="23">
                  <c:v>63.327777777777769</c:v>
                </c:pt>
                <c:pt idx="24">
                  <c:v>64.62222222222222</c:v>
                </c:pt>
                <c:pt idx="25">
                  <c:v>62.188888888888897</c:v>
                </c:pt>
                <c:pt idx="26">
                  <c:v>61.938888888888897</c:v>
                </c:pt>
                <c:pt idx="27">
                  <c:v>63.688888888888883</c:v>
                </c:pt>
                <c:pt idx="28">
                  <c:v>60.994444444444447</c:v>
                </c:pt>
                <c:pt idx="29">
                  <c:v>62.738888888888887</c:v>
                </c:pt>
                <c:pt idx="30">
                  <c:v>61.00555555555556</c:v>
                </c:pt>
                <c:pt idx="31">
                  <c:v>59.76666666666668</c:v>
                </c:pt>
                <c:pt idx="32">
                  <c:v>60.29999999999999</c:v>
                </c:pt>
                <c:pt idx="33">
                  <c:v>61.477777777777789</c:v>
                </c:pt>
                <c:pt idx="34">
                  <c:v>61.722222222222207</c:v>
                </c:pt>
                <c:pt idx="35">
                  <c:v>60.466666666666669</c:v>
                </c:pt>
                <c:pt idx="36">
                  <c:v>60.116666666666674</c:v>
                </c:pt>
                <c:pt idx="37">
                  <c:v>60.555555555555571</c:v>
                </c:pt>
                <c:pt idx="38">
                  <c:v>59.761111111111099</c:v>
                </c:pt>
                <c:pt idx="39">
                  <c:v>59.149999999999991</c:v>
                </c:pt>
                <c:pt idx="40">
                  <c:v>58.76666666666668</c:v>
                </c:pt>
                <c:pt idx="41">
                  <c:v>58.022222222222226</c:v>
                </c:pt>
                <c:pt idx="42">
                  <c:v>60.544444444444444</c:v>
                </c:pt>
                <c:pt idx="43">
                  <c:v>59.761111111111099</c:v>
                </c:pt>
                <c:pt idx="44">
                  <c:v>59.177777777777777</c:v>
                </c:pt>
              </c:numCache>
            </c:numRef>
          </c:yVal>
          <c:smooth val="1"/>
          <c:extLst>
            <c:ext xmlns:c16="http://schemas.microsoft.com/office/drawing/2014/chart" uri="{C3380CC4-5D6E-409C-BE32-E72D297353CC}">
              <c16:uniqueId val="{00000002-6053-4E4A-8418-A981FA114FD2}"/>
            </c:ext>
          </c:extLst>
        </c:ser>
        <c:dLbls>
          <c:showLegendKey val="0"/>
          <c:showVal val="0"/>
          <c:showCatName val="0"/>
          <c:showSerName val="0"/>
          <c:showPercent val="0"/>
          <c:showBubbleSize val="0"/>
        </c:dLbls>
        <c:axId val="238779392"/>
        <c:axId val="238781568"/>
      </c:scatterChart>
      <c:valAx>
        <c:axId val="238779392"/>
        <c:scaling>
          <c:orientation val="minMax"/>
          <c:max val="45"/>
        </c:scaling>
        <c:delete val="0"/>
        <c:axPos val="b"/>
        <c:title>
          <c:tx>
            <c:rich>
              <a:bodyPr/>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Time (s)</a:t>
                </a:r>
              </a:p>
            </c:rich>
          </c:tx>
          <c:layout>
            <c:manualLayout>
              <c:xMode val="edge"/>
              <c:yMode val="edge"/>
              <c:x val="0.45466614577538489"/>
              <c:y val="0.91786566909021428"/>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8781568"/>
        <c:crosses val="autoZero"/>
        <c:crossBetween val="midCat"/>
        <c:majorUnit val="5"/>
      </c:valAx>
      <c:valAx>
        <c:axId val="238781568"/>
        <c:scaling>
          <c:orientation val="minMax"/>
          <c:max val="80"/>
          <c:min val="4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MDF</a:t>
                </a:r>
                <a:r>
                  <a:rPr lang="en-GB" baseline="0">
                    <a:latin typeface="Times New Roman" panose="02020603050405020304" pitchFamily="18" charset="0"/>
                    <a:cs typeface="Times New Roman" panose="02020603050405020304" pitchFamily="18" charset="0"/>
                  </a:rPr>
                  <a:t> (Hz)</a:t>
                </a:r>
                <a:endParaRPr lang="en-GB">
                  <a:latin typeface="Times New Roman" panose="02020603050405020304" pitchFamily="18" charset="0"/>
                  <a:cs typeface="Times New Roman" panose="02020603050405020304" pitchFamily="18" charset="0"/>
                </a:endParaRPr>
              </a:p>
            </c:rich>
          </c:tx>
          <c:layout>
            <c:manualLayout>
              <c:xMode val="edge"/>
              <c:yMode val="edge"/>
              <c:x val="4.0041425914787432E-3"/>
              <c:y val="0.32117804551539492"/>
            </c:manualLayout>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8779392"/>
        <c:crosses val="autoZero"/>
        <c:crossBetween val="midCat"/>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latin typeface="Times New Roman" panose="02020603050405020304" pitchFamily="18" charset="0"/>
                <a:cs typeface="Times New Roman" panose="02020603050405020304" pitchFamily="18" charset="0"/>
              </a:rPr>
              <a:t>LT</a:t>
            </a:r>
          </a:p>
        </c:rich>
      </c:tx>
      <c:overlay val="1"/>
    </c:title>
    <c:autoTitleDeleted val="0"/>
    <c:plotArea>
      <c:layout>
        <c:manualLayout>
          <c:layoutTarget val="inner"/>
          <c:xMode val="edge"/>
          <c:yMode val="edge"/>
          <c:x val="0.20761937347486631"/>
          <c:y val="5.1400554097404488E-2"/>
          <c:w val="0.73357582105209429"/>
          <c:h val="0.76659003831417627"/>
        </c:manualLayout>
      </c:layout>
      <c:scatterChart>
        <c:scatterStyle val="smoothMarker"/>
        <c:varyColors val="0"/>
        <c:ser>
          <c:idx val="0"/>
          <c:order val="0"/>
          <c:tx>
            <c:strRef>
              <c:f>LT!$B$1</c:f>
              <c:strCache>
                <c:ptCount val="1"/>
                <c:pt idx="0">
                  <c:v>Baseline</c:v>
                </c:pt>
              </c:strCache>
            </c:strRef>
          </c:tx>
          <c:spPr>
            <a:ln>
              <a:solidFill>
                <a:schemeClr val="tx1"/>
              </a:solidFill>
              <a:prstDash val="sysDot"/>
            </a:ln>
          </c:spPr>
          <c:marker>
            <c:symbol val="none"/>
          </c:marker>
          <c:xVal>
            <c:numRef>
              <c:f>LT!$A$2:$A$46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LT!$B$2:$B$46</c:f>
              <c:numCache>
                <c:formatCode>0.00</c:formatCode>
                <c:ptCount val="45"/>
                <c:pt idx="0">
                  <c:v>47.694444444444443</c:v>
                </c:pt>
                <c:pt idx="1">
                  <c:v>48.45</c:v>
                </c:pt>
                <c:pt idx="2">
                  <c:v>48.388888888888886</c:v>
                </c:pt>
                <c:pt idx="3">
                  <c:v>49.416666666666664</c:v>
                </c:pt>
                <c:pt idx="4">
                  <c:v>49.016666666666673</c:v>
                </c:pt>
                <c:pt idx="5">
                  <c:v>48.494444444444447</c:v>
                </c:pt>
                <c:pt idx="6">
                  <c:v>49.63333333333334</c:v>
                </c:pt>
                <c:pt idx="7">
                  <c:v>47.822222222222223</c:v>
                </c:pt>
                <c:pt idx="8">
                  <c:v>48.272222222222219</c:v>
                </c:pt>
                <c:pt idx="9">
                  <c:v>48.75555555555556</c:v>
                </c:pt>
                <c:pt idx="10">
                  <c:v>50.29999999999999</c:v>
                </c:pt>
                <c:pt idx="11">
                  <c:v>48.116666666666674</c:v>
                </c:pt>
                <c:pt idx="12">
                  <c:v>47.99444444444444</c:v>
                </c:pt>
                <c:pt idx="13">
                  <c:v>47.433333333333337</c:v>
                </c:pt>
                <c:pt idx="14">
                  <c:v>47.544444444444451</c:v>
                </c:pt>
                <c:pt idx="15">
                  <c:v>46.972222222222221</c:v>
                </c:pt>
                <c:pt idx="16">
                  <c:v>47.288888888888884</c:v>
                </c:pt>
                <c:pt idx="17">
                  <c:v>47.449999999999996</c:v>
                </c:pt>
                <c:pt idx="18">
                  <c:v>46.444444444444443</c:v>
                </c:pt>
                <c:pt idx="19">
                  <c:v>46.416666666666664</c:v>
                </c:pt>
                <c:pt idx="20">
                  <c:v>46.550000000000011</c:v>
                </c:pt>
                <c:pt idx="21">
                  <c:v>46.544444444444437</c:v>
                </c:pt>
                <c:pt idx="22">
                  <c:v>46.711111111111109</c:v>
                </c:pt>
                <c:pt idx="23">
                  <c:v>47.12222222222222</c:v>
                </c:pt>
                <c:pt idx="24">
                  <c:v>46.777777777777786</c:v>
                </c:pt>
                <c:pt idx="25">
                  <c:v>45.527777777777779</c:v>
                </c:pt>
                <c:pt idx="26">
                  <c:v>45.055555555555564</c:v>
                </c:pt>
                <c:pt idx="27">
                  <c:v>46.011111111111113</c:v>
                </c:pt>
                <c:pt idx="28">
                  <c:v>46.072222222222223</c:v>
                </c:pt>
                <c:pt idx="29">
                  <c:v>44.833333333333336</c:v>
                </c:pt>
                <c:pt idx="30">
                  <c:v>46.961111111111116</c:v>
                </c:pt>
                <c:pt idx="31">
                  <c:v>46.438888888888897</c:v>
                </c:pt>
                <c:pt idx="32">
                  <c:v>45.611111111111107</c:v>
                </c:pt>
                <c:pt idx="33">
                  <c:v>45.93888888888889</c:v>
                </c:pt>
                <c:pt idx="34">
                  <c:v>46.900000000000006</c:v>
                </c:pt>
                <c:pt idx="35">
                  <c:v>45.461111111111101</c:v>
                </c:pt>
                <c:pt idx="36">
                  <c:v>44.55</c:v>
                </c:pt>
                <c:pt idx="37">
                  <c:v>45.883333333333333</c:v>
                </c:pt>
                <c:pt idx="38">
                  <c:v>46.044444444444451</c:v>
                </c:pt>
                <c:pt idx="39">
                  <c:v>46.18333333333333</c:v>
                </c:pt>
                <c:pt idx="40">
                  <c:v>44.844444444444449</c:v>
                </c:pt>
                <c:pt idx="41">
                  <c:v>46.727777777777781</c:v>
                </c:pt>
                <c:pt idx="42">
                  <c:v>46.43888888888889</c:v>
                </c:pt>
                <c:pt idx="43">
                  <c:v>46.072222222222223</c:v>
                </c:pt>
                <c:pt idx="44">
                  <c:v>46.199999999999996</c:v>
                </c:pt>
              </c:numCache>
            </c:numRef>
          </c:yVal>
          <c:smooth val="1"/>
          <c:extLst>
            <c:ext xmlns:c16="http://schemas.microsoft.com/office/drawing/2014/chart" uri="{C3380CC4-5D6E-409C-BE32-E72D297353CC}">
              <c16:uniqueId val="{00000000-4080-4DD7-BA3E-E2FF71759BFE}"/>
            </c:ext>
          </c:extLst>
        </c:ser>
        <c:ser>
          <c:idx val="1"/>
          <c:order val="1"/>
          <c:tx>
            <c:strRef>
              <c:f>LT!$C$1</c:f>
              <c:strCache>
                <c:ptCount val="1"/>
                <c:pt idx="0">
                  <c:v>Exhaustion</c:v>
                </c:pt>
              </c:strCache>
            </c:strRef>
          </c:tx>
          <c:spPr>
            <a:ln>
              <a:solidFill>
                <a:schemeClr val="bg1">
                  <a:lumMod val="50000"/>
                </a:schemeClr>
              </a:solidFill>
            </a:ln>
          </c:spPr>
          <c:marker>
            <c:symbol val="none"/>
          </c:marker>
          <c:xVal>
            <c:numRef>
              <c:f>LT!$A$2:$A$46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LT!$C$2:$C$46</c:f>
              <c:numCache>
                <c:formatCode>0.00</c:formatCode>
                <c:ptCount val="45"/>
                <c:pt idx="0">
                  <c:v>49.757894736842104</c:v>
                </c:pt>
                <c:pt idx="1">
                  <c:v>48.705263157894734</c:v>
                </c:pt>
                <c:pt idx="2">
                  <c:v>47.343894736842103</c:v>
                </c:pt>
                <c:pt idx="3">
                  <c:v>49.694736842105272</c:v>
                </c:pt>
                <c:pt idx="4">
                  <c:v>48.000000000000007</c:v>
                </c:pt>
                <c:pt idx="5">
                  <c:v>47.505263157894746</c:v>
                </c:pt>
                <c:pt idx="6">
                  <c:v>47.5421052631579</c:v>
                </c:pt>
                <c:pt idx="7">
                  <c:v>47.773684210526312</c:v>
                </c:pt>
                <c:pt idx="8">
                  <c:v>47.652631578947364</c:v>
                </c:pt>
                <c:pt idx="9">
                  <c:v>47.994736842105254</c:v>
                </c:pt>
                <c:pt idx="10">
                  <c:v>46.768421052631574</c:v>
                </c:pt>
                <c:pt idx="11">
                  <c:v>45.926315789473684</c:v>
                </c:pt>
                <c:pt idx="12">
                  <c:v>45.978947368421046</c:v>
                </c:pt>
                <c:pt idx="13">
                  <c:v>46.831578947368421</c:v>
                </c:pt>
                <c:pt idx="14">
                  <c:v>46.231578947368412</c:v>
                </c:pt>
                <c:pt idx="15">
                  <c:v>46.494736842105269</c:v>
                </c:pt>
                <c:pt idx="16">
                  <c:v>46.821052631578944</c:v>
                </c:pt>
                <c:pt idx="17">
                  <c:v>46.557894736842108</c:v>
                </c:pt>
                <c:pt idx="18">
                  <c:v>47.205263157894727</c:v>
                </c:pt>
                <c:pt idx="19">
                  <c:v>45.594736842105263</c:v>
                </c:pt>
                <c:pt idx="20">
                  <c:v>44.689473684210533</c:v>
                </c:pt>
                <c:pt idx="21">
                  <c:v>46.242105263157889</c:v>
                </c:pt>
                <c:pt idx="22">
                  <c:v>45.84210526315789</c:v>
                </c:pt>
                <c:pt idx="23">
                  <c:v>47.415789473684207</c:v>
                </c:pt>
                <c:pt idx="24">
                  <c:v>45.642105263157895</c:v>
                </c:pt>
                <c:pt idx="25">
                  <c:v>45.55263157894737</c:v>
                </c:pt>
                <c:pt idx="26">
                  <c:v>46.573684210526316</c:v>
                </c:pt>
                <c:pt idx="27">
                  <c:v>43.973684210526322</c:v>
                </c:pt>
                <c:pt idx="28">
                  <c:v>45.236842105263165</c:v>
                </c:pt>
                <c:pt idx="29">
                  <c:v>45.978947368421061</c:v>
                </c:pt>
                <c:pt idx="30">
                  <c:v>46.321052631578951</c:v>
                </c:pt>
                <c:pt idx="31">
                  <c:v>46.847368421052643</c:v>
                </c:pt>
                <c:pt idx="32">
                  <c:v>45.168421052631572</c:v>
                </c:pt>
                <c:pt idx="33">
                  <c:v>46.10526315789474</c:v>
                </c:pt>
                <c:pt idx="34">
                  <c:v>44.34210526315789</c:v>
                </c:pt>
                <c:pt idx="35">
                  <c:v>44.831578947368428</c:v>
                </c:pt>
                <c:pt idx="36">
                  <c:v>44.573684210526309</c:v>
                </c:pt>
                <c:pt idx="37">
                  <c:v>45.347368421052622</c:v>
                </c:pt>
                <c:pt idx="38">
                  <c:v>43.800000000000004</c:v>
                </c:pt>
                <c:pt idx="39">
                  <c:v>44.563157894736847</c:v>
                </c:pt>
                <c:pt idx="40">
                  <c:v>46.178947368421049</c:v>
                </c:pt>
                <c:pt idx="41">
                  <c:v>44.947368421052637</c:v>
                </c:pt>
                <c:pt idx="42">
                  <c:v>45.178947368421042</c:v>
                </c:pt>
                <c:pt idx="43">
                  <c:v>44.457894736842107</c:v>
                </c:pt>
                <c:pt idx="44">
                  <c:v>44.547368421052632</c:v>
                </c:pt>
              </c:numCache>
            </c:numRef>
          </c:yVal>
          <c:smooth val="1"/>
          <c:extLst>
            <c:ext xmlns:c16="http://schemas.microsoft.com/office/drawing/2014/chart" uri="{C3380CC4-5D6E-409C-BE32-E72D297353CC}">
              <c16:uniqueId val="{00000001-4080-4DD7-BA3E-E2FF71759BFE}"/>
            </c:ext>
          </c:extLst>
        </c:ser>
        <c:ser>
          <c:idx val="2"/>
          <c:order val="2"/>
          <c:tx>
            <c:strRef>
              <c:f>LT!$D$1</c:f>
              <c:strCache>
                <c:ptCount val="1"/>
                <c:pt idx="0">
                  <c:v>Recovery</c:v>
                </c:pt>
              </c:strCache>
            </c:strRef>
          </c:tx>
          <c:spPr>
            <a:ln>
              <a:solidFill>
                <a:schemeClr val="tx1"/>
              </a:solidFill>
              <a:prstDash val="dash"/>
            </a:ln>
          </c:spPr>
          <c:marker>
            <c:symbol val="none"/>
          </c:marker>
          <c:xVal>
            <c:numRef>
              <c:f>LT!$A$2:$A$46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LT!$D$2:$D$46</c:f>
              <c:numCache>
                <c:formatCode>0.00</c:formatCode>
                <c:ptCount val="45"/>
                <c:pt idx="0">
                  <c:v>50.083333333333321</c:v>
                </c:pt>
                <c:pt idx="1">
                  <c:v>52.077777777777769</c:v>
                </c:pt>
                <c:pt idx="2">
                  <c:v>52.544444444444451</c:v>
                </c:pt>
                <c:pt idx="3">
                  <c:v>51.49444444444444</c:v>
                </c:pt>
                <c:pt idx="4">
                  <c:v>50.616666666666667</c:v>
                </c:pt>
                <c:pt idx="5">
                  <c:v>49.177777777777777</c:v>
                </c:pt>
                <c:pt idx="6">
                  <c:v>48.37777777777778</c:v>
                </c:pt>
                <c:pt idx="7">
                  <c:v>50.283333333333331</c:v>
                </c:pt>
                <c:pt idx="8">
                  <c:v>49.383333333333333</c:v>
                </c:pt>
                <c:pt idx="9">
                  <c:v>51.044444444444451</c:v>
                </c:pt>
                <c:pt idx="10">
                  <c:v>50.066666666666663</c:v>
                </c:pt>
                <c:pt idx="11">
                  <c:v>48.483333333333327</c:v>
                </c:pt>
                <c:pt idx="12">
                  <c:v>49.533333333333331</c:v>
                </c:pt>
                <c:pt idx="13">
                  <c:v>48.388888888888886</c:v>
                </c:pt>
                <c:pt idx="14">
                  <c:v>48.655555555555544</c:v>
                </c:pt>
                <c:pt idx="15">
                  <c:v>47.155555555555551</c:v>
                </c:pt>
                <c:pt idx="16">
                  <c:v>48.722222222222229</c:v>
                </c:pt>
                <c:pt idx="17">
                  <c:v>49.011111111111113</c:v>
                </c:pt>
                <c:pt idx="18">
                  <c:v>48.033333333333339</c:v>
                </c:pt>
                <c:pt idx="19">
                  <c:v>47.944444444444436</c:v>
                </c:pt>
                <c:pt idx="20">
                  <c:v>48.361111111111114</c:v>
                </c:pt>
                <c:pt idx="21">
                  <c:v>47.183333333333337</c:v>
                </c:pt>
                <c:pt idx="22">
                  <c:v>48.155555555555559</c:v>
                </c:pt>
                <c:pt idx="23">
                  <c:v>46.266666666666652</c:v>
                </c:pt>
                <c:pt idx="24">
                  <c:v>47.466666666666669</c:v>
                </c:pt>
                <c:pt idx="25">
                  <c:v>47.000000000000007</c:v>
                </c:pt>
                <c:pt idx="26">
                  <c:v>46.961111111111101</c:v>
                </c:pt>
                <c:pt idx="27">
                  <c:v>48.644444444444446</c:v>
                </c:pt>
                <c:pt idx="28">
                  <c:v>46.822222222222223</c:v>
                </c:pt>
                <c:pt idx="29">
                  <c:v>45.861111111111107</c:v>
                </c:pt>
                <c:pt idx="30">
                  <c:v>45.277777777777786</c:v>
                </c:pt>
                <c:pt idx="31">
                  <c:v>45.544444444444444</c:v>
                </c:pt>
                <c:pt idx="32">
                  <c:v>44.216666666666669</c:v>
                </c:pt>
                <c:pt idx="33">
                  <c:v>46.733333333333334</c:v>
                </c:pt>
                <c:pt idx="34">
                  <c:v>46.888888888888886</c:v>
                </c:pt>
                <c:pt idx="35">
                  <c:v>45.533333333333331</c:v>
                </c:pt>
                <c:pt idx="36">
                  <c:v>44.900000000000006</c:v>
                </c:pt>
                <c:pt idx="37">
                  <c:v>44.88333333333334</c:v>
                </c:pt>
                <c:pt idx="38">
                  <c:v>44.077777777777776</c:v>
                </c:pt>
                <c:pt idx="39">
                  <c:v>45.827777777777776</c:v>
                </c:pt>
                <c:pt idx="40">
                  <c:v>45.122222222222213</c:v>
                </c:pt>
                <c:pt idx="41">
                  <c:v>46.083333333333336</c:v>
                </c:pt>
                <c:pt idx="42">
                  <c:v>46.216666666666661</c:v>
                </c:pt>
                <c:pt idx="43">
                  <c:v>45.211111111111123</c:v>
                </c:pt>
                <c:pt idx="44">
                  <c:v>44.81666666666667</c:v>
                </c:pt>
              </c:numCache>
            </c:numRef>
          </c:yVal>
          <c:smooth val="1"/>
          <c:extLst>
            <c:ext xmlns:c16="http://schemas.microsoft.com/office/drawing/2014/chart" uri="{C3380CC4-5D6E-409C-BE32-E72D297353CC}">
              <c16:uniqueId val="{00000002-4080-4DD7-BA3E-E2FF71759BFE}"/>
            </c:ext>
          </c:extLst>
        </c:ser>
        <c:dLbls>
          <c:showLegendKey val="0"/>
          <c:showVal val="0"/>
          <c:showCatName val="0"/>
          <c:showSerName val="0"/>
          <c:showPercent val="0"/>
          <c:showBubbleSize val="0"/>
        </c:dLbls>
        <c:axId val="243501312"/>
        <c:axId val="243503488"/>
      </c:scatterChart>
      <c:valAx>
        <c:axId val="243501312"/>
        <c:scaling>
          <c:orientation val="minMax"/>
          <c:max val="45"/>
        </c:scaling>
        <c:delete val="0"/>
        <c:axPos val="b"/>
        <c:title>
          <c:tx>
            <c:rich>
              <a:bodyPr/>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Time (s)</a:t>
                </a:r>
              </a:p>
            </c:rich>
          </c:tx>
          <c:layout>
            <c:manualLayout>
              <c:xMode val="edge"/>
              <c:yMode val="edge"/>
              <c:x val="0.45466614577538489"/>
              <c:y val="0.91786566909021428"/>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43503488"/>
        <c:crosses val="autoZero"/>
        <c:crossBetween val="midCat"/>
        <c:majorUnit val="5"/>
      </c:valAx>
      <c:valAx>
        <c:axId val="243503488"/>
        <c:scaling>
          <c:orientation val="minMax"/>
          <c:max val="70"/>
          <c:min val="3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MDF</a:t>
                </a:r>
                <a:r>
                  <a:rPr lang="en-GB" baseline="0">
                    <a:latin typeface="Times New Roman" panose="02020603050405020304" pitchFamily="18" charset="0"/>
                    <a:cs typeface="Times New Roman" panose="02020603050405020304" pitchFamily="18" charset="0"/>
                  </a:rPr>
                  <a:t> (Hz)</a:t>
                </a:r>
                <a:endParaRPr lang="en-GB">
                  <a:latin typeface="Times New Roman" panose="02020603050405020304" pitchFamily="18" charset="0"/>
                  <a:cs typeface="Times New Roman" panose="02020603050405020304" pitchFamily="18" charset="0"/>
                </a:endParaRPr>
              </a:p>
            </c:rich>
          </c:tx>
          <c:layout>
            <c:manualLayout>
              <c:xMode val="edge"/>
              <c:yMode val="edge"/>
              <c:x val="4.0041425914787432E-3"/>
              <c:y val="0.32117804551539492"/>
            </c:manualLayout>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43501312"/>
        <c:crosses val="autoZero"/>
        <c:crossBetween val="midCat"/>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latin typeface="Times New Roman" panose="02020603050405020304" pitchFamily="18" charset="0"/>
                <a:cs typeface="Times New Roman" panose="02020603050405020304" pitchFamily="18" charset="0"/>
              </a:rPr>
              <a:t>SA</a:t>
            </a:r>
          </a:p>
        </c:rich>
      </c:tx>
      <c:overlay val="1"/>
    </c:title>
    <c:autoTitleDeleted val="0"/>
    <c:plotArea>
      <c:layout>
        <c:manualLayout>
          <c:layoutTarget val="inner"/>
          <c:xMode val="edge"/>
          <c:yMode val="edge"/>
          <c:x val="0.20761937347486631"/>
          <c:y val="5.1400554097404488E-2"/>
          <c:w val="0.73357582105209429"/>
          <c:h val="0.76659003831417627"/>
        </c:manualLayout>
      </c:layout>
      <c:scatterChart>
        <c:scatterStyle val="smoothMarker"/>
        <c:varyColors val="0"/>
        <c:ser>
          <c:idx val="0"/>
          <c:order val="0"/>
          <c:tx>
            <c:strRef>
              <c:f>SA!$B$1</c:f>
              <c:strCache>
                <c:ptCount val="1"/>
                <c:pt idx="0">
                  <c:v>Baseline</c:v>
                </c:pt>
              </c:strCache>
            </c:strRef>
          </c:tx>
          <c:spPr>
            <a:ln>
              <a:solidFill>
                <a:schemeClr val="tx1"/>
              </a:solidFill>
              <a:prstDash val="sysDot"/>
            </a:ln>
          </c:spPr>
          <c:marker>
            <c:symbol val="none"/>
          </c:marker>
          <c:xVal>
            <c:numRef>
              <c:f>SA!$A$2:$A$46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SA!$B$2:$B$46</c:f>
              <c:numCache>
                <c:formatCode>0.00</c:formatCode>
                <c:ptCount val="45"/>
                <c:pt idx="0">
                  <c:v>45.944444444444443</c:v>
                </c:pt>
                <c:pt idx="1">
                  <c:v>45.422222222222224</c:v>
                </c:pt>
                <c:pt idx="2">
                  <c:v>44.95000000000001</c:v>
                </c:pt>
                <c:pt idx="3">
                  <c:v>45.79999999999999</c:v>
                </c:pt>
                <c:pt idx="4">
                  <c:v>46.255555555555546</c:v>
                </c:pt>
                <c:pt idx="5">
                  <c:v>44.388888888888886</c:v>
                </c:pt>
                <c:pt idx="6">
                  <c:v>43.266666666666673</c:v>
                </c:pt>
                <c:pt idx="7">
                  <c:v>44.355555555555554</c:v>
                </c:pt>
                <c:pt idx="8">
                  <c:v>43.783333333333331</c:v>
                </c:pt>
                <c:pt idx="9">
                  <c:v>45.194444444444443</c:v>
                </c:pt>
                <c:pt idx="10">
                  <c:v>43.344444444444441</c:v>
                </c:pt>
                <c:pt idx="11">
                  <c:v>44.594444444444449</c:v>
                </c:pt>
                <c:pt idx="12">
                  <c:v>44.466666666666669</c:v>
                </c:pt>
                <c:pt idx="13">
                  <c:v>43.677777777777777</c:v>
                </c:pt>
                <c:pt idx="14">
                  <c:v>42.911111111111104</c:v>
                </c:pt>
                <c:pt idx="15">
                  <c:v>44.227777777777789</c:v>
                </c:pt>
                <c:pt idx="16">
                  <c:v>42.216666666666669</c:v>
                </c:pt>
                <c:pt idx="17">
                  <c:v>42.816666666666663</c:v>
                </c:pt>
                <c:pt idx="18">
                  <c:v>43.35</c:v>
                </c:pt>
                <c:pt idx="19">
                  <c:v>45.18888888888889</c:v>
                </c:pt>
                <c:pt idx="20">
                  <c:v>42.911111111111119</c:v>
                </c:pt>
                <c:pt idx="21">
                  <c:v>42.833333333333329</c:v>
                </c:pt>
                <c:pt idx="22">
                  <c:v>42.927777777777777</c:v>
                </c:pt>
                <c:pt idx="23">
                  <c:v>41.594444444444441</c:v>
                </c:pt>
                <c:pt idx="24">
                  <c:v>43.300000000000004</c:v>
                </c:pt>
                <c:pt idx="25">
                  <c:v>42.972222222222221</c:v>
                </c:pt>
                <c:pt idx="26">
                  <c:v>41.911111111111111</c:v>
                </c:pt>
                <c:pt idx="27">
                  <c:v>41.838888888888881</c:v>
                </c:pt>
                <c:pt idx="28">
                  <c:v>42.516666666666673</c:v>
                </c:pt>
                <c:pt idx="29">
                  <c:v>40.349999999999994</c:v>
                </c:pt>
                <c:pt idx="30">
                  <c:v>40.711111111111109</c:v>
                </c:pt>
                <c:pt idx="31">
                  <c:v>41.12222222222222</c:v>
                </c:pt>
                <c:pt idx="32">
                  <c:v>41.655555555555551</c:v>
                </c:pt>
                <c:pt idx="33">
                  <c:v>42.138888888888893</c:v>
                </c:pt>
                <c:pt idx="34">
                  <c:v>39.788888888888884</c:v>
                </c:pt>
                <c:pt idx="35">
                  <c:v>40.383333333333333</c:v>
                </c:pt>
                <c:pt idx="36">
                  <c:v>40.038888888888884</c:v>
                </c:pt>
                <c:pt idx="37">
                  <c:v>40.544444444444444</c:v>
                </c:pt>
                <c:pt idx="38">
                  <c:v>41.05</c:v>
                </c:pt>
                <c:pt idx="39">
                  <c:v>39.672222222222231</c:v>
                </c:pt>
                <c:pt idx="40">
                  <c:v>38.733333333333334</c:v>
                </c:pt>
                <c:pt idx="41">
                  <c:v>40.188888888888897</c:v>
                </c:pt>
                <c:pt idx="42">
                  <c:v>38.505555555555553</c:v>
                </c:pt>
                <c:pt idx="43">
                  <c:v>39.37777777777778</c:v>
                </c:pt>
                <c:pt idx="44">
                  <c:v>39.877777777777773</c:v>
                </c:pt>
              </c:numCache>
            </c:numRef>
          </c:yVal>
          <c:smooth val="1"/>
          <c:extLst>
            <c:ext xmlns:c16="http://schemas.microsoft.com/office/drawing/2014/chart" uri="{C3380CC4-5D6E-409C-BE32-E72D297353CC}">
              <c16:uniqueId val="{00000000-37C8-403A-B502-55CB1A7F168C}"/>
            </c:ext>
          </c:extLst>
        </c:ser>
        <c:ser>
          <c:idx val="1"/>
          <c:order val="1"/>
          <c:tx>
            <c:strRef>
              <c:f>SA!$C$1</c:f>
              <c:strCache>
                <c:ptCount val="1"/>
                <c:pt idx="0">
                  <c:v>Exhaustion</c:v>
                </c:pt>
              </c:strCache>
            </c:strRef>
          </c:tx>
          <c:spPr>
            <a:ln>
              <a:solidFill>
                <a:schemeClr val="bg1">
                  <a:lumMod val="50000"/>
                </a:schemeClr>
              </a:solidFill>
            </a:ln>
          </c:spPr>
          <c:marker>
            <c:symbol val="none"/>
          </c:marker>
          <c:xVal>
            <c:numRef>
              <c:f>SA!$A$2:$A$46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SA!$C$2:$C$46</c:f>
              <c:numCache>
                <c:formatCode>0.00</c:formatCode>
                <c:ptCount val="45"/>
                <c:pt idx="0">
                  <c:v>46.627777777777773</c:v>
                </c:pt>
                <c:pt idx="1">
                  <c:v>44.666666666666671</c:v>
                </c:pt>
                <c:pt idx="2">
                  <c:v>42.844444444444441</c:v>
                </c:pt>
                <c:pt idx="3">
                  <c:v>44.527777777777779</c:v>
                </c:pt>
                <c:pt idx="4">
                  <c:v>43.511111111111106</c:v>
                </c:pt>
                <c:pt idx="5">
                  <c:v>43.438888888888883</c:v>
                </c:pt>
                <c:pt idx="6">
                  <c:v>43.138888888888886</c:v>
                </c:pt>
                <c:pt idx="7">
                  <c:v>42.883333333333347</c:v>
                </c:pt>
                <c:pt idx="8">
                  <c:v>43.488888888888887</c:v>
                </c:pt>
                <c:pt idx="9">
                  <c:v>41.427777777777777</c:v>
                </c:pt>
                <c:pt idx="10">
                  <c:v>41.900000000000006</c:v>
                </c:pt>
                <c:pt idx="11">
                  <c:v>42.111111111111114</c:v>
                </c:pt>
                <c:pt idx="12">
                  <c:v>43.577777777777783</c:v>
                </c:pt>
                <c:pt idx="13">
                  <c:v>41.605555555555547</c:v>
                </c:pt>
                <c:pt idx="14">
                  <c:v>40.550000000000004</c:v>
                </c:pt>
                <c:pt idx="15">
                  <c:v>40.477777777777781</c:v>
                </c:pt>
                <c:pt idx="16">
                  <c:v>40.783333333333339</c:v>
                </c:pt>
                <c:pt idx="17">
                  <c:v>40.427777777777777</c:v>
                </c:pt>
                <c:pt idx="18">
                  <c:v>40.405555555555559</c:v>
                </c:pt>
                <c:pt idx="19">
                  <c:v>39.927777777777777</c:v>
                </c:pt>
                <c:pt idx="20">
                  <c:v>40.338888888888889</c:v>
                </c:pt>
                <c:pt idx="21">
                  <c:v>41.455555555555563</c:v>
                </c:pt>
                <c:pt idx="22">
                  <c:v>41.800000000000004</c:v>
                </c:pt>
                <c:pt idx="23">
                  <c:v>39.222222222222229</c:v>
                </c:pt>
                <c:pt idx="24">
                  <c:v>39.444444444444443</c:v>
                </c:pt>
                <c:pt idx="25">
                  <c:v>39.077777777777783</c:v>
                </c:pt>
                <c:pt idx="26">
                  <c:v>39.411111111111111</c:v>
                </c:pt>
                <c:pt idx="27">
                  <c:v>39.511111111111113</c:v>
                </c:pt>
                <c:pt idx="28">
                  <c:v>39.022222222222226</c:v>
                </c:pt>
                <c:pt idx="29">
                  <c:v>39.13333333333334</c:v>
                </c:pt>
                <c:pt idx="30">
                  <c:v>38.533333333333331</c:v>
                </c:pt>
                <c:pt idx="31">
                  <c:v>39.361111111111114</c:v>
                </c:pt>
                <c:pt idx="32">
                  <c:v>39.388888888888886</c:v>
                </c:pt>
                <c:pt idx="33">
                  <c:v>38.094444444444441</c:v>
                </c:pt>
                <c:pt idx="34">
                  <c:v>37.172222222222224</c:v>
                </c:pt>
                <c:pt idx="35">
                  <c:v>39.033333333333331</c:v>
                </c:pt>
                <c:pt idx="36">
                  <c:v>36.772222222222226</c:v>
                </c:pt>
                <c:pt idx="37">
                  <c:v>36.861111111111114</c:v>
                </c:pt>
                <c:pt idx="38">
                  <c:v>38.083333333333336</c:v>
                </c:pt>
                <c:pt idx="39">
                  <c:v>38.69444444444445</c:v>
                </c:pt>
                <c:pt idx="40">
                  <c:v>37.805555555555557</c:v>
                </c:pt>
                <c:pt idx="41">
                  <c:v>37.633333333333333</c:v>
                </c:pt>
                <c:pt idx="42">
                  <c:v>36.772222222222211</c:v>
                </c:pt>
                <c:pt idx="43">
                  <c:v>38.788888888888884</c:v>
                </c:pt>
                <c:pt idx="44">
                  <c:v>35.555555555555564</c:v>
                </c:pt>
              </c:numCache>
            </c:numRef>
          </c:yVal>
          <c:smooth val="1"/>
          <c:extLst>
            <c:ext xmlns:c16="http://schemas.microsoft.com/office/drawing/2014/chart" uri="{C3380CC4-5D6E-409C-BE32-E72D297353CC}">
              <c16:uniqueId val="{00000001-37C8-403A-B502-55CB1A7F168C}"/>
            </c:ext>
          </c:extLst>
        </c:ser>
        <c:ser>
          <c:idx val="2"/>
          <c:order val="2"/>
          <c:tx>
            <c:strRef>
              <c:f>SA!$D$1</c:f>
              <c:strCache>
                <c:ptCount val="1"/>
                <c:pt idx="0">
                  <c:v>Recovery</c:v>
                </c:pt>
              </c:strCache>
            </c:strRef>
          </c:tx>
          <c:spPr>
            <a:ln>
              <a:solidFill>
                <a:schemeClr val="tx1"/>
              </a:solidFill>
              <a:prstDash val="dash"/>
            </a:ln>
          </c:spPr>
          <c:marker>
            <c:symbol val="none"/>
          </c:marker>
          <c:xVal>
            <c:numRef>
              <c:f>SA!$A$2:$A$46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SA!$D$2:$D$46</c:f>
              <c:numCache>
                <c:formatCode>0.00</c:formatCode>
                <c:ptCount val="45"/>
                <c:pt idx="0">
                  <c:v>49.321052631578951</c:v>
                </c:pt>
                <c:pt idx="1">
                  <c:v>48.668421052631572</c:v>
                </c:pt>
                <c:pt idx="2">
                  <c:v>46.484210526315785</c:v>
                </c:pt>
                <c:pt idx="3">
                  <c:v>46.289473684210527</c:v>
                </c:pt>
                <c:pt idx="4">
                  <c:v>47.463157894736845</c:v>
                </c:pt>
                <c:pt idx="5">
                  <c:v>46.768421052631574</c:v>
                </c:pt>
                <c:pt idx="6">
                  <c:v>47.363157894736837</c:v>
                </c:pt>
                <c:pt idx="7">
                  <c:v>46.305263157894728</c:v>
                </c:pt>
                <c:pt idx="8">
                  <c:v>44.742105263157896</c:v>
                </c:pt>
                <c:pt idx="9">
                  <c:v>43.59473684210527</c:v>
                </c:pt>
                <c:pt idx="10">
                  <c:v>45.668421052631572</c:v>
                </c:pt>
                <c:pt idx="11">
                  <c:v>44.536842105263162</c:v>
                </c:pt>
                <c:pt idx="12">
                  <c:v>44.478947368421053</c:v>
                </c:pt>
                <c:pt idx="13">
                  <c:v>42.174368421052634</c:v>
                </c:pt>
                <c:pt idx="14">
                  <c:v>45.994736842105269</c:v>
                </c:pt>
                <c:pt idx="15">
                  <c:v>43.336842105263159</c:v>
                </c:pt>
                <c:pt idx="16">
                  <c:v>43.584210526315786</c:v>
                </c:pt>
                <c:pt idx="17">
                  <c:v>44.126315789473686</c:v>
                </c:pt>
                <c:pt idx="18">
                  <c:v>43.273684210526312</c:v>
                </c:pt>
                <c:pt idx="19">
                  <c:v>42.668421052631572</c:v>
                </c:pt>
                <c:pt idx="20">
                  <c:v>42.442105263157899</c:v>
                </c:pt>
                <c:pt idx="21">
                  <c:v>42.863157894736844</c:v>
                </c:pt>
                <c:pt idx="22">
                  <c:v>41.278947368421044</c:v>
                </c:pt>
                <c:pt idx="23">
                  <c:v>42.11578947368421</c:v>
                </c:pt>
                <c:pt idx="24">
                  <c:v>40.589473684210525</c:v>
                </c:pt>
                <c:pt idx="25">
                  <c:v>41.678947368421049</c:v>
                </c:pt>
                <c:pt idx="26">
                  <c:v>41.836842105263152</c:v>
                </c:pt>
                <c:pt idx="27">
                  <c:v>42.500000000000014</c:v>
                </c:pt>
                <c:pt idx="28">
                  <c:v>41.252631578947366</c:v>
                </c:pt>
                <c:pt idx="29">
                  <c:v>40.452631578947368</c:v>
                </c:pt>
                <c:pt idx="30">
                  <c:v>40.784210526315789</c:v>
                </c:pt>
                <c:pt idx="31">
                  <c:v>40.142105263157895</c:v>
                </c:pt>
                <c:pt idx="32">
                  <c:v>41.157894736842103</c:v>
                </c:pt>
                <c:pt idx="33">
                  <c:v>39.242105263157889</c:v>
                </c:pt>
                <c:pt idx="34">
                  <c:v>40.0842105263158</c:v>
                </c:pt>
                <c:pt idx="35">
                  <c:v>40.515789473684201</c:v>
                </c:pt>
                <c:pt idx="36">
                  <c:v>40.326315789473675</c:v>
                </c:pt>
                <c:pt idx="37">
                  <c:v>40.068421052631578</c:v>
                </c:pt>
                <c:pt idx="38">
                  <c:v>38.426315789473684</c:v>
                </c:pt>
                <c:pt idx="39">
                  <c:v>38.405263157894737</c:v>
                </c:pt>
                <c:pt idx="40">
                  <c:v>40.326315789473689</c:v>
                </c:pt>
                <c:pt idx="41">
                  <c:v>38.642105263157895</c:v>
                </c:pt>
                <c:pt idx="42">
                  <c:v>38.584210526315793</c:v>
                </c:pt>
                <c:pt idx="43">
                  <c:v>39.536842105263162</c:v>
                </c:pt>
                <c:pt idx="44">
                  <c:v>38.047368421052639</c:v>
                </c:pt>
              </c:numCache>
            </c:numRef>
          </c:yVal>
          <c:smooth val="1"/>
          <c:extLst>
            <c:ext xmlns:c16="http://schemas.microsoft.com/office/drawing/2014/chart" uri="{C3380CC4-5D6E-409C-BE32-E72D297353CC}">
              <c16:uniqueId val="{00000002-37C8-403A-B502-55CB1A7F168C}"/>
            </c:ext>
          </c:extLst>
        </c:ser>
        <c:dLbls>
          <c:showLegendKey val="0"/>
          <c:showVal val="0"/>
          <c:showCatName val="0"/>
          <c:showSerName val="0"/>
          <c:showPercent val="0"/>
          <c:showBubbleSize val="0"/>
        </c:dLbls>
        <c:axId val="243612672"/>
        <c:axId val="243614848"/>
      </c:scatterChart>
      <c:valAx>
        <c:axId val="243612672"/>
        <c:scaling>
          <c:orientation val="minMax"/>
          <c:max val="45"/>
        </c:scaling>
        <c:delete val="0"/>
        <c:axPos val="b"/>
        <c:title>
          <c:tx>
            <c:rich>
              <a:bodyPr/>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Time (s)</a:t>
                </a:r>
              </a:p>
            </c:rich>
          </c:tx>
          <c:layout>
            <c:manualLayout>
              <c:xMode val="edge"/>
              <c:yMode val="edge"/>
              <c:x val="0.45466614577538489"/>
              <c:y val="0.91786566909021428"/>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43614848"/>
        <c:crosses val="autoZero"/>
        <c:crossBetween val="midCat"/>
        <c:majorUnit val="5"/>
      </c:valAx>
      <c:valAx>
        <c:axId val="243614848"/>
        <c:scaling>
          <c:orientation val="minMax"/>
          <c:max val="70"/>
          <c:min val="30"/>
        </c:scaling>
        <c:delete val="0"/>
        <c:axPos val="l"/>
        <c:title>
          <c:tx>
            <c:rich>
              <a:bodyPr rot="-5400000" vert="horz"/>
              <a:lstStyle/>
              <a:p>
                <a:pPr>
                  <a:defRPr/>
                </a:pPr>
                <a:r>
                  <a:rPr lang="en-GB">
                    <a:latin typeface="Times New Roman" panose="02020603050405020304" pitchFamily="18" charset="0"/>
                    <a:cs typeface="Times New Roman" panose="02020603050405020304" pitchFamily="18" charset="0"/>
                  </a:rPr>
                  <a:t>MDF</a:t>
                </a:r>
                <a:r>
                  <a:rPr lang="en-GB" baseline="0">
                    <a:latin typeface="Times New Roman" panose="02020603050405020304" pitchFamily="18" charset="0"/>
                    <a:cs typeface="Times New Roman" panose="02020603050405020304" pitchFamily="18" charset="0"/>
                  </a:rPr>
                  <a:t> (Hz)</a:t>
                </a:r>
                <a:endParaRPr lang="en-GB">
                  <a:latin typeface="Times New Roman" panose="02020603050405020304" pitchFamily="18" charset="0"/>
                  <a:cs typeface="Times New Roman" panose="02020603050405020304" pitchFamily="18" charset="0"/>
                </a:endParaRPr>
              </a:p>
            </c:rich>
          </c:tx>
          <c:layout>
            <c:manualLayout>
              <c:xMode val="edge"/>
              <c:yMode val="edge"/>
              <c:x val="4.0041425914787432E-3"/>
              <c:y val="0.32117804551539492"/>
            </c:manualLayout>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43612672"/>
        <c:crosses val="autoZero"/>
        <c:crossBetween val="midCat"/>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latin typeface="Times New Roman" panose="02020603050405020304" pitchFamily="18" charset="0"/>
                <a:cs typeface="Times New Roman" panose="02020603050405020304" pitchFamily="18" charset="0"/>
              </a:rPr>
              <a:t>BB</a:t>
            </a:r>
          </a:p>
        </c:rich>
      </c:tx>
      <c:overlay val="1"/>
    </c:title>
    <c:autoTitleDeleted val="0"/>
    <c:plotArea>
      <c:layout>
        <c:manualLayout>
          <c:layoutTarget val="inner"/>
          <c:xMode val="edge"/>
          <c:yMode val="edge"/>
          <c:x val="0.20761937347486631"/>
          <c:y val="5.1400554097404488E-2"/>
          <c:w val="0.73357582105209429"/>
          <c:h val="0.76659003831417627"/>
        </c:manualLayout>
      </c:layout>
      <c:scatterChart>
        <c:scatterStyle val="smoothMarker"/>
        <c:varyColors val="0"/>
        <c:ser>
          <c:idx val="0"/>
          <c:order val="0"/>
          <c:tx>
            <c:strRef>
              <c:f>BB!$B$1</c:f>
              <c:strCache>
                <c:ptCount val="1"/>
                <c:pt idx="0">
                  <c:v>Baseline</c:v>
                </c:pt>
              </c:strCache>
            </c:strRef>
          </c:tx>
          <c:spPr>
            <a:ln>
              <a:solidFill>
                <a:schemeClr val="tx1"/>
              </a:solidFill>
              <a:prstDash val="sysDot"/>
            </a:ln>
          </c:spPr>
          <c:marker>
            <c:symbol val="none"/>
          </c:marker>
          <c:xVal>
            <c:numRef>
              <c:f>BB!$A$2:$A$46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BB!$B$2:$B$46</c:f>
              <c:numCache>
                <c:formatCode>0.00</c:formatCode>
                <c:ptCount val="45"/>
                <c:pt idx="0">
                  <c:v>57.077777777777783</c:v>
                </c:pt>
                <c:pt idx="1">
                  <c:v>54.622222222222227</c:v>
                </c:pt>
                <c:pt idx="2">
                  <c:v>56.216666666666669</c:v>
                </c:pt>
                <c:pt idx="3">
                  <c:v>55.611111111111114</c:v>
                </c:pt>
                <c:pt idx="4">
                  <c:v>54.944444444444436</c:v>
                </c:pt>
                <c:pt idx="5">
                  <c:v>54.32222222222223</c:v>
                </c:pt>
                <c:pt idx="6">
                  <c:v>54.972222222222221</c:v>
                </c:pt>
                <c:pt idx="7">
                  <c:v>56.861111111111107</c:v>
                </c:pt>
                <c:pt idx="8">
                  <c:v>55.594444444444449</c:v>
                </c:pt>
                <c:pt idx="9">
                  <c:v>55.644444444444446</c:v>
                </c:pt>
                <c:pt idx="10">
                  <c:v>53.43888888888889</c:v>
                </c:pt>
                <c:pt idx="11">
                  <c:v>54.172222222222224</c:v>
                </c:pt>
                <c:pt idx="12">
                  <c:v>54.633333333333333</c:v>
                </c:pt>
                <c:pt idx="13">
                  <c:v>53.622222222222227</c:v>
                </c:pt>
                <c:pt idx="14">
                  <c:v>53.866666666666674</c:v>
                </c:pt>
                <c:pt idx="15">
                  <c:v>54.31666666666667</c:v>
                </c:pt>
                <c:pt idx="16">
                  <c:v>54.666666666666664</c:v>
                </c:pt>
                <c:pt idx="17">
                  <c:v>54.594444444444449</c:v>
                </c:pt>
                <c:pt idx="18">
                  <c:v>53.105555555555547</c:v>
                </c:pt>
                <c:pt idx="19">
                  <c:v>52.733333333333327</c:v>
                </c:pt>
                <c:pt idx="20">
                  <c:v>54.272222222222219</c:v>
                </c:pt>
                <c:pt idx="21">
                  <c:v>53.999999999999993</c:v>
                </c:pt>
                <c:pt idx="22">
                  <c:v>53.811111111111103</c:v>
                </c:pt>
                <c:pt idx="23">
                  <c:v>54.105555555555554</c:v>
                </c:pt>
                <c:pt idx="24">
                  <c:v>53.838888888888889</c:v>
                </c:pt>
                <c:pt idx="25">
                  <c:v>52.56666666666667</c:v>
                </c:pt>
                <c:pt idx="26">
                  <c:v>53.716666666666661</c:v>
                </c:pt>
                <c:pt idx="27">
                  <c:v>53.361111111111114</c:v>
                </c:pt>
                <c:pt idx="28">
                  <c:v>54.438888888888897</c:v>
                </c:pt>
                <c:pt idx="29">
                  <c:v>51.872222222222213</c:v>
                </c:pt>
                <c:pt idx="30">
                  <c:v>53.927777777777777</c:v>
                </c:pt>
                <c:pt idx="31">
                  <c:v>53.37222222222222</c:v>
                </c:pt>
                <c:pt idx="32">
                  <c:v>51.777777777777779</c:v>
                </c:pt>
                <c:pt idx="33">
                  <c:v>50.833333333333336</c:v>
                </c:pt>
                <c:pt idx="34">
                  <c:v>52.427777777777777</c:v>
                </c:pt>
                <c:pt idx="35">
                  <c:v>52.722222222222214</c:v>
                </c:pt>
                <c:pt idx="36">
                  <c:v>53.805555555555557</c:v>
                </c:pt>
                <c:pt idx="37">
                  <c:v>54.088888888888896</c:v>
                </c:pt>
                <c:pt idx="38">
                  <c:v>51.561111111111117</c:v>
                </c:pt>
                <c:pt idx="39">
                  <c:v>50.611111111111114</c:v>
                </c:pt>
                <c:pt idx="40">
                  <c:v>51.672222222222217</c:v>
                </c:pt>
                <c:pt idx="41">
                  <c:v>51.277777777777786</c:v>
                </c:pt>
                <c:pt idx="42">
                  <c:v>53.2</c:v>
                </c:pt>
                <c:pt idx="43">
                  <c:v>52.644444444444446</c:v>
                </c:pt>
                <c:pt idx="44">
                  <c:v>51.922222222222224</c:v>
                </c:pt>
              </c:numCache>
            </c:numRef>
          </c:yVal>
          <c:smooth val="1"/>
          <c:extLst>
            <c:ext xmlns:c16="http://schemas.microsoft.com/office/drawing/2014/chart" uri="{C3380CC4-5D6E-409C-BE32-E72D297353CC}">
              <c16:uniqueId val="{00000000-18E6-4EF8-90A4-4E9D55AE16A0}"/>
            </c:ext>
          </c:extLst>
        </c:ser>
        <c:ser>
          <c:idx val="1"/>
          <c:order val="1"/>
          <c:tx>
            <c:strRef>
              <c:f>BB!$C$1</c:f>
              <c:strCache>
                <c:ptCount val="1"/>
                <c:pt idx="0">
                  <c:v>Exhaustion</c:v>
                </c:pt>
              </c:strCache>
            </c:strRef>
          </c:tx>
          <c:spPr>
            <a:ln>
              <a:solidFill>
                <a:schemeClr val="bg1">
                  <a:lumMod val="50000"/>
                </a:schemeClr>
              </a:solidFill>
            </a:ln>
          </c:spPr>
          <c:marker>
            <c:symbol val="none"/>
          </c:marker>
          <c:xVal>
            <c:numRef>
              <c:f>BB!$A$2:$A$46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BB!$C$2:$C$46</c:f>
              <c:numCache>
                <c:formatCode>0.00</c:formatCode>
                <c:ptCount val="45"/>
                <c:pt idx="0">
                  <c:v>56.099999999999994</c:v>
                </c:pt>
                <c:pt idx="1">
                  <c:v>55.831578947368428</c:v>
                </c:pt>
                <c:pt idx="2">
                  <c:v>53.189473684210533</c:v>
                </c:pt>
                <c:pt idx="3">
                  <c:v>53.468421052631584</c:v>
                </c:pt>
                <c:pt idx="4">
                  <c:v>52.60526315789474</c:v>
                </c:pt>
                <c:pt idx="5">
                  <c:v>54.763157894736857</c:v>
                </c:pt>
                <c:pt idx="6">
                  <c:v>53.378947368421038</c:v>
                </c:pt>
                <c:pt idx="7">
                  <c:v>54.752631578947366</c:v>
                </c:pt>
                <c:pt idx="8">
                  <c:v>55.563157894736833</c:v>
                </c:pt>
                <c:pt idx="9">
                  <c:v>52.900000000000006</c:v>
                </c:pt>
                <c:pt idx="10">
                  <c:v>53.389473684210522</c:v>
                </c:pt>
                <c:pt idx="11">
                  <c:v>54.231578947368412</c:v>
                </c:pt>
                <c:pt idx="12">
                  <c:v>54.026315789473685</c:v>
                </c:pt>
                <c:pt idx="13">
                  <c:v>54.178947368421056</c:v>
                </c:pt>
                <c:pt idx="14">
                  <c:v>52.273684210526319</c:v>
                </c:pt>
                <c:pt idx="15">
                  <c:v>52.93684210526316</c:v>
                </c:pt>
                <c:pt idx="16">
                  <c:v>54.647368421052626</c:v>
                </c:pt>
                <c:pt idx="17">
                  <c:v>51.94736842105263</c:v>
                </c:pt>
                <c:pt idx="18">
                  <c:v>50.28947368421052</c:v>
                </c:pt>
                <c:pt idx="19">
                  <c:v>52.736842105263158</c:v>
                </c:pt>
                <c:pt idx="20">
                  <c:v>52.46842105263157</c:v>
                </c:pt>
                <c:pt idx="21">
                  <c:v>52.431578947368422</c:v>
                </c:pt>
                <c:pt idx="22">
                  <c:v>51.952631578947354</c:v>
                </c:pt>
                <c:pt idx="23">
                  <c:v>53.168421052631587</c:v>
                </c:pt>
                <c:pt idx="24">
                  <c:v>53.373684210526307</c:v>
                </c:pt>
                <c:pt idx="25">
                  <c:v>52.484210526315799</c:v>
                </c:pt>
                <c:pt idx="26">
                  <c:v>51.163157894736834</c:v>
                </c:pt>
                <c:pt idx="27">
                  <c:v>52.336842105263166</c:v>
                </c:pt>
                <c:pt idx="28">
                  <c:v>53.452631578947376</c:v>
                </c:pt>
                <c:pt idx="29">
                  <c:v>51.431578947368422</c:v>
                </c:pt>
                <c:pt idx="30">
                  <c:v>51.826315789473689</c:v>
                </c:pt>
                <c:pt idx="31">
                  <c:v>50.747368421052634</c:v>
                </c:pt>
                <c:pt idx="32">
                  <c:v>51.847368421052636</c:v>
                </c:pt>
                <c:pt idx="33">
                  <c:v>52.268421052631581</c:v>
                </c:pt>
                <c:pt idx="34">
                  <c:v>52.68421052631578</c:v>
                </c:pt>
                <c:pt idx="35">
                  <c:v>49.836842105263166</c:v>
                </c:pt>
                <c:pt idx="36">
                  <c:v>50.189473684210526</c:v>
                </c:pt>
                <c:pt idx="37">
                  <c:v>50.278947368421058</c:v>
                </c:pt>
                <c:pt idx="38">
                  <c:v>50.800000000000011</c:v>
                </c:pt>
                <c:pt idx="39">
                  <c:v>49.810526315789474</c:v>
                </c:pt>
                <c:pt idx="40">
                  <c:v>50.910526315789475</c:v>
                </c:pt>
                <c:pt idx="41">
                  <c:v>49.563157894736847</c:v>
                </c:pt>
                <c:pt idx="42">
                  <c:v>50.699999999999996</c:v>
                </c:pt>
                <c:pt idx="43">
                  <c:v>47.805263157894728</c:v>
                </c:pt>
                <c:pt idx="44">
                  <c:v>48.978947368421046</c:v>
                </c:pt>
              </c:numCache>
            </c:numRef>
          </c:yVal>
          <c:smooth val="1"/>
          <c:extLst>
            <c:ext xmlns:c16="http://schemas.microsoft.com/office/drawing/2014/chart" uri="{C3380CC4-5D6E-409C-BE32-E72D297353CC}">
              <c16:uniqueId val="{00000001-18E6-4EF8-90A4-4E9D55AE16A0}"/>
            </c:ext>
          </c:extLst>
        </c:ser>
        <c:ser>
          <c:idx val="2"/>
          <c:order val="2"/>
          <c:tx>
            <c:strRef>
              <c:f>BB!$D$1</c:f>
              <c:strCache>
                <c:ptCount val="1"/>
                <c:pt idx="0">
                  <c:v>Recovery</c:v>
                </c:pt>
              </c:strCache>
            </c:strRef>
          </c:tx>
          <c:spPr>
            <a:ln>
              <a:solidFill>
                <a:schemeClr val="tx1"/>
              </a:solidFill>
              <a:prstDash val="dash"/>
            </a:ln>
          </c:spPr>
          <c:marker>
            <c:symbol val="none"/>
          </c:marker>
          <c:xVal>
            <c:numRef>
              <c:f>BB!$A$2:$A$46</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xVal>
          <c:yVal>
            <c:numRef>
              <c:f>BB!$D$2:$D$46</c:f>
              <c:numCache>
                <c:formatCode>0.00</c:formatCode>
                <c:ptCount val="45"/>
                <c:pt idx="0">
                  <c:v>57.878947368421045</c:v>
                </c:pt>
                <c:pt idx="1">
                  <c:v>57.252631578947366</c:v>
                </c:pt>
                <c:pt idx="2">
                  <c:v>56.631578947368418</c:v>
                </c:pt>
                <c:pt idx="3">
                  <c:v>57.631578947368432</c:v>
                </c:pt>
                <c:pt idx="4">
                  <c:v>57.652631578947371</c:v>
                </c:pt>
                <c:pt idx="5">
                  <c:v>57.368421052631582</c:v>
                </c:pt>
                <c:pt idx="6">
                  <c:v>55.073684210526324</c:v>
                </c:pt>
                <c:pt idx="7">
                  <c:v>56.20000000000001</c:v>
                </c:pt>
                <c:pt idx="8">
                  <c:v>56.826315789473689</c:v>
                </c:pt>
                <c:pt idx="9">
                  <c:v>56.089473684210532</c:v>
                </c:pt>
                <c:pt idx="10">
                  <c:v>52.810526315789474</c:v>
                </c:pt>
                <c:pt idx="11">
                  <c:v>56.278947368421065</c:v>
                </c:pt>
                <c:pt idx="12">
                  <c:v>55.731578947368426</c:v>
                </c:pt>
                <c:pt idx="13">
                  <c:v>55</c:v>
                </c:pt>
                <c:pt idx="14">
                  <c:v>53.536842105263169</c:v>
                </c:pt>
                <c:pt idx="15">
                  <c:v>54.405263157894751</c:v>
                </c:pt>
                <c:pt idx="16">
                  <c:v>56.231578947368412</c:v>
                </c:pt>
                <c:pt idx="17">
                  <c:v>53.705263157894727</c:v>
                </c:pt>
                <c:pt idx="18">
                  <c:v>53.852631578947367</c:v>
                </c:pt>
                <c:pt idx="19">
                  <c:v>53.247368421052634</c:v>
                </c:pt>
                <c:pt idx="20">
                  <c:v>50.11578947368421</c:v>
                </c:pt>
                <c:pt idx="21">
                  <c:v>53.178947368421056</c:v>
                </c:pt>
                <c:pt idx="22">
                  <c:v>53.805263157894736</c:v>
                </c:pt>
                <c:pt idx="23">
                  <c:v>51.768421052631581</c:v>
                </c:pt>
                <c:pt idx="24">
                  <c:v>51.831578947368421</c:v>
                </c:pt>
                <c:pt idx="25">
                  <c:v>51.94736842105263</c:v>
                </c:pt>
                <c:pt idx="26">
                  <c:v>52.484210526315792</c:v>
                </c:pt>
                <c:pt idx="27">
                  <c:v>51.826315789473682</c:v>
                </c:pt>
                <c:pt idx="28">
                  <c:v>52.468421052631577</c:v>
                </c:pt>
                <c:pt idx="29">
                  <c:v>51.752631578947373</c:v>
                </c:pt>
                <c:pt idx="30">
                  <c:v>51.989473684210523</c:v>
                </c:pt>
                <c:pt idx="31">
                  <c:v>51.878947368421052</c:v>
                </c:pt>
                <c:pt idx="32">
                  <c:v>51.199999999999996</c:v>
                </c:pt>
                <c:pt idx="33">
                  <c:v>50.863157894736844</c:v>
                </c:pt>
                <c:pt idx="34">
                  <c:v>50.936842105263153</c:v>
                </c:pt>
                <c:pt idx="35">
                  <c:v>52.18421052631578</c:v>
                </c:pt>
                <c:pt idx="36">
                  <c:v>51.115789473684217</c:v>
                </c:pt>
                <c:pt idx="37">
                  <c:v>52.505263157894731</c:v>
                </c:pt>
                <c:pt idx="38">
                  <c:v>50.868421052631582</c:v>
                </c:pt>
                <c:pt idx="39">
                  <c:v>51.331578947368421</c:v>
                </c:pt>
                <c:pt idx="40">
                  <c:v>50.71052631578948</c:v>
                </c:pt>
                <c:pt idx="41">
                  <c:v>51.442105263157892</c:v>
                </c:pt>
                <c:pt idx="42">
                  <c:v>50.131578947368418</c:v>
                </c:pt>
                <c:pt idx="43">
                  <c:v>50.015789473684208</c:v>
                </c:pt>
                <c:pt idx="44">
                  <c:v>50.273684210526312</c:v>
                </c:pt>
              </c:numCache>
            </c:numRef>
          </c:yVal>
          <c:smooth val="1"/>
          <c:extLst>
            <c:ext xmlns:c16="http://schemas.microsoft.com/office/drawing/2014/chart" uri="{C3380CC4-5D6E-409C-BE32-E72D297353CC}">
              <c16:uniqueId val="{00000002-18E6-4EF8-90A4-4E9D55AE16A0}"/>
            </c:ext>
          </c:extLst>
        </c:ser>
        <c:dLbls>
          <c:showLegendKey val="0"/>
          <c:showVal val="0"/>
          <c:showCatName val="0"/>
          <c:showSerName val="0"/>
          <c:showPercent val="0"/>
          <c:showBubbleSize val="0"/>
        </c:dLbls>
        <c:axId val="243652864"/>
        <c:axId val="243868032"/>
      </c:scatterChart>
      <c:valAx>
        <c:axId val="243652864"/>
        <c:scaling>
          <c:orientation val="minMax"/>
          <c:max val="45"/>
        </c:scaling>
        <c:delete val="0"/>
        <c:axPos val="b"/>
        <c:title>
          <c:tx>
            <c:rich>
              <a:bodyPr/>
              <a:lstStyle/>
              <a:p>
                <a:pPr>
                  <a:defRPr/>
                </a:pPr>
                <a:r>
                  <a:rPr lang="en-GB">
                    <a:latin typeface="Times New Roman" panose="02020603050405020304" pitchFamily="18" charset="0"/>
                    <a:cs typeface="Times New Roman" panose="02020603050405020304" pitchFamily="18" charset="0"/>
                  </a:rPr>
                  <a:t>Time (s)</a:t>
                </a:r>
              </a:p>
            </c:rich>
          </c:tx>
          <c:layout>
            <c:manualLayout>
              <c:xMode val="edge"/>
              <c:yMode val="edge"/>
              <c:x val="0.45466614577538489"/>
              <c:y val="0.91786566909021428"/>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43868032"/>
        <c:crosses val="autoZero"/>
        <c:crossBetween val="midCat"/>
        <c:majorUnit val="5"/>
      </c:valAx>
      <c:valAx>
        <c:axId val="243868032"/>
        <c:scaling>
          <c:orientation val="minMax"/>
          <c:max val="70"/>
          <c:min val="3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GB">
                    <a:latin typeface="Times New Roman" panose="02020603050405020304" pitchFamily="18" charset="0"/>
                    <a:cs typeface="Times New Roman" panose="02020603050405020304" pitchFamily="18" charset="0"/>
                  </a:rPr>
                  <a:t>MDF</a:t>
                </a:r>
                <a:r>
                  <a:rPr lang="en-GB" baseline="0">
                    <a:latin typeface="Times New Roman" panose="02020603050405020304" pitchFamily="18" charset="0"/>
                    <a:cs typeface="Times New Roman" panose="02020603050405020304" pitchFamily="18" charset="0"/>
                  </a:rPr>
                  <a:t> (Hz)</a:t>
                </a:r>
                <a:endParaRPr lang="en-GB">
                  <a:latin typeface="Times New Roman" panose="02020603050405020304" pitchFamily="18" charset="0"/>
                  <a:cs typeface="Times New Roman" panose="02020603050405020304" pitchFamily="18" charset="0"/>
                </a:endParaRPr>
              </a:p>
            </c:rich>
          </c:tx>
          <c:layout>
            <c:manualLayout>
              <c:xMode val="edge"/>
              <c:yMode val="edge"/>
              <c:x val="4.0041425914787432E-3"/>
              <c:y val="0.32117804551539492"/>
            </c:manualLayout>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43652864"/>
        <c:crosses val="autoZero"/>
        <c:crossBetween val="midCat"/>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FE58C-710F-4E26-8A63-021651BD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8267</Words>
  <Characters>46547</Characters>
  <Application>Microsoft Office Word</Application>
  <DocSecurity>0</DocSecurity>
  <Lines>1135</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Hawkes</dc:creator>
  <cp:lastModifiedBy>Omid Alizadehkhaiyat</cp:lastModifiedBy>
  <cp:revision>3</cp:revision>
  <cp:lastPrinted>2017-07-28T12:10:00Z</cp:lastPrinted>
  <dcterms:created xsi:type="dcterms:W3CDTF">2018-06-04T08:56:00Z</dcterms:created>
  <dcterms:modified xsi:type="dcterms:W3CDTF">2018-06-04T11:11:00Z</dcterms:modified>
</cp:coreProperties>
</file>