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6F0" w:rsidRPr="002324A8" w:rsidRDefault="009A1785" w:rsidP="00B777B1">
      <w:pPr>
        <w:pStyle w:val="paragraph"/>
        <w:jc w:val="center"/>
        <w:textAlignment w:val="baseline"/>
        <w:rPr>
          <w:rStyle w:val="normaltextrun"/>
          <w:rFonts w:asciiTheme="minorHAnsi" w:hAnsiTheme="minorHAnsi"/>
          <w:bCs/>
          <w:sz w:val="22"/>
          <w:szCs w:val="22"/>
        </w:rPr>
      </w:pPr>
      <w:r>
        <w:rPr>
          <w:rStyle w:val="normaltextrun"/>
          <w:rFonts w:asciiTheme="minorHAnsi" w:hAnsiTheme="minorHAnsi"/>
          <w:bCs/>
          <w:sz w:val="22"/>
          <w:szCs w:val="22"/>
        </w:rPr>
        <w:t>MIGHT</w:t>
      </w:r>
      <w:r w:rsidR="005D46F0" w:rsidRPr="002324A8">
        <w:rPr>
          <w:rStyle w:val="normaltextrun"/>
          <w:rFonts w:asciiTheme="minorHAnsi" w:hAnsiTheme="minorHAnsi"/>
          <w:bCs/>
          <w:sz w:val="22"/>
          <w:szCs w:val="22"/>
        </w:rPr>
        <w:t xml:space="preserve"> KNOWLEDGE</w:t>
      </w:r>
      <w:r>
        <w:rPr>
          <w:rStyle w:val="normaltextrun"/>
          <w:rFonts w:asciiTheme="minorHAnsi" w:hAnsiTheme="minorHAnsi"/>
          <w:bCs/>
          <w:sz w:val="22"/>
          <w:szCs w:val="22"/>
        </w:rPr>
        <w:t xml:space="preserve"> BE INSERTABLE</w:t>
      </w:r>
      <w:r w:rsidR="005D46F0" w:rsidRPr="002324A8">
        <w:rPr>
          <w:rStyle w:val="normaltextrun"/>
          <w:rFonts w:asciiTheme="minorHAnsi" w:hAnsiTheme="minorHAnsi"/>
          <w:bCs/>
          <w:sz w:val="22"/>
          <w:szCs w:val="22"/>
        </w:rPr>
        <w:t>?</w:t>
      </w:r>
      <w:r w:rsidR="009B5A40">
        <w:rPr>
          <w:rStyle w:val="FootnoteReference"/>
          <w:rFonts w:asciiTheme="minorHAnsi" w:hAnsiTheme="minorHAnsi"/>
          <w:bCs/>
          <w:sz w:val="22"/>
          <w:szCs w:val="22"/>
        </w:rPr>
        <w:t xml:space="preserve"> </w:t>
      </w:r>
      <w:r w:rsidR="009B5A40" w:rsidRPr="004C1206">
        <w:rPr>
          <w:rStyle w:val="FootnoteReference"/>
          <w:rFonts w:asciiTheme="minorHAnsi" w:hAnsiTheme="minorHAnsi"/>
          <w:bCs/>
          <w:sz w:val="22"/>
          <w:szCs w:val="22"/>
        </w:rPr>
        <w:footnoteReference w:id="1"/>
      </w:r>
    </w:p>
    <w:p w:rsidR="006B0B9A" w:rsidRPr="002324A8" w:rsidRDefault="006B0B9A" w:rsidP="00B777B1">
      <w:pPr>
        <w:pStyle w:val="paragraph"/>
        <w:jc w:val="center"/>
        <w:textAlignment w:val="baseline"/>
        <w:rPr>
          <w:rStyle w:val="normaltextrun"/>
          <w:rFonts w:asciiTheme="minorHAnsi" w:hAnsiTheme="minorHAnsi"/>
          <w:bCs/>
          <w:sz w:val="22"/>
          <w:szCs w:val="22"/>
        </w:rPr>
      </w:pPr>
    </w:p>
    <w:p w:rsidR="006B0B9A" w:rsidRPr="002324A8" w:rsidRDefault="006B0B9A" w:rsidP="00B777B1">
      <w:pPr>
        <w:pStyle w:val="paragraph"/>
        <w:jc w:val="center"/>
        <w:textAlignment w:val="baseline"/>
        <w:rPr>
          <w:rFonts w:asciiTheme="minorHAnsi" w:hAnsiTheme="minorHAnsi"/>
          <w:sz w:val="22"/>
          <w:szCs w:val="22"/>
          <w:lang w:val="en-US"/>
        </w:rPr>
      </w:pPr>
      <w:r w:rsidRPr="002324A8">
        <w:rPr>
          <w:rStyle w:val="normaltextrun"/>
          <w:rFonts w:asciiTheme="minorHAnsi" w:hAnsiTheme="minorHAnsi"/>
          <w:bCs/>
          <w:sz w:val="22"/>
          <w:szCs w:val="22"/>
        </w:rPr>
        <w:t>SECTION I</w:t>
      </w:r>
    </w:p>
    <w:p w:rsidR="005D46F0" w:rsidRPr="002324A8" w:rsidRDefault="005D46F0" w:rsidP="00B777B1">
      <w:pPr>
        <w:pStyle w:val="paragraph"/>
        <w:jc w:val="center"/>
        <w:textAlignment w:val="baseline"/>
        <w:rPr>
          <w:rStyle w:val="normaltextrun"/>
          <w:rFonts w:asciiTheme="minorHAnsi" w:hAnsiTheme="minorHAnsi"/>
          <w:b/>
          <w:bCs/>
          <w:sz w:val="22"/>
          <w:szCs w:val="22"/>
        </w:rPr>
      </w:pPr>
    </w:p>
    <w:p w:rsidR="005D46F0" w:rsidRPr="002324A8" w:rsidRDefault="005D46F0" w:rsidP="00B777B1">
      <w:pPr>
        <w:pStyle w:val="paragraph"/>
        <w:jc w:val="center"/>
        <w:textAlignment w:val="baseline"/>
        <w:rPr>
          <w:rStyle w:val="eop"/>
          <w:rFonts w:asciiTheme="minorHAnsi" w:hAnsiTheme="minorHAnsi"/>
          <w:sz w:val="22"/>
          <w:szCs w:val="22"/>
          <w:lang w:val="en-US"/>
        </w:rPr>
      </w:pPr>
      <w:r w:rsidRPr="002324A8">
        <w:rPr>
          <w:rStyle w:val="normaltextrun"/>
          <w:rFonts w:asciiTheme="minorHAnsi" w:hAnsiTheme="minorHAnsi"/>
          <w:bCs/>
          <w:sz w:val="22"/>
          <w:szCs w:val="22"/>
        </w:rPr>
        <w:t>INTRODUCTION</w:t>
      </w:r>
    </w:p>
    <w:p w:rsidR="005D46F0" w:rsidRPr="002324A8" w:rsidRDefault="005D46F0" w:rsidP="002324A8">
      <w:pPr>
        <w:pStyle w:val="paragraph"/>
        <w:jc w:val="both"/>
        <w:textAlignment w:val="baseline"/>
        <w:rPr>
          <w:rFonts w:asciiTheme="minorHAnsi" w:hAnsiTheme="minorHAnsi"/>
          <w:sz w:val="22"/>
          <w:szCs w:val="22"/>
          <w:lang w:val="en-US"/>
        </w:rPr>
      </w:pPr>
    </w:p>
    <w:p w:rsidR="00CD47CD" w:rsidRDefault="005D46F0" w:rsidP="001755CA">
      <w:pPr>
        <w:jc w:val="both"/>
        <w:rPr>
          <w:rStyle w:val="normaltextrun"/>
        </w:rPr>
      </w:pPr>
      <w:r w:rsidRPr="002324A8">
        <w:rPr>
          <w:rStyle w:val="normaltextrun"/>
        </w:rPr>
        <w:t xml:space="preserve">My question concerns </w:t>
      </w:r>
      <w:r w:rsidR="007856BF" w:rsidRPr="002324A8">
        <w:rPr>
          <w:rStyle w:val="normaltextrun"/>
        </w:rPr>
        <w:t>whether we can coherently conceive of our</w:t>
      </w:r>
      <w:r w:rsidRPr="002324A8">
        <w:rPr>
          <w:rStyle w:val="normaltextrun"/>
          <w:bCs/>
        </w:rPr>
        <w:t xml:space="preserve"> </w:t>
      </w:r>
      <w:r w:rsidR="000171D6" w:rsidRPr="002324A8">
        <w:rPr>
          <w:rStyle w:val="normaltextrun"/>
          <w:bCs/>
        </w:rPr>
        <w:t>having knowledge inserted</w:t>
      </w:r>
      <w:r w:rsidRPr="002324A8">
        <w:rPr>
          <w:rStyle w:val="normaltextrun"/>
          <w:bCs/>
        </w:rPr>
        <w:t xml:space="preserve"> </w:t>
      </w:r>
      <w:r w:rsidR="000171D6" w:rsidRPr="002324A8">
        <w:rPr>
          <w:rStyle w:val="normaltextrun"/>
        </w:rPr>
        <w:t>in</w:t>
      </w:r>
      <w:r w:rsidR="007856BF" w:rsidRPr="002324A8">
        <w:rPr>
          <w:rStyle w:val="normaltextrun"/>
        </w:rPr>
        <w:t>to our minds</w:t>
      </w:r>
      <w:r w:rsidR="000171D6" w:rsidRPr="002324A8">
        <w:rPr>
          <w:rStyle w:val="normaltextrun"/>
        </w:rPr>
        <w:t xml:space="preserve">, bypassing </w:t>
      </w:r>
      <w:r w:rsidR="007856BF" w:rsidRPr="002324A8">
        <w:rPr>
          <w:rStyle w:val="normaltextrun"/>
        </w:rPr>
        <w:t xml:space="preserve">forms of knowledge acquisition </w:t>
      </w:r>
      <w:r w:rsidR="000171D6" w:rsidRPr="002324A8">
        <w:rPr>
          <w:rStyle w:val="normaltextrun"/>
        </w:rPr>
        <w:t>hitherto relied on</w:t>
      </w:r>
      <w:r w:rsidR="00E15DCA">
        <w:rPr>
          <w:rStyle w:val="normaltextrun"/>
        </w:rPr>
        <w:t xml:space="preserve">. </w:t>
      </w:r>
      <w:r w:rsidR="009664F6" w:rsidRPr="002324A8">
        <w:rPr>
          <w:rStyle w:val="normaltextrun"/>
          <w:bCs/>
        </w:rPr>
        <w:t xml:space="preserve">As a first approximation of what I have in mind consider the last big exam that you studied for and the stack of books, and papers and other learning materials that you had to read, together with the exercises that you might have had to do to make sure you had understood and </w:t>
      </w:r>
      <w:r w:rsidR="007F11E3">
        <w:rPr>
          <w:rStyle w:val="normaltextrun"/>
          <w:bCs/>
        </w:rPr>
        <w:t xml:space="preserve">fully </w:t>
      </w:r>
      <w:r w:rsidR="009664F6" w:rsidRPr="002324A8">
        <w:rPr>
          <w:rStyle w:val="normaltextrun"/>
          <w:bCs/>
        </w:rPr>
        <w:t>digested them. Then consider whether it would have been desirable to you to bypass this process altogether and advance straight to point of knowing</w:t>
      </w:r>
      <w:r w:rsidR="007F11E3">
        <w:rPr>
          <w:rStyle w:val="normaltextrun"/>
          <w:bCs/>
        </w:rPr>
        <w:t xml:space="preserve"> by the use of some special technology</w:t>
      </w:r>
      <w:r w:rsidR="004A107D" w:rsidRPr="002324A8">
        <w:rPr>
          <w:rStyle w:val="normaltextrun"/>
          <w:bCs/>
        </w:rPr>
        <w:t xml:space="preserve">. </w:t>
      </w:r>
      <w:r w:rsidRPr="002324A8">
        <w:rPr>
          <w:rStyle w:val="normaltextrun"/>
        </w:rPr>
        <w:t xml:space="preserve">There are two reasons for raising </w:t>
      </w:r>
      <w:r w:rsidR="007F11E3">
        <w:rPr>
          <w:rStyle w:val="normaltextrun"/>
        </w:rPr>
        <w:t>these</w:t>
      </w:r>
      <w:r w:rsidRPr="002324A8">
        <w:rPr>
          <w:rStyle w:val="normaltextrun"/>
        </w:rPr>
        <w:t xml:space="preserve"> question</w:t>
      </w:r>
      <w:r w:rsidR="007F11E3">
        <w:rPr>
          <w:rStyle w:val="normaltextrun"/>
        </w:rPr>
        <w:t>s</w:t>
      </w:r>
      <w:r w:rsidRPr="002324A8">
        <w:rPr>
          <w:rStyle w:val="normaltextrun"/>
        </w:rPr>
        <w:t>. First, insofar as technology develops apace, it is wise to start thinking about how we would use it before its uses are available to us</w:t>
      </w:r>
      <w:r w:rsidR="003B4858" w:rsidRPr="002324A8">
        <w:rPr>
          <w:rStyle w:val="normaltextrun"/>
        </w:rPr>
        <w:t xml:space="preserve"> lest we should unreflectively abuse it</w:t>
      </w:r>
      <w:r w:rsidRPr="002324A8">
        <w:rPr>
          <w:rStyle w:val="normaltextrun"/>
        </w:rPr>
        <w:t>. Second, while having knowledge inserted might turn out to be physically impossible, its metaphysical possibility would still make reflecting on</w:t>
      </w:r>
      <w:r w:rsidR="003B4858" w:rsidRPr="002324A8">
        <w:rPr>
          <w:rStyle w:val="normaltextrun"/>
        </w:rPr>
        <w:t xml:space="preserve"> its</w:t>
      </w:r>
      <w:r w:rsidRPr="002324A8">
        <w:rPr>
          <w:rStyle w:val="normaltextrun"/>
        </w:rPr>
        <w:t xml:space="preserve"> desirability </w:t>
      </w:r>
      <w:r w:rsidR="003B4858" w:rsidRPr="002324A8">
        <w:rPr>
          <w:rStyle w:val="normaltextrun"/>
        </w:rPr>
        <w:t xml:space="preserve">fruitful, </w:t>
      </w:r>
      <w:r w:rsidRPr="002324A8">
        <w:rPr>
          <w:rStyle w:val="normaltextrun"/>
        </w:rPr>
        <w:t>since evaluating this will help us to better understand what it is that we value about education</w:t>
      </w:r>
      <w:r w:rsidR="000171D6" w:rsidRPr="002324A8">
        <w:rPr>
          <w:rStyle w:val="normaltextrun"/>
        </w:rPr>
        <w:t xml:space="preserve"> and about knowledge</w:t>
      </w:r>
      <w:r w:rsidRPr="002324A8">
        <w:rPr>
          <w:rStyle w:val="normaltextrun"/>
        </w:rPr>
        <w:t>.</w:t>
      </w:r>
      <w:r w:rsidR="009856AE" w:rsidRPr="002324A8">
        <w:rPr>
          <w:rStyle w:val="normaltextrun"/>
        </w:rPr>
        <w:t xml:space="preserve"> </w:t>
      </w:r>
    </w:p>
    <w:p w:rsidR="001755CA" w:rsidRPr="002324A8" w:rsidRDefault="009856AE" w:rsidP="000A0F44">
      <w:pPr>
        <w:jc w:val="both"/>
        <w:rPr>
          <w:rStyle w:val="normaltextrun"/>
        </w:rPr>
      </w:pPr>
      <w:r w:rsidRPr="002324A8">
        <w:rPr>
          <w:rStyle w:val="normaltextrun"/>
        </w:rPr>
        <w:t xml:space="preserve">For instance, we might think that what we value about education is simply </w:t>
      </w:r>
      <w:r w:rsidR="00F51EAC">
        <w:rPr>
          <w:rStyle w:val="normaltextrun"/>
        </w:rPr>
        <w:t xml:space="preserve">the good of </w:t>
      </w:r>
      <w:r w:rsidRPr="002324A8">
        <w:rPr>
          <w:rStyle w:val="normaltextrun"/>
        </w:rPr>
        <w:t>having knowledge,</w:t>
      </w:r>
      <w:r w:rsidR="00F51EAC">
        <w:rPr>
          <w:rStyle w:val="normaltextrun"/>
        </w:rPr>
        <w:t xml:space="preserve"> and that the good of knowledge is the powers it affords us. A</w:t>
      </w:r>
      <w:r w:rsidRPr="002324A8">
        <w:rPr>
          <w:rStyle w:val="normaltextrun"/>
        </w:rPr>
        <w:t xml:space="preserve">lternatively </w:t>
      </w:r>
      <w:r w:rsidR="00F51EAC">
        <w:rPr>
          <w:rStyle w:val="normaltextrun"/>
        </w:rPr>
        <w:t>what we might value in education is</w:t>
      </w:r>
      <w:r w:rsidRPr="002324A8">
        <w:rPr>
          <w:rStyle w:val="normaltextrun"/>
        </w:rPr>
        <w:t xml:space="preserve"> the </w:t>
      </w:r>
      <w:proofErr w:type="spellStart"/>
      <w:r w:rsidRPr="002324A8">
        <w:rPr>
          <w:rStyle w:val="normaltextrun"/>
        </w:rPr>
        <w:t>effortfulness</w:t>
      </w:r>
      <w:proofErr w:type="spellEnd"/>
      <w:r w:rsidRPr="002324A8">
        <w:rPr>
          <w:rStyle w:val="normaltextrun"/>
        </w:rPr>
        <w:t xml:space="preserve"> of </w:t>
      </w:r>
      <w:r w:rsidR="00F51EAC">
        <w:rPr>
          <w:rStyle w:val="normaltextrun"/>
        </w:rPr>
        <w:t>knowledge acquisition</w:t>
      </w:r>
      <w:r w:rsidRPr="002324A8">
        <w:rPr>
          <w:rStyle w:val="normaltextrun"/>
        </w:rPr>
        <w:t xml:space="preserve">, or simply </w:t>
      </w:r>
      <w:proofErr w:type="spellStart"/>
      <w:r w:rsidRPr="002324A8">
        <w:rPr>
          <w:rStyle w:val="normaltextrun"/>
        </w:rPr>
        <w:t>effortfulness</w:t>
      </w:r>
      <w:proofErr w:type="spellEnd"/>
      <w:r w:rsidR="001755CA">
        <w:rPr>
          <w:rStyle w:val="normaltextrun"/>
        </w:rPr>
        <w:t xml:space="preserve"> in pursuit of its acquisition. I</w:t>
      </w:r>
      <w:r w:rsidR="005D46F0" w:rsidRPr="002324A8">
        <w:rPr>
          <w:rStyle w:val="normaltextrun"/>
        </w:rPr>
        <w:t xml:space="preserve">n this paper, I provide a positive account of what it would </w:t>
      </w:r>
      <w:r w:rsidR="000A0F44">
        <w:rPr>
          <w:rStyle w:val="normaltextrun"/>
        </w:rPr>
        <w:t xml:space="preserve">mean to have knowledge inserted. I will reserve the task of </w:t>
      </w:r>
      <w:r w:rsidR="005D46F0" w:rsidRPr="002324A8">
        <w:rPr>
          <w:rStyle w:val="normaltextrun"/>
        </w:rPr>
        <w:t>argu</w:t>
      </w:r>
      <w:r w:rsidR="000A0F44">
        <w:rPr>
          <w:rStyle w:val="normaltextrun"/>
        </w:rPr>
        <w:t>ing</w:t>
      </w:r>
      <w:r w:rsidR="005D46F0" w:rsidRPr="002324A8">
        <w:rPr>
          <w:rStyle w:val="normaltextrun"/>
        </w:rPr>
        <w:t xml:space="preserve"> that it </w:t>
      </w:r>
      <w:r w:rsidR="00F544D0" w:rsidRPr="002324A8">
        <w:rPr>
          <w:rStyle w:val="normaltextrun"/>
        </w:rPr>
        <w:t>would often</w:t>
      </w:r>
      <w:r w:rsidR="005D46F0" w:rsidRPr="002324A8">
        <w:rPr>
          <w:rStyle w:val="normaltextrun"/>
        </w:rPr>
        <w:t xml:space="preserve"> be a positive thing for us to have knowledge inserted</w:t>
      </w:r>
      <w:r w:rsidR="000A0F44">
        <w:rPr>
          <w:rStyle w:val="normaltextrun"/>
        </w:rPr>
        <w:t xml:space="preserve"> for another occasion</w:t>
      </w:r>
      <w:r w:rsidR="005D46F0" w:rsidRPr="002324A8">
        <w:rPr>
          <w:rStyle w:val="normaltextrun"/>
        </w:rPr>
        <w:t xml:space="preserve">. </w:t>
      </w:r>
    </w:p>
    <w:p w:rsidR="00AF506E" w:rsidRDefault="006057F4" w:rsidP="00CE7972">
      <w:pPr>
        <w:jc w:val="both"/>
        <w:rPr>
          <w:rStyle w:val="normaltextrun"/>
        </w:rPr>
      </w:pPr>
      <w:r>
        <w:rPr>
          <w:rStyle w:val="normaltextrun"/>
        </w:rPr>
        <w:t>We should distinguish</w:t>
      </w:r>
      <w:r w:rsidR="005D46F0" w:rsidRPr="002324A8">
        <w:rPr>
          <w:rStyle w:val="normaltextrun"/>
        </w:rPr>
        <w:t xml:space="preserve"> between </w:t>
      </w:r>
      <w:r w:rsidR="00E96875" w:rsidRPr="002324A8">
        <w:rPr>
          <w:rStyle w:val="normaltextrun"/>
        </w:rPr>
        <w:t>p</w:t>
      </w:r>
      <w:r w:rsidR="005D46F0" w:rsidRPr="002324A8">
        <w:rPr>
          <w:rStyle w:val="normaltextrun"/>
        </w:rPr>
        <w:t xml:space="preserve">ractical </w:t>
      </w:r>
      <w:r w:rsidR="00E96875" w:rsidRPr="002324A8">
        <w:rPr>
          <w:rStyle w:val="normaltextrun"/>
        </w:rPr>
        <w:t>k</w:t>
      </w:r>
      <w:r w:rsidR="005D46F0" w:rsidRPr="002324A8">
        <w:rPr>
          <w:rStyle w:val="normaltextrun"/>
        </w:rPr>
        <w:t xml:space="preserve">nowledge and </w:t>
      </w:r>
      <w:r w:rsidR="00E96875" w:rsidRPr="002324A8">
        <w:rPr>
          <w:rStyle w:val="normaltextrun"/>
        </w:rPr>
        <w:t>t</w:t>
      </w:r>
      <w:r w:rsidR="005D46F0" w:rsidRPr="002324A8">
        <w:rPr>
          <w:rStyle w:val="normaltextrun"/>
        </w:rPr>
        <w:t xml:space="preserve">heoretical </w:t>
      </w:r>
      <w:r w:rsidR="00E96875" w:rsidRPr="002324A8">
        <w:rPr>
          <w:rStyle w:val="normaltextrun"/>
        </w:rPr>
        <w:t>k</w:t>
      </w:r>
      <w:r w:rsidR="005D46F0" w:rsidRPr="002324A8">
        <w:rPr>
          <w:rStyle w:val="normaltextrun"/>
        </w:rPr>
        <w:t>nowledge</w:t>
      </w:r>
      <w:r w:rsidR="00E96875" w:rsidRPr="002324A8">
        <w:rPr>
          <w:rStyle w:val="normaltextrun"/>
        </w:rPr>
        <w:t xml:space="preserve"> (or ‘knowledge how’ and ’knowledge that’)</w:t>
      </w:r>
      <w:r w:rsidR="00E04859" w:rsidRPr="002324A8">
        <w:rPr>
          <w:rStyle w:val="normaltextrun"/>
        </w:rPr>
        <w:t xml:space="preserve">, </w:t>
      </w:r>
      <w:r>
        <w:rPr>
          <w:rStyle w:val="normaltextrun"/>
        </w:rPr>
        <w:t xml:space="preserve">and while </w:t>
      </w:r>
      <w:r w:rsidR="00E04859" w:rsidRPr="002324A8">
        <w:rPr>
          <w:rStyle w:val="normaltextrun"/>
        </w:rPr>
        <w:t xml:space="preserve">I propose to handle their cases </w:t>
      </w:r>
      <w:r w:rsidR="005D46F0" w:rsidRPr="002324A8">
        <w:rPr>
          <w:rStyle w:val="normaltextrun"/>
        </w:rPr>
        <w:t xml:space="preserve">somewhat separately, </w:t>
      </w:r>
      <w:r>
        <w:rPr>
          <w:rStyle w:val="normaltextrun"/>
        </w:rPr>
        <w:t>I</w:t>
      </w:r>
      <w:r w:rsidR="005D46F0" w:rsidRPr="002324A8">
        <w:rPr>
          <w:rStyle w:val="normaltextrun"/>
        </w:rPr>
        <w:t xml:space="preserve"> argue that</w:t>
      </w:r>
      <w:r w:rsidR="00E04859" w:rsidRPr="002324A8">
        <w:rPr>
          <w:rStyle w:val="normaltextrun"/>
        </w:rPr>
        <w:t>,</w:t>
      </w:r>
      <w:r w:rsidR="005D46F0" w:rsidRPr="002324A8">
        <w:rPr>
          <w:rStyle w:val="normaltextrun"/>
        </w:rPr>
        <w:t xml:space="preserve"> for each, insertion is conceivable. Regarding the </w:t>
      </w:r>
      <w:r w:rsidR="002422FE" w:rsidRPr="002324A8">
        <w:rPr>
          <w:rStyle w:val="normaltextrun"/>
        </w:rPr>
        <w:t>c</w:t>
      </w:r>
      <w:r w:rsidR="005D46F0" w:rsidRPr="002324A8">
        <w:rPr>
          <w:rStyle w:val="normaltextrun"/>
        </w:rPr>
        <w:t xml:space="preserve">onceivability of </w:t>
      </w:r>
      <w:r w:rsidR="002422FE" w:rsidRPr="002324A8">
        <w:rPr>
          <w:rStyle w:val="normaltextrun"/>
        </w:rPr>
        <w:t>i</w:t>
      </w:r>
      <w:r w:rsidR="005D46F0" w:rsidRPr="002324A8">
        <w:rPr>
          <w:rStyle w:val="normaltextrun"/>
        </w:rPr>
        <w:t xml:space="preserve">nserting </w:t>
      </w:r>
      <w:r w:rsidR="002422FE" w:rsidRPr="002324A8">
        <w:rPr>
          <w:rStyle w:val="normaltextrun"/>
        </w:rPr>
        <w:t>knowledge, w</w:t>
      </w:r>
      <w:r w:rsidR="005D46F0" w:rsidRPr="002324A8">
        <w:rPr>
          <w:rStyle w:val="normaltextrun"/>
        </w:rPr>
        <w:t xml:space="preserve">e should be wary that not all scenarios that are </w:t>
      </w:r>
      <w:r w:rsidR="005D46F0" w:rsidRPr="002324A8">
        <w:rPr>
          <w:rStyle w:val="normaltextrun"/>
          <w:i/>
        </w:rPr>
        <w:t>apparently</w:t>
      </w:r>
      <w:r w:rsidR="005D46F0" w:rsidRPr="002324A8">
        <w:rPr>
          <w:rStyle w:val="normaltextrun"/>
        </w:rPr>
        <w:t xml:space="preserve"> </w:t>
      </w:r>
      <w:r w:rsidR="002422FE" w:rsidRPr="002324A8">
        <w:rPr>
          <w:rStyle w:val="normaltextrun"/>
        </w:rPr>
        <w:t xml:space="preserve">conceivable </w:t>
      </w:r>
      <w:r w:rsidR="005D46F0" w:rsidRPr="002324A8">
        <w:rPr>
          <w:rStyle w:val="normaltextrun"/>
        </w:rPr>
        <w:t xml:space="preserve">are coherent and so </w:t>
      </w:r>
      <w:r w:rsidR="00245945" w:rsidRPr="002324A8">
        <w:rPr>
          <w:rStyle w:val="normaltextrun"/>
        </w:rPr>
        <w:t xml:space="preserve">not all scenarios that are </w:t>
      </w:r>
      <w:r w:rsidR="00245945" w:rsidRPr="002324A8">
        <w:rPr>
          <w:rStyle w:val="normaltextrun"/>
          <w:i/>
        </w:rPr>
        <w:t>apparently</w:t>
      </w:r>
      <w:r w:rsidR="00245945" w:rsidRPr="002324A8">
        <w:rPr>
          <w:rStyle w:val="normaltextrun"/>
        </w:rPr>
        <w:t xml:space="preserve"> conceivable </w:t>
      </w:r>
      <w:r w:rsidR="00245945">
        <w:rPr>
          <w:rStyle w:val="normaltextrun"/>
        </w:rPr>
        <w:t xml:space="preserve">are </w:t>
      </w:r>
      <w:r w:rsidR="002422FE" w:rsidRPr="002324A8">
        <w:rPr>
          <w:rStyle w:val="normaltextrun"/>
          <w:i/>
        </w:rPr>
        <w:t>actually</w:t>
      </w:r>
      <w:r w:rsidR="005D46F0" w:rsidRPr="002324A8">
        <w:rPr>
          <w:rStyle w:val="normaltextrun"/>
        </w:rPr>
        <w:t xml:space="preserve"> conceivable. </w:t>
      </w:r>
      <w:r w:rsidR="006B0B9A" w:rsidRPr="002324A8">
        <w:rPr>
          <w:rStyle w:val="normaltextrun"/>
        </w:rPr>
        <w:t xml:space="preserve">That said, if </w:t>
      </w:r>
      <w:r w:rsidR="001A0FBA">
        <w:rPr>
          <w:rStyle w:val="normaltextrun"/>
        </w:rPr>
        <w:t xml:space="preserve">a) </w:t>
      </w:r>
      <w:r w:rsidR="006B0B9A" w:rsidRPr="002324A8">
        <w:rPr>
          <w:rStyle w:val="normaltextrun"/>
        </w:rPr>
        <w:t xml:space="preserve">we seem to be able to imagine the case, </w:t>
      </w:r>
      <w:r w:rsidR="001A0FBA">
        <w:rPr>
          <w:rStyle w:val="normaltextrun"/>
        </w:rPr>
        <w:t xml:space="preserve">b) </w:t>
      </w:r>
      <w:r w:rsidR="006B0B9A" w:rsidRPr="002324A8">
        <w:rPr>
          <w:rStyle w:val="normaltextrun"/>
        </w:rPr>
        <w:t xml:space="preserve">our seeming to be able to imagine it survives extended critical reflection, and </w:t>
      </w:r>
      <w:r w:rsidR="001A0FBA">
        <w:rPr>
          <w:rStyle w:val="normaltextrun"/>
        </w:rPr>
        <w:t xml:space="preserve">c) </w:t>
      </w:r>
      <w:r w:rsidR="006B0B9A" w:rsidRPr="002324A8">
        <w:rPr>
          <w:rStyle w:val="normaltextrun"/>
        </w:rPr>
        <w:t xml:space="preserve">we can cash out what it would consist in </w:t>
      </w:r>
      <w:r w:rsidR="00AA64CF">
        <w:rPr>
          <w:rStyle w:val="normaltextrun"/>
        </w:rPr>
        <w:t xml:space="preserve">with </w:t>
      </w:r>
      <w:r w:rsidR="006B0B9A" w:rsidRPr="002324A8">
        <w:rPr>
          <w:rStyle w:val="normaltextrun"/>
        </w:rPr>
        <w:t>plausible detail, then we have defeasible reason for thinking that inserting knowledge is in fact metaphysically possible. In section II, I discuss</w:t>
      </w:r>
      <w:r w:rsidR="001755CA">
        <w:rPr>
          <w:rStyle w:val="normaltextrun"/>
        </w:rPr>
        <w:t xml:space="preserve"> five objections to the thesis, so as to subject the case to extended critical reflection. In the rest of this section, </w:t>
      </w:r>
      <w:r w:rsidR="001755CA" w:rsidRPr="002324A8">
        <w:rPr>
          <w:rStyle w:val="normaltextrun"/>
        </w:rPr>
        <w:t xml:space="preserve">as an example of what is meant by implanting or inserting knowledge, we briefly consider imaginary scenarios presented in the fictional film, </w:t>
      </w:r>
      <w:r w:rsidR="001755CA" w:rsidRPr="002324A8">
        <w:rPr>
          <w:rStyle w:val="normaltextrun"/>
          <w:i/>
          <w:iCs/>
        </w:rPr>
        <w:t>The Matrix</w:t>
      </w:r>
      <w:r w:rsidR="001755CA" w:rsidRPr="002324A8">
        <w:rPr>
          <w:rStyle w:val="normaltextrun"/>
        </w:rPr>
        <w:t xml:space="preserve"> (1999).</w:t>
      </w:r>
      <w:r w:rsidR="001755CA">
        <w:rPr>
          <w:rStyle w:val="normaltextrun"/>
        </w:rPr>
        <w:t xml:space="preserve"> I then proceed to flesh out the scenario with some more plausible details to help make the case for its conceivability. </w:t>
      </w:r>
    </w:p>
    <w:p w:rsidR="00AF506E" w:rsidRDefault="00AF506E" w:rsidP="00B777B1">
      <w:pPr>
        <w:pStyle w:val="paragraph"/>
        <w:jc w:val="center"/>
        <w:textAlignment w:val="baseline"/>
        <w:rPr>
          <w:rStyle w:val="normaltextrun"/>
          <w:rFonts w:asciiTheme="minorHAnsi" w:hAnsiTheme="minorHAnsi"/>
          <w:sz w:val="22"/>
          <w:szCs w:val="22"/>
        </w:rPr>
      </w:pPr>
    </w:p>
    <w:p w:rsidR="005D46F0" w:rsidRPr="002324A8" w:rsidRDefault="005D46F0" w:rsidP="00B777B1">
      <w:pPr>
        <w:pStyle w:val="paragraph"/>
        <w:jc w:val="center"/>
        <w:textAlignment w:val="baseline"/>
        <w:rPr>
          <w:rStyle w:val="normaltextrun"/>
          <w:rFonts w:asciiTheme="minorHAnsi" w:hAnsiTheme="minorHAnsi"/>
          <w:sz w:val="22"/>
          <w:szCs w:val="22"/>
        </w:rPr>
      </w:pPr>
      <w:r w:rsidRPr="002324A8">
        <w:rPr>
          <w:rStyle w:val="normaltextrun"/>
          <w:rFonts w:asciiTheme="minorHAnsi" w:hAnsiTheme="minorHAnsi"/>
          <w:sz w:val="22"/>
          <w:szCs w:val="22"/>
        </w:rPr>
        <w:t>HOW TO IMAGINE INSERTING KNOWLEDGE</w:t>
      </w:r>
    </w:p>
    <w:p w:rsidR="005D46F0" w:rsidRPr="002324A8" w:rsidRDefault="005D46F0" w:rsidP="002324A8">
      <w:pPr>
        <w:pStyle w:val="paragraph"/>
        <w:jc w:val="both"/>
        <w:textAlignment w:val="baseline"/>
        <w:rPr>
          <w:rFonts w:asciiTheme="minorHAnsi" w:hAnsiTheme="minorHAnsi"/>
          <w:sz w:val="22"/>
          <w:szCs w:val="22"/>
          <w:lang w:val="en-US"/>
        </w:rPr>
      </w:pPr>
    </w:p>
    <w:p w:rsidR="0018585F" w:rsidRPr="002324A8" w:rsidRDefault="005D46F0" w:rsidP="002324A8">
      <w:pPr>
        <w:pStyle w:val="paragraph"/>
        <w:jc w:val="both"/>
        <w:textAlignment w:val="baseline"/>
        <w:rPr>
          <w:rStyle w:val="normaltextrun"/>
          <w:rFonts w:asciiTheme="minorHAnsi" w:hAnsiTheme="minorHAnsi"/>
          <w:sz w:val="22"/>
          <w:szCs w:val="22"/>
        </w:rPr>
      </w:pPr>
      <w:r w:rsidRPr="002324A8">
        <w:rPr>
          <w:rStyle w:val="normaltextrun"/>
          <w:rFonts w:asciiTheme="minorHAnsi" w:hAnsiTheme="minorHAnsi"/>
          <w:sz w:val="22"/>
          <w:szCs w:val="22"/>
        </w:rPr>
        <w:t xml:space="preserve">Our question is whether </w:t>
      </w:r>
      <w:r w:rsidR="008C7C89">
        <w:rPr>
          <w:rStyle w:val="normaltextrun"/>
          <w:rFonts w:asciiTheme="minorHAnsi" w:hAnsiTheme="minorHAnsi"/>
          <w:sz w:val="22"/>
          <w:szCs w:val="22"/>
        </w:rPr>
        <w:t xml:space="preserve">we might conceivably have </w:t>
      </w:r>
      <w:r w:rsidR="008C7C89" w:rsidRPr="002324A8">
        <w:rPr>
          <w:rStyle w:val="normaltextrun"/>
          <w:rFonts w:asciiTheme="minorHAnsi" w:hAnsiTheme="minorHAnsi"/>
          <w:sz w:val="22"/>
          <w:szCs w:val="22"/>
        </w:rPr>
        <w:t xml:space="preserve">knowledge </w:t>
      </w:r>
      <w:r w:rsidRPr="002324A8">
        <w:rPr>
          <w:rStyle w:val="normaltextrun"/>
          <w:rFonts w:asciiTheme="minorHAnsi" w:hAnsiTheme="minorHAnsi"/>
          <w:sz w:val="22"/>
          <w:szCs w:val="22"/>
        </w:rPr>
        <w:t>inserted. Here I offer ways to understand how the insertion of beliefs might take place in a more concrete, but still speculative fashion. </w:t>
      </w:r>
      <w:r w:rsidRPr="002324A8">
        <w:rPr>
          <w:rStyle w:val="eop"/>
          <w:rFonts w:asciiTheme="minorHAnsi" w:hAnsiTheme="minorHAnsi"/>
          <w:sz w:val="22"/>
          <w:szCs w:val="22"/>
          <w:lang w:val="en-US"/>
        </w:rPr>
        <w:t> </w:t>
      </w:r>
      <w:r w:rsidRPr="002324A8">
        <w:rPr>
          <w:rStyle w:val="normaltextrun"/>
          <w:rFonts w:asciiTheme="minorHAnsi" w:hAnsiTheme="minorHAnsi"/>
          <w:sz w:val="22"/>
          <w:szCs w:val="22"/>
        </w:rPr>
        <w:t xml:space="preserve">What might such a processes look like? </w:t>
      </w:r>
      <w:r w:rsidR="00AF506E">
        <w:rPr>
          <w:rStyle w:val="normaltextrun"/>
          <w:rFonts w:asciiTheme="minorHAnsi" w:hAnsiTheme="minorHAnsi"/>
          <w:sz w:val="22"/>
          <w:szCs w:val="22"/>
        </w:rPr>
        <w:t>For</w:t>
      </w:r>
      <w:r w:rsidRPr="002324A8">
        <w:rPr>
          <w:rStyle w:val="normaltextrun"/>
          <w:rFonts w:asciiTheme="minorHAnsi" w:hAnsiTheme="minorHAnsi"/>
          <w:sz w:val="22"/>
          <w:szCs w:val="22"/>
        </w:rPr>
        <w:t xml:space="preserve"> a vivid and compelling example of what is meant by ‘inserting knowledge’, consider the following </w:t>
      </w:r>
      <w:r w:rsidR="00071B5D" w:rsidRPr="002324A8">
        <w:rPr>
          <w:rStyle w:val="normaltextrun"/>
          <w:rFonts w:asciiTheme="minorHAnsi" w:hAnsiTheme="minorHAnsi"/>
          <w:sz w:val="22"/>
          <w:szCs w:val="22"/>
        </w:rPr>
        <w:t xml:space="preserve">fictional </w:t>
      </w:r>
      <w:r w:rsidRPr="002324A8">
        <w:rPr>
          <w:rStyle w:val="normaltextrun"/>
          <w:rFonts w:asciiTheme="minorHAnsi" w:hAnsiTheme="minorHAnsi"/>
          <w:sz w:val="22"/>
          <w:szCs w:val="22"/>
        </w:rPr>
        <w:t xml:space="preserve">scenario from The Wachowski Brothers’ film, </w:t>
      </w:r>
      <w:r w:rsidRPr="002324A8">
        <w:rPr>
          <w:rStyle w:val="normaltextrun"/>
          <w:rFonts w:asciiTheme="minorHAnsi" w:hAnsiTheme="minorHAnsi"/>
          <w:i/>
          <w:iCs/>
          <w:sz w:val="22"/>
          <w:szCs w:val="22"/>
        </w:rPr>
        <w:lastRenderedPageBreak/>
        <w:t>The Matrix</w:t>
      </w:r>
      <w:r w:rsidRPr="002324A8">
        <w:rPr>
          <w:rStyle w:val="normaltextrun"/>
          <w:rFonts w:asciiTheme="minorHAnsi" w:hAnsiTheme="minorHAnsi"/>
          <w:sz w:val="22"/>
          <w:szCs w:val="22"/>
        </w:rPr>
        <w:t>.</w:t>
      </w:r>
      <w:r w:rsidRPr="002324A8">
        <w:rPr>
          <w:rStyle w:val="FootnoteReference"/>
          <w:rFonts w:asciiTheme="minorHAnsi" w:hAnsiTheme="minorHAnsi"/>
          <w:sz w:val="22"/>
          <w:szCs w:val="22"/>
        </w:rPr>
        <w:footnoteReference w:id="2"/>
      </w:r>
      <w:r w:rsidRPr="002324A8">
        <w:rPr>
          <w:rFonts w:asciiTheme="minorHAnsi" w:hAnsiTheme="minorHAnsi"/>
          <w:sz w:val="22"/>
          <w:szCs w:val="22"/>
          <w:lang w:val="en-US"/>
        </w:rPr>
        <w:t xml:space="preserve"> </w:t>
      </w:r>
      <w:r w:rsidR="00071B5D" w:rsidRPr="002324A8">
        <w:rPr>
          <w:rStyle w:val="normaltextrun"/>
          <w:rFonts w:asciiTheme="minorHAnsi" w:hAnsiTheme="minorHAnsi"/>
          <w:sz w:val="22"/>
          <w:szCs w:val="22"/>
        </w:rPr>
        <w:t>A</w:t>
      </w:r>
      <w:r w:rsidRPr="002324A8">
        <w:rPr>
          <w:rStyle w:val="normaltextrun"/>
          <w:rFonts w:asciiTheme="minorHAnsi" w:hAnsiTheme="minorHAnsi"/>
          <w:sz w:val="22"/>
          <w:szCs w:val="22"/>
        </w:rPr>
        <w:t xml:space="preserve"> character named Neo is plugged into a machine for ‘combat training’ and ‘learns’ Jujitsu (or </w:t>
      </w:r>
      <w:r w:rsidRPr="002324A8">
        <w:rPr>
          <w:rStyle w:val="normaltextrun"/>
          <w:rFonts w:asciiTheme="minorHAnsi" w:hAnsiTheme="minorHAnsi"/>
          <w:i/>
          <w:iCs/>
          <w:sz w:val="22"/>
          <w:szCs w:val="22"/>
        </w:rPr>
        <w:t>inserts</w:t>
      </w:r>
      <w:r w:rsidRPr="002324A8">
        <w:rPr>
          <w:rStyle w:val="normaltextrun"/>
          <w:rFonts w:asciiTheme="minorHAnsi" w:hAnsiTheme="minorHAnsi"/>
          <w:sz w:val="22"/>
          <w:szCs w:val="22"/>
        </w:rPr>
        <w:t xml:space="preserve"> a Jujitsu programme) in just a few seconds. ‘I know Kung Fu’ he announces, ‘show me’ </w:t>
      </w:r>
      <w:r w:rsidR="007B671D" w:rsidRPr="002324A8">
        <w:rPr>
          <w:rStyle w:val="normaltextrun"/>
          <w:rFonts w:asciiTheme="minorHAnsi" w:hAnsiTheme="minorHAnsi"/>
          <w:sz w:val="22"/>
          <w:szCs w:val="22"/>
        </w:rPr>
        <w:t>replies Kung Fu expert, Morpheus</w:t>
      </w:r>
      <w:r w:rsidRPr="002324A8">
        <w:rPr>
          <w:rStyle w:val="normaltextrun"/>
          <w:rFonts w:asciiTheme="minorHAnsi" w:hAnsiTheme="minorHAnsi"/>
          <w:sz w:val="22"/>
          <w:szCs w:val="22"/>
        </w:rPr>
        <w:t xml:space="preserve">. Sure enough, Neo is able to demonstrate Kung Fu skills </w:t>
      </w:r>
      <w:r w:rsidR="007B671D" w:rsidRPr="002324A8">
        <w:rPr>
          <w:rStyle w:val="normaltextrun"/>
          <w:rFonts w:asciiTheme="minorHAnsi" w:hAnsiTheme="minorHAnsi"/>
          <w:sz w:val="22"/>
          <w:szCs w:val="22"/>
        </w:rPr>
        <w:t>rivalling those of</w:t>
      </w:r>
      <w:r w:rsidRPr="002324A8">
        <w:rPr>
          <w:rStyle w:val="normaltextrun"/>
          <w:rFonts w:asciiTheme="minorHAnsi" w:hAnsiTheme="minorHAnsi"/>
          <w:sz w:val="22"/>
          <w:szCs w:val="22"/>
        </w:rPr>
        <w:t xml:space="preserve"> </w:t>
      </w:r>
      <w:r w:rsidR="007B671D" w:rsidRPr="002324A8">
        <w:rPr>
          <w:rStyle w:val="normaltextrun"/>
          <w:rFonts w:asciiTheme="minorHAnsi" w:hAnsiTheme="minorHAnsi"/>
          <w:sz w:val="22"/>
          <w:szCs w:val="22"/>
        </w:rPr>
        <w:t>Morpheus</w:t>
      </w:r>
      <w:r w:rsidR="00F842EA" w:rsidRPr="002324A8">
        <w:rPr>
          <w:rStyle w:val="normaltextrun"/>
          <w:rFonts w:asciiTheme="minorHAnsi" w:hAnsiTheme="minorHAnsi"/>
          <w:sz w:val="22"/>
          <w:szCs w:val="22"/>
        </w:rPr>
        <w:t>, skills</w:t>
      </w:r>
      <w:r w:rsidR="007B671D" w:rsidRPr="002324A8">
        <w:rPr>
          <w:rStyle w:val="normaltextrun"/>
          <w:rFonts w:asciiTheme="minorHAnsi" w:hAnsiTheme="minorHAnsi"/>
          <w:sz w:val="22"/>
          <w:szCs w:val="22"/>
        </w:rPr>
        <w:t xml:space="preserve"> that he never had before. </w:t>
      </w:r>
      <w:r w:rsidR="00F842EA" w:rsidRPr="002324A8">
        <w:rPr>
          <w:rStyle w:val="normaltextrun"/>
          <w:rFonts w:asciiTheme="minorHAnsi" w:hAnsiTheme="minorHAnsi"/>
          <w:sz w:val="22"/>
          <w:szCs w:val="22"/>
        </w:rPr>
        <w:t>There is a very distinct contra</w:t>
      </w:r>
      <w:r w:rsidR="0018585F" w:rsidRPr="002324A8">
        <w:rPr>
          <w:rStyle w:val="normaltextrun"/>
          <w:rFonts w:asciiTheme="minorHAnsi" w:hAnsiTheme="minorHAnsi"/>
          <w:sz w:val="22"/>
          <w:szCs w:val="22"/>
        </w:rPr>
        <w:t>s</w:t>
      </w:r>
      <w:r w:rsidR="00F842EA" w:rsidRPr="002324A8">
        <w:rPr>
          <w:rStyle w:val="normaltextrun"/>
          <w:rFonts w:asciiTheme="minorHAnsi" w:hAnsiTheme="minorHAnsi"/>
          <w:sz w:val="22"/>
          <w:szCs w:val="22"/>
        </w:rPr>
        <w:t>t between before and after</w:t>
      </w:r>
      <w:r w:rsidR="0018585F" w:rsidRPr="002324A8">
        <w:rPr>
          <w:rStyle w:val="normaltextrun"/>
          <w:rFonts w:asciiTheme="minorHAnsi" w:hAnsiTheme="minorHAnsi"/>
          <w:sz w:val="22"/>
          <w:szCs w:val="22"/>
        </w:rPr>
        <w:t xml:space="preserve"> Neo was plugged in here. By being plugged in, what Neo has bypassed is years </w:t>
      </w:r>
      <w:r w:rsidR="009D11EE">
        <w:rPr>
          <w:rStyle w:val="normaltextrun"/>
          <w:rFonts w:asciiTheme="minorHAnsi" w:hAnsiTheme="minorHAnsi"/>
          <w:sz w:val="22"/>
          <w:szCs w:val="22"/>
        </w:rPr>
        <w:t>and years of effortful practice</w:t>
      </w:r>
      <w:r w:rsidR="0018585F" w:rsidRPr="002324A8">
        <w:rPr>
          <w:rStyle w:val="normaltextrun"/>
          <w:rFonts w:asciiTheme="minorHAnsi" w:hAnsiTheme="minorHAnsi"/>
          <w:sz w:val="22"/>
          <w:szCs w:val="22"/>
        </w:rPr>
        <w:t xml:space="preserve"> in order to jump straight to the end state of what one would have acquired by those years of practice and without the same enormous opportunity costs that so much time spent would amount to. </w:t>
      </w:r>
    </w:p>
    <w:p w:rsidR="005D46F0" w:rsidRPr="002324A8" w:rsidRDefault="005D46F0" w:rsidP="002324A8">
      <w:pPr>
        <w:pStyle w:val="paragraph"/>
        <w:jc w:val="both"/>
        <w:textAlignment w:val="baseline"/>
        <w:rPr>
          <w:rStyle w:val="normaltextrun"/>
          <w:rFonts w:asciiTheme="minorHAnsi" w:hAnsiTheme="minorHAnsi"/>
          <w:sz w:val="22"/>
          <w:szCs w:val="22"/>
        </w:rPr>
      </w:pPr>
    </w:p>
    <w:p w:rsidR="00CB4D77" w:rsidRPr="002324A8" w:rsidRDefault="00117EA0" w:rsidP="002324A8">
      <w:pPr>
        <w:pStyle w:val="paragraph"/>
        <w:jc w:val="both"/>
        <w:textAlignment w:val="baseline"/>
        <w:rPr>
          <w:rStyle w:val="normaltextrun"/>
          <w:rFonts w:asciiTheme="minorHAnsi" w:hAnsiTheme="minorHAnsi"/>
          <w:sz w:val="22"/>
          <w:szCs w:val="22"/>
        </w:rPr>
      </w:pPr>
      <w:r w:rsidRPr="002324A8">
        <w:rPr>
          <w:rStyle w:val="normaltextrun"/>
          <w:rFonts w:asciiTheme="minorHAnsi" w:hAnsiTheme="minorHAnsi"/>
          <w:sz w:val="22"/>
          <w:szCs w:val="22"/>
        </w:rPr>
        <w:t>The scenario in the Matrix</w:t>
      </w:r>
      <w:r w:rsidR="005D46F0" w:rsidRPr="002324A8">
        <w:rPr>
          <w:rStyle w:val="normaltextrun"/>
          <w:rFonts w:asciiTheme="minorHAnsi" w:hAnsiTheme="minorHAnsi"/>
          <w:sz w:val="22"/>
          <w:szCs w:val="22"/>
        </w:rPr>
        <w:t xml:space="preserve"> </w:t>
      </w:r>
      <w:r w:rsidRPr="002324A8">
        <w:rPr>
          <w:rStyle w:val="normaltextrun"/>
          <w:rFonts w:asciiTheme="minorHAnsi" w:hAnsiTheme="minorHAnsi"/>
          <w:sz w:val="22"/>
          <w:szCs w:val="22"/>
        </w:rPr>
        <w:t xml:space="preserve">seems to ask us to imagine human beings literally </w:t>
      </w:r>
      <w:r w:rsidR="004A107D" w:rsidRPr="002324A8">
        <w:rPr>
          <w:rStyle w:val="normaltextrun"/>
          <w:rFonts w:asciiTheme="minorHAnsi" w:hAnsiTheme="minorHAnsi"/>
          <w:sz w:val="22"/>
          <w:szCs w:val="22"/>
        </w:rPr>
        <w:t>downloading</w:t>
      </w:r>
      <w:r w:rsidR="005D46F0" w:rsidRPr="002324A8">
        <w:rPr>
          <w:rStyle w:val="normaltextrun"/>
          <w:rFonts w:asciiTheme="minorHAnsi" w:hAnsiTheme="minorHAnsi"/>
          <w:sz w:val="22"/>
          <w:szCs w:val="22"/>
        </w:rPr>
        <w:t xml:space="preserve"> </w:t>
      </w:r>
      <w:r w:rsidRPr="002324A8">
        <w:rPr>
          <w:rStyle w:val="normaltextrun"/>
          <w:rFonts w:asciiTheme="minorHAnsi" w:hAnsiTheme="minorHAnsi"/>
          <w:sz w:val="22"/>
          <w:szCs w:val="22"/>
        </w:rPr>
        <w:t xml:space="preserve">digital </w:t>
      </w:r>
      <w:r w:rsidR="005D46F0" w:rsidRPr="002324A8">
        <w:rPr>
          <w:rStyle w:val="normaltextrun"/>
          <w:rFonts w:asciiTheme="minorHAnsi" w:hAnsiTheme="minorHAnsi"/>
          <w:sz w:val="22"/>
          <w:szCs w:val="22"/>
        </w:rPr>
        <w:t>informati</w:t>
      </w:r>
      <w:r w:rsidRPr="002324A8">
        <w:rPr>
          <w:rStyle w:val="normaltextrun"/>
          <w:rFonts w:asciiTheme="minorHAnsi" w:hAnsiTheme="minorHAnsi"/>
          <w:sz w:val="22"/>
          <w:szCs w:val="22"/>
        </w:rPr>
        <w:t>on from a computer in the same way that computers do from one another</w:t>
      </w:r>
      <w:r w:rsidR="005D46F0" w:rsidRPr="002324A8">
        <w:rPr>
          <w:rStyle w:val="normaltextrun"/>
          <w:rFonts w:asciiTheme="minorHAnsi" w:hAnsiTheme="minorHAnsi"/>
          <w:sz w:val="22"/>
          <w:szCs w:val="22"/>
        </w:rPr>
        <w:t xml:space="preserve">. I do not wish to </w:t>
      </w:r>
      <w:r w:rsidRPr="002324A8">
        <w:rPr>
          <w:rStyle w:val="normaltextrun"/>
          <w:rFonts w:asciiTheme="minorHAnsi" w:hAnsiTheme="minorHAnsi"/>
          <w:sz w:val="22"/>
          <w:szCs w:val="22"/>
        </w:rPr>
        <w:t>claim that that is something that we can imagine without also imagining human beings very different from ourselves</w:t>
      </w:r>
      <w:r w:rsidR="00C553CB" w:rsidRPr="002324A8">
        <w:rPr>
          <w:rStyle w:val="normaltextrun"/>
          <w:rFonts w:asciiTheme="minorHAnsi" w:hAnsiTheme="minorHAnsi"/>
          <w:sz w:val="22"/>
          <w:szCs w:val="22"/>
        </w:rPr>
        <w:t>, after all, humans do not store information in the same way that computers do</w:t>
      </w:r>
      <w:r w:rsidRPr="002324A8">
        <w:rPr>
          <w:rStyle w:val="normaltextrun"/>
          <w:rFonts w:asciiTheme="minorHAnsi" w:hAnsiTheme="minorHAnsi"/>
          <w:sz w:val="22"/>
          <w:szCs w:val="22"/>
        </w:rPr>
        <w:t xml:space="preserve">. </w:t>
      </w:r>
      <w:r w:rsidR="00E00C45" w:rsidRPr="002324A8">
        <w:rPr>
          <w:rStyle w:val="normaltextrun"/>
          <w:rFonts w:asciiTheme="minorHAnsi" w:hAnsiTheme="minorHAnsi"/>
          <w:sz w:val="22"/>
          <w:szCs w:val="22"/>
        </w:rPr>
        <w:t>Nevertheless the example</w:t>
      </w:r>
      <w:r w:rsidRPr="002324A8">
        <w:rPr>
          <w:rStyle w:val="normaltextrun"/>
          <w:rFonts w:asciiTheme="minorHAnsi" w:hAnsiTheme="minorHAnsi"/>
          <w:sz w:val="22"/>
          <w:szCs w:val="22"/>
        </w:rPr>
        <w:t xml:space="preserve"> is useful for illustrating the general idea in play. What other ways do we have of cashing out the picture in more plausible detail?</w:t>
      </w:r>
      <w:r w:rsidR="006B7C5E" w:rsidRPr="002324A8">
        <w:rPr>
          <w:rStyle w:val="normaltextrun"/>
          <w:rFonts w:asciiTheme="minorHAnsi" w:hAnsiTheme="minorHAnsi"/>
          <w:sz w:val="22"/>
          <w:szCs w:val="22"/>
        </w:rPr>
        <w:t xml:space="preserve"> </w:t>
      </w:r>
      <w:r w:rsidR="005D46F0" w:rsidRPr="002324A8">
        <w:rPr>
          <w:rStyle w:val="normaltextrun"/>
          <w:rFonts w:asciiTheme="minorHAnsi" w:hAnsiTheme="minorHAnsi"/>
          <w:sz w:val="22"/>
          <w:szCs w:val="22"/>
        </w:rPr>
        <w:t xml:space="preserve">One </w:t>
      </w:r>
      <w:r w:rsidR="006B7C5E" w:rsidRPr="002324A8">
        <w:rPr>
          <w:rStyle w:val="normaltextrun"/>
          <w:rFonts w:asciiTheme="minorHAnsi" w:hAnsiTheme="minorHAnsi"/>
          <w:sz w:val="22"/>
          <w:szCs w:val="22"/>
        </w:rPr>
        <w:t xml:space="preserve">intriguing </w:t>
      </w:r>
      <w:r w:rsidR="005D46F0" w:rsidRPr="002324A8">
        <w:rPr>
          <w:rStyle w:val="normaltextrun"/>
          <w:rFonts w:asciiTheme="minorHAnsi" w:hAnsiTheme="minorHAnsi"/>
          <w:sz w:val="22"/>
          <w:szCs w:val="22"/>
        </w:rPr>
        <w:t>possibility seems to be</w:t>
      </w:r>
      <w:r w:rsidRPr="002324A8">
        <w:rPr>
          <w:rStyle w:val="normaltextrun"/>
          <w:rFonts w:asciiTheme="minorHAnsi" w:hAnsiTheme="minorHAnsi"/>
          <w:sz w:val="22"/>
          <w:szCs w:val="22"/>
        </w:rPr>
        <w:t xml:space="preserve"> this. It seems that we must</w:t>
      </w:r>
      <w:r w:rsidR="005D46F0" w:rsidRPr="002324A8">
        <w:rPr>
          <w:rStyle w:val="normaltextrun"/>
          <w:rFonts w:asciiTheme="minorHAnsi" w:hAnsiTheme="minorHAnsi"/>
          <w:sz w:val="22"/>
          <w:szCs w:val="22"/>
        </w:rPr>
        <w:t xml:space="preserve"> we admit that genetic</w:t>
      </w:r>
      <w:r w:rsidRPr="002324A8">
        <w:rPr>
          <w:rStyle w:val="normaltextrun"/>
          <w:rFonts w:asciiTheme="minorHAnsi" w:hAnsiTheme="minorHAnsi"/>
          <w:sz w:val="22"/>
          <w:szCs w:val="22"/>
        </w:rPr>
        <w:t xml:space="preserve"> </w:t>
      </w:r>
      <w:r w:rsidR="00F36F15" w:rsidRPr="002324A8">
        <w:rPr>
          <w:rStyle w:val="normaltextrun"/>
          <w:rFonts w:asciiTheme="minorHAnsi" w:hAnsiTheme="minorHAnsi"/>
          <w:sz w:val="22"/>
          <w:szCs w:val="22"/>
        </w:rPr>
        <w:t>‘</w:t>
      </w:r>
      <w:r w:rsidRPr="002324A8">
        <w:rPr>
          <w:rStyle w:val="normaltextrun"/>
          <w:rFonts w:asciiTheme="minorHAnsi" w:hAnsiTheme="minorHAnsi"/>
          <w:sz w:val="22"/>
          <w:szCs w:val="22"/>
        </w:rPr>
        <w:t>memory</w:t>
      </w:r>
      <w:r w:rsidR="00F36F15" w:rsidRPr="002324A8">
        <w:rPr>
          <w:rStyle w:val="normaltextrun"/>
          <w:rFonts w:asciiTheme="minorHAnsi" w:hAnsiTheme="minorHAnsi"/>
          <w:sz w:val="22"/>
          <w:szCs w:val="22"/>
        </w:rPr>
        <w:t>’</w:t>
      </w:r>
      <w:r w:rsidRPr="002324A8">
        <w:rPr>
          <w:rStyle w:val="normaltextrun"/>
          <w:rFonts w:asciiTheme="minorHAnsi" w:hAnsiTheme="minorHAnsi"/>
          <w:sz w:val="22"/>
          <w:szCs w:val="22"/>
        </w:rPr>
        <w:t xml:space="preserve"> passes through our DNA. After all, it seems that infants come with cognitive equipment. </w:t>
      </w:r>
      <w:r w:rsidR="008105DD" w:rsidRPr="002324A8">
        <w:rPr>
          <w:rFonts w:asciiTheme="minorHAnsi" w:hAnsiTheme="minorHAnsi"/>
          <w:sz w:val="22"/>
          <w:szCs w:val="22"/>
          <w:lang w:val="en"/>
        </w:rPr>
        <w:t>For instance, the empirical evidence supports the view that an intuitive physics, containing certain core principles about solidity, continuity, cohesion, and property changes, is present as early in human infancy as can be tested for, “and the nature of the underlying representation is best characterized as primitive initial concepts that are elaborated and refined through learning and experience.”</w:t>
      </w:r>
      <w:r w:rsidR="008105DD" w:rsidRPr="002324A8">
        <w:rPr>
          <w:rStyle w:val="FootnoteReference"/>
          <w:rFonts w:asciiTheme="minorHAnsi" w:hAnsiTheme="minorHAnsi"/>
          <w:sz w:val="22"/>
          <w:szCs w:val="22"/>
          <w:lang w:val="en"/>
        </w:rPr>
        <w:footnoteReference w:id="3"/>
      </w:r>
      <w:r w:rsidR="00D56201" w:rsidRPr="002324A8">
        <w:rPr>
          <w:rFonts w:asciiTheme="minorHAnsi" w:hAnsiTheme="minorHAnsi"/>
          <w:sz w:val="22"/>
          <w:szCs w:val="22"/>
          <w:lang w:val="en"/>
        </w:rPr>
        <w:t xml:space="preserve"> </w:t>
      </w:r>
      <w:r w:rsidR="008105DD" w:rsidRPr="002324A8">
        <w:rPr>
          <w:rFonts w:asciiTheme="minorHAnsi" w:hAnsiTheme="minorHAnsi"/>
          <w:sz w:val="22"/>
          <w:szCs w:val="22"/>
          <w:lang w:val="en"/>
        </w:rPr>
        <w:t xml:space="preserve">We know then, that genes can express themselves in the form of cognitive content, and we also know that genes can be mutated. </w:t>
      </w:r>
      <w:r w:rsidR="008105DD" w:rsidRPr="002324A8">
        <w:rPr>
          <w:rStyle w:val="normaltextrun"/>
          <w:rFonts w:asciiTheme="minorHAnsi" w:hAnsiTheme="minorHAnsi"/>
          <w:sz w:val="22"/>
          <w:szCs w:val="22"/>
        </w:rPr>
        <w:t>Given this information, o</w:t>
      </w:r>
      <w:r w:rsidR="005D46F0" w:rsidRPr="002324A8">
        <w:rPr>
          <w:rStyle w:val="normaltextrun"/>
          <w:rFonts w:asciiTheme="minorHAnsi" w:hAnsiTheme="minorHAnsi"/>
          <w:sz w:val="22"/>
          <w:szCs w:val="22"/>
        </w:rPr>
        <w:t xml:space="preserve">ne might reasonably hope to insert quasi-innate </w:t>
      </w:r>
      <w:r w:rsidR="008105DD" w:rsidRPr="002324A8">
        <w:rPr>
          <w:rStyle w:val="normaltextrun"/>
          <w:rFonts w:asciiTheme="minorHAnsi" w:hAnsiTheme="minorHAnsi"/>
          <w:sz w:val="22"/>
          <w:szCs w:val="22"/>
        </w:rPr>
        <w:t>cognitive content</w:t>
      </w:r>
      <w:r w:rsidR="005D46F0" w:rsidRPr="002324A8">
        <w:rPr>
          <w:rStyle w:val="normaltextrun"/>
          <w:rFonts w:asciiTheme="minorHAnsi" w:hAnsiTheme="minorHAnsi"/>
          <w:sz w:val="22"/>
          <w:szCs w:val="22"/>
        </w:rPr>
        <w:t xml:space="preserve"> in a person by mutating </w:t>
      </w:r>
      <w:r w:rsidR="008105DD" w:rsidRPr="002324A8">
        <w:rPr>
          <w:rStyle w:val="normaltextrun"/>
          <w:rFonts w:asciiTheme="minorHAnsi" w:hAnsiTheme="minorHAnsi"/>
          <w:sz w:val="22"/>
          <w:szCs w:val="22"/>
        </w:rPr>
        <w:t>their</w:t>
      </w:r>
      <w:r w:rsidR="005D46F0" w:rsidRPr="002324A8">
        <w:rPr>
          <w:rStyle w:val="normaltextrun"/>
          <w:rFonts w:asciiTheme="minorHAnsi" w:hAnsiTheme="minorHAnsi"/>
          <w:sz w:val="22"/>
          <w:szCs w:val="22"/>
        </w:rPr>
        <w:t xml:space="preserve"> genes</w:t>
      </w:r>
      <w:r w:rsidR="00CB4D77" w:rsidRPr="002324A8">
        <w:rPr>
          <w:rStyle w:val="normaltextrun"/>
          <w:rFonts w:asciiTheme="minorHAnsi" w:hAnsiTheme="minorHAnsi"/>
          <w:sz w:val="22"/>
          <w:szCs w:val="22"/>
        </w:rPr>
        <w:t>.</w:t>
      </w:r>
      <w:r w:rsidR="00557678" w:rsidRPr="002324A8">
        <w:rPr>
          <w:rStyle w:val="normaltextrun"/>
          <w:rFonts w:asciiTheme="minorHAnsi" w:hAnsiTheme="minorHAnsi"/>
          <w:sz w:val="22"/>
          <w:szCs w:val="22"/>
        </w:rPr>
        <w:t xml:space="preserve"> </w:t>
      </w:r>
      <w:r w:rsidR="00CB4D77" w:rsidRPr="002324A8">
        <w:rPr>
          <w:rStyle w:val="normaltextrun"/>
          <w:rFonts w:asciiTheme="minorHAnsi" w:hAnsiTheme="minorHAnsi"/>
          <w:sz w:val="22"/>
          <w:szCs w:val="22"/>
        </w:rPr>
        <w:t xml:space="preserve">Of course one might reply that one can acquire cognitive abilities or dispositions in this way, but deny that any cognitive content is transferred. </w:t>
      </w:r>
      <w:r w:rsidR="00557678" w:rsidRPr="002324A8">
        <w:rPr>
          <w:rStyle w:val="normaltextrun"/>
          <w:rFonts w:asciiTheme="minorHAnsi" w:hAnsiTheme="minorHAnsi"/>
          <w:sz w:val="22"/>
          <w:szCs w:val="22"/>
        </w:rPr>
        <w:t xml:space="preserve">This point is certainly controversial, but it may begin to persuade the reader that knowledge, or something close enough to it can be inserted. </w:t>
      </w:r>
    </w:p>
    <w:p w:rsidR="00215DE2" w:rsidRPr="002324A8" w:rsidRDefault="00215DE2" w:rsidP="002324A8">
      <w:pPr>
        <w:pStyle w:val="paragraph"/>
        <w:jc w:val="both"/>
        <w:textAlignment w:val="baseline"/>
        <w:rPr>
          <w:rStyle w:val="normaltextrun"/>
          <w:rFonts w:asciiTheme="minorHAnsi" w:hAnsiTheme="minorHAnsi"/>
          <w:sz w:val="22"/>
          <w:szCs w:val="22"/>
        </w:rPr>
      </w:pPr>
    </w:p>
    <w:p w:rsidR="004C641E" w:rsidRDefault="005D46F0" w:rsidP="002324A8">
      <w:pPr>
        <w:pStyle w:val="paragraph"/>
        <w:jc w:val="both"/>
        <w:textAlignment w:val="baseline"/>
        <w:rPr>
          <w:rStyle w:val="normaltextrun"/>
          <w:rFonts w:asciiTheme="minorHAnsi" w:hAnsiTheme="minorHAnsi"/>
          <w:sz w:val="22"/>
          <w:szCs w:val="22"/>
        </w:rPr>
      </w:pPr>
      <w:r w:rsidRPr="002324A8">
        <w:rPr>
          <w:rStyle w:val="normaltextrun"/>
          <w:rFonts w:asciiTheme="minorHAnsi" w:hAnsiTheme="minorHAnsi"/>
          <w:sz w:val="22"/>
          <w:szCs w:val="22"/>
        </w:rPr>
        <w:t xml:space="preserve">Another </w:t>
      </w:r>
      <w:r w:rsidR="008A58A4" w:rsidRPr="002324A8">
        <w:rPr>
          <w:rStyle w:val="normaltextrun"/>
          <w:rFonts w:asciiTheme="minorHAnsi" w:hAnsiTheme="minorHAnsi"/>
          <w:sz w:val="22"/>
          <w:szCs w:val="22"/>
        </w:rPr>
        <w:t xml:space="preserve">apparent </w:t>
      </w:r>
      <w:r w:rsidRPr="002324A8">
        <w:rPr>
          <w:rStyle w:val="normaltextrun"/>
          <w:rFonts w:asciiTheme="minorHAnsi" w:hAnsiTheme="minorHAnsi"/>
          <w:sz w:val="22"/>
          <w:szCs w:val="22"/>
        </w:rPr>
        <w:t>possibility is th</w:t>
      </w:r>
      <w:r w:rsidR="0066620F" w:rsidRPr="002324A8">
        <w:rPr>
          <w:rStyle w:val="normaltextrun"/>
          <w:rFonts w:asciiTheme="minorHAnsi" w:hAnsiTheme="minorHAnsi"/>
          <w:sz w:val="22"/>
          <w:szCs w:val="22"/>
        </w:rPr>
        <w:t>at of direct neuro-intervention</w:t>
      </w:r>
      <w:r w:rsidR="00A97375">
        <w:rPr>
          <w:rStyle w:val="normaltextrun"/>
          <w:rFonts w:asciiTheme="minorHAnsi" w:hAnsiTheme="minorHAnsi"/>
          <w:sz w:val="22"/>
          <w:szCs w:val="22"/>
        </w:rPr>
        <w:t xml:space="preserve"> – </w:t>
      </w:r>
      <w:r w:rsidR="0066620F" w:rsidRPr="002324A8">
        <w:rPr>
          <w:rStyle w:val="normaltextrun"/>
          <w:rFonts w:asciiTheme="minorHAnsi" w:hAnsiTheme="minorHAnsi"/>
          <w:sz w:val="22"/>
          <w:szCs w:val="22"/>
        </w:rPr>
        <w:t xml:space="preserve">perhaps executed with </w:t>
      </w:r>
      <w:r w:rsidR="00EE01AE" w:rsidRPr="002324A8">
        <w:rPr>
          <w:rStyle w:val="normaltextrun"/>
          <w:rFonts w:asciiTheme="minorHAnsi" w:hAnsiTheme="minorHAnsi"/>
          <w:sz w:val="22"/>
          <w:szCs w:val="22"/>
        </w:rPr>
        <w:t xml:space="preserve">the </w:t>
      </w:r>
      <w:r w:rsidR="0066620F" w:rsidRPr="002324A8">
        <w:rPr>
          <w:rStyle w:val="normaltextrun"/>
          <w:rFonts w:asciiTheme="minorHAnsi" w:hAnsiTheme="minorHAnsi"/>
          <w:sz w:val="22"/>
          <w:szCs w:val="22"/>
        </w:rPr>
        <w:t xml:space="preserve">aid of </w:t>
      </w:r>
      <w:r w:rsidR="0066620F" w:rsidRPr="002324A8">
        <w:rPr>
          <w:rStyle w:val="tgc"/>
          <w:rFonts w:asciiTheme="minorHAnsi" w:hAnsiTheme="minorHAnsi" w:cs="Arial"/>
          <w:color w:val="222222"/>
          <w:sz w:val="22"/>
          <w:szCs w:val="22"/>
        </w:rPr>
        <w:t>Nanorobotics</w:t>
      </w:r>
      <w:r w:rsidR="00EE01AE" w:rsidRPr="002324A8">
        <w:rPr>
          <w:rStyle w:val="tgc"/>
          <w:rFonts w:asciiTheme="minorHAnsi" w:hAnsiTheme="minorHAnsi" w:cs="Arial"/>
          <w:color w:val="222222"/>
          <w:sz w:val="22"/>
          <w:szCs w:val="22"/>
        </w:rPr>
        <w:t xml:space="preserve"> to reduce invasiveness of surgery</w:t>
      </w:r>
      <w:r w:rsidR="00A97375">
        <w:rPr>
          <w:rStyle w:val="tgc"/>
          <w:rFonts w:asciiTheme="minorHAnsi" w:hAnsiTheme="minorHAnsi" w:cs="Arial"/>
          <w:color w:val="222222"/>
          <w:sz w:val="22"/>
          <w:szCs w:val="22"/>
        </w:rPr>
        <w:t xml:space="preserve"> </w:t>
      </w:r>
      <w:r w:rsidR="00A97375">
        <w:rPr>
          <w:rStyle w:val="normaltextrun"/>
          <w:rFonts w:asciiTheme="minorHAnsi" w:hAnsiTheme="minorHAnsi"/>
          <w:sz w:val="22"/>
          <w:szCs w:val="22"/>
        </w:rPr>
        <w:t xml:space="preserve">– </w:t>
      </w:r>
      <w:r w:rsidR="00EE01AE" w:rsidRPr="002324A8">
        <w:rPr>
          <w:rStyle w:val="tgc"/>
          <w:rFonts w:asciiTheme="minorHAnsi" w:hAnsiTheme="minorHAnsi" w:cs="Arial"/>
          <w:color w:val="222222"/>
          <w:sz w:val="22"/>
          <w:szCs w:val="22"/>
        </w:rPr>
        <w:t xml:space="preserve">destroying, redistributing and rearranging connections between neurons, </w:t>
      </w:r>
      <w:r w:rsidR="005F21B3">
        <w:rPr>
          <w:rStyle w:val="tgc"/>
          <w:rFonts w:asciiTheme="minorHAnsi" w:hAnsiTheme="minorHAnsi" w:cs="Arial"/>
          <w:color w:val="222222"/>
          <w:sz w:val="22"/>
          <w:szCs w:val="22"/>
        </w:rPr>
        <w:t>or</w:t>
      </w:r>
      <w:r w:rsidR="00EE01AE" w:rsidRPr="002324A8">
        <w:rPr>
          <w:rStyle w:val="tgc"/>
          <w:rFonts w:asciiTheme="minorHAnsi" w:hAnsiTheme="minorHAnsi" w:cs="Arial"/>
          <w:color w:val="222222"/>
          <w:sz w:val="22"/>
          <w:szCs w:val="22"/>
        </w:rPr>
        <w:t xml:space="preserve"> perhaps inserting neurons</w:t>
      </w:r>
      <w:r w:rsidR="00BC2559" w:rsidRPr="002324A8">
        <w:rPr>
          <w:rStyle w:val="tgc"/>
          <w:rFonts w:asciiTheme="minorHAnsi" w:hAnsiTheme="minorHAnsi" w:cs="Arial"/>
          <w:color w:val="222222"/>
          <w:sz w:val="22"/>
          <w:szCs w:val="22"/>
        </w:rPr>
        <w:t xml:space="preserve"> that we might be able to either synthesize or grow</w:t>
      </w:r>
      <w:r w:rsidR="0066620F" w:rsidRPr="002324A8">
        <w:rPr>
          <w:rStyle w:val="tgc"/>
          <w:rFonts w:asciiTheme="minorHAnsi" w:hAnsiTheme="minorHAnsi" w:cs="Arial"/>
          <w:color w:val="222222"/>
          <w:sz w:val="22"/>
          <w:szCs w:val="22"/>
        </w:rPr>
        <w:t xml:space="preserve">. </w:t>
      </w:r>
      <w:r w:rsidR="000D4A1C" w:rsidRPr="002324A8">
        <w:rPr>
          <w:rFonts w:asciiTheme="minorHAnsi" w:hAnsiTheme="minorHAnsi"/>
          <w:sz w:val="22"/>
          <w:szCs w:val="22"/>
        </w:rPr>
        <w:t>It seems that what knowledge, memory and</w:t>
      </w:r>
      <w:r w:rsidR="000D4A1C">
        <w:rPr>
          <w:rFonts w:asciiTheme="minorHAnsi" w:hAnsiTheme="minorHAnsi"/>
          <w:sz w:val="22"/>
          <w:szCs w:val="22"/>
        </w:rPr>
        <w:t xml:space="preserve"> other mental</w:t>
      </w:r>
      <w:r w:rsidR="000D4A1C" w:rsidRPr="002324A8">
        <w:rPr>
          <w:rFonts w:asciiTheme="minorHAnsi" w:hAnsiTheme="minorHAnsi"/>
          <w:sz w:val="22"/>
          <w:szCs w:val="22"/>
        </w:rPr>
        <w:t xml:space="preserve"> </w:t>
      </w:r>
      <w:r w:rsidR="000D4A1C">
        <w:rPr>
          <w:rFonts w:asciiTheme="minorHAnsi" w:hAnsiTheme="minorHAnsi"/>
          <w:sz w:val="22"/>
          <w:szCs w:val="22"/>
        </w:rPr>
        <w:t>apparatus</w:t>
      </w:r>
      <w:r w:rsidR="000D4A1C" w:rsidRPr="002324A8">
        <w:rPr>
          <w:rFonts w:asciiTheme="minorHAnsi" w:hAnsiTheme="minorHAnsi"/>
          <w:sz w:val="22"/>
          <w:szCs w:val="22"/>
        </w:rPr>
        <w:t xml:space="preserve"> </w:t>
      </w:r>
      <w:r w:rsidR="000D4A1C">
        <w:rPr>
          <w:rFonts w:asciiTheme="minorHAnsi" w:hAnsiTheme="minorHAnsi"/>
          <w:sz w:val="22"/>
          <w:szCs w:val="22"/>
        </w:rPr>
        <w:t>I have is</w:t>
      </w:r>
      <w:r w:rsidR="000D4A1C" w:rsidRPr="002324A8">
        <w:rPr>
          <w:rFonts w:asciiTheme="minorHAnsi" w:hAnsiTheme="minorHAnsi"/>
          <w:sz w:val="22"/>
          <w:szCs w:val="22"/>
        </w:rPr>
        <w:t xml:space="preserve"> (in part) a function of my neuronal landscape–of what neurons I have and of how they are connected. Furthermore, it seems that if one wants to add to what </w:t>
      </w:r>
      <w:r w:rsidR="000D4A1C">
        <w:rPr>
          <w:rFonts w:asciiTheme="minorHAnsi" w:hAnsiTheme="minorHAnsi"/>
          <w:sz w:val="22"/>
          <w:szCs w:val="22"/>
        </w:rPr>
        <w:t>I know</w:t>
      </w:r>
      <w:r w:rsidR="000D4A1C" w:rsidRPr="002324A8">
        <w:rPr>
          <w:rFonts w:asciiTheme="minorHAnsi" w:hAnsiTheme="minorHAnsi"/>
          <w:sz w:val="22"/>
          <w:szCs w:val="22"/>
        </w:rPr>
        <w:t>, one has to change this neuronal landscape. My contention is simply that if one can change neurons, while knowing what such changes will do, among the things that one can do is change what is known.</w:t>
      </w:r>
      <w:r w:rsidR="000D4A1C">
        <w:rPr>
          <w:rStyle w:val="normaltextrun"/>
          <w:rFonts w:asciiTheme="minorHAnsi" w:hAnsiTheme="minorHAnsi"/>
          <w:sz w:val="22"/>
          <w:szCs w:val="22"/>
        </w:rPr>
        <w:t xml:space="preserve"> </w:t>
      </w:r>
      <w:r w:rsidRPr="002324A8">
        <w:rPr>
          <w:rStyle w:val="normaltextrun"/>
          <w:rFonts w:asciiTheme="minorHAnsi" w:hAnsiTheme="minorHAnsi"/>
          <w:sz w:val="22"/>
          <w:szCs w:val="22"/>
        </w:rPr>
        <w:t>While it is not brains but people that have beliefs and knowledge, one might be able to give a person a belief simply by rewiring their brains</w:t>
      </w:r>
      <w:r w:rsidR="00EE01AE" w:rsidRPr="002324A8">
        <w:rPr>
          <w:rStyle w:val="normaltextrun"/>
          <w:rFonts w:asciiTheme="minorHAnsi" w:hAnsiTheme="minorHAnsi"/>
          <w:sz w:val="22"/>
          <w:szCs w:val="22"/>
        </w:rPr>
        <w:t xml:space="preserve"> in these ways</w:t>
      </w:r>
      <w:r w:rsidRPr="002324A8">
        <w:rPr>
          <w:rStyle w:val="normaltextrun"/>
          <w:rFonts w:asciiTheme="minorHAnsi" w:hAnsiTheme="minorHAnsi"/>
          <w:sz w:val="22"/>
          <w:szCs w:val="22"/>
        </w:rPr>
        <w:t>, and so too with skills, attitudes, and other sorts of things that would once have been transmitted through (e.g.) modelling, imitation, testimony</w:t>
      </w:r>
      <w:r w:rsidR="00743C51" w:rsidRPr="002324A8">
        <w:rPr>
          <w:rStyle w:val="normaltextrun"/>
          <w:rFonts w:asciiTheme="minorHAnsi" w:hAnsiTheme="minorHAnsi"/>
          <w:sz w:val="22"/>
          <w:szCs w:val="22"/>
        </w:rPr>
        <w:t>,</w:t>
      </w:r>
      <w:r w:rsidRPr="002324A8">
        <w:rPr>
          <w:rStyle w:val="normaltextrun"/>
          <w:rFonts w:asciiTheme="minorHAnsi" w:hAnsiTheme="minorHAnsi"/>
          <w:sz w:val="22"/>
          <w:szCs w:val="22"/>
        </w:rPr>
        <w:t xml:space="preserve"> and trial and error. </w:t>
      </w:r>
    </w:p>
    <w:p w:rsidR="004C641E" w:rsidRDefault="004C641E" w:rsidP="002324A8">
      <w:pPr>
        <w:pStyle w:val="paragraph"/>
        <w:jc w:val="both"/>
        <w:textAlignment w:val="baseline"/>
        <w:rPr>
          <w:rStyle w:val="normaltextrun"/>
          <w:rFonts w:asciiTheme="minorHAnsi" w:hAnsiTheme="minorHAnsi"/>
          <w:sz w:val="22"/>
          <w:szCs w:val="22"/>
        </w:rPr>
      </w:pPr>
    </w:p>
    <w:p w:rsidR="00956A47" w:rsidRPr="000D4A1C" w:rsidRDefault="005D46F0" w:rsidP="002324A8">
      <w:pPr>
        <w:pStyle w:val="paragraph"/>
        <w:jc w:val="both"/>
        <w:textAlignment w:val="baseline"/>
        <w:rPr>
          <w:rStyle w:val="eop"/>
          <w:rFonts w:asciiTheme="minorHAnsi" w:hAnsiTheme="minorHAnsi"/>
          <w:sz w:val="22"/>
          <w:szCs w:val="22"/>
        </w:rPr>
      </w:pPr>
      <w:r w:rsidRPr="002324A8">
        <w:rPr>
          <w:rStyle w:val="eop"/>
          <w:rFonts w:asciiTheme="minorHAnsi" w:hAnsiTheme="minorHAnsi"/>
          <w:sz w:val="22"/>
          <w:szCs w:val="22"/>
          <w:lang w:val="en-US"/>
        </w:rPr>
        <w:t>One way to imagine this is the following</w:t>
      </w:r>
      <w:r w:rsidR="006C75CD" w:rsidRPr="002324A8">
        <w:rPr>
          <w:rStyle w:val="eop"/>
          <w:rFonts w:asciiTheme="minorHAnsi" w:hAnsiTheme="minorHAnsi"/>
          <w:sz w:val="22"/>
          <w:szCs w:val="22"/>
          <w:lang w:val="en-US"/>
        </w:rPr>
        <w:t>. S</w:t>
      </w:r>
      <w:r w:rsidRPr="002324A8">
        <w:rPr>
          <w:rStyle w:val="eop"/>
          <w:rFonts w:asciiTheme="minorHAnsi" w:hAnsiTheme="minorHAnsi"/>
          <w:sz w:val="22"/>
          <w:szCs w:val="22"/>
          <w:lang w:val="en-US"/>
        </w:rPr>
        <w:t xml:space="preserve">uppose that in one possible world, I went off to university </w:t>
      </w:r>
      <w:r w:rsidR="006C75CD" w:rsidRPr="002324A8">
        <w:rPr>
          <w:rStyle w:val="eop"/>
          <w:rFonts w:asciiTheme="minorHAnsi" w:hAnsiTheme="minorHAnsi"/>
          <w:sz w:val="22"/>
          <w:szCs w:val="22"/>
          <w:lang w:val="en-US"/>
        </w:rPr>
        <w:t xml:space="preserve">where I attended lectures, </w:t>
      </w:r>
      <w:r w:rsidRPr="002324A8">
        <w:rPr>
          <w:rStyle w:val="eop"/>
          <w:rFonts w:asciiTheme="minorHAnsi" w:hAnsiTheme="minorHAnsi"/>
          <w:sz w:val="22"/>
          <w:szCs w:val="22"/>
          <w:lang w:val="en-US"/>
        </w:rPr>
        <w:t xml:space="preserve">read books, engaged in discussions, </w:t>
      </w:r>
      <w:r w:rsidR="007123C0">
        <w:rPr>
          <w:rStyle w:val="eop"/>
          <w:rFonts w:asciiTheme="minorHAnsi" w:hAnsiTheme="minorHAnsi"/>
          <w:sz w:val="22"/>
          <w:szCs w:val="22"/>
          <w:lang w:val="en-US"/>
        </w:rPr>
        <w:t>read, wrote and rewrote</w:t>
      </w:r>
      <w:r w:rsidR="006C75CD" w:rsidRPr="002324A8">
        <w:rPr>
          <w:rStyle w:val="eop"/>
          <w:rFonts w:asciiTheme="minorHAnsi" w:hAnsiTheme="minorHAnsi"/>
          <w:sz w:val="22"/>
          <w:szCs w:val="22"/>
          <w:lang w:val="en-US"/>
        </w:rPr>
        <w:t xml:space="preserve"> papers, </w:t>
      </w:r>
      <w:r w:rsidRPr="002324A8">
        <w:rPr>
          <w:rStyle w:val="eop"/>
          <w:rFonts w:asciiTheme="minorHAnsi" w:hAnsiTheme="minorHAnsi"/>
          <w:sz w:val="22"/>
          <w:szCs w:val="22"/>
          <w:lang w:val="en-US"/>
        </w:rPr>
        <w:t xml:space="preserve">and came out, three years later, having a working knowledge of a lot of material and being, in a word, educated. Suppose now that </w:t>
      </w:r>
      <w:r w:rsidR="006C75CD" w:rsidRPr="002324A8">
        <w:rPr>
          <w:rStyle w:val="eop"/>
          <w:rFonts w:asciiTheme="minorHAnsi" w:hAnsiTheme="minorHAnsi"/>
          <w:sz w:val="22"/>
          <w:szCs w:val="22"/>
          <w:lang w:val="en-US"/>
        </w:rPr>
        <w:t xml:space="preserve">in another possible world, </w:t>
      </w:r>
      <w:r w:rsidRPr="002324A8">
        <w:rPr>
          <w:rStyle w:val="eop"/>
          <w:rFonts w:asciiTheme="minorHAnsi" w:hAnsiTheme="minorHAnsi"/>
          <w:sz w:val="22"/>
          <w:szCs w:val="22"/>
          <w:lang w:val="en-US"/>
        </w:rPr>
        <w:t>before I went off to university</w:t>
      </w:r>
      <w:r w:rsidR="006C75CD" w:rsidRPr="002324A8">
        <w:rPr>
          <w:rStyle w:val="eop"/>
          <w:rFonts w:asciiTheme="minorHAnsi" w:hAnsiTheme="minorHAnsi"/>
          <w:sz w:val="22"/>
          <w:szCs w:val="22"/>
          <w:lang w:val="en-US"/>
        </w:rPr>
        <w:t xml:space="preserve">, for a price, </w:t>
      </w:r>
      <w:r w:rsidRPr="002324A8">
        <w:rPr>
          <w:rStyle w:val="eop"/>
          <w:rFonts w:asciiTheme="minorHAnsi" w:hAnsiTheme="minorHAnsi"/>
          <w:sz w:val="22"/>
          <w:szCs w:val="22"/>
          <w:lang w:val="en-US"/>
        </w:rPr>
        <w:t>a shady neurosurgeon</w:t>
      </w:r>
      <w:r w:rsidR="006C75CD" w:rsidRPr="002324A8">
        <w:rPr>
          <w:rStyle w:val="eop"/>
          <w:rFonts w:asciiTheme="minorHAnsi" w:hAnsiTheme="minorHAnsi"/>
          <w:sz w:val="22"/>
          <w:szCs w:val="22"/>
          <w:lang w:val="en-US"/>
        </w:rPr>
        <w:t xml:space="preserve"> with knowledge of how I turn out in the first possible world, </w:t>
      </w:r>
      <w:r w:rsidRPr="002324A8">
        <w:rPr>
          <w:rStyle w:val="eop"/>
          <w:rFonts w:asciiTheme="minorHAnsi" w:hAnsiTheme="minorHAnsi"/>
          <w:sz w:val="22"/>
          <w:szCs w:val="22"/>
          <w:lang w:val="en-US"/>
        </w:rPr>
        <w:t>offered to save me all of that time</w:t>
      </w:r>
      <w:r w:rsidR="006C75CD" w:rsidRPr="002324A8">
        <w:rPr>
          <w:rStyle w:val="eop"/>
          <w:rFonts w:asciiTheme="minorHAnsi" w:hAnsiTheme="minorHAnsi"/>
          <w:sz w:val="22"/>
          <w:szCs w:val="22"/>
          <w:lang w:val="en-US"/>
        </w:rPr>
        <w:t xml:space="preserve"> and hassle</w:t>
      </w:r>
      <w:r w:rsidRPr="002324A8">
        <w:rPr>
          <w:rStyle w:val="eop"/>
          <w:rFonts w:asciiTheme="minorHAnsi" w:hAnsiTheme="minorHAnsi"/>
          <w:sz w:val="22"/>
          <w:szCs w:val="22"/>
          <w:lang w:val="en-US"/>
        </w:rPr>
        <w:t xml:space="preserve"> and </w:t>
      </w:r>
      <w:r w:rsidR="006C75CD" w:rsidRPr="002324A8">
        <w:rPr>
          <w:rStyle w:val="eop"/>
          <w:rFonts w:asciiTheme="minorHAnsi" w:hAnsiTheme="minorHAnsi"/>
          <w:sz w:val="22"/>
          <w:szCs w:val="22"/>
          <w:lang w:val="en-US"/>
        </w:rPr>
        <w:t>just bring about</w:t>
      </w:r>
      <w:r w:rsidRPr="002324A8">
        <w:rPr>
          <w:rStyle w:val="eop"/>
          <w:rFonts w:asciiTheme="minorHAnsi" w:hAnsiTheme="minorHAnsi"/>
          <w:sz w:val="22"/>
          <w:szCs w:val="22"/>
          <w:lang w:val="en-US"/>
        </w:rPr>
        <w:t xml:space="preserve"> the end state. </w:t>
      </w:r>
      <w:r w:rsidR="006C75CD" w:rsidRPr="002324A8">
        <w:rPr>
          <w:rStyle w:val="eop"/>
          <w:rFonts w:asciiTheme="minorHAnsi" w:hAnsiTheme="minorHAnsi"/>
          <w:sz w:val="22"/>
          <w:szCs w:val="22"/>
          <w:lang w:val="en-US"/>
        </w:rPr>
        <w:t>Such a scenario</w:t>
      </w:r>
      <w:r w:rsidRPr="002324A8">
        <w:rPr>
          <w:rStyle w:val="eop"/>
          <w:rFonts w:asciiTheme="minorHAnsi" w:hAnsiTheme="minorHAnsi"/>
          <w:sz w:val="22"/>
          <w:szCs w:val="22"/>
          <w:lang w:val="en-US"/>
        </w:rPr>
        <w:t xml:space="preserve"> just consist</w:t>
      </w:r>
      <w:r w:rsidR="00212F78" w:rsidRPr="002324A8">
        <w:rPr>
          <w:rStyle w:val="eop"/>
          <w:rFonts w:asciiTheme="minorHAnsi" w:hAnsiTheme="minorHAnsi"/>
          <w:sz w:val="22"/>
          <w:szCs w:val="22"/>
          <w:lang w:val="en-US"/>
        </w:rPr>
        <w:t>s</w:t>
      </w:r>
      <w:r w:rsidRPr="002324A8">
        <w:rPr>
          <w:rStyle w:val="eop"/>
          <w:rFonts w:asciiTheme="minorHAnsi" w:hAnsiTheme="minorHAnsi"/>
          <w:sz w:val="22"/>
          <w:szCs w:val="22"/>
          <w:lang w:val="en-US"/>
        </w:rPr>
        <w:t xml:space="preserve"> in </w:t>
      </w:r>
      <w:r w:rsidR="006C75CD" w:rsidRPr="002324A8">
        <w:rPr>
          <w:rStyle w:val="eop"/>
          <w:rFonts w:asciiTheme="minorHAnsi" w:hAnsiTheme="minorHAnsi"/>
          <w:sz w:val="22"/>
          <w:szCs w:val="22"/>
          <w:lang w:val="en-US"/>
        </w:rPr>
        <w:t>replacing my brain</w:t>
      </w:r>
      <w:r w:rsidRPr="002324A8">
        <w:rPr>
          <w:rStyle w:val="eop"/>
          <w:rFonts w:asciiTheme="minorHAnsi" w:hAnsiTheme="minorHAnsi"/>
          <w:sz w:val="22"/>
          <w:szCs w:val="22"/>
          <w:lang w:val="en-US"/>
        </w:rPr>
        <w:t xml:space="preserve"> </w:t>
      </w:r>
      <w:r w:rsidR="006C75CD" w:rsidRPr="002324A8">
        <w:rPr>
          <w:rStyle w:val="eop"/>
          <w:rFonts w:asciiTheme="minorHAnsi" w:hAnsiTheme="minorHAnsi"/>
          <w:sz w:val="22"/>
          <w:szCs w:val="22"/>
          <w:lang w:val="en-US"/>
        </w:rPr>
        <w:t>with an</w:t>
      </w:r>
      <w:r w:rsidRPr="002324A8">
        <w:rPr>
          <w:rStyle w:val="eop"/>
          <w:rFonts w:asciiTheme="minorHAnsi" w:hAnsiTheme="minorHAnsi"/>
          <w:sz w:val="22"/>
          <w:szCs w:val="22"/>
          <w:lang w:val="en-US"/>
        </w:rPr>
        <w:t xml:space="preserve"> entire</w:t>
      </w:r>
      <w:r w:rsidR="006C75CD" w:rsidRPr="002324A8">
        <w:rPr>
          <w:rStyle w:val="eop"/>
          <w:rFonts w:asciiTheme="minorHAnsi" w:hAnsiTheme="minorHAnsi"/>
          <w:sz w:val="22"/>
          <w:szCs w:val="22"/>
          <w:lang w:val="en-US"/>
        </w:rPr>
        <w:t>ly new</w:t>
      </w:r>
      <w:r w:rsidRPr="002324A8">
        <w:rPr>
          <w:rStyle w:val="eop"/>
          <w:rFonts w:asciiTheme="minorHAnsi" w:hAnsiTheme="minorHAnsi"/>
          <w:sz w:val="22"/>
          <w:szCs w:val="22"/>
          <w:lang w:val="en-US"/>
        </w:rPr>
        <w:t xml:space="preserve"> </w:t>
      </w:r>
      <w:r w:rsidR="006C75CD" w:rsidRPr="002324A8">
        <w:rPr>
          <w:rStyle w:val="eop"/>
          <w:rFonts w:asciiTheme="minorHAnsi" w:hAnsiTheme="minorHAnsi"/>
          <w:sz w:val="22"/>
          <w:szCs w:val="22"/>
          <w:lang w:val="en-US"/>
        </w:rPr>
        <w:t>brain, and</w:t>
      </w:r>
      <w:r w:rsidRPr="002324A8">
        <w:rPr>
          <w:rStyle w:val="eop"/>
          <w:rFonts w:asciiTheme="minorHAnsi" w:hAnsiTheme="minorHAnsi"/>
          <w:sz w:val="22"/>
          <w:szCs w:val="22"/>
          <w:lang w:val="en-US"/>
        </w:rPr>
        <w:t xml:space="preserve"> in the process one would simply </w:t>
      </w:r>
      <w:r w:rsidR="007762CA" w:rsidRPr="002324A8">
        <w:rPr>
          <w:rStyle w:val="eop"/>
          <w:rFonts w:asciiTheme="minorHAnsi" w:hAnsiTheme="minorHAnsi"/>
          <w:sz w:val="22"/>
          <w:szCs w:val="22"/>
          <w:lang w:val="en-US"/>
        </w:rPr>
        <w:t xml:space="preserve">be </w:t>
      </w:r>
      <w:r w:rsidRPr="002324A8">
        <w:rPr>
          <w:rStyle w:val="eop"/>
          <w:rFonts w:asciiTheme="minorHAnsi" w:hAnsiTheme="minorHAnsi"/>
          <w:sz w:val="22"/>
          <w:szCs w:val="22"/>
          <w:lang w:val="en-US"/>
        </w:rPr>
        <w:t>kill</w:t>
      </w:r>
      <w:r w:rsidR="006C75CD" w:rsidRPr="002324A8">
        <w:rPr>
          <w:rStyle w:val="eop"/>
          <w:rFonts w:asciiTheme="minorHAnsi" w:hAnsiTheme="minorHAnsi"/>
          <w:sz w:val="22"/>
          <w:szCs w:val="22"/>
          <w:lang w:val="en-US"/>
        </w:rPr>
        <w:t>ing</w:t>
      </w:r>
      <w:r w:rsidRPr="002324A8">
        <w:rPr>
          <w:rStyle w:val="eop"/>
          <w:rFonts w:asciiTheme="minorHAnsi" w:hAnsiTheme="minorHAnsi"/>
          <w:sz w:val="22"/>
          <w:szCs w:val="22"/>
          <w:lang w:val="en-US"/>
        </w:rPr>
        <w:t xml:space="preserve"> me</w:t>
      </w:r>
      <w:r w:rsidR="006C75CD" w:rsidRPr="002324A8">
        <w:rPr>
          <w:rStyle w:val="eop"/>
          <w:rFonts w:asciiTheme="minorHAnsi" w:hAnsiTheme="minorHAnsi"/>
          <w:sz w:val="22"/>
          <w:szCs w:val="22"/>
          <w:lang w:val="en-US"/>
        </w:rPr>
        <w:t xml:space="preserve"> and replacing me </w:t>
      </w:r>
      <w:r w:rsidR="00C07101">
        <w:rPr>
          <w:rStyle w:val="eop"/>
          <w:rFonts w:asciiTheme="minorHAnsi" w:hAnsiTheme="minorHAnsi"/>
          <w:sz w:val="22"/>
          <w:szCs w:val="22"/>
          <w:lang w:val="en-US"/>
        </w:rPr>
        <w:t xml:space="preserve">with a cognitive replica of myself </w:t>
      </w:r>
      <w:r w:rsidR="006C75CD" w:rsidRPr="002324A8">
        <w:rPr>
          <w:rStyle w:val="eop"/>
          <w:rFonts w:asciiTheme="minorHAnsi" w:hAnsiTheme="minorHAnsi"/>
          <w:sz w:val="22"/>
          <w:szCs w:val="22"/>
          <w:lang w:val="en-US"/>
        </w:rPr>
        <w:t xml:space="preserve">from </w:t>
      </w:r>
      <w:r w:rsidR="007762CA" w:rsidRPr="002324A8">
        <w:rPr>
          <w:rStyle w:val="eop"/>
          <w:rFonts w:asciiTheme="minorHAnsi" w:hAnsiTheme="minorHAnsi"/>
          <w:sz w:val="22"/>
          <w:szCs w:val="22"/>
          <w:lang w:val="en-US"/>
        </w:rPr>
        <w:t xml:space="preserve">the </w:t>
      </w:r>
      <w:r w:rsidR="006C75CD" w:rsidRPr="002324A8">
        <w:rPr>
          <w:rStyle w:val="eop"/>
          <w:rFonts w:asciiTheme="minorHAnsi" w:hAnsiTheme="minorHAnsi"/>
          <w:sz w:val="22"/>
          <w:szCs w:val="22"/>
          <w:lang w:val="en-US"/>
        </w:rPr>
        <w:t>first possible world</w:t>
      </w:r>
      <w:r w:rsidRPr="002324A8">
        <w:rPr>
          <w:rStyle w:val="eop"/>
          <w:rFonts w:asciiTheme="minorHAnsi" w:hAnsiTheme="minorHAnsi"/>
          <w:sz w:val="22"/>
          <w:szCs w:val="22"/>
          <w:lang w:val="en-US"/>
        </w:rPr>
        <w:t xml:space="preserve">. </w:t>
      </w:r>
      <w:r w:rsidR="006C75CD" w:rsidRPr="002324A8">
        <w:rPr>
          <w:rStyle w:val="eop"/>
          <w:rFonts w:asciiTheme="minorHAnsi" w:hAnsiTheme="minorHAnsi"/>
          <w:sz w:val="22"/>
          <w:szCs w:val="22"/>
          <w:lang w:val="en-US"/>
        </w:rPr>
        <w:t>Obviously this is no good to me.</w:t>
      </w:r>
      <w:r w:rsidRPr="002324A8">
        <w:rPr>
          <w:rStyle w:val="eop"/>
          <w:rFonts w:asciiTheme="minorHAnsi" w:hAnsiTheme="minorHAnsi"/>
          <w:sz w:val="22"/>
          <w:szCs w:val="22"/>
          <w:lang w:val="en-US"/>
        </w:rPr>
        <w:t xml:space="preserve"> </w:t>
      </w:r>
      <w:r w:rsidR="006C75CD" w:rsidRPr="002324A8">
        <w:rPr>
          <w:rStyle w:val="eop"/>
          <w:rFonts w:asciiTheme="minorHAnsi" w:hAnsiTheme="minorHAnsi"/>
          <w:sz w:val="22"/>
          <w:szCs w:val="22"/>
          <w:lang w:val="en-US"/>
        </w:rPr>
        <w:lastRenderedPageBreak/>
        <w:t xml:space="preserve">Even if I somehow survived the transition, I would be lumbered with a lots of false memories about attending lectures, reading books and </w:t>
      </w:r>
      <w:r w:rsidR="007762CA" w:rsidRPr="002324A8">
        <w:rPr>
          <w:rStyle w:val="eop"/>
          <w:rFonts w:asciiTheme="minorHAnsi" w:hAnsiTheme="minorHAnsi"/>
          <w:sz w:val="22"/>
          <w:szCs w:val="22"/>
          <w:lang w:val="en-US"/>
        </w:rPr>
        <w:t>so on</w:t>
      </w:r>
      <w:r w:rsidR="006C75CD" w:rsidRPr="002324A8">
        <w:rPr>
          <w:rStyle w:val="eop"/>
          <w:rFonts w:asciiTheme="minorHAnsi" w:hAnsiTheme="minorHAnsi"/>
          <w:sz w:val="22"/>
          <w:szCs w:val="22"/>
          <w:lang w:val="en-US"/>
        </w:rPr>
        <w:t xml:space="preserve">. </w:t>
      </w:r>
      <w:r w:rsidRPr="002324A8">
        <w:rPr>
          <w:rStyle w:val="eop"/>
          <w:rFonts w:asciiTheme="minorHAnsi" w:hAnsiTheme="minorHAnsi"/>
          <w:sz w:val="22"/>
          <w:szCs w:val="22"/>
          <w:lang w:val="en-US"/>
        </w:rPr>
        <w:t xml:space="preserve">But </w:t>
      </w:r>
      <w:r w:rsidR="008E75B4" w:rsidRPr="002324A8">
        <w:rPr>
          <w:rStyle w:val="eop"/>
          <w:rFonts w:asciiTheme="minorHAnsi" w:hAnsiTheme="minorHAnsi"/>
          <w:sz w:val="22"/>
          <w:szCs w:val="22"/>
          <w:lang w:val="en-US"/>
        </w:rPr>
        <w:t xml:space="preserve">first </w:t>
      </w:r>
      <w:r w:rsidRPr="002324A8">
        <w:rPr>
          <w:rStyle w:val="eop"/>
          <w:rFonts w:asciiTheme="minorHAnsi" w:hAnsiTheme="minorHAnsi"/>
          <w:sz w:val="22"/>
          <w:szCs w:val="22"/>
          <w:lang w:val="en-US"/>
        </w:rPr>
        <w:t>the changes need not be so radical, and could be accumulated incrementally</w:t>
      </w:r>
      <w:r w:rsidR="008E75B4" w:rsidRPr="002324A8">
        <w:rPr>
          <w:rStyle w:val="eop"/>
          <w:rFonts w:asciiTheme="minorHAnsi" w:hAnsiTheme="minorHAnsi"/>
          <w:sz w:val="22"/>
          <w:szCs w:val="22"/>
          <w:lang w:val="en-US"/>
        </w:rPr>
        <w:t xml:space="preserve"> so that a sharp discontinuity between the pre-operation and post-operation persons need not result and render us numerically distinct. Second, w</w:t>
      </w:r>
      <w:r w:rsidRPr="002324A8">
        <w:rPr>
          <w:rStyle w:val="eop"/>
          <w:rFonts w:asciiTheme="minorHAnsi" w:hAnsiTheme="minorHAnsi"/>
          <w:sz w:val="22"/>
          <w:szCs w:val="22"/>
          <w:lang w:val="en-US"/>
        </w:rPr>
        <w:t xml:space="preserve">hat I could be given is the knowledge, without all of the </w:t>
      </w:r>
      <w:r w:rsidR="004608F1" w:rsidRPr="002324A8">
        <w:rPr>
          <w:rStyle w:val="eop"/>
          <w:rFonts w:asciiTheme="minorHAnsi" w:hAnsiTheme="minorHAnsi"/>
          <w:sz w:val="22"/>
          <w:szCs w:val="22"/>
          <w:lang w:val="en-US"/>
        </w:rPr>
        <w:t>false beliefs and other baggage</w:t>
      </w:r>
      <w:r w:rsidRPr="002324A8">
        <w:rPr>
          <w:rStyle w:val="eop"/>
          <w:rFonts w:asciiTheme="minorHAnsi" w:hAnsiTheme="minorHAnsi"/>
          <w:sz w:val="22"/>
          <w:szCs w:val="22"/>
          <w:lang w:val="en-US"/>
        </w:rPr>
        <w:t>. Quite how is down to th</w:t>
      </w:r>
      <w:r w:rsidR="009E01C6" w:rsidRPr="002324A8">
        <w:rPr>
          <w:rStyle w:val="eop"/>
          <w:rFonts w:asciiTheme="minorHAnsi" w:hAnsiTheme="minorHAnsi"/>
          <w:sz w:val="22"/>
          <w:szCs w:val="22"/>
          <w:lang w:val="en-US"/>
        </w:rPr>
        <w:t>e neuro</w:t>
      </w:r>
      <w:r w:rsidR="008E75B4" w:rsidRPr="002324A8">
        <w:rPr>
          <w:rStyle w:val="eop"/>
          <w:rFonts w:asciiTheme="minorHAnsi" w:hAnsiTheme="minorHAnsi"/>
          <w:sz w:val="22"/>
          <w:szCs w:val="22"/>
          <w:lang w:val="en-US"/>
        </w:rPr>
        <w:t xml:space="preserve">surgeons to figure out. </w:t>
      </w:r>
      <w:r w:rsidR="001248FE" w:rsidRPr="002324A8">
        <w:rPr>
          <w:rStyle w:val="eop"/>
          <w:rFonts w:asciiTheme="minorHAnsi" w:hAnsiTheme="minorHAnsi"/>
          <w:sz w:val="22"/>
          <w:szCs w:val="22"/>
          <w:lang w:val="en-US"/>
        </w:rPr>
        <w:t>Knowing what networks to create and how to rewire brains so as to achieve the desired effects is a tall order, g</w:t>
      </w:r>
      <w:r w:rsidR="008E75B4" w:rsidRPr="002324A8">
        <w:rPr>
          <w:rStyle w:val="eop"/>
          <w:rFonts w:asciiTheme="minorHAnsi" w:hAnsiTheme="minorHAnsi"/>
          <w:sz w:val="22"/>
          <w:szCs w:val="22"/>
          <w:lang w:val="en-US"/>
        </w:rPr>
        <w:t xml:space="preserve">iven that we cannot </w:t>
      </w:r>
      <w:r w:rsidR="001248FE" w:rsidRPr="002324A8">
        <w:rPr>
          <w:rStyle w:val="eop"/>
          <w:rFonts w:asciiTheme="minorHAnsi" w:hAnsiTheme="minorHAnsi"/>
          <w:sz w:val="22"/>
          <w:szCs w:val="22"/>
          <w:lang w:val="en-US"/>
        </w:rPr>
        <w:t>peer</w:t>
      </w:r>
      <w:r w:rsidR="008E75B4" w:rsidRPr="002324A8">
        <w:rPr>
          <w:rStyle w:val="eop"/>
          <w:rFonts w:asciiTheme="minorHAnsi" w:hAnsiTheme="minorHAnsi"/>
          <w:sz w:val="22"/>
          <w:szCs w:val="22"/>
          <w:lang w:val="en-US"/>
        </w:rPr>
        <w:t xml:space="preserve"> into alternate </w:t>
      </w:r>
      <w:r w:rsidR="001248FE" w:rsidRPr="002324A8">
        <w:rPr>
          <w:rStyle w:val="eop"/>
          <w:rFonts w:asciiTheme="minorHAnsi" w:hAnsiTheme="minorHAnsi"/>
          <w:sz w:val="22"/>
          <w:szCs w:val="22"/>
          <w:lang w:val="en-US"/>
        </w:rPr>
        <w:t xml:space="preserve">possible worlds, </w:t>
      </w:r>
      <w:r w:rsidR="008E75B4" w:rsidRPr="002324A8">
        <w:rPr>
          <w:rStyle w:val="eop"/>
          <w:rFonts w:asciiTheme="minorHAnsi" w:hAnsiTheme="minorHAnsi"/>
          <w:sz w:val="22"/>
          <w:szCs w:val="22"/>
          <w:lang w:val="en-US"/>
        </w:rPr>
        <w:t xml:space="preserve">but not beyond the bounds of conceivability. </w:t>
      </w:r>
    </w:p>
    <w:p w:rsidR="007B13A0" w:rsidRPr="002324A8" w:rsidRDefault="007B13A0" w:rsidP="002324A8">
      <w:pPr>
        <w:pStyle w:val="paragraph"/>
        <w:jc w:val="both"/>
        <w:textAlignment w:val="baseline"/>
        <w:rPr>
          <w:rStyle w:val="eop"/>
          <w:rFonts w:asciiTheme="minorHAnsi" w:hAnsiTheme="minorHAnsi"/>
          <w:sz w:val="22"/>
          <w:szCs w:val="22"/>
          <w:lang w:val="en-US"/>
        </w:rPr>
      </w:pPr>
    </w:p>
    <w:p w:rsidR="005D46F0" w:rsidRPr="002324A8" w:rsidRDefault="007B13A0" w:rsidP="002324A8">
      <w:pPr>
        <w:pStyle w:val="paragraph"/>
        <w:jc w:val="both"/>
        <w:textAlignment w:val="baseline"/>
        <w:rPr>
          <w:rStyle w:val="eop"/>
          <w:rFonts w:asciiTheme="minorHAnsi" w:hAnsiTheme="minorHAnsi"/>
          <w:sz w:val="22"/>
          <w:szCs w:val="22"/>
        </w:rPr>
      </w:pPr>
      <w:r w:rsidRPr="002324A8">
        <w:rPr>
          <w:rStyle w:val="normaltextrun"/>
          <w:rFonts w:asciiTheme="minorHAnsi" w:hAnsiTheme="minorHAnsi"/>
          <w:sz w:val="22"/>
          <w:szCs w:val="22"/>
        </w:rPr>
        <w:t xml:space="preserve">I have said that if </w:t>
      </w:r>
      <w:r w:rsidR="00ED04AF">
        <w:rPr>
          <w:rStyle w:val="normaltextrun"/>
          <w:rFonts w:asciiTheme="minorHAnsi" w:hAnsiTheme="minorHAnsi"/>
          <w:sz w:val="22"/>
          <w:szCs w:val="22"/>
        </w:rPr>
        <w:t xml:space="preserve">a) </w:t>
      </w:r>
      <w:r w:rsidRPr="002324A8">
        <w:rPr>
          <w:rStyle w:val="normaltextrun"/>
          <w:rFonts w:asciiTheme="minorHAnsi" w:hAnsiTheme="minorHAnsi"/>
          <w:sz w:val="22"/>
          <w:szCs w:val="22"/>
        </w:rPr>
        <w:t xml:space="preserve">we seem to be able to imagine the case of our inserting knowledge, </w:t>
      </w:r>
      <w:r w:rsidR="00ED04AF">
        <w:rPr>
          <w:rStyle w:val="normaltextrun"/>
          <w:rFonts w:asciiTheme="minorHAnsi" w:hAnsiTheme="minorHAnsi"/>
          <w:sz w:val="22"/>
          <w:szCs w:val="22"/>
        </w:rPr>
        <w:t>b)</w:t>
      </w:r>
      <w:r w:rsidR="00ED04AF" w:rsidRPr="002324A8">
        <w:rPr>
          <w:rStyle w:val="normaltextrun"/>
          <w:rFonts w:asciiTheme="minorHAnsi" w:hAnsiTheme="minorHAnsi"/>
          <w:sz w:val="22"/>
          <w:szCs w:val="22"/>
        </w:rPr>
        <w:t xml:space="preserve"> </w:t>
      </w:r>
      <w:r w:rsidRPr="002324A8">
        <w:rPr>
          <w:rStyle w:val="normaltextrun"/>
          <w:rFonts w:asciiTheme="minorHAnsi" w:hAnsiTheme="minorHAnsi"/>
          <w:sz w:val="22"/>
          <w:szCs w:val="22"/>
        </w:rPr>
        <w:t xml:space="preserve">our seeming to be able to imagine it survives extended critical reflection, and </w:t>
      </w:r>
      <w:r w:rsidR="00ED04AF">
        <w:rPr>
          <w:rStyle w:val="normaltextrun"/>
          <w:rFonts w:asciiTheme="minorHAnsi" w:hAnsiTheme="minorHAnsi"/>
          <w:sz w:val="22"/>
          <w:szCs w:val="22"/>
        </w:rPr>
        <w:t>c)</w:t>
      </w:r>
      <w:r w:rsidRPr="002324A8">
        <w:rPr>
          <w:rStyle w:val="normaltextrun"/>
          <w:rFonts w:asciiTheme="minorHAnsi" w:hAnsiTheme="minorHAnsi"/>
          <w:sz w:val="22"/>
          <w:szCs w:val="22"/>
        </w:rPr>
        <w:t xml:space="preserve"> we can cash out what it would consist in</w:t>
      </w:r>
      <w:r w:rsidR="00ED04AF">
        <w:rPr>
          <w:rStyle w:val="normaltextrun"/>
          <w:rFonts w:asciiTheme="minorHAnsi" w:hAnsiTheme="minorHAnsi"/>
          <w:sz w:val="22"/>
          <w:szCs w:val="22"/>
        </w:rPr>
        <w:t xml:space="preserve"> with</w:t>
      </w:r>
      <w:r w:rsidRPr="002324A8">
        <w:rPr>
          <w:rStyle w:val="normaltextrun"/>
          <w:rFonts w:asciiTheme="minorHAnsi" w:hAnsiTheme="minorHAnsi"/>
          <w:sz w:val="22"/>
          <w:szCs w:val="22"/>
        </w:rPr>
        <w:t xml:space="preserve"> plausible detail, then we have defeasible reason for thinking that inserting knowledge is in </w:t>
      </w:r>
      <w:r w:rsidR="00ED04AF">
        <w:rPr>
          <w:rStyle w:val="normaltextrun"/>
          <w:rFonts w:asciiTheme="minorHAnsi" w:hAnsiTheme="minorHAnsi"/>
          <w:sz w:val="22"/>
          <w:szCs w:val="22"/>
        </w:rPr>
        <w:t xml:space="preserve">fact metaphysically possible. In this section I have aimed to help the reader </w:t>
      </w:r>
      <w:r w:rsidR="00ED04AF" w:rsidRPr="002324A8">
        <w:rPr>
          <w:rStyle w:val="normaltextrun"/>
          <w:rFonts w:asciiTheme="minorHAnsi" w:hAnsiTheme="minorHAnsi"/>
          <w:sz w:val="22"/>
          <w:szCs w:val="22"/>
        </w:rPr>
        <w:t xml:space="preserve">to </w:t>
      </w:r>
      <w:r w:rsidR="00ED04AF">
        <w:rPr>
          <w:rStyle w:val="normaltextrun"/>
          <w:rFonts w:asciiTheme="minorHAnsi" w:hAnsiTheme="minorHAnsi"/>
          <w:sz w:val="22"/>
          <w:szCs w:val="22"/>
        </w:rPr>
        <w:t xml:space="preserve">have </w:t>
      </w:r>
      <w:r w:rsidR="00ED04AF" w:rsidRPr="002324A8">
        <w:rPr>
          <w:rStyle w:val="normaltextrun"/>
          <w:rFonts w:asciiTheme="minorHAnsi" w:hAnsiTheme="minorHAnsi"/>
          <w:sz w:val="22"/>
          <w:szCs w:val="22"/>
        </w:rPr>
        <w:t>imagine</w:t>
      </w:r>
      <w:r w:rsidR="00ED04AF">
        <w:rPr>
          <w:rStyle w:val="normaltextrun"/>
          <w:rFonts w:asciiTheme="minorHAnsi" w:hAnsiTheme="minorHAnsi"/>
          <w:sz w:val="22"/>
          <w:szCs w:val="22"/>
        </w:rPr>
        <w:t>d</w:t>
      </w:r>
      <w:r w:rsidR="00ED04AF" w:rsidRPr="002324A8">
        <w:rPr>
          <w:rStyle w:val="normaltextrun"/>
          <w:rFonts w:asciiTheme="minorHAnsi" w:hAnsiTheme="minorHAnsi"/>
          <w:sz w:val="22"/>
          <w:szCs w:val="22"/>
        </w:rPr>
        <w:t xml:space="preserve"> the case of our inserting knowledge</w:t>
      </w:r>
      <w:r w:rsidR="00ED04AF">
        <w:rPr>
          <w:rStyle w:val="normaltextrun"/>
          <w:rFonts w:asciiTheme="minorHAnsi" w:hAnsiTheme="minorHAnsi"/>
          <w:sz w:val="22"/>
          <w:szCs w:val="22"/>
        </w:rPr>
        <w:t xml:space="preserve"> and </w:t>
      </w:r>
      <w:r w:rsidRPr="002324A8">
        <w:rPr>
          <w:rStyle w:val="normaltextrun"/>
          <w:rFonts w:asciiTheme="minorHAnsi" w:hAnsiTheme="minorHAnsi"/>
          <w:sz w:val="22"/>
          <w:szCs w:val="22"/>
        </w:rPr>
        <w:t>to have cashed out the</w:t>
      </w:r>
      <w:r w:rsidR="00ED04AF">
        <w:rPr>
          <w:rStyle w:val="normaltextrun"/>
          <w:rFonts w:asciiTheme="minorHAnsi" w:hAnsiTheme="minorHAnsi"/>
          <w:sz w:val="22"/>
          <w:szCs w:val="22"/>
        </w:rPr>
        <w:t xml:space="preserve"> idea in some plausible detail. I</w:t>
      </w:r>
      <w:r w:rsidRPr="002324A8">
        <w:rPr>
          <w:rStyle w:val="eop"/>
          <w:rFonts w:asciiTheme="minorHAnsi" w:hAnsiTheme="minorHAnsi"/>
          <w:sz w:val="22"/>
          <w:szCs w:val="22"/>
          <w:lang w:val="en-US"/>
        </w:rPr>
        <w:t xml:space="preserve">n Section II I will explain and consider a number of objections to it to see how it holds up to </w:t>
      </w:r>
      <w:r w:rsidR="00ED04AF">
        <w:rPr>
          <w:rStyle w:val="eop"/>
          <w:rFonts w:asciiTheme="minorHAnsi" w:hAnsiTheme="minorHAnsi"/>
          <w:sz w:val="22"/>
          <w:szCs w:val="22"/>
          <w:lang w:val="en-US"/>
        </w:rPr>
        <w:t xml:space="preserve">the requirement that it survive </w:t>
      </w:r>
      <w:r w:rsidRPr="002324A8">
        <w:rPr>
          <w:rStyle w:val="eop"/>
          <w:rFonts w:asciiTheme="minorHAnsi" w:hAnsiTheme="minorHAnsi"/>
          <w:sz w:val="22"/>
          <w:szCs w:val="22"/>
          <w:lang w:val="en-US"/>
        </w:rPr>
        <w:t xml:space="preserve">extended critical reflection. </w:t>
      </w:r>
      <w:r w:rsidR="005D46F0" w:rsidRPr="002324A8">
        <w:rPr>
          <w:rStyle w:val="normaltextrun"/>
          <w:rFonts w:asciiTheme="minorHAnsi" w:hAnsiTheme="minorHAnsi"/>
          <w:sz w:val="22"/>
          <w:szCs w:val="22"/>
        </w:rPr>
        <w:t>More immediately</w:t>
      </w:r>
      <w:r w:rsidRPr="002324A8">
        <w:rPr>
          <w:rStyle w:val="normaltextrun"/>
          <w:rFonts w:asciiTheme="minorHAnsi" w:hAnsiTheme="minorHAnsi"/>
          <w:sz w:val="22"/>
          <w:szCs w:val="22"/>
        </w:rPr>
        <w:t xml:space="preserve"> however</w:t>
      </w:r>
      <w:r w:rsidR="005D46F0" w:rsidRPr="002324A8">
        <w:rPr>
          <w:rStyle w:val="normaltextrun"/>
          <w:rFonts w:asciiTheme="minorHAnsi" w:hAnsiTheme="minorHAnsi"/>
          <w:sz w:val="22"/>
          <w:szCs w:val="22"/>
        </w:rPr>
        <w:t xml:space="preserve">, we must distinguish between </w:t>
      </w:r>
      <w:r w:rsidR="006F442E" w:rsidRPr="002324A8">
        <w:rPr>
          <w:rStyle w:val="normaltextrun"/>
          <w:rFonts w:asciiTheme="minorHAnsi" w:hAnsiTheme="minorHAnsi"/>
          <w:sz w:val="22"/>
          <w:szCs w:val="22"/>
        </w:rPr>
        <w:t xml:space="preserve">three </w:t>
      </w:r>
      <w:r w:rsidR="005D46F0" w:rsidRPr="002324A8">
        <w:rPr>
          <w:rStyle w:val="normaltextrun"/>
          <w:rFonts w:asciiTheme="minorHAnsi" w:hAnsiTheme="minorHAnsi"/>
          <w:sz w:val="22"/>
          <w:szCs w:val="22"/>
        </w:rPr>
        <w:t>kinds of knowledge. </w:t>
      </w:r>
      <w:r w:rsidR="005D46F0" w:rsidRPr="002324A8">
        <w:rPr>
          <w:rStyle w:val="eop"/>
          <w:rFonts w:asciiTheme="minorHAnsi" w:hAnsiTheme="minorHAnsi"/>
          <w:sz w:val="22"/>
          <w:szCs w:val="22"/>
          <w:lang w:val="en-US"/>
        </w:rPr>
        <w:t> </w:t>
      </w:r>
    </w:p>
    <w:p w:rsidR="005D46F0" w:rsidRPr="002324A8" w:rsidRDefault="005D46F0" w:rsidP="002324A8">
      <w:pPr>
        <w:pStyle w:val="paragraph"/>
        <w:jc w:val="both"/>
        <w:textAlignment w:val="baseline"/>
        <w:rPr>
          <w:rFonts w:asciiTheme="minorHAnsi" w:hAnsiTheme="minorHAnsi"/>
          <w:sz w:val="22"/>
          <w:szCs w:val="22"/>
          <w:lang w:val="en-US"/>
        </w:rPr>
      </w:pPr>
      <w:r w:rsidRPr="002324A8">
        <w:rPr>
          <w:rStyle w:val="eop"/>
          <w:rFonts w:asciiTheme="minorHAnsi" w:hAnsiTheme="minorHAnsi"/>
          <w:sz w:val="22"/>
          <w:szCs w:val="22"/>
          <w:lang w:val="en-US"/>
        </w:rPr>
        <w:t> </w:t>
      </w:r>
    </w:p>
    <w:p w:rsidR="005D46F0" w:rsidRPr="002324A8" w:rsidRDefault="005D46F0" w:rsidP="002324A8">
      <w:pPr>
        <w:pStyle w:val="paragraph"/>
        <w:jc w:val="both"/>
        <w:textAlignment w:val="baseline"/>
        <w:rPr>
          <w:rStyle w:val="normaltextrun"/>
          <w:rFonts w:asciiTheme="minorHAnsi" w:hAnsiTheme="minorHAnsi"/>
          <w:sz w:val="22"/>
          <w:szCs w:val="22"/>
        </w:rPr>
      </w:pPr>
      <w:r w:rsidRPr="002324A8">
        <w:rPr>
          <w:rStyle w:val="normaltextrun"/>
          <w:rFonts w:asciiTheme="minorHAnsi" w:hAnsiTheme="minorHAnsi"/>
          <w:sz w:val="22"/>
          <w:szCs w:val="22"/>
        </w:rPr>
        <w:t xml:space="preserve">It is usual to distinguish between a few different kinds of knowledge which may not be reducible to one another and that might be </w:t>
      </w:r>
      <w:r w:rsidR="00215E47">
        <w:rPr>
          <w:rStyle w:val="normaltextrun"/>
          <w:rFonts w:asciiTheme="minorHAnsi" w:hAnsiTheme="minorHAnsi"/>
          <w:sz w:val="22"/>
          <w:szCs w:val="22"/>
        </w:rPr>
        <w:t>exemplified by the following claims</w:t>
      </w:r>
      <w:r w:rsidRPr="002324A8">
        <w:rPr>
          <w:rStyle w:val="normaltextrun"/>
          <w:rFonts w:asciiTheme="minorHAnsi" w:hAnsiTheme="minorHAnsi"/>
          <w:sz w:val="22"/>
          <w:szCs w:val="22"/>
        </w:rPr>
        <w:t xml:space="preserve">: </w:t>
      </w:r>
      <w:r w:rsidR="00215E47">
        <w:rPr>
          <w:rStyle w:val="normaltextrun"/>
          <w:rFonts w:asciiTheme="minorHAnsi" w:hAnsiTheme="minorHAnsi"/>
          <w:sz w:val="22"/>
          <w:szCs w:val="22"/>
        </w:rPr>
        <w:t xml:space="preserve">1) </w:t>
      </w:r>
      <w:r w:rsidRPr="002324A8">
        <w:rPr>
          <w:rStyle w:val="normaltextrun"/>
          <w:rFonts w:asciiTheme="minorHAnsi" w:hAnsiTheme="minorHAnsi"/>
          <w:sz w:val="22"/>
          <w:szCs w:val="22"/>
        </w:rPr>
        <w:t xml:space="preserve">I know the streets of London, </w:t>
      </w:r>
      <w:r w:rsidR="00215E47">
        <w:rPr>
          <w:rStyle w:val="normaltextrun"/>
          <w:rFonts w:asciiTheme="minorHAnsi" w:hAnsiTheme="minorHAnsi"/>
          <w:sz w:val="22"/>
          <w:szCs w:val="22"/>
        </w:rPr>
        <w:t xml:space="preserve">2) </w:t>
      </w:r>
      <w:r w:rsidRPr="002324A8">
        <w:rPr>
          <w:rStyle w:val="normaltextrun"/>
          <w:rFonts w:asciiTheme="minorHAnsi" w:hAnsiTheme="minorHAnsi"/>
          <w:sz w:val="22"/>
          <w:szCs w:val="22"/>
        </w:rPr>
        <w:t xml:space="preserve">I know the names of all the streets in London, and </w:t>
      </w:r>
      <w:r w:rsidR="00215E47">
        <w:rPr>
          <w:rStyle w:val="normaltextrun"/>
          <w:rFonts w:asciiTheme="minorHAnsi" w:hAnsiTheme="minorHAnsi"/>
          <w:sz w:val="22"/>
          <w:szCs w:val="22"/>
        </w:rPr>
        <w:t xml:space="preserve">3) </w:t>
      </w:r>
      <w:r w:rsidRPr="002324A8">
        <w:rPr>
          <w:rStyle w:val="normaltextrun"/>
          <w:rFonts w:asciiTheme="minorHAnsi" w:hAnsiTheme="minorHAnsi"/>
          <w:sz w:val="22"/>
          <w:szCs w:val="22"/>
        </w:rPr>
        <w:t>I know my way around London. The first could be called knowledge by acquaintance, the next propositional (or theoretical) knowledge, and the last practical knowledge</w:t>
      </w:r>
      <w:r w:rsidR="00B9031F">
        <w:rPr>
          <w:rStyle w:val="normaltextrun"/>
          <w:rFonts w:asciiTheme="minorHAnsi" w:hAnsiTheme="minorHAnsi"/>
          <w:sz w:val="22"/>
          <w:szCs w:val="22"/>
        </w:rPr>
        <w:t xml:space="preserve"> (or knowledge how)</w:t>
      </w:r>
      <w:r w:rsidRPr="002324A8">
        <w:rPr>
          <w:rStyle w:val="normaltextrun"/>
          <w:rFonts w:asciiTheme="minorHAnsi" w:hAnsiTheme="minorHAnsi"/>
          <w:sz w:val="22"/>
          <w:szCs w:val="22"/>
        </w:rPr>
        <w:t xml:space="preserve">. I take it that there is no question as to whether one can insert personal acquaintance, even if one can insert the impression of personal acquaintance. To be acquainted with an object is to have been around it. But inserting false memories of acquaintance is </w:t>
      </w:r>
      <w:r w:rsidR="003900DA">
        <w:rPr>
          <w:rStyle w:val="normaltextrun"/>
          <w:rFonts w:asciiTheme="minorHAnsi" w:hAnsiTheme="minorHAnsi"/>
          <w:sz w:val="22"/>
          <w:szCs w:val="22"/>
        </w:rPr>
        <w:t xml:space="preserve">to give a mere </w:t>
      </w:r>
      <w:r w:rsidRPr="002324A8">
        <w:rPr>
          <w:rStyle w:val="normaltextrun"/>
          <w:rFonts w:asciiTheme="minorHAnsi" w:hAnsiTheme="minorHAnsi"/>
          <w:sz w:val="22"/>
          <w:szCs w:val="22"/>
        </w:rPr>
        <w:t xml:space="preserve">illusion of acquaintance (one cannot insert a relation). I take it that there is </w:t>
      </w:r>
      <w:r w:rsidR="00B84C14">
        <w:rPr>
          <w:rStyle w:val="normaltextrun"/>
          <w:rFonts w:asciiTheme="minorHAnsi" w:hAnsiTheme="minorHAnsi"/>
          <w:sz w:val="22"/>
          <w:szCs w:val="22"/>
        </w:rPr>
        <w:t xml:space="preserve">more question </w:t>
      </w:r>
      <w:r w:rsidRPr="002324A8">
        <w:rPr>
          <w:rStyle w:val="normaltextrun"/>
          <w:rFonts w:asciiTheme="minorHAnsi" w:hAnsiTheme="minorHAnsi"/>
          <w:sz w:val="22"/>
          <w:szCs w:val="22"/>
        </w:rPr>
        <w:t>about the conceivability of inserting practical knowledge</w:t>
      </w:r>
      <w:r w:rsidR="00430AB3">
        <w:rPr>
          <w:rStyle w:val="normaltextrun"/>
          <w:rFonts w:asciiTheme="minorHAnsi" w:hAnsiTheme="minorHAnsi"/>
          <w:sz w:val="22"/>
          <w:szCs w:val="22"/>
        </w:rPr>
        <w:t>, but what</w:t>
      </w:r>
      <w:r w:rsidRPr="002324A8">
        <w:rPr>
          <w:rStyle w:val="normaltextrun"/>
          <w:rFonts w:asciiTheme="minorHAnsi" w:hAnsiTheme="minorHAnsi"/>
          <w:sz w:val="22"/>
          <w:szCs w:val="22"/>
        </w:rPr>
        <w:t xml:space="preserve"> is most questionable is the possibility of inserting propositional knowledge, and I shall come to objections regarding this </w:t>
      </w:r>
      <w:r w:rsidR="00743C51" w:rsidRPr="002324A8">
        <w:rPr>
          <w:rStyle w:val="normaltextrun"/>
          <w:rFonts w:asciiTheme="minorHAnsi" w:hAnsiTheme="minorHAnsi"/>
          <w:sz w:val="22"/>
          <w:szCs w:val="22"/>
        </w:rPr>
        <w:t>at the outset of the next section</w:t>
      </w:r>
      <w:r w:rsidRPr="002324A8">
        <w:rPr>
          <w:rStyle w:val="normaltextrun"/>
          <w:rFonts w:asciiTheme="minorHAnsi" w:hAnsiTheme="minorHAnsi"/>
          <w:sz w:val="22"/>
          <w:szCs w:val="22"/>
        </w:rPr>
        <w:t>.</w:t>
      </w:r>
      <w:r w:rsidRPr="002324A8">
        <w:rPr>
          <w:rStyle w:val="FootnoteReference"/>
          <w:rFonts w:asciiTheme="minorHAnsi" w:hAnsiTheme="minorHAnsi"/>
          <w:sz w:val="22"/>
          <w:szCs w:val="22"/>
        </w:rPr>
        <w:footnoteReference w:id="4"/>
      </w:r>
      <w:r w:rsidR="00743C51" w:rsidRPr="002324A8">
        <w:rPr>
          <w:rStyle w:val="normaltextrun"/>
          <w:rFonts w:asciiTheme="minorHAnsi" w:hAnsiTheme="minorHAnsi"/>
          <w:sz w:val="22"/>
          <w:szCs w:val="22"/>
        </w:rPr>
        <w:t xml:space="preserve"> </w:t>
      </w:r>
    </w:p>
    <w:p w:rsidR="005D46F0" w:rsidRPr="002324A8" w:rsidRDefault="005D46F0" w:rsidP="00B777B1">
      <w:pPr>
        <w:pStyle w:val="NoSpacing"/>
        <w:jc w:val="center"/>
        <w:rPr>
          <w:rStyle w:val="normaltextrun"/>
        </w:rPr>
      </w:pPr>
    </w:p>
    <w:p w:rsidR="005D46F0" w:rsidRPr="002324A8" w:rsidRDefault="005D46F0" w:rsidP="00B777B1">
      <w:pPr>
        <w:pStyle w:val="NoSpacing"/>
        <w:jc w:val="center"/>
        <w:rPr>
          <w:rStyle w:val="normaltextrun"/>
        </w:rPr>
      </w:pPr>
      <w:r w:rsidRPr="002324A8">
        <w:rPr>
          <w:rStyle w:val="normaltextrun"/>
        </w:rPr>
        <w:t>SECTION I</w:t>
      </w:r>
      <w:r w:rsidR="006B0B9A" w:rsidRPr="002324A8">
        <w:rPr>
          <w:rStyle w:val="normaltextrun"/>
        </w:rPr>
        <w:t>I</w:t>
      </w:r>
    </w:p>
    <w:p w:rsidR="005D46F0" w:rsidRPr="002324A8" w:rsidRDefault="005D46F0" w:rsidP="00B777B1">
      <w:pPr>
        <w:pStyle w:val="NoSpacing"/>
        <w:jc w:val="center"/>
        <w:rPr>
          <w:rStyle w:val="eop"/>
        </w:rPr>
      </w:pPr>
      <w:r w:rsidRPr="002324A8">
        <w:rPr>
          <w:rStyle w:val="normaltextrun"/>
        </w:rPr>
        <w:t>WHY IT IS NOT, NOT CONCIEVABLE TO INSERT KNOWLEDGE</w:t>
      </w:r>
    </w:p>
    <w:p w:rsidR="005D46F0" w:rsidRPr="002324A8" w:rsidRDefault="005D46F0" w:rsidP="002324A8">
      <w:pPr>
        <w:pStyle w:val="paragraph"/>
        <w:jc w:val="both"/>
        <w:textAlignment w:val="baseline"/>
        <w:rPr>
          <w:rStyle w:val="eop"/>
          <w:rFonts w:asciiTheme="minorHAnsi" w:hAnsiTheme="minorHAnsi"/>
          <w:sz w:val="22"/>
          <w:szCs w:val="22"/>
          <w:lang w:val="en-US"/>
        </w:rPr>
      </w:pPr>
    </w:p>
    <w:p w:rsidR="005D46F0" w:rsidRPr="002324A8" w:rsidRDefault="005D46F0" w:rsidP="002324A8">
      <w:pPr>
        <w:pStyle w:val="paragraph"/>
        <w:jc w:val="both"/>
        <w:textAlignment w:val="baseline"/>
        <w:rPr>
          <w:rFonts w:asciiTheme="minorHAnsi" w:hAnsiTheme="minorHAnsi"/>
          <w:sz w:val="22"/>
          <w:szCs w:val="22"/>
          <w:lang w:val="en-US"/>
        </w:rPr>
      </w:pPr>
    </w:p>
    <w:p w:rsidR="00D07935" w:rsidRPr="002324A8" w:rsidRDefault="005D46F0" w:rsidP="002324A8">
      <w:pPr>
        <w:pStyle w:val="paragraph"/>
        <w:jc w:val="both"/>
        <w:textAlignment w:val="baseline"/>
        <w:rPr>
          <w:rStyle w:val="normaltextrun"/>
          <w:rFonts w:asciiTheme="minorHAnsi" w:hAnsiTheme="minorHAnsi"/>
          <w:sz w:val="22"/>
          <w:szCs w:val="22"/>
          <w:lang w:val="en-US"/>
        </w:rPr>
      </w:pPr>
      <w:r w:rsidRPr="002324A8">
        <w:rPr>
          <w:rStyle w:val="normaltextrun"/>
          <w:rFonts w:asciiTheme="minorHAnsi" w:hAnsiTheme="minorHAnsi"/>
          <w:sz w:val="22"/>
          <w:szCs w:val="22"/>
        </w:rPr>
        <w:t xml:space="preserve">In this section we shall </w:t>
      </w:r>
      <w:r w:rsidR="00E13FA0" w:rsidRPr="002324A8">
        <w:rPr>
          <w:rStyle w:val="normaltextrun"/>
          <w:rFonts w:asciiTheme="minorHAnsi" w:hAnsiTheme="minorHAnsi"/>
          <w:sz w:val="22"/>
          <w:szCs w:val="22"/>
        </w:rPr>
        <w:t>consider</w:t>
      </w:r>
      <w:r w:rsidR="0053699B">
        <w:rPr>
          <w:rStyle w:val="normaltextrun"/>
          <w:rFonts w:asciiTheme="minorHAnsi" w:hAnsiTheme="minorHAnsi"/>
          <w:sz w:val="22"/>
          <w:szCs w:val="22"/>
        </w:rPr>
        <w:t xml:space="preserve"> four</w:t>
      </w:r>
      <w:r w:rsidR="00E13FA0" w:rsidRPr="002324A8">
        <w:rPr>
          <w:rStyle w:val="normaltextrun"/>
          <w:rFonts w:asciiTheme="minorHAnsi" w:hAnsiTheme="minorHAnsi"/>
          <w:sz w:val="22"/>
          <w:szCs w:val="22"/>
        </w:rPr>
        <w:t xml:space="preserve"> arguments </w:t>
      </w:r>
      <w:r w:rsidR="0053699B">
        <w:rPr>
          <w:rStyle w:val="normaltextrun"/>
          <w:rFonts w:asciiTheme="minorHAnsi" w:hAnsiTheme="minorHAnsi"/>
          <w:sz w:val="22"/>
          <w:szCs w:val="22"/>
        </w:rPr>
        <w:t>denying</w:t>
      </w:r>
      <w:r w:rsidR="00E13FA0" w:rsidRPr="002324A8">
        <w:rPr>
          <w:rStyle w:val="normaltextrun"/>
          <w:rFonts w:asciiTheme="minorHAnsi" w:hAnsiTheme="minorHAnsi"/>
          <w:sz w:val="22"/>
          <w:szCs w:val="22"/>
        </w:rPr>
        <w:t xml:space="preserve"> that </w:t>
      </w:r>
      <w:r w:rsidR="0053699B">
        <w:rPr>
          <w:rStyle w:val="normaltextrun"/>
          <w:rFonts w:asciiTheme="minorHAnsi" w:hAnsiTheme="minorHAnsi"/>
          <w:sz w:val="22"/>
          <w:szCs w:val="22"/>
        </w:rPr>
        <w:t>the insertion of</w:t>
      </w:r>
      <w:r w:rsidR="00E13FA0" w:rsidRPr="002324A8">
        <w:rPr>
          <w:rStyle w:val="normaltextrun"/>
          <w:rFonts w:asciiTheme="minorHAnsi" w:hAnsiTheme="minorHAnsi"/>
          <w:sz w:val="22"/>
          <w:szCs w:val="22"/>
        </w:rPr>
        <w:t xml:space="preserve"> knowledge </w:t>
      </w:r>
      <w:r w:rsidR="0053699B">
        <w:rPr>
          <w:rStyle w:val="normaltextrun"/>
          <w:rFonts w:asciiTheme="minorHAnsi" w:hAnsiTheme="minorHAnsi"/>
          <w:sz w:val="22"/>
          <w:szCs w:val="22"/>
        </w:rPr>
        <w:t>can be</w:t>
      </w:r>
      <w:r w:rsidR="00E13FA0" w:rsidRPr="002324A8">
        <w:rPr>
          <w:rStyle w:val="normaltextrun"/>
          <w:rFonts w:asciiTheme="minorHAnsi" w:hAnsiTheme="minorHAnsi"/>
          <w:sz w:val="22"/>
          <w:szCs w:val="22"/>
        </w:rPr>
        <w:t xml:space="preserve"> coherently conceiv</w:t>
      </w:r>
      <w:r w:rsidR="0053699B">
        <w:rPr>
          <w:rStyle w:val="normaltextrun"/>
          <w:rFonts w:asciiTheme="minorHAnsi" w:hAnsiTheme="minorHAnsi"/>
          <w:sz w:val="22"/>
          <w:szCs w:val="22"/>
        </w:rPr>
        <w:t>ed</w:t>
      </w:r>
      <w:r w:rsidR="00E13FA0" w:rsidRPr="002324A8">
        <w:rPr>
          <w:rFonts w:asciiTheme="minorHAnsi" w:hAnsiTheme="minorHAnsi"/>
          <w:sz w:val="22"/>
          <w:szCs w:val="22"/>
        </w:rPr>
        <w:t xml:space="preserve">. First, one might argue that inserting knowledge requires inserting justification, but that </w:t>
      </w:r>
      <w:r w:rsidR="00E13FA0" w:rsidRPr="002324A8">
        <w:rPr>
          <w:rStyle w:val="normaltextrun"/>
          <w:rFonts w:asciiTheme="minorHAnsi" w:hAnsiTheme="minorHAnsi"/>
          <w:sz w:val="22"/>
          <w:szCs w:val="22"/>
        </w:rPr>
        <w:t xml:space="preserve">justification cannot be inserted. Second, one might contend that the possibility of </w:t>
      </w:r>
      <w:r w:rsidR="00E13FA0" w:rsidRPr="002324A8">
        <w:rPr>
          <w:rStyle w:val="eop"/>
          <w:rFonts w:asciiTheme="minorHAnsi" w:hAnsiTheme="minorHAnsi"/>
          <w:sz w:val="22"/>
          <w:szCs w:val="22"/>
          <w:lang w:val="en-US"/>
        </w:rPr>
        <w:t xml:space="preserve">inserting false beliefs undermines the possibility of self-trust, and so undermines the possibility of knowledge (Bernard Williams). Third, it might seem that inserted content has the wrong causal history to count as knowledge (Putnam and Davidson). Fourth, one might worry that any knowledge inserted would lack the appropriate connections to other mental items so as to count as knowledge, and would either </w:t>
      </w:r>
      <w:r w:rsidR="0087188A" w:rsidRPr="002324A8">
        <w:rPr>
          <w:rStyle w:val="eop"/>
          <w:rFonts w:asciiTheme="minorHAnsi" w:hAnsiTheme="minorHAnsi"/>
          <w:sz w:val="22"/>
          <w:szCs w:val="22"/>
          <w:lang w:val="en-US"/>
        </w:rPr>
        <w:t xml:space="preserve">a) </w:t>
      </w:r>
      <w:r w:rsidR="00E13FA0" w:rsidRPr="002324A8">
        <w:rPr>
          <w:rStyle w:val="eop"/>
          <w:rFonts w:asciiTheme="minorHAnsi" w:hAnsiTheme="minorHAnsi"/>
          <w:sz w:val="22"/>
          <w:szCs w:val="22"/>
          <w:lang w:val="en-US"/>
        </w:rPr>
        <w:t xml:space="preserve">amount to a tick, or </w:t>
      </w:r>
      <w:r w:rsidR="0087188A" w:rsidRPr="002324A8">
        <w:rPr>
          <w:rStyle w:val="eop"/>
          <w:rFonts w:asciiTheme="minorHAnsi" w:hAnsiTheme="minorHAnsi"/>
          <w:sz w:val="22"/>
          <w:szCs w:val="22"/>
          <w:lang w:val="en-US"/>
        </w:rPr>
        <w:t xml:space="preserve">b) </w:t>
      </w:r>
      <w:r w:rsidR="00E13FA0" w:rsidRPr="002324A8">
        <w:rPr>
          <w:rStyle w:val="eop"/>
          <w:rFonts w:asciiTheme="minorHAnsi" w:hAnsiTheme="minorHAnsi"/>
          <w:sz w:val="22"/>
          <w:szCs w:val="22"/>
          <w:lang w:val="en-US"/>
        </w:rPr>
        <w:t xml:space="preserve">simply remain inert. </w:t>
      </w:r>
      <w:r w:rsidR="00D07935" w:rsidRPr="002324A8">
        <w:rPr>
          <w:rStyle w:val="normaltextrun"/>
          <w:rFonts w:asciiTheme="minorHAnsi" w:hAnsiTheme="minorHAnsi"/>
          <w:sz w:val="22"/>
          <w:szCs w:val="22"/>
        </w:rPr>
        <w:t xml:space="preserve">The first of these argument counts against the conceivability of inserting propositional knowledge in particular. The rest count against inserting either propositional knowledge or knowledge how. </w:t>
      </w:r>
      <w:r w:rsidR="0087188A" w:rsidRPr="002324A8">
        <w:rPr>
          <w:rStyle w:val="normaltextrun"/>
          <w:rFonts w:asciiTheme="minorHAnsi" w:hAnsiTheme="minorHAnsi"/>
          <w:sz w:val="22"/>
          <w:szCs w:val="22"/>
        </w:rPr>
        <w:t>In the rest of this section I shall introduce and rebut each of these challenges.</w:t>
      </w:r>
    </w:p>
    <w:p w:rsidR="00E13FA0" w:rsidRPr="002324A8" w:rsidRDefault="00E13FA0" w:rsidP="002324A8">
      <w:pPr>
        <w:pStyle w:val="paragraph"/>
        <w:jc w:val="both"/>
        <w:textAlignment w:val="baseline"/>
        <w:rPr>
          <w:rStyle w:val="normaltextrun"/>
          <w:rFonts w:asciiTheme="minorHAnsi" w:hAnsiTheme="minorHAnsi"/>
          <w:sz w:val="22"/>
          <w:szCs w:val="22"/>
        </w:rPr>
      </w:pPr>
    </w:p>
    <w:p w:rsidR="005D46F0" w:rsidRPr="002324A8" w:rsidRDefault="005D46F0" w:rsidP="002324A8">
      <w:pPr>
        <w:pStyle w:val="paragraph"/>
        <w:jc w:val="both"/>
        <w:textAlignment w:val="baseline"/>
        <w:rPr>
          <w:rStyle w:val="normaltextrun"/>
          <w:rFonts w:asciiTheme="minorHAnsi" w:hAnsiTheme="minorHAnsi"/>
          <w:sz w:val="22"/>
          <w:szCs w:val="22"/>
        </w:rPr>
      </w:pPr>
    </w:p>
    <w:p w:rsidR="005D46F0" w:rsidRPr="002324A8" w:rsidRDefault="005D46F0" w:rsidP="00B777B1">
      <w:pPr>
        <w:pStyle w:val="paragraph"/>
        <w:jc w:val="center"/>
        <w:textAlignment w:val="baseline"/>
        <w:rPr>
          <w:rStyle w:val="normaltextrun"/>
          <w:rFonts w:asciiTheme="minorHAnsi" w:hAnsiTheme="minorHAnsi"/>
          <w:sz w:val="22"/>
          <w:szCs w:val="22"/>
        </w:rPr>
      </w:pPr>
      <w:r w:rsidRPr="002324A8">
        <w:rPr>
          <w:rStyle w:val="normaltextrun"/>
          <w:rFonts w:asciiTheme="minorHAnsi" w:hAnsiTheme="minorHAnsi"/>
          <w:sz w:val="22"/>
          <w:szCs w:val="22"/>
        </w:rPr>
        <w:t>OBJECTION</w:t>
      </w:r>
      <w:r w:rsidR="00D07935" w:rsidRPr="002324A8">
        <w:rPr>
          <w:rStyle w:val="normaltextrun"/>
          <w:rFonts w:asciiTheme="minorHAnsi" w:hAnsiTheme="minorHAnsi"/>
          <w:sz w:val="22"/>
          <w:szCs w:val="22"/>
        </w:rPr>
        <w:t xml:space="preserve"> 1</w:t>
      </w:r>
      <w:r w:rsidR="0048521E">
        <w:rPr>
          <w:rStyle w:val="normaltextrun"/>
          <w:rFonts w:asciiTheme="minorHAnsi" w:hAnsiTheme="minorHAnsi"/>
          <w:sz w:val="22"/>
          <w:szCs w:val="22"/>
        </w:rPr>
        <w:t>: YOU CANNO</w:t>
      </w:r>
      <w:r w:rsidRPr="002324A8">
        <w:rPr>
          <w:rStyle w:val="normaltextrun"/>
          <w:rFonts w:asciiTheme="minorHAnsi" w:hAnsiTheme="minorHAnsi"/>
          <w:sz w:val="22"/>
          <w:szCs w:val="22"/>
        </w:rPr>
        <w:t>T INSERT JUSTIFICATION</w:t>
      </w:r>
    </w:p>
    <w:p w:rsidR="005D46F0" w:rsidRPr="002324A8" w:rsidRDefault="005D46F0" w:rsidP="002324A8">
      <w:pPr>
        <w:pStyle w:val="paragraph"/>
        <w:jc w:val="both"/>
        <w:textAlignment w:val="baseline"/>
        <w:rPr>
          <w:rStyle w:val="normaltextrun"/>
          <w:rFonts w:asciiTheme="minorHAnsi" w:hAnsiTheme="minorHAnsi"/>
          <w:sz w:val="22"/>
          <w:szCs w:val="22"/>
        </w:rPr>
      </w:pPr>
    </w:p>
    <w:p w:rsidR="005D46F0" w:rsidRPr="002324A8" w:rsidRDefault="005D46F0" w:rsidP="002324A8">
      <w:pPr>
        <w:pStyle w:val="paragraph"/>
        <w:jc w:val="both"/>
        <w:textAlignment w:val="baseline"/>
        <w:rPr>
          <w:rFonts w:asciiTheme="minorHAnsi" w:hAnsiTheme="minorHAnsi"/>
          <w:sz w:val="22"/>
          <w:szCs w:val="22"/>
        </w:rPr>
      </w:pPr>
      <w:r w:rsidRPr="002324A8">
        <w:rPr>
          <w:rStyle w:val="normaltextrun"/>
          <w:rFonts w:asciiTheme="minorHAnsi" w:hAnsiTheme="minorHAnsi"/>
          <w:sz w:val="22"/>
          <w:szCs w:val="22"/>
        </w:rPr>
        <w:t xml:space="preserve">One might contend that </w:t>
      </w:r>
      <w:r w:rsidR="004D0C2E">
        <w:rPr>
          <w:rStyle w:val="normaltextrun"/>
          <w:rFonts w:asciiTheme="minorHAnsi" w:hAnsiTheme="minorHAnsi"/>
          <w:sz w:val="22"/>
          <w:szCs w:val="22"/>
        </w:rPr>
        <w:t xml:space="preserve">although </w:t>
      </w:r>
      <w:r w:rsidRPr="002324A8">
        <w:rPr>
          <w:rStyle w:val="normaltextrun"/>
          <w:rFonts w:asciiTheme="minorHAnsi" w:hAnsiTheme="minorHAnsi"/>
          <w:sz w:val="22"/>
          <w:szCs w:val="22"/>
        </w:rPr>
        <w:t xml:space="preserve">we </w:t>
      </w:r>
      <w:r w:rsidR="004D0C2E">
        <w:rPr>
          <w:rStyle w:val="normaltextrun"/>
          <w:rFonts w:asciiTheme="minorHAnsi" w:hAnsiTheme="minorHAnsi"/>
          <w:sz w:val="22"/>
          <w:szCs w:val="22"/>
        </w:rPr>
        <w:t>might conceivably</w:t>
      </w:r>
      <w:r w:rsidRPr="002324A8">
        <w:rPr>
          <w:rStyle w:val="normaltextrun"/>
          <w:rFonts w:asciiTheme="minorHAnsi" w:hAnsiTheme="minorHAnsi"/>
          <w:sz w:val="22"/>
          <w:szCs w:val="22"/>
        </w:rPr>
        <w:t xml:space="preserve"> insert beliefs</w:t>
      </w:r>
      <w:r w:rsidR="004D0C2E">
        <w:rPr>
          <w:rStyle w:val="normaltextrun"/>
          <w:rFonts w:asciiTheme="minorHAnsi" w:hAnsiTheme="minorHAnsi"/>
          <w:sz w:val="22"/>
          <w:szCs w:val="22"/>
        </w:rPr>
        <w:t>,</w:t>
      </w:r>
      <w:r w:rsidR="00D3006A" w:rsidRPr="002324A8">
        <w:rPr>
          <w:rStyle w:val="normaltextrun"/>
          <w:rFonts w:asciiTheme="minorHAnsi" w:hAnsiTheme="minorHAnsi"/>
          <w:sz w:val="22"/>
          <w:szCs w:val="22"/>
        </w:rPr>
        <w:t xml:space="preserve"> </w:t>
      </w:r>
      <w:r w:rsidRPr="002324A8">
        <w:rPr>
          <w:rStyle w:val="normaltextrun"/>
          <w:rFonts w:asciiTheme="minorHAnsi" w:hAnsiTheme="minorHAnsi"/>
          <w:sz w:val="22"/>
          <w:szCs w:val="22"/>
        </w:rPr>
        <w:t>we cannot</w:t>
      </w:r>
      <w:r w:rsidR="004E0464" w:rsidRPr="004E0464">
        <w:rPr>
          <w:rStyle w:val="normaltextrun"/>
          <w:rFonts w:asciiTheme="minorHAnsi" w:hAnsiTheme="minorHAnsi"/>
          <w:sz w:val="22"/>
          <w:szCs w:val="22"/>
        </w:rPr>
        <w:t xml:space="preserve"> </w:t>
      </w:r>
      <w:r w:rsidR="004E0464">
        <w:rPr>
          <w:rStyle w:val="normaltextrun"/>
          <w:rFonts w:asciiTheme="minorHAnsi" w:hAnsiTheme="minorHAnsi"/>
          <w:sz w:val="22"/>
          <w:szCs w:val="22"/>
        </w:rPr>
        <w:t>conceivably</w:t>
      </w:r>
      <w:r w:rsidRPr="002324A8">
        <w:rPr>
          <w:rStyle w:val="normaltextrun"/>
          <w:rFonts w:asciiTheme="minorHAnsi" w:hAnsiTheme="minorHAnsi"/>
          <w:sz w:val="22"/>
          <w:szCs w:val="22"/>
        </w:rPr>
        <w:t xml:space="preserve"> insert knowledge. Unsurprisingly, I do not have a theory of what propositional knowledge consists in: the possibility of </w:t>
      </w:r>
      <w:r w:rsidR="00334F4C" w:rsidRPr="002324A8">
        <w:rPr>
          <w:rStyle w:val="normaltextrun"/>
          <w:rFonts w:asciiTheme="minorHAnsi" w:hAnsiTheme="minorHAnsi"/>
          <w:sz w:val="22"/>
          <w:szCs w:val="22"/>
        </w:rPr>
        <w:t>a</w:t>
      </w:r>
      <w:r w:rsidRPr="002324A8">
        <w:rPr>
          <w:rStyle w:val="normaltextrun"/>
          <w:rFonts w:asciiTheme="minorHAnsi" w:hAnsiTheme="minorHAnsi"/>
          <w:sz w:val="22"/>
          <w:szCs w:val="22"/>
        </w:rPr>
        <w:t xml:space="preserve"> simple Justified True Belief (JTB) account of propositional knowledge has been </w:t>
      </w:r>
      <w:r w:rsidR="00ED74DF" w:rsidRPr="002324A8">
        <w:rPr>
          <w:rStyle w:val="normaltextrun"/>
          <w:rFonts w:asciiTheme="minorHAnsi" w:hAnsiTheme="minorHAnsi"/>
          <w:sz w:val="22"/>
          <w:szCs w:val="22"/>
        </w:rPr>
        <w:t>decisively</w:t>
      </w:r>
      <w:r w:rsidRPr="002324A8">
        <w:rPr>
          <w:rStyle w:val="normaltextrun"/>
          <w:rFonts w:asciiTheme="minorHAnsi" w:hAnsiTheme="minorHAnsi"/>
          <w:sz w:val="22"/>
          <w:szCs w:val="22"/>
        </w:rPr>
        <w:t xml:space="preserve"> undermined by Edmund </w:t>
      </w:r>
      <w:proofErr w:type="spellStart"/>
      <w:r w:rsidRPr="002324A8">
        <w:rPr>
          <w:rStyle w:val="spellingerror"/>
          <w:rFonts w:asciiTheme="minorHAnsi" w:hAnsiTheme="minorHAnsi"/>
          <w:sz w:val="22"/>
          <w:szCs w:val="22"/>
        </w:rPr>
        <w:t>Gettier’s</w:t>
      </w:r>
      <w:proofErr w:type="spellEnd"/>
      <w:r w:rsidRPr="002324A8">
        <w:rPr>
          <w:rStyle w:val="normaltextrun"/>
          <w:rFonts w:asciiTheme="minorHAnsi" w:hAnsiTheme="minorHAnsi"/>
          <w:sz w:val="22"/>
          <w:szCs w:val="22"/>
        </w:rPr>
        <w:t xml:space="preserve"> well known counter examples.</w:t>
      </w:r>
      <w:r w:rsidRPr="002324A8">
        <w:rPr>
          <w:rStyle w:val="FootnoteReference"/>
          <w:rFonts w:asciiTheme="minorHAnsi" w:hAnsiTheme="minorHAnsi"/>
          <w:sz w:val="22"/>
          <w:szCs w:val="22"/>
        </w:rPr>
        <w:footnoteReference w:id="5"/>
      </w:r>
      <w:r w:rsidRPr="002324A8">
        <w:rPr>
          <w:rStyle w:val="normaltextrun"/>
          <w:rFonts w:asciiTheme="minorHAnsi" w:hAnsiTheme="minorHAnsi"/>
          <w:sz w:val="22"/>
          <w:szCs w:val="22"/>
        </w:rPr>
        <w:t xml:space="preserve"> It is not clear how to amend the theory in order to account for propositional knowledge, and much reflection and argument has been committed to resolving the issue without yet generating consensus. Indeed, some theorists have defended a knowl</w:t>
      </w:r>
      <w:r w:rsidR="00C12F39" w:rsidRPr="002324A8">
        <w:rPr>
          <w:rStyle w:val="normaltextrun"/>
          <w:rFonts w:asciiTheme="minorHAnsi" w:hAnsiTheme="minorHAnsi"/>
          <w:sz w:val="22"/>
          <w:szCs w:val="22"/>
        </w:rPr>
        <w:t xml:space="preserve">edge-first account which takes </w:t>
      </w:r>
      <w:r w:rsidRPr="002324A8">
        <w:rPr>
          <w:rStyle w:val="normaltextrun"/>
          <w:rFonts w:asciiTheme="minorHAnsi" w:hAnsiTheme="minorHAnsi"/>
          <w:sz w:val="22"/>
          <w:szCs w:val="22"/>
        </w:rPr>
        <w:t>knowledge as a primitive concept, explaining other concepts in terms of it (</w:t>
      </w:r>
      <w:r w:rsidR="001C2436" w:rsidRPr="002324A8">
        <w:rPr>
          <w:rStyle w:val="normaltextrun"/>
          <w:rFonts w:asciiTheme="minorHAnsi" w:hAnsiTheme="minorHAnsi"/>
          <w:sz w:val="22"/>
          <w:szCs w:val="22"/>
        </w:rPr>
        <w:t xml:space="preserve">for example, </w:t>
      </w:r>
      <w:r w:rsidRPr="002324A8">
        <w:rPr>
          <w:rStyle w:val="normaltextrun"/>
          <w:rFonts w:asciiTheme="minorHAnsi" w:hAnsiTheme="minorHAnsi"/>
          <w:sz w:val="22"/>
          <w:szCs w:val="22"/>
        </w:rPr>
        <w:t xml:space="preserve">belief is </w:t>
      </w:r>
      <w:r w:rsidR="001C2436" w:rsidRPr="002324A8">
        <w:rPr>
          <w:rStyle w:val="normaltextrun"/>
          <w:rFonts w:asciiTheme="minorHAnsi" w:hAnsiTheme="minorHAnsi"/>
          <w:sz w:val="22"/>
          <w:szCs w:val="22"/>
        </w:rPr>
        <w:t xml:space="preserve">understood as </w:t>
      </w:r>
      <w:r w:rsidR="004D4609" w:rsidRPr="002324A8">
        <w:rPr>
          <w:rStyle w:val="normaltextrun"/>
          <w:rFonts w:asciiTheme="minorHAnsi" w:hAnsiTheme="minorHAnsi"/>
          <w:sz w:val="22"/>
          <w:szCs w:val="22"/>
        </w:rPr>
        <w:t xml:space="preserve">the result of </w:t>
      </w:r>
      <w:r w:rsidRPr="002324A8">
        <w:rPr>
          <w:rStyle w:val="normaltextrun"/>
          <w:rFonts w:asciiTheme="minorHAnsi" w:hAnsiTheme="minorHAnsi"/>
          <w:sz w:val="22"/>
          <w:szCs w:val="22"/>
        </w:rPr>
        <w:t xml:space="preserve">a failed attempt at knowledge). For others, the hope remains of supplementing JTB with some additional ingredient </w:t>
      </w:r>
      <w:r w:rsidR="001C2436" w:rsidRPr="002324A8">
        <w:rPr>
          <w:rStyle w:val="normaltextrun"/>
          <w:rFonts w:asciiTheme="minorHAnsi" w:hAnsiTheme="minorHAnsi"/>
          <w:sz w:val="22"/>
          <w:szCs w:val="22"/>
        </w:rPr>
        <w:t>to</w:t>
      </w:r>
      <w:r w:rsidRPr="002324A8">
        <w:rPr>
          <w:rStyle w:val="normaltextrun"/>
          <w:rFonts w:asciiTheme="minorHAnsi" w:hAnsiTheme="minorHAnsi"/>
          <w:sz w:val="22"/>
          <w:szCs w:val="22"/>
        </w:rPr>
        <w:t xml:space="preserve"> produce a successful reductive identification. All the same, it seems that JTB is necessary to (if not sufficient for) propositional knowledge.</w:t>
      </w:r>
      <w:r w:rsidR="00EF2E2B" w:rsidRPr="002324A8">
        <w:rPr>
          <w:rStyle w:val="FootnoteReference"/>
          <w:rFonts w:asciiTheme="minorHAnsi" w:hAnsiTheme="minorHAnsi"/>
          <w:sz w:val="22"/>
          <w:szCs w:val="22"/>
        </w:rPr>
        <w:footnoteReference w:id="6"/>
      </w:r>
      <w:r w:rsidRPr="002324A8">
        <w:rPr>
          <w:rStyle w:val="normaltextrun"/>
          <w:rFonts w:asciiTheme="minorHAnsi" w:hAnsiTheme="minorHAnsi"/>
          <w:sz w:val="22"/>
          <w:szCs w:val="22"/>
        </w:rPr>
        <w:t> </w:t>
      </w:r>
      <w:r w:rsidRPr="002324A8">
        <w:rPr>
          <w:rStyle w:val="eop"/>
          <w:rFonts w:asciiTheme="minorHAnsi" w:hAnsiTheme="minorHAnsi"/>
          <w:sz w:val="22"/>
          <w:szCs w:val="22"/>
          <w:lang w:val="en-US"/>
        </w:rPr>
        <w:t> </w:t>
      </w:r>
      <w:r w:rsidRPr="002324A8">
        <w:rPr>
          <w:rFonts w:asciiTheme="minorHAnsi" w:hAnsiTheme="minorHAnsi"/>
          <w:sz w:val="22"/>
          <w:szCs w:val="22"/>
          <w:lang w:val="en-US"/>
        </w:rPr>
        <w:t xml:space="preserve"> Supposing that justified, true beliefs are essential components of knowledge, if we cannot insert them, then we cannot insert knowledge. </w:t>
      </w:r>
    </w:p>
    <w:p w:rsidR="005D46F0" w:rsidRPr="002324A8" w:rsidRDefault="005D46F0" w:rsidP="002324A8">
      <w:pPr>
        <w:pStyle w:val="paragraph"/>
        <w:jc w:val="both"/>
        <w:textAlignment w:val="baseline"/>
        <w:rPr>
          <w:rStyle w:val="eop"/>
          <w:rFonts w:asciiTheme="minorHAnsi" w:hAnsiTheme="minorHAnsi"/>
          <w:sz w:val="22"/>
          <w:szCs w:val="22"/>
          <w:lang w:val="en-US"/>
        </w:rPr>
      </w:pPr>
    </w:p>
    <w:p w:rsidR="005D46F0" w:rsidRPr="002324A8" w:rsidRDefault="005D46F0" w:rsidP="002324A8">
      <w:pPr>
        <w:pStyle w:val="paragraph"/>
        <w:jc w:val="both"/>
        <w:textAlignment w:val="baseline"/>
        <w:rPr>
          <w:rStyle w:val="normaltextrun"/>
          <w:rFonts w:asciiTheme="minorHAnsi" w:hAnsiTheme="minorHAnsi"/>
          <w:sz w:val="22"/>
          <w:szCs w:val="22"/>
        </w:rPr>
      </w:pPr>
      <w:r w:rsidRPr="002324A8">
        <w:rPr>
          <w:rStyle w:val="normaltextrun"/>
          <w:rFonts w:asciiTheme="minorHAnsi" w:hAnsiTheme="minorHAnsi"/>
          <w:sz w:val="22"/>
          <w:szCs w:val="22"/>
        </w:rPr>
        <w:t xml:space="preserve">In what follows, I will have in mind beliefs in </w:t>
      </w:r>
      <w:r w:rsidR="000C118F" w:rsidRPr="002324A8">
        <w:rPr>
          <w:rStyle w:val="normaltextrun"/>
          <w:rFonts w:asciiTheme="minorHAnsi" w:hAnsiTheme="minorHAnsi"/>
          <w:sz w:val="22"/>
          <w:szCs w:val="22"/>
        </w:rPr>
        <w:t>this</w:t>
      </w:r>
      <w:r w:rsidRPr="002324A8">
        <w:rPr>
          <w:rStyle w:val="normaltextrun"/>
          <w:rFonts w:asciiTheme="minorHAnsi" w:hAnsiTheme="minorHAnsi"/>
          <w:sz w:val="22"/>
          <w:szCs w:val="22"/>
        </w:rPr>
        <w:t xml:space="preserve"> sense</w:t>
      </w:r>
      <w:r w:rsidR="000C118F" w:rsidRPr="002324A8">
        <w:rPr>
          <w:rStyle w:val="normaltextrun"/>
          <w:rFonts w:asciiTheme="minorHAnsi" w:hAnsiTheme="minorHAnsi"/>
          <w:sz w:val="22"/>
          <w:szCs w:val="22"/>
        </w:rPr>
        <w:t>:</w:t>
      </w:r>
      <w:r w:rsidRPr="002324A8">
        <w:rPr>
          <w:rStyle w:val="normaltextrun"/>
          <w:rFonts w:asciiTheme="minorHAnsi" w:hAnsiTheme="minorHAnsi"/>
          <w:sz w:val="22"/>
          <w:szCs w:val="22"/>
        </w:rPr>
        <w:t xml:space="preserve"> </w:t>
      </w:r>
      <w:r w:rsidR="000C118F" w:rsidRPr="002324A8">
        <w:rPr>
          <w:rStyle w:val="normaltextrun"/>
          <w:rFonts w:asciiTheme="minorHAnsi" w:hAnsiTheme="minorHAnsi"/>
          <w:sz w:val="22"/>
          <w:szCs w:val="22"/>
        </w:rPr>
        <w:t>mental</w:t>
      </w:r>
      <w:r w:rsidRPr="002324A8">
        <w:rPr>
          <w:rStyle w:val="normaltextrun"/>
          <w:rFonts w:asciiTheme="minorHAnsi" w:hAnsiTheme="minorHAnsi"/>
          <w:sz w:val="22"/>
          <w:szCs w:val="22"/>
        </w:rPr>
        <w:t xml:space="preserve"> representations of states of affairs that one represents as being true.</w:t>
      </w:r>
      <w:r w:rsidRPr="002324A8">
        <w:rPr>
          <w:rStyle w:val="FootnoteReference"/>
          <w:rFonts w:asciiTheme="minorHAnsi" w:hAnsiTheme="minorHAnsi"/>
          <w:sz w:val="22"/>
          <w:szCs w:val="22"/>
        </w:rPr>
        <w:footnoteReference w:id="7"/>
      </w:r>
      <w:r w:rsidRPr="002324A8">
        <w:rPr>
          <w:rStyle w:val="normaltextrun"/>
          <w:rFonts w:asciiTheme="minorHAnsi" w:hAnsiTheme="minorHAnsi"/>
          <w:sz w:val="22"/>
          <w:szCs w:val="22"/>
          <w:lang w:val="en-US"/>
        </w:rPr>
        <w:t xml:space="preserve"> </w:t>
      </w:r>
      <w:r w:rsidRPr="002324A8">
        <w:rPr>
          <w:rStyle w:val="normaltextrun"/>
          <w:rFonts w:asciiTheme="minorHAnsi" w:hAnsiTheme="minorHAnsi"/>
          <w:sz w:val="22"/>
          <w:szCs w:val="22"/>
        </w:rPr>
        <w:t xml:space="preserve">Such representations may be fine or coarse grained: my daughter may believe that daddy is a doctor without having a very fine grained notion of what that is. Such representations may be more model-like than sentence-like: I </w:t>
      </w:r>
      <w:r w:rsidR="000C118F" w:rsidRPr="002324A8">
        <w:rPr>
          <w:rStyle w:val="normaltextrun"/>
          <w:rFonts w:asciiTheme="minorHAnsi" w:hAnsiTheme="minorHAnsi"/>
          <w:sz w:val="22"/>
          <w:szCs w:val="22"/>
        </w:rPr>
        <w:t xml:space="preserve">may </w:t>
      </w:r>
      <w:r w:rsidRPr="002324A8">
        <w:rPr>
          <w:rStyle w:val="normaltextrun"/>
          <w:rFonts w:asciiTheme="minorHAnsi" w:hAnsiTheme="minorHAnsi"/>
          <w:sz w:val="22"/>
          <w:szCs w:val="22"/>
        </w:rPr>
        <w:t>have a single representation of my bicycle that I can partially express with countless individual propositions, rather than countless senten</w:t>
      </w:r>
      <w:r w:rsidR="000C118F" w:rsidRPr="002324A8">
        <w:rPr>
          <w:rStyle w:val="normaltextrun"/>
          <w:rFonts w:asciiTheme="minorHAnsi" w:hAnsiTheme="minorHAnsi"/>
          <w:sz w:val="22"/>
          <w:szCs w:val="22"/>
        </w:rPr>
        <w:t>ce-like beliefs about my bike. By justification, I have in mind w</w:t>
      </w:r>
      <w:r w:rsidRPr="002324A8">
        <w:rPr>
          <w:rStyle w:val="normaltextrun"/>
          <w:rFonts w:asciiTheme="minorHAnsi" w:hAnsiTheme="minorHAnsi"/>
          <w:sz w:val="22"/>
          <w:szCs w:val="22"/>
        </w:rPr>
        <w:t xml:space="preserve">hatever </w:t>
      </w:r>
      <w:r w:rsidR="000C118F" w:rsidRPr="002324A8">
        <w:rPr>
          <w:rStyle w:val="normaltextrun"/>
          <w:rFonts w:asciiTheme="minorHAnsi" w:hAnsiTheme="minorHAnsi"/>
          <w:sz w:val="22"/>
          <w:szCs w:val="22"/>
        </w:rPr>
        <w:t>raises</w:t>
      </w:r>
      <w:r w:rsidRPr="002324A8">
        <w:rPr>
          <w:rStyle w:val="normaltextrun"/>
          <w:rFonts w:asciiTheme="minorHAnsi" w:hAnsiTheme="minorHAnsi"/>
          <w:sz w:val="22"/>
          <w:szCs w:val="22"/>
        </w:rPr>
        <w:t xml:space="preserve"> the odds that the proposition believed is </w:t>
      </w:r>
      <w:r w:rsidR="00505BD9" w:rsidRPr="002324A8">
        <w:rPr>
          <w:rStyle w:val="normaltextrun"/>
          <w:rFonts w:asciiTheme="minorHAnsi" w:hAnsiTheme="minorHAnsi"/>
          <w:sz w:val="22"/>
          <w:szCs w:val="22"/>
        </w:rPr>
        <w:t xml:space="preserve">so much </w:t>
      </w:r>
      <w:r w:rsidR="000C118F" w:rsidRPr="002324A8">
        <w:rPr>
          <w:rStyle w:val="normaltextrun"/>
          <w:rFonts w:asciiTheme="minorHAnsi" w:hAnsiTheme="minorHAnsi"/>
          <w:sz w:val="22"/>
          <w:szCs w:val="22"/>
        </w:rPr>
        <w:t>more likely</w:t>
      </w:r>
      <w:r w:rsidR="00200AA8" w:rsidRPr="002324A8">
        <w:rPr>
          <w:rStyle w:val="normaltextrun"/>
          <w:rFonts w:asciiTheme="minorHAnsi" w:hAnsiTheme="minorHAnsi"/>
          <w:sz w:val="22"/>
          <w:szCs w:val="22"/>
        </w:rPr>
        <w:t xml:space="preserve"> to be</w:t>
      </w:r>
      <w:r w:rsidR="000C118F" w:rsidRPr="002324A8">
        <w:rPr>
          <w:rStyle w:val="normaltextrun"/>
          <w:rFonts w:asciiTheme="minorHAnsi" w:hAnsiTheme="minorHAnsi"/>
          <w:sz w:val="22"/>
          <w:szCs w:val="22"/>
        </w:rPr>
        <w:t xml:space="preserve"> true than </w:t>
      </w:r>
      <w:r w:rsidR="00F134A3" w:rsidRPr="002324A8">
        <w:rPr>
          <w:rStyle w:val="normaltextrun"/>
          <w:rFonts w:asciiTheme="minorHAnsi" w:hAnsiTheme="minorHAnsi"/>
          <w:sz w:val="22"/>
          <w:szCs w:val="22"/>
        </w:rPr>
        <w:t xml:space="preserve">to be </w:t>
      </w:r>
      <w:r w:rsidR="000C118F" w:rsidRPr="002324A8">
        <w:rPr>
          <w:rStyle w:val="normaltextrun"/>
          <w:rFonts w:asciiTheme="minorHAnsi" w:hAnsiTheme="minorHAnsi"/>
          <w:sz w:val="22"/>
          <w:szCs w:val="22"/>
        </w:rPr>
        <w:t>false</w:t>
      </w:r>
      <w:r w:rsidR="00505BD9" w:rsidRPr="002324A8">
        <w:rPr>
          <w:rStyle w:val="normaltextrun"/>
          <w:rFonts w:asciiTheme="minorHAnsi" w:hAnsiTheme="minorHAnsi"/>
          <w:sz w:val="22"/>
          <w:szCs w:val="22"/>
        </w:rPr>
        <w:t xml:space="preserve"> that it is no longer reasonable </w:t>
      </w:r>
      <w:r w:rsidR="00994A1E" w:rsidRPr="002324A8">
        <w:rPr>
          <w:rStyle w:val="normaltextrun"/>
          <w:rFonts w:asciiTheme="minorHAnsi" w:hAnsiTheme="minorHAnsi"/>
          <w:sz w:val="22"/>
          <w:szCs w:val="22"/>
        </w:rPr>
        <w:t xml:space="preserve">for the person who knows it </w:t>
      </w:r>
      <w:r w:rsidR="00505BD9" w:rsidRPr="002324A8">
        <w:rPr>
          <w:rStyle w:val="normaltextrun"/>
          <w:rFonts w:asciiTheme="minorHAnsi" w:hAnsiTheme="minorHAnsi"/>
          <w:sz w:val="22"/>
          <w:szCs w:val="22"/>
        </w:rPr>
        <w:t>to suspend judgement between the two</w:t>
      </w:r>
      <w:r w:rsidRPr="002324A8">
        <w:rPr>
          <w:rStyle w:val="normaltextrun"/>
          <w:rFonts w:asciiTheme="minorHAnsi" w:hAnsiTheme="minorHAnsi"/>
          <w:sz w:val="22"/>
          <w:szCs w:val="22"/>
        </w:rPr>
        <w:t>. Inserted beliefs that can be said to count as knowledge however, must, if JTB is a necessary (if not sufficient) condition of knowledge, consist in something more than representations of states of affairs that one represents as being true. They must also boast justification.</w:t>
      </w:r>
      <w:r w:rsidR="0024247C" w:rsidRPr="002324A8">
        <w:rPr>
          <w:rStyle w:val="normaltextrun"/>
          <w:rFonts w:asciiTheme="minorHAnsi" w:hAnsiTheme="minorHAnsi"/>
          <w:sz w:val="22"/>
          <w:szCs w:val="22"/>
        </w:rPr>
        <w:t xml:space="preserve"> However, it may be objected, it is not possible to simply so insert justification in the same way as it is possible to insert beliefs, without starting out on an infinite regress of justification requiring further inserted beliefs.</w:t>
      </w:r>
      <w:r w:rsidR="0024247C" w:rsidRPr="002324A8">
        <w:rPr>
          <w:rStyle w:val="FootnoteReference"/>
          <w:rFonts w:asciiTheme="minorHAnsi" w:hAnsiTheme="minorHAnsi"/>
          <w:sz w:val="22"/>
          <w:szCs w:val="22"/>
        </w:rPr>
        <w:footnoteReference w:id="8"/>
      </w:r>
    </w:p>
    <w:p w:rsidR="005D46F0" w:rsidRPr="002324A8" w:rsidRDefault="005D46F0" w:rsidP="002324A8">
      <w:pPr>
        <w:pStyle w:val="paragraph"/>
        <w:jc w:val="both"/>
        <w:textAlignment w:val="baseline"/>
        <w:rPr>
          <w:rStyle w:val="normaltextrun"/>
          <w:rFonts w:asciiTheme="minorHAnsi" w:hAnsiTheme="minorHAnsi"/>
          <w:sz w:val="22"/>
          <w:szCs w:val="22"/>
        </w:rPr>
      </w:pPr>
    </w:p>
    <w:p w:rsidR="005D46F0" w:rsidRPr="002324A8" w:rsidRDefault="005D46F0" w:rsidP="002324A8">
      <w:pPr>
        <w:pStyle w:val="paragraph"/>
        <w:jc w:val="both"/>
        <w:textAlignment w:val="baseline"/>
        <w:rPr>
          <w:rStyle w:val="normaltextrun"/>
          <w:rFonts w:asciiTheme="minorHAnsi" w:hAnsiTheme="minorHAnsi"/>
          <w:sz w:val="22"/>
          <w:szCs w:val="22"/>
        </w:rPr>
      </w:pPr>
      <w:r w:rsidRPr="002324A8">
        <w:rPr>
          <w:rStyle w:val="normaltextrun"/>
          <w:rFonts w:asciiTheme="minorHAnsi" w:hAnsiTheme="minorHAnsi"/>
          <w:sz w:val="22"/>
          <w:szCs w:val="22"/>
        </w:rPr>
        <w:t>How should we respond? One</w:t>
      </w:r>
      <w:r w:rsidR="00DE19AD">
        <w:rPr>
          <w:rStyle w:val="normaltextrun"/>
          <w:rFonts w:asciiTheme="minorHAnsi" w:hAnsiTheme="minorHAnsi"/>
          <w:sz w:val="22"/>
          <w:szCs w:val="22"/>
        </w:rPr>
        <w:t xml:space="preserve"> reasonable response, albeit rather limited in its application,</w:t>
      </w:r>
      <w:r w:rsidRPr="002324A8">
        <w:rPr>
          <w:rStyle w:val="normaltextrun"/>
          <w:rFonts w:asciiTheme="minorHAnsi" w:hAnsiTheme="minorHAnsi"/>
          <w:sz w:val="22"/>
          <w:szCs w:val="22"/>
        </w:rPr>
        <w:t xml:space="preserve"> is </w:t>
      </w:r>
      <w:r w:rsidR="00DE19AD">
        <w:rPr>
          <w:rStyle w:val="normaltextrun"/>
          <w:rFonts w:asciiTheme="minorHAnsi" w:hAnsiTheme="minorHAnsi"/>
          <w:sz w:val="22"/>
          <w:szCs w:val="22"/>
        </w:rPr>
        <w:t xml:space="preserve">to observe </w:t>
      </w:r>
      <w:r w:rsidRPr="002324A8">
        <w:rPr>
          <w:rStyle w:val="normaltextrun"/>
          <w:rFonts w:asciiTheme="minorHAnsi" w:hAnsiTheme="minorHAnsi"/>
          <w:sz w:val="22"/>
          <w:szCs w:val="22"/>
        </w:rPr>
        <w:t xml:space="preserve">that it seems </w:t>
      </w:r>
      <w:r w:rsidR="00CB472A" w:rsidRPr="002324A8">
        <w:rPr>
          <w:rStyle w:val="normaltextrun"/>
          <w:rFonts w:asciiTheme="minorHAnsi" w:hAnsiTheme="minorHAnsi"/>
          <w:sz w:val="22"/>
          <w:szCs w:val="22"/>
        </w:rPr>
        <w:t xml:space="preserve">in the case of </w:t>
      </w:r>
      <w:r w:rsidRPr="002324A8">
        <w:rPr>
          <w:rStyle w:val="normaltextrun"/>
          <w:rFonts w:asciiTheme="minorHAnsi" w:hAnsiTheme="minorHAnsi"/>
          <w:i/>
          <w:sz w:val="22"/>
          <w:szCs w:val="22"/>
        </w:rPr>
        <w:t>a priori</w:t>
      </w:r>
      <w:r w:rsidR="00DE19AD">
        <w:rPr>
          <w:rStyle w:val="normaltextrun"/>
          <w:rFonts w:asciiTheme="minorHAnsi" w:hAnsiTheme="minorHAnsi"/>
          <w:sz w:val="22"/>
          <w:szCs w:val="22"/>
        </w:rPr>
        <w:t xml:space="preserve"> knowledge</w:t>
      </w:r>
      <w:r w:rsidRPr="002324A8">
        <w:rPr>
          <w:rStyle w:val="normaltextrun"/>
          <w:rFonts w:asciiTheme="minorHAnsi" w:hAnsiTheme="minorHAnsi"/>
          <w:sz w:val="22"/>
          <w:szCs w:val="22"/>
        </w:rPr>
        <w:t xml:space="preserve"> we could simply insert </w:t>
      </w:r>
      <w:r w:rsidR="002C4058" w:rsidRPr="002324A8">
        <w:rPr>
          <w:rStyle w:val="normaltextrun"/>
          <w:rFonts w:asciiTheme="minorHAnsi" w:hAnsiTheme="minorHAnsi"/>
          <w:sz w:val="22"/>
          <w:szCs w:val="22"/>
        </w:rPr>
        <w:t xml:space="preserve">the </w:t>
      </w:r>
      <w:r w:rsidRPr="002324A8">
        <w:rPr>
          <w:rStyle w:val="normaltextrun"/>
          <w:rFonts w:asciiTheme="minorHAnsi" w:hAnsiTheme="minorHAnsi"/>
          <w:sz w:val="22"/>
          <w:szCs w:val="22"/>
        </w:rPr>
        <w:t xml:space="preserve">justification </w:t>
      </w:r>
      <w:r w:rsidR="00B16BBE" w:rsidRPr="002324A8">
        <w:rPr>
          <w:rStyle w:val="normaltextrun"/>
          <w:rFonts w:asciiTheme="minorHAnsi" w:hAnsiTheme="minorHAnsi"/>
          <w:sz w:val="22"/>
          <w:szCs w:val="22"/>
        </w:rPr>
        <w:t>for the belief along</w:t>
      </w:r>
      <w:r w:rsidR="00A2397B" w:rsidRPr="002324A8">
        <w:rPr>
          <w:rStyle w:val="normaltextrun"/>
          <w:rFonts w:asciiTheme="minorHAnsi" w:hAnsiTheme="minorHAnsi"/>
          <w:sz w:val="22"/>
          <w:szCs w:val="22"/>
        </w:rPr>
        <w:t xml:space="preserve"> with </w:t>
      </w:r>
      <w:r w:rsidR="002C4058" w:rsidRPr="002324A8">
        <w:rPr>
          <w:rStyle w:val="normaltextrun"/>
          <w:rFonts w:asciiTheme="minorHAnsi" w:hAnsiTheme="minorHAnsi"/>
          <w:sz w:val="22"/>
          <w:szCs w:val="22"/>
        </w:rPr>
        <w:t>the belief</w:t>
      </w:r>
      <w:r w:rsidR="001D57A7" w:rsidRPr="002324A8">
        <w:rPr>
          <w:rStyle w:val="normaltextrun"/>
          <w:rFonts w:asciiTheme="minorHAnsi" w:hAnsiTheme="minorHAnsi"/>
          <w:sz w:val="22"/>
          <w:szCs w:val="22"/>
        </w:rPr>
        <w:t>. For instance,</w:t>
      </w:r>
      <w:r w:rsidRPr="002324A8">
        <w:rPr>
          <w:rStyle w:val="normaltextrun"/>
          <w:rFonts w:asciiTheme="minorHAnsi" w:hAnsiTheme="minorHAnsi"/>
          <w:sz w:val="22"/>
          <w:szCs w:val="22"/>
        </w:rPr>
        <w:t xml:space="preserve"> the knowledge that a triangle has three sides, requires nothing more than in</w:t>
      </w:r>
      <w:r w:rsidR="00E96F03" w:rsidRPr="002324A8">
        <w:rPr>
          <w:rStyle w:val="normaltextrun"/>
          <w:rFonts w:asciiTheme="minorHAnsi" w:hAnsiTheme="minorHAnsi"/>
          <w:sz w:val="22"/>
          <w:szCs w:val="22"/>
        </w:rPr>
        <w:t>tro</w:t>
      </w:r>
      <w:r w:rsidRPr="002324A8">
        <w:rPr>
          <w:rStyle w:val="normaltextrun"/>
          <w:rFonts w:asciiTheme="minorHAnsi" w:hAnsiTheme="minorHAnsi"/>
          <w:sz w:val="22"/>
          <w:szCs w:val="22"/>
        </w:rPr>
        <w:t xml:space="preserve">spection </w:t>
      </w:r>
      <w:r w:rsidR="00E96F03" w:rsidRPr="002324A8">
        <w:rPr>
          <w:rStyle w:val="normaltextrun"/>
          <w:rFonts w:asciiTheme="minorHAnsi" w:hAnsiTheme="minorHAnsi"/>
          <w:sz w:val="22"/>
          <w:szCs w:val="22"/>
        </w:rPr>
        <w:t>on</w:t>
      </w:r>
      <w:r w:rsidRPr="002324A8">
        <w:rPr>
          <w:rStyle w:val="normaltextrun"/>
          <w:rFonts w:asciiTheme="minorHAnsi" w:hAnsiTheme="minorHAnsi"/>
          <w:sz w:val="22"/>
          <w:szCs w:val="22"/>
        </w:rPr>
        <w:t xml:space="preserve"> the relevant concept. The principles of Modus </w:t>
      </w:r>
      <w:proofErr w:type="spellStart"/>
      <w:r w:rsidRPr="002324A8">
        <w:rPr>
          <w:rStyle w:val="normaltextrun"/>
          <w:rFonts w:asciiTheme="minorHAnsi" w:hAnsiTheme="minorHAnsi"/>
          <w:sz w:val="22"/>
          <w:szCs w:val="22"/>
        </w:rPr>
        <w:t>Tollens</w:t>
      </w:r>
      <w:proofErr w:type="spellEnd"/>
      <w:r w:rsidRPr="002324A8">
        <w:rPr>
          <w:rStyle w:val="normaltextrun"/>
          <w:rFonts w:asciiTheme="minorHAnsi" w:hAnsiTheme="minorHAnsi"/>
          <w:sz w:val="22"/>
          <w:szCs w:val="22"/>
        </w:rPr>
        <w:t xml:space="preserve"> and Modus Ponens could equally be inserted. </w:t>
      </w:r>
      <w:r w:rsidR="00DE19AD">
        <w:rPr>
          <w:rStyle w:val="normaltextrun"/>
          <w:rFonts w:asciiTheme="minorHAnsi" w:hAnsiTheme="minorHAnsi"/>
          <w:sz w:val="22"/>
          <w:szCs w:val="22"/>
        </w:rPr>
        <w:t xml:space="preserve">However, a </w:t>
      </w:r>
      <w:r w:rsidR="00EB0BD1" w:rsidRPr="002324A8">
        <w:rPr>
          <w:rStyle w:val="normaltextrun"/>
          <w:rFonts w:asciiTheme="minorHAnsi" w:hAnsiTheme="minorHAnsi"/>
          <w:sz w:val="22"/>
          <w:szCs w:val="22"/>
        </w:rPr>
        <w:t xml:space="preserve">second, more powerful, </w:t>
      </w:r>
      <w:r w:rsidR="00DE19AD">
        <w:rPr>
          <w:rStyle w:val="normaltextrun"/>
          <w:rFonts w:asciiTheme="minorHAnsi" w:hAnsiTheme="minorHAnsi"/>
          <w:sz w:val="22"/>
          <w:szCs w:val="22"/>
        </w:rPr>
        <w:t>response</w:t>
      </w:r>
      <w:r w:rsidRPr="002324A8">
        <w:rPr>
          <w:rStyle w:val="normaltextrun"/>
          <w:rFonts w:asciiTheme="minorHAnsi" w:hAnsiTheme="minorHAnsi"/>
          <w:sz w:val="22"/>
          <w:szCs w:val="22"/>
        </w:rPr>
        <w:t xml:space="preserve"> </w:t>
      </w:r>
      <w:r w:rsidR="00DE19AD">
        <w:rPr>
          <w:rStyle w:val="normaltextrun"/>
          <w:rFonts w:asciiTheme="minorHAnsi" w:hAnsiTheme="minorHAnsi"/>
          <w:sz w:val="22"/>
          <w:szCs w:val="22"/>
        </w:rPr>
        <w:t xml:space="preserve">start </w:t>
      </w:r>
      <w:r w:rsidR="00A40919">
        <w:rPr>
          <w:rStyle w:val="normaltextrun"/>
          <w:rFonts w:asciiTheme="minorHAnsi" w:hAnsiTheme="minorHAnsi"/>
          <w:sz w:val="22"/>
          <w:szCs w:val="22"/>
        </w:rPr>
        <w:t>with</w:t>
      </w:r>
      <w:r w:rsidR="00DE19AD">
        <w:rPr>
          <w:rStyle w:val="normaltextrun"/>
          <w:rFonts w:asciiTheme="minorHAnsi" w:hAnsiTheme="minorHAnsi"/>
          <w:sz w:val="22"/>
          <w:szCs w:val="22"/>
        </w:rPr>
        <w:t xml:space="preserve"> the observation</w:t>
      </w:r>
      <w:r w:rsidRPr="002324A8">
        <w:rPr>
          <w:rStyle w:val="normaltextrun"/>
          <w:rFonts w:asciiTheme="minorHAnsi" w:hAnsiTheme="minorHAnsi"/>
          <w:sz w:val="22"/>
          <w:szCs w:val="22"/>
        </w:rPr>
        <w:t xml:space="preserve"> that one form of justification </w:t>
      </w:r>
      <w:r w:rsidR="00DE19AD">
        <w:rPr>
          <w:rStyle w:val="normaltextrun"/>
          <w:rFonts w:asciiTheme="minorHAnsi" w:hAnsiTheme="minorHAnsi"/>
          <w:sz w:val="22"/>
          <w:szCs w:val="22"/>
        </w:rPr>
        <w:t xml:space="preserve">consists in </w:t>
      </w:r>
      <w:r w:rsidR="009E5D6D">
        <w:rPr>
          <w:rStyle w:val="normaltextrun"/>
          <w:rFonts w:asciiTheme="minorHAnsi" w:hAnsiTheme="minorHAnsi"/>
          <w:sz w:val="22"/>
          <w:szCs w:val="22"/>
        </w:rPr>
        <w:t xml:space="preserve">mere </w:t>
      </w:r>
      <w:r w:rsidR="00DE19AD">
        <w:rPr>
          <w:rStyle w:val="normaltextrun"/>
          <w:rFonts w:asciiTheme="minorHAnsi" w:hAnsiTheme="minorHAnsi"/>
          <w:sz w:val="22"/>
          <w:szCs w:val="22"/>
        </w:rPr>
        <w:t>deference</w:t>
      </w:r>
      <w:r w:rsidRPr="002324A8">
        <w:rPr>
          <w:rStyle w:val="normaltextrun"/>
          <w:rFonts w:asciiTheme="minorHAnsi" w:hAnsiTheme="minorHAnsi"/>
          <w:sz w:val="22"/>
          <w:szCs w:val="22"/>
        </w:rPr>
        <w:t xml:space="preserve"> </w:t>
      </w:r>
      <w:r w:rsidR="00A40919">
        <w:rPr>
          <w:rStyle w:val="normaltextrun"/>
          <w:rFonts w:asciiTheme="minorHAnsi" w:hAnsiTheme="minorHAnsi"/>
          <w:sz w:val="22"/>
          <w:szCs w:val="22"/>
        </w:rPr>
        <w:t xml:space="preserve">to </w:t>
      </w:r>
      <w:r w:rsidRPr="002324A8">
        <w:rPr>
          <w:rStyle w:val="normaltextrun"/>
          <w:rFonts w:asciiTheme="minorHAnsi" w:hAnsiTheme="minorHAnsi"/>
          <w:sz w:val="22"/>
          <w:szCs w:val="22"/>
        </w:rPr>
        <w:t xml:space="preserve">reliable, or trustworthy testimony. </w:t>
      </w:r>
      <w:r w:rsidR="00DE19AD">
        <w:rPr>
          <w:rStyle w:val="normaltextrun"/>
          <w:rFonts w:asciiTheme="minorHAnsi" w:hAnsiTheme="minorHAnsi"/>
          <w:sz w:val="22"/>
          <w:szCs w:val="22"/>
        </w:rPr>
        <w:t xml:space="preserve">Given this, one could </w:t>
      </w:r>
      <w:r w:rsidR="000347DD">
        <w:rPr>
          <w:rStyle w:val="normaltextrun"/>
          <w:rFonts w:asciiTheme="minorHAnsi" w:hAnsiTheme="minorHAnsi"/>
          <w:sz w:val="22"/>
          <w:szCs w:val="22"/>
        </w:rPr>
        <w:t>start the journey to knowledge by</w:t>
      </w:r>
      <w:r w:rsidR="004A107D" w:rsidRPr="002324A8">
        <w:rPr>
          <w:rStyle w:val="normaltextrun"/>
          <w:rFonts w:asciiTheme="minorHAnsi" w:hAnsiTheme="minorHAnsi"/>
          <w:sz w:val="22"/>
          <w:szCs w:val="22"/>
        </w:rPr>
        <w:t xml:space="preserve"> insert</w:t>
      </w:r>
      <w:r w:rsidR="000347DD">
        <w:rPr>
          <w:rStyle w:val="normaltextrun"/>
          <w:rFonts w:asciiTheme="minorHAnsi" w:hAnsiTheme="minorHAnsi"/>
          <w:sz w:val="22"/>
          <w:szCs w:val="22"/>
        </w:rPr>
        <w:t>ing</w:t>
      </w:r>
      <w:r w:rsidR="004A107D" w:rsidRPr="002324A8">
        <w:rPr>
          <w:rStyle w:val="normaltextrun"/>
          <w:rFonts w:asciiTheme="minorHAnsi" w:hAnsiTheme="minorHAnsi"/>
          <w:sz w:val="22"/>
          <w:szCs w:val="22"/>
        </w:rPr>
        <w:t xml:space="preserve"> a set of beliefs from a source that one took to be authoritative</w:t>
      </w:r>
      <w:r w:rsidR="00DE19AD">
        <w:rPr>
          <w:rStyle w:val="normaltextrun"/>
          <w:rFonts w:asciiTheme="minorHAnsi" w:hAnsiTheme="minorHAnsi"/>
          <w:sz w:val="22"/>
          <w:szCs w:val="22"/>
        </w:rPr>
        <w:t xml:space="preserve"> anyway.</w:t>
      </w:r>
      <w:r w:rsidR="004A107D" w:rsidRPr="002324A8">
        <w:rPr>
          <w:rStyle w:val="normaltextrun"/>
          <w:rFonts w:asciiTheme="minorHAnsi" w:hAnsiTheme="minorHAnsi"/>
          <w:sz w:val="22"/>
          <w:szCs w:val="22"/>
        </w:rPr>
        <w:t xml:space="preserve"> </w:t>
      </w:r>
      <w:r w:rsidR="00DE19AD">
        <w:rPr>
          <w:rStyle w:val="normaltextrun"/>
          <w:rFonts w:asciiTheme="minorHAnsi" w:hAnsiTheme="minorHAnsi"/>
          <w:sz w:val="22"/>
          <w:szCs w:val="22"/>
        </w:rPr>
        <w:t xml:space="preserve">These beliefs </w:t>
      </w:r>
      <w:r w:rsidR="004A107D" w:rsidRPr="002324A8">
        <w:rPr>
          <w:rStyle w:val="normaltextrun"/>
          <w:rFonts w:asciiTheme="minorHAnsi" w:hAnsiTheme="minorHAnsi"/>
          <w:sz w:val="22"/>
          <w:szCs w:val="22"/>
        </w:rPr>
        <w:t>would become knowledge when combined with the belief</w:t>
      </w:r>
      <w:r w:rsidR="00DE19AD">
        <w:rPr>
          <w:rStyle w:val="normaltextrun"/>
          <w:rFonts w:asciiTheme="minorHAnsi" w:hAnsiTheme="minorHAnsi"/>
          <w:sz w:val="22"/>
          <w:szCs w:val="22"/>
        </w:rPr>
        <w:t xml:space="preserve"> that they can be traced to the </w:t>
      </w:r>
      <w:r w:rsidR="00DE19AD" w:rsidRPr="002324A8">
        <w:rPr>
          <w:rStyle w:val="normaltextrun"/>
          <w:rFonts w:asciiTheme="minorHAnsi" w:hAnsiTheme="minorHAnsi"/>
          <w:sz w:val="22"/>
          <w:szCs w:val="22"/>
        </w:rPr>
        <w:t>source that one took</w:t>
      </w:r>
      <w:r w:rsidR="006755A3">
        <w:rPr>
          <w:rStyle w:val="normaltextrun"/>
          <w:rFonts w:asciiTheme="minorHAnsi" w:hAnsiTheme="minorHAnsi"/>
          <w:sz w:val="22"/>
          <w:szCs w:val="22"/>
        </w:rPr>
        <w:t xml:space="preserve"> </w:t>
      </w:r>
      <w:r w:rsidR="00DE19AD" w:rsidRPr="002324A8">
        <w:rPr>
          <w:rStyle w:val="normaltextrun"/>
          <w:rFonts w:asciiTheme="minorHAnsi" w:hAnsiTheme="minorHAnsi"/>
          <w:sz w:val="22"/>
          <w:szCs w:val="22"/>
        </w:rPr>
        <w:t>to be authoritative</w:t>
      </w:r>
      <w:r w:rsidR="006755A3">
        <w:rPr>
          <w:rStyle w:val="normaltextrun"/>
          <w:rFonts w:asciiTheme="minorHAnsi" w:hAnsiTheme="minorHAnsi"/>
          <w:sz w:val="22"/>
          <w:szCs w:val="22"/>
        </w:rPr>
        <w:t xml:space="preserve"> (without any belief insertion)</w:t>
      </w:r>
      <w:r w:rsidR="004A107D" w:rsidRPr="002324A8">
        <w:rPr>
          <w:rStyle w:val="normaltextrun"/>
          <w:rFonts w:asciiTheme="minorHAnsi" w:hAnsiTheme="minorHAnsi"/>
          <w:sz w:val="22"/>
          <w:szCs w:val="22"/>
        </w:rPr>
        <w:t xml:space="preserve">. </w:t>
      </w:r>
      <w:r w:rsidR="00991C56" w:rsidRPr="002324A8">
        <w:rPr>
          <w:rStyle w:val="normaltextrun"/>
          <w:rFonts w:asciiTheme="minorHAnsi" w:hAnsiTheme="minorHAnsi"/>
          <w:sz w:val="22"/>
          <w:szCs w:val="22"/>
        </w:rPr>
        <w:t>This indication of</w:t>
      </w:r>
      <w:r w:rsidRPr="002324A8">
        <w:rPr>
          <w:rStyle w:val="normaltextrun"/>
          <w:rFonts w:asciiTheme="minorHAnsi" w:hAnsiTheme="minorHAnsi"/>
          <w:sz w:val="22"/>
          <w:szCs w:val="22"/>
        </w:rPr>
        <w:t xml:space="preserve"> </w:t>
      </w:r>
      <w:r w:rsidR="00991C56" w:rsidRPr="002324A8">
        <w:rPr>
          <w:rStyle w:val="normaltextrun"/>
          <w:rFonts w:asciiTheme="minorHAnsi" w:hAnsiTheme="minorHAnsi"/>
          <w:sz w:val="22"/>
          <w:szCs w:val="22"/>
        </w:rPr>
        <w:t>origin</w:t>
      </w:r>
      <w:r w:rsidRPr="002324A8">
        <w:rPr>
          <w:rStyle w:val="normaltextrun"/>
          <w:rFonts w:asciiTheme="minorHAnsi" w:hAnsiTheme="minorHAnsi"/>
          <w:sz w:val="22"/>
          <w:szCs w:val="22"/>
        </w:rPr>
        <w:t xml:space="preserve"> together with one’s pre-existing trust of that </w:t>
      </w:r>
      <w:r w:rsidRPr="002324A8">
        <w:rPr>
          <w:rStyle w:val="normaltextrun"/>
          <w:rFonts w:asciiTheme="minorHAnsi" w:hAnsiTheme="minorHAnsi"/>
          <w:sz w:val="22"/>
          <w:szCs w:val="22"/>
        </w:rPr>
        <w:lastRenderedPageBreak/>
        <w:t>source allows for rational belief and thereby knowledge in the case that it is true</w:t>
      </w:r>
      <w:r w:rsidR="00BD237A" w:rsidRPr="002324A8">
        <w:rPr>
          <w:rStyle w:val="normaltextrun"/>
          <w:rFonts w:asciiTheme="minorHAnsi" w:hAnsiTheme="minorHAnsi"/>
          <w:sz w:val="22"/>
          <w:szCs w:val="22"/>
        </w:rPr>
        <w:t xml:space="preserve"> (and some other </w:t>
      </w:r>
      <w:proofErr w:type="spellStart"/>
      <w:r w:rsidR="00BD237A" w:rsidRPr="002324A8">
        <w:rPr>
          <w:rStyle w:val="normaltextrun"/>
          <w:rFonts w:asciiTheme="minorHAnsi" w:hAnsiTheme="minorHAnsi"/>
          <w:sz w:val="22"/>
          <w:szCs w:val="22"/>
        </w:rPr>
        <w:t>Gettier</w:t>
      </w:r>
      <w:proofErr w:type="spellEnd"/>
      <w:r w:rsidR="00BD237A" w:rsidRPr="002324A8">
        <w:rPr>
          <w:rStyle w:val="normaltextrun"/>
          <w:rFonts w:asciiTheme="minorHAnsi" w:hAnsiTheme="minorHAnsi"/>
          <w:sz w:val="22"/>
          <w:szCs w:val="22"/>
        </w:rPr>
        <w:t>-case defying condition holds)</w:t>
      </w:r>
      <w:r w:rsidRPr="002324A8">
        <w:rPr>
          <w:rStyle w:val="normaltextrun"/>
          <w:rFonts w:asciiTheme="minorHAnsi" w:hAnsiTheme="minorHAnsi"/>
          <w:sz w:val="22"/>
          <w:szCs w:val="22"/>
        </w:rPr>
        <w:t xml:space="preserve">. </w:t>
      </w:r>
      <w:r w:rsidR="00D814A1">
        <w:rPr>
          <w:rStyle w:val="normaltextrun"/>
          <w:rFonts w:asciiTheme="minorHAnsi" w:hAnsiTheme="minorHAnsi"/>
          <w:sz w:val="22"/>
          <w:szCs w:val="22"/>
        </w:rPr>
        <w:t xml:space="preserve">It seems then that issues regarding the </w:t>
      </w:r>
      <w:proofErr w:type="spellStart"/>
      <w:r w:rsidR="00D814A1">
        <w:rPr>
          <w:rStyle w:val="normaltextrun"/>
          <w:rFonts w:asciiTheme="minorHAnsi" w:hAnsiTheme="minorHAnsi"/>
          <w:sz w:val="22"/>
          <w:szCs w:val="22"/>
        </w:rPr>
        <w:t>insertability</w:t>
      </w:r>
      <w:proofErr w:type="spellEnd"/>
      <w:r w:rsidR="00D814A1">
        <w:rPr>
          <w:rStyle w:val="normaltextrun"/>
          <w:rFonts w:asciiTheme="minorHAnsi" w:hAnsiTheme="minorHAnsi"/>
          <w:sz w:val="22"/>
          <w:szCs w:val="22"/>
        </w:rPr>
        <w:t xml:space="preserve"> of justification for belief pose no problem in principle to the </w:t>
      </w:r>
      <w:proofErr w:type="spellStart"/>
      <w:r w:rsidR="00D814A1">
        <w:rPr>
          <w:rStyle w:val="normaltextrun"/>
          <w:rFonts w:asciiTheme="minorHAnsi" w:hAnsiTheme="minorHAnsi"/>
          <w:sz w:val="22"/>
          <w:szCs w:val="22"/>
        </w:rPr>
        <w:t>insertability</w:t>
      </w:r>
      <w:proofErr w:type="spellEnd"/>
      <w:r w:rsidR="00D814A1">
        <w:rPr>
          <w:rStyle w:val="normaltextrun"/>
          <w:rFonts w:asciiTheme="minorHAnsi" w:hAnsiTheme="minorHAnsi"/>
          <w:sz w:val="22"/>
          <w:szCs w:val="22"/>
        </w:rPr>
        <w:t xml:space="preserve"> of knowledge. </w:t>
      </w:r>
      <w:r w:rsidR="001227C3">
        <w:rPr>
          <w:rStyle w:val="normaltextrun"/>
          <w:rFonts w:asciiTheme="minorHAnsi" w:hAnsiTheme="minorHAnsi"/>
          <w:sz w:val="22"/>
          <w:szCs w:val="22"/>
        </w:rPr>
        <w:t>Let us now consider an altogether different style of objection that claims that the possibility of inserting false beliefs undermines the possibility of having knowledge</w:t>
      </w:r>
      <w:r w:rsidR="0007537F">
        <w:rPr>
          <w:rStyle w:val="normaltextrun"/>
          <w:rFonts w:asciiTheme="minorHAnsi" w:hAnsiTheme="minorHAnsi"/>
          <w:sz w:val="22"/>
          <w:szCs w:val="22"/>
        </w:rPr>
        <w:t xml:space="preserve"> at all, and thereby undermines the possibility of having inserted knowledge.</w:t>
      </w:r>
    </w:p>
    <w:p w:rsidR="005D46F0" w:rsidRPr="002324A8" w:rsidRDefault="005D46F0" w:rsidP="002324A8">
      <w:pPr>
        <w:pStyle w:val="paragraph"/>
        <w:jc w:val="both"/>
        <w:textAlignment w:val="baseline"/>
        <w:rPr>
          <w:rStyle w:val="eop"/>
          <w:rFonts w:asciiTheme="minorHAnsi" w:hAnsiTheme="minorHAnsi"/>
          <w:sz w:val="22"/>
          <w:szCs w:val="22"/>
          <w:lang w:val="en-US"/>
        </w:rPr>
      </w:pPr>
    </w:p>
    <w:p w:rsidR="005D46F0" w:rsidRPr="002324A8" w:rsidRDefault="005D46F0" w:rsidP="00B777B1">
      <w:pPr>
        <w:pStyle w:val="paragraph"/>
        <w:jc w:val="center"/>
        <w:textAlignment w:val="baseline"/>
        <w:rPr>
          <w:rStyle w:val="eop"/>
          <w:rFonts w:asciiTheme="minorHAnsi" w:hAnsiTheme="minorHAnsi"/>
          <w:sz w:val="22"/>
          <w:szCs w:val="22"/>
          <w:lang w:val="en-US"/>
        </w:rPr>
      </w:pPr>
      <w:r w:rsidRPr="002324A8">
        <w:rPr>
          <w:rStyle w:val="eop"/>
          <w:rFonts w:asciiTheme="minorHAnsi" w:hAnsiTheme="minorHAnsi"/>
          <w:sz w:val="22"/>
          <w:szCs w:val="22"/>
          <w:lang w:val="en-US"/>
        </w:rPr>
        <w:t>OBJECTION</w:t>
      </w:r>
      <w:r w:rsidR="00D07935" w:rsidRPr="002324A8">
        <w:rPr>
          <w:rStyle w:val="eop"/>
          <w:rFonts w:asciiTheme="minorHAnsi" w:hAnsiTheme="minorHAnsi"/>
          <w:sz w:val="22"/>
          <w:szCs w:val="22"/>
          <w:lang w:val="en-US"/>
        </w:rPr>
        <w:t xml:space="preserve"> 2</w:t>
      </w:r>
      <w:r w:rsidRPr="002324A8">
        <w:rPr>
          <w:rStyle w:val="eop"/>
          <w:rFonts w:asciiTheme="minorHAnsi" w:hAnsiTheme="minorHAnsi"/>
          <w:sz w:val="22"/>
          <w:szCs w:val="22"/>
          <w:lang w:val="en-US"/>
        </w:rPr>
        <w:t>: INSERTING FALSE BELIEFS UNDERMINES SELF-TRUST</w:t>
      </w:r>
    </w:p>
    <w:p w:rsidR="005D46F0" w:rsidRPr="002324A8" w:rsidRDefault="005D46F0" w:rsidP="002324A8">
      <w:pPr>
        <w:pStyle w:val="paragraph"/>
        <w:jc w:val="both"/>
        <w:textAlignment w:val="baseline"/>
        <w:rPr>
          <w:rStyle w:val="eop"/>
          <w:rFonts w:asciiTheme="minorHAnsi" w:hAnsiTheme="minorHAnsi"/>
          <w:sz w:val="22"/>
          <w:szCs w:val="22"/>
          <w:lang w:val="en-US"/>
        </w:rPr>
      </w:pPr>
    </w:p>
    <w:p w:rsidR="00580E2F" w:rsidRPr="00B74E71" w:rsidRDefault="00B74E71" w:rsidP="002324A8">
      <w:pPr>
        <w:pStyle w:val="paragraph"/>
        <w:jc w:val="both"/>
        <w:textAlignment w:val="baseline"/>
        <w:rPr>
          <w:rStyle w:val="normaltextrun"/>
          <w:rFonts w:asciiTheme="minorHAnsi" w:hAnsiTheme="minorHAnsi"/>
          <w:color w:val="000000"/>
          <w:sz w:val="22"/>
          <w:szCs w:val="22"/>
        </w:rPr>
      </w:pPr>
      <w:r>
        <w:rPr>
          <w:rStyle w:val="normaltextrun"/>
          <w:rFonts w:asciiTheme="minorHAnsi" w:hAnsiTheme="minorHAnsi"/>
          <w:sz w:val="22"/>
          <w:szCs w:val="22"/>
        </w:rPr>
        <w:t>It seems that the ability to</w:t>
      </w:r>
      <w:r w:rsidR="00580E2F" w:rsidRPr="002324A8">
        <w:rPr>
          <w:rStyle w:val="normaltextrun"/>
          <w:rFonts w:asciiTheme="minorHAnsi" w:hAnsiTheme="minorHAnsi"/>
          <w:sz w:val="22"/>
          <w:szCs w:val="22"/>
        </w:rPr>
        <w:t xml:space="preserve"> </w:t>
      </w:r>
      <w:r w:rsidR="005D46F0" w:rsidRPr="002324A8">
        <w:rPr>
          <w:rStyle w:val="normaltextrun"/>
          <w:rFonts w:asciiTheme="minorHAnsi" w:hAnsiTheme="minorHAnsi"/>
          <w:sz w:val="22"/>
          <w:szCs w:val="22"/>
        </w:rPr>
        <w:t>insert beliefs would give us the option to voluntarily select our belief sets on non-evidential grounds</w:t>
      </w:r>
      <w:r>
        <w:rPr>
          <w:rStyle w:val="normaltextrun"/>
          <w:rFonts w:asciiTheme="minorHAnsi" w:hAnsiTheme="minorHAnsi"/>
          <w:sz w:val="22"/>
          <w:szCs w:val="22"/>
        </w:rPr>
        <w:t>, it would enable us to believe false things in exchange for money, or because believing such things would make us happy.</w:t>
      </w:r>
      <w:r w:rsidR="005D46F0" w:rsidRPr="002324A8">
        <w:rPr>
          <w:rStyle w:val="normaltextrun"/>
          <w:rFonts w:asciiTheme="minorHAnsi" w:hAnsiTheme="minorHAnsi"/>
          <w:sz w:val="22"/>
          <w:szCs w:val="22"/>
        </w:rPr>
        <w:t xml:space="preserve"> </w:t>
      </w:r>
      <w:r w:rsidR="005D46F0" w:rsidRPr="002324A8">
        <w:rPr>
          <w:rStyle w:val="normaltextrun"/>
          <w:rFonts w:asciiTheme="minorHAnsi" w:hAnsiTheme="minorHAnsi"/>
          <w:color w:val="000000"/>
          <w:sz w:val="22"/>
          <w:szCs w:val="22"/>
        </w:rPr>
        <w:t xml:space="preserve">Bernard Williams </w:t>
      </w:r>
      <w:r>
        <w:rPr>
          <w:rStyle w:val="normaltextrun"/>
          <w:rFonts w:asciiTheme="minorHAnsi" w:hAnsiTheme="minorHAnsi"/>
          <w:color w:val="000000"/>
          <w:sz w:val="22"/>
          <w:szCs w:val="22"/>
        </w:rPr>
        <w:t>has argued that</w:t>
      </w:r>
      <w:r w:rsidR="005D46F0" w:rsidRPr="002324A8">
        <w:rPr>
          <w:rStyle w:val="normaltextrun"/>
          <w:rFonts w:asciiTheme="minorHAnsi" w:hAnsiTheme="minorHAnsi"/>
          <w:color w:val="000000"/>
          <w:sz w:val="22"/>
          <w:szCs w:val="22"/>
        </w:rPr>
        <w:t xml:space="preserve"> “it is not a contingent fact that I cannot bring it about, just like</w:t>
      </w:r>
      <w:r w:rsidR="00580E2F" w:rsidRPr="002324A8">
        <w:rPr>
          <w:rStyle w:val="normaltextrun"/>
          <w:rFonts w:asciiTheme="minorHAnsi" w:hAnsiTheme="minorHAnsi"/>
          <w:color w:val="000000"/>
          <w:sz w:val="22"/>
          <w:szCs w:val="22"/>
        </w:rPr>
        <w:t xml:space="preserve"> that, that I believe something”.</w:t>
      </w:r>
      <w:r w:rsidRPr="00B74E71">
        <w:rPr>
          <w:rStyle w:val="FootnoteReference"/>
          <w:rFonts w:asciiTheme="minorHAnsi" w:hAnsiTheme="minorHAnsi"/>
          <w:color w:val="000000"/>
          <w:sz w:val="22"/>
          <w:szCs w:val="22"/>
        </w:rPr>
        <w:t xml:space="preserve"> </w:t>
      </w:r>
      <w:r w:rsidRPr="002324A8">
        <w:rPr>
          <w:rStyle w:val="FootnoteReference"/>
          <w:rFonts w:asciiTheme="minorHAnsi" w:hAnsiTheme="minorHAnsi"/>
          <w:color w:val="000000"/>
          <w:sz w:val="22"/>
          <w:szCs w:val="22"/>
        </w:rPr>
        <w:footnoteReference w:id="9"/>
      </w:r>
      <w:r w:rsidRPr="002324A8">
        <w:rPr>
          <w:rStyle w:val="normaltextrun"/>
          <w:rFonts w:asciiTheme="minorHAnsi" w:hAnsiTheme="minorHAnsi"/>
          <w:color w:val="000000"/>
          <w:sz w:val="22"/>
          <w:szCs w:val="22"/>
        </w:rPr>
        <w:t xml:space="preserve"> </w:t>
      </w:r>
      <w:r w:rsidR="00580E2F" w:rsidRPr="002324A8">
        <w:rPr>
          <w:rStyle w:val="normaltextrun"/>
          <w:rFonts w:asciiTheme="minorHAnsi" w:hAnsiTheme="minorHAnsi"/>
          <w:color w:val="000000"/>
          <w:sz w:val="22"/>
          <w:szCs w:val="22"/>
        </w:rPr>
        <w:t xml:space="preserve"> Why is this</w:t>
      </w:r>
      <w:r>
        <w:rPr>
          <w:rStyle w:val="normaltextrun"/>
          <w:rFonts w:asciiTheme="minorHAnsi" w:hAnsiTheme="minorHAnsi"/>
          <w:color w:val="000000"/>
          <w:sz w:val="22"/>
          <w:szCs w:val="22"/>
        </w:rPr>
        <w:t xml:space="preserve">? </w:t>
      </w:r>
      <w:r w:rsidR="005D46F0" w:rsidRPr="002324A8">
        <w:rPr>
          <w:rStyle w:val="normaltextrun"/>
          <w:rFonts w:asciiTheme="minorHAnsi" w:hAnsiTheme="minorHAnsi"/>
          <w:color w:val="000000"/>
          <w:sz w:val="22"/>
          <w:szCs w:val="22"/>
        </w:rPr>
        <w:t xml:space="preserve">Williams’ worry is that if we can decide to believe anything at all at will, and not on epistemic, but on practical grounds (e.g. </w:t>
      </w:r>
      <w:r w:rsidR="00A1026A" w:rsidRPr="002324A8">
        <w:rPr>
          <w:rStyle w:val="normaltextrun"/>
          <w:rFonts w:asciiTheme="minorHAnsi" w:hAnsiTheme="minorHAnsi"/>
          <w:color w:val="000000"/>
          <w:sz w:val="22"/>
          <w:szCs w:val="22"/>
        </w:rPr>
        <w:t xml:space="preserve">in return for a </w:t>
      </w:r>
      <w:r w:rsidR="00A1026A" w:rsidRPr="002324A8">
        <w:rPr>
          <w:rStyle w:val="normaltextrun"/>
          <w:rFonts w:asciiTheme="minorHAnsi" w:hAnsiTheme="minorHAnsi"/>
          <w:sz w:val="22"/>
          <w:szCs w:val="22"/>
        </w:rPr>
        <w:t>$500,000,000 reward</w:t>
      </w:r>
      <w:r w:rsidR="005D46F0" w:rsidRPr="002324A8">
        <w:rPr>
          <w:rStyle w:val="normaltextrun"/>
          <w:rFonts w:asciiTheme="minorHAnsi" w:hAnsiTheme="minorHAnsi"/>
          <w:color w:val="000000"/>
          <w:sz w:val="22"/>
          <w:szCs w:val="22"/>
        </w:rPr>
        <w:t xml:space="preserve">), this may undermine the possibility of </w:t>
      </w:r>
      <w:r w:rsidR="001640AE" w:rsidRPr="002324A8">
        <w:rPr>
          <w:rStyle w:val="normaltextrun"/>
          <w:rFonts w:asciiTheme="minorHAnsi" w:hAnsiTheme="minorHAnsi"/>
          <w:color w:val="000000"/>
          <w:sz w:val="22"/>
          <w:szCs w:val="22"/>
        </w:rPr>
        <w:t>belief</w:t>
      </w:r>
      <w:r w:rsidR="005D46F0" w:rsidRPr="002324A8">
        <w:rPr>
          <w:rStyle w:val="normaltextrun"/>
          <w:rFonts w:asciiTheme="minorHAnsi" w:hAnsiTheme="minorHAnsi"/>
          <w:color w:val="000000"/>
          <w:sz w:val="22"/>
          <w:szCs w:val="22"/>
        </w:rPr>
        <w:t xml:space="preserve"> </w:t>
      </w:r>
      <w:r w:rsidR="005D46F0" w:rsidRPr="002324A8">
        <w:rPr>
          <w:rStyle w:val="normaltextrun"/>
          <w:rFonts w:asciiTheme="minorHAnsi" w:hAnsiTheme="minorHAnsi"/>
          <w:i/>
          <w:iCs/>
          <w:color w:val="000000"/>
          <w:sz w:val="22"/>
          <w:szCs w:val="22"/>
        </w:rPr>
        <w:t>tout court</w:t>
      </w:r>
      <w:r w:rsidR="005D46F0" w:rsidRPr="002324A8">
        <w:rPr>
          <w:rStyle w:val="normaltextrun"/>
          <w:rFonts w:asciiTheme="minorHAnsi" w:hAnsiTheme="minorHAnsi"/>
          <w:color w:val="000000"/>
          <w:sz w:val="22"/>
          <w:szCs w:val="22"/>
        </w:rPr>
        <w:t>. If I insert false beliefs for money, say, it may be that I begin to undermine the warrant for any belief</w:t>
      </w:r>
      <w:r>
        <w:rPr>
          <w:rStyle w:val="normaltextrun"/>
          <w:rFonts w:asciiTheme="minorHAnsi" w:hAnsiTheme="minorHAnsi"/>
          <w:color w:val="000000"/>
          <w:sz w:val="22"/>
          <w:szCs w:val="22"/>
        </w:rPr>
        <w:t xml:space="preserve"> that I form</w:t>
      </w:r>
      <w:r w:rsidR="00580E2F" w:rsidRPr="002324A8">
        <w:rPr>
          <w:rStyle w:val="normaltextrun"/>
          <w:rFonts w:asciiTheme="minorHAnsi" w:hAnsiTheme="minorHAnsi"/>
          <w:color w:val="000000"/>
          <w:sz w:val="22"/>
          <w:szCs w:val="22"/>
        </w:rPr>
        <w:t>, and that I may undermine any conception of myself as a truth-seeker who can believe what he tells himself. Even if I pay to have such worries erased, they will only emerge again at every juncture whereat I consider exchanging belief for money. I then become an object of my own scepticism.</w:t>
      </w:r>
      <w:r>
        <w:rPr>
          <w:rStyle w:val="normaltextrun"/>
          <w:rFonts w:asciiTheme="minorHAnsi" w:hAnsiTheme="minorHAnsi"/>
          <w:color w:val="000000"/>
          <w:sz w:val="22"/>
          <w:szCs w:val="22"/>
        </w:rPr>
        <w:t xml:space="preserve"> How should we respond to this line of worry? We can observe that first of all, things need not play out in this way at all. S</w:t>
      </w:r>
      <w:r w:rsidR="00580E2F" w:rsidRPr="002324A8">
        <w:rPr>
          <w:rStyle w:val="normaltextrun"/>
          <w:rFonts w:asciiTheme="minorHAnsi" w:hAnsiTheme="minorHAnsi"/>
          <w:color w:val="000000"/>
          <w:sz w:val="22"/>
          <w:szCs w:val="22"/>
        </w:rPr>
        <w:t xml:space="preserve">o long as I do not entertain such temptations seriously, I do not become a victim of such scepticism. </w:t>
      </w:r>
      <w:r>
        <w:rPr>
          <w:rStyle w:val="normaltextrun"/>
          <w:rFonts w:asciiTheme="minorHAnsi" w:hAnsiTheme="minorHAnsi"/>
          <w:color w:val="000000"/>
          <w:sz w:val="22"/>
          <w:szCs w:val="22"/>
        </w:rPr>
        <w:t xml:space="preserve">Second we can </w:t>
      </w:r>
      <w:r w:rsidR="00563C92">
        <w:rPr>
          <w:rStyle w:val="normaltextrun"/>
          <w:rFonts w:asciiTheme="minorHAnsi" w:hAnsiTheme="minorHAnsi"/>
          <w:color w:val="000000"/>
          <w:sz w:val="22"/>
          <w:szCs w:val="22"/>
        </w:rPr>
        <w:t>rehearse the familiar response to the Cartesian method of doubt</w:t>
      </w:r>
      <w:r>
        <w:rPr>
          <w:rStyle w:val="normaltextrun"/>
          <w:rFonts w:asciiTheme="minorHAnsi" w:hAnsiTheme="minorHAnsi"/>
          <w:color w:val="000000"/>
          <w:sz w:val="22"/>
          <w:szCs w:val="22"/>
        </w:rPr>
        <w:t xml:space="preserve"> that although we may have grounds to doubt any particular one of our beliefs, we cannot take this to be grounds to doubt all of our beliefs </w:t>
      </w:r>
      <w:r w:rsidR="00563C92">
        <w:rPr>
          <w:rStyle w:val="normaltextrun"/>
          <w:rFonts w:asciiTheme="minorHAnsi" w:hAnsiTheme="minorHAnsi"/>
          <w:color w:val="000000"/>
          <w:sz w:val="22"/>
          <w:szCs w:val="22"/>
        </w:rPr>
        <w:t>altogether</w:t>
      </w:r>
      <w:r>
        <w:rPr>
          <w:rStyle w:val="normaltextrun"/>
          <w:rFonts w:asciiTheme="minorHAnsi" w:hAnsiTheme="minorHAnsi"/>
          <w:color w:val="000000"/>
          <w:sz w:val="22"/>
          <w:szCs w:val="22"/>
        </w:rPr>
        <w:t xml:space="preserve">. </w:t>
      </w:r>
      <w:r w:rsidR="003C58B9" w:rsidRPr="002324A8">
        <w:rPr>
          <w:rStyle w:val="normaltextrun"/>
          <w:rFonts w:asciiTheme="minorHAnsi" w:hAnsiTheme="minorHAnsi"/>
          <w:color w:val="000000"/>
          <w:sz w:val="22"/>
          <w:szCs w:val="22"/>
        </w:rPr>
        <w:t xml:space="preserve">Thus the possibility of inserting false beliefs </w:t>
      </w:r>
      <w:r w:rsidR="00580E2F" w:rsidRPr="002324A8">
        <w:rPr>
          <w:rStyle w:val="normaltextrun"/>
          <w:rFonts w:asciiTheme="minorHAnsi" w:hAnsiTheme="minorHAnsi"/>
          <w:color w:val="000000"/>
          <w:sz w:val="22"/>
          <w:szCs w:val="22"/>
        </w:rPr>
        <w:t>need not open the gates to any thorough going scepticism</w:t>
      </w:r>
      <w:r w:rsidR="00563C92">
        <w:rPr>
          <w:rStyle w:val="normaltextrun"/>
          <w:rFonts w:asciiTheme="minorHAnsi" w:hAnsiTheme="minorHAnsi"/>
          <w:color w:val="000000"/>
          <w:sz w:val="22"/>
          <w:szCs w:val="22"/>
        </w:rPr>
        <w:t>, and certainly not to any beyond those to which we are already vulnerable</w:t>
      </w:r>
      <w:r w:rsidR="00580E2F" w:rsidRPr="002324A8">
        <w:rPr>
          <w:rStyle w:val="normaltextrun"/>
          <w:rFonts w:asciiTheme="minorHAnsi" w:hAnsiTheme="minorHAnsi"/>
          <w:color w:val="000000"/>
          <w:sz w:val="22"/>
          <w:szCs w:val="22"/>
        </w:rPr>
        <w:t xml:space="preserve">. </w:t>
      </w:r>
      <w:r w:rsidR="00851BE4">
        <w:rPr>
          <w:rStyle w:val="normaltextrun"/>
          <w:rFonts w:asciiTheme="minorHAnsi" w:hAnsiTheme="minorHAnsi"/>
          <w:color w:val="000000"/>
          <w:sz w:val="22"/>
          <w:szCs w:val="22"/>
        </w:rPr>
        <w:t xml:space="preserve">The third objection which we shall now consider contends that inserted ‘knowledge’ would have the wrong kind of causal history to count as any such thing. </w:t>
      </w:r>
    </w:p>
    <w:p w:rsidR="005D46F0" w:rsidRPr="002324A8" w:rsidRDefault="005D46F0" w:rsidP="002324A8">
      <w:pPr>
        <w:pStyle w:val="paragraph"/>
        <w:jc w:val="both"/>
        <w:textAlignment w:val="baseline"/>
        <w:rPr>
          <w:rStyle w:val="eop"/>
          <w:rFonts w:asciiTheme="minorHAnsi" w:hAnsiTheme="minorHAnsi"/>
          <w:sz w:val="22"/>
          <w:szCs w:val="22"/>
          <w:lang w:val="en-US"/>
        </w:rPr>
      </w:pPr>
    </w:p>
    <w:p w:rsidR="005D46F0" w:rsidRPr="002324A8" w:rsidRDefault="005D46F0" w:rsidP="00752B4B">
      <w:pPr>
        <w:jc w:val="center"/>
      </w:pPr>
      <w:r w:rsidRPr="002324A8">
        <w:t>OBJECTION</w:t>
      </w:r>
      <w:r w:rsidR="00D07935" w:rsidRPr="002324A8">
        <w:t xml:space="preserve"> 3</w:t>
      </w:r>
      <w:r w:rsidRPr="002324A8">
        <w:t xml:space="preserve">: INSERTED </w:t>
      </w:r>
      <w:r w:rsidR="00464BA1">
        <w:t>‘KNOWLEDGE’</w:t>
      </w:r>
      <w:r w:rsidR="00464BA1" w:rsidRPr="002324A8">
        <w:t xml:space="preserve"> </w:t>
      </w:r>
      <w:r w:rsidRPr="002324A8">
        <w:t>HAS THE WRONG CAUSAL HISTORY</w:t>
      </w:r>
    </w:p>
    <w:p w:rsidR="005D46F0" w:rsidRPr="002324A8" w:rsidRDefault="005D46F0" w:rsidP="002324A8">
      <w:pPr>
        <w:jc w:val="both"/>
      </w:pPr>
      <w:r w:rsidRPr="002324A8">
        <w:t xml:space="preserve">Consider a thought experiment described by Derek </w:t>
      </w:r>
      <w:proofErr w:type="spellStart"/>
      <w:r w:rsidRPr="002324A8">
        <w:t>Parfit</w:t>
      </w:r>
      <w:proofErr w:type="spellEnd"/>
      <w:r w:rsidRPr="002324A8">
        <w:t>:</w:t>
      </w:r>
    </w:p>
    <w:p w:rsidR="005D46F0" w:rsidRPr="002324A8" w:rsidRDefault="005D46F0" w:rsidP="002324A8">
      <w:pPr>
        <w:ind w:left="480"/>
        <w:jc w:val="both"/>
      </w:pPr>
      <w:r w:rsidRPr="002324A8">
        <w:rPr>
          <w:lang w:val="en"/>
        </w:rPr>
        <w:t xml:space="preserve">Here on Earth, I enter the </w:t>
      </w:r>
      <w:proofErr w:type="spellStart"/>
      <w:r w:rsidRPr="002324A8">
        <w:rPr>
          <w:i/>
          <w:iCs/>
          <w:lang w:val="en"/>
        </w:rPr>
        <w:t>Teletransporter</w:t>
      </w:r>
      <w:proofErr w:type="spellEnd"/>
      <w:r w:rsidRPr="002324A8">
        <w:rPr>
          <w:lang w:val="en"/>
        </w:rPr>
        <w:t>. When I press some button, a machine destroys my body, while recording the exact states of all my cells. This information is sent by radio to Mars, where another machine makes, out of organic materials, a perfect copy of my body. The person who wakes up on Mars seems to remember living my life up to the moment when I pressed the button, and is in every other way just like me.</w:t>
      </w:r>
      <w:r w:rsidRPr="002324A8">
        <w:rPr>
          <w:rStyle w:val="FootnoteReference"/>
        </w:rPr>
        <w:footnoteReference w:id="10"/>
      </w:r>
      <w:r w:rsidRPr="002324A8">
        <w:t xml:space="preserve"> </w:t>
      </w:r>
    </w:p>
    <w:p w:rsidR="005D46F0" w:rsidRPr="003900DA" w:rsidRDefault="00D526F8" w:rsidP="002324A8">
      <w:pPr>
        <w:jc w:val="both"/>
        <w:rPr>
          <w:lang w:val="en"/>
        </w:rPr>
      </w:pPr>
      <w:r w:rsidRPr="002324A8">
        <w:rPr>
          <w:lang w:val="en"/>
        </w:rPr>
        <w:t>Call these individuals Earth John and Mars John. Now ask yourself the following question:</w:t>
      </w:r>
      <w:r w:rsidR="005D46F0" w:rsidRPr="002324A8">
        <w:rPr>
          <w:lang w:val="en"/>
        </w:rPr>
        <w:t xml:space="preserve"> what does Mars </w:t>
      </w:r>
      <w:r w:rsidRPr="002324A8">
        <w:rPr>
          <w:lang w:val="en"/>
        </w:rPr>
        <w:t xml:space="preserve">John </w:t>
      </w:r>
      <w:r w:rsidR="005D46F0" w:rsidRPr="002324A8">
        <w:rPr>
          <w:lang w:val="en"/>
        </w:rPr>
        <w:t xml:space="preserve">know? </w:t>
      </w:r>
      <w:proofErr w:type="spellStart"/>
      <w:r w:rsidR="005D46F0" w:rsidRPr="002324A8">
        <w:t>Parfit</w:t>
      </w:r>
      <w:proofErr w:type="spellEnd"/>
      <w:r w:rsidR="005D46F0" w:rsidRPr="002324A8">
        <w:t xml:space="preserve"> says </w:t>
      </w:r>
      <w:r w:rsidRPr="002324A8">
        <w:t>that</w:t>
      </w:r>
      <w:r w:rsidR="005D46F0" w:rsidRPr="002324A8">
        <w:t xml:space="preserve"> Mars </w:t>
      </w:r>
      <w:r w:rsidRPr="002324A8">
        <w:rPr>
          <w:lang w:val="en"/>
        </w:rPr>
        <w:t>John</w:t>
      </w:r>
      <w:r w:rsidRPr="002324A8">
        <w:t xml:space="preserve"> </w:t>
      </w:r>
      <w:r w:rsidR="005D46F0" w:rsidRPr="002324A8">
        <w:t>“</w:t>
      </w:r>
      <w:r w:rsidR="005D46F0" w:rsidRPr="002324A8">
        <w:rPr>
          <w:lang w:val="en"/>
        </w:rPr>
        <w:t xml:space="preserve">seems to remember living </w:t>
      </w:r>
      <w:r w:rsidR="00DE7DB7">
        <w:rPr>
          <w:lang w:val="en"/>
        </w:rPr>
        <w:t>[Earth John’s]</w:t>
      </w:r>
      <w:r w:rsidR="005D46F0" w:rsidRPr="002324A8">
        <w:rPr>
          <w:lang w:val="en"/>
        </w:rPr>
        <w:t xml:space="preserve"> life up to the moment when </w:t>
      </w:r>
      <w:r w:rsidR="00DE7DB7">
        <w:rPr>
          <w:lang w:val="en"/>
        </w:rPr>
        <w:t>[he]</w:t>
      </w:r>
      <w:r w:rsidR="005D46F0" w:rsidRPr="002324A8">
        <w:rPr>
          <w:lang w:val="en"/>
        </w:rPr>
        <w:t xml:space="preserve"> pressed the button.” That is surely a natural thought. Let’s </w:t>
      </w:r>
      <w:r w:rsidRPr="002324A8">
        <w:rPr>
          <w:lang w:val="en"/>
        </w:rPr>
        <w:t>suppose</w:t>
      </w:r>
      <w:r w:rsidR="005D46F0" w:rsidRPr="002324A8">
        <w:rPr>
          <w:lang w:val="en"/>
        </w:rPr>
        <w:t xml:space="preserve"> that Mars </w:t>
      </w:r>
      <w:r w:rsidRPr="002324A8">
        <w:rPr>
          <w:lang w:val="en"/>
        </w:rPr>
        <w:t xml:space="preserve">John </w:t>
      </w:r>
      <w:r w:rsidR="005D46F0" w:rsidRPr="002324A8">
        <w:rPr>
          <w:lang w:val="en"/>
        </w:rPr>
        <w:t>also believe</w:t>
      </w:r>
      <w:r w:rsidR="006F04F7" w:rsidRPr="002324A8">
        <w:rPr>
          <w:lang w:val="en"/>
        </w:rPr>
        <w:t>s</w:t>
      </w:r>
      <w:r w:rsidR="005D46F0" w:rsidRPr="002324A8">
        <w:rPr>
          <w:lang w:val="en"/>
        </w:rPr>
        <w:t xml:space="preserve"> that he is numerically identical with Earth </w:t>
      </w:r>
      <w:r w:rsidRPr="002324A8">
        <w:rPr>
          <w:lang w:val="en"/>
        </w:rPr>
        <w:t>John</w:t>
      </w:r>
      <w:r w:rsidR="005D46F0" w:rsidRPr="002324A8">
        <w:rPr>
          <w:lang w:val="en"/>
        </w:rPr>
        <w:t xml:space="preserve">. Let’s </w:t>
      </w:r>
      <w:r w:rsidRPr="002324A8">
        <w:rPr>
          <w:lang w:val="en"/>
        </w:rPr>
        <w:t xml:space="preserve">further </w:t>
      </w:r>
      <w:r w:rsidR="005D46F0" w:rsidRPr="002324A8">
        <w:rPr>
          <w:lang w:val="en"/>
        </w:rPr>
        <w:t xml:space="preserve">suppose that Mars </w:t>
      </w:r>
      <w:r w:rsidRPr="002324A8">
        <w:rPr>
          <w:lang w:val="en"/>
        </w:rPr>
        <w:t xml:space="preserve">John </w:t>
      </w:r>
      <w:r w:rsidRPr="002324A8">
        <w:rPr>
          <w:lang w:val="en"/>
        </w:rPr>
        <w:lastRenderedPageBreak/>
        <w:t>meets Earth</w:t>
      </w:r>
      <w:r w:rsidR="005D46F0" w:rsidRPr="002324A8">
        <w:rPr>
          <w:lang w:val="en"/>
        </w:rPr>
        <w:t xml:space="preserve"> </w:t>
      </w:r>
      <w:r w:rsidR="00DE7DB7">
        <w:rPr>
          <w:lang w:val="en"/>
        </w:rPr>
        <w:t>John’</w:t>
      </w:r>
      <w:r w:rsidRPr="002324A8">
        <w:rPr>
          <w:lang w:val="en"/>
        </w:rPr>
        <w:t xml:space="preserve">s </w:t>
      </w:r>
      <w:r w:rsidR="005D46F0" w:rsidRPr="002324A8">
        <w:rPr>
          <w:lang w:val="en"/>
        </w:rPr>
        <w:t xml:space="preserve">Mother. </w:t>
      </w:r>
      <w:r w:rsidRPr="002324A8">
        <w:rPr>
          <w:lang w:val="en"/>
        </w:rPr>
        <w:t xml:space="preserve">Now let’s parse out the sorts of things that Mars </w:t>
      </w:r>
      <w:r w:rsidR="00FF42F7" w:rsidRPr="002324A8">
        <w:rPr>
          <w:lang w:val="en"/>
        </w:rPr>
        <w:t xml:space="preserve">John might be expected to know with more </w:t>
      </w:r>
      <w:r w:rsidR="001C1455" w:rsidRPr="002324A8">
        <w:rPr>
          <w:lang w:val="en"/>
        </w:rPr>
        <w:t>specific</w:t>
      </w:r>
      <w:r w:rsidR="00FF42F7" w:rsidRPr="002324A8">
        <w:rPr>
          <w:lang w:val="en"/>
        </w:rPr>
        <w:t xml:space="preserve"> </w:t>
      </w:r>
      <w:r w:rsidR="00FF42F7" w:rsidRPr="003900DA">
        <w:rPr>
          <w:lang w:val="en"/>
        </w:rPr>
        <w:t xml:space="preserve">questions. </w:t>
      </w:r>
    </w:p>
    <w:p w:rsidR="005D46F0" w:rsidRPr="003900DA" w:rsidRDefault="005D46F0" w:rsidP="002324A8">
      <w:pPr>
        <w:jc w:val="both"/>
        <w:rPr>
          <w:lang w:val="en"/>
        </w:rPr>
      </w:pPr>
      <w:r w:rsidRPr="003900DA">
        <w:rPr>
          <w:lang w:val="en"/>
        </w:rPr>
        <w:t>Question</w:t>
      </w:r>
      <w:r w:rsidR="00D526F8" w:rsidRPr="003900DA">
        <w:rPr>
          <w:lang w:val="en"/>
        </w:rPr>
        <w:t xml:space="preserve"> One</w:t>
      </w:r>
      <w:r w:rsidRPr="003900DA">
        <w:rPr>
          <w:lang w:val="en"/>
        </w:rPr>
        <w:t xml:space="preserve">: Does </w:t>
      </w:r>
      <w:r w:rsidR="00CB1F18" w:rsidRPr="003900DA">
        <w:rPr>
          <w:lang w:val="en"/>
        </w:rPr>
        <w:t xml:space="preserve">Mars John </w:t>
      </w:r>
      <w:r w:rsidRPr="003900DA">
        <w:rPr>
          <w:lang w:val="en"/>
        </w:rPr>
        <w:t>know that this is his own mother? Answer: No! After all,</w:t>
      </w:r>
      <w:r w:rsidR="00D526F8" w:rsidRPr="003900DA">
        <w:rPr>
          <w:lang w:val="en"/>
        </w:rPr>
        <w:t xml:space="preserve"> he does not even have a mother since</w:t>
      </w:r>
      <w:r w:rsidRPr="003900DA">
        <w:rPr>
          <w:lang w:val="en"/>
        </w:rPr>
        <w:t xml:space="preserve"> he is a replica</w:t>
      </w:r>
      <w:r w:rsidR="00D526F8" w:rsidRPr="003900DA">
        <w:rPr>
          <w:lang w:val="en"/>
        </w:rPr>
        <w:t xml:space="preserve"> that was</w:t>
      </w:r>
      <w:r w:rsidRPr="003900DA">
        <w:rPr>
          <w:lang w:val="en"/>
        </w:rPr>
        <w:t xml:space="preserve"> </w:t>
      </w:r>
      <w:r w:rsidR="00D526F8" w:rsidRPr="003900DA">
        <w:rPr>
          <w:lang w:val="en"/>
        </w:rPr>
        <w:t>synthesized</w:t>
      </w:r>
      <w:r w:rsidRPr="003900DA">
        <w:rPr>
          <w:lang w:val="en"/>
        </w:rPr>
        <w:t xml:space="preserve"> in a machine. It would seem that Mars </w:t>
      </w:r>
      <w:r w:rsidR="00D526F8" w:rsidRPr="003900DA">
        <w:rPr>
          <w:lang w:val="en"/>
        </w:rPr>
        <w:t>John</w:t>
      </w:r>
      <w:r w:rsidRPr="003900DA">
        <w:rPr>
          <w:lang w:val="en"/>
        </w:rPr>
        <w:t xml:space="preserve"> has a false belief</w:t>
      </w:r>
      <w:r w:rsidR="00A31A34" w:rsidRPr="003900DA">
        <w:rPr>
          <w:lang w:val="en"/>
        </w:rPr>
        <w:t xml:space="preserve"> that this is his own mother</w:t>
      </w:r>
      <w:r w:rsidRPr="003900DA">
        <w:rPr>
          <w:lang w:val="en"/>
        </w:rPr>
        <w:t xml:space="preserve">. </w:t>
      </w:r>
    </w:p>
    <w:p w:rsidR="003900DA" w:rsidRPr="003900DA" w:rsidRDefault="005D46F0" w:rsidP="003900DA">
      <w:pPr>
        <w:pStyle w:val="paragraph"/>
        <w:jc w:val="both"/>
        <w:textAlignment w:val="baseline"/>
        <w:rPr>
          <w:rStyle w:val="normaltextrun"/>
          <w:rFonts w:asciiTheme="minorHAnsi" w:hAnsiTheme="minorHAnsi"/>
          <w:sz w:val="22"/>
          <w:szCs w:val="22"/>
        </w:rPr>
      </w:pPr>
      <w:r w:rsidRPr="003900DA">
        <w:rPr>
          <w:rFonts w:asciiTheme="minorHAnsi" w:hAnsiTheme="minorHAnsi"/>
          <w:sz w:val="22"/>
          <w:szCs w:val="22"/>
          <w:lang w:val="en"/>
        </w:rPr>
        <w:t>Question</w:t>
      </w:r>
      <w:r w:rsidR="00D526F8" w:rsidRPr="003900DA">
        <w:rPr>
          <w:rFonts w:asciiTheme="minorHAnsi" w:hAnsiTheme="minorHAnsi"/>
          <w:sz w:val="22"/>
          <w:szCs w:val="22"/>
          <w:lang w:val="en"/>
        </w:rPr>
        <w:t xml:space="preserve"> </w:t>
      </w:r>
      <w:r w:rsidR="00FF42F7" w:rsidRPr="003900DA">
        <w:rPr>
          <w:rFonts w:asciiTheme="minorHAnsi" w:hAnsiTheme="minorHAnsi"/>
          <w:sz w:val="22"/>
          <w:szCs w:val="22"/>
          <w:lang w:val="en"/>
        </w:rPr>
        <w:t>Two</w:t>
      </w:r>
      <w:r w:rsidR="00616329">
        <w:rPr>
          <w:rFonts w:asciiTheme="minorHAnsi" w:hAnsiTheme="minorHAnsi"/>
          <w:sz w:val="22"/>
          <w:szCs w:val="22"/>
          <w:lang w:val="en"/>
        </w:rPr>
        <w:t>: D</w:t>
      </w:r>
      <w:r w:rsidRPr="003900DA">
        <w:rPr>
          <w:rFonts w:asciiTheme="minorHAnsi" w:hAnsiTheme="minorHAnsi"/>
          <w:sz w:val="22"/>
          <w:szCs w:val="22"/>
          <w:lang w:val="en"/>
        </w:rPr>
        <w:t xml:space="preserve">oes </w:t>
      </w:r>
      <w:r w:rsidR="00CB1F18" w:rsidRPr="003900DA">
        <w:rPr>
          <w:rFonts w:asciiTheme="minorHAnsi" w:hAnsiTheme="minorHAnsi"/>
          <w:sz w:val="22"/>
          <w:szCs w:val="22"/>
          <w:lang w:val="en"/>
        </w:rPr>
        <w:t xml:space="preserve">Mars John </w:t>
      </w:r>
      <w:r w:rsidRPr="003900DA">
        <w:rPr>
          <w:rFonts w:asciiTheme="minorHAnsi" w:hAnsiTheme="minorHAnsi"/>
          <w:sz w:val="22"/>
          <w:szCs w:val="22"/>
          <w:lang w:val="en"/>
        </w:rPr>
        <w:t xml:space="preserve">know </w:t>
      </w:r>
      <w:r w:rsidR="00FF42F7" w:rsidRPr="003900DA">
        <w:rPr>
          <w:rFonts w:asciiTheme="minorHAnsi" w:hAnsiTheme="minorHAnsi"/>
          <w:sz w:val="22"/>
          <w:szCs w:val="22"/>
          <w:lang w:val="en"/>
        </w:rPr>
        <w:t>Earth John’s</w:t>
      </w:r>
      <w:r w:rsidR="00CB1F18" w:rsidRPr="003900DA">
        <w:rPr>
          <w:rFonts w:asciiTheme="minorHAnsi" w:hAnsiTheme="minorHAnsi"/>
          <w:sz w:val="22"/>
          <w:szCs w:val="22"/>
          <w:lang w:val="en"/>
        </w:rPr>
        <w:t xml:space="preserve"> mother</w:t>
      </w:r>
      <w:r w:rsidRPr="003900DA">
        <w:rPr>
          <w:rFonts w:asciiTheme="minorHAnsi" w:hAnsiTheme="minorHAnsi"/>
          <w:sz w:val="22"/>
          <w:szCs w:val="22"/>
          <w:lang w:val="en"/>
        </w:rPr>
        <w:t xml:space="preserve"> (knowledge by acquaintance)? Answer: </w:t>
      </w:r>
      <w:r w:rsidR="00616329" w:rsidRPr="003900DA">
        <w:rPr>
          <w:rFonts w:asciiTheme="minorHAnsi" w:hAnsiTheme="minorHAnsi"/>
          <w:sz w:val="22"/>
          <w:szCs w:val="22"/>
          <w:lang w:val="en"/>
        </w:rPr>
        <w:t xml:space="preserve">Mars John </w:t>
      </w:r>
      <w:r w:rsidRPr="003900DA">
        <w:rPr>
          <w:rFonts w:asciiTheme="minorHAnsi" w:hAnsiTheme="minorHAnsi"/>
          <w:sz w:val="22"/>
          <w:szCs w:val="22"/>
          <w:lang w:val="en"/>
        </w:rPr>
        <w:t xml:space="preserve">is not acquainted with </w:t>
      </w:r>
      <w:r w:rsidR="00616329" w:rsidRPr="003900DA">
        <w:rPr>
          <w:rFonts w:asciiTheme="minorHAnsi" w:hAnsiTheme="minorHAnsi"/>
          <w:sz w:val="22"/>
          <w:szCs w:val="22"/>
          <w:lang w:val="en"/>
        </w:rPr>
        <w:t>Earth John’s mother</w:t>
      </w:r>
      <w:r w:rsidRPr="003900DA">
        <w:rPr>
          <w:rFonts w:asciiTheme="minorHAnsi" w:hAnsiTheme="minorHAnsi"/>
          <w:sz w:val="22"/>
          <w:szCs w:val="22"/>
          <w:lang w:val="en"/>
        </w:rPr>
        <w:t xml:space="preserve">, so </w:t>
      </w:r>
      <w:r w:rsidR="00616329">
        <w:rPr>
          <w:rFonts w:asciiTheme="minorHAnsi" w:hAnsiTheme="minorHAnsi"/>
          <w:sz w:val="22"/>
          <w:szCs w:val="22"/>
          <w:lang w:val="en"/>
        </w:rPr>
        <w:t xml:space="preserve">although </w:t>
      </w:r>
      <w:r w:rsidRPr="003900DA">
        <w:rPr>
          <w:rFonts w:asciiTheme="minorHAnsi" w:hAnsiTheme="minorHAnsi"/>
          <w:sz w:val="22"/>
          <w:szCs w:val="22"/>
          <w:lang w:val="en"/>
        </w:rPr>
        <w:t xml:space="preserve">he might seem to know her, </w:t>
      </w:r>
      <w:r w:rsidR="00C654AA" w:rsidRPr="003900DA">
        <w:rPr>
          <w:rFonts w:asciiTheme="minorHAnsi" w:hAnsiTheme="minorHAnsi"/>
          <w:sz w:val="22"/>
          <w:szCs w:val="22"/>
          <w:lang w:val="en"/>
        </w:rPr>
        <w:t>he does not</w:t>
      </w:r>
      <w:r w:rsidRPr="003900DA">
        <w:rPr>
          <w:rFonts w:asciiTheme="minorHAnsi" w:hAnsiTheme="minorHAnsi"/>
          <w:sz w:val="22"/>
          <w:szCs w:val="22"/>
          <w:lang w:val="en"/>
        </w:rPr>
        <w:t xml:space="preserve">. </w:t>
      </w:r>
      <w:r w:rsidR="00AB1858">
        <w:rPr>
          <w:rFonts w:asciiTheme="minorHAnsi" w:hAnsiTheme="minorHAnsi"/>
          <w:sz w:val="22"/>
          <w:szCs w:val="22"/>
          <w:lang w:val="en"/>
        </w:rPr>
        <w:t>After all, h</w:t>
      </w:r>
      <w:r w:rsidR="00844191" w:rsidRPr="003900DA">
        <w:rPr>
          <w:rFonts w:asciiTheme="minorHAnsi" w:hAnsiTheme="minorHAnsi"/>
          <w:sz w:val="22"/>
          <w:szCs w:val="22"/>
          <w:lang w:val="en"/>
        </w:rPr>
        <w:t xml:space="preserve">e has not spent </w:t>
      </w:r>
      <w:r w:rsidR="00AB1858">
        <w:rPr>
          <w:rFonts w:asciiTheme="minorHAnsi" w:hAnsiTheme="minorHAnsi"/>
          <w:sz w:val="22"/>
          <w:szCs w:val="22"/>
          <w:lang w:val="en"/>
        </w:rPr>
        <w:t xml:space="preserve">any </w:t>
      </w:r>
      <w:r w:rsidR="00844191" w:rsidRPr="003900DA">
        <w:rPr>
          <w:rFonts w:asciiTheme="minorHAnsi" w:hAnsiTheme="minorHAnsi"/>
          <w:sz w:val="22"/>
          <w:szCs w:val="22"/>
          <w:lang w:val="en"/>
        </w:rPr>
        <w:t xml:space="preserve">time </w:t>
      </w:r>
      <w:r w:rsidR="00C654AA" w:rsidRPr="003900DA">
        <w:rPr>
          <w:rFonts w:asciiTheme="minorHAnsi" w:hAnsiTheme="minorHAnsi"/>
          <w:sz w:val="22"/>
          <w:szCs w:val="22"/>
          <w:lang w:val="en"/>
        </w:rPr>
        <w:t xml:space="preserve">in her company, or had any </w:t>
      </w:r>
      <w:r w:rsidR="00D56797" w:rsidRPr="003900DA">
        <w:rPr>
          <w:rFonts w:asciiTheme="minorHAnsi" w:hAnsiTheme="minorHAnsi"/>
          <w:sz w:val="22"/>
          <w:szCs w:val="22"/>
          <w:lang w:val="en"/>
        </w:rPr>
        <w:t xml:space="preserve">previous </w:t>
      </w:r>
      <w:r w:rsidR="00C654AA" w:rsidRPr="003900DA">
        <w:rPr>
          <w:rFonts w:asciiTheme="minorHAnsi" w:hAnsiTheme="minorHAnsi"/>
          <w:sz w:val="22"/>
          <w:szCs w:val="22"/>
          <w:lang w:val="en"/>
        </w:rPr>
        <w:t xml:space="preserve">direct contact with her. </w:t>
      </w:r>
      <w:r w:rsidR="00AB1858">
        <w:rPr>
          <w:rStyle w:val="normaltextrun"/>
          <w:rFonts w:asciiTheme="minorHAnsi" w:hAnsiTheme="minorHAnsi"/>
          <w:sz w:val="22"/>
          <w:szCs w:val="22"/>
        </w:rPr>
        <w:t xml:space="preserve">To help illustrate this point, consider the following example </w:t>
      </w:r>
      <w:r w:rsidR="003900DA" w:rsidRPr="003900DA">
        <w:rPr>
          <w:rStyle w:val="normaltextrun"/>
          <w:rFonts w:asciiTheme="minorHAnsi" w:hAnsiTheme="minorHAnsi"/>
          <w:sz w:val="22"/>
          <w:szCs w:val="22"/>
        </w:rPr>
        <w:t>from Timothy Williamson:</w:t>
      </w:r>
    </w:p>
    <w:p w:rsidR="003900DA" w:rsidRPr="003900DA" w:rsidRDefault="003900DA" w:rsidP="003900DA">
      <w:pPr>
        <w:pStyle w:val="paragraph"/>
        <w:jc w:val="both"/>
        <w:textAlignment w:val="baseline"/>
        <w:rPr>
          <w:rStyle w:val="normaltextrun"/>
          <w:rFonts w:asciiTheme="minorHAnsi" w:hAnsiTheme="minorHAnsi"/>
          <w:sz w:val="22"/>
          <w:szCs w:val="22"/>
        </w:rPr>
      </w:pPr>
    </w:p>
    <w:p w:rsidR="003900DA" w:rsidRDefault="003900DA" w:rsidP="003900DA">
      <w:pPr>
        <w:pStyle w:val="paragraph"/>
        <w:ind w:left="720"/>
        <w:jc w:val="both"/>
        <w:textAlignment w:val="baseline"/>
        <w:rPr>
          <w:rFonts w:asciiTheme="minorHAnsi" w:hAnsiTheme="minorHAnsi"/>
          <w:color w:val="000000"/>
          <w:sz w:val="22"/>
          <w:szCs w:val="22"/>
          <w:lang w:val="en-US"/>
        </w:rPr>
      </w:pPr>
      <w:r w:rsidRPr="003900DA">
        <w:rPr>
          <w:rFonts w:asciiTheme="minorHAnsi" w:hAnsiTheme="minorHAnsi"/>
          <w:color w:val="000000"/>
          <w:sz w:val="22"/>
          <w:szCs w:val="22"/>
          <w:lang w:val="en-US"/>
        </w:rPr>
        <w:t>The first time I felt my unborn daughter kicking with my hand, what moved me most was the feeling that I was having singular thoughts directly about her, not just as ‘the baby, whoever it is, inside my wife’; in Bertrand Russell’s terminology, it was knowledge by acquaintance, not by description.</w:t>
      </w:r>
      <w:r w:rsidRPr="003900DA">
        <w:rPr>
          <w:rStyle w:val="FootnoteReference"/>
          <w:rFonts w:asciiTheme="minorHAnsi" w:hAnsiTheme="minorHAnsi"/>
          <w:color w:val="000000"/>
          <w:sz w:val="22"/>
          <w:szCs w:val="22"/>
          <w:lang w:val="en-US"/>
        </w:rPr>
        <w:footnoteReference w:id="11"/>
      </w:r>
    </w:p>
    <w:p w:rsidR="003900DA" w:rsidRPr="003900DA" w:rsidRDefault="003900DA" w:rsidP="003900DA">
      <w:pPr>
        <w:pStyle w:val="paragraph"/>
        <w:ind w:left="720"/>
        <w:jc w:val="both"/>
        <w:textAlignment w:val="baseline"/>
        <w:rPr>
          <w:rFonts w:asciiTheme="minorHAnsi" w:hAnsiTheme="minorHAnsi"/>
          <w:sz w:val="22"/>
          <w:szCs w:val="22"/>
        </w:rPr>
      </w:pPr>
    </w:p>
    <w:p w:rsidR="005D46F0" w:rsidRPr="003900DA" w:rsidRDefault="003900DA" w:rsidP="002324A8">
      <w:pPr>
        <w:jc w:val="both"/>
        <w:rPr>
          <w:lang w:val="en"/>
        </w:rPr>
      </w:pPr>
      <w:r>
        <w:rPr>
          <w:lang w:val="en"/>
        </w:rPr>
        <w:t>If Timothy Williamson were to be cloned, his clone would not have felt his unborn daughter kicking with his hand, and so would not be acquainted with her</w:t>
      </w:r>
      <w:r w:rsidR="00AB1858">
        <w:rPr>
          <w:lang w:val="en"/>
        </w:rPr>
        <w:t xml:space="preserve">, and could not have </w:t>
      </w:r>
      <w:r w:rsidR="00AB1858" w:rsidRPr="003900DA">
        <w:rPr>
          <w:color w:val="000000"/>
          <w:lang w:val="en-US"/>
        </w:rPr>
        <w:t>singular thoughts directly about her</w:t>
      </w:r>
      <w:r w:rsidR="00AB1858">
        <w:rPr>
          <w:color w:val="000000"/>
          <w:lang w:val="en-US"/>
        </w:rPr>
        <w:t xml:space="preserve">. </w:t>
      </w:r>
    </w:p>
    <w:p w:rsidR="00CB1F18" w:rsidRPr="002324A8" w:rsidRDefault="00CB1F18" w:rsidP="002324A8">
      <w:pPr>
        <w:jc w:val="both"/>
        <w:rPr>
          <w:lang w:val="en"/>
        </w:rPr>
      </w:pPr>
      <w:r w:rsidRPr="003900DA">
        <w:rPr>
          <w:lang w:val="en"/>
        </w:rPr>
        <w:t xml:space="preserve">Question Three: Does </w:t>
      </w:r>
      <w:r w:rsidR="00955CE7" w:rsidRPr="003900DA">
        <w:rPr>
          <w:lang w:val="en"/>
        </w:rPr>
        <w:t xml:space="preserve">Mars John </w:t>
      </w:r>
      <w:r w:rsidRPr="003900DA">
        <w:rPr>
          <w:lang w:val="en"/>
        </w:rPr>
        <w:t xml:space="preserve">know that he has </w:t>
      </w:r>
      <w:r w:rsidR="00313B18" w:rsidRPr="003900DA">
        <w:rPr>
          <w:lang w:val="en"/>
        </w:rPr>
        <w:t xml:space="preserve">a </w:t>
      </w:r>
      <w:r w:rsidRPr="003900DA">
        <w:rPr>
          <w:lang w:val="en"/>
        </w:rPr>
        <w:t>brain (propositional knowledge)? Answer: he seems to believe he has a brain, he certainly does have a brain</w:t>
      </w:r>
      <w:r w:rsidR="00A82513" w:rsidRPr="003900DA">
        <w:rPr>
          <w:lang w:val="en"/>
        </w:rPr>
        <w:t xml:space="preserve">, but does he know it? It is a belief that was generated (along with all his other, often </w:t>
      </w:r>
      <w:r w:rsidR="0054454C" w:rsidRPr="003900DA">
        <w:rPr>
          <w:lang w:val="en"/>
        </w:rPr>
        <w:t>false, beliefs) by the machine and not by the usual processes by which one ordinarily come to believe that one has a</w:t>
      </w:r>
      <w:r w:rsidR="0054454C" w:rsidRPr="002324A8">
        <w:rPr>
          <w:lang w:val="en"/>
        </w:rPr>
        <w:t xml:space="preserve"> brain. </w:t>
      </w:r>
    </w:p>
    <w:p w:rsidR="005D46F0" w:rsidRPr="002324A8" w:rsidRDefault="005D46F0" w:rsidP="002324A8">
      <w:pPr>
        <w:jc w:val="both"/>
        <w:rPr>
          <w:lang w:val="en"/>
        </w:rPr>
      </w:pPr>
      <w:r w:rsidRPr="002324A8">
        <w:rPr>
          <w:lang w:val="en"/>
        </w:rPr>
        <w:t>Question</w:t>
      </w:r>
      <w:r w:rsidR="00D526F8" w:rsidRPr="002324A8">
        <w:rPr>
          <w:lang w:val="en"/>
        </w:rPr>
        <w:t xml:space="preserve"> </w:t>
      </w:r>
      <w:r w:rsidR="00CB1F18" w:rsidRPr="002324A8">
        <w:rPr>
          <w:lang w:val="en"/>
        </w:rPr>
        <w:t>Four</w:t>
      </w:r>
      <w:r w:rsidRPr="002324A8">
        <w:rPr>
          <w:lang w:val="en"/>
        </w:rPr>
        <w:t xml:space="preserve">: Does </w:t>
      </w:r>
      <w:r w:rsidR="00955CE7" w:rsidRPr="003900DA">
        <w:rPr>
          <w:lang w:val="en"/>
        </w:rPr>
        <w:t xml:space="preserve">Mars John </w:t>
      </w:r>
      <w:r w:rsidRPr="002324A8">
        <w:rPr>
          <w:lang w:val="en"/>
        </w:rPr>
        <w:t xml:space="preserve">know that he is on mars (propositional knowledge)? Answer: he seems to think that he is on Mars, and he is right that he is on Mars. Depending on what one’s theory of knowledge consists in, it at least seems prima facie plausible that he knows that he is on Mars. He opens his eyes (for the first time) believing that he has just pressed the button. He believes that if he has pressed the button, and nothing happens, this means he must be on Mars, and indeed, nothing seems to happen, so he concludes that he is on Mars. But he has not pressed the button, he merely thinks he has. </w:t>
      </w:r>
    </w:p>
    <w:p w:rsidR="00CB0B5E" w:rsidRDefault="005D46F0" w:rsidP="002324A8">
      <w:pPr>
        <w:jc w:val="both"/>
        <w:rPr>
          <w:lang w:val="en"/>
        </w:rPr>
      </w:pPr>
      <w:r w:rsidRPr="002324A8">
        <w:rPr>
          <w:lang w:val="en"/>
        </w:rPr>
        <w:t>Question</w:t>
      </w:r>
      <w:r w:rsidR="00D526F8" w:rsidRPr="002324A8">
        <w:rPr>
          <w:lang w:val="en"/>
        </w:rPr>
        <w:t xml:space="preserve"> </w:t>
      </w:r>
      <w:r w:rsidR="00CB1F18" w:rsidRPr="002324A8">
        <w:rPr>
          <w:lang w:val="en"/>
        </w:rPr>
        <w:t>Five</w:t>
      </w:r>
      <w:r w:rsidRPr="002324A8">
        <w:rPr>
          <w:lang w:val="en"/>
        </w:rPr>
        <w:t xml:space="preserve">: Does </w:t>
      </w:r>
      <w:r w:rsidR="00955CE7" w:rsidRPr="003900DA">
        <w:rPr>
          <w:lang w:val="en"/>
        </w:rPr>
        <w:t xml:space="preserve">Mars John </w:t>
      </w:r>
      <w:r w:rsidRPr="002324A8">
        <w:rPr>
          <w:lang w:val="en"/>
        </w:rPr>
        <w:t>know how to walk (</w:t>
      </w:r>
      <w:r w:rsidR="008872BA">
        <w:rPr>
          <w:lang w:val="en"/>
        </w:rPr>
        <w:t>knowledge how)? Answer: it might seem</w:t>
      </w:r>
      <w:r w:rsidRPr="002324A8">
        <w:rPr>
          <w:lang w:val="en"/>
        </w:rPr>
        <w:t xml:space="preserve"> pretty obvi</w:t>
      </w:r>
      <w:r w:rsidR="00DC5BA2">
        <w:rPr>
          <w:lang w:val="en"/>
        </w:rPr>
        <w:t xml:space="preserve">ous that he knows how to walk. </w:t>
      </w:r>
      <w:r w:rsidR="0080063B" w:rsidRPr="002324A8">
        <w:rPr>
          <w:lang w:val="en"/>
        </w:rPr>
        <w:t>However, one might object that</w:t>
      </w:r>
      <w:r w:rsidRPr="002324A8">
        <w:rPr>
          <w:lang w:val="en"/>
        </w:rPr>
        <w:t xml:space="preserve"> even this </w:t>
      </w:r>
      <w:r w:rsidR="0080063B" w:rsidRPr="002324A8">
        <w:rPr>
          <w:lang w:val="en"/>
        </w:rPr>
        <w:t>‘</w:t>
      </w:r>
      <w:r w:rsidRPr="002324A8">
        <w:rPr>
          <w:lang w:val="en"/>
        </w:rPr>
        <w:t>knowledge</w:t>
      </w:r>
      <w:r w:rsidR="0080063B" w:rsidRPr="002324A8">
        <w:rPr>
          <w:lang w:val="en"/>
        </w:rPr>
        <w:t>’</w:t>
      </w:r>
      <w:r w:rsidRPr="002324A8">
        <w:rPr>
          <w:lang w:val="en"/>
        </w:rPr>
        <w:t xml:space="preserve"> needs a particular causal history or it </w:t>
      </w:r>
      <w:r w:rsidR="0080063B" w:rsidRPr="002324A8">
        <w:rPr>
          <w:lang w:val="en"/>
        </w:rPr>
        <w:t>can</w:t>
      </w:r>
      <w:r w:rsidRPr="002324A8">
        <w:rPr>
          <w:lang w:val="en"/>
        </w:rPr>
        <w:t xml:space="preserve">not </w:t>
      </w:r>
      <w:r w:rsidR="0080063B" w:rsidRPr="002324A8">
        <w:rPr>
          <w:lang w:val="en"/>
        </w:rPr>
        <w:t xml:space="preserve">count as </w:t>
      </w:r>
      <w:r w:rsidRPr="002324A8">
        <w:rPr>
          <w:lang w:val="en"/>
        </w:rPr>
        <w:t>knowledge</w:t>
      </w:r>
      <w:r w:rsidR="0080063B" w:rsidRPr="002324A8">
        <w:rPr>
          <w:lang w:val="en"/>
        </w:rPr>
        <w:t xml:space="preserve"> at all. </w:t>
      </w:r>
    </w:p>
    <w:p w:rsidR="005D46F0" w:rsidRPr="002324A8" w:rsidRDefault="00CB0B5E" w:rsidP="002324A8">
      <w:pPr>
        <w:jc w:val="both"/>
        <w:rPr>
          <w:lang w:val="en"/>
        </w:rPr>
      </w:pPr>
      <w:r>
        <w:rPr>
          <w:lang w:val="en"/>
        </w:rPr>
        <w:t>If that’s right</w:t>
      </w:r>
      <w:r w:rsidR="009D1751" w:rsidRPr="002324A8">
        <w:rPr>
          <w:lang w:val="en"/>
        </w:rPr>
        <w:t xml:space="preserve">, it may turn out that no matter how good we get at brain surgery, and no matter how closely we can get a patient’s brain to approximate that of someone who knows, they will never </w:t>
      </w:r>
      <w:r>
        <w:rPr>
          <w:lang w:val="en"/>
        </w:rPr>
        <w:t xml:space="preserve">produce </w:t>
      </w:r>
      <w:r w:rsidR="00AC5BB4">
        <w:rPr>
          <w:lang w:val="en"/>
        </w:rPr>
        <w:t>knowledge</w:t>
      </w:r>
      <w:r w:rsidR="009D1751" w:rsidRPr="002324A8">
        <w:rPr>
          <w:lang w:val="en"/>
        </w:rPr>
        <w:t xml:space="preserve"> because the causal history is all wrong. </w:t>
      </w:r>
      <w:r w:rsidR="005D46F0" w:rsidRPr="002324A8">
        <w:rPr>
          <w:lang w:val="en"/>
        </w:rPr>
        <w:t>D</w:t>
      </w:r>
      <w:r w:rsidR="009D1751" w:rsidRPr="002324A8">
        <w:rPr>
          <w:lang w:val="en"/>
        </w:rPr>
        <w:t>onald D</w:t>
      </w:r>
      <w:r w:rsidR="005D46F0" w:rsidRPr="002324A8">
        <w:rPr>
          <w:lang w:val="en"/>
        </w:rPr>
        <w:t>avidson, following</w:t>
      </w:r>
      <w:r w:rsidR="009D1751" w:rsidRPr="002324A8">
        <w:rPr>
          <w:lang w:val="en"/>
        </w:rPr>
        <w:t xml:space="preserve"> Hilary</w:t>
      </w:r>
      <w:r w:rsidR="005D46F0" w:rsidRPr="002324A8">
        <w:rPr>
          <w:lang w:val="en"/>
        </w:rPr>
        <w:t xml:space="preserve"> Putnam, argues </w:t>
      </w:r>
      <w:r w:rsidR="009D1751" w:rsidRPr="002324A8">
        <w:rPr>
          <w:lang w:val="en"/>
        </w:rPr>
        <w:t>to this effect</w:t>
      </w:r>
      <w:r w:rsidR="005D46F0" w:rsidRPr="002324A8">
        <w:rPr>
          <w:lang w:val="en"/>
        </w:rPr>
        <w:t>:</w:t>
      </w:r>
    </w:p>
    <w:p w:rsidR="005D46F0" w:rsidRPr="002324A8" w:rsidRDefault="005D46F0" w:rsidP="002324A8">
      <w:pPr>
        <w:ind w:left="720"/>
        <w:jc w:val="both"/>
        <w:rPr>
          <w:lang w:val="en"/>
        </w:rPr>
      </w:pPr>
      <w:r w:rsidRPr="002324A8">
        <w:t>“</w:t>
      </w:r>
      <w:proofErr w:type="gramStart"/>
      <w:r w:rsidRPr="002324A8">
        <w:t>aspects</w:t>
      </w:r>
      <w:proofErr w:type="gramEnd"/>
      <w:r w:rsidRPr="002324A8">
        <w:t xml:space="preserve"> of the natural history of how someone learned the use of a word necessarily make a difference to</w:t>
      </w:r>
      <w:r w:rsidR="009E38B8" w:rsidRPr="002324A8">
        <w:t xml:space="preserve"> what</w:t>
      </w:r>
      <w:r w:rsidRPr="002324A8">
        <w:t xml:space="preserve"> the word means. It seems to follow that two people might be in physically identical states, and yet mean different things by the same</w:t>
      </w:r>
      <w:r w:rsidR="009E38B8" w:rsidRPr="002324A8">
        <w:t xml:space="preserve"> words</w:t>
      </w:r>
      <w:r w:rsidR="00A512C3" w:rsidRPr="002324A8">
        <w:t>.</w:t>
      </w:r>
      <w:r w:rsidRPr="002324A8">
        <w:t>”</w:t>
      </w:r>
      <w:r w:rsidRPr="002324A8">
        <w:rPr>
          <w:rStyle w:val="FootnoteReference"/>
        </w:rPr>
        <w:footnoteReference w:id="12"/>
      </w:r>
    </w:p>
    <w:p w:rsidR="005D46F0" w:rsidRPr="002324A8" w:rsidRDefault="005D46F0" w:rsidP="002324A8">
      <w:pPr>
        <w:jc w:val="both"/>
      </w:pPr>
      <w:r w:rsidRPr="002324A8">
        <w:lastRenderedPageBreak/>
        <w:t xml:space="preserve">But “If meanings </w:t>
      </w:r>
      <w:proofErr w:type="spellStart"/>
      <w:r w:rsidRPr="002324A8">
        <w:t>ain't</w:t>
      </w:r>
      <w:proofErr w:type="spellEnd"/>
      <w:r w:rsidRPr="002324A8">
        <w:t xml:space="preserve"> in the head, then neither, it would seem, are b</w:t>
      </w:r>
      <w:r w:rsidR="00515C62" w:rsidRPr="002324A8">
        <w:t>eliefs and desires and the rest</w:t>
      </w:r>
      <w:r w:rsidRPr="002324A8">
        <w:t>” (</w:t>
      </w:r>
      <w:r w:rsidR="009E38B8" w:rsidRPr="002324A8">
        <w:t xml:space="preserve">KOOM, </w:t>
      </w:r>
      <w:r w:rsidRPr="002324A8">
        <w:t>443)</w:t>
      </w:r>
      <w:r w:rsidR="00515C62" w:rsidRPr="002324A8">
        <w:t xml:space="preserve">, this is because beliefs and desires have the same kind of intentional content as meanings. </w:t>
      </w:r>
      <w:r w:rsidRPr="002324A8">
        <w:t xml:space="preserve">Clearly </w:t>
      </w:r>
      <w:r w:rsidR="00515C62" w:rsidRPr="002324A8">
        <w:t>Davidson</w:t>
      </w:r>
      <w:r w:rsidRPr="002324A8">
        <w:t xml:space="preserve"> thinks </w:t>
      </w:r>
      <w:r w:rsidR="00515C62" w:rsidRPr="002324A8">
        <w:t xml:space="preserve">that </w:t>
      </w:r>
      <w:r w:rsidRPr="002324A8">
        <w:t xml:space="preserve">causal history is very significant </w:t>
      </w:r>
      <w:r w:rsidR="00515C62" w:rsidRPr="002324A8">
        <w:t>for mental items to have the intentional content that they do</w:t>
      </w:r>
      <w:r w:rsidRPr="002324A8">
        <w:t xml:space="preserve">. He asks us to consider this scenario: </w:t>
      </w:r>
    </w:p>
    <w:p w:rsidR="005D46F0" w:rsidRPr="002324A8" w:rsidRDefault="005D46F0" w:rsidP="002324A8">
      <w:pPr>
        <w:ind w:left="720"/>
        <w:jc w:val="both"/>
      </w:pPr>
      <w:r w:rsidRPr="002324A8">
        <w:t xml:space="preserve">Suppose lightning strikes a dead tree in a swamp; I am standing nearby. My body is reduced to its elements, while entirely by coincidence (and out of different molecules) the tree is turned into my physical replica. My replica, The </w:t>
      </w:r>
      <w:proofErr w:type="spellStart"/>
      <w:r w:rsidRPr="002324A8">
        <w:t>Swampman</w:t>
      </w:r>
      <w:proofErr w:type="spellEnd"/>
      <w:r w:rsidRPr="002324A8">
        <w:t>, moves exactly as I did; according to its nature it departs the swamp, encounters and seems to recognize my friends, and appears to return their greetings in English. It moves into my house and seems to write articles on radical interpretation. No one can tell the difference. (</w:t>
      </w:r>
      <w:r w:rsidR="009E38B8" w:rsidRPr="002324A8">
        <w:t xml:space="preserve">KOOM, </w:t>
      </w:r>
      <w:r w:rsidRPr="002324A8">
        <w:t>443)</w:t>
      </w:r>
    </w:p>
    <w:p w:rsidR="005D46F0" w:rsidRPr="002324A8" w:rsidRDefault="005D46F0" w:rsidP="002324A8">
      <w:pPr>
        <w:ind w:left="720"/>
        <w:jc w:val="both"/>
      </w:pPr>
      <w:r w:rsidRPr="002324A8">
        <w:t>But there is a difference. My replica doesn’t recognize my friends; it can’t recognize anything, since it never cognized anything in the first place. It can’t know my friends’ names (though of course it seems to), it can’t remember my house. It can’t mean what I mean by ‘house’, for example, since the sound ‘house’ it makes was not learned in a context that would give it the right meaning—or any meaning at all. Indeed, I don’t see how my replica can be said to mean anything by the sounds it makes, nor to have any thoughts’ (</w:t>
      </w:r>
      <w:r w:rsidR="009E38B8" w:rsidRPr="002324A8">
        <w:t xml:space="preserve">KOOM, </w:t>
      </w:r>
      <w:r w:rsidRPr="002324A8">
        <w:t xml:space="preserve">444) </w:t>
      </w:r>
    </w:p>
    <w:p w:rsidR="005D46F0" w:rsidRPr="002324A8" w:rsidRDefault="005D46F0" w:rsidP="002324A8">
      <w:pPr>
        <w:ind w:left="720"/>
        <w:jc w:val="both"/>
      </w:pPr>
      <w:r w:rsidRPr="002324A8">
        <w:t xml:space="preserve">I should emphasize that I am not suggesting that an object accidentally or artificially created could not think; The </w:t>
      </w:r>
      <w:proofErr w:type="spellStart"/>
      <w:r w:rsidRPr="002324A8">
        <w:t>Swampman</w:t>
      </w:r>
      <w:proofErr w:type="spellEnd"/>
      <w:r w:rsidRPr="002324A8">
        <w:t xml:space="preserve"> simply needs time in which to acquire a causal history that would make sense of the claim that he is speaking of, remembering, identifying, or thinking of items in the world. (I return to this point later) (</w:t>
      </w:r>
      <w:r w:rsidR="009E38B8" w:rsidRPr="002324A8">
        <w:t xml:space="preserve">KOOM, </w:t>
      </w:r>
      <w:proofErr w:type="spellStart"/>
      <w:proofErr w:type="gramStart"/>
      <w:r w:rsidRPr="002324A8">
        <w:t>fn</w:t>
      </w:r>
      <w:proofErr w:type="spellEnd"/>
      <w:proofErr w:type="gramEnd"/>
      <w:r w:rsidRPr="002324A8">
        <w:t xml:space="preserve"> 4, 456) </w:t>
      </w:r>
    </w:p>
    <w:p w:rsidR="004B7935" w:rsidRDefault="00395232" w:rsidP="002324A8">
      <w:pPr>
        <w:jc w:val="both"/>
        <w:rPr>
          <w:lang w:val="en"/>
        </w:rPr>
      </w:pPr>
      <w:r>
        <w:rPr>
          <w:lang w:val="en"/>
        </w:rPr>
        <w:t xml:space="preserve">How might we respond to this line of criticism? </w:t>
      </w:r>
      <w:r w:rsidR="005D46F0" w:rsidRPr="002324A8">
        <w:rPr>
          <w:lang w:val="en"/>
        </w:rPr>
        <w:t>Imagine that you saw a video recording of the episode in the swamp</w:t>
      </w:r>
      <w:r w:rsidR="00515C62" w:rsidRPr="002324A8">
        <w:rPr>
          <w:lang w:val="en"/>
        </w:rPr>
        <w:t xml:space="preserve"> and decided to show</w:t>
      </w:r>
      <w:r w:rsidR="005D46F0" w:rsidRPr="002324A8">
        <w:rPr>
          <w:lang w:val="en"/>
        </w:rPr>
        <w:t xml:space="preserve"> it to The </w:t>
      </w:r>
      <w:proofErr w:type="spellStart"/>
      <w:r w:rsidR="005D46F0" w:rsidRPr="002324A8">
        <w:rPr>
          <w:lang w:val="en"/>
        </w:rPr>
        <w:t>Swampman</w:t>
      </w:r>
      <w:proofErr w:type="spellEnd"/>
      <w:r w:rsidR="005D46F0" w:rsidRPr="002324A8">
        <w:rPr>
          <w:lang w:val="en"/>
        </w:rPr>
        <w:t xml:space="preserve">. The </w:t>
      </w:r>
      <w:proofErr w:type="spellStart"/>
      <w:r w:rsidR="005D46F0" w:rsidRPr="002324A8">
        <w:rPr>
          <w:lang w:val="en"/>
        </w:rPr>
        <w:t>Swampman</w:t>
      </w:r>
      <w:proofErr w:type="spellEnd"/>
      <w:r w:rsidR="005D46F0" w:rsidRPr="002324A8">
        <w:rPr>
          <w:lang w:val="en"/>
        </w:rPr>
        <w:t xml:space="preserve"> might seem to be surprised. He might even seem to be upset. </w:t>
      </w:r>
      <w:r w:rsidR="00515C62" w:rsidRPr="002324A8">
        <w:rPr>
          <w:lang w:val="en"/>
        </w:rPr>
        <w:t xml:space="preserve">I suggest that it beggars belief to deny that he is upset or at least </w:t>
      </w:r>
      <w:r w:rsidR="00515C62" w:rsidRPr="005361BB">
        <w:rPr>
          <w:i/>
          <w:lang w:val="en"/>
        </w:rPr>
        <w:t>as good as</w:t>
      </w:r>
      <w:r w:rsidR="00515C62" w:rsidRPr="002324A8">
        <w:rPr>
          <w:lang w:val="en"/>
        </w:rPr>
        <w:t xml:space="preserve"> upset. We have to try to make sense of his reaction to the video, and the way it makes most sense to do so is by attributing to him the property of sadness together with the explanation that he has just found out an unsettling fact which tells him that he is not who he thinks he is. </w:t>
      </w:r>
      <w:r w:rsidR="005361BB">
        <w:rPr>
          <w:lang w:val="en"/>
        </w:rPr>
        <w:t xml:space="preserve">Adding scare quotes around ‘sad’ and ‘belief’ and so forth beings to look pretty vacuous at this point. </w:t>
      </w:r>
      <w:r w:rsidR="004B7935">
        <w:rPr>
          <w:lang w:val="en"/>
        </w:rPr>
        <w:t>I</w:t>
      </w:r>
      <w:r w:rsidR="005D46F0" w:rsidRPr="002324A8">
        <w:rPr>
          <w:lang w:val="en"/>
        </w:rPr>
        <w:t xml:space="preserve">f </w:t>
      </w:r>
      <w:r w:rsidR="00D56201" w:rsidRPr="002324A8">
        <w:rPr>
          <w:lang w:val="en"/>
        </w:rPr>
        <w:t xml:space="preserve">the qualitative (rather than historical) character of his </w:t>
      </w:r>
      <w:r w:rsidR="004B7935">
        <w:rPr>
          <w:lang w:val="en"/>
        </w:rPr>
        <w:t xml:space="preserve">mental </w:t>
      </w:r>
      <w:r w:rsidR="00D56201" w:rsidRPr="002324A8">
        <w:rPr>
          <w:lang w:val="en"/>
        </w:rPr>
        <w:t>state</w:t>
      </w:r>
      <w:r w:rsidR="004B7935">
        <w:rPr>
          <w:lang w:val="en"/>
        </w:rPr>
        <w:t>s</w:t>
      </w:r>
      <w:r w:rsidR="00D56201" w:rsidRPr="002324A8">
        <w:rPr>
          <w:lang w:val="en"/>
        </w:rPr>
        <w:t xml:space="preserve"> in no way differs from that of more normally developed creatures,</w:t>
      </w:r>
      <w:r w:rsidR="005D46F0" w:rsidRPr="002324A8">
        <w:rPr>
          <w:lang w:val="en"/>
        </w:rPr>
        <w:t xml:space="preserve"> then it’s as good as </w:t>
      </w:r>
      <w:r w:rsidR="004B7935">
        <w:rPr>
          <w:lang w:val="en"/>
        </w:rPr>
        <w:t>one another</w:t>
      </w:r>
      <w:r w:rsidR="005D46F0" w:rsidRPr="002324A8">
        <w:rPr>
          <w:lang w:val="en"/>
        </w:rPr>
        <w:t xml:space="preserve">. </w:t>
      </w:r>
      <w:r w:rsidR="004B7935">
        <w:rPr>
          <w:lang w:val="en"/>
        </w:rPr>
        <w:t xml:space="preserve">Insisting that The </w:t>
      </w:r>
      <w:proofErr w:type="spellStart"/>
      <w:r w:rsidR="004B7935">
        <w:rPr>
          <w:lang w:val="en"/>
        </w:rPr>
        <w:t>Swampman</w:t>
      </w:r>
      <w:proofErr w:type="spellEnd"/>
      <w:r w:rsidR="004B7935">
        <w:rPr>
          <w:lang w:val="en"/>
        </w:rPr>
        <w:t xml:space="preserve"> doesn’t know but merely ‘knows’ looks pretty pedantic. The </w:t>
      </w:r>
      <w:proofErr w:type="spellStart"/>
      <w:r w:rsidR="004B7935">
        <w:rPr>
          <w:lang w:val="en"/>
        </w:rPr>
        <w:t>Swampman</w:t>
      </w:r>
      <w:proofErr w:type="spellEnd"/>
      <w:r w:rsidR="004B7935">
        <w:rPr>
          <w:lang w:val="en"/>
        </w:rPr>
        <w:t xml:space="preserve"> </w:t>
      </w:r>
      <w:r w:rsidR="005D46F0" w:rsidRPr="002324A8">
        <w:rPr>
          <w:i/>
          <w:lang w:val="en"/>
        </w:rPr>
        <w:t>as good as</w:t>
      </w:r>
      <w:r w:rsidR="005D46F0" w:rsidRPr="002324A8">
        <w:rPr>
          <w:lang w:val="en"/>
        </w:rPr>
        <w:t xml:space="preserve"> knows.</w:t>
      </w:r>
      <w:r w:rsidR="005D46F0" w:rsidRPr="002324A8">
        <w:rPr>
          <w:rStyle w:val="FootnoteReference"/>
          <w:lang w:val="en"/>
        </w:rPr>
        <w:footnoteReference w:id="13"/>
      </w:r>
      <w:r w:rsidR="005D46F0" w:rsidRPr="002324A8">
        <w:rPr>
          <w:lang w:val="en"/>
        </w:rPr>
        <w:t xml:space="preserve"> The idea</w:t>
      </w:r>
      <w:r w:rsidR="00BF3AE8" w:rsidRPr="002324A8">
        <w:rPr>
          <w:lang w:val="en"/>
        </w:rPr>
        <w:t>s</w:t>
      </w:r>
      <w:r w:rsidR="005D46F0" w:rsidRPr="002324A8">
        <w:rPr>
          <w:lang w:val="en"/>
        </w:rPr>
        <w:t xml:space="preserve"> that I </w:t>
      </w:r>
      <w:r w:rsidR="001347B9" w:rsidRPr="002324A8">
        <w:rPr>
          <w:lang w:val="en"/>
        </w:rPr>
        <w:t>am appealing to here</w:t>
      </w:r>
      <w:r w:rsidR="005D46F0" w:rsidRPr="002324A8">
        <w:rPr>
          <w:lang w:val="en"/>
        </w:rPr>
        <w:t xml:space="preserve"> </w:t>
      </w:r>
      <w:r w:rsidR="00BF3AE8" w:rsidRPr="002324A8">
        <w:rPr>
          <w:lang w:val="en"/>
        </w:rPr>
        <w:t>are</w:t>
      </w:r>
      <w:r w:rsidR="005D46F0" w:rsidRPr="002324A8">
        <w:rPr>
          <w:lang w:val="en"/>
        </w:rPr>
        <w:t xml:space="preserve"> their function</w:t>
      </w:r>
      <w:r w:rsidR="009D1751" w:rsidRPr="002324A8">
        <w:rPr>
          <w:lang w:val="en"/>
        </w:rPr>
        <w:t>al</w:t>
      </w:r>
      <w:r w:rsidR="00BF3AE8" w:rsidRPr="002324A8">
        <w:rPr>
          <w:lang w:val="en"/>
        </w:rPr>
        <w:t xml:space="preserve"> similarity, and how they seem ‘from the inside’. </w:t>
      </w:r>
    </w:p>
    <w:p w:rsidR="005D46F0" w:rsidRPr="002324A8" w:rsidRDefault="004B7935" w:rsidP="002324A8">
      <w:pPr>
        <w:jc w:val="both"/>
        <w:rPr>
          <w:lang w:val="en"/>
        </w:rPr>
      </w:pPr>
      <w:r>
        <w:rPr>
          <w:lang w:val="en"/>
        </w:rPr>
        <w:t>To develop this point in more detail, o</w:t>
      </w:r>
      <w:r w:rsidR="005D46F0" w:rsidRPr="002324A8">
        <w:rPr>
          <w:lang w:val="en"/>
        </w:rPr>
        <w:t xml:space="preserve">ne </w:t>
      </w:r>
      <w:r>
        <w:rPr>
          <w:lang w:val="en"/>
        </w:rPr>
        <w:t>could draw on</w:t>
      </w:r>
      <w:r w:rsidR="005D46F0" w:rsidRPr="002324A8">
        <w:rPr>
          <w:lang w:val="en"/>
        </w:rPr>
        <w:t xml:space="preserve"> two-dimensional semantics to rescue The </w:t>
      </w:r>
      <w:proofErr w:type="spellStart"/>
      <w:r w:rsidR="005D46F0" w:rsidRPr="002324A8">
        <w:rPr>
          <w:lang w:val="en"/>
        </w:rPr>
        <w:t>Swampman’s</w:t>
      </w:r>
      <w:proofErr w:type="spellEnd"/>
      <w:r w:rsidR="005D46F0" w:rsidRPr="002324A8">
        <w:rPr>
          <w:lang w:val="en"/>
        </w:rPr>
        <w:t xml:space="preserve"> mental content. </w:t>
      </w:r>
      <w:r w:rsidR="004C15BF">
        <w:t>For David Chalmers</w:t>
      </w:r>
      <w:r w:rsidR="005D46F0" w:rsidRPr="002324A8">
        <w:t xml:space="preserve"> the sentence </w:t>
      </w:r>
      <w:r w:rsidR="005D46F0" w:rsidRPr="002324A8">
        <w:rPr>
          <w:rFonts w:cs="Arial"/>
          <w:color w:val="222222"/>
          <w:shd w:val="clear" w:color="auto" w:fill="FFFFFF"/>
        </w:rPr>
        <w:t>“Water is H</w:t>
      </w:r>
      <w:r w:rsidR="005D46F0" w:rsidRPr="002324A8">
        <w:rPr>
          <w:rFonts w:cs="Arial"/>
          <w:color w:val="222222"/>
          <w:shd w:val="clear" w:color="auto" w:fill="FFFFFF"/>
          <w:vertAlign w:val="subscript"/>
        </w:rPr>
        <w:t>2</w:t>
      </w:r>
      <w:r w:rsidR="005D46F0" w:rsidRPr="002324A8">
        <w:rPr>
          <w:rFonts w:cs="Arial"/>
          <w:color w:val="222222"/>
          <w:shd w:val="clear" w:color="auto" w:fill="FFFFFF"/>
        </w:rPr>
        <w:t>O” has a primary and secondary intension.</w:t>
      </w:r>
      <w:r w:rsidR="005D46F0" w:rsidRPr="002324A8">
        <w:t xml:space="preserve"> The primary intension of a concept allows us to determine what its referent is in </w:t>
      </w:r>
      <w:r w:rsidR="005D46F0" w:rsidRPr="002324A8">
        <w:lastRenderedPageBreak/>
        <w:t>this</w:t>
      </w:r>
      <w:r w:rsidR="008343D8">
        <w:t>,</w:t>
      </w:r>
      <w:r w:rsidR="005D46F0" w:rsidRPr="002324A8">
        <w:t xml:space="preserve"> our actual world</w:t>
      </w:r>
      <w:r w:rsidR="008343D8">
        <w:t>.</w:t>
      </w:r>
      <w:r w:rsidR="005D46F0" w:rsidRPr="002324A8">
        <w:t xml:space="preserve"> </w:t>
      </w:r>
      <w:r w:rsidR="008343D8">
        <w:t>However,</w:t>
      </w:r>
      <w:r w:rsidR="005D46F0" w:rsidRPr="002324A8">
        <w:t xml:space="preserve"> that primary intension could be satisfied by an altogether different referent in a counterfactual world. The secondary intension</w:t>
      </w:r>
      <w:r w:rsidR="008343D8">
        <w:t xml:space="preserve"> of concept</w:t>
      </w:r>
      <w:r w:rsidR="005D46F0" w:rsidRPr="002324A8">
        <w:t xml:space="preserve"> is just whatever the referent of the concept happens to be in this, the actual world. </w:t>
      </w:r>
      <w:r w:rsidR="005D46F0" w:rsidRPr="002324A8">
        <w:rPr>
          <w:rFonts w:cs="Arial"/>
          <w:color w:val="222222"/>
          <w:shd w:val="clear" w:color="auto" w:fill="FFFFFF"/>
        </w:rPr>
        <w:t>Roughly, the primary intension of ‘Water’ “picks out the dominant clear, drinkable liquid in the oceans and lakes,” something that could equally be satisfied by H</w:t>
      </w:r>
      <w:r w:rsidR="005D46F0" w:rsidRPr="002324A8">
        <w:rPr>
          <w:rFonts w:cs="Arial"/>
          <w:color w:val="222222"/>
          <w:shd w:val="clear" w:color="auto" w:fill="FFFFFF"/>
          <w:vertAlign w:val="subscript"/>
        </w:rPr>
        <w:t>2</w:t>
      </w:r>
      <w:r w:rsidR="005D46F0" w:rsidRPr="002324A8">
        <w:rPr>
          <w:rFonts w:cs="Arial"/>
          <w:color w:val="222222"/>
          <w:shd w:val="clear" w:color="auto" w:fill="FFFFFF"/>
        </w:rPr>
        <w:t>O or some other chemical composition</w:t>
      </w:r>
      <w:r w:rsidR="008343D8">
        <w:rPr>
          <w:rFonts w:cs="Arial"/>
          <w:color w:val="222222"/>
          <w:shd w:val="clear" w:color="auto" w:fill="FFFFFF"/>
        </w:rPr>
        <w:t xml:space="preserve"> if that were </w:t>
      </w:r>
      <w:r w:rsidR="008343D8" w:rsidRPr="002324A8">
        <w:rPr>
          <w:rFonts w:cs="Arial"/>
          <w:color w:val="222222"/>
          <w:shd w:val="clear" w:color="auto" w:fill="FFFFFF"/>
        </w:rPr>
        <w:t>the dominant clear, drinkable liquid in the oceans and lakes</w:t>
      </w:r>
      <w:r w:rsidR="005D46F0" w:rsidRPr="002324A8">
        <w:rPr>
          <w:rFonts w:cs="Arial"/>
          <w:color w:val="222222"/>
          <w:shd w:val="clear" w:color="auto" w:fill="FFFFFF"/>
        </w:rPr>
        <w:t>.</w:t>
      </w:r>
      <w:r w:rsidR="005D46F0" w:rsidRPr="002324A8">
        <w:rPr>
          <w:rStyle w:val="FootnoteReference"/>
          <w:rFonts w:cs="Arial"/>
          <w:color w:val="222222"/>
          <w:shd w:val="clear" w:color="auto" w:fill="FFFFFF"/>
        </w:rPr>
        <w:footnoteReference w:id="14"/>
      </w:r>
      <w:r w:rsidR="005D46F0" w:rsidRPr="002324A8">
        <w:t xml:space="preserve">  Since the referent of the concept ‘Water’ </w:t>
      </w:r>
      <w:r w:rsidR="008343D8">
        <w:t xml:space="preserve">just so </w:t>
      </w:r>
      <w:r w:rsidR="005D46F0" w:rsidRPr="002324A8">
        <w:t xml:space="preserve">happens to be </w:t>
      </w:r>
      <w:r w:rsidR="005D46F0" w:rsidRPr="002324A8">
        <w:rPr>
          <w:rFonts w:cs="Arial"/>
          <w:color w:val="222222"/>
          <w:shd w:val="clear" w:color="auto" w:fill="FFFFFF"/>
        </w:rPr>
        <w:t>H</w:t>
      </w:r>
      <w:r w:rsidR="005D46F0" w:rsidRPr="002324A8">
        <w:rPr>
          <w:rFonts w:cs="Arial"/>
          <w:color w:val="222222"/>
          <w:shd w:val="clear" w:color="auto" w:fill="FFFFFF"/>
          <w:vertAlign w:val="subscript"/>
        </w:rPr>
        <w:t>2</w:t>
      </w:r>
      <w:r w:rsidR="005D46F0" w:rsidRPr="002324A8">
        <w:rPr>
          <w:rFonts w:cs="Arial"/>
          <w:color w:val="222222"/>
          <w:shd w:val="clear" w:color="auto" w:fill="FFFFFF"/>
        </w:rPr>
        <w:t>O, H</w:t>
      </w:r>
      <w:r w:rsidR="005D46F0" w:rsidRPr="002324A8">
        <w:rPr>
          <w:rFonts w:cs="Arial"/>
          <w:color w:val="222222"/>
          <w:shd w:val="clear" w:color="auto" w:fill="FFFFFF"/>
          <w:vertAlign w:val="subscript"/>
        </w:rPr>
        <w:t>2</w:t>
      </w:r>
      <w:r w:rsidR="005D46F0" w:rsidRPr="002324A8">
        <w:rPr>
          <w:rFonts w:cs="Arial"/>
          <w:color w:val="222222"/>
          <w:shd w:val="clear" w:color="auto" w:fill="FFFFFF"/>
        </w:rPr>
        <w:t xml:space="preserve">O is the secondary intension of that concept. While The </w:t>
      </w:r>
      <w:proofErr w:type="spellStart"/>
      <w:r w:rsidR="005D46F0" w:rsidRPr="002324A8">
        <w:rPr>
          <w:rFonts w:cs="Arial"/>
          <w:color w:val="222222"/>
          <w:shd w:val="clear" w:color="auto" w:fill="FFFFFF"/>
        </w:rPr>
        <w:t>Swampman’s</w:t>
      </w:r>
      <w:proofErr w:type="spellEnd"/>
      <w:r w:rsidR="005D46F0" w:rsidRPr="002324A8">
        <w:rPr>
          <w:rFonts w:cs="Arial"/>
          <w:color w:val="222222"/>
          <w:shd w:val="clear" w:color="auto" w:fill="FFFFFF"/>
        </w:rPr>
        <w:t xml:space="preserve"> secondary intentions would require “</w:t>
      </w:r>
      <w:r w:rsidR="005D46F0" w:rsidRPr="002324A8">
        <w:t xml:space="preserve">time in which to acquire a causal history that would make sense of the claim that he is speaking of … identifying, or thinking of items in the world,” it seems that his primary </w:t>
      </w:r>
      <w:r w:rsidR="005D46F0" w:rsidRPr="002324A8">
        <w:rPr>
          <w:rFonts w:cs="Arial"/>
          <w:color w:val="222222"/>
          <w:shd w:val="clear" w:color="auto" w:fill="FFFFFF"/>
        </w:rPr>
        <w:t>intentions would require no such time to acquire meaning. Indeed, they might be wholly satisfied by quite</w:t>
      </w:r>
      <w:r w:rsidR="008343D8">
        <w:rPr>
          <w:rFonts w:cs="Arial"/>
          <w:color w:val="222222"/>
          <w:shd w:val="clear" w:color="auto" w:fill="FFFFFF"/>
        </w:rPr>
        <w:t xml:space="preserve"> different</w:t>
      </w:r>
      <w:r w:rsidR="005D46F0" w:rsidRPr="002324A8">
        <w:rPr>
          <w:rFonts w:cs="Arial"/>
          <w:color w:val="222222"/>
          <w:shd w:val="clear" w:color="auto" w:fill="FFFFFF"/>
        </w:rPr>
        <w:t xml:space="preserve"> items in a counterfactual world. </w:t>
      </w:r>
    </w:p>
    <w:p w:rsidR="005D46F0" w:rsidRPr="002324A8" w:rsidRDefault="00A5259C" w:rsidP="002324A8">
      <w:pPr>
        <w:jc w:val="both"/>
      </w:pPr>
      <w:r w:rsidRPr="002324A8">
        <w:t xml:space="preserve">For these reasons then, I do not take the </w:t>
      </w:r>
      <w:proofErr w:type="spellStart"/>
      <w:r w:rsidRPr="002324A8">
        <w:t>Swampman</w:t>
      </w:r>
      <w:proofErr w:type="spellEnd"/>
      <w:r w:rsidRPr="002324A8">
        <w:t xml:space="preserve"> considerations to rule out the possibility of inserting knowledge or something close enough to it. </w:t>
      </w:r>
      <w:r w:rsidR="006A2E6B" w:rsidRPr="002324A8">
        <w:t>There are two other arguments, or two versions of the same argument left to consider</w:t>
      </w:r>
      <w:r w:rsidR="00E47AC9">
        <w:t>.</w:t>
      </w:r>
      <w:r w:rsidR="006A2E6B" w:rsidRPr="002324A8">
        <w:t xml:space="preserve"> </w:t>
      </w:r>
    </w:p>
    <w:p w:rsidR="005D46F0" w:rsidRPr="002324A8" w:rsidRDefault="005D46F0" w:rsidP="00B777B1">
      <w:pPr>
        <w:jc w:val="center"/>
      </w:pPr>
      <w:r w:rsidRPr="002324A8">
        <w:t>OBJECTION</w:t>
      </w:r>
      <w:r w:rsidR="00851629">
        <w:t xml:space="preserve"> 4A: INSERTED </w:t>
      </w:r>
      <w:r w:rsidR="00A12BB4">
        <w:t>‘</w:t>
      </w:r>
      <w:r w:rsidRPr="002324A8">
        <w:t>KNOWLEDGE</w:t>
      </w:r>
      <w:r w:rsidR="00A12BB4">
        <w:t>’</w:t>
      </w:r>
      <w:r w:rsidR="00851629">
        <w:t xml:space="preserve"> WOULD BE ‘TICK-LIKE’</w:t>
      </w:r>
    </w:p>
    <w:p w:rsidR="00F50D8D" w:rsidRPr="00147CCE" w:rsidRDefault="005D46F0" w:rsidP="002324A8">
      <w:pPr>
        <w:pStyle w:val="paragraph"/>
        <w:jc w:val="both"/>
        <w:textAlignment w:val="baseline"/>
        <w:rPr>
          <w:rStyle w:val="eop"/>
          <w:rFonts w:asciiTheme="minorHAnsi" w:hAnsiTheme="minorHAnsi"/>
          <w:sz w:val="22"/>
          <w:szCs w:val="22"/>
          <w:lang w:val="en-US"/>
        </w:rPr>
      </w:pPr>
      <w:r w:rsidRPr="00147CCE">
        <w:rPr>
          <w:rStyle w:val="normaltextrun"/>
          <w:rFonts w:asciiTheme="minorHAnsi" w:hAnsiTheme="minorHAnsi"/>
          <w:sz w:val="22"/>
          <w:szCs w:val="22"/>
        </w:rPr>
        <w:t xml:space="preserve">Another interesting scenario </w:t>
      </w:r>
      <w:r w:rsidR="00356D0A" w:rsidRPr="00147CCE">
        <w:rPr>
          <w:rStyle w:val="normaltextrun"/>
          <w:rFonts w:asciiTheme="minorHAnsi" w:hAnsiTheme="minorHAnsi"/>
          <w:sz w:val="22"/>
          <w:szCs w:val="22"/>
        </w:rPr>
        <w:t>described</w:t>
      </w:r>
      <w:r w:rsidRPr="00147CCE">
        <w:rPr>
          <w:rStyle w:val="normaltextrun"/>
          <w:rFonts w:asciiTheme="minorHAnsi" w:hAnsiTheme="minorHAnsi"/>
          <w:sz w:val="22"/>
          <w:szCs w:val="22"/>
        </w:rPr>
        <w:t xml:space="preserve"> by Daniel C. Dennett </w:t>
      </w:r>
      <w:r w:rsidR="00E52A90" w:rsidRPr="00147CCE">
        <w:rPr>
          <w:rStyle w:val="normaltextrun"/>
          <w:rFonts w:asciiTheme="minorHAnsi" w:hAnsiTheme="minorHAnsi"/>
          <w:sz w:val="22"/>
          <w:szCs w:val="22"/>
        </w:rPr>
        <w:t xml:space="preserve">might be thought to </w:t>
      </w:r>
      <w:r w:rsidR="0064643E" w:rsidRPr="00147CCE">
        <w:rPr>
          <w:rStyle w:val="normaltextrun"/>
          <w:rFonts w:asciiTheme="minorHAnsi" w:hAnsiTheme="minorHAnsi"/>
          <w:sz w:val="22"/>
          <w:szCs w:val="22"/>
        </w:rPr>
        <w:t>hold the germ of a</w:t>
      </w:r>
      <w:r w:rsidR="00E52A90" w:rsidRPr="00147CCE">
        <w:rPr>
          <w:rStyle w:val="normaltextrun"/>
          <w:rFonts w:asciiTheme="minorHAnsi" w:hAnsiTheme="minorHAnsi"/>
          <w:sz w:val="22"/>
          <w:szCs w:val="22"/>
        </w:rPr>
        <w:t xml:space="preserve"> problem for the thesis I am defending</w:t>
      </w:r>
      <w:r w:rsidRPr="00147CCE">
        <w:rPr>
          <w:rStyle w:val="normaltextrun"/>
          <w:rFonts w:asciiTheme="minorHAnsi" w:hAnsiTheme="minorHAnsi"/>
          <w:sz w:val="22"/>
          <w:szCs w:val="22"/>
        </w:rPr>
        <w:t xml:space="preserve">. “Suppose we have entered the age of </w:t>
      </w:r>
      <w:proofErr w:type="spellStart"/>
      <w:r w:rsidRPr="00147CCE">
        <w:rPr>
          <w:rStyle w:val="normaltextrun"/>
          <w:rFonts w:asciiTheme="minorHAnsi" w:hAnsiTheme="minorHAnsi"/>
          <w:sz w:val="22"/>
          <w:szCs w:val="22"/>
        </w:rPr>
        <w:t>neurocryptography</w:t>
      </w:r>
      <w:proofErr w:type="spellEnd"/>
      <w:r w:rsidRPr="00147CCE">
        <w:rPr>
          <w:rStyle w:val="normaltextrun"/>
          <w:rFonts w:asciiTheme="minorHAnsi" w:hAnsiTheme="minorHAnsi"/>
          <w:sz w:val="22"/>
          <w:szCs w:val="22"/>
        </w:rPr>
        <w:t xml:space="preserve">,” </w:t>
      </w:r>
      <w:r w:rsidR="0064643E" w:rsidRPr="00147CCE">
        <w:rPr>
          <w:rStyle w:val="normaltextrun"/>
          <w:rFonts w:asciiTheme="minorHAnsi" w:hAnsiTheme="minorHAnsi"/>
          <w:sz w:val="22"/>
          <w:szCs w:val="22"/>
        </w:rPr>
        <w:t xml:space="preserve">Dennett </w:t>
      </w:r>
      <w:r w:rsidRPr="00147CCE">
        <w:rPr>
          <w:rStyle w:val="normaltextrun"/>
          <w:rFonts w:asciiTheme="minorHAnsi" w:hAnsiTheme="minorHAnsi"/>
          <w:sz w:val="22"/>
          <w:szCs w:val="22"/>
        </w:rPr>
        <w:t xml:space="preserve">says, “and it has become possible for </w:t>
      </w:r>
      <w:r w:rsidR="001D48D8" w:rsidRPr="00147CCE">
        <w:rPr>
          <w:rStyle w:val="normaltextrun"/>
          <w:rFonts w:asciiTheme="minorHAnsi" w:hAnsiTheme="minorHAnsi"/>
          <w:sz w:val="22"/>
          <w:szCs w:val="22"/>
        </w:rPr>
        <w:t>‘</w:t>
      </w:r>
      <w:r w:rsidRPr="00147CCE">
        <w:rPr>
          <w:rStyle w:val="normaltextrun"/>
          <w:rFonts w:asciiTheme="minorHAnsi" w:hAnsiTheme="minorHAnsi"/>
          <w:sz w:val="22"/>
          <w:szCs w:val="22"/>
        </w:rPr>
        <w:t>cognitive micro-neurosurgeon</w:t>
      </w:r>
      <w:r w:rsidR="001D48D8" w:rsidRPr="00147CCE">
        <w:rPr>
          <w:rStyle w:val="normaltextrun"/>
          <w:rFonts w:asciiTheme="minorHAnsi" w:hAnsiTheme="minorHAnsi"/>
          <w:sz w:val="22"/>
          <w:szCs w:val="22"/>
        </w:rPr>
        <w:t>’</w:t>
      </w:r>
      <w:r w:rsidRPr="00147CCE">
        <w:rPr>
          <w:rStyle w:val="normaltextrun"/>
          <w:rFonts w:asciiTheme="minorHAnsi" w:hAnsiTheme="minorHAnsi"/>
          <w:sz w:val="22"/>
          <w:szCs w:val="22"/>
        </w:rPr>
        <w:t xml:space="preserve"> to do a bit of relevant tinkering and </w:t>
      </w:r>
      <w:r w:rsidRPr="00147CCE">
        <w:rPr>
          <w:rStyle w:val="normaltextrun"/>
          <w:rFonts w:asciiTheme="minorHAnsi" w:hAnsiTheme="minorHAnsi"/>
          <w:i/>
          <w:iCs/>
          <w:sz w:val="22"/>
          <w:szCs w:val="22"/>
        </w:rPr>
        <w:t>insert</w:t>
      </w:r>
      <w:r w:rsidRPr="00147CCE">
        <w:rPr>
          <w:rStyle w:val="normaltextrun"/>
          <w:rFonts w:asciiTheme="minorHAnsi" w:hAnsiTheme="minorHAnsi"/>
          <w:sz w:val="22"/>
          <w:szCs w:val="22"/>
        </w:rPr>
        <w:t xml:space="preserve"> a belief into a person’s brain</w:t>
      </w:r>
      <w:r w:rsidR="00397999" w:rsidRPr="00147CCE">
        <w:rPr>
          <w:rStyle w:val="normaltextrun"/>
          <w:rFonts w:asciiTheme="minorHAnsi" w:hAnsiTheme="minorHAnsi"/>
          <w:sz w:val="22"/>
          <w:szCs w:val="22"/>
        </w:rPr>
        <w:t>.”</w:t>
      </w:r>
      <w:r w:rsidRPr="00147CCE">
        <w:rPr>
          <w:rStyle w:val="FootnoteReference"/>
          <w:rFonts w:asciiTheme="minorHAnsi" w:hAnsiTheme="minorHAnsi"/>
          <w:sz w:val="22"/>
          <w:szCs w:val="22"/>
        </w:rPr>
        <w:footnoteReference w:id="15"/>
      </w:r>
      <w:r w:rsidRPr="00147CCE">
        <w:rPr>
          <w:rStyle w:val="normaltextrun"/>
          <w:rFonts w:asciiTheme="minorHAnsi" w:hAnsiTheme="minorHAnsi"/>
          <w:sz w:val="22"/>
          <w:szCs w:val="22"/>
        </w:rPr>
        <w:t xml:space="preserve"> Suppose that Tom has the belief “I have an older brother living in Cleveland” inserted, and that it is false. This might play out in two ways, says Dennett</w:t>
      </w:r>
      <w:r w:rsidR="0057561C" w:rsidRPr="00147CCE">
        <w:rPr>
          <w:rStyle w:val="normaltextrun"/>
          <w:rFonts w:asciiTheme="minorHAnsi" w:hAnsiTheme="minorHAnsi"/>
          <w:sz w:val="22"/>
          <w:szCs w:val="22"/>
        </w:rPr>
        <w:t>:</w:t>
      </w:r>
      <w:r w:rsidRPr="00147CCE">
        <w:rPr>
          <w:rStyle w:val="normaltextrun"/>
          <w:rFonts w:asciiTheme="minorHAnsi" w:hAnsiTheme="minorHAnsi"/>
          <w:sz w:val="22"/>
          <w:szCs w:val="22"/>
        </w:rPr>
        <w:t xml:space="preserve"> one in which Tom’s rationality </w:t>
      </w:r>
      <w:r w:rsidR="0057561C" w:rsidRPr="00147CCE">
        <w:rPr>
          <w:rStyle w:val="normaltextrun"/>
          <w:rFonts w:asciiTheme="minorHAnsi" w:hAnsiTheme="minorHAnsi"/>
          <w:sz w:val="22"/>
          <w:szCs w:val="22"/>
        </w:rPr>
        <w:t xml:space="preserve">is left </w:t>
      </w:r>
      <w:r w:rsidRPr="00147CCE">
        <w:rPr>
          <w:rStyle w:val="normaltextrun"/>
          <w:rFonts w:asciiTheme="minorHAnsi" w:hAnsiTheme="minorHAnsi"/>
          <w:sz w:val="22"/>
          <w:szCs w:val="22"/>
        </w:rPr>
        <w:t xml:space="preserve">intact, and one </w:t>
      </w:r>
      <w:r w:rsidR="0064643E" w:rsidRPr="00147CCE">
        <w:rPr>
          <w:rStyle w:val="normaltextrun"/>
          <w:rFonts w:asciiTheme="minorHAnsi" w:hAnsiTheme="minorHAnsi"/>
          <w:sz w:val="22"/>
          <w:szCs w:val="22"/>
        </w:rPr>
        <w:t>in which</w:t>
      </w:r>
      <w:r w:rsidRPr="00147CCE">
        <w:rPr>
          <w:rStyle w:val="normaltextrun"/>
          <w:rFonts w:asciiTheme="minorHAnsi" w:hAnsiTheme="minorHAnsi"/>
          <w:sz w:val="22"/>
          <w:szCs w:val="22"/>
        </w:rPr>
        <w:t xml:space="preserve"> it is damaged. Were Tom asked whether he has a brother, he would answer that he does, and that he lives in Cleveland. Were he asked anything more about his brother, he might realise that the belief was false and eliminate it (after all, he also believes that he is an only child, and he has no recollection of his brother). On the other hand, he might maintain that he has an older brother living in Cleveland (“in the nature of a tick”), and that he is also an only child, in which case “his frank irrationality would disqualify him as a believer.”</w:t>
      </w:r>
      <w:r w:rsidRPr="00147CCE">
        <w:rPr>
          <w:rStyle w:val="FootnoteReference"/>
          <w:rFonts w:asciiTheme="minorHAnsi" w:hAnsiTheme="minorHAnsi"/>
          <w:sz w:val="22"/>
          <w:szCs w:val="22"/>
        </w:rPr>
        <w:footnoteReference w:id="16"/>
      </w:r>
      <w:r w:rsidRPr="00147CCE">
        <w:rPr>
          <w:rStyle w:val="normaltextrun"/>
          <w:rFonts w:asciiTheme="minorHAnsi" w:hAnsiTheme="minorHAnsi"/>
          <w:sz w:val="22"/>
          <w:szCs w:val="22"/>
        </w:rPr>
        <w:t xml:space="preserve"> Worse, perhaps, “pathologically, the brain will surround the handiwork with layers of pearly</w:t>
      </w:r>
      <w:r w:rsidR="0057561C" w:rsidRPr="00147CCE">
        <w:rPr>
          <w:rStyle w:val="normaltextrun"/>
          <w:rFonts w:asciiTheme="minorHAnsi" w:hAnsiTheme="minorHAnsi"/>
          <w:sz w:val="22"/>
          <w:szCs w:val="22"/>
        </w:rPr>
        <w:t xml:space="preserve"> confabulation,” such as a made-up</w:t>
      </w:r>
      <w:r w:rsidRPr="00147CCE">
        <w:rPr>
          <w:rStyle w:val="normaltextrun"/>
          <w:rFonts w:asciiTheme="minorHAnsi" w:hAnsiTheme="minorHAnsi"/>
          <w:sz w:val="22"/>
          <w:szCs w:val="22"/>
        </w:rPr>
        <w:t xml:space="preserve"> name and what not. </w:t>
      </w:r>
      <w:r w:rsidR="00AA7A87" w:rsidRPr="00147CCE">
        <w:rPr>
          <w:rStyle w:val="normaltextrun"/>
          <w:rFonts w:asciiTheme="minorHAnsi" w:hAnsiTheme="minorHAnsi"/>
          <w:sz w:val="22"/>
          <w:szCs w:val="22"/>
        </w:rPr>
        <w:t>If</w:t>
      </w:r>
      <w:r w:rsidRPr="00147CCE">
        <w:rPr>
          <w:rStyle w:val="normaltextrun"/>
          <w:rFonts w:asciiTheme="minorHAnsi" w:hAnsiTheme="minorHAnsi"/>
          <w:sz w:val="22"/>
          <w:szCs w:val="22"/>
        </w:rPr>
        <w:t xml:space="preserve"> Tom is to remain rational, in order for the belief to be sustained, it cannot be inserted in isolation, or without simultaneously eradicating other beliefs. Here the notion of belief is illuminated: beliefs must function in particular way</w:t>
      </w:r>
      <w:r w:rsidR="00535237" w:rsidRPr="00147CCE">
        <w:rPr>
          <w:rStyle w:val="normaltextrun"/>
          <w:rFonts w:asciiTheme="minorHAnsi" w:hAnsiTheme="minorHAnsi"/>
          <w:sz w:val="22"/>
          <w:szCs w:val="22"/>
        </w:rPr>
        <w:t>,</w:t>
      </w:r>
      <w:r w:rsidRPr="00147CCE">
        <w:rPr>
          <w:rStyle w:val="normaltextrun"/>
          <w:rFonts w:asciiTheme="minorHAnsi" w:hAnsiTheme="minorHAnsi"/>
          <w:sz w:val="22"/>
          <w:szCs w:val="22"/>
        </w:rPr>
        <w:t xml:space="preserve"> they must be susceptible to creation and an</w:t>
      </w:r>
      <w:r w:rsidR="00535237" w:rsidRPr="00147CCE">
        <w:rPr>
          <w:rStyle w:val="normaltextrun"/>
          <w:rFonts w:asciiTheme="minorHAnsi" w:hAnsiTheme="minorHAnsi"/>
          <w:sz w:val="22"/>
          <w:szCs w:val="22"/>
        </w:rPr>
        <w:t>nihilation in light of evidence, and</w:t>
      </w:r>
      <w:r w:rsidRPr="00147CCE">
        <w:rPr>
          <w:rStyle w:val="normaltextrun"/>
          <w:rFonts w:asciiTheme="minorHAnsi" w:hAnsiTheme="minorHAnsi"/>
          <w:sz w:val="22"/>
          <w:szCs w:val="22"/>
        </w:rPr>
        <w:t xml:space="preserve"> </w:t>
      </w:r>
      <w:r w:rsidR="00535237" w:rsidRPr="00147CCE">
        <w:rPr>
          <w:rStyle w:val="normaltextrun"/>
          <w:rFonts w:asciiTheme="minorHAnsi" w:hAnsiTheme="minorHAnsi"/>
          <w:sz w:val="22"/>
          <w:szCs w:val="22"/>
        </w:rPr>
        <w:t>must be able to</w:t>
      </w:r>
      <w:r w:rsidRPr="00147CCE">
        <w:rPr>
          <w:rStyle w:val="normaltextrun"/>
          <w:rFonts w:asciiTheme="minorHAnsi" w:hAnsiTheme="minorHAnsi"/>
          <w:sz w:val="22"/>
          <w:szCs w:val="22"/>
        </w:rPr>
        <w:t xml:space="preserve"> affect the promotion and annihilation of other beliefs. In particular, it is the content of these beliefs that makes further creation and annihilation appropriate through logical relations: if I regard myself as having no brother, I cannot rationally think I have a brother from Cleveland. </w:t>
      </w:r>
      <w:r w:rsidR="001F2E7A" w:rsidRPr="00147CCE">
        <w:rPr>
          <w:rStyle w:val="eop"/>
          <w:rFonts w:asciiTheme="minorHAnsi" w:hAnsiTheme="minorHAnsi"/>
          <w:sz w:val="22"/>
          <w:szCs w:val="22"/>
          <w:lang w:val="en-US"/>
        </w:rPr>
        <w:t xml:space="preserve">Rather than rendering the prospect of our having knowledge inserted incoherent, this example merely places the further constraints on knowledge that it be appropriately integrated among our wider sets of beliefs: poised to eliminate those which it contradicts, for instance. </w:t>
      </w:r>
      <w:r w:rsidR="00147CCE" w:rsidRPr="00147CCE">
        <w:rPr>
          <w:rStyle w:val="eop"/>
          <w:rFonts w:asciiTheme="minorHAnsi" w:hAnsiTheme="minorHAnsi"/>
          <w:sz w:val="22"/>
          <w:szCs w:val="22"/>
          <w:lang w:val="en-US"/>
        </w:rPr>
        <w:t xml:space="preserve">In the next section </w:t>
      </w:r>
      <w:r w:rsidR="00147CCE" w:rsidRPr="00147CCE">
        <w:rPr>
          <w:rFonts w:asciiTheme="minorHAnsi" w:hAnsiTheme="minorHAnsi"/>
          <w:sz w:val="22"/>
          <w:szCs w:val="22"/>
        </w:rPr>
        <w:t>we consider a connected problem about how inserted knowledge is to be properly integrated among affective items.</w:t>
      </w:r>
    </w:p>
    <w:p w:rsidR="005D46F0" w:rsidRPr="002324A8" w:rsidRDefault="005D46F0" w:rsidP="002324A8">
      <w:pPr>
        <w:pStyle w:val="paragraph"/>
        <w:jc w:val="both"/>
        <w:textAlignment w:val="baseline"/>
        <w:rPr>
          <w:rFonts w:asciiTheme="minorHAnsi" w:hAnsiTheme="minorHAnsi"/>
          <w:sz w:val="22"/>
          <w:szCs w:val="22"/>
          <w:lang w:val="en-US"/>
        </w:rPr>
      </w:pPr>
    </w:p>
    <w:p w:rsidR="005D46F0" w:rsidRPr="002324A8" w:rsidRDefault="005D46F0" w:rsidP="00851629">
      <w:pPr>
        <w:jc w:val="center"/>
      </w:pPr>
      <w:r w:rsidRPr="002324A8">
        <w:t>OBJECTION</w:t>
      </w:r>
      <w:r w:rsidR="00E52A90" w:rsidRPr="002324A8">
        <w:t xml:space="preserve"> </w:t>
      </w:r>
      <w:r w:rsidR="00851629">
        <w:t>4B: ANY INSERTED ‘KNOWLEDGE’ WOULD BE INERT</w:t>
      </w:r>
    </w:p>
    <w:p w:rsidR="005D46F0" w:rsidRPr="002324A8" w:rsidRDefault="005D46F0" w:rsidP="002324A8">
      <w:pPr>
        <w:jc w:val="both"/>
        <w:rPr>
          <w:rStyle w:val="apple-converted-space"/>
        </w:rPr>
      </w:pPr>
      <w:r w:rsidRPr="002324A8">
        <w:t xml:space="preserve">In </w:t>
      </w:r>
      <w:r w:rsidRPr="002324A8">
        <w:rPr>
          <w:i/>
        </w:rPr>
        <w:t>Descartes’ Error</w:t>
      </w:r>
      <w:r w:rsidRPr="002324A8">
        <w:t xml:space="preserve">, neuroscientist Antonio </w:t>
      </w:r>
      <w:proofErr w:type="spellStart"/>
      <w:r w:rsidRPr="002324A8">
        <w:t>Damasio</w:t>
      </w:r>
      <w:proofErr w:type="spellEnd"/>
      <w:r w:rsidRPr="002324A8">
        <w:t xml:space="preserve"> presents cases of patients who</w:t>
      </w:r>
      <w:r w:rsidR="00B46593">
        <w:t xml:space="preserve"> have</w:t>
      </w:r>
      <w:r w:rsidRPr="002324A8">
        <w:t xml:space="preserve"> sustained damage to the Ventromedial region of their prefrontal cortices, without sustaining any intellectual </w:t>
      </w:r>
      <w:r w:rsidRPr="002324A8">
        <w:lastRenderedPageBreak/>
        <w:t>damage (e.g. to their capacities for</w:t>
      </w:r>
      <w:r w:rsidR="000B07B6" w:rsidRPr="002324A8">
        <w:t xml:space="preserve"> memory, attention, language).</w:t>
      </w:r>
      <w:r w:rsidR="007F23E9">
        <w:t xml:space="preserve"> It turns that such patients out consistently act in what we would consider to be dramatically irrational ways.</w:t>
      </w:r>
      <w:r w:rsidR="000B07B6" w:rsidRPr="002324A8">
        <w:t xml:space="preserve"> He contends that </w:t>
      </w:r>
      <w:r w:rsidR="007F23E9">
        <w:t xml:space="preserve">it is because </w:t>
      </w:r>
      <w:r w:rsidRPr="002324A8">
        <w:t>patients</w:t>
      </w:r>
      <w:r w:rsidR="000B07B6" w:rsidRPr="002324A8">
        <w:t xml:space="preserve"> </w:t>
      </w:r>
      <w:r w:rsidR="007F23E9">
        <w:t xml:space="preserve">who have sustained this kind of brain damage </w:t>
      </w:r>
      <w:r w:rsidRPr="002324A8">
        <w:t>lack ‘somatic markers’</w:t>
      </w:r>
      <w:r w:rsidR="000B07B6" w:rsidRPr="002324A8">
        <w:t xml:space="preserve"> – </w:t>
      </w:r>
      <w:r w:rsidRPr="002324A8">
        <w:t xml:space="preserve">bodily feelings such </w:t>
      </w:r>
      <w:r w:rsidR="000B07B6" w:rsidRPr="002324A8">
        <w:t xml:space="preserve">as </w:t>
      </w:r>
      <w:r w:rsidRPr="002324A8">
        <w:t>anxiety, nausea and disgust that are cued by emotions</w:t>
      </w:r>
      <w:r w:rsidR="000B07B6" w:rsidRPr="002324A8">
        <w:t xml:space="preserve"> – </w:t>
      </w:r>
      <w:proofErr w:type="gramStart"/>
      <w:r w:rsidR="007F23E9">
        <w:t>that</w:t>
      </w:r>
      <w:proofErr w:type="gramEnd"/>
      <w:r w:rsidR="007F23E9">
        <w:t xml:space="preserve"> they</w:t>
      </w:r>
      <w:r w:rsidR="000B07B6" w:rsidRPr="002324A8">
        <w:t xml:space="preserve"> </w:t>
      </w:r>
      <w:r w:rsidRPr="002324A8">
        <w:t>fail to translate</w:t>
      </w:r>
      <w:r w:rsidR="000B07B6" w:rsidRPr="002324A8">
        <w:t xml:space="preserve"> into action</w:t>
      </w:r>
      <w:r w:rsidRPr="002324A8">
        <w:t xml:space="preserve"> </w:t>
      </w:r>
      <w:r w:rsidR="007F23E9">
        <w:t>what</w:t>
      </w:r>
      <w:r w:rsidRPr="002324A8">
        <w:t xml:space="preserve"> they can recognize intellectually as </w:t>
      </w:r>
      <w:r w:rsidR="000B07B6" w:rsidRPr="002324A8">
        <w:t>being best</w:t>
      </w:r>
      <w:r w:rsidRPr="002324A8">
        <w:t xml:space="preserve">. </w:t>
      </w:r>
      <w:r w:rsidRPr="002324A8">
        <w:rPr>
          <w:rFonts w:cs="Arial"/>
          <w:color w:val="222222"/>
          <w:shd w:val="clear" w:color="auto" w:fill="FFFFFF"/>
        </w:rPr>
        <w:t>This he call</w:t>
      </w:r>
      <w:r w:rsidR="000B07B6" w:rsidRPr="002324A8">
        <w:rPr>
          <w:rFonts w:cs="Arial"/>
          <w:color w:val="222222"/>
          <w:shd w:val="clear" w:color="auto" w:fill="FFFFFF"/>
        </w:rPr>
        <w:t>ed</w:t>
      </w:r>
      <w:r w:rsidRPr="002324A8">
        <w:rPr>
          <w:rFonts w:cs="Arial"/>
          <w:color w:val="222222"/>
          <w:shd w:val="clear" w:color="auto" w:fill="FFFFFF"/>
        </w:rPr>
        <w:t xml:space="preserve"> the</w:t>
      </w:r>
      <w:r w:rsidRPr="002324A8">
        <w:rPr>
          <w:rStyle w:val="apple-converted-space"/>
          <w:rFonts w:cs="Arial"/>
          <w:color w:val="222222"/>
          <w:shd w:val="clear" w:color="auto" w:fill="FFFFFF"/>
        </w:rPr>
        <w:t> </w:t>
      </w:r>
      <w:r w:rsidRPr="002324A8">
        <w:rPr>
          <w:rFonts w:cs="Arial"/>
          <w:bCs/>
          <w:color w:val="222222"/>
          <w:shd w:val="clear" w:color="auto" w:fill="FFFFFF"/>
        </w:rPr>
        <w:t>Somatic Marker Hypothesis, according to which</w:t>
      </w:r>
      <w:r w:rsidRPr="002324A8">
        <w:rPr>
          <w:rFonts w:cs="Arial"/>
          <w:color w:val="222222"/>
          <w:shd w:val="clear" w:color="auto" w:fill="FFFFFF"/>
        </w:rPr>
        <w:t>:</w:t>
      </w:r>
    </w:p>
    <w:p w:rsidR="005D46F0" w:rsidRPr="002324A8" w:rsidRDefault="005D46F0" w:rsidP="002324A8">
      <w:pPr>
        <w:pStyle w:val="NoSpacing"/>
        <w:jc w:val="both"/>
      </w:pPr>
    </w:p>
    <w:p w:rsidR="005D46F0" w:rsidRPr="002324A8" w:rsidRDefault="005D46F0" w:rsidP="002324A8">
      <w:pPr>
        <w:pStyle w:val="NoSpacing"/>
        <w:ind w:left="720"/>
        <w:jc w:val="both"/>
      </w:pPr>
      <w:proofErr w:type="gramStart"/>
      <w:r w:rsidRPr="002324A8">
        <w:t>emotions</w:t>
      </w:r>
      <w:proofErr w:type="gramEnd"/>
      <w:r w:rsidRPr="002324A8">
        <w:t xml:space="preserve"> marked certain aspects of a situation, or certain outcomes of possible actions. Emotion achieved this quite overtly, as in a “gut feeling,” or covertly, via signals occurring below the radar of our awareness.</w:t>
      </w:r>
      <w:r w:rsidRPr="002324A8">
        <w:rPr>
          <w:rStyle w:val="FootnoteReference"/>
        </w:rPr>
        <w:footnoteReference w:id="17"/>
      </w:r>
      <w:r w:rsidRPr="002324A8">
        <w:t xml:space="preserve"> </w:t>
      </w:r>
    </w:p>
    <w:p w:rsidR="005D46F0" w:rsidRPr="002324A8" w:rsidRDefault="005D46F0" w:rsidP="002324A8">
      <w:pPr>
        <w:pStyle w:val="NoSpacing"/>
        <w:ind w:left="720"/>
        <w:jc w:val="both"/>
      </w:pPr>
    </w:p>
    <w:p w:rsidR="005D46F0" w:rsidRPr="002324A8" w:rsidRDefault="000B07B6" w:rsidP="002324A8">
      <w:pPr>
        <w:pStyle w:val="NoSpacing"/>
        <w:jc w:val="both"/>
        <w:rPr>
          <w:rFonts w:cs="Arial"/>
          <w:color w:val="222222"/>
          <w:shd w:val="clear" w:color="auto" w:fill="FFFFFF"/>
        </w:rPr>
      </w:pPr>
      <w:r w:rsidRPr="002324A8">
        <w:rPr>
          <w:rFonts w:cs="Arial"/>
          <w:color w:val="222222"/>
          <w:shd w:val="clear" w:color="auto" w:fill="FFFFFF"/>
        </w:rPr>
        <w:t>I</w:t>
      </w:r>
      <w:r w:rsidR="005D46F0" w:rsidRPr="002324A8">
        <w:rPr>
          <w:rFonts w:cs="Arial"/>
          <w:color w:val="222222"/>
          <w:shd w:val="clear" w:color="auto" w:fill="FFFFFF"/>
        </w:rPr>
        <w:t xml:space="preserve">f we were to re-wire neurological connections so as to create knowledge, the lesson from </w:t>
      </w:r>
      <w:proofErr w:type="spellStart"/>
      <w:r w:rsidR="005D46F0" w:rsidRPr="002324A8">
        <w:rPr>
          <w:rFonts w:cs="Arial"/>
          <w:color w:val="222222"/>
          <w:shd w:val="clear" w:color="auto" w:fill="FFFFFF"/>
        </w:rPr>
        <w:t>Damasio’s</w:t>
      </w:r>
      <w:proofErr w:type="spellEnd"/>
      <w:r w:rsidR="005D46F0" w:rsidRPr="002324A8">
        <w:rPr>
          <w:rFonts w:cs="Arial"/>
          <w:color w:val="222222"/>
          <w:shd w:val="clear" w:color="auto" w:fill="FFFFFF"/>
        </w:rPr>
        <w:t xml:space="preserve"> case studies seems to be that we ought to wire affect</w:t>
      </w:r>
      <w:r w:rsidR="003471E1" w:rsidRPr="002324A8">
        <w:rPr>
          <w:rFonts w:cs="Arial"/>
          <w:color w:val="222222"/>
          <w:shd w:val="clear" w:color="auto" w:fill="FFFFFF"/>
        </w:rPr>
        <w:t xml:space="preserve"> up</w:t>
      </w:r>
      <w:r w:rsidR="005D46F0" w:rsidRPr="002324A8">
        <w:rPr>
          <w:rFonts w:cs="Arial"/>
          <w:color w:val="222222"/>
          <w:shd w:val="clear" w:color="auto" w:fill="FFFFFF"/>
        </w:rPr>
        <w:t xml:space="preserve"> with the knowledge if it is ever going to be deployed sensibly. </w:t>
      </w:r>
      <w:r w:rsidR="003471E1" w:rsidRPr="002324A8">
        <w:rPr>
          <w:rFonts w:cs="Arial"/>
          <w:color w:val="222222"/>
          <w:shd w:val="clear" w:color="auto" w:fill="FFFFFF"/>
        </w:rPr>
        <w:t xml:space="preserve">Indeed, following philosopher of education Michael Hand, we ought to acknowledge that items of knowledge cannot be hived off from the affective responses that they render appropriate: </w:t>
      </w:r>
    </w:p>
    <w:p w:rsidR="005D46F0" w:rsidRPr="002324A8" w:rsidRDefault="005D46F0" w:rsidP="002324A8">
      <w:pPr>
        <w:pStyle w:val="NoSpacing"/>
        <w:ind w:left="720"/>
        <w:jc w:val="both"/>
        <w:rPr>
          <w:rFonts w:cs="Times New Roman"/>
          <w:color w:val="000000" w:themeColor="text1"/>
        </w:rPr>
      </w:pPr>
    </w:p>
    <w:p w:rsidR="005D46F0" w:rsidRPr="002324A8" w:rsidRDefault="005D46F0" w:rsidP="002324A8">
      <w:pPr>
        <w:pStyle w:val="NoSpacing"/>
        <w:ind w:left="720"/>
        <w:jc w:val="both"/>
        <w:rPr>
          <w:rFonts w:cs="Times New Roman"/>
          <w:color w:val="000000" w:themeColor="text1"/>
        </w:rPr>
      </w:pPr>
      <w:r w:rsidRPr="002324A8">
        <w:rPr>
          <w:rFonts w:cs="Times New Roman"/>
          <w:color w:val="000000" w:themeColor="text1"/>
        </w:rPr>
        <w:t>cognition and affect are not at all easy to separate: an integral part of coming to understand the facts, theories, texts and narratives that make up the cognitive content of the curriculum is coming to feel their interest and excitement, their inspiration or disenchantment, their nobility, injustice, comedy or tragedy.</w:t>
      </w:r>
      <w:r w:rsidRPr="002324A8">
        <w:rPr>
          <w:rFonts w:cs="Times New Roman"/>
          <w:color w:val="000000" w:themeColor="text1"/>
          <w:vertAlign w:val="superscript"/>
        </w:rPr>
        <w:footnoteReference w:id="18"/>
      </w:r>
      <w:r w:rsidRPr="002324A8">
        <w:rPr>
          <w:rFonts w:cs="Times New Roman"/>
          <w:color w:val="000000" w:themeColor="text1"/>
        </w:rPr>
        <w:t xml:space="preserve"> </w:t>
      </w:r>
    </w:p>
    <w:p w:rsidR="005D46F0" w:rsidRPr="002324A8" w:rsidRDefault="005D46F0" w:rsidP="002324A8">
      <w:pPr>
        <w:pStyle w:val="NoSpacing"/>
        <w:ind w:left="720"/>
        <w:jc w:val="both"/>
        <w:rPr>
          <w:rFonts w:cs="Times New Roman"/>
          <w:color w:val="000000" w:themeColor="text1"/>
        </w:rPr>
      </w:pPr>
    </w:p>
    <w:p w:rsidR="005D46F0" w:rsidRDefault="005D46F0" w:rsidP="0048748E">
      <w:pPr>
        <w:pStyle w:val="NoSpacing"/>
        <w:jc w:val="both"/>
        <w:rPr>
          <w:rFonts w:cs="Times New Roman"/>
          <w:color w:val="000000" w:themeColor="text1"/>
        </w:rPr>
      </w:pPr>
      <w:r w:rsidRPr="002324A8">
        <w:rPr>
          <w:rFonts w:cs="Times New Roman"/>
          <w:color w:val="000000" w:themeColor="text1"/>
        </w:rPr>
        <w:t xml:space="preserve">The sort of understanding that Hand has in mind here is appreciative, which can be distinguished from more formal and disinterested forms of understanding. For instance, someone may be able to answer questions about the holocaust correctly, to reason well about it from the evidence, and yet take a disinterested, merely professional view of it. Here, it would seem that there was a major failing in their appreciative understanding, even if their more formal understanding was outstanding. </w:t>
      </w:r>
    </w:p>
    <w:p w:rsidR="0048748E" w:rsidRPr="0048748E" w:rsidRDefault="0048748E" w:rsidP="0048748E">
      <w:pPr>
        <w:pStyle w:val="NoSpacing"/>
        <w:jc w:val="both"/>
        <w:rPr>
          <w:rFonts w:cs="Times New Roman"/>
          <w:color w:val="000000" w:themeColor="text1"/>
        </w:rPr>
      </w:pPr>
    </w:p>
    <w:p w:rsidR="005D46F0" w:rsidRPr="002324A8" w:rsidRDefault="005D46F0" w:rsidP="002324A8">
      <w:pPr>
        <w:pStyle w:val="paragraph"/>
        <w:jc w:val="both"/>
        <w:textAlignment w:val="baseline"/>
        <w:rPr>
          <w:rFonts w:asciiTheme="minorHAnsi" w:hAnsiTheme="minorHAnsi"/>
          <w:sz w:val="22"/>
          <w:szCs w:val="22"/>
          <w:lang w:val="en-US"/>
        </w:rPr>
      </w:pPr>
    </w:p>
    <w:p w:rsidR="005D46F0" w:rsidRPr="002324A8" w:rsidRDefault="005D46F0" w:rsidP="00657AF9">
      <w:pPr>
        <w:pStyle w:val="paragraph"/>
        <w:jc w:val="center"/>
        <w:textAlignment w:val="baseline"/>
        <w:rPr>
          <w:rStyle w:val="eop"/>
          <w:rFonts w:asciiTheme="minorHAnsi" w:hAnsiTheme="minorHAnsi"/>
          <w:sz w:val="22"/>
          <w:szCs w:val="22"/>
          <w:lang w:val="en-US"/>
        </w:rPr>
      </w:pPr>
      <w:r w:rsidRPr="002324A8">
        <w:rPr>
          <w:rStyle w:val="normaltextrun"/>
          <w:rFonts w:asciiTheme="minorHAnsi" w:hAnsiTheme="minorHAnsi"/>
          <w:sz w:val="22"/>
          <w:szCs w:val="22"/>
        </w:rPr>
        <w:t>CONCLUSION</w:t>
      </w:r>
    </w:p>
    <w:p w:rsidR="005D46F0" w:rsidRPr="002324A8" w:rsidRDefault="005D46F0" w:rsidP="002324A8">
      <w:pPr>
        <w:pStyle w:val="paragraph"/>
        <w:jc w:val="both"/>
        <w:textAlignment w:val="baseline"/>
        <w:rPr>
          <w:rFonts w:asciiTheme="minorHAnsi" w:hAnsiTheme="minorHAnsi"/>
          <w:sz w:val="22"/>
          <w:szCs w:val="22"/>
          <w:lang w:val="en-US"/>
        </w:rPr>
      </w:pPr>
    </w:p>
    <w:p w:rsidR="005D46F0" w:rsidRPr="002324A8" w:rsidRDefault="005D46F0" w:rsidP="002324A8">
      <w:pPr>
        <w:pStyle w:val="paragraph"/>
        <w:jc w:val="both"/>
        <w:textAlignment w:val="baseline"/>
        <w:rPr>
          <w:rStyle w:val="normaltextrun"/>
          <w:rFonts w:asciiTheme="minorHAnsi" w:hAnsiTheme="minorHAnsi"/>
          <w:sz w:val="22"/>
          <w:szCs w:val="22"/>
        </w:rPr>
      </w:pPr>
      <w:r w:rsidRPr="002324A8">
        <w:rPr>
          <w:rStyle w:val="normaltextrun"/>
          <w:rFonts w:asciiTheme="minorHAnsi" w:hAnsiTheme="minorHAnsi"/>
          <w:sz w:val="22"/>
          <w:szCs w:val="22"/>
        </w:rPr>
        <w:t xml:space="preserve">While the scenarios from our introduction might seem fanciful, we ought not to rule out the possibility without argument. Although the onus may be on those that propose knowledge’s </w:t>
      </w:r>
      <w:proofErr w:type="spellStart"/>
      <w:r w:rsidRPr="002324A8">
        <w:rPr>
          <w:rStyle w:val="normaltextrun"/>
          <w:rFonts w:asciiTheme="minorHAnsi" w:hAnsiTheme="minorHAnsi"/>
          <w:sz w:val="22"/>
          <w:szCs w:val="22"/>
        </w:rPr>
        <w:t>insertability</w:t>
      </w:r>
      <w:proofErr w:type="spellEnd"/>
      <w:r w:rsidRPr="002324A8">
        <w:rPr>
          <w:rStyle w:val="normaltextrun"/>
          <w:rFonts w:asciiTheme="minorHAnsi" w:hAnsiTheme="minorHAnsi"/>
          <w:sz w:val="22"/>
          <w:szCs w:val="22"/>
        </w:rPr>
        <w:t xml:space="preserve"> as a possibility to flesh a coherent account of what it is that is to be affirmed or denied, and perhaps concocting a phrase such as ‘inserting knowledge’, and pointing to a few fictional scenarios will not serve this purpose. Indeed, we should be wary that not all imaginable scenarios are coherent and so not coherently conceivable, which is what seems to be required of the notion of conceivability. For instance, I might be able to imagine myself going back in time and killing my parents before they had me, but we cannot coherently conceive of that, for I would not then have been born in the first place.</w:t>
      </w:r>
      <w:r w:rsidRPr="002324A8">
        <w:rPr>
          <w:rStyle w:val="FootnoteReference"/>
          <w:rFonts w:asciiTheme="minorHAnsi" w:hAnsiTheme="minorHAnsi"/>
          <w:sz w:val="22"/>
          <w:szCs w:val="22"/>
        </w:rPr>
        <w:footnoteReference w:id="19"/>
      </w:r>
      <w:r w:rsidRPr="002324A8">
        <w:rPr>
          <w:rStyle w:val="normaltextrun"/>
          <w:rFonts w:asciiTheme="minorHAnsi" w:hAnsiTheme="minorHAnsi"/>
          <w:sz w:val="22"/>
          <w:szCs w:val="22"/>
        </w:rPr>
        <w:t xml:space="preserve"> On the other hand we might suggest that, while wary that the scenario might prove inconceivable, the fact that we seem to be able to conceive of it gives us a defeasible reason for thinking that it is conceivable. </w:t>
      </w:r>
      <w:r w:rsidRPr="002324A8">
        <w:rPr>
          <w:rStyle w:val="eop"/>
          <w:rFonts w:asciiTheme="minorHAnsi" w:hAnsiTheme="minorHAnsi"/>
          <w:sz w:val="22"/>
          <w:szCs w:val="22"/>
          <w:lang w:val="en-US"/>
        </w:rPr>
        <w:t> </w:t>
      </w:r>
      <w:r w:rsidRPr="002324A8">
        <w:rPr>
          <w:rStyle w:val="normaltextrun"/>
          <w:rFonts w:asciiTheme="minorHAnsi" w:hAnsiTheme="minorHAnsi"/>
          <w:sz w:val="22"/>
          <w:szCs w:val="22"/>
        </w:rPr>
        <w:t>Many people take themselves to be able to imagine a bicycle, but, on closer inspection, when asked to draw the bicycle, they find themselves unable to do so (not in terms of making it look pretty, but simply in terms of including the rights sorts of components in the right sort of relation to make something like a functional bike</w:t>
      </w:r>
      <w:r w:rsidR="00445C67">
        <w:rPr>
          <w:rStyle w:val="normaltextrun"/>
          <w:rFonts w:asciiTheme="minorHAnsi" w:hAnsiTheme="minorHAnsi"/>
          <w:sz w:val="22"/>
          <w:szCs w:val="22"/>
        </w:rPr>
        <w:t>, or, one might say, a bike</w:t>
      </w:r>
      <w:r w:rsidRPr="002324A8">
        <w:rPr>
          <w:rStyle w:val="normaltextrun"/>
          <w:rFonts w:asciiTheme="minorHAnsi" w:hAnsiTheme="minorHAnsi"/>
          <w:sz w:val="22"/>
          <w:szCs w:val="22"/>
        </w:rPr>
        <w:t xml:space="preserve">). They might take themselves to be riding it and operating it, but they could not possibly be performing those actions on that piece of </w:t>
      </w:r>
      <w:r w:rsidRPr="002324A8">
        <w:rPr>
          <w:rStyle w:val="normaltextrun"/>
          <w:rFonts w:asciiTheme="minorHAnsi" w:hAnsiTheme="minorHAnsi"/>
          <w:sz w:val="22"/>
          <w:szCs w:val="22"/>
        </w:rPr>
        <w:lastRenderedPageBreak/>
        <w:t xml:space="preserve">equipment, because it has, e.g. no breaks, no gears, and so on. Alex Carruth has argued that something, although apparently conceivable, </w:t>
      </w:r>
      <w:r w:rsidR="00445C67">
        <w:rPr>
          <w:rStyle w:val="normaltextrun"/>
          <w:rFonts w:asciiTheme="minorHAnsi" w:hAnsiTheme="minorHAnsi"/>
          <w:sz w:val="22"/>
          <w:szCs w:val="22"/>
        </w:rPr>
        <w:t>could</w:t>
      </w:r>
      <w:r w:rsidRPr="002324A8">
        <w:rPr>
          <w:rStyle w:val="normaltextrun"/>
          <w:rFonts w:asciiTheme="minorHAnsi" w:hAnsiTheme="minorHAnsi"/>
          <w:sz w:val="22"/>
          <w:szCs w:val="22"/>
        </w:rPr>
        <w:t xml:space="preserve"> in fact </w:t>
      </w:r>
      <w:r w:rsidR="00445C67">
        <w:rPr>
          <w:rStyle w:val="normaltextrun"/>
          <w:rFonts w:asciiTheme="minorHAnsi" w:hAnsiTheme="minorHAnsi"/>
          <w:sz w:val="22"/>
          <w:szCs w:val="22"/>
        </w:rPr>
        <w:t xml:space="preserve">prove </w:t>
      </w:r>
      <w:r w:rsidRPr="002324A8">
        <w:rPr>
          <w:rStyle w:val="normaltextrun"/>
          <w:rFonts w:asciiTheme="minorHAnsi" w:hAnsiTheme="minorHAnsi"/>
          <w:sz w:val="22"/>
          <w:szCs w:val="22"/>
        </w:rPr>
        <w:t xml:space="preserve">inconceivable: </w:t>
      </w:r>
    </w:p>
    <w:p w:rsidR="005D46F0" w:rsidRPr="002324A8" w:rsidRDefault="005D46F0" w:rsidP="002324A8">
      <w:pPr>
        <w:pStyle w:val="paragraph"/>
        <w:jc w:val="both"/>
        <w:textAlignment w:val="baseline"/>
        <w:rPr>
          <w:rFonts w:asciiTheme="minorHAnsi" w:hAnsiTheme="minorHAnsi"/>
          <w:color w:val="2A2A2A"/>
          <w:sz w:val="22"/>
          <w:szCs w:val="22"/>
          <w:shd w:val="clear" w:color="auto" w:fill="FFFFFF"/>
        </w:rPr>
      </w:pPr>
    </w:p>
    <w:p w:rsidR="005D46F0" w:rsidRPr="003D39AB" w:rsidRDefault="005D46F0" w:rsidP="002324A8">
      <w:pPr>
        <w:pStyle w:val="paragraph"/>
        <w:ind w:left="720"/>
        <w:jc w:val="both"/>
        <w:textAlignment w:val="baseline"/>
        <w:rPr>
          <w:rStyle w:val="normaltextrun"/>
          <w:rFonts w:asciiTheme="minorHAnsi" w:hAnsiTheme="minorHAnsi"/>
          <w:sz w:val="22"/>
          <w:szCs w:val="22"/>
          <w:shd w:val="clear" w:color="auto" w:fill="FFFFFF"/>
        </w:rPr>
      </w:pPr>
      <w:r w:rsidRPr="002324A8">
        <w:rPr>
          <w:rFonts w:asciiTheme="minorHAnsi" w:hAnsiTheme="minorHAnsi" w:cs="Arial"/>
          <w:sz w:val="22"/>
          <w:szCs w:val="22"/>
          <w:shd w:val="clear" w:color="auto" w:fill="FFFFFF"/>
        </w:rPr>
        <w:t xml:space="preserve">Here’s an analogy, think of a mechanical clock, indeed, an exact duplicate of a mechanical clock you’re acquainted with. Can you conceive of the duplicate’s hands running anti-clockwise, rather than clockwise, or not running at all? You certainly could form a mental picture of the clock and say ‘and the hands run backwards’. But under close inspection, it’s not clear one </w:t>
      </w:r>
      <w:r w:rsidRPr="003D39AB">
        <w:rPr>
          <w:rFonts w:asciiTheme="minorHAnsi" w:hAnsiTheme="minorHAnsi" w:cs="Arial"/>
          <w:sz w:val="22"/>
          <w:szCs w:val="22"/>
          <w:shd w:val="clear" w:color="auto" w:fill="FFFFFF"/>
        </w:rPr>
        <w:t>could maintain this picture under scrutiny without making some change to the clock — say by rearranging the gears, or changing the direction of the motion imparted by the motor.</w:t>
      </w:r>
      <w:r w:rsidRPr="003D39AB">
        <w:rPr>
          <w:rStyle w:val="FootnoteReference"/>
          <w:rFonts w:asciiTheme="minorHAnsi" w:hAnsiTheme="minorHAnsi" w:cs="Arial"/>
          <w:sz w:val="22"/>
          <w:szCs w:val="22"/>
          <w:shd w:val="clear" w:color="auto" w:fill="FFFFFF"/>
        </w:rPr>
        <w:footnoteReference w:id="20"/>
      </w:r>
    </w:p>
    <w:p w:rsidR="005D46F0" w:rsidRPr="003D39AB" w:rsidRDefault="005D46F0" w:rsidP="002324A8">
      <w:pPr>
        <w:pStyle w:val="paragraph"/>
        <w:jc w:val="both"/>
        <w:textAlignment w:val="baseline"/>
        <w:rPr>
          <w:rFonts w:asciiTheme="minorHAnsi" w:hAnsiTheme="minorHAnsi"/>
          <w:sz w:val="22"/>
          <w:szCs w:val="22"/>
          <w:lang w:val="en-US"/>
        </w:rPr>
      </w:pPr>
    </w:p>
    <w:p w:rsidR="004D7DC4" w:rsidRPr="002324A8" w:rsidRDefault="003D39AB" w:rsidP="002324A8">
      <w:pPr>
        <w:jc w:val="both"/>
      </w:pPr>
      <w:r>
        <w:rPr>
          <w:rStyle w:val="normaltextrun"/>
        </w:rPr>
        <w:t>Notwithstanding these considerations, I have contended that</w:t>
      </w:r>
      <w:r w:rsidRPr="003D39AB">
        <w:rPr>
          <w:rStyle w:val="normaltextrun"/>
        </w:rPr>
        <w:t xml:space="preserve"> if a) we seem to be able to imagine </w:t>
      </w:r>
      <w:r w:rsidR="008E44F1">
        <w:rPr>
          <w:rStyle w:val="normaltextrun"/>
        </w:rPr>
        <w:t>something</w:t>
      </w:r>
      <w:r w:rsidRPr="003D39AB">
        <w:rPr>
          <w:rStyle w:val="normaltextrun"/>
        </w:rPr>
        <w:t xml:space="preserve">, b) our seeming to be able to imagine it survives extended critical reflection, and c) we can cash out what it would consist in with plausible detail, then we have defeasible reason for thinking that </w:t>
      </w:r>
      <w:r w:rsidR="008E44F1">
        <w:rPr>
          <w:rStyle w:val="normaltextrun"/>
        </w:rPr>
        <w:t xml:space="preserve">that thing </w:t>
      </w:r>
      <w:r w:rsidRPr="003D39AB">
        <w:rPr>
          <w:rStyle w:val="normaltextrun"/>
        </w:rPr>
        <w:t>is in fact metaphysically possible.</w:t>
      </w:r>
      <w:r w:rsidR="008E44F1">
        <w:rPr>
          <w:rStyle w:val="normaltextrun"/>
        </w:rPr>
        <w:t xml:space="preserve"> In Section I, I attempted to motivate the view that we at least seem to be able to imagine inserting knowledge, and provide some plausible detail to flesh out that imagining further. In Section II, I attempted to defend the conceivability of these case from a seri</w:t>
      </w:r>
      <w:r w:rsidR="0048748E">
        <w:rPr>
          <w:rStyle w:val="normaltextrun"/>
        </w:rPr>
        <w:t xml:space="preserve">es of critiques, showing that </w:t>
      </w:r>
      <w:r w:rsidR="0048748E" w:rsidRPr="007B13A0">
        <w:rPr>
          <w:rStyle w:val="normaltextrun"/>
        </w:rPr>
        <w:t>it</w:t>
      </w:r>
      <w:r w:rsidR="0048748E">
        <w:rPr>
          <w:rStyle w:val="normaltextrun"/>
        </w:rPr>
        <w:t xml:space="preserve"> can</w:t>
      </w:r>
      <w:r w:rsidR="0048748E" w:rsidRPr="007B13A0">
        <w:rPr>
          <w:rStyle w:val="normaltextrun"/>
        </w:rPr>
        <w:t xml:space="preserve"> survive extended critical reflection</w:t>
      </w:r>
      <w:r w:rsidR="0048748E">
        <w:rPr>
          <w:rStyle w:val="normaltextrun"/>
        </w:rPr>
        <w:t xml:space="preserve"> by appraising a</w:t>
      </w:r>
      <w:r w:rsidR="0048748E" w:rsidRPr="002324A8">
        <w:rPr>
          <w:rStyle w:val="normaltextrun"/>
        </w:rPr>
        <w:t xml:space="preserve"> number of arguments</w:t>
      </w:r>
      <w:r w:rsidR="0048748E">
        <w:rPr>
          <w:rStyle w:val="normaltextrun"/>
        </w:rPr>
        <w:t xml:space="preserve"> that it is not coherently conceivable. These included arguments</w:t>
      </w:r>
      <w:r w:rsidR="0048748E" w:rsidRPr="002324A8">
        <w:rPr>
          <w:rStyle w:val="normaltextrun"/>
        </w:rPr>
        <w:t xml:space="preserve"> that </w:t>
      </w:r>
      <w:r w:rsidR="0048748E" w:rsidRPr="002324A8">
        <w:t xml:space="preserve">inserting knowledge requires inserting justification, but that </w:t>
      </w:r>
      <w:r w:rsidR="0048748E" w:rsidRPr="002324A8">
        <w:rPr>
          <w:rStyle w:val="normaltextrun"/>
        </w:rPr>
        <w:t xml:space="preserve">justification cannot be inserted, that the possibility of </w:t>
      </w:r>
      <w:r w:rsidR="0048748E" w:rsidRPr="002324A8">
        <w:rPr>
          <w:rStyle w:val="eop"/>
          <w:lang w:val="en-US"/>
        </w:rPr>
        <w:t>inserting false beliefs undermines the possibility of self-trust</w:t>
      </w:r>
      <w:r w:rsidR="0048748E">
        <w:rPr>
          <w:rStyle w:val="eop"/>
          <w:lang w:val="en-US"/>
        </w:rPr>
        <w:t xml:space="preserve"> which is crucial to knowledge </w:t>
      </w:r>
      <w:r w:rsidR="0048748E" w:rsidRPr="003C3A58">
        <w:rPr>
          <w:rStyle w:val="eop"/>
          <w:i/>
          <w:lang w:val="en-US"/>
        </w:rPr>
        <w:t>tout court</w:t>
      </w:r>
      <w:r w:rsidR="0048748E" w:rsidRPr="002324A8">
        <w:rPr>
          <w:rStyle w:val="eop"/>
          <w:lang w:val="en-US"/>
        </w:rPr>
        <w:t xml:space="preserve">, that inserted content has the wrong causal history to count as knowledge, and that inserted knowledge would lack the appropriate connections to other mental items </w:t>
      </w:r>
      <w:r w:rsidR="0048748E">
        <w:rPr>
          <w:rStyle w:val="eop"/>
          <w:lang w:val="en-US"/>
        </w:rPr>
        <w:t xml:space="preserve">in order </w:t>
      </w:r>
      <w:r w:rsidR="0048748E" w:rsidRPr="002324A8">
        <w:rPr>
          <w:rStyle w:val="eop"/>
          <w:lang w:val="en-US"/>
        </w:rPr>
        <w:t>to count as knowledge.</w:t>
      </w:r>
      <w:r w:rsidR="0048748E" w:rsidRPr="002324A8">
        <w:rPr>
          <w:rStyle w:val="normaltextrun"/>
        </w:rPr>
        <w:t xml:space="preserve"> We have answered each of these objections in turn and thus far it seems that </w:t>
      </w:r>
      <w:r w:rsidR="0048748E" w:rsidRPr="003D39AB">
        <w:rPr>
          <w:rStyle w:val="normaltextrun"/>
        </w:rPr>
        <w:t>we seem to be able to imagine</w:t>
      </w:r>
      <w:r w:rsidR="0048748E">
        <w:rPr>
          <w:rStyle w:val="normaltextrun"/>
        </w:rPr>
        <w:t xml:space="preserve"> the insertion of knowledge, that </w:t>
      </w:r>
      <w:r w:rsidR="0048748E" w:rsidRPr="003D39AB">
        <w:rPr>
          <w:rStyle w:val="normaltextrun"/>
        </w:rPr>
        <w:t xml:space="preserve">what it would consist in </w:t>
      </w:r>
      <w:r w:rsidR="0048748E">
        <w:rPr>
          <w:rStyle w:val="normaltextrun"/>
        </w:rPr>
        <w:t xml:space="preserve">can be cashed out </w:t>
      </w:r>
      <w:r w:rsidR="0048748E" w:rsidRPr="003D39AB">
        <w:rPr>
          <w:rStyle w:val="normaltextrun"/>
        </w:rPr>
        <w:t>with plausible detail</w:t>
      </w:r>
      <w:r w:rsidR="0048748E">
        <w:rPr>
          <w:rStyle w:val="normaltextrun"/>
        </w:rPr>
        <w:t xml:space="preserve">, and that the notion can </w:t>
      </w:r>
      <w:r w:rsidR="0048748E" w:rsidRPr="003D39AB">
        <w:rPr>
          <w:rStyle w:val="normaltextrun"/>
        </w:rPr>
        <w:t>survive</w:t>
      </w:r>
      <w:r w:rsidR="0048748E">
        <w:rPr>
          <w:rStyle w:val="normaltextrun"/>
        </w:rPr>
        <w:t xml:space="preserve"> extended critical reflection.</w:t>
      </w:r>
      <w:r w:rsidR="00986B70">
        <w:rPr>
          <w:rStyle w:val="eop"/>
        </w:rPr>
        <w:t xml:space="preserve"> </w:t>
      </w:r>
      <w:r w:rsidR="00657AF9">
        <w:rPr>
          <w:rStyle w:val="normaltextrun"/>
        </w:rPr>
        <w:t>I</w:t>
      </w:r>
      <w:r w:rsidR="00986B70">
        <w:rPr>
          <w:rStyle w:val="normaltextrun"/>
        </w:rPr>
        <w:t>n this paper, I</w:t>
      </w:r>
      <w:r w:rsidR="00657AF9">
        <w:rPr>
          <w:rStyle w:val="normaltextrun"/>
        </w:rPr>
        <w:t xml:space="preserve"> have not had space to discuss the desirability of having knowledge uploaded. </w:t>
      </w:r>
      <w:r w:rsidR="008E44F1">
        <w:rPr>
          <w:rStyle w:val="normaltextrun"/>
        </w:rPr>
        <w:t>As final remark</w:t>
      </w:r>
      <w:r w:rsidR="00657AF9">
        <w:rPr>
          <w:rStyle w:val="normaltextrun"/>
        </w:rPr>
        <w:t xml:space="preserve"> however</w:t>
      </w:r>
      <w:r w:rsidR="008E44F1">
        <w:rPr>
          <w:rStyle w:val="normaltextrun"/>
        </w:rPr>
        <w:t xml:space="preserve">, I think that we should regard </w:t>
      </w:r>
      <w:r w:rsidR="00B016C0" w:rsidRPr="002324A8">
        <w:rPr>
          <w:rStyle w:val="normaltextrun"/>
        </w:rPr>
        <w:t xml:space="preserve">the fact that these questions about desirability </w:t>
      </w:r>
      <w:r w:rsidR="008E44F1">
        <w:rPr>
          <w:rStyle w:val="normaltextrun"/>
        </w:rPr>
        <w:t xml:space="preserve">of inserting knowledge </w:t>
      </w:r>
      <w:r w:rsidR="00B016C0" w:rsidRPr="002324A8">
        <w:rPr>
          <w:rStyle w:val="normaltextrun"/>
        </w:rPr>
        <w:t xml:space="preserve">are compelling </w:t>
      </w:r>
      <w:r w:rsidR="008E44F1">
        <w:rPr>
          <w:rStyle w:val="normaltextrun"/>
        </w:rPr>
        <w:t>as adding</w:t>
      </w:r>
      <w:r w:rsidR="00B016C0" w:rsidRPr="002324A8">
        <w:rPr>
          <w:rStyle w:val="normaltextrun"/>
        </w:rPr>
        <w:t xml:space="preserve"> further weight to the claim that they are </w:t>
      </w:r>
      <w:r w:rsidR="008E44F1">
        <w:rPr>
          <w:rStyle w:val="normaltextrun"/>
        </w:rPr>
        <w:t xml:space="preserve">about something coherently </w:t>
      </w:r>
      <w:r w:rsidR="00B016C0" w:rsidRPr="002324A8">
        <w:rPr>
          <w:rStyle w:val="normaltextrun"/>
        </w:rPr>
        <w:t>conceivable. Witness the hapless critic who says: knowledge insertion is an incoherent idea, and if it were coherent is would be a disastrous undertaking. Making sense of the last accusation would require</w:t>
      </w:r>
      <w:r w:rsidR="008E44F1">
        <w:rPr>
          <w:rStyle w:val="normaltextrun"/>
        </w:rPr>
        <w:t xml:space="preserve"> rejecting the first accusation, and who can resist having opinions about the second claim? </w:t>
      </w:r>
    </w:p>
    <w:sectPr w:rsidR="004D7DC4" w:rsidRPr="002324A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088" w:rsidRDefault="00951088" w:rsidP="00DD10C1">
      <w:pPr>
        <w:spacing w:after="0" w:line="240" w:lineRule="auto"/>
      </w:pPr>
      <w:r>
        <w:separator/>
      </w:r>
    </w:p>
  </w:endnote>
  <w:endnote w:type="continuationSeparator" w:id="0">
    <w:p w:rsidR="00951088" w:rsidRDefault="00951088" w:rsidP="00DD1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de">
    <w:altName w:val="Code"/>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E99" w:rsidRDefault="00D70E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0565824"/>
      <w:docPartObj>
        <w:docPartGallery w:val="Page Numbers (Bottom of Page)"/>
        <w:docPartUnique/>
      </w:docPartObj>
    </w:sdtPr>
    <w:sdtEndPr>
      <w:rPr>
        <w:noProof/>
      </w:rPr>
    </w:sdtEndPr>
    <w:sdtContent>
      <w:p w:rsidR="00D63764" w:rsidRDefault="00D63764">
        <w:pPr>
          <w:pStyle w:val="Footer"/>
          <w:jc w:val="right"/>
        </w:pPr>
        <w:r>
          <w:fldChar w:fldCharType="begin"/>
        </w:r>
        <w:r>
          <w:instrText xml:space="preserve"> PAGE   \* MERGEFORMAT </w:instrText>
        </w:r>
        <w:r>
          <w:fldChar w:fldCharType="separate"/>
        </w:r>
        <w:r w:rsidR="006048EE">
          <w:rPr>
            <w:noProof/>
          </w:rPr>
          <w:t>1</w:t>
        </w:r>
        <w:r>
          <w:rPr>
            <w:noProof/>
          </w:rPr>
          <w:fldChar w:fldCharType="end"/>
        </w:r>
      </w:p>
    </w:sdtContent>
  </w:sdt>
  <w:p w:rsidR="00D63764" w:rsidRDefault="00D637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E99" w:rsidRDefault="00D70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088" w:rsidRDefault="00951088" w:rsidP="00DD10C1">
      <w:pPr>
        <w:spacing w:after="0" w:line="240" w:lineRule="auto"/>
      </w:pPr>
      <w:r>
        <w:separator/>
      </w:r>
    </w:p>
  </w:footnote>
  <w:footnote w:type="continuationSeparator" w:id="0">
    <w:p w:rsidR="00951088" w:rsidRDefault="00951088" w:rsidP="00DD10C1">
      <w:pPr>
        <w:spacing w:after="0" w:line="240" w:lineRule="auto"/>
      </w:pPr>
      <w:r>
        <w:continuationSeparator/>
      </w:r>
    </w:p>
  </w:footnote>
  <w:footnote w:id="1">
    <w:p w:rsidR="009B5A40" w:rsidRDefault="009B5A40" w:rsidP="009B5A40">
      <w:pPr>
        <w:pStyle w:val="FootnoteText"/>
        <w:jc w:val="both"/>
      </w:pPr>
      <w:r>
        <w:rPr>
          <w:rStyle w:val="FootnoteReference"/>
        </w:rPr>
        <w:footnoteRef/>
      </w:r>
      <w:r>
        <w:t xml:space="preserve"> I would like to thank David Aldridge, Meira Levinson, Simon Palmer, and Bryan Warnick for helpful conversations and Alex Carruth, Guy Longworth, and David Rowthorn commenting on drafts. </w:t>
      </w:r>
    </w:p>
  </w:footnote>
  <w:footnote w:id="2">
    <w:p w:rsidR="00D63764" w:rsidRPr="001C2436" w:rsidRDefault="00D63764" w:rsidP="005D46F0">
      <w:pPr>
        <w:pStyle w:val="paragraph"/>
        <w:jc w:val="both"/>
        <w:textAlignment w:val="baseline"/>
        <w:rPr>
          <w:rFonts w:asciiTheme="minorHAnsi" w:hAnsiTheme="minorHAnsi"/>
          <w:sz w:val="20"/>
          <w:szCs w:val="22"/>
          <w:lang w:val="en-US"/>
        </w:rPr>
      </w:pPr>
      <w:r w:rsidRPr="001C2436">
        <w:rPr>
          <w:rStyle w:val="FootnoteReference"/>
          <w:rFonts w:asciiTheme="minorHAnsi" w:hAnsiTheme="minorHAnsi"/>
          <w:sz w:val="20"/>
          <w:szCs w:val="22"/>
        </w:rPr>
        <w:footnoteRef/>
      </w:r>
      <w:r w:rsidRPr="001C2436">
        <w:rPr>
          <w:rStyle w:val="normaltextrun"/>
          <w:rFonts w:asciiTheme="minorHAnsi" w:hAnsiTheme="minorHAnsi"/>
          <w:sz w:val="20"/>
          <w:szCs w:val="22"/>
        </w:rPr>
        <w:t xml:space="preserve">The Wachowski Brothers, </w:t>
      </w:r>
      <w:proofErr w:type="gramStart"/>
      <w:r w:rsidRPr="001C2436">
        <w:rPr>
          <w:rStyle w:val="normaltextrun"/>
          <w:rFonts w:asciiTheme="minorHAnsi" w:hAnsiTheme="minorHAnsi"/>
          <w:i/>
          <w:iCs/>
          <w:sz w:val="20"/>
          <w:szCs w:val="22"/>
        </w:rPr>
        <w:t>The</w:t>
      </w:r>
      <w:proofErr w:type="gramEnd"/>
      <w:r w:rsidRPr="001C2436">
        <w:rPr>
          <w:rStyle w:val="normaltextrun"/>
          <w:rFonts w:asciiTheme="minorHAnsi" w:hAnsiTheme="minorHAnsi"/>
          <w:i/>
          <w:iCs/>
          <w:sz w:val="20"/>
          <w:szCs w:val="22"/>
        </w:rPr>
        <w:t xml:space="preserve"> Matrix</w:t>
      </w:r>
      <w:r w:rsidRPr="001C2436">
        <w:rPr>
          <w:rStyle w:val="normaltextrun"/>
          <w:rFonts w:asciiTheme="minorHAnsi" w:hAnsiTheme="minorHAnsi"/>
          <w:sz w:val="20"/>
          <w:szCs w:val="22"/>
        </w:rPr>
        <w:t xml:space="preserve"> (1999, Warner Bros). </w:t>
      </w:r>
      <w:r w:rsidRPr="001C2436">
        <w:rPr>
          <w:rStyle w:val="eop"/>
          <w:rFonts w:asciiTheme="minorHAnsi" w:hAnsiTheme="minorHAnsi"/>
          <w:sz w:val="20"/>
          <w:szCs w:val="22"/>
          <w:lang w:val="en-US"/>
        </w:rPr>
        <w:t> </w:t>
      </w:r>
    </w:p>
  </w:footnote>
  <w:footnote w:id="3">
    <w:p w:rsidR="00D63764" w:rsidRPr="001C2436" w:rsidRDefault="00D63764" w:rsidP="008105DD">
      <w:pPr>
        <w:pStyle w:val="FootnoteText"/>
        <w:rPr>
          <w:szCs w:val="22"/>
        </w:rPr>
      </w:pPr>
      <w:r w:rsidRPr="001C2436">
        <w:rPr>
          <w:rStyle w:val="FootnoteReference"/>
          <w:szCs w:val="22"/>
        </w:rPr>
        <w:footnoteRef/>
      </w:r>
      <w:r w:rsidRPr="001C2436">
        <w:rPr>
          <w:szCs w:val="22"/>
        </w:rPr>
        <w:t xml:space="preserve"> Susan J. </w:t>
      </w:r>
      <w:proofErr w:type="spellStart"/>
      <w:r w:rsidRPr="001C2436">
        <w:rPr>
          <w:szCs w:val="22"/>
        </w:rPr>
        <w:t>Hespos</w:t>
      </w:r>
      <w:proofErr w:type="spellEnd"/>
      <w:r w:rsidRPr="001C2436">
        <w:rPr>
          <w:szCs w:val="22"/>
        </w:rPr>
        <w:t xml:space="preserve"> and Kristy van </w:t>
      </w:r>
      <w:proofErr w:type="spellStart"/>
      <w:r w:rsidRPr="001C2436">
        <w:rPr>
          <w:szCs w:val="22"/>
        </w:rPr>
        <w:t>Marle</w:t>
      </w:r>
      <w:proofErr w:type="spellEnd"/>
      <w:r w:rsidRPr="001C2436">
        <w:rPr>
          <w:szCs w:val="22"/>
        </w:rPr>
        <w:t xml:space="preserve"> (2012) ‘Physics for infants: characterizing the origins of knowledge about objects, substances, and number’ WIREs Cognitive Science, 3: pp. 19</w:t>
      </w:r>
      <w:r w:rsidRPr="001C2436">
        <w:rPr>
          <w:rFonts w:cs="Calibri"/>
          <w:szCs w:val="22"/>
        </w:rPr>
        <w:t>–</w:t>
      </w:r>
      <w:r w:rsidRPr="001C2436">
        <w:rPr>
          <w:szCs w:val="22"/>
        </w:rPr>
        <w:t xml:space="preserve">27. </w:t>
      </w:r>
    </w:p>
  </w:footnote>
  <w:footnote w:id="4">
    <w:p w:rsidR="00D63764" w:rsidRPr="001C2436" w:rsidRDefault="00D63764" w:rsidP="005D46F0">
      <w:pPr>
        <w:pStyle w:val="FootnoteText"/>
        <w:rPr>
          <w:szCs w:val="22"/>
        </w:rPr>
      </w:pPr>
      <w:r w:rsidRPr="001C2436">
        <w:rPr>
          <w:rStyle w:val="FootnoteReference"/>
          <w:szCs w:val="22"/>
        </w:rPr>
        <w:footnoteRef/>
      </w:r>
      <w:r w:rsidRPr="001C2436">
        <w:rPr>
          <w:szCs w:val="22"/>
        </w:rPr>
        <w:t xml:space="preserve"> For an influential attempt to reduce knowledge-how to instances of knowledge-that, see Stanley, Jason, and Timothy Williamson, 2001, “Knowing how”, Journal of Philosophy, 92: 411–444.</w:t>
      </w:r>
    </w:p>
  </w:footnote>
  <w:footnote w:id="5">
    <w:p w:rsidR="00D63764" w:rsidRPr="001C2436" w:rsidRDefault="00D63764" w:rsidP="005D46F0">
      <w:pPr>
        <w:pStyle w:val="paragraph"/>
        <w:textAlignment w:val="baseline"/>
        <w:rPr>
          <w:rFonts w:asciiTheme="minorHAnsi" w:hAnsiTheme="minorHAnsi"/>
          <w:sz w:val="20"/>
          <w:szCs w:val="22"/>
          <w:lang w:val="en-US"/>
        </w:rPr>
      </w:pPr>
      <w:r w:rsidRPr="001C2436">
        <w:rPr>
          <w:rStyle w:val="FootnoteReference"/>
          <w:rFonts w:asciiTheme="minorHAnsi" w:hAnsiTheme="minorHAnsi"/>
          <w:sz w:val="20"/>
          <w:szCs w:val="22"/>
        </w:rPr>
        <w:footnoteRef/>
      </w:r>
      <w:r w:rsidRPr="001C2436">
        <w:rPr>
          <w:rFonts w:asciiTheme="minorHAnsi" w:hAnsiTheme="minorHAnsi"/>
          <w:sz w:val="20"/>
          <w:szCs w:val="22"/>
        </w:rPr>
        <w:t xml:space="preserve"> </w:t>
      </w:r>
      <w:proofErr w:type="spellStart"/>
      <w:r w:rsidRPr="001C2436">
        <w:rPr>
          <w:rStyle w:val="normaltextrun"/>
          <w:rFonts w:asciiTheme="minorHAnsi" w:hAnsiTheme="minorHAnsi"/>
          <w:sz w:val="20"/>
          <w:szCs w:val="22"/>
        </w:rPr>
        <w:t>Gettier</w:t>
      </w:r>
      <w:proofErr w:type="spellEnd"/>
      <w:r w:rsidRPr="001C2436">
        <w:rPr>
          <w:rStyle w:val="normaltextrun"/>
          <w:rFonts w:asciiTheme="minorHAnsi" w:hAnsiTheme="minorHAnsi"/>
          <w:sz w:val="20"/>
          <w:szCs w:val="22"/>
        </w:rPr>
        <w:t xml:space="preserve">, Edmund L. ‘Is Justified True Belief Knowledge?’ </w:t>
      </w:r>
      <w:r w:rsidRPr="001C2436">
        <w:rPr>
          <w:rStyle w:val="normaltextrun"/>
          <w:rFonts w:asciiTheme="minorHAnsi" w:hAnsiTheme="minorHAnsi"/>
          <w:i/>
          <w:iCs/>
          <w:sz w:val="20"/>
          <w:szCs w:val="22"/>
        </w:rPr>
        <w:t>Analysis</w:t>
      </w:r>
      <w:r w:rsidRPr="001C2436">
        <w:rPr>
          <w:rStyle w:val="normaltextrun"/>
          <w:rFonts w:asciiTheme="minorHAnsi" w:hAnsiTheme="minorHAnsi"/>
          <w:sz w:val="20"/>
          <w:szCs w:val="22"/>
        </w:rPr>
        <w:t xml:space="preserve"> 23.6 (1963): 121-123.</w:t>
      </w:r>
      <w:r w:rsidRPr="001C2436">
        <w:rPr>
          <w:rStyle w:val="eop"/>
          <w:rFonts w:asciiTheme="minorHAnsi" w:hAnsiTheme="minorHAnsi"/>
          <w:sz w:val="20"/>
          <w:szCs w:val="22"/>
          <w:lang w:val="en-US"/>
        </w:rPr>
        <w:t> </w:t>
      </w:r>
      <w:r w:rsidRPr="001C2436">
        <w:rPr>
          <w:rStyle w:val="normaltextrun"/>
          <w:rFonts w:asciiTheme="minorHAnsi" w:hAnsiTheme="minorHAnsi"/>
          <w:sz w:val="20"/>
          <w:szCs w:val="22"/>
        </w:rPr>
        <w:t xml:space="preserve">A familiar </w:t>
      </w:r>
      <w:proofErr w:type="spellStart"/>
      <w:r w:rsidRPr="001C2436">
        <w:rPr>
          <w:rStyle w:val="normaltextrun"/>
          <w:rFonts w:asciiTheme="minorHAnsi" w:hAnsiTheme="minorHAnsi"/>
          <w:sz w:val="20"/>
          <w:szCs w:val="22"/>
        </w:rPr>
        <w:t>Gettier</w:t>
      </w:r>
      <w:proofErr w:type="spellEnd"/>
      <w:r w:rsidRPr="001C2436">
        <w:rPr>
          <w:rStyle w:val="normaltextrun"/>
          <w:rFonts w:asciiTheme="minorHAnsi" w:hAnsiTheme="minorHAnsi"/>
          <w:sz w:val="20"/>
          <w:szCs w:val="22"/>
        </w:rPr>
        <w:t>-style case is that of a person forming a true belief that it is 12pm on the basis of observing a reliable clock that, unbeknownst to himself, stopped 12 hours ago. Here the elements of justification, truth, and belief are all present, but still the subject seems not to know that it is 12pm.</w:t>
      </w:r>
    </w:p>
  </w:footnote>
  <w:footnote w:id="6">
    <w:p w:rsidR="00EF2E2B" w:rsidRDefault="00EF2E2B">
      <w:pPr>
        <w:pStyle w:val="FootnoteText"/>
      </w:pPr>
      <w:r>
        <w:rPr>
          <w:rStyle w:val="FootnoteReference"/>
        </w:rPr>
        <w:footnoteRef/>
      </w:r>
      <w:r>
        <w:t xml:space="preserve"> Some deny this, claiming that either truth, justification or indeed, belief are not necessary to belief. </w:t>
      </w:r>
    </w:p>
  </w:footnote>
  <w:footnote w:id="7">
    <w:p w:rsidR="00D63764" w:rsidRPr="001C2436" w:rsidRDefault="00D63764" w:rsidP="005D46F0">
      <w:pPr>
        <w:pStyle w:val="FootnoteText"/>
        <w:rPr>
          <w:szCs w:val="22"/>
        </w:rPr>
      </w:pPr>
      <w:r w:rsidRPr="001C2436">
        <w:rPr>
          <w:rStyle w:val="FootnoteReference"/>
          <w:szCs w:val="22"/>
        </w:rPr>
        <w:footnoteRef/>
      </w:r>
      <w:r w:rsidRPr="001C2436">
        <w:rPr>
          <w:szCs w:val="22"/>
        </w:rPr>
        <w:t xml:space="preserve"> For a detailed discussion and literature review of theories of belief, see: </w:t>
      </w:r>
      <w:proofErr w:type="spellStart"/>
      <w:r w:rsidRPr="001C2436">
        <w:rPr>
          <w:szCs w:val="22"/>
        </w:rPr>
        <w:t>Schwitzgebel</w:t>
      </w:r>
      <w:proofErr w:type="spellEnd"/>
      <w:r w:rsidRPr="001C2436">
        <w:rPr>
          <w:szCs w:val="22"/>
        </w:rPr>
        <w:t>, Eric, "Belief", The Stanford Encyclopedia of Philosophy (</w:t>
      </w:r>
      <w:proofErr w:type="gramStart"/>
      <w:r w:rsidRPr="001C2436">
        <w:rPr>
          <w:szCs w:val="22"/>
        </w:rPr>
        <w:t>Summer</w:t>
      </w:r>
      <w:proofErr w:type="gramEnd"/>
      <w:r w:rsidRPr="001C2436">
        <w:rPr>
          <w:szCs w:val="22"/>
        </w:rPr>
        <w:t xml:space="preserve"> 2015 Edition), Edward N. </w:t>
      </w:r>
      <w:proofErr w:type="spellStart"/>
      <w:r w:rsidRPr="001C2436">
        <w:rPr>
          <w:szCs w:val="22"/>
        </w:rPr>
        <w:t>Zalta</w:t>
      </w:r>
      <w:proofErr w:type="spellEnd"/>
      <w:r w:rsidRPr="001C2436">
        <w:rPr>
          <w:szCs w:val="22"/>
        </w:rPr>
        <w:t xml:space="preserve"> (ed.), URL = &lt;https://plato.stanford.edu/archives/sum2015/entries/belief/&gt;. </w:t>
      </w:r>
    </w:p>
  </w:footnote>
  <w:footnote w:id="8">
    <w:p w:rsidR="0024247C" w:rsidRDefault="0024247C">
      <w:pPr>
        <w:pStyle w:val="FootnoteText"/>
      </w:pPr>
      <w:r>
        <w:rPr>
          <w:rStyle w:val="FootnoteReference"/>
        </w:rPr>
        <w:footnoteRef/>
      </w:r>
      <w:r>
        <w:t xml:space="preserve"> </w:t>
      </w:r>
      <w:r w:rsidR="006F25DF">
        <w:t>An alternative</w:t>
      </w:r>
      <w:r>
        <w:t xml:space="preserve"> respon</w:t>
      </w:r>
      <w:r w:rsidR="006F25DF">
        <w:t>se might be this</w:t>
      </w:r>
      <w:r>
        <w:t xml:space="preserve">: look: it’s possible to insert justified true beliefs, but not justification, but that one need not have access to the justification anyway. It is my believing x that has to be justified, and where am I to find that justification?  Can I have it implanted? And if I can, won’t that further justification need to be implanted along with it to justify it? </w:t>
      </w:r>
      <w:r w:rsidR="006F25DF">
        <w:t xml:space="preserve">This seems to amount to the same problem that exists for knowledge whether it is inserted or not! </w:t>
      </w:r>
    </w:p>
  </w:footnote>
  <w:footnote w:id="9">
    <w:p w:rsidR="00B74E71" w:rsidRPr="001C2436" w:rsidRDefault="00B74E71" w:rsidP="00B74E71">
      <w:pPr>
        <w:pStyle w:val="FootnoteText"/>
        <w:rPr>
          <w:szCs w:val="22"/>
        </w:rPr>
      </w:pPr>
      <w:r w:rsidRPr="001C2436">
        <w:rPr>
          <w:rStyle w:val="FootnoteReference"/>
          <w:szCs w:val="22"/>
        </w:rPr>
        <w:footnoteRef/>
      </w:r>
      <w:r w:rsidRPr="001C2436">
        <w:rPr>
          <w:szCs w:val="22"/>
        </w:rPr>
        <w:t xml:space="preserve"> </w:t>
      </w:r>
      <w:r w:rsidRPr="001C2436">
        <w:rPr>
          <w:rStyle w:val="normaltextrun"/>
          <w:szCs w:val="22"/>
        </w:rPr>
        <w:t xml:space="preserve">Williams, B. ‘Deciding to Believe,’ in his </w:t>
      </w:r>
      <w:r w:rsidRPr="001C2436">
        <w:rPr>
          <w:rStyle w:val="normaltextrun"/>
          <w:i/>
          <w:iCs/>
          <w:szCs w:val="22"/>
        </w:rPr>
        <w:t>Problems of the Self</w:t>
      </w:r>
      <w:r w:rsidRPr="001C2436">
        <w:rPr>
          <w:rStyle w:val="normaltextrun"/>
          <w:szCs w:val="22"/>
        </w:rPr>
        <w:t xml:space="preserve"> (Cambridge: Cambridge University Press, 1970)</w:t>
      </w:r>
      <w:r w:rsidRPr="001C2436">
        <w:rPr>
          <w:rStyle w:val="eop"/>
          <w:szCs w:val="22"/>
          <w:lang w:val="en-US"/>
        </w:rPr>
        <w:t xml:space="preserve">, p. </w:t>
      </w:r>
      <w:r w:rsidRPr="001C2436">
        <w:rPr>
          <w:rStyle w:val="normaltextrun"/>
          <w:color w:val="000000"/>
          <w:szCs w:val="22"/>
        </w:rPr>
        <w:t xml:space="preserve">148 </w:t>
      </w:r>
    </w:p>
  </w:footnote>
  <w:footnote w:id="10">
    <w:p w:rsidR="00D63764" w:rsidRPr="001C2436" w:rsidRDefault="00D63764" w:rsidP="005D46F0">
      <w:pPr>
        <w:pStyle w:val="NoSpacing"/>
        <w:rPr>
          <w:sz w:val="20"/>
        </w:rPr>
      </w:pPr>
      <w:r w:rsidRPr="001C2436">
        <w:rPr>
          <w:rStyle w:val="FootnoteReference"/>
          <w:sz w:val="20"/>
        </w:rPr>
        <w:footnoteRef/>
      </w:r>
      <w:r w:rsidRPr="001C2436">
        <w:rPr>
          <w:sz w:val="20"/>
        </w:rPr>
        <w:t xml:space="preserve"> It seems to me that the copy of me made on Mars is exactly that: a copy, I would have been destroyed. This can be brought out by considering the following case due to Bernard Williams. Imagine that when Earth </w:t>
      </w:r>
      <w:r>
        <w:rPr>
          <w:sz w:val="20"/>
        </w:rPr>
        <w:t>John</w:t>
      </w:r>
      <w:r w:rsidRPr="001C2436">
        <w:rPr>
          <w:sz w:val="20"/>
        </w:rPr>
        <w:t xml:space="preserve"> is destroyed, two Mars </w:t>
      </w:r>
      <w:r>
        <w:rPr>
          <w:sz w:val="20"/>
        </w:rPr>
        <w:t>John</w:t>
      </w:r>
      <w:r w:rsidRPr="001C2436">
        <w:rPr>
          <w:sz w:val="20"/>
        </w:rPr>
        <w:t>s are created. I cannot be numerically identical with both of them, for they cannot be numerically identical with each other. But since they have as much in common with me as one another, if I am one of them, I must be the other also, but that is absurd. Therefore I cannot be identical with either of them. Williams, Bernard, ‘Personal Identity and Individuation’, Proceedings of the Aristotelian Society, New Series, Vol. 57 (1956 - 1957), pp. 229-252</w:t>
      </w:r>
    </w:p>
  </w:footnote>
  <w:footnote w:id="11">
    <w:p w:rsidR="003900DA" w:rsidRDefault="003900DA" w:rsidP="003900DA">
      <w:pPr>
        <w:pStyle w:val="FootnoteText"/>
      </w:pPr>
      <w:r>
        <w:rPr>
          <w:rStyle w:val="FootnoteReference"/>
        </w:rPr>
        <w:footnoteRef/>
      </w:r>
      <w:r>
        <w:t xml:space="preserve"> </w:t>
      </w:r>
      <w:r>
        <w:rPr>
          <w:color w:val="000000"/>
          <w:lang w:val="en-US"/>
        </w:rPr>
        <w:t xml:space="preserve">Cliff </w:t>
      </w:r>
      <w:proofErr w:type="spellStart"/>
      <w:r>
        <w:rPr>
          <w:color w:val="000000"/>
          <w:lang w:val="en-US"/>
        </w:rPr>
        <w:t>Sosis</w:t>
      </w:r>
      <w:proofErr w:type="spellEnd"/>
      <w:r>
        <w:t xml:space="preserve"> ‘W</w:t>
      </w:r>
      <w:r w:rsidRPr="00844191">
        <w:t>hat is it like to be a philosopher?</w:t>
      </w:r>
      <w:r>
        <w:t xml:space="preserve">’ An interview with Timothy Williamson Available @ </w:t>
      </w:r>
      <w:hyperlink r:id="rId1" w:history="1">
        <w:r w:rsidRPr="00222CC1">
          <w:rPr>
            <w:rStyle w:val="Hyperlink"/>
          </w:rPr>
          <w:t>http://www.whatisitliketobeaphilosopher.com/timothy-williamson/</w:t>
        </w:r>
      </w:hyperlink>
      <w:r>
        <w:t xml:space="preserve"> [Last accessed 4/4/2017]</w:t>
      </w:r>
    </w:p>
  </w:footnote>
  <w:footnote w:id="12">
    <w:p w:rsidR="00D63764" w:rsidRPr="001C2436" w:rsidRDefault="00D63764" w:rsidP="005D46F0">
      <w:pPr>
        <w:pStyle w:val="NoSpacing"/>
        <w:rPr>
          <w:sz w:val="20"/>
        </w:rPr>
      </w:pPr>
      <w:r w:rsidRPr="001C2436">
        <w:rPr>
          <w:rStyle w:val="FootnoteReference"/>
          <w:sz w:val="20"/>
        </w:rPr>
        <w:footnoteRef/>
      </w:r>
      <w:r w:rsidRPr="001C2436">
        <w:rPr>
          <w:sz w:val="20"/>
        </w:rPr>
        <w:t xml:space="preserve"> Donald Davidson (1987) ‘Knowing One's Own Mind’, </w:t>
      </w:r>
      <w:r w:rsidR="009E38B8">
        <w:rPr>
          <w:sz w:val="20"/>
        </w:rPr>
        <w:t xml:space="preserve">(Hereafter KOOM) </w:t>
      </w:r>
      <w:r w:rsidRPr="001C2436">
        <w:rPr>
          <w:sz w:val="20"/>
        </w:rPr>
        <w:t>Proceedings and Addresses of the American Philosophical Associat</w:t>
      </w:r>
      <w:r>
        <w:rPr>
          <w:sz w:val="20"/>
        </w:rPr>
        <w:t>ion, Vol. 60, No.3, pp. 441-458, p. 433</w:t>
      </w:r>
    </w:p>
    <w:p w:rsidR="00D63764" w:rsidRPr="001C2436" w:rsidRDefault="00D63764" w:rsidP="005D46F0">
      <w:pPr>
        <w:pStyle w:val="FootnoteText"/>
        <w:rPr>
          <w:szCs w:val="22"/>
        </w:rPr>
      </w:pPr>
    </w:p>
  </w:footnote>
  <w:footnote w:id="13">
    <w:p w:rsidR="00D63764" w:rsidRPr="001C2436" w:rsidRDefault="00D63764" w:rsidP="005D46F0">
      <w:pPr>
        <w:rPr>
          <w:sz w:val="20"/>
          <w:lang w:val="en"/>
        </w:rPr>
      </w:pPr>
      <w:r w:rsidRPr="001C2436">
        <w:rPr>
          <w:rStyle w:val="FootnoteReference"/>
          <w:sz w:val="20"/>
        </w:rPr>
        <w:footnoteRef/>
      </w:r>
      <w:r w:rsidRPr="001C2436">
        <w:rPr>
          <w:sz w:val="20"/>
        </w:rPr>
        <w:t xml:space="preserve"> </w:t>
      </w:r>
      <w:r w:rsidRPr="001C2436">
        <w:rPr>
          <w:sz w:val="20"/>
          <w:lang w:val="en"/>
        </w:rPr>
        <w:t xml:space="preserve">There is one point on which I hesitate: is Mars </w:t>
      </w:r>
      <w:r>
        <w:rPr>
          <w:sz w:val="20"/>
          <w:lang w:val="en"/>
        </w:rPr>
        <w:t>John</w:t>
      </w:r>
      <w:r w:rsidR="00285AE7">
        <w:rPr>
          <w:sz w:val="20"/>
          <w:lang w:val="en"/>
        </w:rPr>
        <w:t>’</w:t>
      </w:r>
      <w:r w:rsidRPr="001C2436">
        <w:rPr>
          <w:sz w:val="20"/>
          <w:lang w:val="en"/>
        </w:rPr>
        <w:t xml:space="preserve">s ‘knowledge’ of my mother as good as Earth </w:t>
      </w:r>
      <w:r>
        <w:rPr>
          <w:sz w:val="20"/>
          <w:lang w:val="en"/>
        </w:rPr>
        <w:t>John</w:t>
      </w:r>
      <w:r w:rsidRPr="001C2436">
        <w:rPr>
          <w:sz w:val="20"/>
          <w:lang w:val="en"/>
        </w:rPr>
        <w:t xml:space="preserve">s knowledge of my mother? Perhaps, or perhaps not. Suppose Earth </w:t>
      </w:r>
      <w:r>
        <w:rPr>
          <w:sz w:val="20"/>
          <w:lang w:val="en"/>
        </w:rPr>
        <w:t>John</w:t>
      </w:r>
      <w:r w:rsidRPr="001C2436">
        <w:rPr>
          <w:sz w:val="20"/>
          <w:lang w:val="en"/>
        </w:rPr>
        <w:t xml:space="preserve"> has died, Earth </w:t>
      </w:r>
      <w:r>
        <w:rPr>
          <w:sz w:val="20"/>
          <w:lang w:val="en"/>
        </w:rPr>
        <w:t>John</w:t>
      </w:r>
      <w:r w:rsidR="00285AE7">
        <w:rPr>
          <w:sz w:val="20"/>
          <w:lang w:val="en"/>
        </w:rPr>
        <w:t>’</w:t>
      </w:r>
      <w:r w:rsidRPr="001C2436">
        <w:rPr>
          <w:sz w:val="20"/>
          <w:lang w:val="en"/>
        </w:rPr>
        <w:t xml:space="preserve">s mother and Mars </w:t>
      </w:r>
      <w:r>
        <w:rPr>
          <w:sz w:val="20"/>
          <w:lang w:val="en"/>
        </w:rPr>
        <w:t>John</w:t>
      </w:r>
      <w:r w:rsidRPr="001C2436">
        <w:rPr>
          <w:sz w:val="20"/>
          <w:lang w:val="en"/>
        </w:rPr>
        <w:t xml:space="preserve">, both realize that Mars </w:t>
      </w:r>
      <w:r>
        <w:rPr>
          <w:sz w:val="20"/>
          <w:lang w:val="en"/>
        </w:rPr>
        <w:t>John</w:t>
      </w:r>
      <w:r w:rsidRPr="001C2436">
        <w:rPr>
          <w:sz w:val="20"/>
          <w:lang w:val="en"/>
        </w:rPr>
        <w:t xml:space="preserve"> i</w:t>
      </w:r>
      <w:r w:rsidR="00285AE7">
        <w:rPr>
          <w:sz w:val="20"/>
          <w:lang w:val="en"/>
        </w:rPr>
        <w:t xml:space="preserve">s </w:t>
      </w:r>
      <w:r w:rsidRPr="001C2436">
        <w:rPr>
          <w:sz w:val="20"/>
          <w:lang w:val="en"/>
        </w:rPr>
        <w:t xml:space="preserve">numerically non-identical with Earth </w:t>
      </w:r>
      <w:r>
        <w:rPr>
          <w:sz w:val="20"/>
          <w:lang w:val="en"/>
        </w:rPr>
        <w:t>John</w:t>
      </w:r>
      <w:r w:rsidRPr="001C2436">
        <w:rPr>
          <w:sz w:val="20"/>
          <w:lang w:val="en"/>
        </w:rPr>
        <w:t xml:space="preserve">. What will they mean to each other? One way to imagine it is as an awkward scenario. Perhaps Earth </w:t>
      </w:r>
      <w:r>
        <w:rPr>
          <w:sz w:val="20"/>
          <w:lang w:val="en"/>
        </w:rPr>
        <w:t>John</w:t>
      </w:r>
      <w:r w:rsidR="00285AE7">
        <w:rPr>
          <w:sz w:val="20"/>
          <w:lang w:val="en"/>
        </w:rPr>
        <w:t>’</w:t>
      </w:r>
      <w:r w:rsidRPr="001C2436">
        <w:rPr>
          <w:sz w:val="20"/>
          <w:lang w:val="en"/>
        </w:rPr>
        <w:t xml:space="preserve">s </w:t>
      </w:r>
      <w:r w:rsidR="00285AE7">
        <w:rPr>
          <w:sz w:val="20"/>
          <w:lang w:val="en"/>
        </w:rPr>
        <w:t>mother</w:t>
      </w:r>
      <w:r w:rsidRPr="001C2436">
        <w:rPr>
          <w:sz w:val="20"/>
          <w:lang w:val="en"/>
        </w:rPr>
        <w:t xml:space="preserve"> adopts Mars </w:t>
      </w:r>
      <w:r>
        <w:rPr>
          <w:sz w:val="20"/>
          <w:lang w:val="en"/>
        </w:rPr>
        <w:t>John</w:t>
      </w:r>
      <w:r w:rsidRPr="001C2436">
        <w:rPr>
          <w:sz w:val="20"/>
          <w:lang w:val="en"/>
        </w:rPr>
        <w:t xml:space="preserve"> as a surrogate, and perhaps Mars </w:t>
      </w:r>
      <w:r>
        <w:rPr>
          <w:sz w:val="20"/>
          <w:lang w:val="en"/>
        </w:rPr>
        <w:t>John</w:t>
      </w:r>
      <w:r w:rsidRPr="001C2436">
        <w:rPr>
          <w:sz w:val="20"/>
          <w:lang w:val="en"/>
        </w:rPr>
        <w:t xml:space="preserve"> is happy with this. There may be an awkward oscillation between supposing Mars </w:t>
      </w:r>
      <w:r>
        <w:rPr>
          <w:sz w:val="20"/>
          <w:lang w:val="en"/>
        </w:rPr>
        <w:t>John</w:t>
      </w:r>
      <w:r w:rsidRPr="001C2436">
        <w:rPr>
          <w:sz w:val="20"/>
          <w:lang w:val="en"/>
        </w:rPr>
        <w:t xml:space="preserve"> to be Earth me, and supposing him to be something as good, perhaps made as good by the absence of Earth </w:t>
      </w:r>
      <w:r>
        <w:rPr>
          <w:sz w:val="20"/>
          <w:lang w:val="en"/>
        </w:rPr>
        <w:t>John</w:t>
      </w:r>
      <w:r w:rsidRPr="001C2436">
        <w:rPr>
          <w:sz w:val="20"/>
          <w:lang w:val="en"/>
        </w:rPr>
        <w:t xml:space="preserve">. The case is similar to that in which a heart donor does, and the man who takes the heart takes on a son-like mantel for the mother of the heart donor. </w:t>
      </w:r>
    </w:p>
  </w:footnote>
  <w:footnote w:id="14">
    <w:p w:rsidR="00D63764" w:rsidRPr="001C2436" w:rsidRDefault="00D63764" w:rsidP="005D46F0">
      <w:pPr>
        <w:pStyle w:val="FootnoteText"/>
        <w:rPr>
          <w:szCs w:val="22"/>
        </w:rPr>
      </w:pPr>
      <w:r w:rsidRPr="001C2436">
        <w:rPr>
          <w:rStyle w:val="FootnoteReference"/>
          <w:szCs w:val="22"/>
        </w:rPr>
        <w:footnoteRef/>
      </w:r>
      <w:r w:rsidRPr="001C2436">
        <w:rPr>
          <w:szCs w:val="22"/>
        </w:rPr>
        <w:t xml:space="preserve"> </w:t>
      </w:r>
      <w:r w:rsidRPr="001C2436">
        <w:rPr>
          <w:rFonts w:cs="Arial"/>
          <w:color w:val="222222"/>
          <w:szCs w:val="22"/>
        </w:rPr>
        <w:t xml:space="preserve">David Chalmers (1996) </w:t>
      </w:r>
      <w:r w:rsidRPr="001C2436">
        <w:rPr>
          <w:rFonts w:cs="Arial"/>
          <w:i/>
          <w:iCs/>
          <w:color w:val="222222"/>
          <w:szCs w:val="22"/>
        </w:rPr>
        <w:t>The Conscious Mind</w:t>
      </w:r>
      <w:r w:rsidRPr="001C2436">
        <w:rPr>
          <w:rFonts w:cs="Arial"/>
          <w:color w:val="222222"/>
          <w:szCs w:val="22"/>
        </w:rPr>
        <w:t xml:space="preserve"> (Oxford: Oxford University Press)</w:t>
      </w:r>
      <w:r w:rsidRPr="001C2436">
        <w:rPr>
          <w:szCs w:val="22"/>
        </w:rPr>
        <w:t>, p.64</w:t>
      </w:r>
    </w:p>
  </w:footnote>
  <w:footnote w:id="15">
    <w:p w:rsidR="00D63764" w:rsidRPr="001C2436" w:rsidRDefault="00D63764" w:rsidP="005D46F0">
      <w:pPr>
        <w:pStyle w:val="FootnoteText"/>
        <w:rPr>
          <w:szCs w:val="22"/>
        </w:rPr>
      </w:pPr>
      <w:r w:rsidRPr="001C2436">
        <w:rPr>
          <w:rStyle w:val="FootnoteReference"/>
          <w:szCs w:val="22"/>
        </w:rPr>
        <w:footnoteRef/>
      </w:r>
      <w:r w:rsidRPr="001C2436">
        <w:rPr>
          <w:szCs w:val="22"/>
        </w:rPr>
        <w:t xml:space="preserve"> </w:t>
      </w:r>
      <w:r w:rsidRPr="001C2436">
        <w:rPr>
          <w:rStyle w:val="normaltextrun"/>
          <w:szCs w:val="22"/>
        </w:rPr>
        <w:t xml:space="preserve">Dennett, D.C. </w:t>
      </w:r>
      <w:r w:rsidRPr="001C2436">
        <w:rPr>
          <w:rStyle w:val="normaltextrun"/>
          <w:i/>
          <w:iCs/>
          <w:szCs w:val="22"/>
        </w:rPr>
        <w:t>Intuition Pumps and Other Tools for Thinking</w:t>
      </w:r>
      <w:r w:rsidRPr="001C2436">
        <w:rPr>
          <w:rStyle w:val="normaltextrun"/>
          <w:szCs w:val="22"/>
        </w:rPr>
        <w:t xml:space="preserve"> (New York: WW. Norton &amp; Company, 2013)</w:t>
      </w:r>
      <w:r w:rsidRPr="001C2436">
        <w:rPr>
          <w:rStyle w:val="eop"/>
          <w:szCs w:val="22"/>
          <w:lang w:val="en-US"/>
        </w:rPr>
        <w:t>, p. 65.</w:t>
      </w:r>
    </w:p>
  </w:footnote>
  <w:footnote w:id="16">
    <w:p w:rsidR="00D63764" w:rsidRPr="001C2436" w:rsidRDefault="00D63764" w:rsidP="005D46F0">
      <w:pPr>
        <w:pStyle w:val="paragraph"/>
        <w:jc w:val="both"/>
        <w:textAlignment w:val="baseline"/>
        <w:rPr>
          <w:rFonts w:asciiTheme="minorHAnsi" w:hAnsiTheme="minorHAnsi"/>
          <w:sz w:val="20"/>
          <w:szCs w:val="22"/>
          <w:lang w:val="en-US"/>
        </w:rPr>
      </w:pPr>
      <w:r w:rsidRPr="001C2436">
        <w:rPr>
          <w:rStyle w:val="FootnoteReference"/>
          <w:rFonts w:asciiTheme="minorHAnsi" w:hAnsiTheme="minorHAnsi"/>
          <w:sz w:val="20"/>
          <w:szCs w:val="22"/>
        </w:rPr>
        <w:footnoteRef/>
      </w:r>
      <w:r w:rsidRPr="001C2436">
        <w:rPr>
          <w:rFonts w:asciiTheme="minorHAnsi" w:hAnsiTheme="minorHAnsi"/>
          <w:sz w:val="20"/>
          <w:szCs w:val="22"/>
        </w:rPr>
        <w:t xml:space="preserve"> </w:t>
      </w:r>
      <w:r w:rsidRPr="001C2436">
        <w:rPr>
          <w:rStyle w:val="normaltextrun"/>
          <w:rFonts w:asciiTheme="minorHAnsi" w:hAnsiTheme="minorHAnsi"/>
          <w:sz w:val="20"/>
          <w:szCs w:val="22"/>
        </w:rPr>
        <w:t xml:space="preserve">Dennett, D.C. </w:t>
      </w:r>
      <w:r w:rsidRPr="001C2436">
        <w:rPr>
          <w:rStyle w:val="normaltextrun"/>
          <w:rFonts w:asciiTheme="minorHAnsi" w:hAnsiTheme="minorHAnsi"/>
          <w:i/>
          <w:iCs/>
          <w:sz w:val="20"/>
          <w:szCs w:val="22"/>
        </w:rPr>
        <w:t>Intuition Pumps and Other Tools for Thinking</w:t>
      </w:r>
      <w:r w:rsidRPr="001C2436">
        <w:rPr>
          <w:rStyle w:val="normaltextrun"/>
          <w:rFonts w:asciiTheme="minorHAnsi" w:hAnsiTheme="minorHAnsi"/>
          <w:sz w:val="20"/>
          <w:szCs w:val="22"/>
        </w:rPr>
        <w:t xml:space="preserve"> (New York: WW. Norton &amp; Company, 2013)</w:t>
      </w:r>
      <w:r w:rsidRPr="001C2436">
        <w:rPr>
          <w:rStyle w:val="eop"/>
          <w:rFonts w:asciiTheme="minorHAnsi" w:hAnsiTheme="minorHAnsi"/>
          <w:sz w:val="20"/>
          <w:szCs w:val="22"/>
          <w:lang w:val="en-US"/>
        </w:rPr>
        <w:t>, p. 66.</w:t>
      </w:r>
    </w:p>
  </w:footnote>
  <w:footnote w:id="17">
    <w:p w:rsidR="00D63764" w:rsidRPr="001C2436" w:rsidRDefault="00D63764" w:rsidP="005D46F0">
      <w:pPr>
        <w:pStyle w:val="FootnoteText"/>
        <w:rPr>
          <w:szCs w:val="22"/>
        </w:rPr>
      </w:pPr>
      <w:r w:rsidRPr="001C2436">
        <w:rPr>
          <w:rStyle w:val="FootnoteReference"/>
          <w:szCs w:val="22"/>
        </w:rPr>
        <w:footnoteRef/>
      </w:r>
      <w:r w:rsidRPr="001C2436">
        <w:rPr>
          <w:szCs w:val="22"/>
        </w:rPr>
        <w:t xml:space="preserve"> </w:t>
      </w:r>
      <w:r w:rsidRPr="001C2436">
        <w:rPr>
          <w:rFonts w:cs="Arial"/>
          <w:i/>
          <w:iCs/>
          <w:color w:val="222222"/>
          <w:szCs w:val="22"/>
          <w:shd w:val="clear" w:color="auto" w:fill="FFFFFF"/>
        </w:rPr>
        <w:t>Descartes' Error: Emotion, Reason, and the Human Brain</w:t>
      </w:r>
      <w:r w:rsidRPr="001C2436">
        <w:rPr>
          <w:rFonts w:cs="Arial"/>
          <w:color w:val="222222"/>
          <w:szCs w:val="22"/>
          <w:shd w:val="clear" w:color="auto" w:fill="FFFFFF"/>
        </w:rPr>
        <w:t xml:space="preserve">, London, Vintage (2006), p. </w:t>
      </w:r>
      <w:r w:rsidRPr="001C2436">
        <w:rPr>
          <w:szCs w:val="22"/>
        </w:rPr>
        <w:t xml:space="preserve"> xviii</w:t>
      </w:r>
    </w:p>
  </w:footnote>
  <w:footnote w:id="18">
    <w:p w:rsidR="00D63764" w:rsidRPr="001C2436" w:rsidRDefault="00D63764" w:rsidP="005D46F0">
      <w:pPr>
        <w:pStyle w:val="NoSpacing"/>
        <w:jc w:val="both"/>
        <w:rPr>
          <w:rFonts w:cs="Times New Roman"/>
          <w:sz w:val="20"/>
        </w:rPr>
      </w:pPr>
      <w:r w:rsidRPr="001C2436">
        <w:rPr>
          <w:rFonts w:cs="Times New Roman"/>
          <w:sz w:val="20"/>
          <w:vertAlign w:val="superscript"/>
        </w:rPr>
        <w:footnoteRef/>
      </w:r>
      <w:r w:rsidRPr="001C2436">
        <w:rPr>
          <w:rFonts w:cs="Times New Roman"/>
          <w:sz w:val="20"/>
        </w:rPr>
        <w:t xml:space="preserve"> Michael Hand, ‘Should We Promote Patriotism in Schools?’ </w:t>
      </w:r>
      <w:r w:rsidRPr="001C2436">
        <w:rPr>
          <w:rFonts w:cs="Times New Roman"/>
          <w:i/>
          <w:sz w:val="20"/>
        </w:rPr>
        <w:t>Political Studies</w:t>
      </w:r>
      <w:r w:rsidRPr="001C2436">
        <w:rPr>
          <w:rFonts w:cs="Times New Roman"/>
          <w:sz w:val="20"/>
        </w:rPr>
        <w:t xml:space="preserve"> 59(2) (2011), pp. 328–347, p. 330. </w:t>
      </w:r>
    </w:p>
  </w:footnote>
  <w:footnote w:id="19">
    <w:p w:rsidR="00D63764" w:rsidRPr="001C2436" w:rsidRDefault="00D63764" w:rsidP="005D46F0">
      <w:pPr>
        <w:pStyle w:val="paragraph"/>
        <w:jc w:val="both"/>
        <w:textAlignment w:val="baseline"/>
        <w:rPr>
          <w:rFonts w:asciiTheme="minorHAnsi" w:hAnsiTheme="minorHAnsi"/>
          <w:sz w:val="20"/>
          <w:szCs w:val="22"/>
          <w:lang w:val="en-US"/>
        </w:rPr>
      </w:pPr>
      <w:r w:rsidRPr="001C2436">
        <w:rPr>
          <w:rStyle w:val="FootnoteReference"/>
          <w:rFonts w:asciiTheme="minorHAnsi" w:hAnsiTheme="minorHAnsi"/>
          <w:sz w:val="20"/>
          <w:szCs w:val="22"/>
        </w:rPr>
        <w:footnoteRef/>
      </w:r>
      <w:r w:rsidRPr="001C2436">
        <w:rPr>
          <w:rFonts w:asciiTheme="minorHAnsi" w:hAnsiTheme="minorHAnsi"/>
          <w:sz w:val="20"/>
          <w:szCs w:val="22"/>
        </w:rPr>
        <w:t xml:space="preserve"> </w:t>
      </w:r>
      <w:r w:rsidRPr="001C2436">
        <w:rPr>
          <w:rStyle w:val="normaltextrun"/>
          <w:rFonts w:asciiTheme="minorHAnsi" w:hAnsiTheme="minorHAnsi"/>
          <w:sz w:val="20"/>
          <w:szCs w:val="22"/>
        </w:rPr>
        <w:t xml:space="preserve">Lowe, E.J. </w:t>
      </w:r>
      <w:r w:rsidRPr="001C2436">
        <w:rPr>
          <w:rStyle w:val="normaltextrun"/>
          <w:rFonts w:asciiTheme="minorHAnsi" w:hAnsiTheme="minorHAnsi"/>
          <w:i/>
          <w:iCs/>
          <w:sz w:val="20"/>
          <w:szCs w:val="22"/>
        </w:rPr>
        <w:t>Locke on Human Understanding</w:t>
      </w:r>
      <w:r w:rsidRPr="001C2436">
        <w:rPr>
          <w:rStyle w:val="normaltextrun"/>
          <w:rFonts w:asciiTheme="minorHAnsi" w:hAnsiTheme="minorHAnsi"/>
          <w:sz w:val="20"/>
          <w:szCs w:val="22"/>
        </w:rPr>
        <w:t xml:space="preserve"> (London: Routledge, 1995)</w:t>
      </w:r>
      <w:r w:rsidRPr="001C2436">
        <w:rPr>
          <w:rStyle w:val="eop"/>
          <w:rFonts w:asciiTheme="minorHAnsi" w:hAnsiTheme="minorHAnsi"/>
          <w:sz w:val="20"/>
          <w:szCs w:val="22"/>
          <w:lang w:val="en-US"/>
        </w:rPr>
        <w:t> </w:t>
      </w:r>
    </w:p>
  </w:footnote>
  <w:footnote w:id="20">
    <w:p w:rsidR="00D63764" w:rsidRPr="001C2436" w:rsidRDefault="00D63764" w:rsidP="005D46F0">
      <w:pPr>
        <w:pStyle w:val="Heading1"/>
        <w:shd w:val="clear" w:color="auto" w:fill="FFFFFF"/>
        <w:spacing w:before="0" w:beforeAutospacing="0" w:after="0" w:afterAutospacing="0"/>
        <w:rPr>
          <w:rFonts w:asciiTheme="minorHAnsi" w:hAnsiTheme="minorHAnsi"/>
          <w:b w:val="0"/>
          <w:bCs w:val="0"/>
          <w:color w:val="222222"/>
          <w:sz w:val="20"/>
          <w:szCs w:val="22"/>
        </w:rPr>
      </w:pPr>
      <w:r w:rsidRPr="001C2436">
        <w:rPr>
          <w:rStyle w:val="FootnoteReference"/>
          <w:rFonts w:asciiTheme="minorHAnsi" w:hAnsiTheme="minorHAnsi"/>
          <w:b w:val="0"/>
          <w:sz w:val="20"/>
          <w:szCs w:val="22"/>
        </w:rPr>
        <w:footnoteRef/>
      </w:r>
      <w:r w:rsidRPr="001C2436">
        <w:rPr>
          <w:rFonts w:asciiTheme="minorHAnsi" w:hAnsiTheme="minorHAnsi"/>
          <w:b w:val="0"/>
          <w:sz w:val="20"/>
          <w:szCs w:val="22"/>
        </w:rPr>
        <w:t xml:space="preserve"> Alex Carruth, </w:t>
      </w:r>
      <w:r w:rsidRPr="001C2436">
        <w:rPr>
          <w:rFonts w:asciiTheme="minorHAnsi" w:hAnsiTheme="minorHAnsi"/>
          <w:b w:val="0"/>
          <w:bCs w:val="0"/>
          <w:sz w:val="20"/>
          <w:szCs w:val="22"/>
        </w:rPr>
        <w:t xml:space="preserve">Imagining zombies, </w:t>
      </w:r>
      <w:hyperlink r:id="rId2" w:history="1">
        <w:r w:rsidRPr="001C2436">
          <w:rPr>
            <w:rStyle w:val="Hyperlink"/>
            <w:rFonts w:asciiTheme="minorHAnsi" w:hAnsiTheme="minorHAnsi"/>
            <w:b w:val="0"/>
            <w:sz w:val="20"/>
            <w:szCs w:val="22"/>
          </w:rPr>
          <w:t>https://blog.oup.com/2016/03/imagining-zombies-philosophy/</w:t>
        </w:r>
      </w:hyperlink>
      <w:r w:rsidRPr="001C2436">
        <w:rPr>
          <w:rFonts w:asciiTheme="minorHAnsi" w:hAnsiTheme="minorHAnsi"/>
          <w:b w:val="0"/>
          <w:sz w:val="20"/>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E99" w:rsidRDefault="00D70E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E99" w:rsidRDefault="00D70E99" w:rsidP="00D70E99">
    <w:pPr>
      <w:pStyle w:val="Header"/>
      <w:jc w:val="center"/>
      <w:rPr>
        <w:rFonts w:ascii="Helvetica" w:hAnsi="Helvetica" w:cs="Helvetica"/>
        <w:color w:val="383838"/>
        <w:shd w:val="clear" w:color="auto" w:fill="FFFFFF"/>
      </w:rPr>
    </w:pPr>
    <w:r>
      <w:rPr>
        <w:rStyle w:val="Emphasis"/>
        <w:rFonts w:ascii="Helvetica" w:hAnsi="Helvetica" w:cs="Helvetica"/>
        <w:color w:val="383838"/>
        <w:shd w:val="clear" w:color="auto" w:fill="FFFFFF"/>
      </w:rPr>
      <w:t>Forthcoming in Educational Theory.</w:t>
    </w:r>
    <w:r>
      <w:rPr>
        <w:rFonts w:ascii="Helvetica" w:hAnsi="Helvetica" w:cs="Helvetica"/>
        <w:color w:val="383838"/>
        <w:shd w:val="clear" w:color="auto" w:fill="FFFFFF"/>
      </w:rPr>
      <w:t xml:space="preserve"> Symposium: </w:t>
    </w:r>
    <w:r>
      <w:rPr>
        <w:rStyle w:val="Emphasis"/>
        <w:rFonts w:ascii="Helvetica" w:hAnsi="Helvetica" w:cs="Helvetica"/>
        <w:color w:val="383838"/>
        <w:shd w:val="clear" w:color="auto" w:fill="FFFFFF"/>
      </w:rPr>
      <w:t>Cheating Education: the coherence and desirability of technological human enhancement in educational contexts</w:t>
    </w:r>
    <w:r>
      <w:rPr>
        <w:rFonts w:ascii="Helvetica" w:hAnsi="Helvetica" w:cs="Helvetica"/>
        <w:color w:val="383838"/>
        <w:shd w:val="clear" w:color="auto" w:fill="FFFFFF"/>
      </w:rPr>
      <w:t>.</w:t>
    </w:r>
  </w:p>
  <w:p w:rsidR="00D70E99" w:rsidRDefault="00D70E99" w:rsidP="00D70E99">
    <w:pPr>
      <w:pStyle w:val="Header"/>
      <w:jc w:val="center"/>
      <w:rPr>
        <w:rFonts w:ascii="Helvetica" w:hAnsi="Helvetica" w:cs="Helvetica"/>
        <w:color w:val="383838"/>
        <w:shd w:val="clear" w:color="auto" w:fill="FFFFFF"/>
      </w:rPr>
    </w:pPr>
    <w:r>
      <w:rPr>
        <w:rFonts w:ascii="Helvetica" w:hAnsi="Helvetica" w:cs="Helvetica"/>
        <w:color w:val="383838"/>
        <w:shd w:val="clear" w:color="auto" w:fill="FFFFFF"/>
      </w:rPr>
      <w:t>(</w:t>
    </w:r>
    <w:proofErr w:type="gramStart"/>
    <w:r>
      <w:rPr>
        <w:rFonts w:ascii="Helvetica" w:hAnsi="Helvetica" w:cs="Helvetica"/>
        <w:color w:val="383838"/>
        <w:shd w:val="clear" w:color="auto" w:fill="FFFFFF"/>
      </w:rPr>
      <w:t>eds</w:t>
    </w:r>
    <w:proofErr w:type="gramEnd"/>
    <w:r>
      <w:rPr>
        <w:rFonts w:ascii="Helvetica" w:hAnsi="Helvetica" w:cs="Helvetica"/>
        <w:color w:val="383838"/>
        <w:shd w:val="clear" w:color="auto" w:fill="FFFFFF"/>
      </w:rPr>
      <w:t>.) David Aldridge and John Tillson.</w:t>
    </w:r>
  </w:p>
  <w:p w:rsidR="006048EE" w:rsidRPr="00D70E99" w:rsidRDefault="006048EE" w:rsidP="00D70E99">
    <w:pPr>
      <w:pStyle w:val="Header"/>
      <w:jc w:val="center"/>
      <w:rPr>
        <w:rFonts w:ascii="Helvetica" w:hAnsi="Helvetica" w:cs="Helvetica"/>
        <w:color w:val="383838"/>
        <w:shd w:val="clear" w:color="auto" w:fill="FFFFFF"/>
      </w:rP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E99" w:rsidRDefault="00D70E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9212D"/>
    <w:multiLevelType w:val="hybridMultilevel"/>
    <w:tmpl w:val="08AADB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700EEE"/>
    <w:multiLevelType w:val="hybridMultilevel"/>
    <w:tmpl w:val="97C038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D17"/>
    <w:rsid w:val="00002E66"/>
    <w:rsid w:val="000171D6"/>
    <w:rsid w:val="000200C5"/>
    <w:rsid w:val="00030868"/>
    <w:rsid w:val="000347DD"/>
    <w:rsid w:val="00040D65"/>
    <w:rsid w:val="00050AEE"/>
    <w:rsid w:val="00071B5D"/>
    <w:rsid w:val="0007537F"/>
    <w:rsid w:val="000A0F44"/>
    <w:rsid w:val="000A4731"/>
    <w:rsid w:val="000B07B6"/>
    <w:rsid w:val="000C118F"/>
    <w:rsid w:val="000C30E9"/>
    <w:rsid w:val="000D4A1C"/>
    <w:rsid w:val="0011579E"/>
    <w:rsid w:val="00117EA0"/>
    <w:rsid w:val="001227C3"/>
    <w:rsid w:val="001248FE"/>
    <w:rsid w:val="001347B9"/>
    <w:rsid w:val="00147CCE"/>
    <w:rsid w:val="001640AE"/>
    <w:rsid w:val="001648FA"/>
    <w:rsid w:val="0017190C"/>
    <w:rsid w:val="001755CA"/>
    <w:rsid w:val="0018585F"/>
    <w:rsid w:val="00193C7F"/>
    <w:rsid w:val="001A0FBA"/>
    <w:rsid w:val="001A6497"/>
    <w:rsid w:val="001B3621"/>
    <w:rsid w:val="001C1455"/>
    <w:rsid w:val="001C2436"/>
    <w:rsid w:val="001C37B6"/>
    <w:rsid w:val="001C474F"/>
    <w:rsid w:val="001C559C"/>
    <w:rsid w:val="001D3D02"/>
    <w:rsid w:val="001D48D8"/>
    <w:rsid w:val="001D57A7"/>
    <w:rsid w:val="001F2E7A"/>
    <w:rsid w:val="001F2F2F"/>
    <w:rsid w:val="00200AA8"/>
    <w:rsid w:val="00203082"/>
    <w:rsid w:val="00211DF1"/>
    <w:rsid w:val="00212F78"/>
    <w:rsid w:val="00215DE2"/>
    <w:rsid w:val="00215E47"/>
    <w:rsid w:val="00227DF3"/>
    <w:rsid w:val="002324A8"/>
    <w:rsid w:val="002422FE"/>
    <w:rsid w:val="0024247C"/>
    <w:rsid w:val="00244096"/>
    <w:rsid w:val="00245945"/>
    <w:rsid w:val="00247276"/>
    <w:rsid w:val="00251F5D"/>
    <w:rsid w:val="00262996"/>
    <w:rsid w:val="0028202C"/>
    <w:rsid w:val="00285AE7"/>
    <w:rsid w:val="002C4058"/>
    <w:rsid w:val="002D50B4"/>
    <w:rsid w:val="002F0F3F"/>
    <w:rsid w:val="002F61BA"/>
    <w:rsid w:val="00303BE5"/>
    <w:rsid w:val="00313B18"/>
    <w:rsid w:val="00314D0A"/>
    <w:rsid w:val="003236FB"/>
    <w:rsid w:val="0032528F"/>
    <w:rsid w:val="00331075"/>
    <w:rsid w:val="00332CAC"/>
    <w:rsid w:val="00334F4C"/>
    <w:rsid w:val="00341867"/>
    <w:rsid w:val="00345A24"/>
    <w:rsid w:val="003471E1"/>
    <w:rsid w:val="00356D0A"/>
    <w:rsid w:val="00374379"/>
    <w:rsid w:val="00374EE7"/>
    <w:rsid w:val="00381821"/>
    <w:rsid w:val="0038300C"/>
    <w:rsid w:val="003900DA"/>
    <w:rsid w:val="00395232"/>
    <w:rsid w:val="00397999"/>
    <w:rsid w:val="003B4858"/>
    <w:rsid w:val="003B700C"/>
    <w:rsid w:val="003C3A58"/>
    <w:rsid w:val="003C45A2"/>
    <w:rsid w:val="003C5229"/>
    <w:rsid w:val="003C58B9"/>
    <w:rsid w:val="003D3937"/>
    <w:rsid w:val="003D39AB"/>
    <w:rsid w:val="003D7BE9"/>
    <w:rsid w:val="003E0456"/>
    <w:rsid w:val="003F1160"/>
    <w:rsid w:val="0041152F"/>
    <w:rsid w:val="004133B8"/>
    <w:rsid w:val="004236EA"/>
    <w:rsid w:val="00424E0C"/>
    <w:rsid w:val="00430AB3"/>
    <w:rsid w:val="00445C67"/>
    <w:rsid w:val="004518D5"/>
    <w:rsid w:val="004523A2"/>
    <w:rsid w:val="004608F1"/>
    <w:rsid w:val="00464BA1"/>
    <w:rsid w:val="00465381"/>
    <w:rsid w:val="00465B84"/>
    <w:rsid w:val="004756A7"/>
    <w:rsid w:val="004769F5"/>
    <w:rsid w:val="00477051"/>
    <w:rsid w:val="0048521E"/>
    <w:rsid w:val="0048748E"/>
    <w:rsid w:val="00493D17"/>
    <w:rsid w:val="004A107D"/>
    <w:rsid w:val="004B7935"/>
    <w:rsid w:val="004C15BF"/>
    <w:rsid w:val="004C641E"/>
    <w:rsid w:val="004C6F95"/>
    <w:rsid w:val="004D0C2E"/>
    <w:rsid w:val="004D4609"/>
    <w:rsid w:val="004D7DC4"/>
    <w:rsid w:val="004E0464"/>
    <w:rsid w:val="00505BD9"/>
    <w:rsid w:val="00513B42"/>
    <w:rsid w:val="00515C62"/>
    <w:rsid w:val="0052765B"/>
    <w:rsid w:val="00535237"/>
    <w:rsid w:val="005361BB"/>
    <w:rsid w:val="0053699B"/>
    <w:rsid w:val="0054454C"/>
    <w:rsid w:val="00556088"/>
    <w:rsid w:val="00557678"/>
    <w:rsid w:val="00563C92"/>
    <w:rsid w:val="005718BC"/>
    <w:rsid w:val="0057561C"/>
    <w:rsid w:val="0058085E"/>
    <w:rsid w:val="00580E2F"/>
    <w:rsid w:val="00594D1F"/>
    <w:rsid w:val="005D11DE"/>
    <w:rsid w:val="005D46F0"/>
    <w:rsid w:val="005F17A1"/>
    <w:rsid w:val="005F21B3"/>
    <w:rsid w:val="005F37A8"/>
    <w:rsid w:val="006048EE"/>
    <w:rsid w:val="006057F4"/>
    <w:rsid w:val="0061066B"/>
    <w:rsid w:val="00616329"/>
    <w:rsid w:val="0061681A"/>
    <w:rsid w:val="00621042"/>
    <w:rsid w:val="00633131"/>
    <w:rsid w:val="00641378"/>
    <w:rsid w:val="0064643E"/>
    <w:rsid w:val="00657AF9"/>
    <w:rsid w:val="00665A7B"/>
    <w:rsid w:val="0066620F"/>
    <w:rsid w:val="006749E2"/>
    <w:rsid w:val="006755A3"/>
    <w:rsid w:val="00677FEF"/>
    <w:rsid w:val="0068351D"/>
    <w:rsid w:val="00696533"/>
    <w:rsid w:val="006A2E6B"/>
    <w:rsid w:val="006A33AF"/>
    <w:rsid w:val="006A67ED"/>
    <w:rsid w:val="006B0B9A"/>
    <w:rsid w:val="006B3F80"/>
    <w:rsid w:val="006B7C5E"/>
    <w:rsid w:val="006C75CD"/>
    <w:rsid w:val="006E4434"/>
    <w:rsid w:val="006E5FE8"/>
    <w:rsid w:val="006F04F7"/>
    <w:rsid w:val="006F25DF"/>
    <w:rsid w:val="006F442E"/>
    <w:rsid w:val="007123C0"/>
    <w:rsid w:val="0072777A"/>
    <w:rsid w:val="00735BC6"/>
    <w:rsid w:val="00742203"/>
    <w:rsid w:val="00743C51"/>
    <w:rsid w:val="0075071F"/>
    <w:rsid w:val="00752B4B"/>
    <w:rsid w:val="0077027B"/>
    <w:rsid w:val="007762CA"/>
    <w:rsid w:val="00781F8F"/>
    <w:rsid w:val="007856BF"/>
    <w:rsid w:val="0079447E"/>
    <w:rsid w:val="00794B9A"/>
    <w:rsid w:val="007B13A0"/>
    <w:rsid w:val="007B3747"/>
    <w:rsid w:val="007B671D"/>
    <w:rsid w:val="007C0113"/>
    <w:rsid w:val="007C3227"/>
    <w:rsid w:val="007F11E3"/>
    <w:rsid w:val="007F23E9"/>
    <w:rsid w:val="007F5E1F"/>
    <w:rsid w:val="008000C7"/>
    <w:rsid w:val="0080063B"/>
    <w:rsid w:val="00802E34"/>
    <w:rsid w:val="00805D80"/>
    <w:rsid w:val="008105DD"/>
    <w:rsid w:val="008140B9"/>
    <w:rsid w:val="008343D8"/>
    <w:rsid w:val="00844191"/>
    <w:rsid w:val="00847B88"/>
    <w:rsid w:val="00851629"/>
    <w:rsid w:val="00851BE4"/>
    <w:rsid w:val="008676AF"/>
    <w:rsid w:val="0087188A"/>
    <w:rsid w:val="008872BA"/>
    <w:rsid w:val="008A3DF2"/>
    <w:rsid w:val="008A58A4"/>
    <w:rsid w:val="008B0CA1"/>
    <w:rsid w:val="008C7C89"/>
    <w:rsid w:val="008D06C1"/>
    <w:rsid w:val="008D666D"/>
    <w:rsid w:val="008E44F1"/>
    <w:rsid w:val="008E75B4"/>
    <w:rsid w:val="00930965"/>
    <w:rsid w:val="00951088"/>
    <w:rsid w:val="00955CE7"/>
    <w:rsid w:val="00956A47"/>
    <w:rsid w:val="009664F6"/>
    <w:rsid w:val="009856AE"/>
    <w:rsid w:val="00986B70"/>
    <w:rsid w:val="0098795D"/>
    <w:rsid w:val="00991C56"/>
    <w:rsid w:val="00993225"/>
    <w:rsid w:val="00994A1E"/>
    <w:rsid w:val="009A1785"/>
    <w:rsid w:val="009A5A13"/>
    <w:rsid w:val="009A6C0F"/>
    <w:rsid w:val="009B4A79"/>
    <w:rsid w:val="009B5A40"/>
    <w:rsid w:val="009D11EE"/>
    <w:rsid w:val="009D1751"/>
    <w:rsid w:val="009D2BCE"/>
    <w:rsid w:val="009E01C6"/>
    <w:rsid w:val="009E1C87"/>
    <w:rsid w:val="009E324A"/>
    <w:rsid w:val="009E38B8"/>
    <w:rsid w:val="009E5D6D"/>
    <w:rsid w:val="009E5EA6"/>
    <w:rsid w:val="00A1026A"/>
    <w:rsid w:val="00A12BB4"/>
    <w:rsid w:val="00A14BDA"/>
    <w:rsid w:val="00A20011"/>
    <w:rsid w:val="00A22B57"/>
    <w:rsid w:val="00A2397B"/>
    <w:rsid w:val="00A3173C"/>
    <w:rsid w:val="00A31A34"/>
    <w:rsid w:val="00A31DDA"/>
    <w:rsid w:val="00A366E4"/>
    <w:rsid w:val="00A40919"/>
    <w:rsid w:val="00A512C3"/>
    <w:rsid w:val="00A5259C"/>
    <w:rsid w:val="00A6290D"/>
    <w:rsid w:val="00A63B8B"/>
    <w:rsid w:val="00A82513"/>
    <w:rsid w:val="00A94D32"/>
    <w:rsid w:val="00A95B8E"/>
    <w:rsid w:val="00A97375"/>
    <w:rsid w:val="00AA64CF"/>
    <w:rsid w:val="00AA7A87"/>
    <w:rsid w:val="00AB1858"/>
    <w:rsid w:val="00AC5BB4"/>
    <w:rsid w:val="00AD7860"/>
    <w:rsid w:val="00AF506E"/>
    <w:rsid w:val="00B016C0"/>
    <w:rsid w:val="00B16BBE"/>
    <w:rsid w:val="00B240CC"/>
    <w:rsid w:val="00B33C46"/>
    <w:rsid w:val="00B42D25"/>
    <w:rsid w:val="00B43CDD"/>
    <w:rsid w:val="00B46163"/>
    <w:rsid w:val="00B46593"/>
    <w:rsid w:val="00B53EE5"/>
    <w:rsid w:val="00B63704"/>
    <w:rsid w:val="00B74E71"/>
    <w:rsid w:val="00B777B1"/>
    <w:rsid w:val="00B84C14"/>
    <w:rsid w:val="00B9031F"/>
    <w:rsid w:val="00BB1909"/>
    <w:rsid w:val="00BC2559"/>
    <w:rsid w:val="00BC7901"/>
    <w:rsid w:val="00BD09B3"/>
    <w:rsid w:val="00BD237A"/>
    <w:rsid w:val="00BF3AE8"/>
    <w:rsid w:val="00C07101"/>
    <w:rsid w:val="00C11159"/>
    <w:rsid w:val="00C12F39"/>
    <w:rsid w:val="00C239E3"/>
    <w:rsid w:val="00C25509"/>
    <w:rsid w:val="00C41F15"/>
    <w:rsid w:val="00C50DCC"/>
    <w:rsid w:val="00C553CB"/>
    <w:rsid w:val="00C654AA"/>
    <w:rsid w:val="00C82BFE"/>
    <w:rsid w:val="00C82D17"/>
    <w:rsid w:val="00C855D6"/>
    <w:rsid w:val="00C87D17"/>
    <w:rsid w:val="00C905AF"/>
    <w:rsid w:val="00C906D8"/>
    <w:rsid w:val="00C925F1"/>
    <w:rsid w:val="00C9410E"/>
    <w:rsid w:val="00C97CC3"/>
    <w:rsid w:val="00C97CCD"/>
    <w:rsid w:val="00CB0B5E"/>
    <w:rsid w:val="00CB1F18"/>
    <w:rsid w:val="00CB2481"/>
    <w:rsid w:val="00CB472A"/>
    <w:rsid w:val="00CB4D77"/>
    <w:rsid w:val="00CD1616"/>
    <w:rsid w:val="00CD47CD"/>
    <w:rsid w:val="00CE7972"/>
    <w:rsid w:val="00D07935"/>
    <w:rsid w:val="00D3006A"/>
    <w:rsid w:val="00D50DF4"/>
    <w:rsid w:val="00D526F8"/>
    <w:rsid w:val="00D56201"/>
    <w:rsid w:val="00D56797"/>
    <w:rsid w:val="00D63764"/>
    <w:rsid w:val="00D70E99"/>
    <w:rsid w:val="00D814A1"/>
    <w:rsid w:val="00DA3DC7"/>
    <w:rsid w:val="00DC5BA2"/>
    <w:rsid w:val="00DC6E89"/>
    <w:rsid w:val="00DD058C"/>
    <w:rsid w:val="00DD10C1"/>
    <w:rsid w:val="00DE1082"/>
    <w:rsid w:val="00DE19AD"/>
    <w:rsid w:val="00DE7DB7"/>
    <w:rsid w:val="00E00C45"/>
    <w:rsid w:val="00E04859"/>
    <w:rsid w:val="00E13FA0"/>
    <w:rsid w:val="00E15DCA"/>
    <w:rsid w:val="00E32619"/>
    <w:rsid w:val="00E47AC9"/>
    <w:rsid w:val="00E52A90"/>
    <w:rsid w:val="00E564CA"/>
    <w:rsid w:val="00E73531"/>
    <w:rsid w:val="00E76DD6"/>
    <w:rsid w:val="00E86FD3"/>
    <w:rsid w:val="00E91B26"/>
    <w:rsid w:val="00E94146"/>
    <w:rsid w:val="00E96875"/>
    <w:rsid w:val="00E96F03"/>
    <w:rsid w:val="00EB0BD1"/>
    <w:rsid w:val="00EC6884"/>
    <w:rsid w:val="00ED04AF"/>
    <w:rsid w:val="00ED74DF"/>
    <w:rsid w:val="00EE01AE"/>
    <w:rsid w:val="00EE50C3"/>
    <w:rsid w:val="00EF2E2B"/>
    <w:rsid w:val="00F134A3"/>
    <w:rsid w:val="00F1724D"/>
    <w:rsid w:val="00F22681"/>
    <w:rsid w:val="00F36F15"/>
    <w:rsid w:val="00F50D8D"/>
    <w:rsid w:val="00F51EAC"/>
    <w:rsid w:val="00F544D0"/>
    <w:rsid w:val="00F82066"/>
    <w:rsid w:val="00F842EA"/>
    <w:rsid w:val="00FA3367"/>
    <w:rsid w:val="00FD01C3"/>
    <w:rsid w:val="00FF0430"/>
    <w:rsid w:val="00FF2983"/>
    <w:rsid w:val="00FF42F7"/>
    <w:rsid w:val="00FF7B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20971"/>
  <w15:chartTrackingRefBased/>
  <w15:docId w15:val="{CAD2A704-381A-43E2-AACB-5E61D555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6F0"/>
  </w:style>
  <w:style w:type="paragraph" w:styleId="Heading1">
    <w:name w:val="heading 1"/>
    <w:basedOn w:val="Normal"/>
    <w:link w:val="Heading1Char"/>
    <w:uiPriority w:val="9"/>
    <w:qFormat/>
    <w:rsid w:val="005D46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3D17"/>
    <w:pPr>
      <w:autoSpaceDE w:val="0"/>
      <w:autoSpaceDN w:val="0"/>
      <w:adjustRightInd w:val="0"/>
      <w:spacing w:after="0" w:line="240" w:lineRule="auto"/>
    </w:pPr>
    <w:rPr>
      <w:rFonts w:ascii="Code" w:hAnsi="Code" w:cs="Code"/>
      <w:color w:val="000000"/>
      <w:sz w:val="24"/>
      <w:szCs w:val="24"/>
    </w:rPr>
  </w:style>
  <w:style w:type="paragraph" w:styleId="FootnoteText">
    <w:name w:val="footnote text"/>
    <w:basedOn w:val="Normal"/>
    <w:link w:val="FootnoteTextChar"/>
    <w:uiPriority w:val="99"/>
    <w:semiHidden/>
    <w:unhideWhenUsed/>
    <w:rsid w:val="00DD10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10C1"/>
    <w:rPr>
      <w:sz w:val="20"/>
      <w:szCs w:val="20"/>
    </w:rPr>
  </w:style>
  <w:style w:type="character" w:styleId="FootnoteReference">
    <w:name w:val="footnote reference"/>
    <w:basedOn w:val="DefaultParagraphFont"/>
    <w:uiPriority w:val="99"/>
    <w:semiHidden/>
    <w:unhideWhenUsed/>
    <w:rsid w:val="00DD10C1"/>
    <w:rPr>
      <w:vertAlign w:val="superscript"/>
    </w:rPr>
  </w:style>
  <w:style w:type="paragraph" w:customStyle="1" w:styleId="p1">
    <w:name w:val="p1"/>
    <w:basedOn w:val="Normal"/>
    <w:rsid w:val="00DD10C1"/>
    <w:pPr>
      <w:spacing w:before="100" w:beforeAutospacing="1" w:after="100" w:afterAutospacing="1" w:line="240" w:lineRule="auto"/>
      <w:ind w:firstLine="480"/>
      <w:jc w:val="both"/>
    </w:pPr>
    <w:rPr>
      <w:rFonts w:ascii="Helvetica" w:eastAsia="Times New Roman" w:hAnsi="Helvetica" w:cs="Times New Roman"/>
      <w:color w:val="333333"/>
      <w:sz w:val="24"/>
      <w:szCs w:val="24"/>
      <w:lang w:eastAsia="en-GB"/>
    </w:rPr>
  </w:style>
  <w:style w:type="paragraph" w:styleId="ListParagraph">
    <w:name w:val="List Paragraph"/>
    <w:basedOn w:val="Normal"/>
    <w:uiPriority w:val="34"/>
    <w:qFormat/>
    <w:rsid w:val="005718BC"/>
    <w:pPr>
      <w:ind w:left="720"/>
      <w:contextualSpacing/>
    </w:pPr>
  </w:style>
  <w:style w:type="character" w:styleId="Hyperlink">
    <w:name w:val="Hyperlink"/>
    <w:basedOn w:val="DefaultParagraphFont"/>
    <w:uiPriority w:val="99"/>
    <w:unhideWhenUsed/>
    <w:rsid w:val="00381821"/>
    <w:rPr>
      <w:color w:val="0563C1" w:themeColor="hyperlink"/>
      <w:u w:val="single"/>
    </w:rPr>
  </w:style>
  <w:style w:type="paragraph" w:styleId="NormalWeb">
    <w:name w:val="Normal (Web)"/>
    <w:basedOn w:val="Normal"/>
    <w:uiPriority w:val="99"/>
    <w:semiHidden/>
    <w:unhideWhenUsed/>
    <w:rsid w:val="00BD09B3"/>
    <w:pPr>
      <w:autoSpaceDN w:val="0"/>
      <w:spacing w:before="100" w:after="100" w:line="240" w:lineRule="auto"/>
    </w:pPr>
    <w:rPr>
      <w:rFonts w:ascii="Times New Roman" w:eastAsia="Times New Roman" w:hAnsi="Times New Roman" w:cs="Times New Roman"/>
      <w:sz w:val="24"/>
      <w:szCs w:val="24"/>
      <w:lang w:eastAsia="en-GB"/>
    </w:rPr>
  </w:style>
  <w:style w:type="character" w:customStyle="1" w:styleId="uficommentbody">
    <w:name w:val="uficommentbody"/>
    <w:basedOn w:val="DefaultParagraphFont"/>
    <w:rsid w:val="00BD09B3"/>
  </w:style>
  <w:style w:type="character" w:customStyle="1" w:styleId="highlight1">
    <w:name w:val="highlight1"/>
    <w:basedOn w:val="DefaultParagraphFont"/>
    <w:rsid w:val="00F22681"/>
    <w:rPr>
      <w:shd w:val="clear" w:color="auto" w:fill="FFEE94"/>
    </w:rPr>
  </w:style>
  <w:style w:type="paragraph" w:customStyle="1" w:styleId="paragraph">
    <w:name w:val="paragraph"/>
    <w:basedOn w:val="Normal"/>
    <w:rsid w:val="004D7DC4"/>
    <w:pPr>
      <w:spacing w:after="0"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4D7DC4"/>
  </w:style>
  <w:style w:type="character" w:customStyle="1" w:styleId="normaltextrun">
    <w:name w:val="normaltextrun"/>
    <w:basedOn w:val="DefaultParagraphFont"/>
    <w:rsid w:val="004D7DC4"/>
  </w:style>
  <w:style w:type="character" w:customStyle="1" w:styleId="eop">
    <w:name w:val="eop"/>
    <w:basedOn w:val="DefaultParagraphFont"/>
    <w:rsid w:val="004D7DC4"/>
  </w:style>
  <w:style w:type="character" w:customStyle="1" w:styleId="scx131312831">
    <w:name w:val="scx131312831"/>
    <w:basedOn w:val="DefaultParagraphFont"/>
    <w:rsid w:val="004D7DC4"/>
  </w:style>
  <w:style w:type="character" w:customStyle="1" w:styleId="apple-converted-space">
    <w:name w:val="apple-converted-space"/>
    <w:basedOn w:val="DefaultParagraphFont"/>
    <w:rsid w:val="00A3173C"/>
  </w:style>
  <w:style w:type="paragraph" w:styleId="NoSpacing">
    <w:name w:val="No Spacing"/>
    <w:uiPriority w:val="1"/>
    <w:qFormat/>
    <w:rsid w:val="00BB1909"/>
    <w:pPr>
      <w:spacing w:after="0" w:line="240" w:lineRule="auto"/>
    </w:pPr>
    <w:rPr>
      <w:rFonts w:eastAsiaTheme="minorEastAsia"/>
    </w:rPr>
  </w:style>
  <w:style w:type="character" w:customStyle="1" w:styleId="Heading1Char">
    <w:name w:val="Heading 1 Char"/>
    <w:basedOn w:val="DefaultParagraphFont"/>
    <w:link w:val="Heading1"/>
    <w:uiPriority w:val="9"/>
    <w:rsid w:val="005D46F0"/>
    <w:rPr>
      <w:rFonts w:ascii="Times New Roman" w:eastAsia="Times New Roman" w:hAnsi="Times New Roman" w:cs="Times New Roman"/>
      <w:b/>
      <w:bCs/>
      <w:kern w:val="36"/>
      <w:sz w:val="48"/>
      <w:szCs w:val="48"/>
      <w:lang w:eastAsia="en-GB"/>
    </w:rPr>
  </w:style>
  <w:style w:type="character" w:customStyle="1" w:styleId="tgc">
    <w:name w:val="_tgc"/>
    <w:basedOn w:val="DefaultParagraphFont"/>
    <w:rsid w:val="0066620F"/>
  </w:style>
  <w:style w:type="paragraph" w:styleId="Header">
    <w:name w:val="header"/>
    <w:basedOn w:val="Normal"/>
    <w:link w:val="HeaderChar"/>
    <w:uiPriority w:val="99"/>
    <w:unhideWhenUsed/>
    <w:rsid w:val="003C45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5A2"/>
  </w:style>
  <w:style w:type="paragraph" w:styleId="Footer">
    <w:name w:val="footer"/>
    <w:basedOn w:val="Normal"/>
    <w:link w:val="FooterChar"/>
    <w:uiPriority w:val="99"/>
    <w:unhideWhenUsed/>
    <w:rsid w:val="003C45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5A2"/>
  </w:style>
  <w:style w:type="character" w:styleId="Emphasis">
    <w:name w:val="Emphasis"/>
    <w:basedOn w:val="DefaultParagraphFont"/>
    <w:uiPriority w:val="20"/>
    <w:qFormat/>
    <w:rsid w:val="00D70E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809099">
      <w:bodyDiv w:val="1"/>
      <w:marLeft w:val="0"/>
      <w:marRight w:val="0"/>
      <w:marTop w:val="0"/>
      <w:marBottom w:val="0"/>
      <w:divBdr>
        <w:top w:val="none" w:sz="0" w:space="0" w:color="auto"/>
        <w:left w:val="none" w:sz="0" w:space="0" w:color="auto"/>
        <w:bottom w:val="none" w:sz="0" w:space="0" w:color="auto"/>
        <w:right w:val="none" w:sz="0" w:space="0" w:color="auto"/>
      </w:divBdr>
    </w:div>
    <w:div w:id="1099332256">
      <w:bodyDiv w:val="1"/>
      <w:marLeft w:val="0"/>
      <w:marRight w:val="0"/>
      <w:marTop w:val="0"/>
      <w:marBottom w:val="0"/>
      <w:divBdr>
        <w:top w:val="none" w:sz="0" w:space="0" w:color="auto"/>
        <w:left w:val="none" w:sz="0" w:space="0" w:color="auto"/>
        <w:bottom w:val="none" w:sz="0" w:space="0" w:color="auto"/>
        <w:right w:val="none" w:sz="0" w:space="0" w:color="auto"/>
      </w:divBdr>
      <w:divsChild>
        <w:div w:id="1563910639">
          <w:marLeft w:val="0"/>
          <w:marRight w:val="0"/>
          <w:marTop w:val="0"/>
          <w:marBottom w:val="0"/>
          <w:divBdr>
            <w:top w:val="none" w:sz="0" w:space="0" w:color="auto"/>
            <w:left w:val="none" w:sz="0" w:space="0" w:color="auto"/>
            <w:bottom w:val="none" w:sz="0" w:space="0" w:color="auto"/>
            <w:right w:val="none" w:sz="0" w:space="0" w:color="auto"/>
          </w:divBdr>
          <w:divsChild>
            <w:div w:id="1519542081">
              <w:marLeft w:val="0"/>
              <w:marRight w:val="0"/>
              <w:marTop w:val="0"/>
              <w:marBottom w:val="0"/>
              <w:divBdr>
                <w:top w:val="none" w:sz="0" w:space="0" w:color="auto"/>
                <w:left w:val="none" w:sz="0" w:space="0" w:color="auto"/>
                <w:bottom w:val="none" w:sz="0" w:space="0" w:color="auto"/>
                <w:right w:val="none" w:sz="0" w:space="0" w:color="auto"/>
              </w:divBdr>
              <w:divsChild>
                <w:div w:id="377554076">
                  <w:marLeft w:val="0"/>
                  <w:marRight w:val="0"/>
                  <w:marTop w:val="0"/>
                  <w:marBottom w:val="0"/>
                  <w:divBdr>
                    <w:top w:val="none" w:sz="0" w:space="0" w:color="auto"/>
                    <w:left w:val="none" w:sz="0" w:space="0" w:color="auto"/>
                    <w:bottom w:val="none" w:sz="0" w:space="0" w:color="auto"/>
                    <w:right w:val="none" w:sz="0" w:space="0" w:color="auto"/>
                  </w:divBdr>
                  <w:divsChild>
                    <w:div w:id="1463035000">
                      <w:marLeft w:val="0"/>
                      <w:marRight w:val="0"/>
                      <w:marTop w:val="0"/>
                      <w:marBottom w:val="0"/>
                      <w:divBdr>
                        <w:top w:val="none" w:sz="0" w:space="0" w:color="auto"/>
                        <w:left w:val="none" w:sz="0" w:space="0" w:color="auto"/>
                        <w:bottom w:val="none" w:sz="0" w:space="0" w:color="auto"/>
                        <w:right w:val="none" w:sz="0" w:space="0" w:color="auto"/>
                      </w:divBdr>
                      <w:divsChild>
                        <w:div w:id="1132098557">
                          <w:marLeft w:val="0"/>
                          <w:marRight w:val="0"/>
                          <w:marTop w:val="0"/>
                          <w:marBottom w:val="0"/>
                          <w:divBdr>
                            <w:top w:val="none" w:sz="0" w:space="0" w:color="auto"/>
                            <w:left w:val="none" w:sz="0" w:space="0" w:color="auto"/>
                            <w:bottom w:val="none" w:sz="0" w:space="0" w:color="auto"/>
                            <w:right w:val="none" w:sz="0" w:space="0" w:color="auto"/>
                          </w:divBdr>
                          <w:divsChild>
                            <w:div w:id="1969125116">
                              <w:marLeft w:val="0"/>
                              <w:marRight w:val="0"/>
                              <w:marTop w:val="0"/>
                              <w:marBottom w:val="0"/>
                              <w:divBdr>
                                <w:top w:val="none" w:sz="0" w:space="0" w:color="auto"/>
                                <w:left w:val="none" w:sz="0" w:space="0" w:color="auto"/>
                                <w:bottom w:val="none" w:sz="0" w:space="0" w:color="auto"/>
                                <w:right w:val="none" w:sz="0" w:space="0" w:color="auto"/>
                              </w:divBdr>
                              <w:divsChild>
                                <w:div w:id="924219730">
                                  <w:marLeft w:val="0"/>
                                  <w:marRight w:val="0"/>
                                  <w:marTop w:val="0"/>
                                  <w:marBottom w:val="0"/>
                                  <w:divBdr>
                                    <w:top w:val="none" w:sz="0" w:space="0" w:color="auto"/>
                                    <w:left w:val="none" w:sz="0" w:space="0" w:color="auto"/>
                                    <w:bottom w:val="none" w:sz="0" w:space="0" w:color="auto"/>
                                    <w:right w:val="none" w:sz="0" w:space="0" w:color="auto"/>
                                  </w:divBdr>
                                  <w:divsChild>
                                    <w:div w:id="1938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6460780">
      <w:bodyDiv w:val="1"/>
      <w:marLeft w:val="0"/>
      <w:marRight w:val="0"/>
      <w:marTop w:val="0"/>
      <w:marBottom w:val="0"/>
      <w:divBdr>
        <w:top w:val="none" w:sz="0" w:space="0" w:color="auto"/>
        <w:left w:val="none" w:sz="0" w:space="0" w:color="auto"/>
        <w:bottom w:val="none" w:sz="0" w:space="0" w:color="auto"/>
        <w:right w:val="none" w:sz="0" w:space="0" w:color="auto"/>
      </w:divBdr>
      <w:divsChild>
        <w:div w:id="1548646381">
          <w:marLeft w:val="0"/>
          <w:marRight w:val="0"/>
          <w:marTop w:val="0"/>
          <w:marBottom w:val="0"/>
          <w:divBdr>
            <w:top w:val="none" w:sz="0" w:space="0" w:color="auto"/>
            <w:left w:val="none" w:sz="0" w:space="0" w:color="auto"/>
            <w:bottom w:val="none" w:sz="0" w:space="0" w:color="auto"/>
            <w:right w:val="none" w:sz="0" w:space="0" w:color="auto"/>
          </w:divBdr>
          <w:divsChild>
            <w:div w:id="1387953994">
              <w:marLeft w:val="0"/>
              <w:marRight w:val="0"/>
              <w:marTop w:val="0"/>
              <w:marBottom w:val="0"/>
              <w:divBdr>
                <w:top w:val="none" w:sz="0" w:space="0" w:color="auto"/>
                <w:left w:val="none" w:sz="0" w:space="0" w:color="auto"/>
                <w:bottom w:val="none" w:sz="0" w:space="0" w:color="auto"/>
                <w:right w:val="none" w:sz="0" w:space="0" w:color="auto"/>
              </w:divBdr>
              <w:divsChild>
                <w:div w:id="333924826">
                  <w:marLeft w:val="0"/>
                  <w:marRight w:val="0"/>
                  <w:marTop w:val="0"/>
                  <w:marBottom w:val="0"/>
                  <w:divBdr>
                    <w:top w:val="none" w:sz="0" w:space="0" w:color="auto"/>
                    <w:left w:val="none" w:sz="0" w:space="0" w:color="auto"/>
                    <w:bottom w:val="none" w:sz="0" w:space="0" w:color="auto"/>
                    <w:right w:val="none" w:sz="0" w:space="0" w:color="auto"/>
                  </w:divBdr>
                  <w:divsChild>
                    <w:div w:id="1263033978">
                      <w:marLeft w:val="0"/>
                      <w:marRight w:val="0"/>
                      <w:marTop w:val="0"/>
                      <w:marBottom w:val="0"/>
                      <w:divBdr>
                        <w:top w:val="none" w:sz="0" w:space="0" w:color="auto"/>
                        <w:left w:val="none" w:sz="0" w:space="0" w:color="auto"/>
                        <w:bottom w:val="none" w:sz="0" w:space="0" w:color="auto"/>
                        <w:right w:val="none" w:sz="0" w:space="0" w:color="auto"/>
                      </w:divBdr>
                      <w:divsChild>
                        <w:div w:id="591940422">
                          <w:marLeft w:val="0"/>
                          <w:marRight w:val="0"/>
                          <w:marTop w:val="0"/>
                          <w:marBottom w:val="0"/>
                          <w:divBdr>
                            <w:top w:val="none" w:sz="0" w:space="0" w:color="auto"/>
                            <w:left w:val="none" w:sz="0" w:space="0" w:color="auto"/>
                            <w:bottom w:val="none" w:sz="0" w:space="0" w:color="auto"/>
                            <w:right w:val="none" w:sz="0" w:space="0" w:color="auto"/>
                          </w:divBdr>
                          <w:divsChild>
                            <w:div w:id="348795988">
                              <w:marLeft w:val="0"/>
                              <w:marRight w:val="0"/>
                              <w:marTop w:val="0"/>
                              <w:marBottom w:val="0"/>
                              <w:divBdr>
                                <w:top w:val="none" w:sz="0" w:space="0" w:color="auto"/>
                                <w:left w:val="none" w:sz="0" w:space="0" w:color="auto"/>
                                <w:bottom w:val="none" w:sz="0" w:space="0" w:color="auto"/>
                                <w:right w:val="none" w:sz="0" w:space="0" w:color="auto"/>
                              </w:divBdr>
                              <w:divsChild>
                                <w:div w:id="604307556">
                                  <w:marLeft w:val="0"/>
                                  <w:marRight w:val="0"/>
                                  <w:marTop w:val="0"/>
                                  <w:marBottom w:val="0"/>
                                  <w:divBdr>
                                    <w:top w:val="none" w:sz="0" w:space="0" w:color="auto"/>
                                    <w:left w:val="none" w:sz="0" w:space="0" w:color="auto"/>
                                    <w:bottom w:val="none" w:sz="0" w:space="0" w:color="auto"/>
                                    <w:right w:val="none" w:sz="0" w:space="0" w:color="auto"/>
                                  </w:divBdr>
                                  <w:divsChild>
                                    <w:div w:id="1905290168">
                                      <w:marLeft w:val="0"/>
                                      <w:marRight w:val="0"/>
                                      <w:marTop w:val="0"/>
                                      <w:marBottom w:val="0"/>
                                      <w:divBdr>
                                        <w:top w:val="none" w:sz="0" w:space="0" w:color="auto"/>
                                        <w:left w:val="none" w:sz="0" w:space="0" w:color="auto"/>
                                        <w:bottom w:val="none" w:sz="0" w:space="0" w:color="auto"/>
                                        <w:right w:val="none" w:sz="0" w:space="0" w:color="auto"/>
                                      </w:divBdr>
                                      <w:divsChild>
                                        <w:div w:id="1477333738">
                                          <w:marLeft w:val="0"/>
                                          <w:marRight w:val="0"/>
                                          <w:marTop w:val="0"/>
                                          <w:marBottom w:val="0"/>
                                          <w:divBdr>
                                            <w:top w:val="none" w:sz="0" w:space="0" w:color="auto"/>
                                            <w:left w:val="none" w:sz="0" w:space="0" w:color="auto"/>
                                            <w:bottom w:val="none" w:sz="0" w:space="0" w:color="auto"/>
                                            <w:right w:val="none" w:sz="0" w:space="0" w:color="auto"/>
                                          </w:divBdr>
                                          <w:divsChild>
                                            <w:div w:id="1266113118">
                                              <w:marLeft w:val="0"/>
                                              <w:marRight w:val="0"/>
                                              <w:marTop w:val="0"/>
                                              <w:marBottom w:val="0"/>
                                              <w:divBdr>
                                                <w:top w:val="none" w:sz="0" w:space="0" w:color="auto"/>
                                                <w:left w:val="none" w:sz="0" w:space="0" w:color="auto"/>
                                                <w:bottom w:val="none" w:sz="0" w:space="0" w:color="auto"/>
                                                <w:right w:val="none" w:sz="0" w:space="0" w:color="auto"/>
                                              </w:divBdr>
                                              <w:divsChild>
                                                <w:div w:id="500390059">
                                                  <w:marLeft w:val="0"/>
                                                  <w:marRight w:val="0"/>
                                                  <w:marTop w:val="0"/>
                                                  <w:marBottom w:val="0"/>
                                                  <w:divBdr>
                                                    <w:top w:val="single" w:sz="6" w:space="0" w:color="ABABAB"/>
                                                    <w:left w:val="single" w:sz="6" w:space="0" w:color="ABABAB"/>
                                                    <w:bottom w:val="none" w:sz="0" w:space="0" w:color="auto"/>
                                                    <w:right w:val="single" w:sz="6" w:space="0" w:color="ABABAB"/>
                                                  </w:divBdr>
                                                  <w:divsChild>
                                                    <w:div w:id="729696939">
                                                      <w:marLeft w:val="0"/>
                                                      <w:marRight w:val="0"/>
                                                      <w:marTop w:val="0"/>
                                                      <w:marBottom w:val="0"/>
                                                      <w:divBdr>
                                                        <w:top w:val="none" w:sz="0" w:space="0" w:color="auto"/>
                                                        <w:left w:val="none" w:sz="0" w:space="0" w:color="auto"/>
                                                        <w:bottom w:val="none" w:sz="0" w:space="0" w:color="auto"/>
                                                        <w:right w:val="none" w:sz="0" w:space="0" w:color="auto"/>
                                                      </w:divBdr>
                                                      <w:divsChild>
                                                        <w:div w:id="1940261499">
                                                          <w:marLeft w:val="0"/>
                                                          <w:marRight w:val="0"/>
                                                          <w:marTop w:val="0"/>
                                                          <w:marBottom w:val="0"/>
                                                          <w:divBdr>
                                                            <w:top w:val="none" w:sz="0" w:space="0" w:color="auto"/>
                                                            <w:left w:val="none" w:sz="0" w:space="0" w:color="auto"/>
                                                            <w:bottom w:val="none" w:sz="0" w:space="0" w:color="auto"/>
                                                            <w:right w:val="none" w:sz="0" w:space="0" w:color="auto"/>
                                                          </w:divBdr>
                                                          <w:divsChild>
                                                            <w:div w:id="1116757805">
                                                              <w:marLeft w:val="0"/>
                                                              <w:marRight w:val="0"/>
                                                              <w:marTop w:val="0"/>
                                                              <w:marBottom w:val="0"/>
                                                              <w:divBdr>
                                                                <w:top w:val="none" w:sz="0" w:space="0" w:color="auto"/>
                                                                <w:left w:val="none" w:sz="0" w:space="0" w:color="auto"/>
                                                                <w:bottom w:val="none" w:sz="0" w:space="0" w:color="auto"/>
                                                                <w:right w:val="none" w:sz="0" w:space="0" w:color="auto"/>
                                                              </w:divBdr>
                                                              <w:divsChild>
                                                                <w:div w:id="346298738">
                                                                  <w:marLeft w:val="0"/>
                                                                  <w:marRight w:val="0"/>
                                                                  <w:marTop w:val="0"/>
                                                                  <w:marBottom w:val="0"/>
                                                                  <w:divBdr>
                                                                    <w:top w:val="none" w:sz="0" w:space="0" w:color="auto"/>
                                                                    <w:left w:val="none" w:sz="0" w:space="0" w:color="auto"/>
                                                                    <w:bottom w:val="none" w:sz="0" w:space="0" w:color="auto"/>
                                                                    <w:right w:val="none" w:sz="0" w:space="0" w:color="auto"/>
                                                                  </w:divBdr>
                                                                  <w:divsChild>
                                                                    <w:div w:id="871847088">
                                                                      <w:marLeft w:val="0"/>
                                                                      <w:marRight w:val="0"/>
                                                                      <w:marTop w:val="0"/>
                                                                      <w:marBottom w:val="0"/>
                                                                      <w:divBdr>
                                                                        <w:top w:val="none" w:sz="0" w:space="0" w:color="auto"/>
                                                                        <w:left w:val="none" w:sz="0" w:space="0" w:color="auto"/>
                                                                        <w:bottom w:val="none" w:sz="0" w:space="0" w:color="auto"/>
                                                                        <w:right w:val="none" w:sz="0" w:space="0" w:color="auto"/>
                                                                      </w:divBdr>
                                                                      <w:divsChild>
                                                                        <w:div w:id="2134790585">
                                                                          <w:marLeft w:val="0"/>
                                                                          <w:marRight w:val="0"/>
                                                                          <w:marTop w:val="0"/>
                                                                          <w:marBottom w:val="0"/>
                                                                          <w:divBdr>
                                                                            <w:top w:val="none" w:sz="0" w:space="0" w:color="auto"/>
                                                                            <w:left w:val="none" w:sz="0" w:space="0" w:color="auto"/>
                                                                            <w:bottom w:val="none" w:sz="0" w:space="0" w:color="auto"/>
                                                                            <w:right w:val="none" w:sz="0" w:space="0" w:color="auto"/>
                                                                          </w:divBdr>
                                                                          <w:divsChild>
                                                                            <w:div w:id="1687752336">
                                                                              <w:marLeft w:val="0"/>
                                                                              <w:marRight w:val="0"/>
                                                                              <w:marTop w:val="0"/>
                                                                              <w:marBottom w:val="0"/>
                                                                              <w:divBdr>
                                                                                <w:top w:val="none" w:sz="0" w:space="0" w:color="auto"/>
                                                                                <w:left w:val="none" w:sz="0" w:space="0" w:color="auto"/>
                                                                                <w:bottom w:val="none" w:sz="0" w:space="0" w:color="auto"/>
                                                                                <w:right w:val="none" w:sz="0" w:space="0" w:color="auto"/>
                                                                              </w:divBdr>
                                                                            </w:div>
                                                                            <w:div w:id="645085987">
                                                                              <w:marLeft w:val="0"/>
                                                                              <w:marRight w:val="0"/>
                                                                              <w:marTop w:val="0"/>
                                                                              <w:marBottom w:val="0"/>
                                                                              <w:divBdr>
                                                                                <w:top w:val="none" w:sz="0" w:space="0" w:color="auto"/>
                                                                                <w:left w:val="none" w:sz="0" w:space="0" w:color="auto"/>
                                                                                <w:bottom w:val="none" w:sz="0" w:space="0" w:color="auto"/>
                                                                                <w:right w:val="none" w:sz="0" w:space="0" w:color="auto"/>
                                                                              </w:divBdr>
                                                                            </w:div>
                                                                            <w:div w:id="1227884677">
                                                                              <w:marLeft w:val="0"/>
                                                                              <w:marRight w:val="0"/>
                                                                              <w:marTop w:val="0"/>
                                                                              <w:marBottom w:val="0"/>
                                                                              <w:divBdr>
                                                                                <w:top w:val="none" w:sz="0" w:space="0" w:color="auto"/>
                                                                                <w:left w:val="none" w:sz="0" w:space="0" w:color="auto"/>
                                                                                <w:bottom w:val="none" w:sz="0" w:space="0" w:color="auto"/>
                                                                                <w:right w:val="none" w:sz="0" w:space="0" w:color="auto"/>
                                                                              </w:divBdr>
                                                                            </w:div>
                                                                            <w:div w:id="1486513787">
                                                                              <w:marLeft w:val="0"/>
                                                                              <w:marRight w:val="0"/>
                                                                              <w:marTop w:val="0"/>
                                                                              <w:marBottom w:val="0"/>
                                                                              <w:divBdr>
                                                                                <w:top w:val="none" w:sz="0" w:space="0" w:color="auto"/>
                                                                                <w:left w:val="none" w:sz="0" w:space="0" w:color="auto"/>
                                                                                <w:bottom w:val="none" w:sz="0" w:space="0" w:color="auto"/>
                                                                                <w:right w:val="none" w:sz="0" w:space="0" w:color="auto"/>
                                                                              </w:divBdr>
                                                                            </w:div>
                                                                            <w:div w:id="360858678">
                                                                              <w:marLeft w:val="0"/>
                                                                              <w:marRight w:val="0"/>
                                                                              <w:marTop w:val="0"/>
                                                                              <w:marBottom w:val="0"/>
                                                                              <w:divBdr>
                                                                                <w:top w:val="none" w:sz="0" w:space="0" w:color="auto"/>
                                                                                <w:left w:val="none" w:sz="0" w:space="0" w:color="auto"/>
                                                                                <w:bottom w:val="none" w:sz="0" w:space="0" w:color="auto"/>
                                                                                <w:right w:val="none" w:sz="0" w:space="0" w:color="auto"/>
                                                                              </w:divBdr>
                                                                            </w:div>
                                                                            <w:div w:id="1705249614">
                                                                              <w:marLeft w:val="0"/>
                                                                              <w:marRight w:val="0"/>
                                                                              <w:marTop w:val="0"/>
                                                                              <w:marBottom w:val="0"/>
                                                                              <w:divBdr>
                                                                                <w:top w:val="none" w:sz="0" w:space="0" w:color="auto"/>
                                                                                <w:left w:val="none" w:sz="0" w:space="0" w:color="auto"/>
                                                                                <w:bottom w:val="none" w:sz="0" w:space="0" w:color="auto"/>
                                                                                <w:right w:val="none" w:sz="0" w:space="0" w:color="auto"/>
                                                                              </w:divBdr>
                                                                            </w:div>
                                                                            <w:div w:id="900216525">
                                                                              <w:marLeft w:val="0"/>
                                                                              <w:marRight w:val="0"/>
                                                                              <w:marTop w:val="0"/>
                                                                              <w:marBottom w:val="0"/>
                                                                              <w:divBdr>
                                                                                <w:top w:val="none" w:sz="0" w:space="0" w:color="auto"/>
                                                                                <w:left w:val="none" w:sz="0" w:space="0" w:color="auto"/>
                                                                                <w:bottom w:val="none" w:sz="0" w:space="0" w:color="auto"/>
                                                                                <w:right w:val="none" w:sz="0" w:space="0" w:color="auto"/>
                                                                              </w:divBdr>
                                                                            </w:div>
                                                                            <w:div w:id="1929073180">
                                                                              <w:marLeft w:val="0"/>
                                                                              <w:marRight w:val="0"/>
                                                                              <w:marTop w:val="0"/>
                                                                              <w:marBottom w:val="0"/>
                                                                              <w:divBdr>
                                                                                <w:top w:val="none" w:sz="0" w:space="0" w:color="auto"/>
                                                                                <w:left w:val="none" w:sz="0" w:space="0" w:color="auto"/>
                                                                                <w:bottom w:val="none" w:sz="0" w:space="0" w:color="auto"/>
                                                                                <w:right w:val="none" w:sz="0" w:space="0" w:color="auto"/>
                                                                              </w:divBdr>
                                                                            </w:div>
                                                                            <w:div w:id="413891774">
                                                                              <w:marLeft w:val="0"/>
                                                                              <w:marRight w:val="0"/>
                                                                              <w:marTop w:val="0"/>
                                                                              <w:marBottom w:val="0"/>
                                                                              <w:divBdr>
                                                                                <w:top w:val="none" w:sz="0" w:space="0" w:color="auto"/>
                                                                                <w:left w:val="none" w:sz="0" w:space="0" w:color="auto"/>
                                                                                <w:bottom w:val="none" w:sz="0" w:space="0" w:color="auto"/>
                                                                                <w:right w:val="none" w:sz="0" w:space="0" w:color="auto"/>
                                                                              </w:divBdr>
                                                                            </w:div>
                                                                            <w:div w:id="901059047">
                                                                              <w:marLeft w:val="0"/>
                                                                              <w:marRight w:val="0"/>
                                                                              <w:marTop w:val="0"/>
                                                                              <w:marBottom w:val="0"/>
                                                                              <w:divBdr>
                                                                                <w:top w:val="none" w:sz="0" w:space="0" w:color="auto"/>
                                                                                <w:left w:val="none" w:sz="0" w:space="0" w:color="auto"/>
                                                                                <w:bottom w:val="none" w:sz="0" w:space="0" w:color="auto"/>
                                                                                <w:right w:val="none" w:sz="0" w:space="0" w:color="auto"/>
                                                                              </w:divBdr>
                                                                            </w:div>
                                                                            <w:div w:id="1586454167">
                                                                              <w:marLeft w:val="0"/>
                                                                              <w:marRight w:val="0"/>
                                                                              <w:marTop w:val="0"/>
                                                                              <w:marBottom w:val="0"/>
                                                                              <w:divBdr>
                                                                                <w:top w:val="none" w:sz="0" w:space="0" w:color="auto"/>
                                                                                <w:left w:val="none" w:sz="0" w:space="0" w:color="auto"/>
                                                                                <w:bottom w:val="none" w:sz="0" w:space="0" w:color="auto"/>
                                                                                <w:right w:val="none" w:sz="0" w:space="0" w:color="auto"/>
                                                                              </w:divBdr>
                                                                            </w:div>
                                                                            <w:div w:id="2002812859">
                                                                              <w:marLeft w:val="0"/>
                                                                              <w:marRight w:val="0"/>
                                                                              <w:marTop w:val="0"/>
                                                                              <w:marBottom w:val="0"/>
                                                                              <w:divBdr>
                                                                                <w:top w:val="none" w:sz="0" w:space="0" w:color="auto"/>
                                                                                <w:left w:val="none" w:sz="0" w:space="0" w:color="auto"/>
                                                                                <w:bottom w:val="none" w:sz="0" w:space="0" w:color="auto"/>
                                                                                <w:right w:val="none" w:sz="0" w:space="0" w:color="auto"/>
                                                                              </w:divBdr>
                                                                            </w:div>
                                                                            <w:div w:id="1772507483">
                                                                              <w:marLeft w:val="0"/>
                                                                              <w:marRight w:val="0"/>
                                                                              <w:marTop w:val="0"/>
                                                                              <w:marBottom w:val="0"/>
                                                                              <w:divBdr>
                                                                                <w:top w:val="none" w:sz="0" w:space="0" w:color="auto"/>
                                                                                <w:left w:val="none" w:sz="0" w:space="0" w:color="auto"/>
                                                                                <w:bottom w:val="none" w:sz="0" w:space="0" w:color="auto"/>
                                                                                <w:right w:val="none" w:sz="0" w:space="0" w:color="auto"/>
                                                                              </w:divBdr>
                                                                            </w:div>
                                                                            <w:div w:id="1116875939">
                                                                              <w:marLeft w:val="0"/>
                                                                              <w:marRight w:val="0"/>
                                                                              <w:marTop w:val="0"/>
                                                                              <w:marBottom w:val="0"/>
                                                                              <w:divBdr>
                                                                                <w:top w:val="none" w:sz="0" w:space="0" w:color="auto"/>
                                                                                <w:left w:val="none" w:sz="0" w:space="0" w:color="auto"/>
                                                                                <w:bottom w:val="none" w:sz="0" w:space="0" w:color="auto"/>
                                                                                <w:right w:val="none" w:sz="0" w:space="0" w:color="auto"/>
                                                                              </w:divBdr>
                                                                            </w:div>
                                                                            <w:div w:id="204030140">
                                                                              <w:marLeft w:val="0"/>
                                                                              <w:marRight w:val="0"/>
                                                                              <w:marTop w:val="0"/>
                                                                              <w:marBottom w:val="0"/>
                                                                              <w:divBdr>
                                                                                <w:top w:val="none" w:sz="0" w:space="0" w:color="auto"/>
                                                                                <w:left w:val="none" w:sz="0" w:space="0" w:color="auto"/>
                                                                                <w:bottom w:val="none" w:sz="0" w:space="0" w:color="auto"/>
                                                                                <w:right w:val="none" w:sz="0" w:space="0" w:color="auto"/>
                                                                              </w:divBdr>
                                                                            </w:div>
                                                                            <w:div w:id="24258685">
                                                                              <w:marLeft w:val="0"/>
                                                                              <w:marRight w:val="0"/>
                                                                              <w:marTop w:val="0"/>
                                                                              <w:marBottom w:val="0"/>
                                                                              <w:divBdr>
                                                                                <w:top w:val="none" w:sz="0" w:space="0" w:color="auto"/>
                                                                                <w:left w:val="none" w:sz="0" w:space="0" w:color="auto"/>
                                                                                <w:bottom w:val="none" w:sz="0" w:space="0" w:color="auto"/>
                                                                                <w:right w:val="none" w:sz="0" w:space="0" w:color="auto"/>
                                                                              </w:divBdr>
                                                                            </w:div>
                                                                            <w:div w:id="1746226071">
                                                                              <w:marLeft w:val="0"/>
                                                                              <w:marRight w:val="0"/>
                                                                              <w:marTop w:val="0"/>
                                                                              <w:marBottom w:val="0"/>
                                                                              <w:divBdr>
                                                                                <w:top w:val="none" w:sz="0" w:space="0" w:color="auto"/>
                                                                                <w:left w:val="none" w:sz="0" w:space="0" w:color="auto"/>
                                                                                <w:bottom w:val="none" w:sz="0" w:space="0" w:color="auto"/>
                                                                                <w:right w:val="none" w:sz="0" w:space="0" w:color="auto"/>
                                                                              </w:divBdr>
                                                                            </w:div>
                                                                            <w:div w:id="8458372">
                                                                              <w:marLeft w:val="0"/>
                                                                              <w:marRight w:val="0"/>
                                                                              <w:marTop w:val="0"/>
                                                                              <w:marBottom w:val="0"/>
                                                                              <w:divBdr>
                                                                                <w:top w:val="none" w:sz="0" w:space="0" w:color="auto"/>
                                                                                <w:left w:val="none" w:sz="0" w:space="0" w:color="auto"/>
                                                                                <w:bottom w:val="none" w:sz="0" w:space="0" w:color="auto"/>
                                                                                <w:right w:val="none" w:sz="0" w:space="0" w:color="auto"/>
                                                                              </w:divBdr>
                                                                            </w:div>
                                                                            <w:div w:id="643199909">
                                                                              <w:marLeft w:val="0"/>
                                                                              <w:marRight w:val="0"/>
                                                                              <w:marTop w:val="0"/>
                                                                              <w:marBottom w:val="0"/>
                                                                              <w:divBdr>
                                                                                <w:top w:val="none" w:sz="0" w:space="0" w:color="auto"/>
                                                                                <w:left w:val="none" w:sz="0" w:space="0" w:color="auto"/>
                                                                                <w:bottom w:val="none" w:sz="0" w:space="0" w:color="auto"/>
                                                                                <w:right w:val="none" w:sz="0" w:space="0" w:color="auto"/>
                                                                              </w:divBdr>
                                                                            </w:div>
                                                                            <w:div w:id="414985030">
                                                                              <w:marLeft w:val="0"/>
                                                                              <w:marRight w:val="0"/>
                                                                              <w:marTop w:val="0"/>
                                                                              <w:marBottom w:val="0"/>
                                                                              <w:divBdr>
                                                                                <w:top w:val="none" w:sz="0" w:space="0" w:color="auto"/>
                                                                                <w:left w:val="none" w:sz="0" w:space="0" w:color="auto"/>
                                                                                <w:bottom w:val="none" w:sz="0" w:space="0" w:color="auto"/>
                                                                                <w:right w:val="none" w:sz="0" w:space="0" w:color="auto"/>
                                                                              </w:divBdr>
                                                                            </w:div>
                                                                            <w:div w:id="644041493">
                                                                              <w:marLeft w:val="0"/>
                                                                              <w:marRight w:val="0"/>
                                                                              <w:marTop w:val="0"/>
                                                                              <w:marBottom w:val="0"/>
                                                                              <w:divBdr>
                                                                                <w:top w:val="none" w:sz="0" w:space="0" w:color="auto"/>
                                                                                <w:left w:val="none" w:sz="0" w:space="0" w:color="auto"/>
                                                                                <w:bottom w:val="none" w:sz="0" w:space="0" w:color="auto"/>
                                                                                <w:right w:val="none" w:sz="0" w:space="0" w:color="auto"/>
                                                                              </w:divBdr>
                                                                            </w:div>
                                                                            <w:div w:id="252325178">
                                                                              <w:marLeft w:val="0"/>
                                                                              <w:marRight w:val="0"/>
                                                                              <w:marTop w:val="0"/>
                                                                              <w:marBottom w:val="0"/>
                                                                              <w:divBdr>
                                                                                <w:top w:val="none" w:sz="0" w:space="0" w:color="auto"/>
                                                                                <w:left w:val="none" w:sz="0" w:space="0" w:color="auto"/>
                                                                                <w:bottom w:val="none" w:sz="0" w:space="0" w:color="auto"/>
                                                                                <w:right w:val="none" w:sz="0" w:space="0" w:color="auto"/>
                                                                              </w:divBdr>
                                                                            </w:div>
                                                                            <w:div w:id="433019407">
                                                                              <w:marLeft w:val="0"/>
                                                                              <w:marRight w:val="0"/>
                                                                              <w:marTop w:val="0"/>
                                                                              <w:marBottom w:val="0"/>
                                                                              <w:divBdr>
                                                                                <w:top w:val="none" w:sz="0" w:space="0" w:color="auto"/>
                                                                                <w:left w:val="none" w:sz="0" w:space="0" w:color="auto"/>
                                                                                <w:bottom w:val="none" w:sz="0" w:space="0" w:color="auto"/>
                                                                                <w:right w:val="none" w:sz="0" w:space="0" w:color="auto"/>
                                                                              </w:divBdr>
                                                                            </w:div>
                                                                            <w:div w:id="411900743">
                                                                              <w:marLeft w:val="0"/>
                                                                              <w:marRight w:val="0"/>
                                                                              <w:marTop w:val="0"/>
                                                                              <w:marBottom w:val="0"/>
                                                                              <w:divBdr>
                                                                                <w:top w:val="none" w:sz="0" w:space="0" w:color="auto"/>
                                                                                <w:left w:val="none" w:sz="0" w:space="0" w:color="auto"/>
                                                                                <w:bottom w:val="none" w:sz="0" w:space="0" w:color="auto"/>
                                                                                <w:right w:val="none" w:sz="0" w:space="0" w:color="auto"/>
                                                                              </w:divBdr>
                                                                            </w:div>
                                                                            <w:div w:id="95489002">
                                                                              <w:marLeft w:val="0"/>
                                                                              <w:marRight w:val="0"/>
                                                                              <w:marTop w:val="0"/>
                                                                              <w:marBottom w:val="0"/>
                                                                              <w:divBdr>
                                                                                <w:top w:val="none" w:sz="0" w:space="0" w:color="auto"/>
                                                                                <w:left w:val="none" w:sz="0" w:space="0" w:color="auto"/>
                                                                                <w:bottom w:val="none" w:sz="0" w:space="0" w:color="auto"/>
                                                                                <w:right w:val="none" w:sz="0" w:space="0" w:color="auto"/>
                                                                              </w:divBdr>
                                                                            </w:div>
                                                                            <w:div w:id="715936310">
                                                                              <w:marLeft w:val="0"/>
                                                                              <w:marRight w:val="0"/>
                                                                              <w:marTop w:val="0"/>
                                                                              <w:marBottom w:val="0"/>
                                                                              <w:divBdr>
                                                                                <w:top w:val="none" w:sz="0" w:space="0" w:color="auto"/>
                                                                                <w:left w:val="none" w:sz="0" w:space="0" w:color="auto"/>
                                                                                <w:bottom w:val="none" w:sz="0" w:space="0" w:color="auto"/>
                                                                                <w:right w:val="none" w:sz="0" w:space="0" w:color="auto"/>
                                                                              </w:divBdr>
                                                                            </w:div>
                                                                            <w:div w:id="273178101">
                                                                              <w:marLeft w:val="0"/>
                                                                              <w:marRight w:val="0"/>
                                                                              <w:marTop w:val="0"/>
                                                                              <w:marBottom w:val="0"/>
                                                                              <w:divBdr>
                                                                                <w:top w:val="none" w:sz="0" w:space="0" w:color="auto"/>
                                                                                <w:left w:val="none" w:sz="0" w:space="0" w:color="auto"/>
                                                                                <w:bottom w:val="none" w:sz="0" w:space="0" w:color="auto"/>
                                                                                <w:right w:val="none" w:sz="0" w:space="0" w:color="auto"/>
                                                                              </w:divBdr>
                                                                            </w:div>
                                                                            <w:div w:id="731856660">
                                                                              <w:marLeft w:val="0"/>
                                                                              <w:marRight w:val="0"/>
                                                                              <w:marTop w:val="0"/>
                                                                              <w:marBottom w:val="0"/>
                                                                              <w:divBdr>
                                                                                <w:top w:val="none" w:sz="0" w:space="0" w:color="auto"/>
                                                                                <w:left w:val="none" w:sz="0" w:space="0" w:color="auto"/>
                                                                                <w:bottom w:val="none" w:sz="0" w:space="0" w:color="auto"/>
                                                                                <w:right w:val="none" w:sz="0" w:space="0" w:color="auto"/>
                                                                              </w:divBdr>
                                                                            </w:div>
                                                                            <w:div w:id="3368237">
                                                                              <w:marLeft w:val="0"/>
                                                                              <w:marRight w:val="0"/>
                                                                              <w:marTop w:val="0"/>
                                                                              <w:marBottom w:val="0"/>
                                                                              <w:divBdr>
                                                                                <w:top w:val="none" w:sz="0" w:space="0" w:color="auto"/>
                                                                                <w:left w:val="none" w:sz="0" w:space="0" w:color="auto"/>
                                                                                <w:bottom w:val="none" w:sz="0" w:space="0" w:color="auto"/>
                                                                                <w:right w:val="none" w:sz="0" w:space="0" w:color="auto"/>
                                                                              </w:divBdr>
                                                                            </w:div>
                                                                            <w:div w:id="503783866">
                                                                              <w:marLeft w:val="0"/>
                                                                              <w:marRight w:val="0"/>
                                                                              <w:marTop w:val="0"/>
                                                                              <w:marBottom w:val="0"/>
                                                                              <w:divBdr>
                                                                                <w:top w:val="none" w:sz="0" w:space="0" w:color="auto"/>
                                                                                <w:left w:val="none" w:sz="0" w:space="0" w:color="auto"/>
                                                                                <w:bottom w:val="none" w:sz="0" w:space="0" w:color="auto"/>
                                                                                <w:right w:val="none" w:sz="0" w:space="0" w:color="auto"/>
                                                                              </w:divBdr>
                                                                            </w:div>
                                                                            <w:div w:id="1853569293">
                                                                              <w:marLeft w:val="0"/>
                                                                              <w:marRight w:val="0"/>
                                                                              <w:marTop w:val="0"/>
                                                                              <w:marBottom w:val="0"/>
                                                                              <w:divBdr>
                                                                                <w:top w:val="none" w:sz="0" w:space="0" w:color="auto"/>
                                                                                <w:left w:val="none" w:sz="0" w:space="0" w:color="auto"/>
                                                                                <w:bottom w:val="none" w:sz="0" w:space="0" w:color="auto"/>
                                                                                <w:right w:val="none" w:sz="0" w:space="0" w:color="auto"/>
                                                                              </w:divBdr>
                                                                            </w:div>
                                                                            <w:div w:id="951782793">
                                                                              <w:marLeft w:val="0"/>
                                                                              <w:marRight w:val="0"/>
                                                                              <w:marTop w:val="0"/>
                                                                              <w:marBottom w:val="0"/>
                                                                              <w:divBdr>
                                                                                <w:top w:val="none" w:sz="0" w:space="0" w:color="auto"/>
                                                                                <w:left w:val="none" w:sz="0" w:space="0" w:color="auto"/>
                                                                                <w:bottom w:val="none" w:sz="0" w:space="0" w:color="auto"/>
                                                                                <w:right w:val="none" w:sz="0" w:space="0" w:color="auto"/>
                                                                              </w:divBdr>
                                                                            </w:div>
                                                                            <w:div w:id="1361735758">
                                                                              <w:marLeft w:val="0"/>
                                                                              <w:marRight w:val="0"/>
                                                                              <w:marTop w:val="0"/>
                                                                              <w:marBottom w:val="0"/>
                                                                              <w:divBdr>
                                                                                <w:top w:val="none" w:sz="0" w:space="0" w:color="auto"/>
                                                                                <w:left w:val="none" w:sz="0" w:space="0" w:color="auto"/>
                                                                                <w:bottom w:val="none" w:sz="0" w:space="0" w:color="auto"/>
                                                                                <w:right w:val="none" w:sz="0" w:space="0" w:color="auto"/>
                                                                              </w:divBdr>
                                                                            </w:div>
                                                                            <w:div w:id="2117361082">
                                                                              <w:marLeft w:val="0"/>
                                                                              <w:marRight w:val="0"/>
                                                                              <w:marTop w:val="0"/>
                                                                              <w:marBottom w:val="0"/>
                                                                              <w:divBdr>
                                                                                <w:top w:val="none" w:sz="0" w:space="0" w:color="auto"/>
                                                                                <w:left w:val="none" w:sz="0" w:space="0" w:color="auto"/>
                                                                                <w:bottom w:val="none" w:sz="0" w:space="0" w:color="auto"/>
                                                                                <w:right w:val="none" w:sz="0" w:space="0" w:color="auto"/>
                                                                              </w:divBdr>
                                                                            </w:div>
                                                                            <w:div w:id="1089816736">
                                                                              <w:marLeft w:val="0"/>
                                                                              <w:marRight w:val="0"/>
                                                                              <w:marTop w:val="0"/>
                                                                              <w:marBottom w:val="0"/>
                                                                              <w:divBdr>
                                                                                <w:top w:val="none" w:sz="0" w:space="0" w:color="auto"/>
                                                                                <w:left w:val="none" w:sz="0" w:space="0" w:color="auto"/>
                                                                                <w:bottom w:val="none" w:sz="0" w:space="0" w:color="auto"/>
                                                                                <w:right w:val="none" w:sz="0" w:space="0" w:color="auto"/>
                                                                              </w:divBdr>
                                                                            </w:div>
                                                                            <w:div w:id="1210721510">
                                                                              <w:marLeft w:val="0"/>
                                                                              <w:marRight w:val="0"/>
                                                                              <w:marTop w:val="0"/>
                                                                              <w:marBottom w:val="0"/>
                                                                              <w:divBdr>
                                                                                <w:top w:val="none" w:sz="0" w:space="0" w:color="auto"/>
                                                                                <w:left w:val="none" w:sz="0" w:space="0" w:color="auto"/>
                                                                                <w:bottom w:val="none" w:sz="0" w:space="0" w:color="auto"/>
                                                                                <w:right w:val="none" w:sz="0" w:space="0" w:color="auto"/>
                                                                              </w:divBdr>
                                                                            </w:div>
                                                                            <w:div w:id="726025418">
                                                                              <w:marLeft w:val="0"/>
                                                                              <w:marRight w:val="0"/>
                                                                              <w:marTop w:val="0"/>
                                                                              <w:marBottom w:val="0"/>
                                                                              <w:divBdr>
                                                                                <w:top w:val="none" w:sz="0" w:space="0" w:color="auto"/>
                                                                                <w:left w:val="none" w:sz="0" w:space="0" w:color="auto"/>
                                                                                <w:bottom w:val="none" w:sz="0" w:space="0" w:color="auto"/>
                                                                                <w:right w:val="none" w:sz="0" w:space="0" w:color="auto"/>
                                                                              </w:divBdr>
                                                                            </w:div>
                                                                            <w:div w:id="310445996">
                                                                              <w:marLeft w:val="0"/>
                                                                              <w:marRight w:val="0"/>
                                                                              <w:marTop w:val="0"/>
                                                                              <w:marBottom w:val="0"/>
                                                                              <w:divBdr>
                                                                                <w:top w:val="none" w:sz="0" w:space="0" w:color="auto"/>
                                                                                <w:left w:val="none" w:sz="0" w:space="0" w:color="auto"/>
                                                                                <w:bottom w:val="none" w:sz="0" w:space="0" w:color="auto"/>
                                                                                <w:right w:val="none" w:sz="0" w:space="0" w:color="auto"/>
                                                                              </w:divBdr>
                                                                            </w:div>
                                                                            <w:div w:id="1747192446">
                                                                              <w:marLeft w:val="0"/>
                                                                              <w:marRight w:val="0"/>
                                                                              <w:marTop w:val="0"/>
                                                                              <w:marBottom w:val="0"/>
                                                                              <w:divBdr>
                                                                                <w:top w:val="none" w:sz="0" w:space="0" w:color="auto"/>
                                                                                <w:left w:val="none" w:sz="0" w:space="0" w:color="auto"/>
                                                                                <w:bottom w:val="none" w:sz="0" w:space="0" w:color="auto"/>
                                                                                <w:right w:val="none" w:sz="0" w:space="0" w:color="auto"/>
                                                                              </w:divBdr>
                                                                            </w:div>
                                                                            <w:div w:id="112942552">
                                                                              <w:marLeft w:val="0"/>
                                                                              <w:marRight w:val="0"/>
                                                                              <w:marTop w:val="0"/>
                                                                              <w:marBottom w:val="0"/>
                                                                              <w:divBdr>
                                                                                <w:top w:val="none" w:sz="0" w:space="0" w:color="auto"/>
                                                                                <w:left w:val="none" w:sz="0" w:space="0" w:color="auto"/>
                                                                                <w:bottom w:val="none" w:sz="0" w:space="0" w:color="auto"/>
                                                                                <w:right w:val="none" w:sz="0" w:space="0" w:color="auto"/>
                                                                              </w:divBdr>
                                                                            </w:div>
                                                                            <w:div w:id="1523590906">
                                                                              <w:marLeft w:val="0"/>
                                                                              <w:marRight w:val="0"/>
                                                                              <w:marTop w:val="0"/>
                                                                              <w:marBottom w:val="0"/>
                                                                              <w:divBdr>
                                                                                <w:top w:val="none" w:sz="0" w:space="0" w:color="auto"/>
                                                                                <w:left w:val="none" w:sz="0" w:space="0" w:color="auto"/>
                                                                                <w:bottom w:val="none" w:sz="0" w:space="0" w:color="auto"/>
                                                                                <w:right w:val="none" w:sz="0" w:space="0" w:color="auto"/>
                                                                              </w:divBdr>
                                                                            </w:div>
                                                                            <w:div w:id="1648388786">
                                                                              <w:marLeft w:val="0"/>
                                                                              <w:marRight w:val="0"/>
                                                                              <w:marTop w:val="0"/>
                                                                              <w:marBottom w:val="0"/>
                                                                              <w:divBdr>
                                                                                <w:top w:val="none" w:sz="0" w:space="0" w:color="auto"/>
                                                                                <w:left w:val="none" w:sz="0" w:space="0" w:color="auto"/>
                                                                                <w:bottom w:val="none" w:sz="0" w:space="0" w:color="auto"/>
                                                                                <w:right w:val="none" w:sz="0" w:space="0" w:color="auto"/>
                                                                              </w:divBdr>
                                                                            </w:div>
                                                                            <w:div w:id="1471091138">
                                                                              <w:marLeft w:val="0"/>
                                                                              <w:marRight w:val="0"/>
                                                                              <w:marTop w:val="0"/>
                                                                              <w:marBottom w:val="0"/>
                                                                              <w:divBdr>
                                                                                <w:top w:val="none" w:sz="0" w:space="0" w:color="auto"/>
                                                                                <w:left w:val="none" w:sz="0" w:space="0" w:color="auto"/>
                                                                                <w:bottom w:val="none" w:sz="0" w:space="0" w:color="auto"/>
                                                                                <w:right w:val="none" w:sz="0" w:space="0" w:color="auto"/>
                                                                              </w:divBdr>
                                                                            </w:div>
                                                                            <w:div w:id="1465931660">
                                                                              <w:marLeft w:val="0"/>
                                                                              <w:marRight w:val="0"/>
                                                                              <w:marTop w:val="0"/>
                                                                              <w:marBottom w:val="0"/>
                                                                              <w:divBdr>
                                                                                <w:top w:val="none" w:sz="0" w:space="0" w:color="auto"/>
                                                                                <w:left w:val="none" w:sz="0" w:space="0" w:color="auto"/>
                                                                                <w:bottom w:val="none" w:sz="0" w:space="0" w:color="auto"/>
                                                                                <w:right w:val="none" w:sz="0" w:space="0" w:color="auto"/>
                                                                              </w:divBdr>
                                                                            </w:div>
                                                                            <w:div w:id="1093237919">
                                                                              <w:marLeft w:val="0"/>
                                                                              <w:marRight w:val="0"/>
                                                                              <w:marTop w:val="0"/>
                                                                              <w:marBottom w:val="0"/>
                                                                              <w:divBdr>
                                                                                <w:top w:val="none" w:sz="0" w:space="0" w:color="auto"/>
                                                                                <w:left w:val="none" w:sz="0" w:space="0" w:color="auto"/>
                                                                                <w:bottom w:val="none" w:sz="0" w:space="0" w:color="auto"/>
                                                                                <w:right w:val="none" w:sz="0" w:space="0" w:color="auto"/>
                                                                              </w:divBdr>
                                                                            </w:div>
                                                                            <w:div w:id="265118024">
                                                                              <w:marLeft w:val="0"/>
                                                                              <w:marRight w:val="0"/>
                                                                              <w:marTop w:val="0"/>
                                                                              <w:marBottom w:val="0"/>
                                                                              <w:divBdr>
                                                                                <w:top w:val="none" w:sz="0" w:space="0" w:color="auto"/>
                                                                                <w:left w:val="none" w:sz="0" w:space="0" w:color="auto"/>
                                                                                <w:bottom w:val="none" w:sz="0" w:space="0" w:color="auto"/>
                                                                                <w:right w:val="none" w:sz="0" w:space="0" w:color="auto"/>
                                                                              </w:divBdr>
                                                                            </w:div>
                                                                            <w:div w:id="500851219">
                                                                              <w:marLeft w:val="0"/>
                                                                              <w:marRight w:val="0"/>
                                                                              <w:marTop w:val="0"/>
                                                                              <w:marBottom w:val="0"/>
                                                                              <w:divBdr>
                                                                                <w:top w:val="none" w:sz="0" w:space="0" w:color="auto"/>
                                                                                <w:left w:val="none" w:sz="0" w:space="0" w:color="auto"/>
                                                                                <w:bottom w:val="none" w:sz="0" w:space="0" w:color="auto"/>
                                                                                <w:right w:val="none" w:sz="0" w:space="0" w:color="auto"/>
                                                                              </w:divBdr>
                                                                            </w:div>
                                                                            <w:div w:id="636644402">
                                                                              <w:marLeft w:val="0"/>
                                                                              <w:marRight w:val="0"/>
                                                                              <w:marTop w:val="0"/>
                                                                              <w:marBottom w:val="0"/>
                                                                              <w:divBdr>
                                                                                <w:top w:val="none" w:sz="0" w:space="0" w:color="auto"/>
                                                                                <w:left w:val="none" w:sz="0" w:space="0" w:color="auto"/>
                                                                                <w:bottom w:val="none" w:sz="0" w:space="0" w:color="auto"/>
                                                                                <w:right w:val="none" w:sz="0" w:space="0" w:color="auto"/>
                                                                              </w:divBdr>
                                                                            </w:div>
                                                                            <w:div w:id="1689912372">
                                                                              <w:marLeft w:val="0"/>
                                                                              <w:marRight w:val="0"/>
                                                                              <w:marTop w:val="0"/>
                                                                              <w:marBottom w:val="0"/>
                                                                              <w:divBdr>
                                                                                <w:top w:val="none" w:sz="0" w:space="0" w:color="auto"/>
                                                                                <w:left w:val="none" w:sz="0" w:space="0" w:color="auto"/>
                                                                                <w:bottom w:val="none" w:sz="0" w:space="0" w:color="auto"/>
                                                                                <w:right w:val="none" w:sz="0" w:space="0" w:color="auto"/>
                                                                              </w:divBdr>
                                                                            </w:div>
                                                                            <w:div w:id="961838508">
                                                                              <w:marLeft w:val="0"/>
                                                                              <w:marRight w:val="0"/>
                                                                              <w:marTop w:val="0"/>
                                                                              <w:marBottom w:val="0"/>
                                                                              <w:divBdr>
                                                                                <w:top w:val="none" w:sz="0" w:space="0" w:color="auto"/>
                                                                                <w:left w:val="none" w:sz="0" w:space="0" w:color="auto"/>
                                                                                <w:bottom w:val="none" w:sz="0" w:space="0" w:color="auto"/>
                                                                                <w:right w:val="none" w:sz="0" w:space="0" w:color="auto"/>
                                                                              </w:divBdr>
                                                                            </w:div>
                                                                            <w:div w:id="1593586145">
                                                                              <w:marLeft w:val="0"/>
                                                                              <w:marRight w:val="0"/>
                                                                              <w:marTop w:val="0"/>
                                                                              <w:marBottom w:val="0"/>
                                                                              <w:divBdr>
                                                                                <w:top w:val="none" w:sz="0" w:space="0" w:color="auto"/>
                                                                                <w:left w:val="none" w:sz="0" w:space="0" w:color="auto"/>
                                                                                <w:bottom w:val="none" w:sz="0" w:space="0" w:color="auto"/>
                                                                                <w:right w:val="none" w:sz="0" w:space="0" w:color="auto"/>
                                                                              </w:divBdr>
                                                                            </w:div>
                                                                            <w:div w:id="768310368">
                                                                              <w:marLeft w:val="0"/>
                                                                              <w:marRight w:val="0"/>
                                                                              <w:marTop w:val="0"/>
                                                                              <w:marBottom w:val="0"/>
                                                                              <w:divBdr>
                                                                                <w:top w:val="none" w:sz="0" w:space="0" w:color="auto"/>
                                                                                <w:left w:val="none" w:sz="0" w:space="0" w:color="auto"/>
                                                                                <w:bottom w:val="none" w:sz="0" w:space="0" w:color="auto"/>
                                                                                <w:right w:val="none" w:sz="0" w:space="0" w:color="auto"/>
                                                                              </w:divBdr>
                                                                            </w:div>
                                                                            <w:div w:id="654845414">
                                                                              <w:marLeft w:val="0"/>
                                                                              <w:marRight w:val="0"/>
                                                                              <w:marTop w:val="0"/>
                                                                              <w:marBottom w:val="0"/>
                                                                              <w:divBdr>
                                                                                <w:top w:val="none" w:sz="0" w:space="0" w:color="auto"/>
                                                                                <w:left w:val="none" w:sz="0" w:space="0" w:color="auto"/>
                                                                                <w:bottom w:val="none" w:sz="0" w:space="0" w:color="auto"/>
                                                                                <w:right w:val="none" w:sz="0" w:space="0" w:color="auto"/>
                                                                              </w:divBdr>
                                                                            </w:div>
                                                                            <w:div w:id="108596692">
                                                                              <w:marLeft w:val="0"/>
                                                                              <w:marRight w:val="0"/>
                                                                              <w:marTop w:val="0"/>
                                                                              <w:marBottom w:val="0"/>
                                                                              <w:divBdr>
                                                                                <w:top w:val="none" w:sz="0" w:space="0" w:color="auto"/>
                                                                                <w:left w:val="none" w:sz="0" w:space="0" w:color="auto"/>
                                                                                <w:bottom w:val="none" w:sz="0" w:space="0" w:color="auto"/>
                                                                                <w:right w:val="none" w:sz="0" w:space="0" w:color="auto"/>
                                                                              </w:divBdr>
                                                                            </w:div>
                                                                            <w:div w:id="285888364">
                                                                              <w:marLeft w:val="0"/>
                                                                              <w:marRight w:val="0"/>
                                                                              <w:marTop w:val="0"/>
                                                                              <w:marBottom w:val="0"/>
                                                                              <w:divBdr>
                                                                                <w:top w:val="none" w:sz="0" w:space="0" w:color="auto"/>
                                                                                <w:left w:val="none" w:sz="0" w:space="0" w:color="auto"/>
                                                                                <w:bottom w:val="none" w:sz="0" w:space="0" w:color="auto"/>
                                                                                <w:right w:val="none" w:sz="0" w:space="0" w:color="auto"/>
                                                                              </w:divBdr>
                                                                            </w:div>
                                                                            <w:div w:id="314845359">
                                                                              <w:marLeft w:val="0"/>
                                                                              <w:marRight w:val="0"/>
                                                                              <w:marTop w:val="0"/>
                                                                              <w:marBottom w:val="0"/>
                                                                              <w:divBdr>
                                                                                <w:top w:val="none" w:sz="0" w:space="0" w:color="auto"/>
                                                                                <w:left w:val="none" w:sz="0" w:space="0" w:color="auto"/>
                                                                                <w:bottom w:val="none" w:sz="0" w:space="0" w:color="auto"/>
                                                                                <w:right w:val="none" w:sz="0" w:space="0" w:color="auto"/>
                                                                              </w:divBdr>
                                                                            </w:div>
                                                                            <w:div w:id="1457798394">
                                                                              <w:marLeft w:val="0"/>
                                                                              <w:marRight w:val="0"/>
                                                                              <w:marTop w:val="0"/>
                                                                              <w:marBottom w:val="0"/>
                                                                              <w:divBdr>
                                                                                <w:top w:val="none" w:sz="0" w:space="0" w:color="auto"/>
                                                                                <w:left w:val="none" w:sz="0" w:space="0" w:color="auto"/>
                                                                                <w:bottom w:val="none" w:sz="0" w:space="0" w:color="auto"/>
                                                                                <w:right w:val="none" w:sz="0" w:space="0" w:color="auto"/>
                                                                              </w:divBdr>
                                                                            </w:div>
                                                                            <w:div w:id="1368991532">
                                                                              <w:marLeft w:val="0"/>
                                                                              <w:marRight w:val="0"/>
                                                                              <w:marTop w:val="0"/>
                                                                              <w:marBottom w:val="0"/>
                                                                              <w:divBdr>
                                                                                <w:top w:val="none" w:sz="0" w:space="0" w:color="auto"/>
                                                                                <w:left w:val="none" w:sz="0" w:space="0" w:color="auto"/>
                                                                                <w:bottom w:val="none" w:sz="0" w:space="0" w:color="auto"/>
                                                                                <w:right w:val="none" w:sz="0" w:space="0" w:color="auto"/>
                                                                              </w:divBdr>
                                                                            </w:div>
                                                                            <w:div w:id="1633170381">
                                                                              <w:marLeft w:val="0"/>
                                                                              <w:marRight w:val="0"/>
                                                                              <w:marTop w:val="0"/>
                                                                              <w:marBottom w:val="0"/>
                                                                              <w:divBdr>
                                                                                <w:top w:val="none" w:sz="0" w:space="0" w:color="auto"/>
                                                                                <w:left w:val="none" w:sz="0" w:space="0" w:color="auto"/>
                                                                                <w:bottom w:val="none" w:sz="0" w:space="0" w:color="auto"/>
                                                                                <w:right w:val="none" w:sz="0" w:space="0" w:color="auto"/>
                                                                              </w:divBdr>
                                                                            </w:div>
                                                                            <w:div w:id="1583099967">
                                                                              <w:marLeft w:val="0"/>
                                                                              <w:marRight w:val="0"/>
                                                                              <w:marTop w:val="0"/>
                                                                              <w:marBottom w:val="0"/>
                                                                              <w:divBdr>
                                                                                <w:top w:val="none" w:sz="0" w:space="0" w:color="auto"/>
                                                                                <w:left w:val="none" w:sz="0" w:space="0" w:color="auto"/>
                                                                                <w:bottom w:val="none" w:sz="0" w:space="0" w:color="auto"/>
                                                                                <w:right w:val="none" w:sz="0" w:space="0" w:color="auto"/>
                                                                              </w:divBdr>
                                                                            </w:div>
                                                                            <w:div w:id="3286168">
                                                                              <w:marLeft w:val="0"/>
                                                                              <w:marRight w:val="0"/>
                                                                              <w:marTop w:val="0"/>
                                                                              <w:marBottom w:val="0"/>
                                                                              <w:divBdr>
                                                                                <w:top w:val="none" w:sz="0" w:space="0" w:color="auto"/>
                                                                                <w:left w:val="none" w:sz="0" w:space="0" w:color="auto"/>
                                                                                <w:bottom w:val="none" w:sz="0" w:space="0" w:color="auto"/>
                                                                                <w:right w:val="none" w:sz="0" w:space="0" w:color="auto"/>
                                                                              </w:divBdr>
                                                                            </w:div>
                                                                            <w:div w:id="1753162036">
                                                                              <w:marLeft w:val="0"/>
                                                                              <w:marRight w:val="0"/>
                                                                              <w:marTop w:val="0"/>
                                                                              <w:marBottom w:val="0"/>
                                                                              <w:divBdr>
                                                                                <w:top w:val="none" w:sz="0" w:space="0" w:color="auto"/>
                                                                                <w:left w:val="none" w:sz="0" w:space="0" w:color="auto"/>
                                                                                <w:bottom w:val="none" w:sz="0" w:space="0" w:color="auto"/>
                                                                                <w:right w:val="none" w:sz="0" w:space="0" w:color="auto"/>
                                                                              </w:divBdr>
                                                                            </w:div>
                                                                            <w:div w:id="1481918304">
                                                                              <w:marLeft w:val="0"/>
                                                                              <w:marRight w:val="0"/>
                                                                              <w:marTop w:val="0"/>
                                                                              <w:marBottom w:val="0"/>
                                                                              <w:divBdr>
                                                                                <w:top w:val="none" w:sz="0" w:space="0" w:color="auto"/>
                                                                                <w:left w:val="none" w:sz="0" w:space="0" w:color="auto"/>
                                                                                <w:bottom w:val="none" w:sz="0" w:space="0" w:color="auto"/>
                                                                                <w:right w:val="none" w:sz="0" w:space="0" w:color="auto"/>
                                                                              </w:divBdr>
                                                                            </w:div>
                                                                            <w:div w:id="1336760126">
                                                                              <w:marLeft w:val="0"/>
                                                                              <w:marRight w:val="0"/>
                                                                              <w:marTop w:val="0"/>
                                                                              <w:marBottom w:val="0"/>
                                                                              <w:divBdr>
                                                                                <w:top w:val="none" w:sz="0" w:space="0" w:color="auto"/>
                                                                                <w:left w:val="none" w:sz="0" w:space="0" w:color="auto"/>
                                                                                <w:bottom w:val="none" w:sz="0" w:space="0" w:color="auto"/>
                                                                                <w:right w:val="none" w:sz="0" w:space="0" w:color="auto"/>
                                                                              </w:divBdr>
                                                                            </w:div>
                                                                            <w:div w:id="2120249253">
                                                                              <w:marLeft w:val="0"/>
                                                                              <w:marRight w:val="0"/>
                                                                              <w:marTop w:val="0"/>
                                                                              <w:marBottom w:val="0"/>
                                                                              <w:divBdr>
                                                                                <w:top w:val="none" w:sz="0" w:space="0" w:color="auto"/>
                                                                                <w:left w:val="none" w:sz="0" w:space="0" w:color="auto"/>
                                                                                <w:bottom w:val="none" w:sz="0" w:space="0" w:color="auto"/>
                                                                                <w:right w:val="none" w:sz="0" w:space="0" w:color="auto"/>
                                                                              </w:divBdr>
                                                                            </w:div>
                                                                            <w:div w:id="835846204">
                                                                              <w:marLeft w:val="0"/>
                                                                              <w:marRight w:val="0"/>
                                                                              <w:marTop w:val="0"/>
                                                                              <w:marBottom w:val="0"/>
                                                                              <w:divBdr>
                                                                                <w:top w:val="none" w:sz="0" w:space="0" w:color="auto"/>
                                                                                <w:left w:val="none" w:sz="0" w:space="0" w:color="auto"/>
                                                                                <w:bottom w:val="none" w:sz="0" w:space="0" w:color="auto"/>
                                                                                <w:right w:val="none" w:sz="0" w:space="0" w:color="auto"/>
                                                                              </w:divBdr>
                                                                            </w:div>
                                                                            <w:div w:id="1968391214">
                                                                              <w:marLeft w:val="0"/>
                                                                              <w:marRight w:val="0"/>
                                                                              <w:marTop w:val="0"/>
                                                                              <w:marBottom w:val="0"/>
                                                                              <w:divBdr>
                                                                                <w:top w:val="none" w:sz="0" w:space="0" w:color="auto"/>
                                                                                <w:left w:val="none" w:sz="0" w:space="0" w:color="auto"/>
                                                                                <w:bottom w:val="none" w:sz="0" w:space="0" w:color="auto"/>
                                                                                <w:right w:val="none" w:sz="0" w:space="0" w:color="auto"/>
                                                                              </w:divBdr>
                                                                            </w:div>
                                                                            <w:div w:id="817458246">
                                                                              <w:marLeft w:val="0"/>
                                                                              <w:marRight w:val="0"/>
                                                                              <w:marTop w:val="0"/>
                                                                              <w:marBottom w:val="0"/>
                                                                              <w:divBdr>
                                                                                <w:top w:val="none" w:sz="0" w:space="0" w:color="auto"/>
                                                                                <w:left w:val="none" w:sz="0" w:space="0" w:color="auto"/>
                                                                                <w:bottom w:val="none" w:sz="0" w:space="0" w:color="auto"/>
                                                                                <w:right w:val="none" w:sz="0" w:space="0" w:color="auto"/>
                                                                              </w:divBdr>
                                                                            </w:div>
                                                                            <w:div w:id="1344480934">
                                                                              <w:marLeft w:val="0"/>
                                                                              <w:marRight w:val="0"/>
                                                                              <w:marTop w:val="0"/>
                                                                              <w:marBottom w:val="0"/>
                                                                              <w:divBdr>
                                                                                <w:top w:val="none" w:sz="0" w:space="0" w:color="auto"/>
                                                                                <w:left w:val="none" w:sz="0" w:space="0" w:color="auto"/>
                                                                                <w:bottom w:val="none" w:sz="0" w:space="0" w:color="auto"/>
                                                                                <w:right w:val="none" w:sz="0" w:space="0" w:color="auto"/>
                                                                              </w:divBdr>
                                                                            </w:div>
                                                                            <w:div w:id="1346982587">
                                                                              <w:marLeft w:val="0"/>
                                                                              <w:marRight w:val="0"/>
                                                                              <w:marTop w:val="0"/>
                                                                              <w:marBottom w:val="0"/>
                                                                              <w:divBdr>
                                                                                <w:top w:val="none" w:sz="0" w:space="0" w:color="auto"/>
                                                                                <w:left w:val="none" w:sz="0" w:space="0" w:color="auto"/>
                                                                                <w:bottom w:val="none" w:sz="0" w:space="0" w:color="auto"/>
                                                                                <w:right w:val="none" w:sz="0" w:space="0" w:color="auto"/>
                                                                              </w:divBdr>
                                                                            </w:div>
                                                                            <w:div w:id="2013948941">
                                                                              <w:marLeft w:val="0"/>
                                                                              <w:marRight w:val="0"/>
                                                                              <w:marTop w:val="0"/>
                                                                              <w:marBottom w:val="0"/>
                                                                              <w:divBdr>
                                                                                <w:top w:val="none" w:sz="0" w:space="0" w:color="auto"/>
                                                                                <w:left w:val="none" w:sz="0" w:space="0" w:color="auto"/>
                                                                                <w:bottom w:val="none" w:sz="0" w:space="0" w:color="auto"/>
                                                                                <w:right w:val="none" w:sz="0" w:space="0" w:color="auto"/>
                                                                              </w:divBdr>
                                                                            </w:div>
                                                                            <w:div w:id="1643390069">
                                                                              <w:marLeft w:val="0"/>
                                                                              <w:marRight w:val="0"/>
                                                                              <w:marTop w:val="0"/>
                                                                              <w:marBottom w:val="0"/>
                                                                              <w:divBdr>
                                                                                <w:top w:val="none" w:sz="0" w:space="0" w:color="auto"/>
                                                                                <w:left w:val="none" w:sz="0" w:space="0" w:color="auto"/>
                                                                                <w:bottom w:val="none" w:sz="0" w:space="0" w:color="auto"/>
                                                                                <w:right w:val="none" w:sz="0" w:space="0" w:color="auto"/>
                                                                              </w:divBdr>
                                                                            </w:div>
                                                                            <w:div w:id="618801394">
                                                                              <w:marLeft w:val="0"/>
                                                                              <w:marRight w:val="0"/>
                                                                              <w:marTop w:val="0"/>
                                                                              <w:marBottom w:val="0"/>
                                                                              <w:divBdr>
                                                                                <w:top w:val="none" w:sz="0" w:space="0" w:color="auto"/>
                                                                                <w:left w:val="none" w:sz="0" w:space="0" w:color="auto"/>
                                                                                <w:bottom w:val="none" w:sz="0" w:space="0" w:color="auto"/>
                                                                                <w:right w:val="none" w:sz="0" w:space="0" w:color="auto"/>
                                                                              </w:divBdr>
                                                                            </w:div>
                                                                            <w:div w:id="1885097312">
                                                                              <w:marLeft w:val="0"/>
                                                                              <w:marRight w:val="0"/>
                                                                              <w:marTop w:val="0"/>
                                                                              <w:marBottom w:val="0"/>
                                                                              <w:divBdr>
                                                                                <w:top w:val="none" w:sz="0" w:space="0" w:color="auto"/>
                                                                                <w:left w:val="none" w:sz="0" w:space="0" w:color="auto"/>
                                                                                <w:bottom w:val="none" w:sz="0" w:space="0" w:color="auto"/>
                                                                                <w:right w:val="none" w:sz="0" w:space="0" w:color="auto"/>
                                                                              </w:divBdr>
                                                                            </w:div>
                                                                            <w:div w:id="110981135">
                                                                              <w:marLeft w:val="0"/>
                                                                              <w:marRight w:val="0"/>
                                                                              <w:marTop w:val="0"/>
                                                                              <w:marBottom w:val="0"/>
                                                                              <w:divBdr>
                                                                                <w:top w:val="none" w:sz="0" w:space="0" w:color="auto"/>
                                                                                <w:left w:val="none" w:sz="0" w:space="0" w:color="auto"/>
                                                                                <w:bottom w:val="none" w:sz="0" w:space="0" w:color="auto"/>
                                                                                <w:right w:val="none" w:sz="0" w:space="0" w:color="auto"/>
                                                                              </w:divBdr>
                                                                            </w:div>
                                                                            <w:div w:id="547573115">
                                                                              <w:marLeft w:val="0"/>
                                                                              <w:marRight w:val="0"/>
                                                                              <w:marTop w:val="0"/>
                                                                              <w:marBottom w:val="0"/>
                                                                              <w:divBdr>
                                                                                <w:top w:val="none" w:sz="0" w:space="0" w:color="auto"/>
                                                                                <w:left w:val="none" w:sz="0" w:space="0" w:color="auto"/>
                                                                                <w:bottom w:val="none" w:sz="0" w:space="0" w:color="auto"/>
                                                                                <w:right w:val="none" w:sz="0" w:space="0" w:color="auto"/>
                                                                              </w:divBdr>
                                                                            </w:div>
                                                                            <w:div w:id="350493855">
                                                                              <w:marLeft w:val="0"/>
                                                                              <w:marRight w:val="0"/>
                                                                              <w:marTop w:val="0"/>
                                                                              <w:marBottom w:val="0"/>
                                                                              <w:divBdr>
                                                                                <w:top w:val="none" w:sz="0" w:space="0" w:color="auto"/>
                                                                                <w:left w:val="none" w:sz="0" w:space="0" w:color="auto"/>
                                                                                <w:bottom w:val="none" w:sz="0" w:space="0" w:color="auto"/>
                                                                                <w:right w:val="none" w:sz="0" w:space="0" w:color="auto"/>
                                                                              </w:divBdr>
                                                                            </w:div>
                                                                            <w:div w:id="590358122">
                                                                              <w:marLeft w:val="0"/>
                                                                              <w:marRight w:val="0"/>
                                                                              <w:marTop w:val="0"/>
                                                                              <w:marBottom w:val="0"/>
                                                                              <w:divBdr>
                                                                                <w:top w:val="none" w:sz="0" w:space="0" w:color="auto"/>
                                                                                <w:left w:val="none" w:sz="0" w:space="0" w:color="auto"/>
                                                                                <w:bottom w:val="none" w:sz="0" w:space="0" w:color="auto"/>
                                                                                <w:right w:val="none" w:sz="0" w:space="0" w:color="auto"/>
                                                                              </w:divBdr>
                                                                            </w:div>
                                                                            <w:div w:id="1352951135">
                                                                              <w:marLeft w:val="0"/>
                                                                              <w:marRight w:val="0"/>
                                                                              <w:marTop w:val="0"/>
                                                                              <w:marBottom w:val="0"/>
                                                                              <w:divBdr>
                                                                                <w:top w:val="none" w:sz="0" w:space="0" w:color="auto"/>
                                                                                <w:left w:val="none" w:sz="0" w:space="0" w:color="auto"/>
                                                                                <w:bottom w:val="none" w:sz="0" w:space="0" w:color="auto"/>
                                                                                <w:right w:val="none" w:sz="0" w:space="0" w:color="auto"/>
                                                                              </w:divBdr>
                                                                            </w:div>
                                                                            <w:div w:id="610162199">
                                                                              <w:marLeft w:val="0"/>
                                                                              <w:marRight w:val="0"/>
                                                                              <w:marTop w:val="0"/>
                                                                              <w:marBottom w:val="0"/>
                                                                              <w:divBdr>
                                                                                <w:top w:val="none" w:sz="0" w:space="0" w:color="auto"/>
                                                                                <w:left w:val="none" w:sz="0" w:space="0" w:color="auto"/>
                                                                                <w:bottom w:val="none" w:sz="0" w:space="0" w:color="auto"/>
                                                                                <w:right w:val="none" w:sz="0" w:space="0" w:color="auto"/>
                                                                              </w:divBdr>
                                                                            </w:div>
                                                                            <w:div w:id="1485970691">
                                                                              <w:marLeft w:val="0"/>
                                                                              <w:marRight w:val="0"/>
                                                                              <w:marTop w:val="0"/>
                                                                              <w:marBottom w:val="0"/>
                                                                              <w:divBdr>
                                                                                <w:top w:val="none" w:sz="0" w:space="0" w:color="auto"/>
                                                                                <w:left w:val="none" w:sz="0" w:space="0" w:color="auto"/>
                                                                                <w:bottom w:val="none" w:sz="0" w:space="0" w:color="auto"/>
                                                                                <w:right w:val="none" w:sz="0" w:space="0" w:color="auto"/>
                                                                              </w:divBdr>
                                                                            </w:div>
                                                                            <w:div w:id="415596405">
                                                                              <w:marLeft w:val="0"/>
                                                                              <w:marRight w:val="0"/>
                                                                              <w:marTop w:val="0"/>
                                                                              <w:marBottom w:val="0"/>
                                                                              <w:divBdr>
                                                                                <w:top w:val="none" w:sz="0" w:space="0" w:color="auto"/>
                                                                                <w:left w:val="none" w:sz="0" w:space="0" w:color="auto"/>
                                                                                <w:bottom w:val="none" w:sz="0" w:space="0" w:color="auto"/>
                                                                                <w:right w:val="none" w:sz="0" w:space="0" w:color="auto"/>
                                                                              </w:divBdr>
                                                                            </w:div>
                                                                            <w:div w:id="1666517079">
                                                                              <w:marLeft w:val="0"/>
                                                                              <w:marRight w:val="0"/>
                                                                              <w:marTop w:val="0"/>
                                                                              <w:marBottom w:val="0"/>
                                                                              <w:divBdr>
                                                                                <w:top w:val="none" w:sz="0" w:space="0" w:color="auto"/>
                                                                                <w:left w:val="none" w:sz="0" w:space="0" w:color="auto"/>
                                                                                <w:bottom w:val="none" w:sz="0" w:space="0" w:color="auto"/>
                                                                                <w:right w:val="none" w:sz="0" w:space="0" w:color="auto"/>
                                                                              </w:divBdr>
                                                                            </w:div>
                                                                            <w:div w:id="210725707">
                                                                              <w:marLeft w:val="0"/>
                                                                              <w:marRight w:val="0"/>
                                                                              <w:marTop w:val="0"/>
                                                                              <w:marBottom w:val="0"/>
                                                                              <w:divBdr>
                                                                                <w:top w:val="none" w:sz="0" w:space="0" w:color="auto"/>
                                                                                <w:left w:val="none" w:sz="0" w:space="0" w:color="auto"/>
                                                                                <w:bottom w:val="none" w:sz="0" w:space="0" w:color="auto"/>
                                                                                <w:right w:val="none" w:sz="0" w:space="0" w:color="auto"/>
                                                                              </w:divBdr>
                                                                            </w:div>
                                                                            <w:div w:id="1316763061">
                                                                              <w:marLeft w:val="0"/>
                                                                              <w:marRight w:val="0"/>
                                                                              <w:marTop w:val="0"/>
                                                                              <w:marBottom w:val="0"/>
                                                                              <w:divBdr>
                                                                                <w:top w:val="none" w:sz="0" w:space="0" w:color="auto"/>
                                                                                <w:left w:val="none" w:sz="0" w:space="0" w:color="auto"/>
                                                                                <w:bottom w:val="none" w:sz="0" w:space="0" w:color="auto"/>
                                                                                <w:right w:val="none" w:sz="0" w:space="0" w:color="auto"/>
                                                                              </w:divBdr>
                                                                            </w:div>
                                                                            <w:div w:id="1972591498">
                                                                              <w:marLeft w:val="0"/>
                                                                              <w:marRight w:val="0"/>
                                                                              <w:marTop w:val="0"/>
                                                                              <w:marBottom w:val="0"/>
                                                                              <w:divBdr>
                                                                                <w:top w:val="none" w:sz="0" w:space="0" w:color="auto"/>
                                                                                <w:left w:val="none" w:sz="0" w:space="0" w:color="auto"/>
                                                                                <w:bottom w:val="none" w:sz="0" w:space="0" w:color="auto"/>
                                                                                <w:right w:val="none" w:sz="0" w:space="0" w:color="auto"/>
                                                                              </w:divBdr>
                                                                            </w:div>
                                                                            <w:div w:id="1915120333">
                                                                              <w:marLeft w:val="0"/>
                                                                              <w:marRight w:val="0"/>
                                                                              <w:marTop w:val="0"/>
                                                                              <w:marBottom w:val="0"/>
                                                                              <w:divBdr>
                                                                                <w:top w:val="none" w:sz="0" w:space="0" w:color="auto"/>
                                                                                <w:left w:val="none" w:sz="0" w:space="0" w:color="auto"/>
                                                                                <w:bottom w:val="none" w:sz="0" w:space="0" w:color="auto"/>
                                                                                <w:right w:val="none" w:sz="0" w:space="0" w:color="auto"/>
                                                                              </w:divBdr>
                                                                            </w:div>
                                                                            <w:div w:id="1328560265">
                                                                              <w:marLeft w:val="0"/>
                                                                              <w:marRight w:val="0"/>
                                                                              <w:marTop w:val="0"/>
                                                                              <w:marBottom w:val="0"/>
                                                                              <w:divBdr>
                                                                                <w:top w:val="none" w:sz="0" w:space="0" w:color="auto"/>
                                                                                <w:left w:val="none" w:sz="0" w:space="0" w:color="auto"/>
                                                                                <w:bottom w:val="none" w:sz="0" w:space="0" w:color="auto"/>
                                                                                <w:right w:val="none" w:sz="0" w:space="0" w:color="auto"/>
                                                                              </w:divBdr>
                                                                            </w:div>
                                                                            <w:div w:id="1810202362">
                                                                              <w:marLeft w:val="0"/>
                                                                              <w:marRight w:val="0"/>
                                                                              <w:marTop w:val="0"/>
                                                                              <w:marBottom w:val="0"/>
                                                                              <w:divBdr>
                                                                                <w:top w:val="none" w:sz="0" w:space="0" w:color="auto"/>
                                                                                <w:left w:val="none" w:sz="0" w:space="0" w:color="auto"/>
                                                                                <w:bottom w:val="none" w:sz="0" w:space="0" w:color="auto"/>
                                                                                <w:right w:val="none" w:sz="0" w:space="0" w:color="auto"/>
                                                                              </w:divBdr>
                                                                            </w:div>
                                                                            <w:div w:id="1756316655">
                                                                              <w:marLeft w:val="0"/>
                                                                              <w:marRight w:val="0"/>
                                                                              <w:marTop w:val="0"/>
                                                                              <w:marBottom w:val="0"/>
                                                                              <w:divBdr>
                                                                                <w:top w:val="none" w:sz="0" w:space="0" w:color="auto"/>
                                                                                <w:left w:val="none" w:sz="0" w:space="0" w:color="auto"/>
                                                                                <w:bottom w:val="none" w:sz="0" w:space="0" w:color="auto"/>
                                                                                <w:right w:val="none" w:sz="0" w:space="0" w:color="auto"/>
                                                                              </w:divBdr>
                                                                            </w:div>
                                                                            <w:div w:id="1064529074">
                                                                              <w:marLeft w:val="0"/>
                                                                              <w:marRight w:val="0"/>
                                                                              <w:marTop w:val="0"/>
                                                                              <w:marBottom w:val="0"/>
                                                                              <w:divBdr>
                                                                                <w:top w:val="none" w:sz="0" w:space="0" w:color="auto"/>
                                                                                <w:left w:val="none" w:sz="0" w:space="0" w:color="auto"/>
                                                                                <w:bottom w:val="none" w:sz="0" w:space="0" w:color="auto"/>
                                                                                <w:right w:val="none" w:sz="0" w:space="0" w:color="auto"/>
                                                                              </w:divBdr>
                                                                            </w:div>
                                                                            <w:div w:id="2143577433">
                                                                              <w:marLeft w:val="0"/>
                                                                              <w:marRight w:val="0"/>
                                                                              <w:marTop w:val="0"/>
                                                                              <w:marBottom w:val="0"/>
                                                                              <w:divBdr>
                                                                                <w:top w:val="none" w:sz="0" w:space="0" w:color="auto"/>
                                                                                <w:left w:val="none" w:sz="0" w:space="0" w:color="auto"/>
                                                                                <w:bottom w:val="none" w:sz="0" w:space="0" w:color="auto"/>
                                                                                <w:right w:val="none" w:sz="0" w:space="0" w:color="auto"/>
                                                                              </w:divBdr>
                                                                            </w:div>
                                                                            <w:div w:id="561453755">
                                                                              <w:marLeft w:val="0"/>
                                                                              <w:marRight w:val="0"/>
                                                                              <w:marTop w:val="0"/>
                                                                              <w:marBottom w:val="0"/>
                                                                              <w:divBdr>
                                                                                <w:top w:val="none" w:sz="0" w:space="0" w:color="auto"/>
                                                                                <w:left w:val="none" w:sz="0" w:space="0" w:color="auto"/>
                                                                                <w:bottom w:val="none" w:sz="0" w:space="0" w:color="auto"/>
                                                                                <w:right w:val="none" w:sz="0" w:space="0" w:color="auto"/>
                                                                              </w:divBdr>
                                                                            </w:div>
                                                                            <w:div w:id="432364312">
                                                                              <w:marLeft w:val="0"/>
                                                                              <w:marRight w:val="0"/>
                                                                              <w:marTop w:val="0"/>
                                                                              <w:marBottom w:val="0"/>
                                                                              <w:divBdr>
                                                                                <w:top w:val="none" w:sz="0" w:space="0" w:color="auto"/>
                                                                                <w:left w:val="none" w:sz="0" w:space="0" w:color="auto"/>
                                                                                <w:bottom w:val="none" w:sz="0" w:space="0" w:color="auto"/>
                                                                                <w:right w:val="none" w:sz="0" w:space="0" w:color="auto"/>
                                                                              </w:divBdr>
                                                                            </w:div>
                                                                            <w:div w:id="1521040341">
                                                                              <w:marLeft w:val="0"/>
                                                                              <w:marRight w:val="0"/>
                                                                              <w:marTop w:val="0"/>
                                                                              <w:marBottom w:val="0"/>
                                                                              <w:divBdr>
                                                                                <w:top w:val="none" w:sz="0" w:space="0" w:color="auto"/>
                                                                                <w:left w:val="none" w:sz="0" w:space="0" w:color="auto"/>
                                                                                <w:bottom w:val="none" w:sz="0" w:space="0" w:color="auto"/>
                                                                                <w:right w:val="none" w:sz="0" w:space="0" w:color="auto"/>
                                                                              </w:divBdr>
                                                                            </w:div>
                                                                            <w:div w:id="1772776502">
                                                                              <w:marLeft w:val="0"/>
                                                                              <w:marRight w:val="0"/>
                                                                              <w:marTop w:val="0"/>
                                                                              <w:marBottom w:val="0"/>
                                                                              <w:divBdr>
                                                                                <w:top w:val="none" w:sz="0" w:space="0" w:color="auto"/>
                                                                                <w:left w:val="none" w:sz="0" w:space="0" w:color="auto"/>
                                                                                <w:bottom w:val="none" w:sz="0" w:space="0" w:color="auto"/>
                                                                                <w:right w:val="none" w:sz="0" w:space="0" w:color="auto"/>
                                                                              </w:divBdr>
                                                                            </w:div>
                                                                            <w:div w:id="2045250692">
                                                                              <w:marLeft w:val="0"/>
                                                                              <w:marRight w:val="0"/>
                                                                              <w:marTop w:val="0"/>
                                                                              <w:marBottom w:val="0"/>
                                                                              <w:divBdr>
                                                                                <w:top w:val="none" w:sz="0" w:space="0" w:color="auto"/>
                                                                                <w:left w:val="none" w:sz="0" w:space="0" w:color="auto"/>
                                                                                <w:bottom w:val="none" w:sz="0" w:space="0" w:color="auto"/>
                                                                                <w:right w:val="none" w:sz="0" w:space="0" w:color="auto"/>
                                                                              </w:divBdr>
                                                                            </w:div>
                                                                            <w:div w:id="668874580">
                                                                              <w:marLeft w:val="0"/>
                                                                              <w:marRight w:val="0"/>
                                                                              <w:marTop w:val="0"/>
                                                                              <w:marBottom w:val="0"/>
                                                                              <w:divBdr>
                                                                                <w:top w:val="none" w:sz="0" w:space="0" w:color="auto"/>
                                                                                <w:left w:val="none" w:sz="0" w:space="0" w:color="auto"/>
                                                                                <w:bottom w:val="none" w:sz="0" w:space="0" w:color="auto"/>
                                                                                <w:right w:val="none" w:sz="0" w:space="0" w:color="auto"/>
                                                                              </w:divBdr>
                                                                            </w:div>
                                                                            <w:div w:id="538736845">
                                                                              <w:marLeft w:val="0"/>
                                                                              <w:marRight w:val="0"/>
                                                                              <w:marTop w:val="0"/>
                                                                              <w:marBottom w:val="0"/>
                                                                              <w:divBdr>
                                                                                <w:top w:val="none" w:sz="0" w:space="0" w:color="auto"/>
                                                                                <w:left w:val="none" w:sz="0" w:space="0" w:color="auto"/>
                                                                                <w:bottom w:val="none" w:sz="0" w:space="0" w:color="auto"/>
                                                                                <w:right w:val="none" w:sz="0" w:space="0" w:color="auto"/>
                                                                              </w:divBdr>
                                                                            </w:div>
                                                                            <w:div w:id="183031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blog.oup.com/2016/03/imagining-zombies-philosophy/" TargetMode="External"/><Relationship Id="rId1" Type="http://schemas.openxmlformats.org/officeDocument/2006/relationships/hyperlink" Target="http://www.whatisitliketobeaphilosopher.com/timothy-william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10</Pages>
  <Words>5167</Words>
  <Characters>29458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University of Warwick</Company>
  <LinksUpToDate>false</LinksUpToDate>
  <CharactersWithSpaces>34556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Tillson, John</dc:creator>
  <cp:keywords/>
  <dc:description/>
  <cp:lastModifiedBy>tillsoj</cp:lastModifiedBy>
  <cp:revision>18</cp:revision>
  <dcterms:created xsi:type="dcterms:W3CDTF">2017-10-13T09:42:00Z</dcterms:created>
  <dcterms:modified xsi:type="dcterms:W3CDTF">2018-02-28T10:26:00Z</dcterms:modified>
</cp:coreProperties>
</file>