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B8" w:rsidRDefault="000346B8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346B8">
        <w:rPr>
          <w:rFonts w:ascii="Times New Roman" w:hAnsi="Times New Roman" w:cs="Times New Roman"/>
          <w:b/>
          <w:sz w:val="24"/>
          <w:szCs w:val="24"/>
        </w:rPr>
        <w:t>Remarkable Image</w:t>
      </w:r>
      <w:r w:rsidRPr="000346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97C87" w:rsidRPr="000346B8" w:rsidRDefault="00570522">
      <w:pPr>
        <w:rPr>
          <w:rFonts w:ascii="Times New Roman" w:hAnsi="Times New Roman" w:cs="Times New Roman"/>
          <w:sz w:val="24"/>
          <w:szCs w:val="24"/>
        </w:rPr>
      </w:pPr>
      <w:r w:rsidRPr="000346B8">
        <w:rPr>
          <w:rFonts w:ascii="Times New Roman" w:hAnsi="Times New Roman" w:cs="Times New Roman"/>
          <w:b/>
          <w:sz w:val="24"/>
          <w:szCs w:val="24"/>
        </w:rPr>
        <w:t>Richard Hooper</w:t>
      </w:r>
      <w:r w:rsidR="000346B8">
        <w:rPr>
          <w:rFonts w:ascii="Times New Roman" w:hAnsi="Times New Roman" w:cs="Times New Roman"/>
          <w:sz w:val="24"/>
          <w:szCs w:val="24"/>
        </w:rPr>
        <w:t xml:space="preserve">, </w:t>
      </w:r>
      <w:r w:rsidR="00CF1BAD" w:rsidRPr="000346B8">
        <w:rPr>
          <w:rFonts w:ascii="Times New Roman" w:hAnsi="Times New Roman" w:cs="Times New Roman"/>
          <w:sz w:val="24"/>
          <w:szCs w:val="24"/>
        </w:rPr>
        <w:t>Liverpool Hope University</w:t>
      </w:r>
      <w:r w:rsidR="000346B8">
        <w:rPr>
          <w:rFonts w:ascii="Times New Roman" w:hAnsi="Times New Roman" w:cs="Times New Roman"/>
          <w:sz w:val="24"/>
          <w:szCs w:val="24"/>
        </w:rPr>
        <w:t>, UK</w:t>
      </w:r>
    </w:p>
    <w:p w:rsidR="002102A4" w:rsidRPr="000346B8" w:rsidRDefault="002102A4" w:rsidP="002102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6B8">
        <w:rPr>
          <w:rFonts w:ascii="Times New Roman" w:hAnsi="Times New Roman" w:cs="Times New Roman"/>
          <w:i/>
          <w:sz w:val="24"/>
          <w:szCs w:val="24"/>
        </w:rPr>
        <w:t>Research Statement</w:t>
      </w:r>
    </w:p>
    <w:p w:rsidR="003D2B15" w:rsidRPr="000346B8" w:rsidRDefault="007D1521" w:rsidP="00187036">
      <w:pPr>
        <w:rPr>
          <w:rFonts w:ascii="Times New Roman" w:hAnsi="Times New Roman" w:cs="Times New Roman"/>
          <w:sz w:val="24"/>
          <w:szCs w:val="24"/>
        </w:rPr>
      </w:pPr>
      <w:r w:rsidRPr="000346B8">
        <w:rPr>
          <w:rFonts w:ascii="Times New Roman" w:hAnsi="Times New Roman" w:cs="Times New Roman"/>
          <w:i/>
          <w:sz w:val="24"/>
          <w:szCs w:val="24"/>
        </w:rPr>
        <w:t>Sine Bowl</w:t>
      </w:r>
      <w:r w:rsidR="00DD29D0" w:rsidRPr="000346B8">
        <w:rPr>
          <w:rFonts w:ascii="Times New Roman" w:hAnsi="Times New Roman" w:cs="Times New Roman"/>
          <w:sz w:val="24"/>
          <w:szCs w:val="24"/>
        </w:rPr>
        <w:t xml:space="preserve"> is the result of </w:t>
      </w:r>
      <w:r w:rsidR="004C7CBB" w:rsidRPr="000346B8">
        <w:rPr>
          <w:rFonts w:ascii="Times New Roman" w:hAnsi="Times New Roman" w:cs="Times New Roman"/>
          <w:sz w:val="24"/>
          <w:szCs w:val="24"/>
        </w:rPr>
        <w:t>research</w:t>
      </w:r>
      <w:r w:rsidR="00DD29D0" w:rsidRPr="000346B8">
        <w:rPr>
          <w:rFonts w:ascii="Times New Roman" w:hAnsi="Times New Roman" w:cs="Times New Roman"/>
          <w:sz w:val="24"/>
          <w:szCs w:val="24"/>
        </w:rPr>
        <w:t xml:space="preserve"> into ways to overcome the limitations of traditional woodturning </w:t>
      </w:r>
      <w:r w:rsidR="00650CCF" w:rsidRPr="000346B8">
        <w:rPr>
          <w:rFonts w:ascii="Times New Roman" w:hAnsi="Times New Roman" w:cs="Times New Roman"/>
          <w:sz w:val="24"/>
          <w:szCs w:val="24"/>
        </w:rPr>
        <w:t xml:space="preserve">practice </w:t>
      </w:r>
      <w:r w:rsidR="00DD29D0" w:rsidRPr="000346B8">
        <w:rPr>
          <w:rFonts w:ascii="Times New Roman" w:hAnsi="Times New Roman" w:cs="Times New Roman"/>
          <w:sz w:val="24"/>
          <w:szCs w:val="24"/>
        </w:rPr>
        <w:t>which conventionally enables form</w:t>
      </w:r>
      <w:r w:rsidR="004C7CBB" w:rsidRPr="000346B8">
        <w:rPr>
          <w:rFonts w:ascii="Times New Roman" w:hAnsi="Times New Roman" w:cs="Times New Roman"/>
          <w:sz w:val="24"/>
          <w:szCs w:val="24"/>
        </w:rPr>
        <w:t>s</w:t>
      </w:r>
      <w:r w:rsidR="00DD29D0" w:rsidRPr="000346B8">
        <w:rPr>
          <w:rFonts w:ascii="Times New Roman" w:hAnsi="Times New Roman" w:cs="Times New Roman"/>
          <w:sz w:val="24"/>
          <w:szCs w:val="24"/>
        </w:rPr>
        <w:t xml:space="preserve"> </w:t>
      </w:r>
      <w:r w:rsidR="00E231A7" w:rsidRPr="000346B8">
        <w:rPr>
          <w:rFonts w:ascii="Times New Roman" w:hAnsi="Times New Roman" w:cs="Times New Roman"/>
          <w:sz w:val="24"/>
          <w:szCs w:val="24"/>
        </w:rPr>
        <w:t>symmetrical</w:t>
      </w:r>
      <w:r w:rsidR="00DD29D0" w:rsidRPr="000346B8">
        <w:rPr>
          <w:rFonts w:ascii="Times New Roman" w:hAnsi="Times New Roman" w:cs="Times New Roman"/>
          <w:sz w:val="24"/>
          <w:szCs w:val="24"/>
        </w:rPr>
        <w:t xml:space="preserve"> about a single axis. </w:t>
      </w:r>
      <w:r w:rsidR="00F91485" w:rsidRPr="000346B8">
        <w:rPr>
          <w:rFonts w:ascii="Times New Roman" w:hAnsi="Times New Roman" w:cs="Times New Roman"/>
          <w:sz w:val="24"/>
          <w:szCs w:val="24"/>
        </w:rPr>
        <w:t>Historically, c</w:t>
      </w:r>
      <w:r w:rsidR="00886D01" w:rsidRPr="000346B8">
        <w:rPr>
          <w:rFonts w:ascii="Times New Roman" w:hAnsi="Times New Roman" w:cs="Times New Roman"/>
          <w:sz w:val="24"/>
          <w:szCs w:val="24"/>
        </w:rPr>
        <w:t xml:space="preserve">omplex geometries were (and indeed are still) a feature of turned objects created using the </w:t>
      </w:r>
      <w:proofErr w:type="spellStart"/>
      <w:r w:rsidR="00886D01" w:rsidRPr="000346B8">
        <w:rPr>
          <w:rFonts w:ascii="Times New Roman" w:hAnsi="Times New Roman" w:cs="Times New Roman"/>
          <w:sz w:val="24"/>
          <w:szCs w:val="24"/>
        </w:rPr>
        <w:t>Holtzapf</w:t>
      </w:r>
      <w:r w:rsidR="005F5AE8" w:rsidRPr="000346B8">
        <w:rPr>
          <w:rFonts w:ascii="Times New Roman" w:hAnsi="Times New Roman" w:cs="Times New Roman"/>
          <w:sz w:val="24"/>
          <w:szCs w:val="24"/>
        </w:rPr>
        <w:t>f</w:t>
      </w:r>
      <w:r w:rsidR="00886D01" w:rsidRPr="000346B8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886D01" w:rsidRPr="000346B8">
        <w:rPr>
          <w:rFonts w:ascii="Times New Roman" w:hAnsi="Times New Roman" w:cs="Times New Roman"/>
          <w:sz w:val="24"/>
          <w:szCs w:val="24"/>
        </w:rPr>
        <w:t xml:space="preserve"> turning engines whose provenance extends back to </w:t>
      </w:r>
      <w:r w:rsidR="005F5AE8" w:rsidRPr="000346B8">
        <w:rPr>
          <w:rFonts w:ascii="Times New Roman" w:hAnsi="Times New Roman" w:cs="Times New Roman"/>
          <w:sz w:val="24"/>
          <w:szCs w:val="24"/>
        </w:rPr>
        <w:t xml:space="preserve">1793 (see </w:t>
      </w:r>
      <w:proofErr w:type="spellStart"/>
      <w:r w:rsidR="005F5AE8" w:rsidRPr="000346B8">
        <w:rPr>
          <w:rFonts w:ascii="Times New Roman" w:hAnsi="Times New Roman" w:cs="Times New Roman"/>
          <w:sz w:val="24"/>
          <w:szCs w:val="24"/>
        </w:rPr>
        <w:t>Böckelmann</w:t>
      </w:r>
      <w:proofErr w:type="spellEnd"/>
      <w:r w:rsidR="005F5AE8" w:rsidRPr="000346B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F5AE8" w:rsidRPr="000346B8">
        <w:rPr>
          <w:rFonts w:ascii="Times New Roman" w:hAnsi="Times New Roman" w:cs="Times New Roman"/>
          <w:sz w:val="24"/>
          <w:szCs w:val="24"/>
        </w:rPr>
        <w:t>LeCoff</w:t>
      </w:r>
      <w:proofErr w:type="spellEnd"/>
      <w:r w:rsidR="005F5AE8" w:rsidRPr="000346B8">
        <w:rPr>
          <w:rFonts w:ascii="Times New Roman" w:hAnsi="Times New Roman" w:cs="Times New Roman"/>
          <w:sz w:val="24"/>
          <w:szCs w:val="24"/>
        </w:rPr>
        <w:t>, 1997</w:t>
      </w:r>
      <w:r w:rsidR="00B1388D" w:rsidRPr="00536DA3">
        <w:rPr>
          <w:rFonts w:ascii="Times New Roman" w:hAnsi="Times New Roman" w:cs="Times New Roman"/>
          <w:sz w:val="24"/>
          <w:szCs w:val="24"/>
        </w:rPr>
        <w:t>:</w:t>
      </w:r>
      <w:r w:rsidR="00536DA3" w:rsidRPr="00536DA3">
        <w:rPr>
          <w:rFonts w:ascii="Times New Roman" w:hAnsi="Times New Roman" w:cs="Times New Roman"/>
          <w:sz w:val="24"/>
          <w:szCs w:val="24"/>
        </w:rPr>
        <w:t xml:space="preserve"> p</w:t>
      </w:r>
      <w:r w:rsidR="00B1388D" w:rsidRPr="00536DA3">
        <w:rPr>
          <w:rFonts w:ascii="Times New Roman" w:hAnsi="Times New Roman" w:cs="Times New Roman"/>
          <w:sz w:val="24"/>
          <w:szCs w:val="24"/>
        </w:rPr>
        <w:t>.</w:t>
      </w:r>
      <w:r w:rsidR="00536DA3" w:rsidRPr="00536DA3">
        <w:rPr>
          <w:rFonts w:ascii="Times New Roman" w:hAnsi="Times New Roman" w:cs="Times New Roman"/>
          <w:sz w:val="24"/>
          <w:szCs w:val="24"/>
        </w:rPr>
        <w:t>63</w:t>
      </w:r>
      <w:r w:rsidR="005F5AE8" w:rsidRPr="000346B8">
        <w:rPr>
          <w:rFonts w:ascii="Times New Roman" w:hAnsi="Times New Roman" w:cs="Times New Roman"/>
          <w:sz w:val="24"/>
          <w:szCs w:val="24"/>
        </w:rPr>
        <w:t xml:space="preserve">). </w:t>
      </w:r>
      <w:r w:rsidR="00B1388D" w:rsidRPr="000346B8">
        <w:rPr>
          <w:rFonts w:ascii="Times New Roman" w:hAnsi="Times New Roman" w:cs="Times New Roman"/>
          <w:sz w:val="24"/>
          <w:szCs w:val="24"/>
        </w:rPr>
        <w:t>M</w:t>
      </w:r>
      <w:r w:rsidR="00DD29D0" w:rsidRPr="000346B8">
        <w:rPr>
          <w:rFonts w:ascii="Times New Roman" w:hAnsi="Times New Roman" w:cs="Times New Roman"/>
          <w:sz w:val="24"/>
          <w:szCs w:val="24"/>
        </w:rPr>
        <w:t xml:space="preserve">ulti-axis </w:t>
      </w:r>
      <w:r w:rsidR="00CE28F6" w:rsidRPr="000346B8">
        <w:rPr>
          <w:rFonts w:ascii="Times New Roman" w:hAnsi="Times New Roman" w:cs="Times New Roman"/>
          <w:sz w:val="24"/>
          <w:szCs w:val="24"/>
        </w:rPr>
        <w:t>turning</w:t>
      </w:r>
      <w:r w:rsidR="00DD29D0" w:rsidRPr="000346B8">
        <w:rPr>
          <w:rFonts w:ascii="Times New Roman" w:hAnsi="Times New Roman" w:cs="Times New Roman"/>
          <w:sz w:val="24"/>
          <w:szCs w:val="24"/>
        </w:rPr>
        <w:t xml:space="preserve"> is </w:t>
      </w:r>
      <w:r w:rsidR="00F91485" w:rsidRPr="000346B8">
        <w:rPr>
          <w:rFonts w:ascii="Times New Roman" w:hAnsi="Times New Roman" w:cs="Times New Roman"/>
          <w:sz w:val="24"/>
          <w:szCs w:val="24"/>
        </w:rPr>
        <w:t>difficult</w:t>
      </w:r>
      <w:r w:rsidR="005F5AE8" w:rsidRPr="000346B8">
        <w:rPr>
          <w:rFonts w:ascii="Times New Roman" w:hAnsi="Times New Roman" w:cs="Times New Roman"/>
          <w:sz w:val="24"/>
          <w:szCs w:val="24"/>
        </w:rPr>
        <w:t xml:space="preserve"> though </w:t>
      </w:r>
      <w:r w:rsidR="008E2FA5" w:rsidRPr="000346B8">
        <w:rPr>
          <w:rFonts w:ascii="Times New Roman" w:hAnsi="Times New Roman" w:cs="Times New Roman"/>
          <w:sz w:val="24"/>
          <w:szCs w:val="24"/>
        </w:rPr>
        <w:t>not impossible</w:t>
      </w:r>
      <w:r w:rsidR="005F5AE8" w:rsidRPr="000346B8">
        <w:rPr>
          <w:rFonts w:ascii="Times New Roman" w:hAnsi="Times New Roman" w:cs="Times New Roman"/>
          <w:sz w:val="24"/>
          <w:szCs w:val="24"/>
        </w:rPr>
        <w:t xml:space="preserve"> on a conventional lathe</w:t>
      </w:r>
      <w:r w:rsidR="008E2FA5" w:rsidRPr="000346B8">
        <w:rPr>
          <w:rFonts w:ascii="Times New Roman" w:hAnsi="Times New Roman" w:cs="Times New Roman"/>
          <w:sz w:val="24"/>
          <w:szCs w:val="24"/>
        </w:rPr>
        <w:t xml:space="preserve"> </w:t>
      </w:r>
      <w:r w:rsidR="00DD29D0" w:rsidRPr="000346B8">
        <w:rPr>
          <w:rFonts w:ascii="Times New Roman" w:hAnsi="Times New Roman" w:cs="Times New Roman"/>
          <w:sz w:val="24"/>
          <w:szCs w:val="24"/>
        </w:rPr>
        <w:t>(</w:t>
      </w:r>
      <w:r w:rsidR="005F5AE8" w:rsidRPr="000346B8">
        <w:rPr>
          <w:rFonts w:ascii="Times New Roman" w:hAnsi="Times New Roman" w:cs="Times New Roman"/>
          <w:sz w:val="24"/>
          <w:szCs w:val="24"/>
        </w:rPr>
        <w:t xml:space="preserve">see </w:t>
      </w:r>
      <w:r w:rsidR="00DD29D0" w:rsidRPr="000346B8">
        <w:rPr>
          <w:rFonts w:ascii="Times New Roman" w:hAnsi="Times New Roman" w:cs="Times New Roman"/>
          <w:sz w:val="24"/>
          <w:szCs w:val="24"/>
        </w:rPr>
        <w:t>McKay</w:t>
      </w:r>
      <w:r w:rsidR="005F5AE8" w:rsidRPr="000346B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F5AE8" w:rsidRPr="000346B8">
        <w:rPr>
          <w:rFonts w:ascii="Times New Roman" w:hAnsi="Times New Roman" w:cs="Times New Roman"/>
          <w:sz w:val="24"/>
          <w:szCs w:val="24"/>
        </w:rPr>
        <w:t>LeCoff</w:t>
      </w:r>
      <w:proofErr w:type="spellEnd"/>
      <w:r w:rsidR="005F5AE8" w:rsidRPr="000346B8">
        <w:rPr>
          <w:rFonts w:ascii="Times New Roman" w:hAnsi="Times New Roman" w:cs="Times New Roman"/>
          <w:sz w:val="24"/>
          <w:szCs w:val="24"/>
        </w:rPr>
        <w:t>, 1997</w:t>
      </w:r>
      <w:r w:rsidR="00B1388D" w:rsidRPr="00536DA3">
        <w:rPr>
          <w:rFonts w:ascii="Times New Roman" w:hAnsi="Times New Roman" w:cs="Times New Roman"/>
          <w:sz w:val="24"/>
          <w:szCs w:val="24"/>
        </w:rPr>
        <w:t>: p</w:t>
      </w:r>
      <w:r w:rsidR="00536DA3" w:rsidRPr="00536DA3">
        <w:rPr>
          <w:rFonts w:ascii="Times New Roman" w:hAnsi="Times New Roman" w:cs="Times New Roman"/>
          <w:sz w:val="24"/>
          <w:szCs w:val="24"/>
        </w:rPr>
        <w:t>.107</w:t>
      </w:r>
      <w:r w:rsidR="00DD29D0" w:rsidRPr="000346B8">
        <w:rPr>
          <w:rFonts w:ascii="Times New Roman" w:hAnsi="Times New Roman" w:cs="Times New Roman"/>
          <w:sz w:val="24"/>
          <w:szCs w:val="24"/>
        </w:rPr>
        <w:t>)</w:t>
      </w:r>
      <w:r w:rsidR="00187036">
        <w:rPr>
          <w:rFonts w:ascii="Times New Roman" w:hAnsi="Times New Roman" w:cs="Times New Roman"/>
          <w:sz w:val="24"/>
          <w:szCs w:val="24"/>
        </w:rPr>
        <w:t>.</w:t>
      </w:r>
      <w:r w:rsidR="004C7CBB" w:rsidRPr="000346B8">
        <w:rPr>
          <w:rFonts w:ascii="Times New Roman" w:hAnsi="Times New Roman" w:cs="Times New Roman"/>
          <w:sz w:val="24"/>
          <w:szCs w:val="24"/>
        </w:rPr>
        <w:t xml:space="preserve"> </w:t>
      </w:r>
      <w:r w:rsidR="00187036">
        <w:rPr>
          <w:rFonts w:ascii="Times New Roman" w:hAnsi="Times New Roman" w:cs="Times New Roman"/>
          <w:sz w:val="24"/>
          <w:szCs w:val="24"/>
        </w:rPr>
        <w:t>I</w:t>
      </w:r>
      <w:r w:rsidR="004C7CBB" w:rsidRPr="000346B8">
        <w:rPr>
          <w:rFonts w:ascii="Times New Roman" w:hAnsi="Times New Roman" w:cs="Times New Roman"/>
          <w:sz w:val="24"/>
          <w:szCs w:val="24"/>
        </w:rPr>
        <w:t xml:space="preserve">t involves complex jig arrangements </w:t>
      </w:r>
      <w:r w:rsidR="00CE28F6" w:rsidRPr="000346B8">
        <w:rPr>
          <w:rFonts w:ascii="Times New Roman" w:hAnsi="Times New Roman" w:cs="Times New Roman"/>
          <w:sz w:val="24"/>
          <w:szCs w:val="24"/>
        </w:rPr>
        <w:t>and the use of router techn</w:t>
      </w:r>
      <w:r w:rsidR="00B1388D">
        <w:rPr>
          <w:rFonts w:ascii="Times New Roman" w:hAnsi="Times New Roman" w:cs="Times New Roman"/>
          <w:sz w:val="24"/>
          <w:szCs w:val="24"/>
        </w:rPr>
        <w:t xml:space="preserve">ology in concert with the lathe. Thus it rather resembles </w:t>
      </w:r>
      <w:r w:rsidR="00CE27F2" w:rsidRPr="000346B8">
        <w:rPr>
          <w:rFonts w:ascii="Times New Roman" w:hAnsi="Times New Roman" w:cs="Times New Roman"/>
          <w:sz w:val="24"/>
          <w:szCs w:val="24"/>
        </w:rPr>
        <w:t xml:space="preserve">manually </w:t>
      </w:r>
      <w:r w:rsidR="00A902CC" w:rsidRPr="000346B8">
        <w:rPr>
          <w:rFonts w:ascii="Times New Roman" w:hAnsi="Times New Roman" w:cs="Times New Roman"/>
          <w:sz w:val="24"/>
          <w:szCs w:val="24"/>
        </w:rPr>
        <w:t>controlled</w:t>
      </w:r>
      <w:r w:rsidR="00CE27F2" w:rsidRPr="000346B8">
        <w:rPr>
          <w:rFonts w:ascii="Times New Roman" w:hAnsi="Times New Roman" w:cs="Times New Roman"/>
          <w:sz w:val="24"/>
          <w:szCs w:val="24"/>
        </w:rPr>
        <w:t xml:space="preserve"> rotary </w:t>
      </w:r>
      <w:r w:rsidR="00B1388D">
        <w:rPr>
          <w:rFonts w:ascii="Times New Roman" w:hAnsi="Times New Roman" w:cs="Times New Roman"/>
          <w:sz w:val="24"/>
          <w:szCs w:val="24"/>
        </w:rPr>
        <w:t>four</w:t>
      </w:r>
      <w:r w:rsidR="004C7CBB" w:rsidRPr="000346B8">
        <w:rPr>
          <w:rFonts w:ascii="Times New Roman" w:hAnsi="Times New Roman" w:cs="Times New Roman"/>
          <w:sz w:val="24"/>
          <w:szCs w:val="24"/>
        </w:rPr>
        <w:t xml:space="preserve"> axis milling rather than </w:t>
      </w:r>
      <w:r w:rsidR="00B1388D">
        <w:rPr>
          <w:rFonts w:ascii="Times New Roman" w:hAnsi="Times New Roman" w:cs="Times New Roman"/>
          <w:sz w:val="24"/>
          <w:szCs w:val="24"/>
        </w:rPr>
        <w:t>360</w:t>
      </w:r>
      <w:r w:rsidR="00B1388D" w:rsidRPr="00B1388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1388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1388D" w:rsidRPr="000346B8">
        <w:rPr>
          <w:rFonts w:ascii="Times New Roman" w:hAnsi="Times New Roman" w:cs="Times New Roman"/>
          <w:sz w:val="24"/>
          <w:szCs w:val="24"/>
        </w:rPr>
        <w:t>turning</w:t>
      </w:r>
      <w:r w:rsidR="004C7CBB" w:rsidRPr="000346B8">
        <w:rPr>
          <w:rFonts w:ascii="Times New Roman" w:hAnsi="Times New Roman" w:cs="Times New Roman"/>
          <w:sz w:val="24"/>
          <w:szCs w:val="24"/>
        </w:rPr>
        <w:t xml:space="preserve">. </w:t>
      </w:r>
      <w:r w:rsidR="00187036">
        <w:rPr>
          <w:rFonts w:ascii="Times New Roman" w:hAnsi="Times New Roman" w:cs="Times New Roman"/>
          <w:sz w:val="24"/>
          <w:szCs w:val="24"/>
        </w:rPr>
        <w:t>While</w:t>
      </w:r>
      <w:r w:rsidR="00CE3B5B" w:rsidRPr="000346B8">
        <w:rPr>
          <w:rFonts w:ascii="Times New Roman" w:hAnsi="Times New Roman" w:cs="Times New Roman"/>
          <w:sz w:val="24"/>
          <w:szCs w:val="24"/>
        </w:rPr>
        <w:t xml:space="preserve"> this expands the range of formal possibilities, it does not permit the precise control of </w:t>
      </w:r>
      <w:proofErr w:type="spellStart"/>
      <w:r w:rsidR="00CE3B5B" w:rsidRPr="000346B8">
        <w:rPr>
          <w:rFonts w:ascii="Times New Roman" w:hAnsi="Times New Roman" w:cs="Times New Roman"/>
          <w:sz w:val="24"/>
          <w:szCs w:val="24"/>
        </w:rPr>
        <w:t>non-euclidean</w:t>
      </w:r>
      <w:proofErr w:type="spellEnd"/>
      <w:r w:rsidR="00CE3B5B" w:rsidRPr="000346B8">
        <w:rPr>
          <w:rFonts w:ascii="Times New Roman" w:hAnsi="Times New Roman" w:cs="Times New Roman"/>
          <w:sz w:val="24"/>
          <w:szCs w:val="24"/>
        </w:rPr>
        <w:t xml:space="preserve"> geometry for which purpose a three axis (or more) milling machine is preferable.</w:t>
      </w:r>
    </w:p>
    <w:p w:rsidR="00BB445D" w:rsidRPr="000346B8" w:rsidRDefault="004C7CBB" w:rsidP="0018703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346B8">
        <w:rPr>
          <w:rFonts w:ascii="Times New Roman" w:hAnsi="Times New Roman" w:cs="Times New Roman"/>
          <w:i/>
          <w:sz w:val="24"/>
          <w:szCs w:val="24"/>
        </w:rPr>
        <w:t>Sine bowl</w:t>
      </w:r>
      <w:r w:rsidRPr="000346B8">
        <w:rPr>
          <w:rFonts w:ascii="Times New Roman" w:hAnsi="Times New Roman" w:cs="Times New Roman"/>
          <w:sz w:val="24"/>
          <w:szCs w:val="24"/>
        </w:rPr>
        <w:t xml:space="preserve"> </w:t>
      </w:r>
      <w:r w:rsidR="00CE3B5B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exploits such capabilities and exhibits</w:t>
      </w:r>
      <w:r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53760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tri-axial </w:t>
      </w:r>
      <w:proofErr w:type="spellStart"/>
      <w:r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sinoidal</w:t>
      </w:r>
      <w:proofErr w:type="spellEnd"/>
      <w:r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geometry</w:t>
      </w:r>
      <w:r w:rsidR="005F5AE8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</w:t>
      </w:r>
      <w:r w:rsidR="00786B4A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main </w:t>
      </w:r>
      <w:r w:rsidR="007B6028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concave part of </w:t>
      </w:r>
      <w:r w:rsidR="005F5AE8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which</w:t>
      </w:r>
      <w:r w:rsidR="009370F0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 a sine curved section</w:t>
      </w:r>
      <w:r w:rsidR="007B6028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rotated</w:t>
      </w:r>
      <w:r w:rsidR="009370F0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through</w:t>
      </w:r>
      <w:r w:rsidR="007B6028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70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267</w:t>
      </w:r>
      <w:r w:rsidR="00187036" w:rsidRPr="001870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0</w:t>
      </w:r>
      <w:r w:rsidR="00427CDD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27CDD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7B6028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termination</w:t>
      </w:r>
      <w:r w:rsidR="00427CDD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of which are</w:t>
      </w:r>
      <w:r w:rsidR="007B6028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rotated either downwards or upwards through </w:t>
      </w:r>
      <w:r w:rsidR="001870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90</w:t>
      </w:r>
      <w:r w:rsidR="00187036" w:rsidRPr="001870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0</w:t>
      </w:r>
      <w:r w:rsidR="007B6028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 form</w:t>
      </w:r>
      <w:r w:rsidR="00427CDD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="007B6028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resolution exploits</w:t>
      </w:r>
      <w:r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potential of </w:t>
      </w:r>
      <w:r w:rsidR="007B6028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computer aided design and manufacture utilising computer controlled</w:t>
      </w:r>
      <w:r w:rsidR="00427CDD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three axis</w:t>
      </w:r>
      <w:r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milling which over</w:t>
      </w:r>
      <w:r w:rsidR="00650CCF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comes the limitations of single-</w:t>
      </w:r>
      <w:r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axis turning and </w:t>
      </w:r>
      <w:r w:rsidR="00650CCF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also </w:t>
      </w:r>
      <w:r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enables the utilisation of material</w:t>
      </w:r>
      <w:r w:rsidR="00CE27F2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70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such as cast acrylic,</w:t>
      </w:r>
      <w:r w:rsidR="00CE27F2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which are</w:t>
      </w:r>
      <w:r w:rsidR="001870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otherwise hard to work with. It thus opens</w:t>
      </w:r>
      <w:r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new formal possibilities</w:t>
      </w:r>
      <w:r w:rsidR="00570522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CE3B5B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10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While invoking</w:t>
      </w:r>
      <w:r w:rsidR="00CE3B5B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E3B5B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Pye's</w:t>
      </w:r>
      <w:proofErr w:type="spellEnd"/>
      <w:r w:rsidR="00CE3B5B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notion of the 'workmanship of certainty' (</w:t>
      </w:r>
      <w:proofErr w:type="spellStart"/>
      <w:r w:rsidR="00CE3B5B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Pye</w:t>
      </w:r>
      <w:proofErr w:type="spellEnd"/>
      <w:r w:rsidR="00CE3B5B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19</w:t>
      </w:r>
      <w:r w:rsidR="00536D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68:</w:t>
      </w:r>
      <w:r w:rsidR="00210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p.20), computer-controlled making still requires considerable hand finishing, for example, </w:t>
      </w:r>
      <w:r w:rsidR="00CE3B5B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where the vertical access of the th</w:t>
      </w:r>
      <w:r w:rsidR="00BB445D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ree-</w:t>
      </w:r>
      <w:r w:rsidR="00632261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axis milling machine was unable to </w:t>
      </w:r>
      <w:r w:rsidR="00210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complete</w:t>
      </w:r>
      <w:r w:rsidR="00632261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029EB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one small area of</w:t>
      </w:r>
      <w:r w:rsidR="00CE3B5B" w:rsidRPr="00034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form.</w:t>
      </w:r>
    </w:p>
    <w:p w:rsidR="00FF6841" w:rsidRPr="000346B8" w:rsidRDefault="000346B8" w:rsidP="000346B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6B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D29D0" w:rsidRPr="000346B8" w:rsidRDefault="00BB445D" w:rsidP="00BB445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346B8">
        <w:rPr>
          <w:rFonts w:ascii="Times New Roman" w:hAnsi="Times New Roman" w:cs="Times New Roman"/>
          <w:sz w:val="24"/>
          <w:szCs w:val="24"/>
        </w:rPr>
        <w:t>LeCoff</w:t>
      </w:r>
      <w:proofErr w:type="spellEnd"/>
      <w:r w:rsidR="00465E53" w:rsidRPr="000346B8">
        <w:rPr>
          <w:rFonts w:ascii="Times New Roman" w:hAnsi="Times New Roman" w:cs="Times New Roman"/>
          <w:sz w:val="24"/>
          <w:szCs w:val="24"/>
        </w:rPr>
        <w:t xml:space="preserve"> A</w:t>
      </w:r>
      <w:r w:rsidRPr="000346B8">
        <w:rPr>
          <w:rFonts w:ascii="Times New Roman" w:hAnsi="Times New Roman" w:cs="Times New Roman"/>
          <w:sz w:val="24"/>
          <w:szCs w:val="24"/>
        </w:rPr>
        <w:t>.</w:t>
      </w:r>
      <w:r w:rsidR="00465E53" w:rsidRPr="000346B8">
        <w:rPr>
          <w:rFonts w:ascii="Times New Roman" w:hAnsi="Times New Roman" w:cs="Times New Roman"/>
          <w:sz w:val="24"/>
          <w:szCs w:val="24"/>
        </w:rPr>
        <w:t xml:space="preserve"> (1997)</w:t>
      </w:r>
      <w:r w:rsidRPr="000346B8">
        <w:rPr>
          <w:rFonts w:ascii="Times New Roman" w:hAnsi="Times New Roman" w:cs="Times New Roman"/>
          <w:sz w:val="24"/>
          <w:szCs w:val="24"/>
        </w:rPr>
        <w:t>.</w:t>
      </w:r>
      <w:r w:rsidR="00465E53" w:rsidRPr="000346B8">
        <w:rPr>
          <w:rFonts w:ascii="Times New Roman" w:hAnsi="Times New Roman" w:cs="Times New Roman"/>
          <w:sz w:val="24"/>
          <w:szCs w:val="24"/>
        </w:rPr>
        <w:t xml:space="preserve"> </w:t>
      </w:r>
      <w:r w:rsidR="00465E53" w:rsidRPr="000346B8">
        <w:rPr>
          <w:rFonts w:ascii="Times New Roman" w:hAnsi="Times New Roman" w:cs="Times New Roman"/>
          <w:i/>
          <w:sz w:val="24"/>
          <w:szCs w:val="24"/>
        </w:rPr>
        <w:t>Curator's Focu</w:t>
      </w:r>
      <w:r w:rsidR="00E10AE2" w:rsidRPr="000346B8">
        <w:rPr>
          <w:rFonts w:ascii="Times New Roman" w:hAnsi="Times New Roman" w:cs="Times New Roman"/>
          <w:i/>
          <w:sz w:val="24"/>
          <w:szCs w:val="24"/>
        </w:rPr>
        <w:t>s</w:t>
      </w:r>
      <w:r w:rsidR="00465E53" w:rsidRPr="000346B8">
        <w:rPr>
          <w:rFonts w:ascii="Times New Roman" w:hAnsi="Times New Roman" w:cs="Times New Roman"/>
          <w:i/>
          <w:sz w:val="24"/>
          <w:szCs w:val="24"/>
        </w:rPr>
        <w:t>: Turning in Context</w:t>
      </w:r>
      <w:r w:rsidR="00465E53" w:rsidRPr="000346B8">
        <w:rPr>
          <w:rFonts w:ascii="Times New Roman" w:hAnsi="Times New Roman" w:cs="Times New Roman"/>
          <w:sz w:val="24"/>
          <w:szCs w:val="24"/>
        </w:rPr>
        <w:t xml:space="preserve">: </w:t>
      </w:r>
      <w:r w:rsidR="00E10AE2" w:rsidRPr="000346B8">
        <w:rPr>
          <w:rFonts w:ascii="Times New Roman" w:hAnsi="Times New Roman" w:cs="Times New Roman"/>
          <w:sz w:val="24"/>
          <w:szCs w:val="24"/>
        </w:rPr>
        <w:t xml:space="preserve">Philadelphia, USA, </w:t>
      </w:r>
      <w:r w:rsidR="00465E53" w:rsidRPr="000346B8">
        <w:rPr>
          <w:rFonts w:ascii="Times New Roman" w:hAnsi="Times New Roman" w:cs="Times New Roman"/>
          <w:sz w:val="24"/>
          <w:szCs w:val="24"/>
        </w:rPr>
        <w:t xml:space="preserve">Woodturning </w:t>
      </w:r>
      <w:proofErr w:type="spellStart"/>
      <w:r w:rsidR="00465E53" w:rsidRPr="000346B8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465E53" w:rsidRPr="000346B8">
        <w:rPr>
          <w:rFonts w:ascii="Times New Roman" w:hAnsi="Times New Roman" w:cs="Times New Roman"/>
          <w:sz w:val="24"/>
          <w:szCs w:val="24"/>
        </w:rPr>
        <w:t>.</w:t>
      </w:r>
      <w:r w:rsidR="004C7CBB" w:rsidRPr="00034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45D" w:rsidRDefault="00BB445D" w:rsidP="00BB445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346B8">
        <w:rPr>
          <w:rFonts w:ascii="Times New Roman" w:hAnsi="Times New Roman" w:cs="Times New Roman"/>
          <w:sz w:val="24"/>
          <w:szCs w:val="24"/>
        </w:rPr>
        <w:t>Pye</w:t>
      </w:r>
      <w:proofErr w:type="spellEnd"/>
      <w:r w:rsidRPr="000346B8">
        <w:rPr>
          <w:rFonts w:ascii="Times New Roman" w:hAnsi="Times New Roman" w:cs="Times New Roman"/>
          <w:sz w:val="24"/>
          <w:szCs w:val="24"/>
        </w:rPr>
        <w:t xml:space="preserve"> D. (1968). </w:t>
      </w:r>
      <w:r w:rsidRPr="000346B8">
        <w:rPr>
          <w:rFonts w:ascii="Times New Roman" w:hAnsi="Times New Roman" w:cs="Times New Roman"/>
          <w:i/>
          <w:sz w:val="24"/>
          <w:szCs w:val="24"/>
        </w:rPr>
        <w:t>The Nature and Art of Workmanship</w:t>
      </w:r>
      <w:r w:rsidRPr="000346B8">
        <w:rPr>
          <w:rFonts w:ascii="Times New Roman" w:hAnsi="Times New Roman" w:cs="Times New Roman"/>
          <w:sz w:val="24"/>
          <w:szCs w:val="24"/>
        </w:rPr>
        <w:t>, Cambridge University.</w:t>
      </w:r>
    </w:p>
    <w:p w:rsidR="000346B8" w:rsidRDefault="000346B8" w:rsidP="00BB44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6B8" w:rsidRPr="000346B8" w:rsidRDefault="000346B8" w:rsidP="000346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46B8">
        <w:rPr>
          <w:rFonts w:ascii="Times New Roman" w:hAnsi="Times New Roman" w:cs="Times New Roman"/>
          <w:b/>
          <w:sz w:val="24"/>
          <w:szCs w:val="24"/>
        </w:rPr>
        <w:t>Image Caption</w:t>
      </w:r>
    </w:p>
    <w:p w:rsidR="000346B8" w:rsidRPr="000346B8" w:rsidRDefault="000346B8" w:rsidP="000346B8">
      <w:pPr>
        <w:rPr>
          <w:rFonts w:ascii="Times New Roman" w:hAnsi="Times New Roman" w:cs="Times New Roman"/>
          <w:sz w:val="24"/>
          <w:szCs w:val="24"/>
        </w:rPr>
      </w:pPr>
      <w:r w:rsidRPr="000346B8">
        <w:rPr>
          <w:rFonts w:ascii="Times New Roman" w:hAnsi="Times New Roman" w:cs="Times New Roman"/>
          <w:sz w:val="24"/>
          <w:szCs w:val="24"/>
        </w:rPr>
        <w:t xml:space="preserve">Richard Hooper. (2008). </w:t>
      </w:r>
      <w:r w:rsidRPr="000346B8">
        <w:rPr>
          <w:rFonts w:ascii="Times New Roman" w:hAnsi="Times New Roman" w:cs="Times New Roman"/>
          <w:i/>
          <w:sz w:val="24"/>
          <w:szCs w:val="24"/>
        </w:rPr>
        <w:t>Sine Bowl</w:t>
      </w:r>
      <w:r w:rsidRPr="000346B8">
        <w:rPr>
          <w:rFonts w:ascii="Times New Roman" w:hAnsi="Times New Roman" w:cs="Times New Roman"/>
          <w:sz w:val="24"/>
          <w:szCs w:val="24"/>
        </w:rPr>
        <w:t>, Dia. 400mm, H-70mm, Cast Acrylic.</w:t>
      </w:r>
    </w:p>
    <w:p w:rsidR="000346B8" w:rsidRPr="000346B8" w:rsidRDefault="000346B8" w:rsidP="00BB44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346B8" w:rsidRPr="000346B8" w:rsidSect="00197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D0"/>
    <w:rsid w:val="000346B8"/>
    <w:rsid w:val="001805E2"/>
    <w:rsid w:val="001807C8"/>
    <w:rsid w:val="00187036"/>
    <w:rsid w:val="00197C87"/>
    <w:rsid w:val="002102A4"/>
    <w:rsid w:val="002C14C1"/>
    <w:rsid w:val="003656B6"/>
    <w:rsid w:val="00385526"/>
    <w:rsid w:val="003B4CA9"/>
    <w:rsid w:val="003D2B15"/>
    <w:rsid w:val="00427CDD"/>
    <w:rsid w:val="00465E53"/>
    <w:rsid w:val="004C7CBB"/>
    <w:rsid w:val="004D6091"/>
    <w:rsid w:val="00501B45"/>
    <w:rsid w:val="00536DA3"/>
    <w:rsid w:val="0055553B"/>
    <w:rsid w:val="00570522"/>
    <w:rsid w:val="005F5AE8"/>
    <w:rsid w:val="00604B3E"/>
    <w:rsid w:val="00632261"/>
    <w:rsid w:val="00650CCF"/>
    <w:rsid w:val="00685337"/>
    <w:rsid w:val="006A37F9"/>
    <w:rsid w:val="00720BB6"/>
    <w:rsid w:val="00725AF4"/>
    <w:rsid w:val="00786B4A"/>
    <w:rsid w:val="007B1397"/>
    <w:rsid w:val="007B6028"/>
    <w:rsid w:val="007D1521"/>
    <w:rsid w:val="00871597"/>
    <w:rsid w:val="00886D01"/>
    <w:rsid w:val="008E2FA5"/>
    <w:rsid w:val="009370F0"/>
    <w:rsid w:val="00963053"/>
    <w:rsid w:val="00A20B8A"/>
    <w:rsid w:val="00A902CC"/>
    <w:rsid w:val="00B1388D"/>
    <w:rsid w:val="00B910B2"/>
    <w:rsid w:val="00B94D97"/>
    <w:rsid w:val="00BA6C87"/>
    <w:rsid w:val="00BB445D"/>
    <w:rsid w:val="00C46869"/>
    <w:rsid w:val="00CE27F2"/>
    <w:rsid w:val="00CE28F6"/>
    <w:rsid w:val="00CE3B5B"/>
    <w:rsid w:val="00CF1BAD"/>
    <w:rsid w:val="00D321C5"/>
    <w:rsid w:val="00DD29D0"/>
    <w:rsid w:val="00E029EB"/>
    <w:rsid w:val="00E10AE2"/>
    <w:rsid w:val="00E231A7"/>
    <w:rsid w:val="00F3015B"/>
    <w:rsid w:val="00F53760"/>
    <w:rsid w:val="00F5460F"/>
    <w:rsid w:val="00F91485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CD77A5C-C562-4F96-8B66-285E76EE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0C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50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38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88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88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8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8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Angela Duckworth </cp:lastModifiedBy>
  <cp:revision>2</cp:revision>
  <dcterms:created xsi:type="dcterms:W3CDTF">2017-07-25T11:08:00Z</dcterms:created>
  <dcterms:modified xsi:type="dcterms:W3CDTF">2017-07-25T11:08:00Z</dcterms:modified>
</cp:coreProperties>
</file>