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B6" w:rsidRPr="0029757F" w:rsidRDefault="00CC09FD" w:rsidP="000D3FB6">
      <w:pPr>
        <w:rPr>
          <w:sz w:val="24"/>
          <w:szCs w:val="24"/>
        </w:rPr>
      </w:pPr>
      <w:r w:rsidRPr="00041AE6">
        <w:rPr>
          <w:rFonts w:ascii="Arial" w:eastAsia="Times New Roman" w:hAnsi="Arial" w:cs="Arial"/>
          <w:bCs/>
          <w:color w:val="555555"/>
          <w:sz w:val="24"/>
          <w:szCs w:val="24"/>
          <w:highlight w:val="yellow"/>
          <w:lang w:eastAsia="en-GB"/>
        </w:rPr>
        <w:t xml:space="preserve">BPS </w:t>
      </w:r>
      <w:proofErr w:type="spellStart"/>
      <w:r w:rsidRPr="00041AE6">
        <w:rPr>
          <w:rFonts w:ascii="Arial" w:eastAsia="Times New Roman" w:hAnsi="Arial" w:cs="Arial"/>
          <w:bCs/>
          <w:color w:val="555555"/>
          <w:sz w:val="24"/>
          <w:szCs w:val="24"/>
          <w:highlight w:val="yellow"/>
          <w:lang w:eastAsia="en-GB"/>
        </w:rPr>
        <w:t>QMiP</w:t>
      </w:r>
      <w:proofErr w:type="spellEnd"/>
      <w:r w:rsidRPr="00041AE6">
        <w:rPr>
          <w:rFonts w:ascii="Arial" w:eastAsia="Times New Roman" w:hAnsi="Arial" w:cs="Arial"/>
          <w:bCs/>
          <w:color w:val="555555"/>
          <w:sz w:val="24"/>
          <w:szCs w:val="24"/>
          <w:highlight w:val="yellow"/>
          <w:lang w:eastAsia="en-GB"/>
        </w:rPr>
        <w:t xml:space="preserve"> Conference </w:t>
      </w:r>
      <w:r w:rsidR="000D3FB6" w:rsidRPr="00041AE6">
        <w:rPr>
          <w:rFonts w:ascii="Arial" w:eastAsia="Times New Roman" w:hAnsi="Arial" w:cs="Arial"/>
          <w:bCs/>
          <w:color w:val="555555"/>
          <w:sz w:val="24"/>
          <w:szCs w:val="24"/>
          <w:highlight w:val="yellow"/>
          <w:lang w:eastAsia="en-GB"/>
        </w:rPr>
        <w:t>Theme: “A S</w:t>
      </w:r>
      <w:r w:rsidR="000D3FB6" w:rsidRPr="00041AE6">
        <w:rPr>
          <w:rFonts w:ascii="Arial" w:eastAsia="Times New Roman" w:hAnsi="Arial" w:cs="Arial"/>
          <w:bCs/>
          <w:color w:val="555555"/>
          <w:sz w:val="24"/>
          <w:szCs w:val="24"/>
          <w:highlight w:val="yellow"/>
          <w:lang w:eastAsia="en-GB"/>
        </w:rPr>
        <w:t xml:space="preserve">upportive </w:t>
      </w:r>
      <w:r w:rsidR="000D3FB6" w:rsidRPr="00041AE6">
        <w:rPr>
          <w:rFonts w:ascii="Arial" w:eastAsia="Times New Roman" w:hAnsi="Arial" w:cs="Arial"/>
          <w:bCs/>
          <w:color w:val="555555"/>
          <w:sz w:val="24"/>
          <w:szCs w:val="24"/>
          <w:highlight w:val="yellow"/>
          <w:lang w:eastAsia="en-GB"/>
        </w:rPr>
        <w:t>Space for Qualitative Researchers”</w:t>
      </w:r>
    </w:p>
    <w:p w:rsidR="005F022D" w:rsidRDefault="005F022D" w:rsidP="0016503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Title: Fear a</w:t>
      </w:r>
      <w:r>
        <w:rPr>
          <w:rFonts w:ascii="Arial" w:hAnsi="Arial" w:cs="Arial"/>
          <w:sz w:val="28"/>
          <w:szCs w:val="28"/>
        </w:rPr>
        <w:t xml:space="preserve">nd Loathing of Qualitative Research Methods: A new </w:t>
      </w:r>
      <w:r w:rsidR="0016503C">
        <w:rPr>
          <w:rFonts w:ascii="Arial" w:hAnsi="Arial" w:cs="Arial"/>
          <w:sz w:val="28"/>
          <w:szCs w:val="28"/>
        </w:rPr>
        <w:t>qualitative t</w:t>
      </w:r>
      <w:r>
        <w:rPr>
          <w:rFonts w:ascii="Arial" w:hAnsi="Arial" w:cs="Arial"/>
          <w:sz w:val="28"/>
          <w:szCs w:val="28"/>
        </w:rPr>
        <w:t>eachers’ experiences in Higher Education</w:t>
      </w:r>
    </w:p>
    <w:p w:rsidR="00487BB4" w:rsidRPr="00041AE6" w:rsidRDefault="00487BB4" w:rsidP="0016503C">
      <w:pPr>
        <w:jc w:val="both"/>
        <w:rPr>
          <w:rFonts w:ascii="Arial" w:eastAsia="Times New Roman" w:hAnsi="Arial" w:cs="Arial"/>
          <w:bCs/>
          <w:color w:val="555555"/>
          <w:sz w:val="28"/>
          <w:szCs w:val="28"/>
          <w:lang w:eastAsia="en-GB"/>
        </w:rPr>
      </w:pPr>
    </w:p>
    <w:p w:rsidR="000D3FB6" w:rsidRPr="00041AE6" w:rsidRDefault="000D3FB6" w:rsidP="0016503C">
      <w:pPr>
        <w:jc w:val="both"/>
        <w:rPr>
          <w:rFonts w:ascii="Arial" w:eastAsia="Times New Roman" w:hAnsi="Arial" w:cs="Arial"/>
          <w:b/>
          <w:bCs/>
          <w:color w:val="555555"/>
          <w:sz w:val="28"/>
          <w:szCs w:val="28"/>
          <w:lang w:eastAsia="en-GB"/>
        </w:rPr>
      </w:pPr>
      <w:r w:rsidRPr="00041AE6">
        <w:rPr>
          <w:rFonts w:ascii="Arial" w:eastAsia="Times New Roman" w:hAnsi="Arial" w:cs="Arial"/>
          <w:b/>
          <w:bCs/>
          <w:color w:val="555555"/>
          <w:sz w:val="28"/>
          <w:szCs w:val="28"/>
          <w:lang w:eastAsia="en-GB"/>
        </w:rPr>
        <w:t>Empirical presentations</w:t>
      </w:r>
    </w:p>
    <w:p w:rsidR="000D3FB6" w:rsidRPr="00041AE6" w:rsidRDefault="000D3FB6" w:rsidP="0016503C">
      <w:pPr>
        <w:pStyle w:val="NormalWeb"/>
        <w:tabs>
          <w:tab w:val="left" w:pos="257"/>
          <w:tab w:val="left" w:pos="514"/>
        </w:tabs>
        <w:kinsoku w:val="0"/>
        <w:overflowPunct w:val="0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6503C">
        <w:rPr>
          <w:rFonts w:ascii="Arial" w:hAnsi="Arial" w:cs="Arial"/>
          <w:b/>
          <w:i/>
          <w:sz w:val="28"/>
          <w:szCs w:val="28"/>
        </w:rPr>
        <w:t>Purpose:</w:t>
      </w:r>
      <w:r w:rsidR="00041AE6">
        <w:rPr>
          <w:rFonts w:ascii="Arial" w:hAnsi="Arial" w:cs="Arial"/>
          <w:sz w:val="28"/>
          <w:szCs w:val="28"/>
        </w:rPr>
        <w:t xml:space="preserve"> </w:t>
      </w:r>
      <w:r w:rsidR="005F022D">
        <w:rPr>
          <w:rFonts w:ascii="Arial" w:hAnsi="Arial" w:cs="Arial"/>
          <w:sz w:val="28"/>
          <w:szCs w:val="28"/>
        </w:rPr>
        <w:t xml:space="preserve">A </w:t>
      </w:r>
      <w:r w:rsidR="00C73539">
        <w:rPr>
          <w:rFonts w:ascii="Arial" w:hAnsi="Arial" w:cs="Arial"/>
          <w:sz w:val="28"/>
          <w:szCs w:val="28"/>
        </w:rPr>
        <w:t>prospective</w:t>
      </w:r>
      <w:r w:rsidR="005F022D">
        <w:rPr>
          <w:rFonts w:ascii="Arial" w:hAnsi="Arial" w:cs="Arial"/>
          <w:sz w:val="28"/>
          <w:szCs w:val="28"/>
        </w:rPr>
        <w:t xml:space="preserve"> study of teachi</w:t>
      </w:r>
      <w:r w:rsidR="00C73539">
        <w:rPr>
          <w:rFonts w:ascii="Arial" w:hAnsi="Arial" w:cs="Arial"/>
          <w:sz w:val="28"/>
          <w:szCs w:val="28"/>
        </w:rPr>
        <w:t xml:space="preserve">ng </w:t>
      </w:r>
      <w:r w:rsidR="0016503C">
        <w:rPr>
          <w:rFonts w:ascii="Arial" w:hAnsi="Arial" w:cs="Arial"/>
          <w:sz w:val="28"/>
          <w:szCs w:val="28"/>
        </w:rPr>
        <w:t xml:space="preserve">approach </w:t>
      </w:r>
      <w:r w:rsidR="00C73539">
        <w:rPr>
          <w:rFonts w:ascii="Arial" w:hAnsi="Arial" w:cs="Arial"/>
          <w:sz w:val="28"/>
          <w:szCs w:val="28"/>
        </w:rPr>
        <w:t xml:space="preserve">and </w:t>
      </w:r>
      <w:r w:rsidR="0016503C">
        <w:rPr>
          <w:rFonts w:ascii="Arial" w:hAnsi="Arial" w:cs="Arial"/>
          <w:sz w:val="28"/>
          <w:szCs w:val="28"/>
        </w:rPr>
        <w:t>challenges</w:t>
      </w:r>
      <w:r w:rsidR="00C73539">
        <w:rPr>
          <w:rFonts w:ascii="Arial" w:hAnsi="Arial" w:cs="Arial"/>
          <w:sz w:val="28"/>
          <w:szCs w:val="28"/>
        </w:rPr>
        <w:t xml:space="preserve"> of presenting qualitative psychological methods to students in</w:t>
      </w:r>
      <w:r w:rsidR="0016503C">
        <w:rPr>
          <w:rFonts w:ascii="Arial" w:hAnsi="Arial" w:cs="Arial"/>
          <w:sz w:val="28"/>
          <w:szCs w:val="28"/>
        </w:rPr>
        <w:t xml:space="preserve"> a</w:t>
      </w:r>
      <w:r w:rsidR="00C73539">
        <w:rPr>
          <w:rFonts w:ascii="Arial" w:hAnsi="Arial" w:cs="Arial"/>
          <w:sz w:val="28"/>
          <w:szCs w:val="28"/>
        </w:rPr>
        <w:t xml:space="preserve"> Higher Education</w:t>
      </w:r>
      <w:r w:rsidR="0016503C">
        <w:rPr>
          <w:rFonts w:ascii="Arial" w:hAnsi="Arial" w:cs="Arial"/>
          <w:sz w:val="28"/>
          <w:szCs w:val="28"/>
        </w:rPr>
        <w:t xml:space="preserve"> setting</w:t>
      </w:r>
      <w:r w:rsidR="00C73539">
        <w:rPr>
          <w:rFonts w:ascii="Arial" w:hAnsi="Arial" w:cs="Arial"/>
          <w:sz w:val="28"/>
          <w:szCs w:val="28"/>
        </w:rPr>
        <w:t>.</w:t>
      </w:r>
      <w:r w:rsidR="0016503C">
        <w:rPr>
          <w:rFonts w:ascii="Arial" w:hAnsi="Arial" w:cs="Arial"/>
          <w:sz w:val="28"/>
          <w:szCs w:val="28"/>
        </w:rPr>
        <w:t xml:space="preserve"> A c</w:t>
      </w:r>
      <w:r w:rsidR="0016503C">
        <w:rPr>
          <w:rFonts w:ascii="Arial" w:hAnsi="Arial" w:cs="Arial"/>
          <w:sz w:val="28"/>
          <w:szCs w:val="28"/>
        </w:rPr>
        <w:t xml:space="preserve">loser </w:t>
      </w:r>
      <w:r w:rsidR="0016503C" w:rsidRPr="00041AE6">
        <w:rPr>
          <w:rFonts w:ascii="Arial" w:eastAsia="Verdana" w:hAnsi="Arial" w:cs="Arial"/>
          <w:color w:val="000000"/>
          <w:kern w:val="24"/>
          <w:sz w:val="28"/>
          <w:szCs w:val="28"/>
        </w:rPr>
        <w:t xml:space="preserve">analysis of </w:t>
      </w:r>
      <w:r w:rsidR="0016503C">
        <w:rPr>
          <w:rFonts w:ascii="Arial" w:eastAsia="Verdana" w:hAnsi="Arial" w:cs="Arial"/>
          <w:color w:val="000000"/>
          <w:kern w:val="24"/>
          <w:sz w:val="28"/>
          <w:szCs w:val="28"/>
        </w:rPr>
        <w:t xml:space="preserve">the perception of </w:t>
      </w:r>
      <w:r w:rsidR="0016503C">
        <w:rPr>
          <w:rFonts w:ascii="Arial" w:eastAsia="Verdana" w:hAnsi="Arial" w:cs="Arial"/>
          <w:color w:val="000000"/>
          <w:kern w:val="24"/>
          <w:sz w:val="28"/>
          <w:szCs w:val="28"/>
        </w:rPr>
        <w:t>teaching a required method to students who may resist the validity of the method</w:t>
      </w:r>
      <w:r w:rsidR="0016503C">
        <w:rPr>
          <w:rFonts w:ascii="Arial" w:eastAsia="Verdana" w:hAnsi="Arial" w:cs="Arial"/>
          <w:color w:val="000000"/>
          <w:kern w:val="24"/>
          <w:sz w:val="28"/>
          <w:szCs w:val="28"/>
        </w:rPr>
        <w:t xml:space="preserve"> will be explored.</w:t>
      </w:r>
    </w:p>
    <w:p w:rsidR="000D3FB6" w:rsidRPr="00B55DAB" w:rsidRDefault="000D3FB6" w:rsidP="000D627E">
      <w:pPr>
        <w:rPr>
          <w:rFonts w:ascii="Century Gothic" w:eastAsia="Verdana" w:hAnsi="Century Gothic" w:cs="Arial"/>
          <w:color w:val="000000"/>
          <w:kern w:val="24"/>
          <w:sz w:val="28"/>
          <w:szCs w:val="28"/>
        </w:rPr>
      </w:pPr>
      <w:r w:rsidRPr="0016503C">
        <w:rPr>
          <w:rFonts w:ascii="Arial" w:hAnsi="Arial" w:cs="Arial"/>
          <w:b/>
          <w:i/>
          <w:sz w:val="28"/>
          <w:szCs w:val="28"/>
        </w:rPr>
        <w:t>Background:</w:t>
      </w:r>
      <w:r w:rsidR="00C73539">
        <w:rPr>
          <w:rFonts w:ascii="Arial" w:hAnsi="Arial" w:cs="Arial"/>
          <w:sz w:val="28"/>
          <w:szCs w:val="28"/>
        </w:rPr>
        <w:t xml:space="preserve"> </w:t>
      </w:r>
      <w:r w:rsidR="00C73539" w:rsidRPr="00041AE6">
        <w:rPr>
          <w:rFonts w:ascii="Arial" w:eastAsia="Verdana" w:hAnsi="Arial" w:cs="Arial"/>
          <w:color w:val="000000"/>
          <w:kern w:val="24"/>
          <w:sz w:val="28"/>
          <w:szCs w:val="28"/>
        </w:rPr>
        <w:t xml:space="preserve">Providing </w:t>
      </w:r>
      <w:r w:rsidR="0016503C">
        <w:rPr>
          <w:rFonts w:ascii="Arial" w:eastAsia="Verdana" w:hAnsi="Arial" w:cs="Arial"/>
          <w:color w:val="000000"/>
          <w:kern w:val="24"/>
          <w:sz w:val="28"/>
          <w:szCs w:val="28"/>
        </w:rPr>
        <w:t xml:space="preserve">a reflexive approach to </w:t>
      </w:r>
      <w:r w:rsidR="00C73539" w:rsidRPr="00041AE6">
        <w:rPr>
          <w:rFonts w:ascii="Arial" w:eastAsia="Verdana" w:hAnsi="Arial" w:cs="Arial"/>
          <w:color w:val="000000"/>
          <w:kern w:val="24"/>
          <w:sz w:val="28"/>
          <w:szCs w:val="28"/>
        </w:rPr>
        <w:t xml:space="preserve">research into the </w:t>
      </w:r>
      <w:r w:rsidR="00C73539">
        <w:rPr>
          <w:rFonts w:ascii="Arial" w:eastAsia="Verdana" w:hAnsi="Arial" w:cs="Arial"/>
          <w:color w:val="000000"/>
          <w:kern w:val="24"/>
          <w:sz w:val="28"/>
          <w:szCs w:val="28"/>
        </w:rPr>
        <w:t>challenge</w:t>
      </w:r>
      <w:r w:rsidR="00C73539" w:rsidRPr="00041AE6">
        <w:rPr>
          <w:rFonts w:ascii="Arial" w:eastAsia="Verdana" w:hAnsi="Arial" w:cs="Arial"/>
          <w:color w:val="000000"/>
          <w:kern w:val="24"/>
          <w:sz w:val="28"/>
          <w:szCs w:val="28"/>
        </w:rPr>
        <w:t xml:space="preserve">s faced by </w:t>
      </w:r>
      <w:r w:rsidR="00E96E01">
        <w:rPr>
          <w:rFonts w:ascii="Arial" w:eastAsia="Verdana" w:hAnsi="Arial" w:cs="Arial"/>
          <w:color w:val="000000"/>
          <w:kern w:val="24"/>
          <w:sz w:val="28"/>
          <w:szCs w:val="28"/>
        </w:rPr>
        <w:t xml:space="preserve">an </w:t>
      </w:r>
      <w:r w:rsidR="00C73539" w:rsidRPr="00041AE6">
        <w:rPr>
          <w:rFonts w:ascii="Arial" w:eastAsia="Verdana" w:hAnsi="Arial" w:cs="Arial"/>
          <w:color w:val="000000"/>
          <w:kern w:val="24"/>
          <w:sz w:val="28"/>
          <w:szCs w:val="28"/>
        </w:rPr>
        <w:t xml:space="preserve">early career HE </w:t>
      </w:r>
      <w:r w:rsidR="000D627E">
        <w:rPr>
          <w:rFonts w:ascii="Arial" w:eastAsia="Verdana" w:hAnsi="Arial" w:cs="Arial"/>
          <w:color w:val="000000"/>
          <w:kern w:val="24"/>
          <w:sz w:val="28"/>
          <w:szCs w:val="28"/>
        </w:rPr>
        <w:t xml:space="preserve">psychology </w:t>
      </w:r>
      <w:r w:rsidR="00E96E01">
        <w:rPr>
          <w:rFonts w:ascii="Arial" w:eastAsia="Verdana" w:hAnsi="Arial" w:cs="Arial"/>
          <w:color w:val="000000"/>
          <w:kern w:val="24"/>
          <w:sz w:val="28"/>
          <w:szCs w:val="28"/>
        </w:rPr>
        <w:t>teacher,</w:t>
      </w:r>
      <w:r w:rsidR="00C73539" w:rsidRPr="00041AE6">
        <w:rPr>
          <w:rFonts w:ascii="Arial" w:eastAsia="Verdana" w:hAnsi="Arial" w:cs="Arial"/>
          <w:color w:val="000000"/>
          <w:kern w:val="24"/>
          <w:sz w:val="28"/>
          <w:szCs w:val="28"/>
        </w:rPr>
        <w:t xml:space="preserve"> aids in the </w:t>
      </w:r>
      <w:r w:rsidR="000D627E">
        <w:rPr>
          <w:rFonts w:ascii="Arial" w:eastAsia="Verdana" w:hAnsi="Arial" w:cs="Arial"/>
          <w:color w:val="000000"/>
          <w:kern w:val="24"/>
          <w:sz w:val="28"/>
          <w:szCs w:val="28"/>
        </w:rPr>
        <w:t xml:space="preserve">professional </w:t>
      </w:r>
      <w:r w:rsidR="00C73539" w:rsidRPr="00041AE6">
        <w:rPr>
          <w:rFonts w:ascii="Arial" w:eastAsia="Verdana" w:hAnsi="Arial" w:cs="Arial"/>
          <w:color w:val="000000"/>
          <w:kern w:val="24"/>
          <w:sz w:val="28"/>
          <w:szCs w:val="28"/>
        </w:rPr>
        <w:t>development of tailored and effective</w:t>
      </w:r>
      <w:r w:rsidR="0016503C">
        <w:rPr>
          <w:rFonts w:ascii="Arial" w:eastAsia="Verdana" w:hAnsi="Arial" w:cs="Arial"/>
          <w:color w:val="000000"/>
          <w:kern w:val="24"/>
          <w:sz w:val="28"/>
          <w:szCs w:val="28"/>
        </w:rPr>
        <w:t xml:space="preserve"> support for </w:t>
      </w:r>
      <w:r w:rsidR="000D627E">
        <w:rPr>
          <w:rFonts w:ascii="Arial" w:eastAsia="Verdana" w:hAnsi="Arial" w:cs="Arial"/>
          <w:color w:val="000000"/>
          <w:kern w:val="24"/>
          <w:sz w:val="28"/>
          <w:szCs w:val="28"/>
        </w:rPr>
        <w:t xml:space="preserve">and </w:t>
      </w:r>
      <w:r w:rsidR="0016503C">
        <w:rPr>
          <w:rFonts w:ascii="Arial" w:eastAsia="Verdana" w:hAnsi="Arial" w:cs="Arial"/>
          <w:color w:val="000000"/>
          <w:kern w:val="24"/>
          <w:sz w:val="28"/>
          <w:szCs w:val="28"/>
        </w:rPr>
        <w:t>one’s teaching practice</w:t>
      </w:r>
      <w:r w:rsidR="00C73539">
        <w:rPr>
          <w:rFonts w:ascii="Arial" w:eastAsia="Verdana" w:hAnsi="Arial" w:cs="Arial"/>
          <w:color w:val="000000"/>
          <w:kern w:val="24"/>
          <w:sz w:val="28"/>
          <w:szCs w:val="28"/>
        </w:rPr>
        <w:t>.</w:t>
      </w:r>
      <w:r w:rsidR="00C73539" w:rsidRPr="00041AE6">
        <w:rPr>
          <w:rFonts w:ascii="Arial" w:eastAsia="Verdana" w:hAnsi="Arial" w:cs="Arial"/>
          <w:color w:val="000000"/>
          <w:kern w:val="24"/>
          <w:sz w:val="28"/>
          <w:szCs w:val="28"/>
        </w:rPr>
        <w:t xml:space="preserve"> Applying a sense-making appro</w:t>
      </w:r>
      <w:r w:rsidR="00C73539">
        <w:rPr>
          <w:rFonts w:ascii="Arial" w:eastAsia="Verdana" w:hAnsi="Arial" w:cs="Arial"/>
          <w:color w:val="000000"/>
          <w:kern w:val="24"/>
          <w:sz w:val="28"/>
          <w:szCs w:val="28"/>
        </w:rPr>
        <w:t>ach to the practice of education</w:t>
      </w:r>
      <w:r w:rsidR="00C73539" w:rsidRPr="00041AE6">
        <w:rPr>
          <w:rFonts w:ascii="Arial" w:eastAsia="Verdana" w:hAnsi="Arial" w:cs="Arial"/>
          <w:color w:val="000000"/>
          <w:kern w:val="24"/>
          <w:sz w:val="28"/>
          <w:szCs w:val="28"/>
        </w:rPr>
        <w:t xml:space="preserve"> and </w:t>
      </w:r>
      <w:r w:rsidR="000D627E">
        <w:rPr>
          <w:rFonts w:ascii="Arial" w:eastAsia="Verdana" w:hAnsi="Arial" w:cs="Arial"/>
          <w:color w:val="000000"/>
          <w:kern w:val="24"/>
          <w:sz w:val="28"/>
          <w:szCs w:val="28"/>
        </w:rPr>
        <w:t xml:space="preserve">its </w:t>
      </w:r>
      <w:r w:rsidR="00C73539" w:rsidRPr="00041AE6">
        <w:rPr>
          <w:rFonts w:ascii="Arial" w:eastAsia="Verdana" w:hAnsi="Arial" w:cs="Arial"/>
          <w:color w:val="000000"/>
          <w:kern w:val="24"/>
          <w:sz w:val="28"/>
          <w:szCs w:val="28"/>
        </w:rPr>
        <w:t>delivery</w:t>
      </w:r>
      <w:r w:rsidR="000D627E">
        <w:rPr>
          <w:rFonts w:ascii="Arial" w:eastAsia="Verdana" w:hAnsi="Arial" w:cs="Arial"/>
          <w:color w:val="000000"/>
          <w:kern w:val="24"/>
          <w:sz w:val="28"/>
          <w:szCs w:val="28"/>
        </w:rPr>
        <w:t>,</w:t>
      </w:r>
      <w:r w:rsidR="00C73539" w:rsidRPr="00041AE6">
        <w:rPr>
          <w:rFonts w:ascii="Arial" w:eastAsia="Verdana" w:hAnsi="Arial" w:cs="Arial"/>
          <w:color w:val="000000"/>
          <w:kern w:val="24"/>
          <w:sz w:val="28"/>
          <w:szCs w:val="28"/>
        </w:rPr>
        <w:t xml:space="preserve"> plays a significant role in the </w:t>
      </w:r>
      <w:r w:rsidR="000D627E">
        <w:rPr>
          <w:rFonts w:ascii="Arial" w:eastAsia="Verdana" w:hAnsi="Arial" w:cs="Arial"/>
          <w:color w:val="000000"/>
          <w:kern w:val="24"/>
          <w:sz w:val="28"/>
          <w:szCs w:val="28"/>
        </w:rPr>
        <w:t>inclusion</w:t>
      </w:r>
      <w:r w:rsidR="00C73539">
        <w:rPr>
          <w:rFonts w:ascii="Arial" w:eastAsia="Verdana" w:hAnsi="Arial" w:cs="Arial"/>
          <w:color w:val="000000"/>
          <w:kern w:val="24"/>
          <w:sz w:val="28"/>
          <w:szCs w:val="28"/>
        </w:rPr>
        <w:t xml:space="preserve"> </w:t>
      </w:r>
      <w:r w:rsidR="000D627E">
        <w:rPr>
          <w:rFonts w:ascii="Arial" w:eastAsia="Verdana" w:hAnsi="Arial" w:cs="Arial"/>
          <w:color w:val="000000"/>
          <w:kern w:val="24"/>
          <w:sz w:val="28"/>
          <w:szCs w:val="28"/>
        </w:rPr>
        <w:t xml:space="preserve">and acceptance </w:t>
      </w:r>
      <w:r w:rsidR="00C73539">
        <w:rPr>
          <w:rFonts w:ascii="Arial" w:eastAsia="Verdana" w:hAnsi="Arial" w:cs="Arial"/>
          <w:color w:val="000000"/>
          <w:kern w:val="24"/>
          <w:sz w:val="28"/>
          <w:szCs w:val="28"/>
        </w:rPr>
        <w:t xml:space="preserve">of </w:t>
      </w:r>
      <w:r w:rsidR="00E96E01">
        <w:rPr>
          <w:rFonts w:ascii="Arial" w:eastAsia="Verdana" w:hAnsi="Arial" w:cs="Arial"/>
          <w:color w:val="000000"/>
          <w:kern w:val="24"/>
          <w:sz w:val="28"/>
          <w:szCs w:val="28"/>
        </w:rPr>
        <w:t xml:space="preserve">post-structuralist approaches to research </w:t>
      </w:r>
      <w:r w:rsidR="000D627E">
        <w:rPr>
          <w:rFonts w:ascii="Arial" w:eastAsia="Verdana" w:hAnsi="Arial" w:cs="Arial"/>
          <w:color w:val="000000"/>
          <w:kern w:val="24"/>
          <w:sz w:val="28"/>
          <w:szCs w:val="28"/>
        </w:rPr>
        <w:t xml:space="preserve">inquiry </w:t>
      </w:r>
      <w:r w:rsidR="00C73539" w:rsidRPr="00041AE6">
        <w:rPr>
          <w:rFonts w:ascii="Arial" w:eastAsia="Verdana" w:hAnsi="Arial" w:cs="Arial"/>
          <w:color w:val="000000"/>
          <w:kern w:val="24"/>
          <w:sz w:val="28"/>
          <w:szCs w:val="28"/>
        </w:rPr>
        <w:t>in a higher education</w:t>
      </w:r>
      <w:r w:rsidR="0016503C">
        <w:rPr>
          <w:rFonts w:ascii="Arial" w:eastAsia="Verdana" w:hAnsi="Arial" w:cs="Arial"/>
          <w:color w:val="000000"/>
          <w:kern w:val="24"/>
          <w:sz w:val="28"/>
          <w:szCs w:val="28"/>
        </w:rPr>
        <w:t xml:space="preserve"> </w:t>
      </w:r>
      <w:r w:rsidR="00C73539" w:rsidRPr="00041AE6">
        <w:rPr>
          <w:rFonts w:ascii="Arial" w:eastAsia="Verdana" w:hAnsi="Arial" w:cs="Arial"/>
          <w:color w:val="000000"/>
          <w:kern w:val="24"/>
          <w:sz w:val="28"/>
          <w:szCs w:val="28"/>
        </w:rPr>
        <w:t xml:space="preserve">setting. </w:t>
      </w:r>
      <w:r w:rsidR="00C73539">
        <w:rPr>
          <w:rFonts w:ascii="Arial" w:eastAsia="Verdana" w:hAnsi="Arial" w:cs="Arial"/>
          <w:color w:val="000000"/>
          <w:kern w:val="24"/>
          <w:sz w:val="28"/>
          <w:szCs w:val="28"/>
        </w:rPr>
        <w:br/>
      </w:r>
      <w:r w:rsidRPr="0016503C">
        <w:rPr>
          <w:rFonts w:ascii="Arial" w:hAnsi="Arial" w:cs="Arial"/>
          <w:b/>
          <w:i/>
          <w:sz w:val="28"/>
          <w:szCs w:val="28"/>
        </w:rPr>
        <w:t>Methods:</w:t>
      </w:r>
      <w:r w:rsidR="00041AE6">
        <w:rPr>
          <w:rFonts w:ascii="Arial" w:hAnsi="Arial" w:cs="Arial"/>
          <w:sz w:val="28"/>
          <w:szCs w:val="28"/>
        </w:rPr>
        <w:t xml:space="preserve"> </w:t>
      </w:r>
      <w:r w:rsidR="00C73539">
        <w:rPr>
          <w:rFonts w:ascii="Arial" w:hAnsi="Arial" w:cs="Arial"/>
          <w:sz w:val="28"/>
          <w:szCs w:val="28"/>
        </w:rPr>
        <w:t>Personal reflection</w:t>
      </w:r>
      <w:r w:rsidR="00C73539" w:rsidRPr="00C73539">
        <w:rPr>
          <w:rFonts w:ascii="Arial" w:hAnsi="Arial" w:cs="Arial"/>
          <w:sz w:val="28"/>
          <w:szCs w:val="28"/>
        </w:rPr>
        <w:t xml:space="preserve"> </w:t>
      </w:r>
      <w:r w:rsidR="00C73539">
        <w:rPr>
          <w:rFonts w:ascii="Arial" w:hAnsi="Arial" w:cs="Arial"/>
          <w:sz w:val="28"/>
          <w:szCs w:val="28"/>
        </w:rPr>
        <w:t>artefacts</w:t>
      </w:r>
      <w:r w:rsidR="00C73539">
        <w:rPr>
          <w:rFonts w:ascii="Arial" w:hAnsi="Arial" w:cs="Arial"/>
          <w:sz w:val="28"/>
          <w:szCs w:val="28"/>
        </w:rPr>
        <w:t>, peer observation</w:t>
      </w:r>
      <w:r w:rsidR="000D627E">
        <w:rPr>
          <w:rFonts w:ascii="Arial" w:hAnsi="Arial" w:cs="Arial"/>
          <w:sz w:val="28"/>
          <w:szCs w:val="28"/>
        </w:rPr>
        <w:t>,</w:t>
      </w:r>
      <w:r w:rsidR="00C73539">
        <w:rPr>
          <w:rFonts w:ascii="Arial" w:hAnsi="Arial" w:cs="Arial"/>
          <w:sz w:val="28"/>
          <w:szCs w:val="28"/>
        </w:rPr>
        <w:t xml:space="preserve"> and </w:t>
      </w:r>
      <w:r w:rsidR="00C73539" w:rsidRPr="00C73539">
        <w:rPr>
          <w:rFonts w:ascii="Arial" w:hAnsi="Arial" w:cs="Arial"/>
          <w:sz w:val="28"/>
          <w:szCs w:val="28"/>
        </w:rPr>
        <w:t>verbal</w:t>
      </w:r>
      <w:r w:rsidR="00C73539" w:rsidRPr="00C73539">
        <w:rPr>
          <w:rFonts w:ascii="Arial" w:hAnsi="Arial" w:cs="Arial"/>
          <w:i/>
          <w:sz w:val="28"/>
          <w:szCs w:val="28"/>
        </w:rPr>
        <w:t xml:space="preserve"> in vivo</w:t>
      </w:r>
      <w:r w:rsidR="00C73539">
        <w:rPr>
          <w:rFonts w:ascii="Arial" w:hAnsi="Arial" w:cs="Arial"/>
          <w:sz w:val="28"/>
          <w:szCs w:val="28"/>
        </w:rPr>
        <w:t xml:space="preserve"> feedback from </w:t>
      </w:r>
      <w:r w:rsidR="00E96E01">
        <w:rPr>
          <w:rFonts w:ascii="Arial" w:hAnsi="Arial" w:cs="Arial"/>
          <w:sz w:val="28"/>
          <w:szCs w:val="28"/>
        </w:rPr>
        <w:t xml:space="preserve">peers </w:t>
      </w:r>
      <w:r w:rsidR="00C73539">
        <w:rPr>
          <w:rFonts w:ascii="Arial" w:hAnsi="Arial" w:cs="Arial"/>
          <w:sz w:val="28"/>
          <w:szCs w:val="28"/>
        </w:rPr>
        <w:t xml:space="preserve">will be collected and analysed. A review of the data will be conducted over the course of the first </w:t>
      </w:r>
      <w:r w:rsidR="0016503C">
        <w:rPr>
          <w:rFonts w:ascii="Arial" w:hAnsi="Arial" w:cs="Arial"/>
          <w:sz w:val="28"/>
          <w:szCs w:val="28"/>
        </w:rPr>
        <w:t>teaching</w:t>
      </w:r>
      <w:r w:rsidR="00E96E01">
        <w:rPr>
          <w:rFonts w:ascii="Arial" w:hAnsi="Arial" w:cs="Arial"/>
          <w:sz w:val="28"/>
          <w:szCs w:val="28"/>
        </w:rPr>
        <w:t xml:space="preserve"> </w:t>
      </w:r>
      <w:r w:rsidR="0016503C">
        <w:rPr>
          <w:rFonts w:ascii="Arial" w:hAnsi="Arial" w:cs="Arial"/>
          <w:sz w:val="28"/>
          <w:szCs w:val="28"/>
        </w:rPr>
        <w:t>term</w:t>
      </w:r>
      <w:r w:rsidR="00C73539">
        <w:rPr>
          <w:rFonts w:ascii="Arial" w:hAnsi="Arial" w:cs="Arial"/>
          <w:sz w:val="28"/>
          <w:szCs w:val="28"/>
        </w:rPr>
        <w:t>.</w:t>
      </w:r>
      <w:r w:rsidR="00C73539">
        <w:rPr>
          <w:rFonts w:ascii="Arial" w:hAnsi="Arial" w:cs="Arial"/>
          <w:sz w:val="28"/>
          <w:szCs w:val="28"/>
        </w:rPr>
        <w:t xml:space="preserve"> </w:t>
      </w:r>
      <w:r w:rsidR="0016503C">
        <w:rPr>
          <w:rFonts w:ascii="Arial" w:hAnsi="Arial" w:cs="Arial"/>
          <w:sz w:val="28"/>
          <w:szCs w:val="28"/>
        </w:rPr>
        <w:t xml:space="preserve">                     </w:t>
      </w:r>
      <w:r w:rsidR="00C73539">
        <w:rPr>
          <w:rFonts w:ascii="Arial" w:hAnsi="Arial" w:cs="Arial"/>
          <w:sz w:val="28"/>
          <w:szCs w:val="28"/>
        </w:rPr>
        <w:br/>
      </w:r>
      <w:r w:rsidRPr="0016503C">
        <w:rPr>
          <w:rFonts w:ascii="Arial" w:hAnsi="Arial" w:cs="Arial"/>
          <w:b/>
          <w:i/>
          <w:sz w:val="28"/>
          <w:szCs w:val="28"/>
        </w:rPr>
        <w:t>Findings &amp; Conclusions:</w:t>
      </w:r>
      <w:r w:rsidRPr="00041AE6">
        <w:rPr>
          <w:rFonts w:ascii="Arial" w:hAnsi="Arial" w:cs="Arial"/>
          <w:sz w:val="28"/>
          <w:szCs w:val="28"/>
        </w:rPr>
        <w:t xml:space="preserve"> </w:t>
      </w:r>
      <w:r w:rsidR="00C73539">
        <w:rPr>
          <w:rFonts w:ascii="Arial" w:hAnsi="Arial" w:cs="Arial"/>
          <w:sz w:val="28"/>
          <w:szCs w:val="28"/>
        </w:rPr>
        <w:t xml:space="preserve">Tentative findings may suggest </w:t>
      </w:r>
      <w:r w:rsidR="0016503C">
        <w:rPr>
          <w:rFonts w:ascii="Arial" w:hAnsi="Arial" w:cs="Arial"/>
          <w:sz w:val="28"/>
          <w:szCs w:val="28"/>
        </w:rPr>
        <w:t xml:space="preserve">that the teaching experience is </w:t>
      </w:r>
      <w:r w:rsidR="0016503C">
        <w:rPr>
          <w:rFonts w:ascii="Arial" w:eastAsia="Verdana" w:hAnsi="Arial" w:cs="Arial"/>
          <w:color w:val="000000"/>
          <w:kern w:val="24"/>
          <w:sz w:val="28"/>
          <w:szCs w:val="28"/>
        </w:rPr>
        <w:t xml:space="preserve">not </w:t>
      </w:r>
      <w:r w:rsidR="0016503C" w:rsidRPr="00041AE6">
        <w:rPr>
          <w:rFonts w:ascii="Arial" w:eastAsia="Verdana" w:hAnsi="Arial" w:cs="Arial"/>
          <w:color w:val="000000"/>
          <w:kern w:val="24"/>
          <w:sz w:val="28"/>
          <w:szCs w:val="28"/>
        </w:rPr>
        <w:t>accessible via psychometric measures alone</w:t>
      </w:r>
      <w:r w:rsidR="0016503C">
        <w:rPr>
          <w:rFonts w:ascii="Arial" w:eastAsia="Verdana" w:hAnsi="Arial" w:cs="Arial"/>
          <w:color w:val="000000"/>
          <w:kern w:val="24"/>
          <w:sz w:val="28"/>
          <w:szCs w:val="28"/>
        </w:rPr>
        <w:t xml:space="preserve">. </w:t>
      </w:r>
      <w:r w:rsidR="00E96E01">
        <w:rPr>
          <w:rFonts w:ascii="Arial" w:eastAsia="Verdana" w:hAnsi="Arial" w:cs="Arial"/>
          <w:color w:val="000000"/>
          <w:kern w:val="24"/>
          <w:sz w:val="28"/>
          <w:szCs w:val="28"/>
        </w:rPr>
        <w:t>R</w:t>
      </w:r>
      <w:r w:rsidR="0016503C">
        <w:rPr>
          <w:rFonts w:ascii="Arial" w:eastAsia="Verdana" w:hAnsi="Arial" w:cs="Arial"/>
          <w:color w:val="000000"/>
          <w:kern w:val="24"/>
          <w:sz w:val="28"/>
          <w:szCs w:val="28"/>
        </w:rPr>
        <w:t>eflection</w:t>
      </w:r>
      <w:r w:rsidR="00E96E01">
        <w:rPr>
          <w:rFonts w:ascii="Arial" w:eastAsia="Verdana" w:hAnsi="Arial" w:cs="Arial"/>
          <w:color w:val="000000"/>
          <w:kern w:val="24"/>
          <w:sz w:val="28"/>
          <w:szCs w:val="28"/>
        </w:rPr>
        <w:t>s</w:t>
      </w:r>
      <w:r w:rsidR="0016503C">
        <w:rPr>
          <w:rFonts w:ascii="Arial" w:eastAsia="Verdana" w:hAnsi="Arial" w:cs="Arial"/>
          <w:color w:val="000000"/>
          <w:kern w:val="24"/>
          <w:sz w:val="28"/>
          <w:szCs w:val="28"/>
        </w:rPr>
        <w:t xml:space="preserve"> on the approach to teaching,</w:t>
      </w:r>
      <w:r w:rsidRPr="00041AE6">
        <w:rPr>
          <w:rFonts w:ascii="Arial" w:eastAsia="Verdana" w:hAnsi="Arial" w:cs="Arial"/>
          <w:color w:val="000000"/>
          <w:kern w:val="24"/>
          <w:sz w:val="28"/>
          <w:szCs w:val="28"/>
        </w:rPr>
        <w:t xml:space="preserve"> can provide </w:t>
      </w:r>
      <w:r w:rsidRPr="00B55DAB">
        <w:rPr>
          <w:rFonts w:ascii="Arial" w:eastAsia="Verdana" w:hAnsi="Arial" w:cs="Arial"/>
          <w:color w:val="000000"/>
          <w:kern w:val="24"/>
          <w:sz w:val="28"/>
          <w:szCs w:val="28"/>
        </w:rPr>
        <w:t>valuable detail</w:t>
      </w:r>
      <w:r w:rsidR="00041AE6" w:rsidRPr="00B55DAB">
        <w:rPr>
          <w:rFonts w:ascii="Arial" w:eastAsia="Verdana" w:hAnsi="Arial" w:cs="Arial"/>
          <w:color w:val="000000"/>
          <w:kern w:val="24"/>
          <w:sz w:val="28"/>
          <w:szCs w:val="28"/>
        </w:rPr>
        <w:t xml:space="preserve"> about </w:t>
      </w:r>
      <w:r w:rsidR="0016503C" w:rsidRPr="00B55DAB">
        <w:rPr>
          <w:rFonts w:ascii="Arial" w:eastAsia="Verdana" w:hAnsi="Arial" w:cs="Arial"/>
          <w:color w:val="000000"/>
          <w:kern w:val="24"/>
          <w:sz w:val="28"/>
          <w:szCs w:val="28"/>
        </w:rPr>
        <w:t>a teachers’</w:t>
      </w:r>
      <w:r w:rsidR="00041AE6" w:rsidRPr="00B55DAB">
        <w:rPr>
          <w:rFonts w:ascii="Arial" w:eastAsia="Verdana" w:hAnsi="Arial" w:cs="Arial"/>
          <w:color w:val="000000"/>
          <w:kern w:val="24"/>
          <w:sz w:val="28"/>
          <w:szCs w:val="28"/>
        </w:rPr>
        <w:t xml:space="preserve"> experiences of </w:t>
      </w:r>
      <w:r w:rsidR="0016503C" w:rsidRPr="00B55DAB">
        <w:rPr>
          <w:rFonts w:ascii="Arial" w:eastAsia="Verdana" w:hAnsi="Arial" w:cs="Arial"/>
          <w:color w:val="000000"/>
          <w:kern w:val="24"/>
          <w:sz w:val="28"/>
          <w:szCs w:val="28"/>
        </w:rPr>
        <w:t xml:space="preserve">marketing the method, </w:t>
      </w:r>
      <w:r w:rsidR="00041AE6" w:rsidRPr="00B55DAB">
        <w:rPr>
          <w:rFonts w:ascii="Arial" w:eastAsia="Verdana" w:hAnsi="Arial" w:cs="Arial"/>
          <w:color w:val="000000"/>
          <w:kern w:val="24"/>
          <w:sz w:val="28"/>
          <w:szCs w:val="28"/>
        </w:rPr>
        <w:t>academic isolation</w:t>
      </w:r>
      <w:r w:rsidR="0016503C" w:rsidRPr="00B55DAB">
        <w:rPr>
          <w:rFonts w:ascii="Arial" w:eastAsia="Verdana" w:hAnsi="Arial" w:cs="Arial"/>
          <w:color w:val="000000"/>
          <w:kern w:val="24"/>
          <w:sz w:val="28"/>
          <w:szCs w:val="28"/>
        </w:rPr>
        <w:t>,</w:t>
      </w:r>
      <w:r w:rsidR="00041AE6" w:rsidRPr="00B55DAB">
        <w:rPr>
          <w:rFonts w:ascii="Arial" w:eastAsia="Verdana" w:hAnsi="Arial" w:cs="Arial"/>
          <w:color w:val="000000"/>
          <w:kern w:val="24"/>
          <w:sz w:val="28"/>
          <w:szCs w:val="28"/>
        </w:rPr>
        <w:t xml:space="preserve"> and support needs.</w:t>
      </w:r>
      <w:bookmarkStart w:id="0" w:name="_GoBack"/>
      <w:bookmarkEnd w:id="0"/>
    </w:p>
    <w:p w:rsidR="000D3FB6" w:rsidRPr="00B55DAB" w:rsidRDefault="00B55DAB" w:rsidP="0016503C">
      <w:pPr>
        <w:jc w:val="both"/>
        <w:rPr>
          <w:rFonts w:ascii="Century Gothic" w:hAnsi="Century Gothic"/>
          <w:sz w:val="24"/>
          <w:szCs w:val="24"/>
        </w:rPr>
      </w:pPr>
      <w:r w:rsidRPr="00B55DAB">
        <w:rPr>
          <w:rFonts w:ascii="Century Gothic" w:hAnsi="Century Gothic"/>
          <w:sz w:val="24"/>
          <w:szCs w:val="24"/>
        </w:rPr>
        <w:t xml:space="preserve">Word Count: </w:t>
      </w:r>
      <w:r w:rsidR="000D627E" w:rsidRPr="00B55DAB">
        <w:rPr>
          <w:rFonts w:ascii="Century Gothic" w:hAnsi="Century Gothic"/>
          <w:sz w:val="24"/>
          <w:szCs w:val="24"/>
        </w:rPr>
        <w:t>1</w:t>
      </w:r>
      <w:r w:rsidR="00E96E01" w:rsidRPr="00B55DAB">
        <w:rPr>
          <w:rFonts w:ascii="Century Gothic" w:hAnsi="Century Gothic"/>
          <w:sz w:val="24"/>
          <w:szCs w:val="24"/>
        </w:rPr>
        <w:t>8</w:t>
      </w:r>
      <w:r w:rsidR="000D627E" w:rsidRPr="00B55DAB">
        <w:rPr>
          <w:rFonts w:ascii="Century Gothic" w:hAnsi="Century Gothic"/>
          <w:sz w:val="24"/>
          <w:szCs w:val="24"/>
        </w:rPr>
        <w:t>5</w:t>
      </w:r>
      <w:r w:rsidR="00E96E01" w:rsidRPr="00B55DAB">
        <w:rPr>
          <w:rFonts w:ascii="Century Gothic" w:hAnsi="Century Gothic"/>
          <w:sz w:val="24"/>
          <w:szCs w:val="24"/>
        </w:rPr>
        <w:t xml:space="preserve"> (250 max excluding title)</w:t>
      </w:r>
    </w:p>
    <w:sectPr w:rsidR="000D3FB6" w:rsidRPr="00B55DAB" w:rsidSect="0016503C">
      <w:pgSz w:w="11906" w:h="16838"/>
      <w:pgMar w:top="1440" w:right="1440" w:bottom="144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66"/>
    <w:rsid w:val="00041AE6"/>
    <w:rsid w:val="000D3FB6"/>
    <w:rsid w:val="000D627E"/>
    <w:rsid w:val="0016503C"/>
    <w:rsid w:val="0029757F"/>
    <w:rsid w:val="00487BB4"/>
    <w:rsid w:val="005F022D"/>
    <w:rsid w:val="009F1066"/>
    <w:rsid w:val="00B55DAB"/>
    <w:rsid w:val="00C73539"/>
    <w:rsid w:val="00CC09FD"/>
    <w:rsid w:val="00E9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77BA0"/>
  <w15:chartTrackingRefBased/>
  <w15:docId w15:val="{73198ABF-4EB9-4361-B780-C0BD0C8A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9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46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5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1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8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536960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81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547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161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743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513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012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648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216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34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78641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8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2204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020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7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0312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47219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14827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3972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82950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2493073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8692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64054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311594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32239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010250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41293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31521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497654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970312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83581553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60657511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818043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037151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787708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30205209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81023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315575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278225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492744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73852353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322666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408699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104680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3244304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671222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gordonk</dc:creator>
  <cp:keywords/>
  <dc:description/>
  <cp:lastModifiedBy>gordonk</cp:lastModifiedBy>
  <cp:revision>5</cp:revision>
  <cp:lastPrinted>2017-02-21T20:04:00Z</cp:lastPrinted>
  <dcterms:created xsi:type="dcterms:W3CDTF">2017-02-21T19:32:00Z</dcterms:created>
  <dcterms:modified xsi:type="dcterms:W3CDTF">2017-02-21T20:04:00Z</dcterms:modified>
</cp:coreProperties>
</file>