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bookmarkStart w:id="0" w:name="_GoBack"/>
      <w:bookmarkEnd w:id="0"/>
      <w:r>
        <w:rPr>
          <w:rFonts w:ascii="Times New Roman" w:hAnsi="Times New Roman" w:cs="Times New Roman"/>
          <w:b/>
          <w:bCs/>
          <w:color w:val="000000"/>
        </w:rPr>
        <w:t xml:space="preserve">Crystal Clear: Paler skin equals beauty – a multimodal analysis of </w:t>
      </w:r>
      <w:r w:rsidRPr="00F84325">
        <w:rPr>
          <w:rFonts w:ascii="Times New Roman" w:hAnsi="Times New Roman" w:cs="Times New Roman"/>
          <w:b/>
          <w:bCs/>
          <w:i/>
          <w:iCs/>
          <w:color w:val="000000"/>
        </w:rPr>
        <w:t>Asiana</w:t>
      </w:r>
      <w:r>
        <w:rPr>
          <w:rFonts w:ascii="Times New Roman" w:hAnsi="Times New Roman" w:cs="Times New Roman"/>
          <w:b/>
          <w:bCs/>
          <w:color w:val="000000"/>
        </w:rPr>
        <w:t xml:space="preserve"> Magazine</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ABSTRACT:</w:t>
      </w:r>
    </w:p>
    <w:p w:rsidR="00D06F6D" w:rsidRDefault="00D06F6D" w:rsidP="00C37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ind w:left="567" w:right="567"/>
        <w:rPr>
          <w:rFonts w:ascii="Times New Roman" w:hAnsi="Times New Roman" w:cs="Times New Roman"/>
          <w:color w:val="000000"/>
        </w:rPr>
      </w:pPr>
      <w:r>
        <w:rPr>
          <w:rFonts w:ascii="Times New Roman" w:hAnsi="Times New Roman" w:cs="Times New Roman"/>
          <w:color w:val="000000"/>
        </w:rPr>
        <w:t xml:space="preserve">This paper examines the multimodal representations of beauty in </w:t>
      </w:r>
      <w:r w:rsidRPr="009C7895">
        <w:rPr>
          <w:rFonts w:ascii="Times New Roman" w:hAnsi="Times New Roman" w:cs="Times New Roman"/>
          <w:i/>
          <w:iCs/>
          <w:color w:val="000000"/>
        </w:rPr>
        <w:t>Asiana</w:t>
      </w:r>
      <w:r>
        <w:rPr>
          <w:rFonts w:ascii="Times New Roman" w:hAnsi="Times New Roman" w:cs="Times New Roman"/>
          <w:color w:val="000000"/>
        </w:rPr>
        <w:t>, a contemporary magazine aimed at British Asian women.  Through a methodological integration of social semiotics and critical discourse analysis, it argues that the magazine promulgates a universal aesthetic of female beauty which is persistently white, western and wealthy; a standard imbued with corresponding ideals regarding femininity and female sexuality.  The analysis will focus on the constitution of the consuming subject through the beauty/lifestyle features and skin care/fashion advertisements to illustrate the ways in which whiteness is promoted as a commodity in the global marketplace.  Underlying tensions are inherent in the juxtaposition of Western and traditional images and values which offer this ‘new’ community a commodified and hybridized subject position.  As a useful complement to the substantive analysis, a small-scale focus group discussion was carried out to ascertain the subject positions taken up by the target audience. Despite a discursive, nationalistic discourse which promotes Asian cultural superiority, the article concludes that the association of pale skin with success and the alignment of material commodities with progress results in Western forms of expression having an advantage over indigenous ones.</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KEY WORDS</w:t>
      </w:r>
    </w:p>
    <w:p w:rsidR="00D06F6D" w:rsidRDefault="00E77244"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roofErr w:type="gramStart"/>
      <w:r>
        <w:rPr>
          <w:rFonts w:ascii="Times New Roman" w:hAnsi="Times New Roman" w:cs="Times New Roman"/>
          <w:color w:val="000000"/>
        </w:rPr>
        <w:t>aesthetics</w:t>
      </w:r>
      <w:proofErr w:type="gramEnd"/>
      <w:r>
        <w:rPr>
          <w:rFonts w:ascii="Times New Roman" w:hAnsi="Times New Roman" w:cs="Times New Roman"/>
          <w:color w:val="000000"/>
        </w:rPr>
        <w:t>, b</w:t>
      </w:r>
      <w:r w:rsidR="00D06F6D">
        <w:rPr>
          <w:rFonts w:ascii="Times New Roman" w:hAnsi="Times New Roman" w:cs="Times New Roman"/>
          <w:color w:val="000000"/>
        </w:rPr>
        <w:t>eau</w:t>
      </w:r>
      <w:r>
        <w:rPr>
          <w:rFonts w:ascii="Times New Roman" w:hAnsi="Times New Roman" w:cs="Times New Roman"/>
          <w:color w:val="000000"/>
        </w:rPr>
        <w:t xml:space="preserve">ty, critical discourse analysis, focus group discussion, </w:t>
      </w:r>
      <w:proofErr w:type="spellStart"/>
      <w:r>
        <w:rPr>
          <w:rFonts w:ascii="Times New Roman" w:hAnsi="Times New Roman" w:cs="Times New Roman"/>
          <w:color w:val="000000"/>
        </w:rPr>
        <w:t>globalisation</w:t>
      </w:r>
      <w:proofErr w:type="spellEnd"/>
      <w:r>
        <w:rPr>
          <w:rFonts w:ascii="Times New Roman" w:hAnsi="Times New Roman" w:cs="Times New Roman"/>
          <w:color w:val="000000"/>
        </w:rPr>
        <w:t>, multimodality, post-colonialism, skin lightening, social semiotics, women's m</w:t>
      </w:r>
      <w:r w:rsidR="00D06F6D">
        <w:rPr>
          <w:rFonts w:ascii="Times New Roman" w:hAnsi="Times New Roman" w:cs="Times New Roman"/>
          <w:color w:val="000000"/>
        </w:rPr>
        <w:t>agazines</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Pr="003F226A"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b/>
          <w:bCs/>
          <w:color w:val="000000"/>
        </w:rPr>
      </w:pPr>
      <w:r w:rsidRPr="003F226A">
        <w:rPr>
          <w:rFonts w:ascii="Times New Roman" w:hAnsi="Times New Roman" w:cs="Times New Roman"/>
          <w:b/>
          <w:bCs/>
          <w:color w:val="000000"/>
        </w:rPr>
        <w:t>Introduction</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cs="Times New Roman"/>
        </w:rPr>
      </w:pPr>
      <w:proofErr w:type="spellStart"/>
      <w:r>
        <w:rPr>
          <w:rFonts w:ascii="Times New Roman" w:hAnsi="Times New Roman" w:cs="Times New Roman"/>
          <w:color w:val="000000"/>
        </w:rPr>
        <w:t>Chapkis</w:t>
      </w:r>
      <w:proofErr w:type="spellEnd"/>
      <w:r>
        <w:rPr>
          <w:rFonts w:ascii="Times New Roman" w:hAnsi="Times New Roman" w:cs="Times New Roman"/>
          <w:color w:val="000000"/>
        </w:rPr>
        <w:t xml:space="preserve"> claims that 'female beauty is becoming an increasingly standardized quality throughout the world. A standard so strikingly white, Western and wealthy it is tempting to conclude there must </w:t>
      </w:r>
      <w:r w:rsidR="00E77244">
        <w:rPr>
          <w:rFonts w:ascii="Times New Roman" w:hAnsi="Times New Roman" w:cs="Times New Roman"/>
          <w:color w:val="000000"/>
        </w:rPr>
        <w:t>be a conscious conspiracy afoot</w:t>
      </w:r>
      <w:r>
        <w:rPr>
          <w:rFonts w:ascii="Times New Roman" w:hAnsi="Times New Roman" w:cs="Times New Roman"/>
          <w:color w:val="000000"/>
        </w:rPr>
        <w:t>' (36)</w:t>
      </w:r>
      <w:r w:rsidR="00E77244">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rPr>
        <w:t xml:space="preserve">In women's magazines female beauty is indeed significant no doubt due to the revenue generated by advertisements for products which promise to aid in the achievement of this </w:t>
      </w:r>
      <w:proofErr w:type="spellStart"/>
      <w:r>
        <w:rPr>
          <w:rFonts w:ascii="Times New Roman" w:hAnsi="Times New Roman" w:cs="Times New Roman"/>
        </w:rPr>
        <w:t>globalised</w:t>
      </w:r>
      <w:proofErr w:type="spellEnd"/>
      <w:r>
        <w:rPr>
          <w:rFonts w:ascii="Times New Roman" w:hAnsi="Times New Roman" w:cs="Times New Roman"/>
        </w:rPr>
        <w:t xml:space="preserve"> beauty aesthetic. The magazine </w:t>
      </w:r>
      <w:r w:rsidRPr="009C7895">
        <w:rPr>
          <w:rFonts w:ascii="Times New Roman" w:hAnsi="Times New Roman" w:cs="Times New Roman"/>
          <w:i/>
          <w:iCs/>
        </w:rPr>
        <w:t>Asiana</w:t>
      </w:r>
      <w:r>
        <w:rPr>
          <w:rFonts w:ascii="Times New Roman" w:hAnsi="Times New Roman" w:cs="Times New Roman"/>
        </w:rPr>
        <w:t>, in common with many other women's magazines, perpetuates a widely-held cultural belief that a woman's worth is defined in terms of her appearance. However, this is particularly salient in Asia since according to Glenn:</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s="Times New Roman"/>
        </w:rPr>
      </w:pPr>
    </w:p>
    <w:p w:rsidR="00D06F6D" w:rsidRPr="00E77244" w:rsidRDefault="00D06F6D" w:rsidP="00E772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sz w:val="22"/>
        </w:rPr>
      </w:pPr>
      <w:proofErr w:type="gramStart"/>
      <w:r w:rsidRPr="00E77244">
        <w:rPr>
          <w:rFonts w:ascii="Times New Roman" w:hAnsi="Times New Roman" w:cs="Times New Roman"/>
          <w:sz w:val="22"/>
        </w:rPr>
        <w:lastRenderedPageBreak/>
        <w:t>regardless</w:t>
      </w:r>
      <w:proofErr w:type="gramEnd"/>
      <w:r w:rsidRPr="00E77244">
        <w:rPr>
          <w:rFonts w:ascii="Times New Roman" w:hAnsi="Times New Roman" w:cs="Times New Roman"/>
          <w:sz w:val="22"/>
        </w:rPr>
        <w:t xml:space="preserve"> of the origins of color consciousness in India, the preference for light skin seems almost universal today, and in terms of sheer numbers, India and Indian diasporic communities around the world constitute the largest market for skin lighteners. The major consumers of these products in South Asian communities are women between the ages of</w:t>
      </w:r>
      <w:r w:rsidR="00E77244">
        <w:rPr>
          <w:rFonts w:ascii="Times New Roman" w:hAnsi="Times New Roman" w:cs="Times New Roman"/>
          <w:sz w:val="22"/>
        </w:rPr>
        <w:t xml:space="preserve"> 16 and 35</w:t>
      </w:r>
      <w:r w:rsidRPr="00E77244">
        <w:rPr>
          <w:rFonts w:ascii="Times New Roman" w:hAnsi="Times New Roman" w:cs="Times New Roman"/>
          <w:sz w:val="22"/>
        </w:rPr>
        <w:t xml:space="preserve"> (289)</w:t>
      </w:r>
      <w:r w:rsidR="00E77244">
        <w:rPr>
          <w:rFonts w:ascii="Times New Roman" w:hAnsi="Times New Roman" w:cs="Times New Roman"/>
          <w:sz w:val="22"/>
        </w:rPr>
        <w:t>.</w:t>
      </w:r>
    </w:p>
    <w:p w:rsidR="00D06F6D" w:rsidRPr="00070823" w:rsidRDefault="00E77244" w:rsidP="00E772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rPr>
      </w:pPr>
      <w:r>
        <w:rPr>
          <w:rFonts w:ascii="Times New Roman" w:hAnsi="Times New Roman" w:cs="Times New Roman"/>
        </w:rPr>
        <w:tab/>
      </w:r>
      <w:r w:rsidR="00D06F6D">
        <w:rPr>
          <w:rFonts w:ascii="Times New Roman" w:hAnsi="Times New Roman" w:cs="Times New Roman"/>
        </w:rPr>
        <w:t xml:space="preserve">This cultural preoccupation with skin </w:t>
      </w:r>
      <w:proofErr w:type="spellStart"/>
      <w:r w:rsidR="00D06F6D">
        <w:rPr>
          <w:rFonts w:ascii="Times New Roman" w:hAnsi="Times New Roman" w:cs="Times New Roman"/>
        </w:rPr>
        <w:t>colour</w:t>
      </w:r>
      <w:proofErr w:type="spellEnd"/>
      <w:r w:rsidR="00D06F6D">
        <w:rPr>
          <w:rFonts w:ascii="Times New Roman" w:hAnsi="Times New Roman" w:cs="Times New Roman"/>
        </w:rPr>
        <w:t xml:space="preserve"> was confirmed by the British Asian participants of a small-scale focus group discussion carried out in Lancashire.</w:t>
      </w:r>
      <w:r w:rsidR="00D06F6D">
        <w:rPr>
          <w:rFonts w:ascii="Times New Roman" w:hAnsi="Times New Roman" w:cs="Times New Roman"/>
          <w:vertAlign w:val="superscript"/>
        </w:rPr>
        <w:t>1</w:t>
      </w:r>
      <w:r w:rsidR="00D06F6D">
        <w:rPr>
          <w:rFonts w:ascii="Times New Roman" w:hAnsi="Times New Roman" w:cs="Times New Roman"/>
        </w:rPr>
        <w:t xml:space="preserve"> It is also manifest in the magazine’s relentless prioritizing of pale skin in beauty and fashion features and advertisements for skin lightening products.  Unlike </w:t>
      </w:r>
      <w:proofErr w:type="spellStart"/>
      <w:r w:rsidR="00D06F6D">
        <w:rPr>
          <w:rFonts w:ascii="Times New Roman" w:hAnsi="Times New Roman" w:cs="Times New Roman"/>
          <w:i/>
          <w:iCs/>
        </w:rPr>
        <w:t>Femina</w:t>
      </w:r>
      <w:proofErr w:type="spellEnd"/>
      <w:r w:rsidR="00D06F6D">
        <w:rPr>
          <w:rFonts w:ascii="Times New Roman" w:hAnsi="Times New Roman" w:cs="Times New Roman"/>
          <w:i/>
          <w:iCs/>
        </w:rPr>
        <w:t xml:space="preserve">, </w:t>
      </w:r>
      <w:r w:rsidR="00D06F6D">
        <w:rPr>
          <w:rFonts w:ascii="Times New Roman" w:hAnsi="Times New Roman" w:cs="Times New Roman"/>
        </w:rPr>
        <w:t>an Indian women's magazine examined by Reddy (2006)</w:t>
      </w:r>
      <w:r w:rsidR="00D06F6D">
        <w:rPr>
          <w:rFonts w:ascii="Times New Roman" w:hAnsi="Times New Roman" w:cs="Times New Roman"/>
          <w:i/>
          <w:iCs/>
        </w:rPr>
        <w:t xml:space="preserve">, </w:t>
      </w:r>
      <w:r w:rsidR="00D06F6D">
        <w:rPr>
          <w:rFonts w:ascii="Times New Roman" w:hAnsi="Times New Roman" w:cs="Times New Roman"/>
        </w:rPr>
        <w:t>along with a growing number of publications</w:t>
      </w:r>
      <w:r w:rsidR="00D06F6D">
        <w:rPr>
          <w:rFonts w:ascii="Times New Roman" w:hAnsi="Times New Roman" w:cs="Times New Roman"/>
          <w:vertAlign w:val="superscript"/>
        </w:rPr>
        <w:t>2</w:t>
      </w:r>
      <w:r w:rsidR="00D06F6D">
        <w:rPr>
          <w:rFonts w:ascii="Times New Roman" w:hAnsi="Times New Roman" w:cs="Times New Roman"/>
        </w:rPr>
        <w:t xml:space="preserve">, </w:t>
      </w:r>
      <w:r w:rsidR="00D06F6D" w:rsidRPr="009C7895">
        <w:rPr>
          <w:rFonts w:ascii="Times New Roman" w:hAnsi="Times New Roman" w:cs="Times New Roman"/>
          <w:i/>
          <w:iCs/>
        </w:rPr>
        <w:t>Asiana</w:t>
      </w:r>
      <w:r w:rsidR="00D06F6D">
        <w:rPr>
          <w:rFonts w:ascii="Times New Roman" w:hAnsi="Times New Roman" w:cs="Times New Roman"/>
        </w:rPr>
        <w:t xml:space="preserve"> is produced in the UK. It would seem pertinent to investigate the ways in which British Asian women are targeted and to examine the ideological messages which permeate the magazine. As a useful complement to the investigation, the focus group discussion was incorporated with a view to ascertaining the interpretative frameworks of the target audience.</w:t>
      </w:r>
    </w:p>
    <w:p w:rsidR="00D06F6D" w:rsidRDefault="00D06F6D" w:rsidP="00E772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s="Times New Roman"/>
        </w:rPr>
      </w:pPr>
      <w:r>
        <w:rPr>
          <w:rFonts w:ascii="Times New Roman" w:hAnsi="Times New Roman" w:cs="Times New Roman"/>
        </w:rPr>
        <w:t xml:space="preserve">According to Moon white enculturation works to: </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imes New Roman" w:hAnsi="Times New Roman" w:cs="Times New Roman"/>
        </w:rPr>
      </w:pPr>
    </w:p>
    <w:p w:rsidR="00D06F6D" w:rsidRPr="003874CB" w:rsidRDefault="00D06F6D" w:rsidP="00E772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sz w:val="22"/>
        </w:rPr>
      </w:pPr>
      <w:r w:rsidRPr="003874CB">
        <w:rPr>
          <w:rFonts w:ascii="Times New Roman" w:hAnsi="Times New Roman" w:cs="Times New Roman"/>
          <w:sz w:val="22"/>
        </w:rPr>
        <w:t>. . . racially produce and reproduce white people through the creation of the illusion of a ‘white’ world, while simultaneously draining that ‘whiteness’ of any elements that would mark it as a specific structural and cultural location. ‘Whiteness’, then, must come to be understood as normative, general, and pervasive, rather</w:t>
      </w:r>
      <w:r w:rsidR="00E77244" w:rsidRPr="003874CB">
        <w:rPr>
          <w:rFonts w:ascii="Times New Roman" w:hAnsi="Times New Roman" w:cs="Times New Roman"/>
          <w:sz w:val="22"/>
        </w:rPr>
        <w:t xml:space="preserve"> than positioned and particular</w:t>
      </w:r>
      <w:r w:rsidRPr="003874CB">
        <w:rPr>
          <w:rFonts w:ascii="Times New Roman" w:hAnsi="Times New Roman" w:cs="Times New Roman"/>
          <w:sz w:val="22"/>
        </w:rPr>
        <w:t xml:space="preserve"> (179)</w:t>
      </w:r>
      <w:r w:rsidR="00E77244" w:rsidRPr="003874CB">
        <w:rPr>
          <w:rFonts w:ascii="Times New Roman" w:hAnsi="Times New Roman" w:cs="Times New Roman"/>
          <w:sz w:val="22"/>
        </w:rPr>
        <w:t>.</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imes New Roman" w:hAnsi="Times New Roman" w:cs="Times New Roman"/>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rPr>
      </w:pPr>
      <w:r>
        <w:rPr>
          <w:rFonts w:ascii="Times New Roman" w:hAnsi="Times New Roman" w:cs="Times New Roman"/>
          <w:color w:val="000000"/>
        </w:rPr>
        <w:t xml:space="preserve">Following </w:t>
      </w:r>
      <w:proofErr w:type="spellStart"/>
      <w:r>
        <w:rPr>
          <w:rFonts w:ascii="Times New Roman" w:hAnsi="Times New Roman" w:cs="Times New Roman"/>
          <w:color w:val="000000"/>
        </w:rPr>
        <w:t>Bulbeck</w:t>
      </w:r>
      <w:proofErr w:type="spellEnd"/>
      <w:r>
        <w:rPr>
          <w:rFonts w:ascii="Times New Roman" w:hAnsi="Times New Roman" w:cs="Times New Roman"/>
          <w:color w:val="000000"/>
        </w:rPr>
        <w:t xml:space="preserve"> (1998) the aim of the study is not merely to trace the importance attached to whiteness in Asian cultures but, drawing on postcolonial theory, to critique the historical factors which led to the conception that beauty is defined by white skin</w:t>
      </w:r>
      <w:r>
        <w:rPr>
          <w:rFonts w:ascii="Times New Roman" w:hAnsi="Times New Roman" w:cs="Times New Roman"/>
        </w:rPr>
        <w:t xml:space="preserve">.  </w:t>
      </w:r>
      <w:r>
        <w:rPr>
          <w:rFonts w:ascii="Times New Roman" w:hAnsi="Times New Roman" w:cs="Times New Roman"/>
          <w:color w:val="000000"/>
        </w:rPr>
        <w:t>An alternative view, in a global market place where whiteness represents cultural capital, is that skin lightening offers what Brown-</w:t>
      </w:r>
      <w:proofErr w:type="spellStart"/>
      <w:r>
        <w:rPr>
          <w:rFonts w:ascii="Times New Roman" w:hAnsi="Times New Roman" w:cs="Times New Roman"/>
          <w:color w:val="000000"/>
        </w:rPr>
        <w:t>Glaude</w:t>
      </w:r>
      <w:proofErr w:type="spellEnd"/>
      <w:r>
        <w:rPr>
          <w:rFonts w:ascii="Times New Roman" w:hAnsi="Times New Roman" w:cs="Times New Roman"/>
          <w:color w:val="000000"/>
        </w:rPr>
        <w:t xml:space="preserve"> refers to as ‘possible challenges to the status quo’. She, therefore, cautions against dismissing the act of skin lig</w:t>
      </w:r>
      <w:r w:rsidR="003874CB">
        <w:rPr>
          <w:rFonts w:ascii="Times New Roman" w:hAnsi="Times New Roman" w:cs="Times New Roman"/>
          <w:color w:val="000000"/>
        </w:rPr>
        <w:t xml:space="preserve">htening as irrational </w:t>
      </w:r>
      <w:proofErr w:type="spellStart"/>
      <w:r w:rsidR="003874CB">
        <w:rPr>
          <w:rFonts w:ascii="Times New Roman" w:hAnsi="Times New Roman" w:cs="Times New Roman"/>
          <w:color w:val="000000"/>
        </w:rPr>
        <w:t>behaviour</w:t>
      </w:r>
      <w:proofErr w:type="spellEnd"/>
      <w:r>
        <w:rPr>
          <w:rFonts w:ascii="Times New Roman" w:hAnsi="Times New Roman" w:cs="Times New Roman"/>
          <w:color w:val="000000"/>
        </w:rPr>
        <w:t xml:space="preserve"> (45)</w:t>
      </w:r>
      <w:r w:rsidR="003874CB">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rPr>
        <w:t>Hence, this investigation will include consideration of discursive strategies in the light of challenges from some Asian women who defend their right to lighten their skin.</w:t>
      </w:r>
    </w:p>
    <w:p w:rsidR="001A01FF" w:rsidRDefault="001A01FF"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b/>
          <w:bCs/>
        </w:rPr>
      </w:pPr>
    </w:p>
    <w:p w:rsidR="00D06F6D" w:rsidRPr="003F226A"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b/>
          <w:bCs/>
        </w:rPr>
      </w:pPr>
      <w:r w:rsidRPr="003F226A">
        <w:rPr>
          <w:rFonts w:ascii="Times New Roman" w:hAnsi="Times New Roman" w:cs="Times New Roman"/>
          <w:b/>
          <w:bCs/>
        </w:rPr>
        <w:t>Methodology</w:t>
      </w:r>
    </w:p>
    <w:p w:rsidR="00D06F6D" w:rsidRDefault="003874CB" w:rsidP="003874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cs="Times New Roman"/>
          <w:color w:val="000000"/>
        </w:rPr>
      </w:pPr>
      <w:r>
        <w:rPr>
          <w:rFonts w:ascii="Times New Roman" w:hAnsi="Times New Roman" w:cs="Times New Roman"/>
        </w:rPr>
        <w:tab/>
      </w:r>
      <w:r w:rsidR="00D06F6D">
        <w:rPr>
          <w:rFonts w:ascii="Times New Roman" w:hAnsi="Times New Roman" w:cs="Times New Roman"/>
        </w:rPr>
        <w:t>The texts selected for anal</w:t>
      </w:r>
      <w:r>
        <w:rPr>
          <w:rFonts w:ascii="Times New Roman" w:hAnsi="Times New Roman" w:cs="Times New Roman"/>
        </w:rPr>
        <w:t>ysis are limited to the period w</w:t>
      </w:r>
      <w:r w:rsidR="00D06F6D">
        <w:rPr>
          <w:rFonts w:ascii="Times New Roman" w:hAnsi="Times New Roman" w:cs="Times New Roman"/>
        </w:rPr>
        <w:t xml:space="preserve">inter 2009 </w:t>
      </w:r>
      <w:r>
        <w:rPr>
          <w:rFonts w:ascii="Times New Roman" w:hAnsi="Times New Roman" w:cs="Times New Roman"/>
        </w:rPr>
        <w:t>to s</w:t>
      </w:r>
      <w:r w:rsidR="00D06F6D">
        <w:rPr>
          <w:rFonts w:ascii="Times New Roman" w:hAnsi="Times New Roman" w:cs="Times New Roman"/>
        </w:rPr>
        <w:t>ummer 2011</w:t>
      </w:r>
      <w:r w:rsidR="00D06F6D">
        <w:rPr>
          <w:rFonts w:ascii="Times New Roman" w:hAnsi="Times New Roman" w:cs="Times New Roman"/>
          <w:vertAlign w:val="superscript"/>
        </w:rPr>
        <w:t>3</w:t>
      </w:r>
      <w:r w:rsidR="00D06F6D">
        <w:rPr>
          <w:rFonts w:ascii="Times New Roman" w:hAnsi="Times New Roman" w:cs="Times New Roman"/>
        </w:rPr>
        <w:t>.  Four hard copies of the magazine were purchased and available extracts from current editions were viewed on-line throughout the period in question. The data analysis combines critical discourse analysis (hereafter referred to as CDA) and social semiotics. CDA is concerned with the processes and products of discourse and their impact on social practices but the focus is primarily on language. In order to incorporate other semiotic modes such as the images and layout of magazines, it is necessary to include a semiotic analysis.  The analysis, therefore, focuses on multimodality and is concerned to establish what meaning is created in combining written texts and visual images Caldas-</w:t>
      </w:r>
      <w:proofErr w:type="spellStart"/>
      <w:r w:rsidR="00D06F6D">
        <w:rPr>
          <w:rFonts w:ascii="Times New Roman" w:hAnsi="Times New Roman" w:cs="Times New Roman"/>
        </w:rPr>
        <w:t>Coulthard</w:t>
      </w:r>
      <w:proofErr w:type="spellEnd"/>
      <w:r w:rsidR="00D06F6D">
        <w:rPr>
          <w:rFonts w:ascii="Times New Roman" w:hAnsi="Times New Roman" w:cs="Times New Roman"/>
        </w:rPr>
        <w:t xml:space="preserve"> and van </w:t>
      </w:r>
      <w:proofErr w:type="spellStart"/>
      <w:r w:rsidR="00D06F6D">
        <w:rPr>
          <w:rFonts w:ascii="Times New Roman" w:hAnsi="Times New Roman" w:cs="Times New Roman"/>
        </w:rPr>
        <w:t>Leeuwen</w:t>
      </w:r>
      <w:proofErr w:type="spellEnd"/>
      <w:r w:rsidR="00D06F6D">
        <w:rPr>
          <w:rFonts w:ascii="Times New Roman" w:hAnsi="Times New Roman" w:cs="Times New Roman"/>
        </w:rPr>
        <w:t xml:space="preserve"> (2003).  The approach is informed by </w:t>
      </w:r>
      <w:proofErr w:type="spellStart"/>
      <w:r w:rsidR="00D06F6D">
        <w:rPr>
          <w:rFonts w:ascii="Times New Roman" w:hAnsi="Times New Roman" w:cs="Times New Roman"/>
        </w:rPr>
        <w:t>poststructuralism</w:t>
      </w:r>
      <w:proofErr w:type="spellEnd"/>
      <w:r w:rsidR="00D06F6D">
        <w:rPr>
          <w:rFonts w:ascii="Times New Roman" w:hAnsi="Times New Roman" w:cs="Times New Roman"/>
        </w:rPr>
        <w:t>, a key tenet of which is that subjectivity is socially constitutive and in a constant state of flux.  As Green, Meredith J. et al state ‘[w]</w:t>
      </w:r>
      <w:proofErr w:type="spellStart"/>
      <w:r w:rsidR="00D06F6D">
        <w:rPr>
          <w:rFonts w:ascii="Times New Roman" w:hAnsi="Times New Roman" w:cs="Times New Roman"/>
        </w:rPr>
        <w:t>hiteness</w:t>
      </w:r>
      <w:proofErr w:type="spellEnd"/>
      <w:r w:rsidR="00D06F6D">
        <w:rPr>
          <w:rFonts w:ascii="Times New Roman" w:hAnsi="Times New Roman" w:cs="Times New Roman"/>
        </w:rPr>
        <w:t xml:space="preserve"> is multifaceted, situationally specific, and </w:t>
      </w:r>
      <w:proofErr w:type="spellStart"/>
      <w:r w:rsidR="00D06F6D">
        <w:rPr>
          <w:rFonts w:ascii="Times New Roman" w:hAnsi="Times New Roman" w:cs="Times New Roman"/>
        </w:rPr>
        <w:t>reinscribed</w:t>
      </w:r>
      <w:proofErr w:type="spellEnd"/>
      <w:r w:rsidR="00D06F6D">
        <w:rPr>
          <w:rFonts w:ascii="Times New Roman" w:hAnsi="Times New Roman" w:cs="Times New Roman"/>
        </w:rPr>
        <w:t xml:space="preserve"> around changing meanings of race in society. The meaning of whiteness varies in relation to context, history, gender, class, sexuality, r</w:t>
      </w:r>
      <w:r>
        <w:rPr>
          <w:rFonts w:ascii="Times New Roman" w:hAnsi="Times New Roman" w:cs="Times New Roman"/>
        </w:rPr>
        <w:t>egion, and political philosophy</w:t>
      </w:r>
      <w:r w:rsidR="00D06F6D">
        <w:rPr>
          <w:rFonts w:ascii="Times New Roman" w:hAnsi="Times New Roman" w:cs="Times New Roman"/>
        </w:rPr>
        <w:t>’ (393)</w:t>
      </w:r>
      <w:r>
        <w:rPr>
          <w:rFonts w:ascii="Times New Roman" w:hAnsi="Times New Roman" w:cs="Times New Roman"/>
        </w:rPr>
        <w:t>.</w:t>
      </w:r>
      <w:r w:rsidR="00D06F6D">
        <w:rPr>
          <w:rFonts w:ascii="Times New Roman" w:hAnsi="Times New Roman" w:cs="Times New Roman"/>
        </w:rPr>
        <w:t xml:space="preserve">  Therefore, contrary to commonsense and biological explanations, in line with Green, Meredith J. et al</w:t>
      </w:r>
      <w:r>
        <w:rPr>
          <w:rFonts w:ascii="Times New Roman" w:hAnsi="Times New Roman" w:cs="Times New Roman"/>
        </w:rPr>
        <w:t>.</w:t>
      </w:r>
      <w:r w:rsidR="00D06F6D">
        <w:rPr>
          <w:rFonts w:ascii="Times New Roman" w:hAnsi="Times New Roman" w:cs="Times New Roman"/>
        </w:rPr>
        <w:t xml:space="preserve"> (ibid), whiteness is understood in this article as a socially constructed phenomenon subject to a multitude of influences. In challenging understandings of whiteness, it is appropriate to critique Western representations of the ‘Other’ in order to gauge the impact of Western cultures on identity construction in </w:t>
      </w:r>
      <w:r w:rsidR="00D06F6D" w:rsidRPr="00E11EA7">
        <w:rPr>
          <w:rFonts w:ascii="Times New Roman" w:hAnsi="Times New Roman" w:cs="Times New Roman"/>
          <w:i/>
          <w:iCs/>
        </w:rPr>
        <w:t>Asiana</w:t>
      </w:r>
      <w:r w:rsidR="00D06F6D">
        <w:rPr>
          <w:rFonts w:ascii="Times New Roman" w:hAnsi="Times New Roman" w:cs="Times New Roman"/>
        </w:rPr>
        <w:t xml:space="preserve">. </w:t>
      </w:r>
    </w:p>
    <w:p w:rsidR="00D06F6D" w:rsidRPr="003F226A" w:rsidRDefault="00D06F6D" w:rsidP="003874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cs="Times New Roman"/>
          <w:b/>
          <w:bCs/>
          <w:color w:val="000000"/>
        </w:rPr>
      </w:pPr>
      <w:r w:rsidRPr="003F226A">
        <w:rPr>
          <w:rFonts w:ascii="Times New Roman" w:hAnsi="Times New Roman" w:cs="Times New Roman"/>
          <w:b/>
          <w:bCs/>
          <w:color w:val="000000"/>
        </w:rPr>
        <w:t>Context</w:t>
      </w:r>
      <w:r>
        <w:rPr>
          <w:rFonts w:ascii="Times New Roman" w:hAnsi="Times New Roman" w:cs="Times New Roman"/>
          <w:b/>
          <w:bCs/>
          <w:color w:val="000000"/>
        </w:rPr>
        <w:t xml:space="preserve">    </w:t>
      </w:r>
    </w:p>
    <w:p w:rsidR="00D06F6D" w:rsidRDefault="003874CB" w:rsidP="003874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cs="Times New Roman"/>
          <w:color w:val="000000"/>
        </w:rPr>
      </w:pPr>
      <w:r>
        <w:rPr>
          <w:rFonts w:ascii="Times New Roman" w:hAnsi="Times New Roman" w:cs="Times New Roman"/>
          <w:color w:val="000000"/>
        </w:rPr>
        <w:tab/>
      </w:r>
      <w:r w:rsidR="00D06F6D">
        <w:rPr>
          <w:rFonts w:ascii="Times New Roman" w:hAnsi="Times New Roman" w:cs="Times New Roman"/>
          <w:color w:val="000000"/>
        </w:rPr>
        <w:t xml:space="preserve">Estimates that the skin lightening market is worth billions and reports of the dangers associated with certain products have generated much media interest, in turn fuelling debates </w:t>
      </w:r>
      <w:r w:rsidR="00D06F6D">
        <w:rPr>
          <w:rFonts w:ascii="Times New Roman" w:hAnsi="Times New Roman" w:cs="Times New Roman"/>
          <w:color w:val="000000"/>
        </w:rPr>
        <w:lastRenderedPageBreak/>
        <w:t>concerning the ethics of skin-lightening.  Anita Rani, the Asian presenter of a BBC documentary ‘Make Me White’ states:</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
    <w:p w:rsidR="00D06F6D" w:rsidRPr="003874CB" w:rsidRDefault="00D06F6D" w:rsidP="003874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3874CB">
        <w:rPr>
          <w:rFonts w:ascii="Times New Roman" w:hAnsi="Times New Roman" w:cs="Times New Roman"/>
          <w:color w:val="000000"/>
          <w:sz w:val="22"/>
        </w:rPr>
        <w:t xml:space="preserve">I have never understood why fair equals beautiful because I love being brown. Through this film, I want to find out where this pressure to change your skin </w:t>
      </w:r>
      <w:proofErr w:type="spellStart"/>
      <w:r w:rsidRPr="003874CB">
        <w:rPr>
          <w:rFonts w:ascii="Times New Roman" w:hAnsi="Times New Roman" w:cs="Times New Roman"/>
          <w:color w:val="000000"/>
          <w:sz w:val="22"/>
        </w:rPr>
        <w:t>colour</w:t>
      </w:r>
      <w:proofErr w:type="spellEnd"/>
      <w:r w:rsidRPr="003874CB">
        <w:rPr>
          <w:rFonts w:ascii="Times New Roman" w:hAnsi="Times New Roman" w:cs="Times New Roman"/>
          <w:color w:val="000000"/>
          <w:sz w:val="22"/>
        </w:rPr>
        <w:t xml:space="preserve"> is coming from.</w:t>
      </w:r>
      <w:r w:rsidRPr="003874CB">
        <w:rPr>
          <w:rFonts w:ascii="Times New Roman" w:hAnsi="Times New Roman" w:cs="Times New Roman"/>
          <w:color w:val="000000"/>
          <w:sz w:val="22"/>
          <w:vertAlign w:val="superscript"/>
        </w:rPr>
        <w:t>4</w:t>
      </w:r>
      <w:r w:rsidRPr="003874CB">
        <w:rPr>
          <w:rFonts w:ascii="Times New Roman" w:hAnsi="Times New Roman" w:cs="Times New Roman"/>
          <w:color w:val="000000"/>
          <w:sz w:val="22"/>
        </w:rPr>
        <w:t xml:space="preserve"> </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 xml:space="preserve">The </w:t>
      </w:r>
      <w:proofErr w:type="spellStart"/>
      <w:r>
        <w:rPr>
          <w:rFonts w:ascii="Times New Roman" w:hAnsi="Times New Roman" w:cs="Times New Roman"/>
          <w:color w:val="000000"/>
        </w:rPr>
        <w:t>programme</w:t>
      </w:r>
      <w:proofErr w:type="spellEnd"/>
      <w:r>
        <w:rPr>
          <w:rFonts w:ascii="Times New Roman" w:hAnsi="Times New Roman" w:cs="Times New Roman"/>
          <w:color w:val="000000"/>
        </w:rPr>
        <w:t>, first broadcast in the UK on 27</w:t>
      </w:r>
      <w:r>
        <w:rPr>
          <w:rFonts w:ascii="Times New Roman" w:hAnsi="Times New Roman" w:cs="Times New Roman"/>
          <w:color w:val="000000"/>
          <w:vertAlign w:val="superscript"/>
        </w:rPr>
        <w:t>th</w:t>
      </w:r>
      <w:r>
        <w:rPr>
          <w:rFonts w:ascii="Times New Roman" w:hAnsi="Times New Roman" w:cs="Times New Roman"/>
          <w:color w:val="000000"/>
        </w:rPr>
        <w:t xml:space="preserve"> October 2009, sought to investigate the manufacturers of skin lightening products, their distributors and the lifestyle magazines that promote and advertise them. It transpires Rani had a vested interest in making the </w:t>
      </w:r>
      <w:proofErr w:type="spellStart"/>
      <w:r>
        <w:rPr>
          <w:rFonts w:ascii="Times New Roman" w:hAnsi="Times New Roman" w:cs="Times New Roman"/>
          <w:color w:val="000000"/>
        </w:rPr>
        <w:t>programme</w:t>
      </w:r>
      <w:proofErr w:type="spellEnd"/>
      <w:r>
        <w:rPr>
          <w:rFonts w:ascii="Times New Roman" w:hAnsi="Times New Roman" w:cs="Times New Roman"/>
          <w:color w:val="000000"/>
        </w:rPr>
        <w:t xml:space="preserve"> as it allowed her to probe her own background and her mother’s preference for paler skin.  The following extract from de Santana </w:t>
      </w:r>
      <w:proofErr w:type="spellStart"/>
      <w:r>
        <w:rPr>
          <w:rFonts w:ascii="Times New Roman" w:hAnsi="Times New Roman" w:cs="Times New Roman"/>
          <w:color w:val="000000"/>
        </w:rPr>
        <w:t>Pinho</w:t>
      </w:r>
      <w:proofErr w:type="spellEnd"/>
      <w:r>
        <w:rPr>
          <w:rFonts w:ascii="Times New Roman" w:hAnsi="Times New Roman" w:cs="Times New Roman"/>
          <w:color w:val="000000"/>
        </w:rPr>
        <w:t xml:space="preserve"> emphasizes the importance of the family in transmitting values regarding appearance:</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
    <w:p w:rsidR="00D06F6D" w:rsidRPr="003874CB" w:rsidRDefault="00D06F6D" w:rsidP="003874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3874CB">
        <w:rPr>
          <w:rFonts w:ascii="Times New Roman" w:hAnsi="Times New Roman" w:cs="Times New Roman"/>
          <w:color w:val="000000"/>
          <w:sz w:val="22"/>
        </w:rPr>
        <w:t>The family is the most intimate and inescapable realm where one’s physical appearance is interpreted and classified. It is also within the family that the values of a n</w:t>
      </w:r>
      <w:r w:rsidR="003874CB">
        <w:rPr>
          <w:rFonts w:ascii="Times New Roman" w:hAnsi="Times New Roman" w:cs="Times New Roman"/>
          <w:color w:val="000000"/>
          <w:sz w:val="22"/>
        </w:rPr>
        <w:t>ation are constantly reproduced</w:t>
      </w:r>
      <w:r w:rsidRPr="003874CB">
        <w:rPr>
          <w:rFonts w:ascii="Times New Roman" w:hAnsi="Times New Roman" w:cs="Times New Roman"/>
          <w:color w:val="000000"/>
          <w:sz w:val="22"/>
        </w:rPr>
        <w:t xml:space="preserve"> (39)</w:t>
      </w:r>
      <w:r w:rsidR="003874CB">
        <w:rPr>
          <w:rFonts w:ascii="Times New Roman" w:hAnsi="Times New Roman" w:cs="Times New Roman"/>
          <w:color w:val="000000"/>
          <w:sz w:val="22"/>
        </w:rPr>
        <w:t>.</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 xml:space="preserve">Rani, contrary to the </w:t>
      </w:r>
      <w:proofErr w:type="spellStart"/>
      <w:r>
        <w:rPr>
          <w:rFonts w:ascii="Times New Roman" w:hAnsi="Times New Roman" w:cs="Times New Roman"/>
          <w:color w:val="000000"/>
        </w:rPr>
        <w:t>programme's</w:t>
      </w:r>
      <w:proofErr w:type="spellEnd"/>
      <w:r>
        <w:rPr>
          <w:rFonts w:ascii="Times New Roman" w:hAnsi="Times New Roman" w:cs="Times New Roman"/>
          <w:color w:val="000000"/>
        </w:rPr>
        <w:t xml:space="preserve"> focus on skin lightening, provocatively darkens her skin before confronting her mother. The ‘issue’ is resolved when her mother who, despite her dissatisfaction with her daughter's darker skin, confirms that she still loves her.  It seems Rani's evident satisfaction with her skin </w:t>
      </w:r>
      <w:proofErr w:type="spellStart"/>
      <w:r>
        <w:rPr>
          <w:rFonts w:ascii="Times New Roman" w:hAnsi="Times New Roman" w:cs="Times New Roman"/>
          <w:color w:val="000000"/>
        </w:rPr>
        <w:t>colour</w:t>
      </w:r>
      <w:proofErr w:type="spellEnd"/>
      <w:r>
        <w:rPr>
          <w:rFonts w:ascii="Times New Roman" w:hAnsi="Times New Roman" w:cs="Times New Roman"/>
          <w:color w:val="000000"/>
        </w:rPr>
        <w:t xml:space="preserve"> is exceptional as Glenn contends that in Asian culture:</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
    <w:p w:rsidR="00D06F6D" w:rsidRPr="003874CB" w:rsidRDefault="00D06F6D" w:rsidP="003874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3874CB">
        <w:rPr>
          <w:rFonts w:ascii="Times New Roman" w:hAnsi="Times New Roman" w:cs="Times New Roman"/>
          <w:sz w:val="22"/>
        </w:rPr>
        <w:t>Younger women tend to be concerned about looking light to make a good marital match or to appear lighter for large family events, including their own weddings. These women recognize the reality that light skin constitutes valuable symbolic</w:t>
      </w:r>
      <w:r w:rsidR="003874CB" w:rsidRPr="003874CB">
        <w:rPr>
          <w:rFonts w:ascii="Times New Roman" w:hAnsi="Times New Roman" w:cs="Times New Roman"/>
          <w:sz w:val="22"/>
        </w:rPr>
        <w:t xml:space="preserve"> capital in the marriage market</w:t>
      </w:r>
      <w:r w:rsidRPr="003874CB">
        <w:rPr>
          <w:rFonts w:ascii="Times New Roman" w:hAnsi="Times New Roman" w:cs="Times New Roman"/>
          <w:sz w:val="22"/>
        </w:rPr>
        <w:t xml:space="preserve"> </w:t>
      </w:r>
      <w:r w:rsidRPr="003874CB">
        <w:rPr>
          <w:rFonts w:ascii="Times New Roman" w:hAnsi="Times New Roman" w:cs="Times New Roman"/>
          <w:color w:val="000000"/>
          <w:sz w:val="22"/>
        </w:rPr>
        <w:t>(289)</w:t>
      </w:r>
      <w:r w:rsidR="003874CB" w:rsidRPr="003874CB">
        <w:rPr>
          <w:rFonts w:ascii="Times New Roman" w:hAnsi="Times New Roman" w:cs="Times New Roman"/>
          <w:color w:val="000000"/>
          <w:sz w:val="22"/>
        </w:rPr>
        <w:t>.</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rPr>
      </w:pPr>
      <w:r>
        <w:rPr>
          <w:rFonts w:ascii="Times New Roman" w:hAnsi="Times New Roman" w:cs="Times New Roman"/>
        </w:rPr>
        <w:t xml:space="preserve">Bourdieu (1991) refers to ‘cultural capital’ as the sum of valued material and symbolic goods, including knowledge, social and physical characteristics, and practical </w:t>
      </w:r>
      <w:proofErr w:type="spellStart"/>
      <w:r>
        <w:rPr>
          <w:rFonts w:ascii="Times New Roman" w:hAnsi="Times New Roman" w:cs="Times New Roman"/>
        </w:rPr>
        <w:t>behavioural</w:t>
      </w:r>
      <w:proofErr w:type="spellEnd"/>
      <w:r>
        <w:rPr>
          <w:rFonts w:ascii="Times New Roman" w:hAnsi="Times New Roman" w:cs="Times New Roman"/>
        </w:rPr>
        <w:t xml:space="preserve"> dispositions. As we will see, whiteness as a form of ‘cultural capital’ is not merely related to skin </w:t>
      </w:r>
      <w:proofErr w:type="spellStart"/>
      <w:r>
        <w:rPr>
          <w:rFonts w:ascii="Times New Roman" w:hAnsi="Times New Roman" w:cs="Times New Roman"/>
        </w:rPr>
        <w:t>colour</w:t>
      </w:r>
      <w:proofErr w:type="spellEnd"/>
      <w:r>
        <w:rPr>
          <w:rFonts w:ascii="Times New Roman" w:hAnsi="Times New Roman" w:cs="Times New Roman"/>
        </w:rPr>
        <w:t xml:space="preserve">, but is culturally and historically constructed. The extract below from the focus </w:t>
      </w:r>
      <w:r>
        <w:rPr>
          <w:rFonts w:ascii="Times New Roman" w:hAnsi="Times New Roman" w:cs="Times New Roman"/>
        </w:rPr>
        <w:lastRenderedPageBreak/>
        <w:t>group discussion presents a strong message that fairness is expected if girls are to make a good marriage match:</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rPr>
      </w:pPr>
    </w:p>
    <w:p w:rsidR="00D06F6D" w:rsidRPr="003874CB" w:rsidRDefault="00D06F6D" w:rsidP="003874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sz w:val="22"/>
        </w:rPr>
      </w:pPr>
      <w:r w:rsidRPr="003874CB">
        <w:rPr>
          <w:rFonts w:ascii="Times New Roman" w:hAnsi="Times New Roman" w:cs="Times New Roman"/>
          <w:sz w:val="22"/>
        </w:rPr>
        <w:t xml:space="preserve">A: you know what’s really </w:t>
      </w:r>
      <w:proofErr w:type="spellStart"/>
      <w:r w:rsidRPr="003874CB">
        <w:rPr>
          <w:rFonts w:ascii="Times New Roman" w:hAnsi="Times New Roman" w:cs="Times New Roman"/>
          <w:sz w:val="22"/>
        </w:rPr>
        <w:t>really</w:t>
      </w:r>
      <w:proofErr w:type="spellEnd"/>
      <w:r w:rsidRPr="003874CB">
        <w:rPr>
          <w:rFonts w:ascii="Times New Roman" w:hAnsi="Times New Roman" w:cs="Times New Roman"/>
          <w:sz w:val="22"/>
        </w:rPr>
        <w:t xml:space="preserve"> strange as well is I’m looking at this and this is a wedding magazine and then I think about how many Asian weddings I’ve been to where there’s very pretty girls that have darker skin and then on the wedding day they look like [they’re]</w:t>
      </w:r>
    </w:p>
    <w:p w:rsidR="00D06F6D" w:rsidRPr="003874CB" w:rsidRDefault="00D06F6D" w:rsidP="003874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sz w:val="22"/>
        </w:rPr>
      </w:pPr>
      <w:r w:rsidRPr="003874CB">
        <w:rPr>
          <w:rFonts w:ascii="Times New Roman" w:hAnsi="Times New Roman" w:cs="Times New Roman"/>
          <w:sz w:val="22"/>
        </w:rPr>
        <w:t>N: [they look like ghosts]</w:t>
      </w:r>
    </w:p>
    <w:p w:rsidR="00D06F6D" w:rsidRPr="003874CB" w:rsidRDefault="00D06F6D" w:rsidP="003874C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3874CB">
        <w:rPr>
          <w:rFonts w:ascii="Times New Roman" w:hAnsi="Times New Roman" w:cs="Times New Roman"/>
          <w:sz w:val="22"/>
        </w:rPr>
        <w:t xml:space="preserve">A: yeah they look like ghosts and the neck doesn’t match their face and it’s really sad that they’ve done that so </w:t>
      </w:r>
      <w:proofErr w:type="spellStart"/>
      <w:r w:rsidRPr="003874CB">
        <w:rPr>
          <w:rFonts w:ascii="Times New Roman" w:hAnsi="Times New Roman" w:cs="Times New Roman"/>
          <w:sz w:val="22"/>
        </w:rPr>
        <w:t>so</w:t>
      </w:r>
      <w:proofErr w:type="spellEnd"/>
      <w:r w:rsidRPr="003874CB">
        <w:rPr>
          <w:rFonts w:ascii="Times New Roman" w:hAnsi="Times New Roman" w:cs="Times New Roman"/>
          <w:sz w:val="22"/>
        </w:rPr>
        <w:t xml:space="preserve"> pale</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 xml:space="preserve">Another participant, </w:t>
      </w:r>
      <w:proofErr w:type="spellStart"/>
      <w:r>
        <w:rPr>
          <w:rFonts w:ascii="Times New Roman" w:hAnsi="Times New Roman" w:cs="Times New Roman"/>
          <w:color w:val="000000"/>
        </w:rPr>
        <w:t>Naz</w:t>
      </w:r>
      <w:proofErr w:type="spellEnd"/>
      <w:r>
        <w:rPr>
          <w:rFonts w:ascii="Times New Roman" w:hAnsi="Times New Roman" w:cs="Times New Roman"/>
          <w:color w:val="000000"/>
        </w:rPr>
        <w:t xml:space="preserve">, recounting the story of meeting her mother-in-law for the first time, claims that she was disappointed when she learned that it was </w:t>
      </w:r>
      <w:proofErr w:type="spellStart"/>
      <w:r>
        <w:rPr>
          <w:rFonts w:ascii="Times New Roman" w:hAnsi="Times New Roman" w:cs="Times New Roman"/>
          <w:color w:val="000000"/>
        </w:rPr>
        <w:t>Naz</w:t>
      </w:r>
      <w:proofErr w:type="spellEnd"/>
      <w:r>
        <w:rPr>
          <w:rFonts w:ascii="Times New Roman" w:hAnsi="Times New Roman" w:cs="Times New Roman"/>
          <w:color w:val="000000"/>
        </w:rPr>
        <w:t>, and not her paler skinned sister, who was marrying her son. An important aspect of a CDA approach is intertextuality. In Bakhtin’s terms this entails recognition that texts contain allusions to other texts or trace</w:t>
      </w:r>
      <w:r w:rsidR="003874CB">
        <w:rPr>
          <w:rFonts w:ascii="Times New Roman" w:hAnsi="Times New Roman" w:cs="Times New Roman"/>
          <w:color w:val="000000"/>
        </w:rPr>
        <w:t>s of other’s words</w:t>
      </w:r>
      <w:r>
        <w:rPr>
          <w:rFonts w:ascii="Times New Roman" w:hAnsi="Times New Roman" w:cs="Times New Roman"/>
          <w:color w:val="000000"/>
        </w:rPr>
        <w:t xml:space="preserve"> (89)</w:t>
      </w:r>
      <w:r w:rsidR="003874CB">
        <w:rPr>
          <w:rFonts w:ascii="Times New Roman" w:hAnsi="Times New Roman" w:cs="Times New Roman"/>
          <w:color w:val="000000"/>
        </w:rPr>
        <w:t>.</w:t>
      </w:r>
      <w:r>
        <w:rPr>
          <w:rFonts w:ascii="Times New Roman" w:hAnsi="Times New Roman" w:cs="Times New Roman"/>
          <w:color w:val="000000"/>
        </w:rPr>
        <w:t xml:space="preserve">  The </w:t>
      </w:r>
      <w:proofErr w:type="spellStart"/>
      <w:r>
        <w:rPr>
          <w:rFonts w:ascii="Times New Roman" w:hAnsi="Times New Roman" w:cs="Times New Roman"/>
          <w:color w:val="000000"/>
        </w:rPr>
        <w:t>programme</w:t>
      </w:r>
      <w:proofErr w:type="spellEnd"/>
      <w:r>
        <w:rPr>
          <w:rFonts w:ascii="Times New Roman" w:hAnsi="Times New Roman" w:cs="Times New Roman"/>
          <w:color w:val="000000"/>
        </w:rPr>
        <w:t xml:space="preserve"> ‘Make Me White’ </w:t>
      </w:r>
      <w:r>
        <w:rPr>
          <w:rFonts w:ascii="Times New Roman" w:hAnsi="Times New Roman" w:cs="Times New Roman"/>
        </w:rPr>
        <w:t xml:space="preserve">included an interview with the editor of </w:t>
      </w:r>
      <w:r>
        <w:rPr>
          <w:rFonts w:ascii="Times New Roman" w:hAnsi="Times New Roman" w:cs="Times New Roman"/>
          <w:i/>
          <w:iCs/>
        </w:rPr>
        <w:t xml:space="preserve">Asiana </w:t>
      </w:r>
      <w:r>
        <w:rPr>
          <w:rFonts w:ascii="Times New Roman" w:hAnsi="Times New Roman" w:cs="Times New Roman"/>
        </w:rPr>
        <w:t xml:space="preserve">which </w:t>
      </w:r>
      <w:r>
        <w:rPr>
          <w:rFonts w:ascii="Times New Roman" w:hAnsi="Times New Roman" w:cs="Times New Roman"/>
          <w:color w:val="000000"/>
        </w:rPr>
        <w:t xml:space="preserve">is detailed on the magazine’s website, as are references to the skin lightening debate. Far from seeing the </w:t>
      </w:r>
      <w:proofErr w:type="spellStart"/>
      <w:r>
        <w:rPr>
          <w:rFonts w:ascii="Times New Roman" w:hAnsi="Times New Roman" w:cs="Times New Roman"/>
          <w:color w:val="000000"/>
        </w:rPr>
        <w:t>programme</w:t>
      </w:r>
      <w:proofErr w:type="spellEnd"/>
      <w:r>
        <w:rPr>
          <w:rFonts w:ascii="Times New Roman" w:hAnsi="Times New Roman" w:cs="Times New Roman"/>
          <w:color w:val="000000"/>
        </w:rPr>
        <w:t xml:space="preserve"> as generating negative publicity the magazine maximizes its potential, for example, the reader’s letters page  </w:t>
      </w:r>
      <w:r w:rsidRPr="00824B3D">
        <w:rPr>
          <w:rFonts w:ascii="Times New Roman" w:hAnsi="Times New Roman" w:cs="Times New Roman"/>
          <w:i/>
          <w:iCs/>
          <w:color w:val="000000"/>
        </w:rPr>
        <w:t>Asiana</w:t>
      </w:r>
      <w:r w:rsidR="003874CB">
        <w:rPr>
          <w:rFonts w:ascii="Times New Roman" w:hAnsi="Times New Roman" w:cs="Times New Roman"/>
          <w:color w:val="000000"/>
        </w:rPr>
        <w:t xml:space="preserve"> W</w:t>
      </w:r>
      <w:r>
        <w:rPr>
          <w:rFonts w:ascii="Times New Roman" w:hAnsi="Times New Roman" w:cs="Times New Roman"/>
          <w:color w:val="000000"/>
        </w:rPr>
        <w:t xml:space="preserve">inter (2009): 14 includes an endorsement of the editor’s handling of the 'Make me White' interview. The letter, provocatively captioned ‘Fair enough?’ commends her on defending the magazine’s right to feature fair-skinned models.  The letter writer goes on to state that fashion and beauty are fickle, not about changing society but reflecting tastes thereby promoting a discourse of individualism and the freedom of choice. Less overtly, an advertisement for white gold </w:t>
      </w:r>
      <w:proofErr w:type="spellStart"/>
      <w:r>
        <w:rPr>
          <w:rFonts w:ascii="Times New Roman" w:hAnsi="Times New Roman" w:cs="Times New Roman"/>
          <w:color w:val="000000"/>
        </w:rPr>
        <w:t>jewellery</w:t>
      </w:r>
      <w:proofErr w:type="spellEnd"/>
      <w:r>
        <w:rPr>
          <w:rFonts w:ascii="Times New Roman" w:hAnsi="Times New Roman" w:cs="Times New Roman"/>
          <w:color w:val="000000"/>
        </w:rPr>
        <w:t xml:space="preserve"> contains the heading 'Make me White', another intertextual allusion to the TV </w:t>
      </w:r>
      <w:proofErr w:type="spellStart"/>
      <w:r>
        <w:rPr>
          <w:rFonts w:ascii="Times New Roman" w:hAnsi="Times New Roman" w:cs="Times New Roman"/>
          <w:color w:val="000000"/>
        </w:rPr>
        <w:t>programme</w:t>
      </w:r>
      <w:proofErr w:type="spellEnd"/>
      <w:r>
        <w:rPr>
          <w:rFonts w:ascii="Times New Roman" w:hAnsi="Times New Roman" w:cs="Times New Roman"/>
          <w:color w:val="000000"/>
        </w:rPr>
        <w:t>. This tongue-in-cheek reference subtly taps into the perceived superior qualities of white. Readers are told white gold with ‘flashy’ diamonds is fashionab</w:t>
      </w:r>
      <w:r w:rsidR="003874CB">
        <w:rPr>
          <w:rFonts w:ascii="Times New Roman" w:hAnsi="Times New Roman" w:cs="Times New Roman"/>
          <w:color w:val="000000"/>
        </w:rPr>
        <w:t>le ‘especially with youngsters’</w:t>
      </w:r>
      <w:r>
        <w:rPr>
          <w:rFonts w:ascii="Times New Roman" w:hAnsi="Times New Roman" w:cs="Times New Roman"/>
        </w:rPr>
        <w:t xml:space="preserve"> (ibid: 5</w:t>
      </w:r>
      <w:r w:rsidR="001275C0">
        <w:rPr>
          <w:rFonts w:ascii="Times New Roman" w:hAnsi="Times New Roman" w:cs="Times New Roman"/>
        </w:rPr>
        <w:t xml:space="preserve">1).  </w:t>
      </w:r>
      <w:r>
        <w:rPr>
          <w:rFonts w:ascii="Times New Roman" w:hAnsi="Times New Roman" w:cs="Times New Roman"/>
        </w:rPr>
        <w:t xml:space="preserve">Dyer has suggested that we live in a ‘culture of light’ where visibility, ‘seeing’, is an indicator of authenticity, </w:t>
      </w:r>
      <w:proofErr w:type="spellStart"/>
      <w:r>
        <w:rPr>
          <w:rFonts w:ascii="Times New Roman" w:hAnsi="Times New Roman" w:cs="Times New Roman"/>
        </w:rPr>
        <w:t>knowability</w:t>
      </w:r>
      <w:proofErr w:type="spellEnd"/>
      <w:r>
        <w:rPr>
          <w:rFonts w:ascii="Times New Roman" w:hAnsi="Times New Roman" w:cs="Times New Roman"/>
        </w:rPr>
        <w:t xml:space="preserve">, and where giving off </w:t>
      </w:r>
      <w:r>
        <w:rPr>
          <w:rFonts w:ascii="Times New Roman" w:hAnsi="Times New Roman" w:cs="Times New Roman"/>
        </w:rPr>
        <w:lastRenderedPageBreak/>
        <w:t>light is imagined</w:t>
      </w:r>
      <w:r w:rsidR="003874CB">
        <w:rPr>
          <w:rFonts w:ascii="Times New Roman" w:hAnsi="Times New Roman" w:cs="Times New Roman"/>
        </w:rPr>
        <w:t xml:space="preserve"> as a highly positive attribute</w:t>
      </w:r>
      <w:r>
        <w:rPr>
          <w:rFonts w:ascii="Times New Roman" w:hAnsi="Times New Roman" w:cs="Times New Roman"/>
        </w:rPr>
        <w:t xml:space="preserve"> (103)</w:t>
      </w:r>
      <w:r w:rsidR="003874C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0000"/>
        </w:rPr>
        <w:t xml:space="preserve"> An advertisement for Khanna </w:t>
      </w:r>
      <w:proofErr w:type="spellStart"/>
      <w:r>
        <w:rPr>
          <w:rFonts w:ascii="Times New Roman" w:hAnsi="Times New Roman" w:cs="Times New Roman"/>
          <w:color w:val="000000"/>
        </w:rPr>
        <w:t>Jewellers</w:t>
      </w:r>
      <w:proofErr w:type="spellEnd"/>
      <w:r>
        <w:rPr>
          <w:rFonts w:ascii="Times New Roman" w:hAnsi="Times New Roman" w:cs="Times New Roman"/>
          <w:color w:val="000000"/>
        </w:rPr>
        <w:t xml:space="preserve"> further endorses whiteness in the form of diamonds: ‘Witness the grandeur of a half-moon necklace crafted from pear shaped diamonds lending their brilliance to an elegant piece culminating in a 21 carat South Sea Pearl</w:t>
      </w:r>
      <w:r w:rsidR="000821F7">
        <w:rPr>
          <w:rFonts w:ascii="Times New Roman" w:hAnsi="Times New Roman" w:cs="Times New Roman"/>
          <w:color w:val="000000"/>
        </w:rPr>
        <w:t>.</w:t>
      </w:r>
      <w:r>
        <w:rPr>
          <w:rFonts w:ascii="Times New Roman" w:hAnsi="Times New Roman" w:cs="Times New Roman"/>
          <w:color w:val="000000"/>
          <w:vertAlign w:val="superscript"/>
        </w:rPr>
        <w:t>5</w:t>
      </w:r>
      <w:r>
        <w:rPr>
          <w:rFonts w:ascii="Times New Roman" w:hAnsi="Times New Roman" w:cs="Times New Roman"/>
          <w:color w:val="000000"/>
        </w:rPr>
        <w:t xml:space="preserve"> The pearl, the </w:t>
      </w:r>
      <w:proofErr w:type="spellStart"/>
      <w:r>
        <w:rPr>
          <w:rFonts w:ascii="Times New Roman" w:hAnsi="Times New Roman" w:cs="Times New Roman"/>
          <w:color w:val="000000"/>
        </w:rPr>
        <w:t>centre</w:t>
      </w:r>
      <w:proofErr w:type="spellEnd"/>
      <w:r>
        <w:rPr>
          <w:rFonts w:ascii="Times New Roman" w:hAnsi="Times New Roman" w:cs="Times New Roman"/>
          <w:color w:val="000000"/>
        </w:rPr>
        <w:t xml:space="preserve">-piece of the necklace, has a pear shaped light shining outwards casting the model in a radiant glow.  </w:t>
      </w:r>
      <w:r w:rsidRPr="00824B3D">
        <w:rPr>
          <w:rFonts w:ascii="Times New Roman" w:hAnsi="Times New Roman" w:cs="Times New Roman"/>
          <w:i/>
          <w:iCs/>
          <w:color w:val="000000"/>
        </w:rPr>
        <w:t>Asiana</w:t>
      </w:r>
      <w:r>
        <w:rPr>
          <w:rFonts w:ascii="Times New Roman" w:hAnsi="Times New Roman" w:cs="Times New Roman"/>
          <w:color w:val="000000"/>
        </w:rPr>
        <w:t xml:space="preserve"> Winter (2009): 225. In discussing the advertisement, the focus group participants concur with Dyer’s view:</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
    <w:p w:rsidR="00D06F6D" w:rsidRPr="000821F7" w:rsidRDefault="00D06F6D" w:rsidP="000821F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0821F7">
        <w:rPr>
          <w:rFonts w:ascii="Times New Roman" w:hAnsi="Times New Roman" w:cs="Times New Roman"/>
          <w:color w:val="000000"/>
          <w:sz w:val="22"/>
        </w:rPr>
        <w:t xml:space="preserve">A: I think light’s (.) </w:t>
      </w:r>
      <w:proofErr w:type="spellStart"/>
      <w:r w:rsidRPr="000821F7">
        <w:rPr>
          <w:rFonts w:ascii="Times New Roman" w:hAnsi="Times New Roman" w:cs="Times New Roman"/>
          <w:color w:val="000000"/>
          <w:sz w:val="22"/>
        </w:rPr>
        <w:t>erm</w:t>
      </w:r>
      <w:proofErr w:type="spellEnd"/>
      <w:r w:rsidRPr="000821F7">
        <w:rPr>
          <w:rFonts w:ascii="Times New Roman" w:hAnsi="Times New Roman" w:cs="Times New Roman"/>
          <w:color w:val="000000"/>
          <w:sz w:val="22"/>
        </w:rPr>
        <w:t xml:space="preserve"> attractive in everything (.) it’s used for everything isn’t it you know you’ve got your billboards with lights ‘n it’s part of nature isn’t it</w:t>
      </w:r>
    </w:p>
    <w:p w:rsidR="00D06F6D" w:rsidRPr="000821F7" w:rsidRDefault="00D06F6D" w:rsidP="000821F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0821F7">
        <w:rPr>
          <w:rFonts w:ascii="Times New Roman" w:hAnsi="Times New Roman" w:cs="Times New Roman"/>
          <w:color w:val="000000"/>
          <w:sz w:val="22"/>
        </w:rPr>
        <w:t>N: light is bright and it makes you happy dark is miserable and it’s when you don’t do anything basically with that</w:t>
      </w:r>
    </w:p>
    <w:p w:rsidR="00D06F6D" w:rsidRPr="000821F7" w:rsidRDefault="00D06F6D" w:rsidP="000821F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0821F7">
        <w:rPr>
          <w:rFonts w:ascii="Times New Roman" w:hAnsi="Times New Roman" w:cs="Times New Roman"/>
          <w:color w:val="000000"/>
          <w:sz w:val="22"/>
        </w:rPr>
        <w:t xml:space="preserve">A: yeah it’s like the </w:t>
      </w:r>
      <w:proofErr w:type="spellStart"/>
      <w:r w:rsidRPr="000821F7">
        <w:rPr>
          <w:rFonts w:ascii="Times New Roman" w:hAnsi="Times New Roman" w:cs="Times New Roman"/>
          <w:color w:val="000000"/>
          <w:sz w:val="22"/>
        </w:rPr>
        <w:t>jewellery</w:t>
      </w:r>
      <w:proofErr w:type="spellEnd"/>
      <w:r w:rsidRPr="000821F7">
        <w:rPr>
          <w:rFonts w:ascii="Times New Roman" w:hAnsi="Times New Roman" w:cs="Times New Roman"/>
          <w:color w:val="000000"/>
          <w:sz w:val="22"/>
        </w:rPr>
        <w:t xml:space="preserve"> is </w:t>
      </w:r>
      <w:proofErr w:type="spellStart"/>
      <w:r w:rsidRPr="000821F7">
        <w:rPr>
          <w:rFonts w:ascii="Times New Roman" w:hAnsi="Times New Roman" w:cs="Times New Roman"/>
          <w:color w:val="000000"/>
          <w:sz w:val="22"/>
        </w:rPr>
        <w:t>gonna</w:t>
      </w:r>
      <w:proofErr w:type="spellEnd"/>
      <w:r w:rsidRPr="000821F7">
        <w:rPr>
          <w:rFonts w:ascii="Times New Roman" w:hAnsi="Times New Roman" w:cs="Times New Roman"/>
          <w:color w:val="000000"/>
          <w:sz w:val="22"/>
        </w:rPr>
        <w:t xml:space="preserve"> (.) light up your life in some way</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 xml:space="preserve">The construction of subjectivity in </w:t>
      </w:r>
      <w:r>
        <w:rPr>
          <w:rFonts w:ascii="Times New Roman" w:hAnsi="Times New Roman" w:cs="Times New Roman"/>
          <w:i/>
          <w:iCs/>
          <w:color w:val="000000"/>
        </w:rPr>
        <w:t xml:space="preserve">Asiana </w:t>
      </w:r>
      <w:r>
        <w:rPr>
          <w:rFonts w:ascii="Times New Roman" w:hAnsi="Times New Roman" w:cs="Times New Roman"/>
          <w:color w:val="000000"/>
        </w:rPr>
        <w:t>is complex and contradictory. The subtitle ‘For the Asian woman who wants more’ is ambiguous. The comparative adjective 'more' could suggest that the target audience is more knowing in a feminist sense which, if alluding to gender inequalities, would be especially salient in view of negative stereotypes of  the docile, subservient Asian woman, the reader is constructed as someone who demands her rights.  It could also mean ‘more’ in a material sense which ties in with the magazine’s role in promoting the consumption of products. The focus group participants’ interpretations were mixed:</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
    <w:p w:rsidR="00D06F6D" w:rsidRPr="000821F7" w:rsidRDefault="00D06F6D" w:rsidP="000821F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0821F7">
        <w:rPr>
          <w:rFonts w:ascii="Times New Roman" w:hAnsi="Times New Roman" w:cs="Times New Roman"/>
          <w:color w:val="000000"/>
          <w:sz w:val="22"/>
        </w:rPr>
        <w:t>N: […] for the Asian bride who wants more says it all doesn’t it (3)</w:t>
      </w:r>
    </w:p>
    <w:p w:rsidR="00D06F6D" w:rsidRPr="000821F7" w:rsidRDefault="00D06F6D" w:rsidP="000821F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0821F7">
        <w:rPr>
          <w:rFonts w:ascii="Times New Roman" w:hAnsi="Times New Roman" w:cs="Times New Roman"/>
          <w:color w:val="000000"/>
          <w:sz w:val="22"/>
        </w:rPr>
        <w:t>R so what do you think more means in that context</w:t>
      </w:r>
    </w:p>
    <w:p w:rsidR="00D06F6D" w:rsidRPr="000821F7" w:rsidRDefault="00D06F6D" w:rsidP="000821F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0821F7">
        <w:rPr>
          <w:rFonts w:ascii="Times New Roman" w:hAnsi="Times New Roman" w:cs="Times New Roman"/>
          <w:color w:val="000000"/>
          <w:sz w:val="22"/>
        </w:rPr>
        <w:t xml:space="preserve">N: more what that would mean is the Asian woman who wants more to me I’d look in here if I wanted something that was different that other people might not have bought in mainstream shops or something that’s slightly out of the ordinary or a special occasion I wouldn’t look for advice in there (.) or </w:t>
      </w:r>
      <w:proofErr w:type="spellStart"/>
      <w:r w:rsidRPr="000821F7">
        <w:rPr>
          <w:rFonts w:ascii="Times New Roman" w:hAnsi="Times New Roman" w:cs="Times New Roman"/>
          <w:color w:val="000000"/>
          <w:sz w:val="22"/>
        </w:rPr>
        <w:t>erm</w:t>
      </w:r>
      <w:proofErr w:type="spellEnd"/>
      <w:r w:rsidRPr="000821F7">
        <w:rPr>
          <w:rFonts w:ascii="Times New Roman" w:hAnsi="Times New Roman" w:cs="Times New Roman"/>
          <w:color w:val="000000"/>
          <w:sz w:val="22"/>
        </w:rPr>
        <w:t xml:space="preserve"> or stories that you know comes with interest (.) it would just be pictures</w:t>
      </w:r>
    </w:p>
    <w:p w:rsidR="00D06F6D" w:rsidRPr="00F34B0B" w:rsidRDefault="00D06F6D" w:rsidP="000821F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rPr>
      </w:pPr>
      <w:r w:rsidRPr="000821F7">
        <w:rPr>
          <w:rFonts w:ascii="Times New Roman" w:hAnsi="Times New Roman" w:cs="Times New Roman"/>
          <w:color w:val="000000"/>
          <w:sz w:val="22"/>
        </w:rPr>
        <w:t xml:space="preserve">A but isn’t that what they’re </w:t>
      </w:r>
      <w:proofErr w:type="spellStart"/>
      <w:r w:rsidRPr="000821F7">
        <w:rPr>
          <w:rFonts w:ascii="Times New Roman" w:hAnsi="Times New Roman" w:cs="Times New Roman"/>
          <w:color w:val="000000"/>
          <w:sz w:val="22"/>
        </w:rPr>
        <w:t>tryna</w:t>
      </w:r>
      <w:proofErr w:type="spellEnd"/>
      <w:r w:rsidRPr="000821F7">
        <w:rPr>
          <w:rFonts w:ascii="Times New Roman" w:hAnsi="Times New Roman" w:cs="Times New Roman"/>
          <w:color w:val="000000"/>
          <w:sz w:val="22"/>
        </w:rPr>
        <w:t xml:space="preserve"> say that they are for the Asian woman who wants more we can give you more than just good (2) just good clothes</w:t>
      </w:r>
      <w:r w:rsidRPr="00F34B0B">
        <w:rPr>
          <w:rFonts w:ascii="Times New Roman" w:hAnsi="Times New Roman" w:cs="Times New Roman"/>
          <w:color w:val="000000"/>
        </w:rPr>
        <w:t xml:space="preserve"> </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roofErr w:type="spellStart"/>
      <w:r>
        <w:rPr>
          <w:rFonts w:ascii="Times New Roman" w:hAnsi="Times New Roman" w:cs="Times New Roman"/>
          <w:color w:val="000000"/>
        </w:rPr>
        <w:lastRenderedPageBreak/>
        <w:t>Naz</w:t>
      </w:r>
      <w:proofErr w:type="spellEnd"/>
      <w:r>
        <w:rPr>
          <w:rFonts w:ascii="Times New Roman" w:hAnsi="Times New Roman" w:cs="Times New Roman"/>
          <w:color w:val="000000"/>
        </w:rPr>
        <w:t>, in alluding to commodities, appears to adopt an ideal subject position whereas Aimee seems resistant to the commercial aspect, interpreting ‘more’ in an emancipatory sense as outlined above.  In respect of the ideal reader, there is the danger of presenting them as passive, cultural</w:t>
      </w:r>
      <w:r w:rsidR="001275C0">
        <w:rPr>
          <w:rFonts w:ascii="Times New Roman" w:hAnsi="Times New Roman" w:cs="Times New Roman"/>
          <w:color w:val="000000"/>
        </w:rPr>
        <w:t xml:space="preserve"> dopes. However, Schuller</w:t>
      </w:r>
      <w:r>
        <w:rPr>
          <w:rFonts w:ascii="Times New Roman" w:hAnsi="Times New Roman" w:cs="Times New Roman"/>
          <w:color w:val="000000"/>
        </w:rPr>
        <w:t xml:space="preserve">, through the writing of the Mexican American author Maria Cristina Mena, explores how beauty products and services can be appropriated as limited yet potent acts of resistance.  Mena’s techniques of role reversal, character development and dramatic irony, reminds audiences that the impact of beauty products is determined by the political and economic context of the goods.  For example, in ‘The Gold Vanity Set’ the subservient Petra’s exposure to consumer culture in the form of a golden compact enables her to shift her status towards becoming a more modern, independent woman. Thus beauty is brought to life for readers ‘as a commercial commodity that exposes the fallacy of universal notions of both beauty and race as a priori facts’. (83). Indeed </w:t>
      </w:r>
      <w:proofErr w:type="spellStart"/>
      <w:r>
        <w:rPr>
          <w:rFonts w:ascii="Times New Roman" w:hAnsi="Times New Roman" w:cs="Times New Roman"/>
          <w:color w:val="000000"/>
        </w:rPr>
        <w:t>Naz’s</w:t>
      </w:r>
      <w:proofErr w:type="spellEnd"/>
      <w:r>
        <w:rPr>
          <w:rFonts w:ascii="Times New Roman" w:hAnsi="Times New Roman" w:cs="Times New Roman"/>
          <w:color w:val="000000"/>
        </w:rPr>
        <w:t xml:space="preserve"> comment below shows that she is erudite in respect of commodification</w:t>
      </w:r>
      <w:proofErr w:type="gramStart"/>
      <w:r w:rsidR="000821F7">
        <w:rPr>
          <w:rFonts w:ascii="Times New Roman" w:hAnsi="Times New Roman" w:cs="Times New Roman"/>
          <w:color w:val="000000"/>
        </w:rPr>
        <w:t>:</w:t>
      </w:r>
      <w:r>
        <w:rPr>
          <w:rFonts w:ascii="Times New Roman" w:hAnsi="Times New Roman" w:cs="Times New Roman"/>
          <w:color w:val="000000"/>
          <w:vertAlign w:val="superscript"/>
        </w:rPr>
        <w:t>6</w:t>
      </w:r>
      <w:proofErr w:type="gramEnd"/>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
    <w:p w:rsidR="00D06F6D" w:rsidRPr="000821F7" w:rsidRDefault="00D06F6D" w:rsidP="000821F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0821F7">
        <w:rPr>
          <w:rFonts w:ascii="Times New Roman" w:hAnsi="Times New Roman" w:cs="Times New Roman"/>
          <w:color w:val="000000"/>
          <w:sz w:val="22"/>
        </w:rPr>
        <w:t xml:space="preserve">N: this is </w:t>
      </w:r>
      <w:r w:rsidRPr="000821F7">
        <w:rPr>
          <w:rFonts w:ascii="Times New Roman" w:hAnsi="Times New Roman" w:cs="Times New Roman"/>
          <w:color w:val="000000"/>
          <w:sz w:val="22"/>
          <w:u w:val="single"/>
        </w:rPr>
        <w:t>make</w:t>
      </w:r>
      <w:r w:rsidRPr="000821F7">
        <w:rPr>
          <w:rFonts w:ascii="Times New Roman" w:hAnsi="Times New Roman" w:cs="Times New Roman"/>
          <w:color w:val="000000"/>
          <w:sz w:val="22"/>
        </w:rPr>
        <w:t xml:space="preserve"> believe if you want a bit of escapism that’s what you do you look at these (.) but you </w:t>
      </w:r>
      <w:r w:rsidRPr="000821F7">
        <w:rPr>
          <w:rFonts w:ascii="Times New Roman" w:hAnsi="Times New Roman" w:cs="Times New Roman"/>
          <w:color w:val="000000"/>
          <w:sz w:val="22"/>
          <w:u w:val="single"/>
        </w:rPr>
        <w:t>are</w:t>
      </w:r>
      <w:r w:rsidRPr="000821F7">
        <w:rPr>
          <w:rFonts w:ascii="Times New Roman" w:hAnsi="Times New Roman" w:cs="Times New Roman"/>
          <w:color w:val="000000"/>
          <w:sz w:val="22"/>
        </w:rPr>
        <w:t xml:space="preserve"> </w:t>
      </w:r>
      <w:proofErr w:type="spellStart"/>
      <w:r w:rsidRPr="000821F7">
        <w:rPr>
          <w:rFonts w:ascii="Times New Roman" w:hAnsi="Times New Roman" w:cs="Times New Roman"/>
          <w:color w:val="000000"/>
          <w:sz w:val="22"/>
        </w:rPr>
        <w:t>er</w:t>
      </w:r>
      <w:proofErr w:type="spellEnd"/>
      <w:r w:rsidRPr="000821F7">
        <w:rPr>
          <w:rFonts w:ascii="Times New Roman" w:hAnsi="Times New Roman" w:cs="Times New Roman"/>
          <w:color w:val="000000"/>
          <w:sz w:val="22"/>
        </w:rPr>
        <w:t xml:space="preserve"> basically what they are there’s no articles of interest except dotted here and there most of </w:t>
      </w:r>
      <w:proofErr w:type="spellStart"/>
      <w:r w:rsidRPr="000821F7">
        <w:rPr>
          <w:rFonts w:ascii="Times New Roman" w:hAnsi="Times New Roman" w:cs="Times New Roman"/>
          <w:color w:val="000000"/>
          <w:sz w:val="22"/>
        </w:rPr>
        <w:t>it’s</w:t>
      </w:r>
      <w:proofErr w:type="spellEnd"/>
      <w:r w:rsidRPr="000821F7">
        <w:rPr>
          <w:rFonts w:ascii="Times New Roman" w:hAnsi="Times New Roman" w:cs="Times New Roman"/>
          <w:color w:val="000000"/>
          <w:sz w:val="22"/>
        </w:rPr>
        <w:t xml:space="preserve"> </w:t>
      </w:r>
      <w:r w:rsidRPr="000821F7">
        <w:rPr>
          <w:rFonts w:ascii="Times New Roman" w:hAnsi="Times New Roman" w:cs="Times New Roman"/>
          <w:color w:val="000000"/>
          <w:sz w:val="22"/>
          <w:u w:val="single"/>
        </w:rPr>
        <w:t>ad</w:t>
      </w:r>
      <w:r w:rsidRPr="000821F7">
        <w:rPr>
          <w:rFonts w:ascii="Times New Roman" w:hAnsi="Times New Roman" w:cs="Times New Roman"/>
          <w:color w:val="000000"/>
          <w:sz w:val="22"/>
        </w:rPr>
        <w:t>verts</w:t>
      </w:r>
    </w:p>
    <w:p w:rsidR="00D06F6D" w:rsidRPr="001275C0"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b/>
          <w:bCs/>
          <w:iCs/>
          <w:color w:val="000000"/>
        </w:rPr>
      </w:pPr>
      <w:r w:rsidRPr="001275C0">
        <w:rPr>
          <w:rFonts w:ascii="Times New Roman" w:hAnsi="Times New Roman" w:cs="Times New Roman"/>
          <w:b/>
          <w:bCs/>
          <w:iCs/>
          <w:color w:val="000000"/>
        </w:rPr>
        <w:t>The origins of skin lightening and the legacy of colonialism</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Glenn, in reference to the origins of the privileging of light skin in pre-colonial Indian Society, believes the issue is difficult to settle since Indian writings on the matter may have been influenced by European notions of caste, culture and race:</w:t>
      </w:r>
    </w:p>
    <w:p w:rsidR="00D06F6D" w:rsidRDefault="00D06F6D" w:rsidP="002940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Times New Roman" w:hAnsi="Times New Roman" w:cs="Times New Roman"/>
        </w:rPr>
      </w:pPr>
    </w:p>
    <w:p w:rsidR="00D06F6D" w:rsidRPr="001C72D0" w:rsidRDefault="00D06F6D" w:rsidP="001C72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ight="567"/>
        <w:rPr>
          <w:rFonts w:ascii="Times New Roman" w:hAnsi="Times New Roman" w:cs="Times New Roman"/>
          <w:sz w:val="22"/>
        </w:rPr>
      </w:pPr>
      <w:r w:rsidRPr="001C72D0">
        <w:rPr>
          <w:rFonts w:ascii="Times New Roman" w:hAnsi="Times New Roman" w:cs="Times New Roman"/>
          <w:sz w:val="22"/>
        </w:rPr>
        <w:t>Many of these writings expound on a racial distinction between lighter-skinned Aryans, who migrated into India from the North and darker-skinned “indigenous” Dravidians of the South. The wide range of skin color from North to South and the variation in skin tone within castes make it hard to corre</w:t>
      </w:r>
      <w:r w:rsidR="000821F7" w:rsidRPr="001C72D0">
        <w:rPr>
          <w:rFonts w:ascii="Times New Roman" w:hAnsi="Times New Roman" w:cs="Times New Roman"/>
          <w:sz w:val="22"/>
        </w:rPr>
        <w:t>late light skin with high caste</w:t>
      </w:r>
      <w:r w:rsidRPr="001C72D0">
        <w:rPr>
          <w:rFonts w:ascii="Times New Roman" w:hAnsi="Times New Roman" w:cs="Times New Roman"/>
          <w:sz w:val="22"/>
        </w:rPr>
        <w:t xml:space="preserve"> </w:t>
      </w:r>
      <w:r w:rsidRPr="001C72D0">
        <w:rPr>
          <w:rFonts w:ascii="Times New Roman" w:hAnsi="Times New Roman" w:cs="Times New Roman"/>
          <w:color w:val="000000"/>
          <w:sz w:val="22"/>
        </w:rPr>
        <w:t>(289)</w:t>
      </w:r>
      <w:r w:rsidR="000821F7" w:rsidRPr="001C72D0">
        <w:rPr>
          <w:rFonts w:ascii="Times New Roman" w:hAnsi="Times New Roman" w:cs="Times New Roman"/>
          <w:color w:val="000000"/>
          <w:sz w:val="22"/>
        </w:rPr>
        <w:t>.</w:t>
      </w:r>
    </w:p>
    <w:p w:rsidR="00D06F6D" w:rsidRDefault="00D06F6D" w:rsidP="002940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Times New Roman" w:hAnsi="Times New Roman" w:cs="Times New Roman"/>
        </w:rPr>
      </w:pPr>
    </w:p>
    <w:p w:rsidR="00D06F6D" w:rsidRDefault="00D06F6D" w:rsidP="002940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 xml:space="preserve">She cites Khan (2008), who claims the most direct connection between skin color and social status could be found in the paler hue of those whose position and wealth enabled them to spend their lives sheltered indoors, compared to the darker hue of those who toiled outdoors </w:t>
      </w:r>
      <w:r>
        <w:rPr>
          <w:rFonts w:ascii="Times New Roman" w:hAnsi="Times New Roman" w:cs="Times New Roman"/>
        </w:rPr>
        <w:lastRenderedPageBreak/>
        <w:t xml:space="preserve">in the sun.  On colonization, due to the cultural diversity described above, </w:t>
      </w:r>
      <w:proofErr w:type="spellStart"/>
      <w:r>
        <w:rPr>
          <w:rFonts w:ascii="Times New Roman" w:hAnsi="Times New Roman" w:cs="Times New Roman"/>
        </w:rPr>
        <w:t>favourable</w:t>
      </w:r>
      <w:proofErr w:type="spellEnd"/>
      <w:r>
        <w:rPr>
          <w:rFonts w:ascii="Times New Roman" w:hAnsi="Times New Roman" w:cs="Times New Roman"/>
        </w:rPr>
        <w:t xml:space="preserve"> comparisons were made between lighter-skinned groups and the English who represented the highest cultural group.  According to Arnold (2004), British racial concepts evolved as colonizers viewed lighter-skinned men as more intelligent and marital and lighter-skinned women as more attractive; whereas darker-skinned men were seen as lacking intelligence and masculinity and darker-skinned women as lacking in beauty.  Furthermore, Green, Meredith J. et al</w:t>
      </w:r>
      <w:r w:rsidR="001C72D0">
        <w:rPr>
          <w:rFonts w:ascii="Times New Roman" w:hAnsi="Times New Roman" w:cs="Times New Roman"/>
        </w:rPr>
        <w:t>.</w:t>
      </w:r>
      <w:r>
        <w:rPr>
          <w:rFonts w:ascii="Times New Roman" w:hAnsi="Times New Roman" w:cs="Times New Roman"/>
        </w:rPr>
        <w:t xml:space="preserve"> found in their review of whiteness that in colonial contexts:</w:t>
      </w:r>
    </w:p>
    <w:p w:rsidR="00D06F6D" w:rsidRPr="001C72D0" w:rsidRDefault="00D06F6D" w:rsidP="001C72D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sz w:val="22"/>
        </w:rPr>
      </w:pPr>
      <w:r w:rsidRPr="001C72D0">
        <w:rPr>
          <w:rFonts w:ascii="Times New Roman" w:hAnsi="Times New Roman" w:cs="Times New Roman"/>
          <w:sz w:val="22"/>
        </w:rPr>
        <w:t xml:space="preserve">… </w:t>
      </w:r>
      <w:proofErr w:type="gramStart"/>
      <w:r w:rsidRPr="001C72D0">
        <w:rPr>
          <w:rFonts w:ascii="Times New Roman" w:hAnsi="Times New Roman" w:cs="Times New Roman"/>
          <w:sz w:val="22"/>
        </w:rPr>
        <w:t>whiteness</w:t>
      </w:r>
      <w:proofErr w:type="gramEnd"/>
      <w:r w:rsidRPr="001C72D0">
        <w:rPr>
          <w:rFonts w:ascii="Times New Roman" w:hAnsi="Times New Roman" w:cs="Times New Roman"/>
          <w:sz w:val="22"/>
        </w:rPr>
        <w:t xml:space="preserve"> was represented by orderliness, rationality, and self-control, while non-whites were represented by chaos, irrationality, violence, and a lack of self-control (</w:t>
      </w:r>
      <w:proofErr w:type="spellStart"/>
      <w:r w:rsidRPr="001C72D0">
        <w:rPr>
          <w:rFonts w:ascii="Times New Roman" w:hAnsi="Times New Roman" w:cs="Times New Roman"/>
          <w:sz w:val="22"/>
        </w:rPr>
        <w:t>Kincheloe</w:t>
      </w:r>
      <w:proofErr w:type="spellEnd"/>
      <w:r w:rsidRPr="001C72D0">
        <w:rPr>
          <w:rFonts w:ascii="Times New Roman" w:hAnsi="Times New Roman" w:cs="Times New Roman"/>
          <w:sz w:val="22"/>
        </w:rPr>
        <w:t xml:space="preserve"> &amp; Steinberg, 1998). The connection whiteness has with rationality and </w:t>
      </w:r>
      <w:proofErr w:type="spellStart"/>
      <w:r w:rsidRPr="001C72D0">
        <w:rPr>
          <w:rFonts w:ascii="Times New Roman" w:hAnsi="Times New Roman" w:cs="Times New Roman"/>
          <w:sz w:val="22"/>
        </w:rPr>
        <w:t>civilisation</w:t>
      </w:r>
      <w:proofErr w:type="spellEnd"/>
      <w:r w:rsidRPr="001C72D0">
        <w:rPr>
          <w:rFonts w:ascii="Times New Roman" w:hAnsi="Times New Roman" w:cs="Times New Roman"/>
          <w:sz w:val="22"/>
        </w:rPr>
        <w:t xml:space="preserve"> persists, but </w:t>
      </w:r>
      <w:r w:rsidRPr="001C72D0">
        <w:rPr>
          <w:rFonts w:ascii="Times New Roman" w:hAnsi="Times New Roman" w:cs="Times New Roman"/>
          <w:i/>
          <w:iCs/>
          <w:sz w:val="22"/>
        </w:rPr>
        <w:t>it</w:t>
      </w:r>
      <w:r w:rsidRPr="001C72D0">
        <w:rPr>
          <w:rFonts w:ascii="Times New Roman" w:hAnsi="Times New Roman" w:cs="Times New Roman"/>
          <w:sz w:val="22"/>
        </w:rPr>
        <w:t xml:space="preserve"> </w:t>
      </w:r>
      <w:r w:rsidRPr="001C72D0">
        <w:rPr>
          <w:rFonts w:ascii="Times New Roman" w:hAnsi="Times New Roman" w:cs="Times New Roman"/>
          <w:i/>
          <w:iCs/>
          <w:sz w:val="22"/>
        </w:rPr>
        <w:t>is now signified in terms of the economic sphere</w:t>
      </w:r>
      <w:r w:rsidRPr="001C72D0">
        <w:rPr>
          <w:rFonts w:ascii="Times New Roman" w:hAnsi="Times New Roman" w:cs="Times New Roman"/>
          <w:sz w:val="22"/>
        </w:rPr>
        <w:t xml:space="preserve"> (this author’s emphasis) (397)</w:t>
      </w:r>
      <w:r w:rsidR="001C72D0" w:rsidRPr="001C72D0">
        <w:rPr>
          <w:rFonts w:ascii="Times New Roman" w:hAnsi="Times New Roman" w:cs="Times New Roman"/>
          <w:sz w:val="22"/>
        </w:rPr>
        <w:t>.</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s="Times New Roman"/>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cs="Times New Roman"/>
          <w:color w:val="000000"/>
        </w:rPr>
      </w:pPr>
      <w:r>
        <w:rPr>
          <w:rFonts w:ascii="Times New Roman" w:hAnsi="Times New Roman" w:cs="Times New Roman"/>
          <w:color w:val="000000"/>
        </w:rPr>
        <w:t>The latter point is pertinent in view of this paper’s assertion that whiteness is sold as a commodity in the global market place. Conversely, in the focus group discussion, Jay recounts experiencing prejudice</w:t>
      </w:r>
      <w:r w:rsidR="001275C0">
        <w:rPr>
          <w:rFonts w:ascii="Times New Roman" w:hAnsi="Times New Roman" w:cs="Times New Roman"/>
          <w:color w:val="000000"/>
        </w:rPr>
        <w:t xml:space="preserve"> from Asians</w:t>
      </w:r>
      <w:r>
        <w:rPr>
          <w:rFonts w:ascii="Times New Roman" w:hAnsi="Times New Roman" w:cs="Times New Roman"/>
          <w:color w:val="000000"/>
        </w:rPr>
        <w:t xml:space="preserve"> in Britain when it was her pale skin that was a source of conflict: </w:t>
      </w:r>
    </w:p>
    <w:p w:rsidR="00D06F6D" w:rsidRPr="001C72D0" w:rsidRDefault="00D06F6D" w:rsidP="001C72D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1C72D0">
        <w:rPr>
          <w:rFonts w:ascii="Times New Roman" w:hAnsi="Times New Roman" w:cs="Times New Roman"/>
          <w:color w:val="000000"/>
          <w:sz w:val="22"/>
        </w:rPr>
        <w:t>J:</w:t>
      </w:r>
      <w:r w:rsidR="00FF151A" w:rsidRPr="001C72D0">
        <w:rPr>
          <w:rFonts w:ascii="Times New Roman" w:hAnsi="Times New Roman" w:cs="Times New Roman"/>
          <w:color w:val="000000"/>
          <w:sz w:val="22"/>
        </w:rPr>
        <w:t xml:space="preserve"> but in [Lancashire area]</w:t>
      </w:r>
      <w:r w:rsidRPr="001C72D0">
        <w:rPr>
          <w:rFonts w:ascii="Times New Roman" w:hAnsi="Times New Roman" w:cs="Times New Roman"/>
          <w:color w:val="000000"/>
          <w:sz w:val="22"/>
        </w:rPr>
        <w:t xml:space="preserve"> where I live </w:t>
      </w:r>
      <w:proofErr w:type="spellStart"/>
      <w:r w:rsidRPr="001C72D0">
        <w:rPr>
          <w:rFonts w:ascii="Times New Roman" w:hAnsi="Times New Roman" w:cs="Times New Roman"/>
          <w:color w:val="000000"/>
          <w:sz w:val="22"/>
        </w:rPr>
        <w:t>er</w:t>
      </w:r>
      <w:proofErr w:type="spellEnd"/>
      <w:r w:rsidRPr="001C72D0">
        <w:rPr>
          <w:rFonts w:ascii="Times New Roman" w:hAnsi="Times New Roman" w:cs="Times New Roman"/>
          <w:color w:val="000000"/>
          <w:sz w:val="22"/>
        </w:rPr>
        <w:t xml:space="preserve"> most of the people that live there are Bengali or Pakistani an a few members of my family who are obviously from Afghanistan but because I was different to the Pakistanis there I was bullied a lot </w:t>
      </w:r>
      <w:proofErr w:type="spellStart"/>
      <w:r w:rsidRPr="001C72D0">
        <w:rPr>
          <w:rFonts w:ascii="Times New Roman" w:hAnsi="Times New Roman" w:cs="Times New Roman"/>
          <w:color w:val="000000"/>
          <w:sz w:val="22"/>
        </w:rPr>
        <w:t>an</w:t>
      </w:r>
      <w:proofErr w:type="spellEnd"/>
      <w:r w:rsidRPr="001C72D0">
        <w:rPr>
          <w:rFonts w:ascii="Times New Roman" w:hAnsi="Times New Roman" w:cs="Times New Roman"/>
          <w:color w:val="000000"/>
          <w:sz w:val="22"/>
        </w:rPr>
        <w:t xml:space="preserve"> they used to call me gory which means white girl in their language so I was even though I was from the Asian kind of culture and my family migrated to Pakistan they still ‘cos I was different because I was bullied so much and the way I looked I was really pale yo</w:t>
      </w:r>
      <w:r w:rsidR="00155CB3" w:rsidRPr="001C72D0">
        <w:rPr>
          <w:rFonts w:ascii="Times New Roman" w:hAnsi="Times New Roman" w:cs="Times New Roman"/>
          <w:color w:val="000000"/>
          <w:sz w:val="22"/>
        </w:rPr>
        <w:t xml:space="preserve">u know </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 xml:space="preserve">Reddy (2006) refers to 'geographies of beauty' to explain her argument that the 'Indian' woman's body is a site of contestation.  She posits that the Indian magazine </w:t>
      </w:r>
      <w:proofErr w:type="spellStart"/>
      <w:r>
        <w:rPr>
          <w:rFonts w:ascii="Times New Roman" w:hAnsi="Times New Roman" w:cs="Times New Roman"/>
          <w:i/>
          <w:iCs/>
          <w:color w:val="000000"/>
        </w:rPr>
        <w:t>Femina</w:t>
      </w:r>
      <w:proofErr w:type="spellEnd"/>
      <w:r>
        <w:rPr>
          <w:rFonts w:ascii="Times New Roman" w:hAnsi="Times New Roman" w:cs="Times New Roman"/>
          <w:color w:val="000000"/>
        </w:rPr>
        <w:t xml:space="preserve"> maps the Indian woman’s body within nation-space, namely, as definitively ‘Indian’. </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 xml:space="preserve">The nation is re-articulated through and against the ‘West’ as a geography that must be disavowed in order to claim the </w:t>
      </w:r>
      <w:proofErr w:type="spellStart"/>
      <w:r>
        <w:rPr>
          <w:rFonts w:ascii="Times New Roman" w:hAnsi="Times New Roman" w:cs="Times New Roman"/>
          <w:color w:val="000000"/>
        </w:rPr>
        <w:t>globality</w:t>
      </w:r>
      <w:proofErr w:type="spellEnd"/>
      <w:r>
        <w:rPr>
          <w:rFonts w:ascii="Times New Roman" w:hAnsi="Times New Roman" w:cs="Times New Roman"/>
          <w:color w:val="000000"/>
        </w:rPr>
        <w:t xml:space="preserve"> of this Indian body. In Reddy’s analysis,</w:t>
      </w:r>
      <w:r>
        <w:rPr>
          <w:rFonts w:ascii="Times New Roman" w:hAnsi="Times New Roman" w:cs="Times New Roman"/>
          <w:color w:val="000000"/>
          <w:lang w:val="en-GB"/>
        </w:rPr>
        <w:t xml:space="preserve"> </w:t>
      </w:r>
      <w:proofErr w:type="spellStart"/>
      <w:r>
        <w:rPr>
          <w:rFonts w:ascii="Times New Roman" w:hAnsi="Times New Roman" w:cs="Times New Roman"/>
          <w:i/>
          <w:iCs/>
          <w:color w:val="000000"/>
          <w:lang w:val="en-GB"/>
        </w:rPr>
        <w:t>Femina</w:t>
      </w:r>
      <w:r>
        <w:rPr>
          <w:rFonts w:ascii="Times New Roman" w:hAnsi="Times New Roman" w:cs="Times New Roman"/>
          <w:color w:val="000000"/>
          <w:lang w:val="en-GB"/>
        </w:rPr>
        <w:t>’s</w:t>
      </w:r>
      <w:proofErr w:type="spellEnd"/>
      <w:r>
        <w:rPr>
          <w:rFonts w:ascii="Times New Roman" w:hAnsi="Times New Roman" w:cs="Times New Roman"/>
          <w:color w:val="000000"/>
        </w:rPr>
        <w:t xml:space="preserve"> sponsorship of the Miss India Beauty contest is a key aspect in constructing Miss India as a symbol of India’s consumerist economy ‘the hallmark of India’s </w:t>
      </w:r>
      <w:proofErr w:type="spellStart"/>
      <w:r>
        <w:rPr>
          <w:rFonts w:ascii="Times New Roman" w:hAnsi="Times New Roman" w:cs="Times New Roman"/>
          <w:color w:val="000000"/>
        </w:rPr>
        <w:t>globalisation</w:t>
      </w:r>
      <w:proofErr w:type="spellEnd"/>
      <w:r>
        <w:rPr>
          <w:rFonts w:ascii="Times New Roman" w:hAnsi="Times New Roman" w:cs="Times New Roman"/>
          <w:color w:val="000000"/>
        </w:rPr>
        <w:t xml:space="preserve">’.  Reddy reports that the judges of the Miss India competition are advised not simply to look for a Miss </w:t>
      </w:r>
      <w:r>
        <w:rPr>
          <w:rFonts w:ascii="Times New Roman" w:hAnsi="Times New Roman" w:cs="Times New Roman"/>
          <w:color w:val="000000"/>
        </w:rPr>
        <w:lastRenderedPageBreak/>
        <w:t xml:space="preserve">India but to look for a Miss World. She believes such practices </w:t>
      </w:r>
      <w:proofErr w:type="spellStart"/>
      <w:r>
        <w:rPr>
          <w:rFonts w:ascii="Times New Roman" w:hAnsi="Times New Roman" w:cs="Times New Roman"/>
          <w:color w:val="000000"/>
        </w:rPr>
        <w:t>crystalise</w:t>
      </w:r>
      <w:proofErr w:type="spellEnd"/>
      <w:r>
        <w:rPr>
          <w:rFonts w:ascii="Times New Roman" w:hAnsi="Times New Roman" w:cs="Times New Roman"/>
          <w:color w:val="000000"/>
        </w:rPr>
        <w:t xml:space="preserve"> 'an implicit paradox in contemporary constructions of Indian female beauty: even as Indian beauties are sought for their '</w:t>
      </w:r>
      <w:proofErr w:type="spellStart"/>
      <w:r>
        <w:rPr>
          <w:rFonts w:ascii="Times New Roman" w:hAnsi="Times New Roman" w:cs="Times New Roman"/>
          <w:color w:val="000000"/>
        </w:rPr>
        <w:t>Indianness</w:t>
      </w:r>
      <w:proofErr w:type="spellEnd"/>
      <w:r>
        <w:rPr>
          <w:rFonts w:ascii="Times New Roman" w:hAnsi="Times New Roman" w:cs="Times New Roman"/>
          <w:color w:val="000000"/>
        </w:rPr>
        <w:t xml:space="preserve">,' they </w:t>
      </w:r>
      <w:r w:rsidR="001C72D0">
        <w:rPr>
          <w:rFonts w:ascii="Times New Roman" w:hAnsi="Times New Roman" w:cs="Times New Roman"/>
          <w:color w:val="000000"/>
        </w:rPr>
        <w:t>also must be 'more than' Indian</w:t>
      </w:r>
      <w:r>
        <w:rPr>
          <w:rFonts w:ascii="Times New Roman" w:hAnsi="Times New Roman" w:cs="Times New Roman"/>
          <w:color w:val="000000"/>
        </w:rPr>
        <w:t xml:space="preserve">' (61). </w:t>
      </w:r>
      <w:r>
        <w:rPr>
          <w:rFonts w:ascii="Times New Roman" w:hAnsi="Times New Roman" w:cs="Times New Roman"/>
          <w:i/>
          <w:iCs/>
          <w:color w:val="000000"/>
        </w:rPr>
        <w:t>Asiana</w:t>
      </w:r>
      <w:r>
        <w:rPr>
          <w:rFonts w:ascii="Times New Roman" w:hAnsi="Times New Roman" w:cs="Times New Roman"/>
          <w:color w:val="000000"/>
        </w:rPr>
        <w:t xml:space="preserve"> also sponsors a beauty contest Miss Asian Beauty Queen, the advertisement for which poses the question ‘Are you the next Miss England?’  Perhaps not as ambitious for its readership as </w:t>
      </w:r>
      <w:proofErr w:type="spellStart"/>
      <w:r>
        <w:rPr>
          <w:rFonts w:ascii="Times New Roman" w:hAnsi="Times New Roman" w:cs="Times New Roman"/>
          <w:i/>
          <w:iCs/>
          <w:color w:val="000000"/>
        </w:rPr>
        <w:t>Femina</w:t>
      </w:r>
      <w:proofErr w:type="spellEnd"/>
      <w:r>
        <w:rPr>
          <w:rFonts w:ascii="Times New Roman" w:hAnsi="Times New Roman" w:cs="Times New Roman"/>
          <w:color w:val="000000"/>
        </w:rPr>
        <w:t xml:space="preserve">, nevertheless the imperative encourages the notion of an Asian beauty queen representing the country but presumably, one who is pale-skinned (as in the accompanying photograph). </w:t>
      </w:r>
      <w:r w:rsidR="001B3842">
        <w:rPr>
          <w:rFonts w:ascii="Times New Roman" w:hAnsi="Times New Roman" w:cs="Times New Roman"/>
          <w:color w:val="000000"/>
        </w:rPr>
        <w:t>(</w:t>
      </w:r>
      <w:r w:rsidRPr="00824B3D">
        <w:rPr>
          <w:rFonts w:ascii="Times New Roman" w:hAnsi="Times New Roman" w:cs="Times New Roman"/>
          <w:i/>
          <w:iCs/>
          <w:color w:val="000000"/>
        </w:rPr>
        <w:t xml:space="preserve">Asiana </w:t>
      </w:r>
      <w:r w:rsidR="001B3842">
        <w:rPr>
          <w:rFonts w:ascii="Times New Roman" w:hAnsi="Times New Roman" w:cs="Times New Roman"/>
          <w:color w:val="000000"/>
        </w:rPr>
        <w:t>Winter 2009</w:t>
      </w:r>
      <w:r>
        <w:rPr>
          <w:rFonts w:ascii="Times New Roman" w:hAnsi="Times New Roman" w:cs="Times New Roman"/>
          <w:color w:val="000000"/>
        </w:rPr>
        <w:t>: 190</w:t>
      </w:r>
      <w:r w:rsidR="001B3842">
        <w:rPr>
          <w:rFonts w:ascii="Times New Roman" w:hAnsi="Times New Roman" w:cs="Times New Roman"/>
          <w:color w:val="000000"/>
        </w:rPr>
        <w:t>)</w:t>
      </w:r>
      <w:r>
        <w:rPr>
          <w:rFonts w:ascii="Times New Roman" w:hAnsi="Times New Roman" w:cs="Times New Roman"/>
          <w:color w:val="000000"/>
        </w:rPr>
        <w:t xml:space="preserve">.  Furthermore, the magazine runs a competition for </w:t>
      </w:r>
      <w:r>
        <w:rPr>
          <w:rFonts w:ascii="Times New Roman" w:hAnsi="Times New Roman" w:cs="Times New Roman"/>
          <w:i/>
          <w:iCs/>
          <w:color w:val="000000"/>
        </w:rPr>
        <w:t>Asian Face</w:t>
      </w:r>
      <w:r>
        <w:rPr>
          <w:rFonts w:ascii="Times New Roman" w:hAnsi="Times New Roman" w:cs="Times New Roman"/>
          <w:color w:val="000000"/>
        </w:rPr>
        <w:t xml:space="preserve"> subtitled 'Real Women, True Beauty'. </w:t>
      </w:r>
      <w:r>
        <w:rPr>
          <w:rFonts w:ascii="Times New Roman" w:hAnsi="Times New Roman" w:cs="Times New Roman"/>
          <w:i/>
          <w:iCs/>
          <w:color w:val="000000"/>
        </w:rPr>
        <w:t>Asian Face</w:t>
      </w:r>
      <w:r>
        <w:rPr>
          <w:rFonts w:ascii="Times New Roman" w:hAnsi="Times New Roman" w:cs="Times New Roman"/>
          <w:color w:val="000000"/>
        </w:rPr>
        <w:t xml:space="preserve"> is the magazine’s on-line beauty shop promoting products including skin lightening creams.  Its advertisement features three Asian women with varying skin tones on a spec</w:t>
      </w:r>
      <w:r w:rsidR="001B3842">
        <w:rPr>
          <w:rFonts w:ascii="Times New Roman" w:hAnsi="Times New Roman" w:cs="Times New Roman"/>
          <w:color w:val="000000"/>
        </w:rPr>
        <w:t>trum from light to dark (ibid</w:t>
      </w:r>
      <w:r>
        <w:rPr>
          <w:rFonts w:ascii="Times New Roman" w:hAnsi="Times New Roman" w:cs="Times New Roman"/>
          <w:color w:val="000000"/>
        </w:rPr>
        <w:t>: 205</w:t>
      </w:r>
      <w:r w:rsidR="001B3842">
        <w:rPr>
          <w:rFonts w:ascii="Times New Roman" w:hAnsi="Times New Roman" w:cs="Times New Roman"/>
          <w:color w:val="000000"/>
        </w:rPr>
        <w:t>)</w:t>
      </w:r>
      <w:r>
        <w:rPr>
          <w:rFonts w:ascii="Times New Roman" w:hAnsi="Times New Roman" w:cs="Times New Roman"/>
          <w:color w:val="000000"/>
        </w:rPr>
        <w:t xml:space="preserve">. On examining the formal elements and structures of design, Kress and </w:t>
      </w:r>
      <w:proofErr w:type="spellStart"/>
      <w:r>
        <w:rPr>
          <w:rFonts w:ascii="Times New Roman" w:hAnsi="Times New Roman" w:cs="Times New Roman"/>
          <w:color w:val="000000"/>
        </w:rPr>
        <w:t>vanLeeuwen</w:t>
      </w:r>
      <w:proofErr w:type="spellEnd"/>
      <w:r>
        <w:rPr>
          <w:rFonts w:ascii="Times New Roman" w:hAnsi="Times New Roman" w:cs="Times New Roman"/>
          <w:color w:val="000000"/>
        </w:rPr>
        <w:t xml:space="preserve"> (1996) claim that the positioning of information on the page can itself convey meaning. They believe that the </w:t>
      </w:r>
      <w:proofErr w:type="spellStart"/>
      <w:r>
        <w:rPr>
          <w:rFonts w:ascii="Times New Roman" w:hAnsi="Times New Roman" w:cs="Times New Roman"/>
          <w:color w:val="000000"/>
        </w:rPr>
        <w:t>centre</w:t>
      </w:r>
      <w:proofErr w:type="spellEnd"/>
      <w:r>
        <w:rPr>
          <w:rFonts w:ascii="Times New Roman" w:hAnsi="Times New Roman" w:cs="Times New Roman"/>
          <w:color w:val="000000"/>
        </w:rPr>
        <w:t xml:space="preserve"> zone has a symbolic value, often unifying disparate elements which surround the image. The </w:t>
      </w:r>
      <w:proofErr w:type="spellStart"/>
      <w:r>
        <w:rPr>
          <w:rFonts w:ascii="Times New Roman" w:hAnsi="Times New Roman" w:cs="Times New Roman"/>
          <w:color w:val="000000"/>
        </w:rPr>
        <w:t>centre</w:t>
      </w:r>
      <w:proofErr w:type="spellEnd"/>
      <w:r>
        <w:rPr>
          <w:rFonts w:ascii="Times New Roman" w:hAnsi="Times New Roman" w:cs="Times New Roman"/>
          <w:color w:val="000000"/>
        </w:rPr>
        <w:t xml:space="preserve"> image of ‘Real Women, True Beauty’ does appear to be the unifying element, the acceptable hue between the two extremes of pale and dark.  Such claim is exemplified in the focus group discussion:</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
    <w:p w:rsidR="00D06F6D" w:rsidRPr="001B3842" w:rsidRDefault="00D06F6D" w:rsidP="001B384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1B3842">
        <w:rPr>
          <w:rFonts w:ascii="Times New Roman" w:hAnsi="Times New Roman" w:cs="Times New Roman"/>
          <w:color w:val="000000"/>
          <w:sz w:val="22"/>
        </w:rPr>
        <w:t>J: out of the three (.) that would probably be the least attractive to the general population (points to the darkest skinned model)</w:t>
      </w:r>
    </w:p>
    <w:p w:rsidR="00D06F6D" w:rsidRPr="001B3842" w:rsidRDefault="00D06F6D" w:rsidP="001B384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1B3842">
        <w:rPr>
          <w:rFonts w:ascii="Times New Roman" w:hAnsi="Times New Roman" w:cs="Times New Roman"/>
          <w:color w:val="000000"/>
          <w:sz w:val="22"/>
        </w:rPr>
        <w:t xml:space="preserve">R: why is </w:t>
      </w:r>
      <w:proofErr w:type="gramStart"/>
      <w:r w:rsidRPr="001B3842">
        <w:rPr>
          <w:rFonts w:ascii="Times New Roman" w:hAnsi="Times New Roman" w:cs="Times New Roman"/>
          <w:color w:val="000000"/>
          <w:sz w:val="22"/>
        </w:rPr>
        <w:t>that</w:t>
      </w:r>
      <w:proofErr w:type="gramEnd"/>
    </w:p>
    <w:p w:rsidR="00D06F6D" w:rsidRPr="001B3842" w:rsidRDefault="00D06F6D" w:rsidP="001B384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1B3842">
        <w:rPr>
          <w:rFonts w:ascii="Times New Roman" w:hAnsi="Times New Roman" w:cs="Times New Roman"/>
          <w:color w:val="000000"/>
          <w:sz w:val="22"/>
        </w:rPr>
        <w:t>N: because it’s like a chocolate dark isn’t</w:t>
      </w:r>
      <w:r w:rsidR="00C45C90">
        <w:rPr>
          <w:rFonts w:ascii="Times New Roman" w:hAnsi="Times New Roman" w:cs="Times New Roman"/>
          <w:color w:val="000000"/>
          <w:sz w:val="22"/>
        </w:rPr>
        <w:t xml:space="preserve"> </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 xml:space="preserve">Reddy further contends that the ideals of Indian beauty are contradictory, for example, certain features such as large almond-shaped eyes, shiny long hair and full lips are presented as ‘natural’ for Indian women yet stereotypes of ‘the West’ are also referenced in relation to fair skin and </w:t>
      </w:r>
      <w:proofErr w:type="spellStart"/>
      <w:r w:rsidRPr="00824B3D">
        <w:rPr>
          <w:rFonts w:ascii="Times New Roman" w:hAnsi="Times New Roman" w:cs="Times New Roman"/>
          <w:i/>
          <w:iCs/>
          <w:color w:val="000000"/>
        </w:rPr>
        <w:t>Femina’s</w:t>
      </w:r>
      <w:proofErr w:type="spellEnd"/>
      <w:r>
        <w:rPr>
          <w:rFonts w:ascii="Times New Roman" w:hAnsi="Times New Roman" w:cs="Times New Roman"/>
          <w:color w:val="000000"/>
        </w:rPr>
        <w:t xml:space="preserve"> advertisements for skin lightening products: </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imes New Roman" w:hAnsi="Times New Roman" w:cs="Times New Roman"/>
          <w:color w:val="000000"/>
        </w:rPr>
      </w:pPr>
    </w:p>
    <w:p w:rsidR="00D06F6D" w:rsidRPr="00C45C90" w:rsidRDefault="00D06F6D" w:rsidP="00C45C9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C45C90">
        <w:rPr>
          <w:rFonts w:ascii="Times New Roman" w:hAnsi="Times New Roman" w:cs="Times New Roman"/>
          <w:color w:val="000000"/>
          <w:sz w:val="22"/>
        </w:rPr>
        <w:lastRenderedPageBreak/>
        <w:t xml:space="preserve">[…] Hindustan Lever helps women ‘manage the </w:t>
      </w:r>
      <w:proofErr w:type="spellStart"/>
      <w:r w:rsidRPr="00C45C90">
        <w:rPr>
          <w:rFonts w:ascii="Times New Roman" w:hAnsi="Times New Roman" w:cs="Times New Roman"/>
          <w:color w:val="000000"/>
          <w:sz w:val="22"/>
        </w:rPr>
        <w:t>colour</w:t>
      </w:r>
      <w:proofErr w:type="spellEnd"/>
      <w:r w:rsidRPr="00C45C90">
        <w:rPr>
          <w:rFonts w:ascii="Times New Roman" w:hAnsi="Times New Roman" w:cs="Times New Roman"/>
          <w:color w:val="000000"/>
          <w:sz w:val="22"/>
        </w:rPr>
        <w:t xml:space="preserve"> [sic] of their skin,’ depicting Indian women’s (naturally dark) skin as out of control. Hindustan Lever takes on the patriarchal role of the nation-state by ensuring that female beauty is disciplined into its proper ideal; but here the nation-state cannot sustain the ideal of </w:t>
      </w:r>
      <w:r w:rsidRPr="00C45C90">
        <w:rPr>
          <w:rFonts w:ascii="Times New Roman" w:hAnsi="Times New Roman" w:cs="Times New Roman"/>
          <w:i/>
          <w:iCs/>
          <w:color w:val="000000"/>
          <w:sz w:val="22"/>
        </w:rPr>
        <w:t>natural</w:t>
      </w:r>
      <w:r w:rsidRPr="00C45C90">
        <w:rPr>
          <w:rFonts w:ascii="Times New Roman" w:hAnsi="Times New Roman" w:cs="Times New Roman"/>
          <w:color w:val="000000"/>
          <w:sz w:val="22"/>
        </w:rPr>
        <w:t xml:space="preserve"> Indian beauty […] since Hindustan Lever’s job is rather to </w:t>
      </w:r>
      <w:r w:rsidRPr="00C45C90">
        <w:rPr>
          <w:rFonts w:ascii="Times New Roman" w:hAnsi="Times New Roman" w:cs="Times New Roman"/>
          <w:i/>
          <w:iCs/>
          <w:color w:val="000000"/>
          <w:sz w:val="22"/>
        </w:rPr>
        <w:t>manufacture</w:t>
      </w:r>
      <w:r w:rsidRPr="00C45C90">
        <w:rPr>
          <w:rFonts w:ascii="Times New Roman" w:hAnsi="Times New Roman" w:cs="Times New Roman"/>
          <w:color w:val="000000"/>
          <w:sz w:val="22"/>
        </w:rPr>
        <w:t xml:space="preserve"> b</w:t>
      </w:r>
      <w:r w:rsidR="00C45C90">
        <w:rPr>
          <w:rFonts w:ascii="Times New Roman" w:hAnsi="Times New Roman" w:cs="Times New Roman"/>
          <w:color w:val="000000"/>
          <w:sz w:val="22"/>
        </w:rPr>
        <w:t>eauty, to ‘make’ dark skin fair</w:t>
      </w:r>
      <w:r w:rsidRPr="00C45C90">
        <w:rPr>
          <w:rFonts w:ascii="Times New Roman" w:hAnsi="Times New Roman" w:cs="Times New Roman"/>
          <w:color w:val="000000"/>
          <w:sz w:val="22"/>
        </w:rPr>
        <w:t xml:space="preserve"> (72)</w:t>
      </w:r>
      <w:r w:rsidR="00C45C90">
        <w:rPr>
          <w:rFonts w:ascii="Times New Roman" w:hAnsi="Times New Roman" w:cs="Times New Roman"/>
          <w:color w:val="000000"/>
          <w:sz w:val="22"/>
        </w:rPr>
        <w:t>.</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Practices which invoke the iconic figure of the beauty queen and conflict between natural and manufactured beauty as outlined above are</w:t>
      </w:r>
      <w:r>
        <w:rPr>
          <w:rFonts w:ascii="Times New Roman" w:hAnsi="Times New Roman" w:cs="Times New Roman"/>
          <w:color w:val="000000"/>
          <w:lang w:val="en-GB"/>
        </w:rPr>
        <w:t xml:space="preserve"> paralleled</w:t>
      </w:r>
      <w:r>
        <w:rPr>
          <w:rFonts w:ascii="Times New Roman" w:hAnsi="Times New Roman" w:cs="Times New Roman"/>
          <w:color w:val="000000"/>
        </w:rPr>
        <w:t xml:space="preserve"> in </w:t>
      </w:r>
      <w:r>
        <w:rPr>
          <w:rFonts w:ascii="Times New Roman" w:hAnsi="Times New Roman" w:cs="Times New Roman"/>
          <w:i/>
          <w:iCs/>
          <w:color w:val="000000"/>
        </w:rPr>
        <w:t>Asiana</w:t>
      </w:r>
      <w:r>
        <w:rPr>
          <w:rFonts w:ascii="Times New Roman" w:hAnsi="Times New Roman" w:cs="Times New Roman"/>
          <w:color w:val="000000"/>
        </w:rPr>
        <w:t xml:space="preserve">. The focus group distinguished between ‘natural’ Indian and Western features in a discussion concerning the models appearing in </w:t>
      </w:r>
      <w:r w:rsidRPr="007776F8">
        <w:rPr>
          <w:rFonts w:ascii="Times New Roman" w:hAnsi="Times New Roman" w:cs="Times New Roman"/>
          <w:i/>
          <w:iCs/>
          <w:color w:val="000000"/>
        </w:rPr>
        <w:t>Asiana</w:t>
      </w:r>
      <w:r>
        <w:rPr>
          <w:rFonts w:ascii="Times New Roman" w:hAnsi="Times New Roman" w:cs="Times New Roman"/>
          <w:color w:val="000000"/>
        </w:rPr>
        <w:t xml:space="preserve"> who they claim were English, made to look Asian:</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
    <w:p w:rsidR="00D06F6D" w:rsidRPr="00C45C90" w:rsidRDefault="00D06F6D" w:rsidP="00C45C9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C45C90">
        <w:rPr>
          <w:rFonts w:ascii="Times New Roman" w:hAnsi="Times New Roman" w:cs="Times New Roman"/>
          <w:color w:val="000000"/>
          <w:sz w:val="22"/>
        </w:rPr>
        <w:t>R: so why would they use English models to make them look like Asian women</w:t>
      </w:r>
    </w:p>
    <w:p w:rsidR="00D06F6D" w:rsidRPr="00C45C90" w:rsidRDefault="00D06F6D" w:rsidP="00C45C9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C45C90">
        <w:rPr>
          <w:rFonts w:ascii="Times New Roman" w:hAnsi="Times New Roman" w:cs="Times New Roman"/>
          <w:color w:val="000000"/>
          <w:sz w:val="22"/>
        </w:rPr>
        <w:t>N: fair skin […] smaller features because traditionally Asian women Pakistani people generally speaking have bigger features we’ve got bigger noses Bengali women have smaller noses and bigger lips</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They believe that the magazine producers are seeking ‘a certain look’ which comprises a number of attributes: pale skin, big eyes, small nose, nice lips, clear skin, good hair with proportionate features. Other common themes identified in this analysis are the tendency to link consumerist self</w:t>
      </w:r>
      <w:r>
        <w:rPr>
          <w:rFonts w:ascii="Times New Roman" w:hAnsi="Times New Roman" w:cs="Times New Roman"/>
          <w:color w:val="000000"/>
          <w:lang w:val="en-GB"/>
        </w:rPr>
        <w:t>-fulfilment</w:t>
      </w:r>
      <w:r>
        <w:rPr>
          <w:rFonts w:ascii="Times New Roman" w:hAnsi="Times New Roman" w:cs="Times New Roman"/>
          <w:color w:val="000000"/>
        </w:rPr>
        <w:t xml:space="preserve"> with female empowerment, antagonism between tradition and modernity and the promotion of Indian culture as superior to the West through a complex process of reverse-orientalism.</w:t>
      </w:r>
    </w:p>
    <w:p w:rsidR="00D06F6D" w:rsidRPr="003F226A"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b/>
          <w:bCs/>
          <w:i/>
          <w:iCs/>
          <w:color w:val="000000"/>
        </w:rPr>
      </w:pPr>
      <w:r w:rsidRPr="003F226A">
        <w:rPr>
          <w:rFonts w:ascii="Times New Roman" w:hAnsi="Times New Roman" w:cs="Times New Roman"/>
          <w:b/>
          <w:bCs/>
          <w:i/>
          <w:iCs/>
          <w:color w:val="000000"/>
        </w:rPr>
        <w:t>The aesthetics of beauty and the co</w:t>
      </w:r>
      <w:r>
        <w:rPr>
          <w:rFonts w:ascii="Times New Roman" w:hAnsi="Times New Roman" w:cs="Times New Roman"/>
          <w:b/>
          <w:bCs/>
          <w:i/>
          <w:iCs/>
          <w:color w:val="000000"/>
        </w:rPr>
        <w:t>ncept 'whiteness'</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According to Mire, the models' faces featured in skin lightening advertisements are as ambiguous as they are frightening. She points out that their vacant faces are devoid of life or emotion which makes us unsure as to whether they are 'real' women or computer-generated. She also suggests the ambiguity is not innocent since:</w:t>
      </w:r>
    </w:p>
    <w:p w:rsidR="00D06F6D" w:rsidRDefault="00D06F6D" w:rsidP="00294020">
      <w:pPr>
        <w:spacing w:after="320"/>
        <w:ind w:left="720"/>
        <w:rPr>
          <w:rFonts w:ascii="Times New Roman" w:hAnsi="Times New Roman" w:cs="Times New Roman"/>
        </w:rPr>
      </w:pPr>
    </w:p>
    <w:p w:rsidR="00D06F6D" w:rsidRPr="00C45C90" w:rsidRDefault="00D06F6D" w:rsidP="00C45C90">
      <w:pPr>
        <w:spacing w:after="320"/>
        <w:ind w:left="567" w:right="567"/>
        <w:rPr>
          <w:rFonts w:ascii="Times New Roman" w:hAnsi="Times New Roman" w:cs="Times New Roman"/>
          <w:color w:val="000000"/>
          <w:sz w:val="22"/>
        </w:rPr>
      </w:pPr>
      <w:r w:rsidRPr="00C45C90">
        <w:rPr>
          <w:rFonts w:ascii="Times New Roman" w:hAnsi="Times New Roman" w:cs="Times New Roman"/>
          <w:sz w:val="22"/>
        </w:rPr>
        <w:t>The image at once suggests the corporeal possibility of a perfectly white skin and also whiteness as an abstract aesthetics. The ambiguity of the corporeality of this image can be read as an ironic comment on the image itself. In this reading, this computer-generated visual simulacrum recuperates the exclusionary aesthetics of whiteness.</w:t>
      </w:r>
      <w:r w:rsidRPr="00C45C90">
        <w:rPr>
          <w:rFonts w:ascii="Times New Roman" w:hAnsi="Times New Roman" w:cs="Times New Roman"/>
          <w:color w:val="000000"/>
          <w:sz w:val="22"/>
        </w:rPr>
        <w:t xml:space="preserve"> (11)</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rFonts w:ascii="Times New Roman" w:hAnsi="Times New Roman" w:cs="Times New Roman"/>
          <w:color w:val="000000"/>
        </w:rPr>
      </w:pPr>
    </w:p>
    <w:p w:rsidR="00D06F6D" w:rsidRDefault="00D06F6D" w:rsidP="00377AC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cs="Times New Roman"/>
        </w:rPr>
      </w:pPr>
      <w:r>
        <w:rPr>
          <w:rFonts w:ascii="Times New Roman" w:hAnsi="Times New Roman" w:cs="Times New Roman"/>
          <w:color w:val="000000"/>
        </w:rPr>
        <w:lastRenderedPageBreak/>
        <w:t xml:space="preserve">Throughout history, women who, racially, would be classed as white have been subjected to pressure to lighten their skin. </w:t>
      </w:r>
      <w:r>
        <w:rPr>
          <w:rFonts w:ascii="Times New Roman" w:hAnsi="Times New Roman" w:cs="Times New Roman"/>
        </w:rPr>
        <w:t>As Glenn points out '[f]</w:t>
      </w:r>
      <w:proofErr w:type="spellStart"/>
      <w:r>
        <w:rPr>
          <w:rFonts w:ascii="Times New Roman" w:hAnsi="Times New Roman" w:cs="Times New Roman"/>
        </w:rPr>
        <w:t>rom</w:t>
      </w:r>
      <w:proofErr w:type="spellEnd"/>
      <w:r>
        <w:rPr>
          <w:rFonts w:ascii="Times New Roman" w:hAnsi="Times New Roman" w:cs="Times New Roman"/>
        </w:rPr>
        <w:t xml:space="preserve"> the perspective of the supposedly enlightened present, skin lightening might be viewed as a form of vanity or a misguided </w:t>
      </w:r>
      <w:r w:rsidR="00C45C90">
        <w:rPr>
          <w:rFonts w:ascii="Times New Roman" w:hAnsi="Times New Roman" w:cs="Times New Roman"/>
        </w:rPr>
        <w:t xml:space="preserve">and dangerous relic of the past' </w:t>
      </w:r>
      <w:r>
        <w:rPr>
          <w:rFonts w:ascii="Times New Roman" w:hAnsi="Times New Roman" w:cs="Times New Roman"/>
        </w:rPr>
        <w:t>(283)</w:t>
      </w:r>
      <w:r w:rsidR="00C45C90">
        <w:rPr>
          <w:rFonts w:ascii="Times New Roman" w:hAnsi="Times New Roman" w:cs="Times New Roman"/>
        </w:rPr>
        <w:t>.</w:t>
      </w:r>
      <w:r>
        <w:rPr>
          <w:rFonts w:ascii="Times New Roman" w:hAnsi="Times New Roman" w:cs="Times New Roman"/>
        </w:rPr>
        <w:t xml:space="preserve"> Nevertheless, in contemporary society, white women and women of</w:t>
      </w:r>
      <w:r>
        <w:rPr>
          <w:rFonts w:ascii="Times New Roman" w:hAnsi="Times New Roman" w:cs="Times New Roman"/>
          <w:lang w:val="en-GB"/>
        </w:rPr>
        <w:t xml:space="preserve"> colour</w:t>
      </w:r>
      <w:r>
        <w:rPr>
          <w:rFonts w:ascii="Times New Roman" w:hAnsi="Times New Roman" w:cs="Times New Roman"/>
        </w:rPr>
        <w:t xml:space="preserve"> are targets of skin lightening invectives but the modes of address are different. Mire in relation to white women, believes that the natural aging process is framed as a pathological condition:</w:t>
      </w:r>
    </w:p>
    <w:p w:rsidR="00D06F6D" w:rsidRDefault="00D06F6D" w:rsidP="00294020">
      <w:pPr>
        <w:spacing w:line="480" w:lineRule="auto"/>
        <w:rPr>
          <w:rFonts w:ascii="Times New Roman" w:hAnsi="Times New Roman" w:cs="Times New Roman"/>
        </w:rPr>
      </w:pPr>
    </w:p>
    <w:p w:rsidR="00D06F6D" w:rsidRPr="00C45C90" w:rsidRDefault="00D06F6D" w:rsidP="00C45C90">
      <w:pPr>
        <w:spacing w:after="320"/>
        <w:ind w:left="567" w:right="567"/>
        <w:rPr>
          <w:rFonts w:ascii="Times New Roman" w:hAnsi="Times New Roman" w:cs="Times New Roman"/>
          <w:sz w:val="22"/>
        </w:rPr>
      </w:pPr>
      <w:r w:rsidRPr="00C45C90">
        <w:rPr>
          <w:rFonts w:ascii="Times New Roman" w:hAnsi="Times New Roman" w:cs="Times New Roman"/>
          <w:sz w:val="22"/>
        </w:rPr>
        <w:t xml:space="preserve">... </w:t>
      </w:r>
      <w:proofErr w:type="gramStart"/>
      <w:r w:rsidRPr="00C45C90">
        <w:rPr>
          <w:rFonts w:ascii="Times New Roman" w:hAnsi="Times New Roman" w:cs="Times New Roman"/>
          <w:sz w:val="22"/>
        </w:rPr>
        <w:t>which</w:t>
      </w:r>
      <w:proofErr w:type="gramEnd"/>
      <w:r w:rsidRPr="00C45C90">
        <w:rPr>
          <w:rFonts w:ascii="Times New Roman" w:hAnsi="Times New Roman" w:cs="Times New Roman"/>
          <w:sz w:val="22"/>
        </w:rPr>
        <w:t xml:space="preserve"> must be interrupted through measures such as "elective surgery" and or by bleaching out the signs of aging such as "age spots." In this way, in the case of white women, skin-whitening is presented as a legitimate intervention designed to 'cure' and mitigate the disease of aging. Skin-whitening as a biomedical intervention is predicated on the </w:t>
      </w:r>
      <w:proofErr w:type="spellStart"/>
      <w:r w:rsidRPr="00C45C90">
        <w:rPr>
          <w:rFonts w:ascii="Times New Roman" w:hAnsi="Times New Roman" w:cs="Times New Roman"/>
          <w:sz w:val="22"/>
        </w:rPr>
        <w:t>pathologization</w:t>
      </w:r>
      <w:proofErr w:type="spellEnd"/>
      <w:r w:rsidRPr="00C45C90">
        <w:rPr>
          <w:rFonts w:ascii="Times New Roman" w:hAnsi="Times New Roman" w:cs="Times New Roman"/>
          <w:sz w:val="22"/>
        </w:rPr>
        <w:t xml:space="preserve"> of the natural aging processes in all w</w:t>
      </w:r>
      <w:r w:rsidR="00C45C90">
        <w:rPr>
          <w:rFonts w:ascii="Times New Roman" w:hAnsi="Times New Roman" w:cs="Times New Roman"/>
          <w:sz w:val="22"/>
        </w:rPr>
        <w:t>omen, white women in particular</w:t>
      </w:r>
      <w:r w:rsidRPr="00C45C90">
        <w:rPr>
          <w:rFonts w:ascii="Times New Roman" w:hAnsi="Times New Roman" w:cs="Times New Roman"/>
          <w:sz w:val="22"/>
        </w:rPr>
        <w:t xml:space="preserve"> (2)</w:t>
      </w:r>
      <w:r w:rsidR="00C45C90">
        <w:rPr>
          <w:rFonts w:ascii="Times New Roman" w:hAnsi="Times New Roman" w:cs="Times New Roman"/>
          <w:sz w:val="22"/>
        </w:rPr>
        <w:t>.</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Through her analysis of the marketing strategies of producers of beauty treatments, it seems there is a different pathology in relation to Asian women:</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 xml:space="preserve"> </w:t>
      </w:r>
    </w:p>
    <w:p w:rsidR="00D06F6D" w:rsidRPr="00C45C90" w:rsidRDefault="00D06F6D" w:rsidP="00C45C90">
      <w:pPr>
        <w:spacing w:after="320"/>
        <w:ind w:left="567" w:right="567"/>
        <w:rPr>
          <w:rFonts w:ascii="Times New Roman" w:hAnsi="Times New Roman" w:cs="Times New Roman"/>
          <w:color w:val="000000"/>
          <w:sz w:val="22"/>
        </w:rPr>
      </w:pPr>
      <w:r w:rsidRPr="00C45C90">
        <w:rPr>
          <w:rFonts w:ascii="Times New Roman" w:hAnsi="Times New Roman" w:cs="Times New Roman"/>
          <w:sz w:val="22"/>
        </w:rPr>
        <w:t>In one of the most stunning acts of commodity racism, an ad for Vichy's skin-whitening brand, "BI-White," features what appears to be an Asian woman peeling off her black facial skin with a zipper (Figure 4). As her black skin is removed a new 'smooth,' 'whitened' skin with no blemishes takes its place. The implications of this image are blunt and chilling. Blackness is false, dirty and ugly. Whiteness is tru</w:t>
      </w:r>
      <w:r w:rsidR="00C45C90">
        <w:rPr>
          <w:rFonts w:ascii="Times New Roman" w:hAnsi="Times New Roman" w:cs="Times New Roman"/>
          <w:sz w:val="22"/>
        </w:rPr>
        <w:t>e, healthy, clean and beautiful</w:t>
      </w:r>
      <w:r w:rsidRPr="00C45C90">
        <w:rPr>
          <w:rFonts w:ascii="Times New Roman" w:hAnsi="Times New Roman" w:cs="Times New Roman"/>
          <w:sz w:val="22"/>
        </w:rPr>
        <w:t xml:space="preserve"> (8)</w:t>
      </w:r>
      <w:r w:rsidR="00C45C90">
        <w:rPr>
          <w:rFonts w:ascii="Times New Roman" w:hAnsi="Times New Roman" w:cs="Times New Roman"/>
          <w:sz w:val="22"/>
        </w:rPr>
        <w:t>.</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 xml:space="preserve">In the focus group discussion, Aimee points to a double standard in relation to cultural perceptions of skin </w:t>
      </w:r>
      <w:proofErr w:type="spellStart"/>
      <w:r>
        <w:rPr>
          <w:rFonts w:ascii="Times New Roman" w:hAnsi="Times New Roman" w:cs="Times New Roman"/>
          <w:color w:val="000000"/>
        </w:rPr>
        <w:t>colour</w:t>
      </w:r>
      <w:proofErr w:type="spellEnd"/>
      <w:r>
        <w:rPr>
          <w:rFonts w:ascii="Times New Roman" w:hAnsi="Times New Roman" w:cs="Times New Roman"/>
          <w:color w:val="000000"/>
        </w:rPr>
        <w:t>:</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
    <w:p w:rsidR="00D06F6D" w:rsidRPr="00C45C90" w:rsidRDefault="00D06F6D" w:rsidP="00C45C9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C45C90">
        <w:rPr>
          <w:rFonts w:ascii="Times New Roman" w:hAnsi="Times New Roman" w:cs="Times New Roman"/>
          <w:color w:val="000000"/>
          <w:sz w:val="22"/>
        </w:rPr>
        <w:t>A: […] the English culture finds brown skin desirable in English people because it indicates class that you’re able to go on holiday you know so you can afford it so you have the money (.) and time whereas in the Asian culture the women that didn’t work in the fields had fairer skin whereas the women that go out working in the fields do the ploughing they have darker skin so it’s that class</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lang w:val="en-GB"/>
        </w:rPr>
        <w:t>Brown-</w:t>
      </w:r>
      <w:proofErr w:type="spellStart"/>
      <w:r>
        <w:rPr>
          <w:rFonts w:ascii="Times New Roman" w:hAnsi="Times New Roman" w:cs="Times New Roman"/>
          <w:color w:val="000000"/>
          <w:lang w:val="en-GB"/>
        </w:rPr>
        <w:t>Glaude</w:t>
      </w:r>
      <w:proofErr w:type="spellEnd"/>
      <w:r>
        <w:rPr>
          <w:rFonts w:ascii="Times New Roman" w:hAnsi="Times New Roman" w:cs="Times New Roman"/>
          <w:color w:val="000000"/>
          <w:lang w:val="en-GB"/>
        </w:rPr>
        <w:t xml:space="preserve"> suggests that when white people modify their bodies through sun tanning, their racial identity is n</w:t>
      </w:r>
      <w:r w:rsidR="00C45C90">
        <w:rPr>
          <w:rFonts w:ascii="Times New Roman" w:hAnsi="Times New Roman" w:cs="Times New Roman"/>
          <w:color w:val="000000"/>
          <w:lang w:val="en-GB"/>
        </w:rPr>
        <w:t>ot usually called into question</w:t>
      </w:r>
      <w:r>
        <w:rPr>
          <w:rFonts w:ascii="Times New Roman" w:hAnsi="Times New Roman" w:cs="Times New Roman"/>
          <w:color w:val="000000"/>
          <w:lang w:val="en-GB"/>
        </w:rPr>
        <w:t xml:space="preserve"> (37)</w:t>
      </w:r>
      <w:r w:rsidR="00C45C90">
        <w:rPr>
          <w:rFonts w:ascii="Times New Roman" w:hAnsi="Times New Roman" w:cs="Times New Roman"/>
          <w:color w:val="000000"/>
          <w:lang w:val="en-GB"/>
        </w:rPr>
        <w:t>.</w:t>
      </w:r>
      <w:r>
        <w:rPr>
          <w:rFonts w:ascii="Times New Roman" w:hAnsi="Times New Roman" w:cs="Times New Roman"/>
          <w:color w:val="000000"/>
          <w:lang w:val="en-GB"/>
        </w:rPr>
        <w:t xml:space="preserve">  </w:t>
      </w:r>
      <w:r>
        <w:rPr>
          <w:rFonts w:ascii="Times New Roman" w:hAnsi="Times New Roman" w:cs="Times New Roman"/>
          <w:color w:val="000000"/>
        </w:rPr>
        <w:t xml:space="preserve">In discussing the ability for Asian </w:t>
      </w:r>
      <w:r>
        <w:rPr>
          <w:rFonts w:ascii="Times New Roman" w:hAnsi="Times New Roman" w:cs="Times New Roman"/>
          <w:color w:val="000000"/>
        </w:rPr>
        <w:lastRenderedPageBreak/>
        <w:t xml:space="preserve">women to look ‘of European origin’ by changing eye </w:t>
      </w:r>
      <w:proofErr w:type="spellStart"/>
      <w:r>
        <w:rPr>
          <w:rFonts w:ascii="Times New Roman" w:hAnsi="Times New Roman" w:cs="Times New Roman"/>
          <w:color w:val="000000"/>
        </w:rPr>
        <w:t>colour</w:t>
      </w:r>
      <w:proofErr w:type="spellEnd"/>
      <w:r>
        <w:rPr>
          <w:rFonts w:ascii="Times New Roman" w:hAnsi="Times New Roman" w:cs="Times New Roman"/>
          <w:color w:val="000000"/>
        </w:rPr>
        <w:t xml:space="preserve"> with contact lenses and lightening hair, the focus group participants covertly suggest that tanned skin is desirable - ‘which makes your skin look like it’s tanned as opposed to being brown.’</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 xml:space="preserve">Perhaps not quite as pernicious as Vichy in their advertising strategy, the brand names of skin lightening products featured in </w:t>
      </w:r>
      <w:r w:rsidRPr="00801347">
        <w:rPr>
          <w:rFonts w:ascii="Times New Roman" w:hAnsi="Times New Roman" w:cs="Times New Roman"/>
          <w:i/>
          <w:iCs/>
          <w:color w:val="000000"/>
        </w:rPr>
        <w:t>Asiana</w:t>
      </w:r>
      <w:r>
        <w:rPr>
          <w:rFonts w:ascii="Times New Roman" w:hAnsi="Times New Roman" w:cs="Times New Roman"/>
          <w:color w:val="000000"/>
        </w:rPr>
        <w:t xml:space="preserve"> are no less provocative: 'Crystal Clear', '</w:t>
      </w:r>
      <w:proofErr w:type="spellStart"/>
      <w:r>
        <w:rPr>
          <w:rFonts w:ascii="Times New Roman" w:hAnsi="Times New Roman" w:cs="Times New Roman"/>
          <w:color w:val="000000"/>
        </w:rPr>
        <w:t>Lightenex</w:t>
      </w:r>
      <w:proofErr w:type="spellEnd"/>
      <w:r>
        <w:rPr>
          <w:rFonts w:ascii="Times New Roman" w:hAnsi="Times New Roman" w:cs="Times New Roman"/>
          <w:color w:val="000000"/>
        </w:rPr>
        <w:t>', '</w:t>
      </w:r>
      <w:proofErr w:type="spellStart"/>
      <w:r>
        <w:rPr>
          <w:rFonts w:ascii="Times New Roman" w:hAnsi="Times New Roman" w:cs="Times New Roman"/>
          <w:color w:val="000000"/>
        </w:rPr>
        <w:t>Matis</w:t>
      </w:r>
      <w:proofErr w:type="spellEnd"/>
      <w:r>
        <w:rPr>
          <w:rFonts w:ascii="Times New Roman" w:hAnsi="Times New Roman" w:cs="Times New Roman"/>
          <w:color w:val="000000"/>
        </w:rPr>
        <w:t>: Blanche Corrective Whitening Serum' and 'White Advanced Brightening Complex'.  In common with other skin care products, the language is as manipulative and persuasive; a mixture of cosmetics terminology and pseudo-science, for example:  ‘</w:t>
      </w:r>
      <w:proofErr w:type="spellStart"/>
      <w:r>
        <w:rPr>
          <w:rFonts w:ascii="Times New Roman" w:hAnsi="Times New Roman" w:cs="Times New Roman"/>
          <w:color w:val="000000"/>
        </w:rPr>
        <w:t>Pharmaclinix</w:t>
      </w:r>
      <w:proofErr w:type="spellEnd"/>
      <w:r>
        <w:rPr>
          <w:rFonts w:ascii="Times New Roman" w:hAnsi="Times New Roman" w:cs="Times New Roman"/>
          <w:color w:val="000000"/>
        </w:rPr>
        <w:t xml:space="preserve"> Scientifically developed for Asian Skin. </w:t>
      </w:r>
      <w:proofErr w:type="spellStart"/>
      <w:r>
        <w:rPr>
          <w:rFonts w:ascii="Times New Roman" w:hAnsi="Times New Roman" w:cs="Times New Roman"/>
          <w:color w:val="000000"/>
        </w:rPr>
        <w:t>Lightenex</w:t>
      </w:r>
      <w:proofErr w:type="spellEnd"/>
      <w:r>
        <w:rPr>
          <w:rFonts w:ascii="Times New Roman" w:hAnsi="Times New Roman" w:cs="Times New Roman"/>
          <w:color w:val="000000"/>
        </w:rPr>
        <w:t xml:space="preserve"> fades dark patches and lightens dark skin Clinically Tested, Licensed and produced in EU - available from over 1000 chemists (assurances about the safety of the product are no doubt a reaction to reports that some creams contain damaging properties). Scientifically developed for Asian and Arabic Skin. For optimum results wear a high sun protection </w:t>
      </w:r>
      <w:proofErr w:type="spellStart"/>
      <w:r>
        <w:rPr>
          <w:rFonts w:ascii="Times New Roman" w:hAnsi="Times New Roman" w:cs="Times New Roman"/>
          <w:color w:val="000000"/>
        </w:rPr>
        <w:t>moisturising</w:t>
      </w:r>
      <w:proofErr w:type="spellEnd"/>
      <w:r>
        <w:rPr>
          <w:rFonts w:ascii="Times New Roman" w:hAnsi="Times New Roman" w:cs="Times New Roman"/>
          <w:color w:val="000000"/>
        </w:rPr>
        <w:t xml:space="preserve"> cream e.g. </w:t>
      </w:r>
      <w:proofErr w:type="spellStart"/>
      <w:r>
        <w:rPr>
          <w:rFonts w:ascii="Times New Roman" w:hAnsi="Times New Roman" w:cs="Times New Roman"/>
          <w:color w:val="000000"/>
        </w:rPr>
        <w:t>Moisturix</w:t>
      </w:r>
      <w:proofErr w:type="spellEnd"/>
      <w:r>
        <w:rPr>
          <w:rFonts w:ascii="Times New Roman" w:hAnsi="Times New Roman" w:cs="Times New Roman"/>
          <w:color w:val="000000"/>
        </w:rPr>
        <w:t xml:space="preserve"> SPF25’.</w:t>
      </w:r>
      <w:r>
        <w:rPr>
          <w:rFonts w:ascii="Times New Roman" w:hAnsi="Times New Roman" w:cs="Times New Roman"/>
          <w:color w:val="000000"/>
          <w:vertAlign w:val="superscript"/>
        </w:rPr>
        <w:t>7</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rPr>
      </w:pPr>
      <w:r>
        <w:rPr>
          <w:rFonts w:ascii="Times New Roman" w:hAnsi="Times New Roman" w:cs="Times New Roman"/>
          <w:color w:val="000000"/>
        </w:rPr>
        <w:t>Kress and van</w:t>
      </w:r>
      <w:r w:rsidR="00C45C90">
        <w:rPr>
          <w:rFonts w:ascii="Times New Roman" w:hAnsi="Times New Roman" w:cs="Times New Roman"/>
          <w:color w:val="000000"/>
        </w:rPr>
        <w:t xml:space="preserve"> </w:t>
      </w:r>
      <w:proofErr w:type="spellStart"/>
      <w:r>
        <w:rPr>
          <w:rFonts w:ascii="Times New Roman" w:hAnsi="Times New Roman" w:cs="Times New Roman"/>
          <w:color w:val="000000"/>
        </w:rPr>
        <w:t>Leeuwen</w:t>
      </w:r>
      <w:proofErr w:type="spellEnd"/>
      <w:r>
        <w:rPr>
          <w:rFonts w:ascii="Times New Roman" w:hAnsi="Times New Roman" w:cs="Times New Roman"/>
          <w:color w:val="000000"/>
        </w:rPr>
        <w:t xml:space="preserve"> (1996), in relation to the composition of the text, refer to the left hand side of the page as the ‘given’ and the right hand as the ‘new’. As we learn to read from left to right in many cultures, the left of the page usually contains information that is already known to the reader. The right hand side is for the placement of radical or new information.  In the </w:t>
      </w:r>
      <w:proofErr w:type="spellStart"/>
      <w:r>
        <w:rPr>
          <w:rFonts w:ascii="Times New Roman" w:hAnsi="Times New Roman" w:cs="Times New Roman"/>
          <w:color w:val="000000"/>
        </w:rPr>
        <w:t>Lightenex</w:t>
      </w:r>
      <w:proofErr w:type="spellEnd"/>
      <w:r>
        <w:rPr>
          <w:rFonts w:ascii="Times New Roman" w:hAnsi="Times New Roman" w:cs="Times New Roman"/>
          <w:color w:val="000000"/>
        </w:rPr>
        <w:t xml:space="preserve"> advertisement, the disembodied head and shoulders of the light skinned model is placed to the right. Kress and van</w:t>
      </w:r>
      <w:r w:rsidR="00C45C90">
        <w:rPr>
          <w:rFonts w:ascii="Times New Roman" w:hAnsi="Times New Roman" w:cs="Times New Roman"/>
          <w:color w:val="000000"/>
        </w:rPr>
        <w:t xml:space="preserve"> </w:t>
      </w:r>
      <w:proofErr w:type="spellStart"/>
      <w:r>
        <w:rPr>
          <w:rFonts w:ascii="Times New Roman" w:hAnsi="Times New Roman" w:cs="Times New Roman"/>
          <w:color w:val="000000"/>
        </w:rPr>
        <w:t>Leeuwen</w:t>
      </w:r>
      <w:proofErr w:type="spellEnd"/>
      <w:r>
        <w:rPr>
          <w:rFonts w:ascii="Times New Roman" w:hAnsi="Times New Roman" w:cs="Times New Roman"/>
          <w:color w:val="000000"/>
        </w:rPr>
        <w:t xml:space="preserve"> also regard the top and bottom of the page as having salience; they refer to this as the 'ideal' and the 'real'. The top half contains the promise of the product, in this case the result it is hoped to achieve by using the skin lightening cream. The bottom half gives factual information about the product – the ‘science bit’. The tub of </w:t>
      </w:r>
      <w:proofErr w:type="spellStart"/>
      <w:r>
        <w:rPr>
          <w:rFonts w:ascii="Times New Roman" w:hAnsi="Times New Roman" w:cs="Times New Roman"/>
          <w:color w:val="000000"/>
        </w:rPr>
        <w:t>Lightenex</w:t>
      </w:r>
      <w:proofErr w:type="spellEnd"/>
      <w:r>
        <w:rPr>
          <w:rFonts w:ascii="Times New Roman" w:hAnsi="Times New Roman" w:cs="Times New Roman"/>
          <w:color w:val="000000"/>
        </w:rPr>
        <w:t xml:space="preserve"> links the two halves of the page and is set against a white </w:t>
      </w:r>
      <w:r>
        <w:rPr>
          <w:rFonts w:ascii="Times New Roman" w:hAnsi="Times New Roman" w:cs="Times New Roman"/>
          <w:color w:val="000000"/>
        </w:rPr>
        <w:lastRenderedPageBreak/>
        <w:t xml:space="preserve">background which radiates out towards the luminous face of the model.  </w:t>
      </w:r>
      <w:r>
        <w:rPr>
          <w:rFonts w:ascii="Times New Roman" w:hAnsi="Times New Roman" w:cs="Times New Roman"/>
        </w:rPr>
        <w:t xml:space="preserve">Dyer has suggested that the production of a ‘glow’ is central to idealizing white womanhood: </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rPr>
      </w:pPr>
    </w:p>
    <w:p w:rsidR="00D06F6D" w:rsidRPr="00C45C90" w:rsidRDefault="00D06F6D" w:rsidP="00C45C9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sz w:val="22"/>
        </w:rPr>
      </w:pPr>
      <w:r w:rsidRPr="00C45C90">
        <w:rPr>
          <w:rFonts w:ascii="Times New Roman" w:hAnsi="Times New Roman" w:cs="Times New Roman"/>
          <w:sz w:val="22"/>
        </w:rPr>
        <w:t xml:space="preserve">Idealized white women are bathed in and permeated by light. It streams through them and falls on to them from above. In short, they glow. They glow rather than shine. The light within or from above appears to suffuse the body. Shine, on the other hand, is light bouncing off the surface of the skin. It is the mirror effect of sweat, itself connoting physicality, the emissions of the body and unladylike </w:t>
      </w:r>
      <w:proofErr w:type="spellStart"/>
      <w:r w:rsidRPr="00C45C90">
        <w:rPr>
          <w:rFonts w:ascii="Times New Roman" w:hAnsi="Times New Roman" w:cs="Times New Roman"/>
          <w:sz w:val="22"/>
        </w:rPr>
        <w:t>behaviour</w:t>
      </w:r>
      <w:proofErr w:type="spellEnd"/>
      <w:r w:rsidRPr="00C45C90">
        <w:rPr>
          <w:rFonts w:ascii="Times New Roman" w:hAnsi="Times New Roman" w:cs="Times New Roman"/>
          <w:sz w:val="22"/>
        </w:rPr>
        <w:t>, in the sen</w:t>
      </w:r>
      <w:r w:rsidR="00C45C90">
        <w:rPr>
          <w:rFonts w:ascii="Times New Roman" w:hAnsi="Times New Roman" w:cs="Times New Roman"/>
          <w:sz w:val="22"/>
        </w:rPr>
        <w:t>se of both work and parturition</w:t>
      </w:r>
      <w:r w:rsidRPr="00C45C90">
        <w:rPr>
          <w:rFonts w:ascii="Times New Roman" w:hAnsi="Times New Roman" w:cs="Times New Roman"/>
          <w:sz w:val="22"/>
        </w:rPr>
        <w:t xml:space="preserve"> (122)</w:t>
      </w:r>
      <w:r w:rsidR="00C45C90">
        <w:rPr>
          <w:rFonts w:ascii="Times New Roman" w:hAnsi="Times New Roman" w:cs="Times New Roman"/>
          <w:sz w:val="22"/>
        </w:rPr>
        <w:t>.</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9"/>
        <w:rPr>
          <w:rFonts w:ascii="Times New Roman" w:hAnsi="Times New Roman" w:cs="Times New Roman"/>
          <w:color w:val="000000"/>
        </w:rPr>
      </w:pPr>
    </w:p>
    <w:p w:rsidR="00D06F6D" w:rsidRDefault="00D06F6D" w:rsidP="00944AA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roofErr w:type="spellStart"/>
      <w:r>
        <w:rPr>
          <w:rFonts w:ascii="Times New Roman" w:hAnsi="Times New Roman" w:cs="Times New Roman"/>
          <w:color w:val="000000"/>
        </w:rPr>
        <w:t>Osuri</w:t>
      </w:r>
      <w:proofErr w:type="spellEnd"/>
      <w:r>
        <w:rPr>
          <w:rFonts w:ascii="Times New Roman" w:hAnsi="Times New Roman" w:cs="Times New Roman"/>
          <w:color w:val="000000"/>
        </w:rPr>
        <w:t xml:space="preserve"> (2008) discusses the significance of </w:t>
      </w:r>
      <w:proofErr w:type="spellStart"/>
      <w:r>
        <w:rPr>
          <w:rFonts w:ascii="Times New Roman" w:hAnsi="Times New Roman" w:cs="Times New Roman"/>
          <w:color w:val="000000"/>
        </w:rPr>
        <w:t>Aishwarya</w:t>
      </w:r>
      <w:proofErr w:type="spellEnd"/>
      <w:r>
        <w:rPr>
          <w:rFonts w:ascii="Times New Roman" w:hAnsi="Times New Roman" w:cs="Times New Roman"/>
          <w:color w:val="000000"/>
        </w:rPr>
        <w:t xml:space="preserve"> Rai, a Bollywood star and former Miss World, as a specific cultural form which has the ability to circulate transnationally. She claims that part of the transnational connectivity relates to Rai's 'ash-</w:t>
      </w:r>
      <w:proofErr w:type="spellStart"/>
      <w:r>
        <w:rPr>
          <w:rFonts w:ascii="Times New Roman" w:hAnsi="Times New Roman" w:cs="Times New Roman"/>
          <w:color w:val="000000"/>
        </w:rPr>
        <w:t>coloured</w:t>
      </w:r>
      <w:proofErr w:type="spellEnd"/>
      <w:r>
        <w:rPr>
          <w:rFonts w:ascii="Times New Roman" w:hAnsi="Times New Roman" w:cs="Times New Roman"/>
          <w:color w:val="000000"/>
        </w:rPr>
        <w:t xml:space="preserve"> whiteness'.  </w:t>
      </w:r>
      <w:proofErr w:type="spellStart"/>
      <w:r>
        <w:rPr>
          <w:rFonts w:ascii="Times New Roman" w:hAnsi="Times New Roman" w:cs="Times New Roman"/>
          <w:color w:val="000000"/>
        </w:rPr>
        <w:t>Osuri</w:t>
      </w:r>
      <w:proofErr w:type="spellEnd"/>
      <w:r>
        <w:rPr>
          <w:rFonts w:ascii="Times New Roman" w:hAnsi="Times New Roman" w:cs="Times New Roman"/>
          <w:color w:val="000000"/>
        </w:rPr>
        <w:t xml:space="preserve"> (ibid) cites justifications of skin lightening products made by their marketers and producers which draw on a discourse of consumer choice. However, as she points out, such discourses of individualism ignore and disavow the extent to which fair complexioned women have been privileged in the Indian cultural sphere.  Bollywood is one of the major cultural forms through which this discursive embodied validation of light-skinned women is manifested </w:t>
      </w:r>
      <w:proofErr w:type="spellStart"/>
      <w:r>
        <w:rPr>
          <w:rFonts w:ascii="Times New Roman" w:hAnsi="Times New Roman" w:cs="Times New Roman"/>
          <w:color w:val="000000"/>
        </w:rPr>
        <w:t>Osuri</w:t>
      </w:r>
      <w:proofErr w:type="spellEnd"/>
      <w:r>
        <w:rPr>
          <w:rFonts w:ascii="Times New Roman" w:hAnsi="Times New Roman" w:cs="Times New Roman"/>
          <w:color w:val="000000"/>
        </w:rPr>
        <w:t xml:space="preserve"> (ibid). White femininity displays its femininity through possession of goods, but this possession of goods has been expanded greatly, for example, like Hollywood, Bollywood is much more than cinema; it represents a lifestyle which is highly dependent on commodities.  In classificatory regimes, due to the lightness of her skin, it is difficult to place </w:t>
      </w:r>
      <w:proofErr w:type="spellStart"/>
      <w:r>
        <w:rPr>
          <w:rFonts w:ascii="Times New Roman" w:hAnsi="Times New Roman" w:cs="Times New Roman"/>
          <w:color w:val="000000"/>
        </w:rPr>
        <w:t>Aishwarya</w:t>
      </w:r>
      <w:proofErr w:type="spellEnd"/>
      <w:r>
        <w:rPr>
          <w:rFonts w:ascii="Times New Roman" w:hAnsi="Times New Roman" w:cs="Times New Roman"/>
          <w:color w:val="000000"/>
        </w:rPr>
        <w:t xml:space="preserve"> Rai.  </w:t>
      </w:r>
      <w:proofErr w:type="spellStart"/>
      <w:r>
        <w:rPr>
          <w:rFonts w:ascii="Times New Roman" w:hAnsi="Times New Roman" w:cs="Times New Roman"/>
          <w:color w:val="000000"/>
        </w:rPr>
        <w:t>Osuri</w:t>
      </w:r>
      <w:proofErr w:type="spellEnd"/>
      <w:r>
        <w:rPr>
          <w:rFonts w:ascii="Times New Roman" w:hAnsi="Times New Roman" w:cs="Times New Roman"/>
          <w:color w:val="000000"/>
        </w:rPr>
        <w:t xml:space="preserve"> (ibid) claims that she is named as a Bollywood star precisely to place her </w:t>
      </w:r>
      <w:proofErr w:type="spellStart"/>
      <w:r>
        <w:rPr>
          <w:rFonts w:ascii="Times New Roman" w:hAnsi="Times New Roman" w:cs="Times New Roman"/>
          <w:color w:val="000000"/>
        </w:rPr>
        <w:t>Indianness</w:t>
      </w:r>
      <w:proofErr w:type="spellEnd"/>
      <w:r>
        <w:rPr>
          <w:rFonts w:ascii="Times New Roman" w:hAnsi="Times New Roman" w:cs="Times New Roman"/>
          <w:color w:val="000000"/>
        </w:rPr>
        <w:t xml:space="preserve">. This Indian cosmopolitan femininity participates in a capitalist transnational economy and signals India's modernity through the complicity of approximating whiteness. In reference to Bollywood as promoter of paler skin, </w:t>
      </w:r>
      <w:proofErr w:type="spellStart"/>
      <w:r>
        <w:rPr>
          <w:rFonts w:ascii="Times New Roman" w:hAnsi="Times New Roman" w:cs="Times New Roman"/>
          <w:color w:val="000000"/>
        </w:rPr>
        <w:t>Naz</w:t>
      </w:r>
      <w:proofErr w:type="spellEnd"/>
      <w:r>
        <w:rPr>
          <w:rFonts w:ascii="Times New Roman" w:hAnsi="Times New Roman" w:cs="Times New Roman"/>
          <w:color w:val="000000"/>
        </w:rPr>
        <w:t xml:space="preserve"> made the following claim in relation to dance extravaganzas: ‘[…] they have the good looking people at the front and they get darker and uglier as they go (laughs) (2) dark and ugly you see I said it as well’.</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lastRenderedPageBreak/>
        <w:t>In their review of whiteness, Green, Meredith J. et al</w:t>
      </w:r>
      <w:r w:rsidR="00C45C90">
        <w:rPr>
          <w:rFonts w:ascii="Times New Roman" w:hAnsi="Times New Roman" w:cs="Times New Roman"/>
          <w:color w:val="000000"/>
        </w:rPr>
        <w:t>.</w:t>
      </w:r>
      <w:r>
        <w:rPr>
          <w:rFonts w:ascii="Times New Roman" w:hAnsi="Times New Roman" w:cs="Times New Roman"/>
          <w:color w:val="000000"/>
        </w:rPr>
        <w:t xml:space="preserve"> (2007) cite Frankenberg’s definition of whiteness as:  ‘</w:t>
      </w:r>
      <w:r>
        <w:rPr>
          <w:rFonts w:ascii="Times New Roman" w:hAnsi="Times New Roman" w:cs="Times New Roman"/>
        </w:rPr>
        <w:t>the production and reproduction of dominance rather than subordination, normativity rather than marginality, and privilege rather than disadvantage’ (236). They believe the definition to be useful because it identifies whiteness as something that places white people in dominant positions and grants white people unfair privileges, while rendering these positions and privileges invisible to white people.</w:t>
      </w:r>
    </w:p>
    <w:p w:rsidR="00D06F6D" w:rsidRDefault="00D06F6D" w:rsidP="002940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p>
    <w:p w:rsidR="00D06F6D" w:rsidRDefault="00D06F6D" w:rsidP="002940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s="Times New Roman"/>
        </w:rPr>
      </w:pPr>
      <w:r>
        <w:rPr>
          <w:rFonts w:ascii="Times New Roman" w:hAnsi="Times New Roman" w:cs="Times New Roman"/>
        </w:rPr>
        <w:t>Fanon’s (1963; 1967) psychoanalytical framework has been influential in presenting the consciousness of the ‘black’ subject in the colonial world.  He argues there are two aspects of colonialism that are in tension. In his essay “The Fact of Blackness” he explains that a colonized person can most immediately be identified by the color of their skin which acted as an inescapable marker of inferiority.  The colonized were constantly told of the superiority of their white colonizers whom they should aspire to be like. However, as the colonized are trapped by the fact of their blackness, they can never fulfill their aspirations. In the context of contemporary Jamaica, Brown-</w:t>
      </w:r>
      <w:proofErr w:type="spellStart"/>
      <w:r>
        <w:rPr>
          <w:rFonts w:ascii="Times New Roman" w:hAnsi="Times New Roman" w:cs="Times New Roman"/>
        </w:rPr>
        <w:t>Glaude</w:t>
      </w:r>
      <w:proofErr w:type="spellEnd"/>
      <w:r>
        <w:rPr>
          <w:rFonts w:ascii="Times New Roman" w:hAnsi="Times New Roman" w:cs="Times New Roman"/>
        </w:rPr>
        <w:t xml:space="preserve"> argues:</w:t>
      </w:r>
    </w:p>
    <w:p w:rsidR="00D06F6D" w:rsidRPr="00C45C90" w:rsidRDefault="00D06F6D" w:rsidP="00C45C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ight="567"/>
        <w:rPr>
          <w:rFonts w:ascii="Times New Roman" w:hAnsi="Times New Roman" w:cs="Times New Roman"/>
          <w:sz w:val="22"/>
        </w:rPr>
      </w:pPr>
      <w:r w:rsidRPr="00C45C90">
        <w:rPr>
          <w:rFonts w:ascii="Times New Roman" w:hAnsi="Times New Roman" w:cs="Times New Roman"/>
          <w:sz w:val="22"/>
        </w:rPr>
        <w:t xml:space="preserve">[…] that the practice of bleaching </w:t>
      </w:r>
      <w:proofErr w:type="spellStart"/>
      <w:r w:rsidRPr="00C45C90">
        <w:rPr>
          <w:rFonts w:ascii="Times New Roman" w:hAnsi="Times New Roman" w:cs="Times New Roman"/>
          <w:sz w:val="22"/>
        </w:rPr>
        <w:t>destabilises</w:t>
      </w:r>
      <w:proofErr w:type="spellEnd"/>
      <w:r w:rsidRPr="00C45C90">
        <w:rPr>
          <w:rFonts w:ascii="Times New Roman" w:hAnsi="Times New Roman" w:cs="Times New Roman"/>
          <w:sz w:val="22"/>
        </w:rPr>
        <w:t xml:space="preserve"> popular conceptions of blackness that rely on an understanding of the body as immutable and naturally marked by race. Depicting skin bleaching as pathological attempts to </w:t>
      </w:r>
      <w:proofErr w:type="spellStart"/>
      <w:r w:rsidRPr="00C45C90">
        <w:rPr>
          <w:rFonts w:ascii="Times New Roman" w:hAnsi="Times New Roman" w:cs="Times New Roman"/>
          <w:sz w:val="22"/>
        </w:rPr>
        <w:t>recenter</w:t>
      </w:r>
      <w:proofErr w:type="spellEnd"/>
      <w:r w:rsidRPr="00C45C90">
        <w:rPr>
          <w:rFonts w:ascii="Times New Roman" w:hAnsi="Times New Roman" w:cs="Times New Roman"/>
          <w:sz w:val="22"/>
        </w:rPr>
        <w:t xml:space="preserve"> hegemonic conceptions </w:t>
      </w:r>
      <w:proofErr w:type="gramStart"/>
      <w:r w:rsidRPr="00C45C90">
        <w:rPr>
          <w:rFonts w:ascii="Times New Roman" w:hAnsi="Times New Roman" w:cs="Times New Roman"/>
          <w:sz w:val="22"/>
        </w:rPr>
        <w:t>of blackness and to discipline bod</w:t>
      </w:r>
      <w:r w:rsidR="00C45C90" w:rsidRPr="00C45C90">
        <w:rPr>
          <w:rFonts w:ascii="Times New Roman" w:hAnsi="Times New Roman" w:cs="Times New Roman"/>
          <w:sz w:val="22"/>
        </w:rPr>
        <w:t>ies so that they adhere to them</w:t>
      </w:r>
      <w:r w:rsidRPr="00C45C90">
        <w:rPr>
          <w:rFonts w:ascii="Times New Roman" w:hAnsi="Times New Roman" w:cs="Times New Roman"/>
          <w:sz w:val="22"/>
        </w:rPr>
        <w:t xml:space="preserve"> (34)</w:t>
      </w:r>
      <w:proofErr w:type="gramEnd"/>
      <w:r w:rsidR="00C45C90" w:rsidRPr="00C45C90">
        <w:rPr>
          <w:rFonts w:ascii="Times New Roman" w:hAnsi="Times New Roman" w:cs="Times New Roman"/>
          <w:sz w:val="22"/>
        </w:rPr>
        <w:t>.</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
    <w:p w:rsidR="00D06F6D" w:rsidRDefault="00D06F6D" w:rsidP="002940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bCs/>
          <w:color w:val="000000"/>
        </w:rPr>
      </w:pPr>
      <w:r w:rsidRPr="003F226A">
        <w:rPr>
          <w:rFonts w:ascii="Times New Roman" w:hAnsi="Times New Roman" w:cs="Times New Roman"/>
          <w:b/>
          <w:bCs/>
          <w:color w:val="000000"/>
        </w:rPr>
        <w:t xml:space="preserve">Orienting the reader of </w:t>
      </w:r>
      <w:r w:rsidRPr="003F226A">
        <w:rPr>
          <w:rFonts w:ascii="Times New Roman" w:hAnsi="Times New Roman" w:cs="Times New Roman"/>
          <w:b/>
          <w:bCs/>
          <w:i/>
          <w:iCs/>
          <w:color w:val="000000"/>
        </w:rPr>
        <w:t>Asiana</w:t>
      </w:r>
      <w:r w:rsidRPr="003F226A">
        <w:rPr>
          <w:rFonts w:ascii="Times New Roman" w:hAnsi="Times New Roman" w:cs="Times New Roman"/>
          <w:b/>
          <w:bCs/>
          <w:color w:val="000000"/>
        </w:rPr>
        <w:t xml:space="preserve">  – cultural hybridity</w:t>
      </w:r>
    </w:p>
    <w:p w:rsidR="00D06F6D" w:rsidRPr="003F226A" w:rsidRDefault="00D06F6D" w:rsidP="002940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bCs/>
          <w:color w:val="000000"/>
        </w:rPr>
      </w:pPr>
    </w:p>
    <w:p w:rsidR="00D06F6D" w:rsidRDefault="00D06F6D" w:rsidP="00944AA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cs="Times New Roman"/>
        </w:rPr>
      </w:pPr>
      <w:r>
        <w:rPr>
          <w:rFonts w:ascii="Times New Roman" w:hAnsi="Times New Roman" w:cs="Times New Roman"/>
          <w:color w:val="000000"/>
        </w:rPr>
        <w:t>This section takes a thematic approach to the analysis of texts, considering the various subject positions constructed for the reader.  According to Ong (</w:t>
      </w:r>
      <w:proofErr w:type="spellStart"/>
      <w:r>
        <w:rPr>
          <w:rFonts w:ascii="Times New Roman" w:hAnsi="Times New Roman" w:cs="Times New Roman"/>
          <w:color w:val="000000"/>
        </w:rPr>
        <w:t>qtd</w:t>
      </w:r>
      <w:proofErr w:type="spellEnd"/>
      <w:r>
        <w:rPr>
          <w:rFonts w:ascii="Times New Roman" w:hAnsi="Times New Roman" w:cs="Times New Roman"/>
          <w:color w:val="000000"/>
        </w:rPr>
        <w:t>. in Reddy 63)</w:t>
      </w:r>
      <w:r w:rsidR="00B12BE6">
        <w:rPr>
          <w:rFonts w:ascii="Times New Roman" w:hAnsi="Times New Roman" w:cs="Times New Roman"/>
          <w:color w:val="000000"/>
        </w:rPr>
        <w:t>,</w:t>
      </w:r>
      <w:r>
        <w:rPr>
          <w:rFonts w:ascii="Times New Roman" w:hAnsi="Times New Roman" w:cs="Times New Roman"/>
          <w:color w:val="000000"/>
        </w:rPr>
        <w:t xml:space="preserve"> '</w:t>
      </w:r>
      <w:proofErr w:type="spellStart"/>
      <w:r>
        <w:rPr>
          <w:rFonts w:ascii="Times New Roman" w:hAnsi="Times New Roman" w:cs="Times New Roman"/>
          <w:color w:val="000000"/>
        </w:rPr>
        <w:t>Globalisation</w:t>
      </w:r>
      <w:proofErr w:type="spellEnd"/>
      <w:r>
        <w:rPr>
          <w:rFonts w:ascii="Times New Roman" w:hAnsi="Times New Roman" w:cs="Times New Roman"/>
          <w:color w:val="000000"/>
        </w:rPr>
        <w:t xml:space="preserve"> ... has national and transnational forms of nationalism that not only reject Western hegemony but seek to pro</w:t>
      </w:r>
      <w:r w:rsidR="00B12BE6">
        <w:rPr>
          <w:rFonts w:ascii="Times New Roman" w:hAnsi="Times New Roman" w:cs="Times New Roman"/>
          <w:color w:val="000000"/>
        </w:rPr>
        <w:t>mote the ascendancy of the East</w:t>
      </w:r>
      <w:r>
        <w:rPr>
          <w:rFonts w:ascii="Times New Roman" w:hAnsi="Times New Roman" w:cs="Times New Roman"/>
          <w:color w:val="000000"/>
        </w:rPr>
        <w:t>'</w:t>
      </w:r>
      <w:r w:rsidR="00B12BE6">
        <w:rPr>
          <w:rFonts w:ascii="Times New Roman" w:hAnsi="Times New Roman" w:cs="Times New Roman"/>
          <w:color w:val="000000"/>
        </w:rPr>
        <w:t>.</w:t>
      </w:r>
      <w:r>
        <w:rPr>
          <w:rFonts w:ascii="Times New Roman" w:hAnsi="Times New Roman" w:cs="Times New Roman"/>
          <w:color w:val="000000"/>
        </w:rPr>
        <w:t xml:space="preserve">  </w:t>
      </w:r>
      <w:r w:rsidRPr="00AB5B6B">
        <w:rPr>
          <w:rFonts w:ascii="Times New Roman" w:hAnsi="Times New Roman" w:cs="Times New Roman"/>
          <w:i/>
          <w:iCs/>
          <w:color w:val="000000"/>
        </w:rPr>
        <w:t>Asiana</w:t>
      </w:r>
      <w:r>
        <w:rPr>
          <w:rFonts w:ascii="Times New Roman" w:hAnsi="Times New Roman" w:cs="Times New Roman"/>
          <w:color w:val="000000"/>
        </w:rPr>
        <w:t xml:space="preserve"> draws on the discourse of cultural superiority, for example, in a fashion item titled '</w:t>
      </w:r>
      <w:r>
        <w:rPr>
          <w:rFonts w:ascii="Times New Roman" w:hAnsi="Times New Roman" w:cs="Times New Roman"/>
        </w:rPr>
        <w:t xml:space="preserve">East vs </w:t>
      </w:r>
      <w:proofErr w:type="gramStart"/>
      <w:r>
        <w:rPr>
          <w:rFonts w:ascii="Times New Roman" w:hAnsi="Times New Roman" w:cs="Times New Roman"/>
        </w:rPr>
        <w:t>West</w:t>
      </w:r>
      <w:proofErr w:type="gramEnd"/>
      <w:r>
        <w:rPr>
          <w:rFonts w:ascii="Times New Roman" w:hAnsi="Times New Roman" w:cs="Times New Roman"/>
        </w:rPr>
        <w:t xml:space="preserve"> – Wonders of the western front done better the Asian way!' </w:t>
      </w:r>
      <w:r>
        <w:rPr>
          <w:rFonts w:ascii="Times New Roman" w:hAnsi="Times New Roman" w:cs="Times New Roman"/>
          <w:color w:val="000000"/>
        </w:rPr>
        <w:t xml:space="preserve"> In a feature on a successful Indian restaurant, a similar claim </w:t>
      </w:r>
      <w:proofErr w:type="gramStart"/>
      <w:r>
        <w:rPr>
          <w:rFonts w:ascii="Times New Roman" w:hAnsi="Times New Roman" w:cs="Times New Roman"/>
          <w:color w:val="000000"/>
        </w:rPr>
        <w:t xml:space="preserve">is </w:t>
      </w:r>
      <w:r>
        <w:rPr>
          <w:rFonts w:ascii="Times New Roman" w:hAnsi="Times New Roman" w:cs="Times New Roman"/>
          <w:color w:val="000000"/>
        </w:rPr>
        <w:lastRenderedPageBreak/>
        <w:t>made</w:t>
      </w:r>
      <w:proofErr w:type="gramEnd"/>
      <w:r>
        <w:rPr>
          <w:rFonts w:ascii="Times New Roman" w:hAnsi="Times New Roman" w:cs="Times New Roman"/>
          <w:color w:val="000000"/>
        </w:rPr>
        <w:t xml:space="preserve"> regarding its reputation as 'Europe's ultimate Indian eating experience': </w:t>
      </w:r>
      <w:r>
        <w:rPr>
          <w:rFonts w:ascii="Times New Roman" w:hAnsi="Times New Roman" w:cs="Times New Roman"/>
        </w:rPr>
        <w:t xml:space="preserve">‘Tamarind doesn’t fall into the obvious trap of getting too big for their cooks. While an innovative flair is Executive Chef Alfred Prasad’s forte, </w:t>
      </w:r>
      <w:r>
        <w:rPr>
          <w:rFonts w:ascii="Times New Roman" w:hAnsi="Times New Roman" w:cs="Times New Roman"/>
          <w:i/>
          <w:iCs/>
        </w:rPr>
        <w:t>the dishes remain rooted in the authentic traditions of regional cooking</w:t>
      </w:r>
      <w:r w:rsidR="00B12BE6">
        <w:rPr>
          <w:rFonts w:ascii="Times New Roman" w:hAnsi="Times New Roman" w:cs="Times New Roman"/>
        </w:rPr>
        <w:t>.’ (this author’s emphasis),</w:t>
      </w:r>
      <w:r>
        <w:rPr>
          <w:rFonts w:ascii="Times New Roman" w:hAnsi="Times New Roman" w:cs="Times New Roman"/>
        </w:rPr>
        <w:t xml:space="preserve"> </w:t>
      </w:r>
      <w:r w:rsidR="00B12BE6">
        <w:rPr>
          <w:rFonts w:ascii="Times New Roman" w:hAnsi="Times New Roman" w:cs="Times New Roman"/>
        </w:rPr>
        <w:t>(</w:t>
      </w:r>
      <w:r w:rsidRPr="00A3229D">
        <w:rPr>
          <w:rFonts w:ascii="Times New Roman" w:hAnsi="Times New Roman" w:cs="Times New Roman"/>
          <w:i/>
          <w:iCs/>
        </w:rPr>
        <w:t>Asiana</w:t>
      </w:r>
      <w:r w:rsidR="00B12BE6">
        <w:rPr>
          <w:rFonts w:ascii="Times New Roman" w:hAnsi="Times New Roman" w:cs="Times New Roman"/>
        </w:rPr>
        <w:t xml:space="preserve"> Winter </w:t>
      </w:r>
      <w:r>
        <w:rPr>
          <w:rFonts w:ascii="Times New Roman" w:hAnsi="Times New Roman" w:cs="Times New Roman"/>
        </w:rPr>
        <w:t>2009): 91</w:t>
      </w:r>
      <w:r w:rsidR="00B12BE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0000"/>
        </w:rPr>
        <w:t>There seems to be some difficulty in geographically orienting British Asian readers, for example, a fashion feature focusing on an Asian designer is titled 'Northern Star' with the subtitle '</w:t>
      </w:r>
      <w:proofErr w:type="spellStart"/>
      <w:r>
        <w:rPr>
          <w:rFonts w:ascii="Times New Roman" w:hAnsi="Times New Roman" w:cs="Times New Roman"/>
        </w:rPr>
        <w:t>Harkirn</w:t>
      </w:r>
      <w:proofErr w:type="spellEnd"/>
      <w:r>
        <w:rPr>
          <w:rFonts w:ascii="Times New Roman" w:hAnsi="Times New Roman" w:cs="Times New Roman"/>
        </w:rPr>
        <w:t xml:space="preserve"> </w:t>
      </w:r>
      <w:proofErr w:type="spellStart"/>
      <w:r>
        <w:rPr>
          <w:rFonts w:ascii="Times New Roman" w:hAnsi="Times New Roman" w:cs="Times New Roman"/>
        </w:rPr>
        <w:t>Khalia</w:t>
      </w:r>
      <w:proofErr w:type="spellEnd"/>
      <w:r>
        <w:rPr>
          <w:rFonts w:ascii="Times New Roman" w:hAnsi="Times New Roman" w:cs="Times New Roman"/>
        </w:rPr>
        <w:t xml:space="preserve"> from </w:t>
      </w:r>
      <w:proofErr w:type="spellStart"/>
      <w:r>
        <w:rPr>
          <w:rFonts w:ascii="Times New Roman" w:hAnsi="Times New Roman" w:cs="Times New Roman"/>
        </w:rPr>
        <w:t>Hox</w:t>
      </w:r>
      <w:proofErr w:type="spellEnd"/>
      <w:r>
        <w:rPr>
          <w:rFonts w:ascii="Times New Roman" w:hAnsi="Times New Roman" w:cs="Times New Roman"/>
        </w:rPr>
        <w:t xml:space="preserve"> Boutique on why her western wear is taking </w:t>
      </w:r>
      <w:proofErr w:type="spellStart"/>
      <w:r>
        <w:rPr>
          <w:rFonts w:ascii="Times New Roman" w:hAnsi="Times New Roman" w:cs="Times New Roman"/>
        </w:rPr>
        <w:t>birmingham</w:t>
      </w:r>
      <w:proofErr w:type="spellEnd"/>
      <w:r>
        <w:rPr>
          <w:rFonts w:ascii="Times New Roman" w:hAnsi="Times New Roman" w:cs="Times New Roman"/>
        </w:rPr>
        <w:t xml:space="preserve"> (sic) by storm’.  </w:t>
      </w:r>
      <w:r w:rsidR="00B12BE6">
        <w:rPr>
          <w:rFonts w:ascii="Times New Roman" w:hAnsi="Times New Roman" w:cs="Times New Roman"/>
        </w:rPr>
        <w:t>(</w:t>
      </w:r>
      <w:r w:rsidRPr="00A3229D">
        <w:rPr>
          <w:rFonts w:ascii="Times New Roman" w:hAnsi="Times New Roman" w:cs="Times New Roman"/>
          <w:i/>
          <w:iCs/>
        </w:rPr>
        <w:t>Asiana</w:t>
      </w:r>
      <w:r w:rsidR="00B12BE6">
        <w:rPr>
          <w:rFonts w:ascii="Times New Roman" w:hAnsi="Times New Roman" w:cs="Times New Roman"/>
        </w:rPr>
        <w:t xml:space="preserve"> Winter 2009</w:t>
      </w:r>
      <w:r>
        <w:rPr>
          <w:rFonts w:ascii="Times New Roman" w:hAnsi="Times New Roman" w:cs="Times New Roman"/>
        </w:rPr>
        <w:t>: 56</w:t>
      </w:r>
      <w:r w:rsidR="00B12BE6">
        <w:rPr>
          <w:rFonts w:ascii="Times New Roman" w:hAnsi="Times New Roman" w:cs="Times New Roman"/>
        </w:rPr>
        <w:t>)</w:t>
      </w:r>
      <w:r>
        <w:rPr>
          <w:rFonts w:ascii="Times New Roman" w:hAnsi="Times New Roman" w:cs="Times New Roman"/>
        </w:rPr>
        <w:t xml:space="preserve">.  Here the designer talks about how she uses Asian fabrics and teams dresses with </w:t>
      </w:r>
      <w:proofErr w:type="spellStart"/>
      <w:r>
        <w:rPr>
          <w:rFonts w:ascii="Times New Roman" w:hAnsi="Times New Roman" w:cs="Times New Roman"/>
        </w:rPr>
        <w:t>pyjama</w:t>
      </w:r>
      <w:proofErr w:type="spellEnd"/>
      <w:r>
        <w:rPr>
          <w:rFonts w:ascii="Times New Roman" w:hAnsi="Times New Roman" w:cs="Times New Roman"/>
        </w:rPr>
        <w:t xml:space="preserve"> </w:t>
      </w:r>
      <w:proofErr w:type="spellStart"/>
      <w:r>
        <w:rPr>
          <w:rFonts w:ascii="Times New Roman" w:hAnsi="Times New Roman" w:cs="Times New Roman"/>
        </w:rPr>
        <w:t>churidar</w:t>
      </w:r>
      <w:proofErr w:type="spellEnd"/>
      <w:r>
        <w:rPr>
          <w:rFonts w:ascii="Times New Roman" w:hAnsi="Times New Roman" w:cs="Times New Roman"/>
        </w:rPr>
        <w:t xml:space="preserve"> or </w:t>
      </w:r>
      <w:proofErr w:type="spellStart"/>
      <w:r>
        <w:rPr>
          <w:rFonts w:ascii="Times New Roman" w:hAnsi="Times New Roman" w:cs="Times New Roman"/>
        </w:rPr>
        <w:t>chunnis</w:t>
      </w:r>
      <w:proofErr w:type="spellEnd"/>
      <w:r>
        <w:rPr>
          <w:rFonts w:ascii="Times New Roman" w:hAnsi="Times New Roman" w:cs="Times New Roman"/>
        </w:rPr>
        <w:t xml:space="preserve"> to offer 'western clothes with an Asian twist to suit the mix and match generation.'  In the focus group discussion, </w:t>
      </w:r>
      <w:proofErr w:type="spellStart"/>
      <w:r>
        <w:rPr>
          <w:rFonts w:ascii="Times New Roman" w:hAnsi="Times New Roman" w:cs="Times New Roman"/>
        </w:rPr>
        <w:t>Naz</w:t>
      </w:r>
      <w:proofErr w:type="spellEnd"/>
      <w:r>
        <w:rPr>
          <w:rFonts w:ascii="Times New Roman" w:hAnsi="Times New Roman" w:cs="Times New Roman"/>
        </w:rPr>
        <w:t xml:space="preserve"> comments that she does like the idea of bringing the two cultures together.  In relation to hybridity, Sharpe (2009) posits that some post-colonial theorists redefine postcolonial positively ‘as uncertainty, ambivalence, hybridity, a third space and the spa</w:t>
      </w:r>
      <w:r w:rsidR="00B12BE6">
        <w:rPr>
          <w:rFonts w:ascii="Times New Roman" w:hAnsi="Times New Roman" w:cs="Times New Roman"/>
        </w:rPr>
        <w:t>ce of multiple cultural borders</w:t>
      </w:r>
      <w:r>
        <w:rPr>
          <w:rFonts w:ascii="Times New Roman" w:hAnsi="Times New Roman" w:cs="Times New Roman"/>
        </w:rPr>
        <w:t>’</w:t>
      </w:r>
      <w:r w:rsidR="00B12BE6">
        <w:rPr>
          <w:rFonts w:ascii="Times New Roman" w:hAnsi="Times New Roman" w:cs="Times New Roman"/>
        </w:rPr>
        <w:t>.</w:t>
      </w:r>
      <w:r>
        <w:rPr>
          <w:rFonts w:ascii="Times New Roman" w:hAnsi="Times New Roman" w:cs="Times New Roman"/>
        </w:rPr>
        <w:t xml:space="preserve"> She cites </w:t>
      </w:r>
      <w:proofErr w:type="spellStart"/>
      <w:r>
        <w:rPr>
          <w:rFonts w:ascii="Times New Roman" w:hAnsi="Times New Roman" w:cs="Times New Roman"/>
        </w:rPr>
        <w:t>Bhabha</w:t>
      </w:r>
      <w:proofErr w:type="spellEnd"/>
      <w:r>
        <w:rPr>
          <w:rFonts w:ascii="Times New Roman" w:hAnsi="Times New Roman" w:cs="Times New Roman"/>
        </w:rPr>
        <w:t>:  ‘Hybridity is the name of this displacement of value … that causes the dominant discourse to split along the axis of its power to b</w:t>
      </w:r>
      <w:r w:rsidR="00B12BE6">
        <w:rPr>
          <w:rFonts w:ascii="Times New Roman" w:hAnsi="Times New Roman" w:cs="Times New Roman"/>
        </w:rPr>
        <w:t>e representative, authoritative</w:t>
      </w:r>
      <w:r>
        <w:rPr>
          <w:rFonts w:ascii="Times New Roman" w:hAnsi="Times New Roman" w:cs="Times New Roman"/>
        </w:rPr>
        <w:t>’ (113)</w:t>
      </w:r>
      <w:r w:rsidR="00B12BE6">
        <w:rPr>
          <w:rFonts w:ascii="Times New Roman" w:hAnsi="Times New Roman" w:cs="Times New Roman"/>
        </w:rPr>
        <w:t>.</w:t>
      </w:r>
      <w:r>
        <w:rPr>
          <w:rFonts w:ascii="Times New Roman" w:hAnsi="Times New Roman" w:cs="Times New Roman"/>
        </w:rPr>
        <w:t xml:space="preserve">  The fusion of East and West </w:t>
      </w:r>
      <w:proofErr w:type="gramStart"/>
      <w:r>
        <w:rPr>
          <w:rFonts w:ascii="Times New Roman" w:hAnsi="Times New Roman" w:cs="Times New Roman"/>
        </w:rPr>
        <w:t>is alluded</w:t>
      </w:r>
      <w:proofErr w:type="gramEnd"/>
      <w:r>
        <w:rPr>
          <w:rFonts w:ascii="Times New Roman" w:hAnsi="Times New Roman" w:cs="Times New Roman"/>
        </w:rPr>
        <w:t xml:space="preserve"> to in a fashion feature on the classic </w:t>
      </w:r>
      <w:proofErr w:type="spellStart"/>
      <w:r>
        <w:rPr>
          <w:rFonts w:ascii="Times New Roman" w:hAnsi="Times New Roman" w:cs="Times New Roman"/>
        </w:rPr>
        <w:t>anarkhali</w:t>
      </w:r>
      <w:proofErr w:type="spellEnd"/>
      <w:r>
        <w:rPr>
          <w:rFonts w:ascii="Times New Roman" w:hAnsi="Times New Roman" w:cs="Times New Roman"/>
        </w:rPr>
        <w:t>: ‘Radiate elegance further by adding an English hat or fascinator to each traditional design, to g</w:t>
      </w:r>
      <w:r w:rsidR="00B12BE6">
        <w:rPr>
          <w:rFonts w:ascii="Times New Roman" w:hAnsi="Times New Roman" w:cs="Times New Roman"/>
        </w:rPr>
        <w:t>et that fusional look perfected</w:t>
      </w:r>
      <w:r>
        <w:rPr>
          <w:rFonts w:ascii="Times New Roman" w:hAnsi="Times New Roman" w:cs="Times New Roman"/>
        </w:rPr>
        <w:t xml:space="preserve">’ </w:t>
      </w:r>
      <w:r w:rsidR="00B12BE6">
        <w:rPr>
          <w:rFonts w:ascii="Times New Roman" w:hAnsi="Times New Roman" w:cs="Times New Roman"/>
        </w:rPr>
        <w:t>(</w:t>
      </w:r>
      <w:r w:rsidRPr="00A3229D">
        <w:rPr>
          <w:rFonts w:ascii="Times New Roman" w:hAnsi="Times New Roman" w:cs="Times New Roman"/>
          <w:i/>
          <w:iCs/>
        </w:rPr>
        <w:t>Asiana</w:t>
      </w:r>
      <w:r>
        <w:rPr>
          <w:rFonts w:ascii="Times New Roman" w:hAnsi="Times New Roman" w:cs="Times New Roman"/>
        </w:rPr>
        <w:t xml:space="preserve"> Winter </w:t>
      </w:r>
      <w:r w:rsidR="00B12BE6">
        <w:rPr>
          <w:rFonts w:ascii="Times New Roman" w:hAnsi="Times New Roman" w:cs="Times New Roman"/>
        </w:rPr>
        <w:t>2009</w:t>
      </w:r>
      <w:r>
        <w:rPr>
          <w:rFonts w:ascii="Times New Roman" w:hAnsi="Times New Roman" w:cs="Times New Roman"/>
        </w:rPr>
        <w:t>: 135</w:t>
      </w:r>
      <w:r w:rsidR="00B12BE6">
        <w:rPr>
          <w:rFonts w:ascii="Times New Roman" w:hAnsi="Times New Roman" w:cs="Times New Roman"/>
        </w:rPr>
        <w:t>)</w:t>
      </w:r>
      <w:r>
        <w:rPr>
          <w:rFonts w:ascii="Times New Roman" w:hAnsi="Times New Roman" w:cs="Times New Roman"/>
        </w:rPr>
        <w:t xml:space="preserve">.  Comments on Asian traditions which might attract criticism from a Western perspective, for example, arranged marriage, are treated with </w:t>
      </w:r>
      <w:proofErr w:type="spellStart"/>
      <w:r>
        <w:rPr>
          <w:rFonts w:ascii="Times New Roman" w:hAnsi="Times New Roman" w:cs="Times New Roman"/>
        </w:rPr>
        <w:t>humour</w:t>
      </w:r>
      <w:proofErr w:type="spellEnd"/>
      <w:r>
        <w:rPr>
          <w:rFonts w:ascii="Times New Roman" w:hAnsi="Times New Roman" w:cs="Times New Roman"/>
        </w:rPr>
        <w:t xml:space="preserve">: Learn to Cook! How else will you be able to find a good husband?  </w:t>
      </w:r>
      <w:r w:rsidR="00B12BE6">
        <w:rPr>
          <w:rFonts w:ascii="Times New Roman" w:hAnsi="Times New Roman" w:cs="Times New Roman"/>
        </w:rPr>
        <w:t>(</w:t>
      </w:r>
      <w:r w:rsidRPr="00A3229D">
        <w:rPr>
          <w:rFonts w:ascii="Times New Roman" w:hAnsi="Times New Roman" w:cs="Times New Roman"/>
          <w:i/>
          <w:iCs/>
        </w:rPr>
        <w:t>Asiana</w:t>
      </w:r>
      <w:r w:rsidR="00B12BE6">
        <w:rPr>
          <w:rFonts w:ascii="Times New Roman" w:hAnsi="Times New Roman" w:cs="Times New Roman"/>
        </w:rPr>
        <w:t xml:space="preserve"> Winter 2009</w:t>
      </w:r>
      <w:r>
        <w:rPr>
          <w:rFonts w:ascii="Times New Roman" w:hAnsi="Times New Roman" w:cs="Times New Roman"/>
        </w:rPr>
        <w:t>:  91</w:t>
      </w:r>
      <w:r w:rsidR="00B12BE6">
        <w:rPr>
          <w:rFonts w:ascii="Times New Roman" w:hAnsi="Times New Roman" w:cs="Times New Roman"/>
        </w:rPr>
        <w:t>)</w:t>
      </w:r>
      <w:r>
        <w:rPr>
          <w:rFonts w:ascii="Times New Roman" w:hAnsi="Times New Roman" w:cs="Times New Roman"/>
        </w:rPr>
        <w:t>.  However, there are allusions to feminism ‘Sisters are doing it for themselves’ an article on ‘strong, independent women wh</w:t>
      </w:r>
      <w:r w:rsidR="00B12BE6">
        <w:rPr>
          <w:rFonts w:ascii="Times New Roman" w:hAnsi="Times New Roman" w:cs="Times New Roman"/>
        </w:rPr>
        <w:t>o embrace style and femininity’</w:t>
      </w:r>
      <w:r>
        <w:rPr>
          <w:rFonts w:ascii="Times New Roman" w:hAnsi="Times New Roman" w:cs="Times New Roman"/>
        </w:rPr>
        <w:t xml:space="preserve">   </w:t>
      </w:r>
      <w:r w:rsidR="00B12BE6">
        <w:rPr>
          <w:rFonts w:ascii="Times New Roman" w:hAnsi="Times New Roman" w:cs="Times New Roman"/>
        </w:rPr>
        <w:t>(</w:t>
      </w:r>
      <w:r w:rsidRPr="00A3229D">
        <w:rPr>
          <w:rFonts w:ascii="Times New Roman" w:hAnsi="Times New Roman" w:cs="Times New Roman"/>
          <w:i/>
          <w:iCs/>
        </w:rPr>
        <w:t>Asiana</w:t>
      </w:r>
      <w:r w:rsidR="00B12BE6">
        <w:rPr>
          <w:rFonts w:ascii="Times New Roman" w:hAnsi="Times New Roman" w:cs="Times New Roman"/>
        </w:rPr>
        <w:t xml:space="preserve"> Winter 2009</w:t>
      </w:r>
      <w:r>
        <w:rPr>
          <w:rFonts w:ascii="Times New Roman" w:hAnsi="Times New Roman" w:cs="Times New Roman"/>
        </w:rPr>
        <w:t>: 252-259</w:t>
      </w:r>
      <w:r w:rsidR="00B12BE6">
        <w:rPr>
          <w:rFonts w:ascii="Times New Roman" w:hAnsi="Times New Roman" w:cs="Times New Roman"/>
        </w:rPr>
        <w:t>)</w:t>
      </w:r>
      <w:r>
        <w:rPr>
          <w:rFonts w:ascii="Times New Roman" w:hAnsi="Times New Roman" w:cs="Times New Roman"/>
        </w:rPr>
        <w:t xml:space="preserve">.  There is a feature on careers, in association with Shell; two double-page careers advertisements for the company are placed close by.  Although there is an acknowledgement that women can be successful in business, gender is a salient factor due </w:t>
      </w:r>
      <w:r>
        <w:rPr>
          <w:rFonts w:ascii="Times New Roman" w:hAnsi="Times New Roman" w:cs="Times New Roman"/>
        </w:rPr>
        <w:lastRenderedPageBreak/>
        <w:t>to the mention of femininity.</w:t>
      </w:r>
      <w:r>
        <w:rPr>
          <w:rFonts w:ascii="Times New Roman" w:hAnsi="Times New Roman" w:cs="Times New Roman"/>
          <w:color w:val="000000"/>
        </w:rPr>
        <w:t xml:space="preserve"> Other features which focus on women’s issues relate to domestic violence and a piece on five women writers who each disrupt a stereotype of Asian women.</w:t>
      </w:r>
      <w:r>
        <w:rPr>
          <w:rFonts w:ascii="Times New Roman" w:hAnsi="Times New Roman" w:cs="Times New Roman"/>
        </w:rPr>
        <w:t xml:space="preserve">  </w:t>
      </w:r>
      <w:r>
        <w:rPr>
          <w:rFonts w:ascii="Times New Roman" w:hAnsi="Times New Roman" w:cs="Times New Roman"/>
          <w:color w:val="000000"/>
        </w:rPr>
        <w:t>A fashion advertisement ‘Sweeping beauty – the mystique of Arabia’ features so</w:t>
      </w:r>
      <w:r w:rsidR="00B12BE6">
        <w:rPr>
          <w:rFonts w:ascii="Times New Roman" w:hAnsi="Times New Roman" w:cs="Times New Roman"/>
          <w:color w:val="000000"/>
        </w:rPr>
        <w:t>me outfits with matching hijabs</w:t>
      </w:r>
      <w:r>
        <w:rPr>
          <w:rFonts w:ascii="Times New Roman" w:hAnsi="Times New Roman" w:cs="Times New Roman"/>
          <w:color w:val="000000"/>
        </w:rPr>
        <w:t xml:space="preserve"> </w:t>
      </w:r>
      <w:r w:rsidR="00B12BE6">
        <w:rPr>
          <w:rFonts w:ascii="Times New Roman" w:hAnsi="Times New Roman" w:cs="Times New Roman"/>
          <w:color w:val="000000"/>
        </w:rPr>
        <w:t>(</w:t>
      </w:r>
      <w:r w:rsidRPr="00A3229D">
        <w:rPr>
          <w:rFonts w:ascii="Times New Roman" w:hAnsi="Times New Roman" w:cs="Times New Roman"/>
          <w:i/>
          <w:iCs/>
          <w:color w:val="000000"/>
        </w:rPr>
        <w:t>Asiana</w:t>
      </w:r>
      <w:r w:rsidR="00B12BE6">
        <w:rPr>
          <w:rFonts w:ascii="Times New Roman" w:hAnsi="Times New Roman" w:cs="Times New Roman"/>
          <w:color w:val="000000"/>
        </w:rPr>
        <w:t xml:space="preserve"> Winter 2009</w:t>
      </w:r>
      <w:r>
        <w:rPr>
          <w:rFonts w:ascii="Times New Roman" w:hAnsi="Times New Roman" w:cs="Times New Roman"/>
          <w:color w:val="000000"/>
        </w:rPr>
        <w:t>: 154-161</w:t>
      </w:r>
      <w:r w:rsidR="00B12BE6">
        <w:rPr>
          <w:rFonts w:ascii="Times New Roman" w:hAnsi="Times New Roman" w:cs="Times New Roman"/>
          <w:color w:val="000000"/>
        </w:rPr>
        <w:t>)</w:t>
      </w:r>
      <w:r>
        <w:rPr>
          <w:rFonts w:ascii="Times New Roman" w:hAnsi="Times New Roman" w:cs="Times New Roman"/>
          <w:color w:val="000000"/>
        </w:rPr>
        <w:t>. Perhaps in view of controversies in Europe surrounding the meaning of the veil, the reader seems to be in need of convincing that this can be a fashion item. ‘</w:t>
      </w:r>
      <w:proofErr w:type="spellStart"/>
      <w:r>
        <w:rPr>
          <w:rFonts w:ascii="Times New Roman" w:hAnsi="Times New Roman" w:cs="Times New Roman"/>
          <w:color w:val="000000"/>
        </w:rPr>
        <w:t>Jaan</w:t>
      </w:r>
      <w:proofErr w:type="spellEnd"/>
      <w:r>
        <w:rPr>
          <w:rFonts w:ascii="Times New Roman" w:hAnsi="Times New Roman" w:cs="Times New Roman"/>
          <w:color w:val="000000"/>
        </w:rPr>
        <w:t xml:space="preserve"> captures the mystique of Arabia with their Magical winter collection’. The choice of lexis ‘mystique’ and ‘mystery’ seems to tap into a stereotype of the Western imagination, a desire to reveal what is hidden behind the veil.  According to </w:t>
      </w:r>
      <w:proofErr w:type="spellStart"/>
      <w:r>
        <w:rPr>
          <w:rFonts w:ascii="Times New Roman" w:hAnsi="Times New Roman" w:cs="Times New Roman"/>
          <w:color w:val="000000"/>
        </w:rPr>
        <w:t>Chapkis</w:t>
      </w:r>
      <w:proofErr w:type="spellEnd"/>
      <w:r>
        <w:rPr>
          <w:rFonts w:ascii="Times New Roman" w:hAnsi="Times New Roman" w:cs="Times New Roman"/>
          <w:color w:val="000000"/>
        </w:rPr>
        <w:t>, the veil is an important and visible symbol o</w:t>
      </w:r>
      <w:r w:rsidR="00B12BE6">
        <w:rPr>
          <w:rFonts w:ascii="Times New Roman" w:hAnsi="Times New Roman" w:cs="Times New Roman"/>
          <w:color w:val="000000"/>
        </w:rPr>
        <w:t>f resistance to Western culture</w:t>
      </w:r>
      <w:r>
        <w:rPr>
          <w:rFonts w:ascii="Times New Roman" w:hAnsi="Times New Roman" w:cs="Times New Roman"/>
          <w:color w:val="000000"/>
        </w:rPr>
        <w:t xml:space="preserve"> (43)</w:t>
      </w:r>
      <w:r w:rsidR="00B12BE6">
        <w:rPr>
          <w:rFonts w:ascii="Times New Roman" w:hAnsi="Times New Roman" w:cs="Times New Roman"/>
          <w:color w:val="000000"/>
        </w:rPr>
        <w:t>.</w:t>
      </w:r>
      <w:r>
        <w:rPr>
          <w:rFonts w:ascii="Times New Roman" w:hAnsi="Times New Roman" w:cs="Times New Roman"/>
          <w:color w:val="000000"/>
        </w:rPr>
        <w:t xml:space="preserve"> It is quite ironic that women are often seen as the repositories of traditional culture yet also the most likely to succumb to Western influences.</w:t>
      </w:r>
      <w:r>
        <w:rPr>
          <w:rFonts w:ascii="Times New Roman" w:hAnsi="Times New Roman" w:cs="Times New Roman"/>
        </w:rPr>
        <w:t xml:space="preserve">  However, there is an uneasy tension in referring to Asia when addressing British Asians.  In a feature which brings together various celebrities for an overnight camping experience, 'Curry on Camping', </w:t>
      </w:r>
      <w:proofErr w:type="spellStart"/>
      <w:r>
        <w:rPr>
          <w:rFonts w:ascii="Times New Roman" w:hAnsi="Times New Roman" w:cs="Times New Roman"/>
        </w:rPr>
        <w:t>Adil</w:t>
      </w:r>
      <w:proofErr w:type="spellEnd"/>
      <w:r>
        <w:rPr>
          <w:rFonts w:ascii="Times New Roman" w:hAnsi="Times New Roman" w:cs="Times New Roman"/>
        </w:rPr>
        <w:t xml:space="preserve"> Ray of the BBC Asian network says:  ‘Asians are used to being quite lavish, which is weird considering how people </w:t>
      </w:r>
      <w:r>
        <w:rPr>
          <w:rFonts w:ascii="Times New Roman" w:hAnsi="Times New Roman" w:cs="Times New Roman"/>
          <w:i/>
          <w:iCs/>
        </w:rPr>
        <w:t>back home</w:t>
      </w:r>
      <w:r>
        <w:rPr>
          <w:rFonts w:ascii="Times New Roman" w:hAnsi="Times New Roman" w:cs="Times New Roman"/>
        </w:rPr>
        <w:t xml:space="preserve"> live, so this was a way of getting back to </w:t>
      </w:r>
      <w:r>
        <w:rPr>
          <w:rFonts w:ascii="Times New Roman" w:hAnsi="Times New Roman" w:cs="Times New Roman"/>
          <w:i/>
          <w:iCs/>
        </w:rPr>
        <w:t>our rural roots’</w:t>
      </w:r>
      <w:r>
        <w:rPr>
          <w:rFonts w:ascii="Times New Roman" w:hAnsi="Times New Roman" w:cs="Times New Roman"/>
        </w:rPr>
        <w:t xml:space="preserve"> (this author’s emphasis) </w:t>
      </w:r>
      <w:r w:rsidR="00B12BE6">
        <w:rPr>
          <w:rFonts w:ascii="Times New Roman" w:hAnsi="Times New Roman" w:cs="Times New Roman"/>
        </w:rPr>
        <w:t>(</w:t>
      </w:r>
      <w:r w:rsidRPr="00A3229D">
        <w:rPr>
          <w:rFonts w:ascii="Times New Roman" w:hAnsi="Times New Roman" w:cs="Times New Roman"/>
          <w:i/>
          <w:iCs/>
        </w:rPr>
        <w:t>Asiana</w:t>
      </w:r>
      <w:r w:rsidR="00B12BE6">
        <w:rPr>
          <w:rFonts w:ascii="Times New Roman" w:hAnsi="Times New Roman" w:cs="Times New Roman"/>
        </w:rPr>
        <w:t xml:space="preserve"> Winter 2009</w:t>
      </w:r>
      <w:r>
        <w:rPr>
          <w:rFonts w:ascii="Times New Roman" w:hAnsi="Times New Roman" w:cs="Times New Roman"/>
        </w:rPr>
        <w:t>: 84</w:t>
      </w:r>
      <w:r w:rsidR="00B12BE6">
        <w:rPr>
          <w:rFonts w:ascii="Times New Roman" w:hAnsi="Times New Roman" w:cs="Times New Roman"/>
        </w:rPr>
        <w:t>)</w:t>
      </w:r>
      <w:r>
        <w:rPr>
          <w:rFonts w:ascii="Times New Roman" w:hAnsi="Times New Roman" w:cs="Times New Roman"/>
        </w:rPr>
        <w:t>.  It seems that ‘Asians’ here is not generic but alludes to the diaspora. Although most fashion features are set against an 'exotic' backdrop, a feature titled 'Slumdog millionaire', depicting a bus scene, is quite striking due to the contrast between the pale skinned model and the dark skinned '</w:t>
      </w:r>
      <w:proofErr w:type="spellStart"/>
      <w:r>
        <w:rPr>
          <w:rFonts w:ascii="Times New Roman" w:hAnsi="Times New Roman" w:cs="Times New Roman"/>
        </w:rPr>
        <w:t>indigeneous</w:t>
      </w:r>
      <w:proofErr w:type="spellEnd"/>
      <w:r>
        <w:rPr>
          <w:rFonts w:ascii="Times New Roman" w:hAnsi="Times New Roman" w:cs="Times New Roman"/>
        </w:rPr>
        <w:t xml:space="preserve">' passengers; the vividly </w:t>
      </w:r>
      <w:proofErr w:type="spellStart"/>
      <w:r>
        <w:rPr>
          <w:rFonts w:ascii="Times New Roman" w:hAnsi="Times New Roman" w:cs="Times New Roman"/>
        </w:rPr>
        <w:t>coloured</w:t>
      </w:r>
      <w:proofErr w:type="spellEnd"/>
      <w:r>
        <w:rPr>
          <w:rFonts w:ascii="Times New Roman" w:hAnsi="Times New Roman" w:cs="Times New Roman"/>
        </w:rPr>
        <w:t xml:space="preserve">, embellished and intricate clothing of the model and drab, </w:t>
      </w:r>
      <w:proofErr w:type="spellStart"/>
      <w:r>
        <w:rPr>
          <w:rFonts w:ascii="Times New Roman" w:hAnsi="Times New Roman" w:cs="Times New Roman"/>
        </w:rPr>
        <w:t>dishevelled</w:t>
      </w:r>
      <w:proofErr w:type="spellEnd"/>
      <w:r>
        <w:rPr>
          <w:rFonts w:ascii="Times New Roman" w:hAnsi="Times New Roman" w:cs="Times New Roman"/>
        </w:rPr>
        <w:t xml:space="preserve"> appearance of the passengers who accord with the shabby surroundings of the bus. The feature alludes to the TV </w:t>
      </w:r>
      <w:proofErr w:type="spellStart"/>
      <w:r>
        <w:rPr>
          <w:rFonts w:ascii="Times New Roman" w:hAnsi="Times New Roman" w:cs="Times New Roman"/>
        </w:rPr>
        <w:t>programme's</w:t>
      </w:r>
      <w:proofErr w:type="spellEnd"/>
      <w:r>
        <w:rPr>
          <w:rFonts w:ascii="Times New Roman" w:hAnsi="Times New Roman" w:cs="Times New Roman"/>
        </w:rPr>
        <w:t xml:space="preserve"> catch phrase 'you don't need to ask the audience' but the sets are based on the film which is a story of a Mumbai orphan from the slums who is accused of fraud when he comes close to winning the Indian version of the game show ‘</w:t>
      </w:r>
      <w:r w:rsidR="00B12BE6">
        <w:rPr>
          <w:rFonts w:ascii="Times New Roman" w:hAnsi="Times New Roman" w:cs="Times New Roman"/>
        </w:rPr>
        <w:t xml:space="preserve">Who Wants to be a </w:t>
      </w:r>
      <w:proofErr w:type="spellStart"/>
      <w:r w:rsidR="00B12BE6">
        <w:rPr>
          <w:rFonts w:ascii="Times New Roman" w:hAnsi="Times New Roman" w:cs="Times New Roman"/>
        </w:rPr>
        <w:t>Millionnaire</w:t>
      </w:r>
      <w:proofErr w:type="spellEnd"/>
      <w:r w:rsidR="00B12BE6">
        <w:rPr>
          <w:rFonts w:ascii="Times New Roman" w:hAnsi="Times New Roman" w:cs="Times New Roman"/>
        </w:rPr>
        <w:t>’</w:t>
      </w:r>
      <w:r>
        <w:rPr>
          <w:rFonts w:ascii="Times New Roman" w:hAnsi="Times New Roman" w:cs="Times New Roman"/>
        </w:rPr>
        <w:t xml:space="preserve"> </w:t>
      </w:r>
      <w:r w:rsidR="00B12BE6" w:rsidRPr="00B12BE6">
        <w:rPr>
          <w:rFonts w:ascii="Times New Roman" w:hAnsi="Times New Roman" w:cs="Times New Roman"/>
          <w:iCs/>
        </w:rPr>
        <w:t>(</w:t>
      </w:r>
      <w:r w:rsidRPr="009D787E">
        <w:rPr>
          <w:rFonts w:ascii="Times New Roman" w:hAnsi="Times New Roman" w:cs="Times New Roman"/>
          <w:i/>
          <w:iCs/>
        </w:rPr>
        <w:t>Asiana</w:t>
      </w:r>
      <w:r w:rsidR="00B12BE6">
        <w:rPr>
          <w:rFonts w:ascii="Times New Roman" w:hAnsi="Times New Roman" w:cs="Times New Roman"/>
        </w:rPr>
        <w:t xml:space="preserve"> Winter 2009</w:t>
      </w:r>
      <w:r>
        <w:rPr>
          <w:rFonts w:ascii="Times New Roman" w:hAnsi="Times New Roman" w:cs="Times New Roman"/>
        </w:rPr>
        <w:t>: 136-145</w:t>
      </w:r>
      <w:r w:rsidR="00B12BE6">
        <w:rPr>
          <w:rFonts w:ascii="Times New Roman" w:hAnsi="Times New Roman" w:cs="Times New Roman"/>
        </w:rPr>
        <w:t>)</w:t>
      </w:r>
      <w:r>
        <w:rPr>
          <w:rFonts w:ascii="Times New Roman" w:hAnsi="Times New Roman" w:cs="Times New Roman"/>
        </w:rPr>
        <w:t xml:space="preserve">. Other acknowledgements of </w:t>
      </w:r>
      <w:r>
        <w:rPr>
          <w:rFonts w:ascii="Times New Roman" w:hAnsi="Times New Roman" w:cs="Times New Roman"/>
        </w:rPr>
        <w:lastRenderedPageBreak/>
        <w:t xml:space="preserve">poverty on the Asian continent are in the form of reports of charity dinners to raise funds, for example, for the displaced people of Swat in Pakistan. The focus group discussion of this topic led to a suggestion that now they know a different way of life, they ‘couldn’t live like that’.  </w:t>
      </w:r>
      <w:proofErr w:type="spellStart"/>
      <w:r>
        <w:rPr>
          <w:rFonts w:ascii="Times New Roman" w:hAnsi="Times New Roman" w:cs="Times New Roman"/>
        </w:rPr>
        <w:t>Naz</w:t>
      </w:r>
      <w:proofErr w:type="spellEnd"/>
      <w:r>
        <w:rPr>
          <w:rFonts w:ascii="Times New Roman" w:hAnsi="Times New Roman" w:cs="Times New Roman"/>
        </w:rPr>
        <w:t xml:space="preserve"> recounted a cultural practice of an area in Pakistan from where her family originates:</w:t>
      </w:r>
    </w:p>
    <w:p w:rsidR="00D06F6D" w:rsidRPr="00B12BE6" w:rsidRDefault="00D06F6D" w:rsidP="00B12BE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sz w:val="22"/>
        </w:rPr>
      </w:pPr>
      <w:r w:rsidRPr="00B12BE6">
        <w:rPr>
          <w:rFonts w:ascii="Times New Roman" w:hAnsi="Times New Roman" w:cs="Times New Roman"/>
          <w:sz w:val="22"/>
        </w:rPr>
        <w:t xml:space="preserve">N: […] they’re very </w:t>
      </w:r>
      <w:proofErr w:type="spellStart"/>
      <w:r w:rsidRPr="00B12BE6">
        <w:rPr>
          <w:rFonts w:ascii="Times New Roman" w:hAnsi="Times New Roman" w:cs="Times New Roman"/>
          <w:sz w:val="22"/>
        </w:rPr>
        <w:t>very</w:t>
      </w:r>
      <w:proofErr w:type="spellEnd"/>
      <w:r w:rsidRPr="00B12BE6">
        <w:rPr>
          <w:rFonts w:ascii="Times New Roman" w:hAnsi="Times New Roman" w:cs="Times New Roman"/>
          <w:sz w:val="22"/>
        </w:rPr>
        <w:t xml:space="preserve"> strict in the way they behave they’ve got their own little culture and that area is very well known for </w:t>
      </w:r>
      <w:proofErr w:type="spellStart"/>
      <w:r w:rsidRPr="00B12BE6">
        <w:rPr>
          <w:rFonts w:ascii="Times New Roman" w:hAnsi="Times New Roman" w:cs="Times New Roman"/>
          <w:sz w:val="22"/>
        </w:rPr>
        <w:t>brideselling</w:t>
      </w:r>
      <w:proofErr w:type="spellEnd"/>
      <w:r w:rsidRPr="00B12BE6">
        <w:rPr>
          <w:rFonts w:ascii="Times New Roman" w:hAnsi="Times New Roman" w:cs="Times New Roman"/>
          <w:sz w:val="22"/>
        </w:rPr>
        <w:t xml:space="preserve"> so basically I mean it sounds horrible but what they used to do is if you had a daughter who you wanted to </w:t>
      </w:r>
      <w:proofErr w:type="spellStart"/>
      <w:r w:rsidRPr="00B12BE6">
        <w:rPr>
          <w:rFonts w:ascii="Times New Roman" w:hAnsi="Times New Roman" w:cs="Times New Roman"/>
          <w:sz w:val="22"/>
        </w:rPr>
        <w:t>er</w:t>
      </w:r>
      <w:proofErr w:type="spellEnd"/>
      <w:r w:rsidRPr="00B12BE6">
        <w:rPr>
          <w:rFonts w:ascii="Times New Roman" w:hAnsi="Times New Roman" w:cs="Times New Roman"/>
          <w:sz w:val="22"/>
        </w:rPr>
        <w:t xml:space="preserve"> sell off as a bride they’d be weighed (.) so the weight would put the value down </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rPr>
      </w:pPr>
      <w:r>
        <w:rPr>
          <w:rFonts w:ascii="Times New Roman" w:hAnsi="Times New Roman" w:cs="Times New Roman"/>
        </w:rPr>
        <w:t>Whilst the majority of advertisements for fashion promote companies based in Britain, predominantly London and Birmingham, the locations for fashion shoots are of 'exotic' locations, in the current issue, Mauritius. Advertisements for holidays are also of destinations perceived as exotic, for example, Malaysia which is described as ‘a different world’ and ‘a melting pot of races’. ‘Exotic’ is based on Greek ‘</w:t>
      </w:r>
      <w:proofErr w:type="spellStart"/>
      <w:r>
        <w:rPr>
          <w:rFonts w:ascii="Times New Roman" w:hAnsi="Times New Roman" w:cs="Times New Roman"/>
        </w:rPr>
        <w:t>exo</w:t>
      </w:r>
      <w:proofErr w:type="spellEnd"/>
      <w:r>
        <w:rPr>
          <w:rFonts w:ascii="Times New Roman" w:hAnsi="Times New Roman" w:cs="Times New Roman"/>
        </w:rPr>
        <w:t xml:space="preserve">’ meaning outside.  ‘1. </w:t>
      </w:r>
      <w:proofErr w:type="spellStart"/>
      <w:proofErr w:type="gramStart"/>
      <w:r>
        <w:rPr>
          <w:rFonts w:ascii="Times New Roman" w:hAnsi="Times New Roman" w:cs="Times New Roman"/>
        </w:rPr>
        <w:t>adj</w:t>
      </w:r>
      <w:proofErr w:type="spellEnd"/>
      <w:proofErr w:type="gramEnd"/>
      <w:r>
        <w:rPr>
          <w:rFonts w:ascii="Times New Roman" w:hAnsi="Times New Roman" w:cs="Times New Roman"/>
        </w:rPr>
        <w:t xml:space="preserve"> introduced from a foreign (esp. tropical) country 2 attractively or remarkably strange or unusual; bizar</w:t>
      </w:r>
      <w:r w:rsidR="00F21F3C">
        <w:rPr>
          <w:rFonts w:ascii="Times New Roman" w:hAnsi="Times New Roman" w:cs="Times New Roman"/>
        </w:rPr>
        <w:t>re n. an exotic person or thing</w:t>
      </w:r>
      <w:r>
        <w:rPr>
          <w:rFonts w:ascii="Times New Roman" w:hAnsi="Times New Roman" w:cs="Times New Roman"/>
        </w:rPr>
        <w:t xml:space="preserve">’ </w:t>
      </w:r>
      <w:r w:rsidR="00F21F3C">
        <w:rPr>
          <w:rFonts w:ascii="Times New Roman" w:hAnsi="Times New Roman" w:cs="Times New Roman"/>
        </w:rPr>
        <w:t>(</w:t>
      </w:r>
      <w:r>
        <w:rPr>
          <w:rFonts w:ascii="Times New Roman" w:hAnsi="Times New Roman" w:cs="Times New Roman"/>
          <w:i/>
          <w:iCs/>
        </w:rPr>
        <w:t>Oxford Compact English Dictionary</w:t>
      </w:r>
      <w:r w:rsidR="00F21F3C">
        <w:rPr>
          <w:rFonts w:ascii="Times New Roman" w:hAnsi="Times New Roman" w:cs="Times New Roman"/>
          <w:iCs/>
        </w:rPr>
        <w:t>)</w:t>
      </w:r>
      <w:r>
        <w:rPr>
          <w:rFonts w:ascii="Times New Roman" w:hAnsi="Times New Roman" w:cs="Times New Roman"/>
          <w:i/>
          <w:iCs/>
        </w:rPr>
        <w:t>.</w:t>
      </w:r>
      <w:r>
        <w:rPr>
          <w:rFonts w:ascii="Times New Roman" w:hAnsi="Times New Roman" w:cs="Times New Roman"/>
        </w:rPr>
        <w:t xml:space="preserve">  Unlike the diversity celebrated in the ‘melting pot’ description above, white people are often represented as a homogeneous group which tends to mask ethnic differences and to induce a false sense of similitude. hooks (1992) contends that models coded along ethnic lines are used to convey the sense of the ‘exotic’, and their ‘otherness’ acts to normalize and entrench the dominant ideal of white beauty. In addition to the exotic locations, the Asian models featured are, as </w:t>
      </w:r>
      <w:proofErr w:type="spellStart"/>
      <w:r>
        <w:rPr>
          <w:rFonts w:ascii="Times New Roman" w:hAnsi="Times New Roman" w:cs="Times New Roman"/>
        </w:rPr>
        <w:t>Chapkis</w:t>
      </w:r>
      <w:proofErr w:type="spellEnd"/>
      <w:r>
        <w:rPr>
          <w:rFonts w:ascii="Times New Roman" w:hAnsi="Times New Roman" w:cs="Times New Roman"/>
        </w:rPr>
        <w:t xml:space="preserve"> suggests, evocative of the sexual mystery but also docility and subservience ‘natural to the oriental female’. Furthermore, she claims Asian models are metaphors for adventure, cultural difference and sexual subservience.  The foreign locales offer an escape to paradise evocative of the romance of travel (56).</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colourful</w:t>
      </w:r>
      <w:proofErr w:type="spellEnd"/>
      <w:r>
        <w:rPr>
          <w:rFonts w:ascii="Times New Roman" w:hAnsi="Times New Roman" w:cs="Times New Roman"/>
        </w:rPr>
        <w:t xml:space="preserve"> nature of advertisements featuring Asian models contrast with those of white women who according to Redmond: </w:t>
      </w:r>
    </w:p>
    <w:p w:rsidR="00D06F6D" w:rsidRPr="00F21F3C" w:rsidRDefault="00D06F6D" w:rsidP="00F21F3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240" w:after="240"/>
        <w:ind w:left="567" w:right="567"/>
        <w:rPr>
          <w:rFonts w:ascii="Times New Roman" w:hAnsi="Times New Roman" w:cs="Times New Roman"/>
          <w:color w:val="000000"/>
          <w:sz w:val="22"/>
        </w:rPr>
      </w:pPr>
      <w:proofErr w:type="gramStart"/>
      <w:r w:rsidRPr="00F21F3C">
        <w:rPr>
          <w:rFonts w:ascii="Times New Roman" w:hAnsi="Times New Roman" w:cs="Times New Roman"/>
          <w:sz w:val="22"/>
        </w:rPr>
        <w:lastRenderedPageBreak/>
        <w:t>are</w:t>
      </w:r>
      <w:proofErr w:type="gramEnd"/>
      <w:r w:rsidRPr="00F21F3C">
        <w:rPr>
          <w:rFonts w:ascii="Times New Roman" w:hAnsi="Times New Roman" w:cs="Times New Roman"/>
          <w:sz w:val="22"/>
        </w:rPr>
        <w:t xml:space="preserve"> often </w:t>
      </w:r>
      <w:proofErr w:type="spellStart"/>
      <w:r w:rsidRPr="00F21F3C">
        <w:rPr>
          <w:rFonts w:ascii="Times New Roman" w:hAnsi="Times New Roman" w:cs="Times New Roman"/>
          <w:sz w:val="22"/>
        </w:rPr>
        <w:t>narrativized</w:t>
      </w:r>
      <w:proofErr w:type="spellEnd"/>
      <w:r w:rsidRPr="00F21F3C">
        <w:rPr>
          <w:rFonts w:ascii="Times New Roman" w:hAnsi="Times New Roman" w:cs="Times New Roman"/>
          <w:sz w:val="22"/>
        </w:rPr>
        <w:t xml:space="preserve"> in symbolically loaded white settings, with carefully selected iconography that uses both the </w:t>
      </w:r>
      <w:proofErr w:type="spellStart"/>
      <w:r w:rsidRPr="00F21F3C">
        <w:rPr>
          <w:rFonts w:ascii="Times New Roman" w:hAnsi="Times New Roman" w:cs="Times New Roman"/>
          <w:sz w:val="22"/>
        </w:rPr>
        <w:t>colour</w:t>
      </w:r>
      <w:proofErr w:type="spellEnd"/>
      <w:r w:rsidRPr="00F21F3C">
        <w:rPr>
          <w:rFonts w:ascii="Times New Roman" w:hAnsi="Times New Roman" w:cs="Times New Roman"/>
          <w:sz w:val="22"/>
        </w:rPr>
        <w:t xml:space="preserve"> white to connote ideas of purity and innocence and radiance, and high-key light to bathe the female model in an imaginary halo that therefore marks her out as heavenly. These white women are invariably thin, often blonde, and through the combination of setting, </w:t>
      </w:r>
      <w:proofErr w:type="spellStart"/>
      <w:r w:rsidRPr="00F21F3C">
        <w:rPr>
          <w:rFonts w:ascii="Times New Roman" w:hAnsi="Times New Roman" w:cs="Times New Roman"/>
          <w:sz w:val="22"/>
        </w:rPr>
        <w:t>colour</w:t>
      </w:r>
      <w:proofErr w:type="spellEnd"/>
      <w:r w:rsidRPr="00F21F3C">
        <w:rPr>
          <w:rFonts w:ascii="Times New Roman" w:hAnsi="Times New Roman" w:cs="Times New Roman"/>
          <w:sz w:val="22"/>
        </w:rPr>
        <w:t xml:space="preserve"> scheme, and lighting effect are constructed as corporeal ‘real’ but yet translucent, ephemeral, spi</w:t>
      </w:r>
      <w:r w:rsidR="00F21F3C">
        <w:rPr>
          <w:rFonts w:ascii="Times New Roman" w:hAnsi="Times New Roman" w:cs="Times New Roman"/>
          <w:sz w:val="22"/>
        </w:rPr>
        <w:t>ritual/heavenly representations</w:t>
      </w:r>
      <w:r w:rsidRPr="00F21F3C">
        <w:rPr>
          <w:rFonts w:ascii="Times New Roman" w:hAnsi="Times New Roman" w:cs="Times New Roman"/>
          <w:sz w:val="22"/>
        </w:rPr>
        <w:t xml:space="preserve"> (176)</w:t>
      </w:r>
      <w:r w:rsidR="00F21F3C">
        <w:rPr>
          <w:rFonts w:ascii="Times New Roman" w:hAnsi="Times New Roman" w:cs="Times New Roman"/>
          <w:sz w:val="22"/>
        </w:rPr>
        <w:t>.</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240" w:after="240"/>
        <w:ind w:left="709"/>
        <w:rPr>
          <w:rFonts w:ascii="Times New Roman" w:hAnsi="Times New Roman" w:cs="Times New Roman"/>
          <w:color w:val="000000"/>
        </w:rPr>
      </w:pPr>
    </w:p>
    <w:p w:rsidR="00D06F6D" w:rsidRDefault="00D06F6D" w:rsidP="00EF010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240" w:after="240" w:line="480" w:lineRule="auto"/>
        <w:rPr>
          <w:rFonts w:ascii="Times New Roman" w:hAnsi="Times New Roman" w:cs="Times New Roman"/>
          <w:color w:val="000000"/>
        </w:rPr>
      </w:pPr>
      <w:r>
        <w:rPr>
          <w:rFonts w:ascii="Times New Roman" w:hAnsi="Times New Roman" w:cs="Times New Roman"/>
          <w:color w:val="000000"/>
        </w:rPr>
        <w:t>In contrast to other British women's magazines, there is an absence of features relating to British traditions associated with winter, for example, Christmas gift giving. However, there are references to Christmas and New Year's parties from the perspective of what to wear and appropriate 'party looks'.  Only those traditions which present a commercial opportunity are celebrated; like other British women’s magazines, fashion relates to seasonal changes. The Editor’s letter ends on the note: 'The new decade is here. The world is at our f</w:t>
      </w:r>
      <w:r w:rsidR="00F21F3C">
        <w:rPr>
          <w:rFonts w:ascii="Times New Roman" w:hAnsi="Times New Roman" w:cs="Times New Roman"/>
          <w:color w:val="000000"/>
        </w:rPr>
        <w:t>eet. Let the celebrations begin</w:t>
      </w:r>
      <w:r>
        <w:rPr>
          <w:rFonts w:ascii="Times New Roman" w:hAnsi="Times New Roman" w:cs="Times New Roman"/>
          <w:color w:val="000000"/>
        </w:rPr>
        <w:t>'</w:t>
      </w:r>
      <w:r w:rsidR="00F21F3C">
        <w:rPr>
          <w:rFonts w:ascii="Times New Roman" w:hAnsi="Times New Roman" w:cs="Times New Roman"/>
          <w:color w:val="000000"/>
        </w:rPr>
        <w:t>. The front cover</w:t>
      </w:r>
      <w:r>
        <w:rPr>
          <w:rFonts w:ascii="Times New Roman" w:hAnsi="Times New Roman" w:cs="Times New Roman"/>
          <w:color w:val="000000"/>
        </w:rPr>
        <w:t xml:space="preserve"> plays on the word decade – '2010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new Decadence'. It seems that the future proposed is one in which commodification is key. There is an apparent contradiction in that the future appears to be vested in the past. For example, the decadence theme is echoed in some of the features and advertisements which a</w:t>
      </w:r>
      <w:r w:rsidR="00F21F3C">
        <w:rPr>
          <w:rFonts w:ascii="Times New Roman" w:hAnsi="Times New Roman" w:cs="Times New Roman"/>
          <w:color w:val="000000"/>
        </w:rPr>
        <w:t>llude to past eras -</w:t>
      </w:r>
      <w:r>
        <w:rPr>
          <w:rFonts w:ascii="Times New Roman" w:hAnsi="Times New Roman" w:cs="Times New Roman"/>
          <w:color w:val="000000"/>
        </w:rPr>
        <w:t xml:space="preserve"> a fashion feature 'Modern classics a return to elegance' and </w:t>
      </w:r>
      <w:proofErr w:type="spellStart"/>
      <w:r>
        <w:rPr>
          <w:rFonts w:ascii="Times New Roman" w:hAnsi="Times New Roman" w:cs="Times New Roman"/>
        </w:rPr>
        <w:t>Zena</w:t>
      </w:r>
      <w:proofErr w:type="spellEnd"/>
      <w:r>
        <w:rPr>
          <w:rFonts w:ascii="Times New Roman" w:hAnsi="Times New Roman" w:cs="Times New Roman"/>
        </w:rPr>
        <w:t xml:space="preserve"> Couture advertisement includes kettles,</w:t>
      </w:r>
      <w:r>
        <w:rPr>
          <w:rFonts w:ascii="Times New Roman" w:hAnsi="Times New Roman" w:cs="Times New Roman"/>
          <w:color w:val="000000"/>
        </w:rPr>
        <w:t xml:space="preserve"> </w:t>
      </w:r>
      <w:r>
        <w:rPr>
          <w:rFonts w:ascii="Times New Roman" w:hAnsi="Times New Roman" w:cs="Times New Roman"/>
        </w:rPr>
        <w:t>teapots and teacups to evoke the period of The Raj, a theme echoed in a</w:t>
      </w:r>
      <w:r>
        <w:rPr>
          <w:rFonts w:ascii="Times New Roman" w:hAnsi="Times New Roman" w:cs="Times New Roman"/>
          <w:color w:val="000000"/>
        </w:rPr>
        <w:t xml:space="preserve">nother advertisement, for </w:t>
      </w:r>
      <w:proofErr w:type="spellStart"/>
      <w:r>
        <w:rPr>
          <w:rFonts w:ascii="Times New Roman" w:hAnsi="Times New Roman" w:cs="Times New Roman"/>
          <w:color w:val="000000"/>
        </w:rPr>
        <w:t>Joshiv</w:t>
      </w:r>
      <w:proofErr w:type="spellEnd"/>
      <w:r>
        <w:rPr>
          <w:rFonts w:ascii="Times New Roman" w:hAnsi="Times New Roman" w:cs="Times New Roman"/>
          <w:color w:val="000000"/>
        </w:rPr>
        <w:t>, create the 'period look', i.e., 1930s Hollywood. However, perhaps to be expected, it omits reference to the depression. As is often the case with nostalgia, these retrospective views are tinged with a yearning for the past, devoid of its harsh realities.  There are allusio</w:t>
      </w:r>
      <w:r w:rsidR="00F21F3C">
        <w:rPr>
          <w:rFonts w:ascii="Times New Roman" w:hAnsi="Times New Roman" w:cs="Times New Roman"/>
          <w:color w:val="000000"/>
        </w:rPr>
        <w:t xml:space="preserve">ns to America's role in </w:t>
      </w:r>
      <w:proofErr w:type="spellStart"/>
      <w:r w:rsidR="00F21F3C">
        <w:rPr>
          <w:rFonts w:ascii="Times New Roman" w:hAnsi="Times New Roman" w:cs="Times New Roman"/>
          <w:color w:val="000000"/>
        </w:rPr>
        <w:t>globalis</w:t>
      </w:r>
      <w:r>
        <w:rPr>
          <w:rFonts w:ascii="Times New Roman" w:hAnsi="Times New Roman" w:cs="Times New Roman"/>
          <w:color w:val="000000"/>
        </w:rPr>
        <w:t>ation</w:t>
      </w:r>
      <w:proofErr w:type="spellEnd"/>
      <w:r>
        <w:rPr>
          <w:rFonts w:ascii="Times New Roman" w:hAnsi="Times New Roman" w:cs="Times New Roman"/>
          <w:color w:val="000000"/>
        </w:rPr>
        <w:t xml:space="preserve">, as previously mentioned, in the Bollywood connection but also in a feature, ‘American idol </w:t>
      </w:r>
      <w:proofErr w:type="spellStart"/>
      <w:r>
        <w:rPr>
          <w:rFonts w:ascii="Times New Roman" w:hAnsi="Times New Roman" w:cs="Times New Roman"/>
          <w:color w:val="000000"/>
        </w:rPr>
        <w:t>Santoshi’s</w:t>
      </w:r>
      <w:proofErr w:type="spellEnd"/>
      <w:r>
        <w:rPr>
          <w:rFonts w:ascii="Times New Roman" w:hAnsi="Times New Roman" w:cs="Times New Roman"/>
          <w:color w:val="000000"/>
        </w:rPr>
        <w:t xml:space="preserve"> winter wardrobe has the X-Factor’</w:t>
      </w:r>
      <w:r w:rsidR="00F21F3C">
        <w:rPr>
          <w:rFonts w:ascii="Times New Roman" w:hAnsi="Times New Roman" w:cs="Times New Roman"/>
          <w:color w:val="000000"/>
        </w:rPr>
        <w:t>,</w:t>
      </w:r>
      <w:r>
        <w:rPr>
          <w:rFonts w:ascii="Times New Roman" w:hAnsi="Times New Roman" w:cs="Times New Roman"/>
          <w:color w:val="000000"/>
        </w:rPr>
        <w:t xml:space="preserve"> the props are from period American advertisements.  The juxtaposition of references to modernity and globalization with Indian tradition, for example, advertisements for Indian Gurus, Spiritual Healers and practitioners of </w:t>
      </w:r>
      <w:proofErr w:type="spellStart"/>
      <w:r>
        <w:rPr>
          <w:rFonts w:ascii="Times New Roman" w:hAnsi="Times New Roman" w:cs="Times New Roman"/>
          <w:color w:val="000000"/>
        </w:rPr>
        <w:t>Ayurvedic</w:t>
      </w:r>
      <w:proofErr w:type="spellEnd"/>
      <w:r>
        <w:rPr>
          <w:rFonts w:ascii="Times New Roman" w:hAnsi="Times New Roman" w:cs="Times New Roman"/>
          <w:color w:val="000000"/>
        </w:rPr>
        <w:t xml:space="preserve"> medicine seems to make the latter appear almost backwater. This is illustrated in an advertisement for ‘</w:t>
      </w:r>
      <w:proofErr w:type="spellStart"/>
      <w:r>
        <w:rPr>
          <w:rFonts w:ascii="Times New Roman" w:hAnsi="Times New Roman" w:cs="Times New Roman"/>
          <w:color w:val="000000"/>
        </w:rPr>
        <w:t>Anjeeni</w:t>
      </w:r>
      <w:proofErr w:type="spellEnd"/>
      <w:r>
        <w:rPr>
          <w:rFonts w:ascii="Times New Roman" w:hAnsi="Times New Roman" w:cs="Times New Roman"/>
          <w:color w:val="000000"/>
        </w:rPr>
        <w:t xml:space="preserve">’ – </w:t>
      </w:r>
      <w:r>
        <w:rPr>
          <w:rFonts w:ascii="Times New Roman" w:hAnsi="Times New Roman" w:cs="Times New Roman"/>
          <w:color w:val="000000"/>
        </w:rPr>
        <w:lastRenderedPageBreak/>
        <w:t>‘</w:t>
      </w:r>
      <w:proofErr w:type="spellStart"/>
      <w:r>
        <w:rPr>
          <w:rFonts w:ascii="Times New Roman" w:hAnsi="Times New Roman" w:cs="Times New Roman"/>
          <w:color w:val="000000"/>
        </w:rPr>
        <w:t>Anjeeni</w:t>
      </w:r>
      <w:proofErr w:type="spellEnd"/>
      <w:r>
        <w:rPr>
          <w:rFonts w:ascii="Times New Roman" w:hAnsi="Times New Roman" w:cs="Times New Roman"/>
          <w:color w:val="000000"/>
        </w:rPr>
        <w:t xml:space="preserve"> will know why you have called, she won’t ask you, she will tell you. Miracles can happen’. </w:t>
      </w:r>
      <w:r w:rsidR="00F21F3C">
        <w:rPr>
          <w:rFonts w:ascii="Times New Roman" w:hAnsi="Times New Roman" w:cs="Times New Roman"/>
          <w:color w:val="000000"/>
        </w:rPr>
        <w:t>(</w:t>
      </w:r>
      <w:r w:rsidRPr="009D787E">
        <w:rPr>
          <w:rFonts w:ascii="Times New Roman" w:hAnsi="Times New Roman" w:cs="Times New Roman"/>
          <w:i/>
          <w:iCs/>
          <w:color w:val="000000"/>
        </w:rPr>
        <w:t>Asiana</w:t>
      </w:r>
      <w:r>
        <w:rPr>
          <w:rFonts w:ascii="Times New Roman" w:hAnsi="Times New Roman" w:cs="Times New Roman"/>
          <w:color w:val="000000"/>
        </w:rPr>
        <w:t xml:space="preserve"> W</w:t>
      </w:r>
      <w:r w:rsidR="00F21F3C">
        <w:rPr>
          <w:rFonts w:ascii="Times New Roman" w:hAnsi="Times New Roman" w:cs="Times New Roman"/>
          <w:color w:val="000000"/>
        </w:rPr>
        <w:t>inter 2009</w:t>
      </w:r>
      <w:r>
        <w:rPr>
          <w:rFonts w:ascii="Times New Roman" w:hAnsi="Times New Roman" w:cs="Times New Roman"/>
          <w:color w:val="000000"/>
        </w:rPr>
        <w:t>: 220</w:t>
      </w:r>
      <w:r w:rsidR="00F21F3C">
        <w:rPr>
          <w:rFonts w:ascii="Times New Roman" w:hAnsi="Times New Roman" w:cs="Times New Roman"/>
          <w:color w:val="000000"/>
        </w:rPr>
        <w:t>)</w:t>
      </w:r>
      <w:r>
        <w:rPr>
          <w:rFonts w:ascii="Times New Roman" w:hAnsi="Times New Roman" w:cs="Times New Roman"/>
          <w:color w:val="000000"/>
        </w:rPr>
        <w:t xml:space="preserve">.  As Aimee comments: ‘do you think they’re saying that </w:t>
      </w:r>
      <w:proofErr w:type="spellStart"/>
      <w:r>
        <w:rPr>
          <w:rFonts w:ascii="Times New Roman" w:hAnsi="Times New Roman" w:cs="Times New Roman"/>
          <w:color w:val="000000"/>
        </w:rPr>
        <w:t>er</w:t>
      </w:r>
      <w:proofErr w:type="spellEnd"/>
      <w:r>
        <w:rPr>
          <w:rFonts w:ascii="Times New Roman" w:hAnsi="Times New Roman" w:cs="Times New Roman"/>
          <w:color w:val="000000"/>
        </w:rPr>
        <w:t xml:space="preserve"> we are (.) not we but the Asian community (.) is still back a decade or (.) is that why it’s there I don’t know’.</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240" w:after="240" w:line="480" w:lineRule="auto"/>
        <w:rPr>
          <w:rFonts w:ascii="Times New Roman" w:hAnsi="Times New Roman" w:cs="Times New Roman"/>
          <w:color w:val="000000"/>
        </w:rPr>
      </w:pPr>
      <w:r>
        <w:rPr>
          <w:rFonts w:ascii="Times New Roman" w:hAnsi="Times New Roman" w:cs="Times New Roman"/>
          <w:color w:val="000000"/>
        </w:rPr>
        <w:t xml:space="preserve">‘A moment in the life of Goddesses’ is an advertisement for traditional clothing, sarees, suits and </w:t>
      </w:r>
      <w:proofErr w:type="spellStart"/>
      <w:r>
        <w:rPr>
          <w:rFonts w:ascii="Times New Roman" w:hAnsi="Times New Roman" w:cs="Times New Roman"/>
          <w:color w:val="000000"/>
        </w:rPr>
        <w:t>lehengas</w:t>
      </w:r>
      <w:proofErr w:type="spellEnd"/>
      <w:r w:rsidR="001275C0">
        <w:rPr>
          <w:rFonts w:ascii="Times New Roman" w:hAnsi="Times New Roman" w:cs="Times New Roman"/>
          <w:color w:val="000000"/>
        </w:rPr>
        <w:t>; in common with most other images in the magazine, the models are pale-skinned</w:t>
      </w:r>
      <w:r>
        <w:rPr>
          <w:rFonts w:ascii="Times New Roman" w:hAnsi="Times New Roman" w:cs="Times New Roman"/>
          <w:color w:val="000000"/>
        </w:rPr>
        <w:t xml:space="preserve">. As de Santana </w:t>
      </w:r>
      <w:proofErr w:type="spellStart"/>
      <w:r>
        <w:rPr>
          <w:rFonts w:ascii="Times New Roman" w:hAnsi="Times New Roman" w:cs="Times New Roman"/>
          <w:color w:val="000000"/>
        </w:rPr>
        <w:t>Pinho</w:t>
      </w:r>
      <w:proofErr w:type="spellEnd"/>
      <w:r>
        <w:rPr>
          <w:rFonts w:ascii="Times New Roman" w:hAnsi="Times New Roman" w:cs="Times New Roman"/>
          <w:color w:val="000000"/>
        </w:rPr>
        <w:t xml:space="preserve"> posits the ideal of white beauty was in place prior to colonization in the Indian caste system and can be seen in the light skinned representations of Hindu goddesses.  (47)  Goffman (1979) refers to the hyper-</w:t>
      </w:r>
      <w:proofErr w:type="spellStart"/>
      <w:r>
        <w:rPr>
          <w:rFonts w:ascii="Times New Roman" w:hAnsi="Times New Roman" w:cs="Times New Roman"/>
          <w:color w:val="000000"/>
        </w:rPr>
        <w:t>ritualizations</w:t>
      </w:r>
      <w:proofErr w:type="spellEnd"/>
      <w:r>
        <w:rPr>
          <w:rFonts w:ascii="Times New Roman" w:hAnsi="Times New Roman" w:cs="Times New Roman"/>
          <w:color w:val="000000"/>
        </w:rPr>
        <w:t xml:space="preserve"> of advertisements. The tableaux is inscribed with gender:</w:t>
      </w:r>
    </w:p>
    <w:p w:rsidR="00D06F6D" w:rsidRPr="00F21F3C" w:rsidRDefault="00D06F6D" w:rsidP="00F21F3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rPr>
      </w:pPr>
      <w:r w:rsidRPr="00F21F3C">
        <w:rPr>
          <w:rFonts w:ascii="Times New Roman" w:hAnsi="Times New Roman" w:cs="Times New Roman"/>
          <w:color w:val="000000"/>
          <w:sz w:val="22"/>
        </w:rPr>
        <w:t xml:space="preserve">They bow as their eyes brim with admiration and awe for our beauty … is this what heaven feels like, maybe, but </w:t>
      </w:r>
      <w:proofErr w:type="gramStart"/>
      <w:r w:rsidRPr="00F21F3C">
        <w:rPr>
          <w:rFonts w:ascii="Times New Roman" w:hAnsi="Times New Roman" w:cs="Times New Roman"/>
          <w:color w:val="000000"/>
          <w:sz w:val="22"/>
        </w:rPr>
        <w:t>it’s</w:t>
      </w:r>
      <w:proofErr w:type="gramEnd"/>
      <w:r w:rsidRPr="00F21F3C">
        <w:rPr>
          <w:rFonts w:ascii="Times New Roman" w:hAnsi="Times New Roman" w:cs="Times New Roman"/>
          <w:color w:val="000000"/>
          <w:sz w:val="22"/>
        </w:rPr>
        <w:t xml:space="preserve"> right here on earth …. </w:t>
      </w:r>
      <w:r w:rsidR="00F21F3C" w:rsidRPr="00F21F3C">
        <w:rPr>
          <w:rFonts w:ascii="Times New Roman" w:hAnsi="Times New Roman" w:cs="Times New Roman"/>
          <w:color w:val="000000"/>
          <w:sz w:val="22"/>
        </w:rPr>
        <w:t>(</w:t>
      </w:r>
      <w:r w:rsidRPr="00F21F3C">
        <w:rPr>
          <w:rFonts w:ascii="Times New Roman" w:hAnsi="Times New Roman" w:cs="Times New Roman"/>
          <w:i/>
          <w:iCs/>
          <w:color w:val="000000"/>
          <w:sz w:val="22"/>
        </w:rPr>
        <w:t>Asiana Wedding</w:t>
      </w:r>
      <w:r w:rsidR="00F21F3C" w:rsidRPr="00F21F3C">
        <w:rPr>
          <w:rFonts w:ascii="Times New Roman" w:hAnsi="Times New Roman" w:cs="Times New Roman"/>
          <w:color w:val="000000"/>
          <w:sz w:val="22"/>
        </w:rPr>
        <w:t xml:space="preserve"> Summer 2010:</w:t>
      </w:r>
      <w:r w:rsidRPr="00F21F3C">
        <w:rPr>
          <w:rFonts w:ascii="Times New Roman" w:hAnsi="Times New Roman" w:cs="Times New Roman"/>
          <w:color w:val="000000"/>
          <w:sz w:val="22"/>
        </w:rPr>
        <w:t xml:space="preserve"> 353-353).</w:t>
      </w:r>
    </w:p>
    <w:p w:rsidR="005D331E" w:rsidRDefault="005D331E"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rPr>
      </w:pPr>
      <w:r>
        <w:rPr>
          <w:rFonts w:ascii="Times New Roman" w:hAnsi="Times New Roman" w:cs="Times New Roman"/>
          <w:color w:val="000000"/>
        </w:rPr>
        <w:t xml:space="preserve">According to Redmond (2003) angels are where earthly, feminine-pure corporeality melts into air for the highest state of feminine being. In an advertisement for bridal wear the reader is invited to ‘live your bridal dreams’. </w:t>
      </w:r>
      <w:r>
        <w:rPr>
          <w:rFonts w:ascii="Times New Roman" w:hAnsi="Times New Roman" w:cs="Times New Roman"/>
        </w:rPr>
        <w:t>The three heavenly bodies depicted are quasi-religious since the pictorial composition can be read as an altar triptych. The thin bodies of the model exude a glow – replete with wings, their thinness makes it easy to imagine the body floating upwards aided by the shimmering wings. Redmond (ibid) contends that the thinness of models produces the sense that these bodies have been kept natural, unpolluted, and pure.</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rPr>
      </w:pPr>
      <w:r>
        <w:rPr>
          <w:rFonts w:ascii="Times New Roman" w:hAnsi="Times New Roman" w:cs="Times New Roman"/>
        </w:rPr>
        <w:t>In a culture which prizes whiteness, Dyer believes that ‘[w]</w:t>
      </w:r>
      <w:proofErr w:type="spellStart"/>
      <w:r>
        <w:rPr>
          <w:rFonts w:ascii="Times New Roman" w:hAnsi="Times New Roman" w:cs="Times New Roman"/>
        </w:rPr>
        <w:t>hite</w:t>
      </w:r>
      <w:proofErr w:type="spellEnd"/>
      <w:r>
        <w:rPr>
          <w:rFonts w:ascii="Times New Roman" w:hAnsi="Times New Roman" w:cs="Times New Roman"/>
        </w:rPr>
        <w:t xml:space="preserve"> people are central to it to the extent that they come to seem to have a</w:t>
      </w:r>
      <w:r w:rsidR="00F21F3C">
        <w:rPr>
          <w:rFonts w:ascii="Times New Roman" w:hAnsi="Times New Roman" w:cs="Times New Roman"/>
        </w:rPr>
        <w:t xml:space="preserve"> special relationship to light’</w:t>
      </w:r>
      <w:r>
        <w:rPr>
          <w:rFonts w:ascii="Times New Roman" w:hAnsi="Times New Roman" w:cs="Times New Roman"/>
        </w:rPr>
        <w:t xml:space="preserve"> (103)</w:t>
      </w:r>
      <w:r w:rsidR="00F21F3C">
        <w:rPr>
          <w:rFonts w:ascii="Times New Roman" w:hAnsi="Times New Roman" w:cs="Times New Roman"/>
        </w:rPr>
        <w:t>.</w:t>
      </w:r>
      <w:r w:rsidR="00273F8A">
        <w:rPr>
          <w:rFonts w:ascii="Times New Roman" w:hAnsi="Times New Roman" w:cs="Times New Roman"/>
        </w:rPr>
        <w:t xml:space="preserve">  </w:t>
      </w:r>
      <w:r>
        <w:rPr>
          <w:rFonts w:ascii="Times New Roman" w:hAnsi="Times New Roman" w:cs="Times New Roman"/>
        </w:rPr>
        <w:t>He claims, Black people, by contrast, ‘are dark, they soak up light or it reﬂects off their skin because it doesn’t really belong there on the unknowable surface of their bodies’ (ibid)</w:t>
      </w:r>
      <w:r w:rsidR="00F21F3C">
        <w:rPr>
          <w:rFonts w:ascii="Times New Roman" w:hAnsi="Times New Roman" w:cs="Times New Roman"/>
        </w:rPr>
        <w:t>.</w:t>
      </w:r>
      <w:r>
        <w:rPr>
          <w:rFonts w:ascii="Times New Roman" w:hAnsi="Times New Roman" w:cs="Times New Roman"/>
        </w:rPr>
        <w:t xml:space="preserve"> </w:t>
      </w:r>
    </w:p>
    <w:p w:rsidR="00D06F6D" w:rsidRPr="003F226A"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b/>
          <w:bCs/>
          <w:color w:val="000000"/>
        </w:rPr>
      </w:pPr>
      <w:r w:rsidRPr="003F226A">
        <w:rPr>
          <w:rFonts w:ascii="Times New Roman" w:hAnsi="Times New Roman" w:cs="Times New Roman"/>
          <w:b/>
          <w:bCs/>
          <w:color w:val="000000"/>
        </w:rPr>
        <w:lastRenderedPageBreak/>
        <w:t>Conclusion</w:t>
      </w:r>
    </w:p>
    <w:p w:rsidR="00D06F6D" w:rsidRPr="00777D7E"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 xml:space="preserve">It is important to scrutinize the role popular cultural forms such as magazines play in shaping our subjectivities.  This paper has considered whiteness as a cultural construct which, in the global marketplace, has attained the status of a universal beauty aesthetic. Skin lightening creams are offered as a formula for attaining whiteness and gaining access to the privileges it affords; a means of escaping ‘the fact of blackness’.  It was necessary to critique the concept of whiteness and to ascertain how it came to assume its normative position. </w:t>
      </w:r>
      <w:r>
        <w:rPr>
          <w:rFonts w:ascii="Times New Roman" w:hAnsi="Times New Roman" w:cs="Times New Roman"/>
          <w:color w:val="000000"/>
          <w:lang w:val="en-GB"/>
        </w:rPr>
        <w:t xml:space="preserve">The aim of this paper was to demonstrate that skin lightening in magazine advertisements and beauty/fashion features is treated as the cure to a pathological condition. Critical discourse analysis was applied in order to uncover the subject positions constructed for the ideal reader and to reveal the ideological messages permeating the texts.  A number of discourses are drawn on some of which celebrate cultural hybridity; others promote Asian cultural superiority. As stated, women in particular are the target audience for skin lightening creams but the ways in which they are addressed are </w:t>
      </w:r>
      <w:proofErr w:type="spellStart"/>
      <w:r>
        <w:rPr>
          <w:rFonts w:ascii="Times New Roman" w:hAnsi="Times New Roman" w:cs="Times New Roman"/>
          <w:color w:val="000000"/>
          <w:lang w:val="en-GB"/>
        </w:rPr>
        <w:t>racialised</w:t>
      </w:r>
      <w:proofErr w:type="spellEnd"/>
      <w:r>
        <w:rPr>
          <w:rFonts w:ascii="Times New Roman" w:hAnsi="Times New Roman" w:cs="Times New Roman"/>
          <w:color w:val="000000"/>
          <w:lang w:val="en-GB"/>
        </w:rPr>
        <w:t xml:space="preserve">. In relation to dark skin, the perception often is that skin lightening products can alter racial identity since the discourses surrounding their use suggest that dark skin is deviant but that it can be remedied. It is not contended that the advertisements and features in </w:t>
      </w:r>
      <w:r>
        <w:rPr>
          <w:rFonts w:ascii="Times New Roman" w:hAnsi="Times New Roman" w:cs="Times New Roman"/>
          <w:i/>
          <w:iCs/>
          <w:color w:val="000000"/>
          <w:lang w:val="en-GB"/>
        </w:rPr>
        <w:t>Asiana</w:t>
      </w:r>
      <w:r>
        <w:rPr>
          <w:rFonts w:ascii="Times New Roman" w:hAnsi="Times New Roman" w:cs="Times New Roman"/>
          <w:color w:val="000000"/>
          <w:lang w:val="en-GB"/>
        </w:rPr>
        <w:t xml:space="preserve"> seek to encourage the elimination of racial identity, rather the focus on pale skinned models is to promote the desirability for paler skin in order to achieve the lifestyles and privileges that paler skinned people are perceived to enjoy. The fact that in order to achieve a white aesthetic, expensive lightening products are needed is not insignificant in a publication which is underpinned by advertising revenue. The focus group discussion suggested that the connection between beauty and fair skin arises from cultural preoccupations throughout history. They believe that family, particularly mothers and mothers-in-law, play a large part in perpetuating this ideology. Although they do not </w:t>
      </w:r>
      <w:r>
        <w:rPr>
          <w:rFonts w:ascii="Times New Roman" w:hAnsi="Times New Roman" w:cs="Times New Roman"/>
          <w:color w:val="000000"/>
          <w:lang w:val="en-GB"/>
        </w:rPr>
        <w:lastRenderedPageBreak/>
        <w:t xml:space="preserve">personally rate fairness as a predominant indicator of beauty, the discussions revealed some complex discourses.  For example, </w:t>
      </w:r>
      <w:proofErr w:type="spellStart"/>
      <w:r>
        <w:rPr>
          <w:rFonts w:ascii="Times New Roman" w:hAnsi="Times New Roman" w:cs="Times New Roman"/>
          <w:color w:val="000000"/>
          <w:lang w:val="en-GB"/>
        </w:rPr>
        <w:t>Naz</w:t>
      </w:r>
      <w:proofErr w:type="spellEnd"/>
      <w:r>
        <w:rPr>
          <w:rFonts w:ascii="Times New Roman" w:hAnsi="Times New Roman" w:cs="Times New Roman"/>
          <w:color w:val="000000"/>
          <w:lang w:val="en-GB"/>
        </w:rPr>
        <w:t>, admitted that she av</w:t>
      </w:r>
      <w:r w:rsidR="001275C0">
        <w:rPr>
          <w:rFonts w:ascii="Times New Roman" w:hAnsi="Times New Roman" w:cs="Times New Roman"/>
          <w:color w:val="000000"/>
          <w:lang w:val="en-GB"/>
        </w:rPr>
        <w:t>oided the sun when</w:t>
      </w:r>
      <w:r>
        <w:rPr>
          <w:rFonts w:ascii="Times New Roman" w:hAnsi="Times New Roman" w:cs="Times New Roman"/>
          <w:color w:val="000000"/>
          <w:lang w:val="en-GB"/>
        </w:rPr>
        <w:t xml:space="preserve"> younger because in her family ‘it was a case of it you’re dark you’re not as attractive’.  In adulthood it is clear that the group is able to resist ideologies concerning the quest for paler skin and the emulation of European women. When </w:t>
      </w:r>
      <w:proofErr w:type="spellStart"/>
      <w:r>
        <w:rPr>
          <w:rFonts w:ascii="Times New Roman" w:hAnsi="Times New Roman" w:cs="Times New Roman"/>
          <w:color w:val="000000"/>
          <w:lang w:val="en-GB"/>
        </w:rPr>
        <w:t>Naz</w:t>
      </w:r>
      <w:proofErr w:type="spellEnd"/>
      <w:r>
        <w:rPr>
          <w:rFonts w:ascii="Times New Roman" w:hAnsi="Times New Roman" w:cs="Times New Roman"/>
          <w:color w:val="000000"/>
          <w:lang w:val="en-GB"/>
        </w:rPr>
        <w:t xml:space="preserve"> says ‘darker and uglier’ quoted on page 15, her critical faculties are evident in her immediate </w:t>
      </w:r>
      <w:proofErr w:type="spellStart"/>
      <w:r>
        <w:rPr>
          <w:rFonts w:ascii="Times New Roman" w:hAnsi="Times New Roman" w:cs="Times New Roman"/>
          <w:color w:val="000000"/>
          <w:lang w:val="en-GB"/>
        </w:rPr>
        <w:t>self censorship</w:t>
      </w:r>
      <w:proofErr w:type="spellEnd"/>
      <w:r>
        <w:rPr>
          <w:rFonts w:ascii="Times New Roman" w:hAnsi="Times New Roman" w:cs="Times New Roman"/>
          <w:color w:val="000000"/>
          <w:lang w:val="en-GB"/>
        </w:rPr>
        <w:t xml:space="preserve"> ‘see I said it as well’. Nevertheless, the adversative clause introduced by ‘but’ in the two extracts below suggests that to be both dark skinned and pretty/beautiful is exceptional.</w:t>
      </w:r>
      <w:r w:rsidR="002410E9">
        <w:rPr>
          <w:rFonts w:ascii="Times New Roman" w:hAnsi="Times New Roman" w:cs="Times New Roman"/>
          <w:color w:val="000000"/>
          <w:lang w:val="en-GB"/>
        </w:rPr>
        <w:t xml:space="preserve"> </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lang w:val="en-GB"/>
        </w:rPr>
      </w:pPr>
    </w:p>
    <w:p w:rsidR="00D06F6D" w:rsidRPr="005D331E" w:rsidRDefault="00D06F6D" w:rsidP="005D331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lang w:val="en-GB"/>
        </w:rPr>
      </w:pPr>
      <w:r w:rsidRPr="005D331E">
        <w:rPr>
          <w:rFonts w:ascii="Times New Roman" w:hAnsi="Times New Roman" w:cs="Times New Roman"/>
          <w:color w:val="000000"/>
          <w:sz w:val="22"/>
          <w:lang w:val="en-GB"/>
        </w:rPr>
        <w:t>J: look she’s dark but she’s pretty</w:t>
      </w:r>
    </w:p>
    <w:p w:rsidR="00D06F6D" w:rsidRPr="005D331E" w:rsidRDefault="00D06F6D" w:rsidP="005D331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lang w:val="en-GB"/>
        </w:rPr>
      </w:pPr>
      <w:r w:rsidRPr="005D331E">
        <w:rPr>
          <w:rFonts w:ascii="Times New Roman" w:hAnsi="Times New Roman" w:cs="Times New Roman"/>
          <w:color w:val="000000"/>
          <w:sz w:val="22"/>
          <w:lang w:val="en-GB"/>
        </w:rPr>
        <w:t>A: yeah but this is just an article she’s not a model really is she she’s doing a makeover</w:t>
      </w:r>
    </w:p>
    <w:p w:rsidR="00D06F6D" w:rsidRPr="005D331E" w:rsidRDefault="00D06F6D" w:rsidP="005D331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vertAlign w:val="superscript"/>
          <w:lang w:val="en-GB"/>
        </w:rPr>
      </w:pPr>
      <w:r w:rsidRPr="005D331E">
        <w:rPr>
          <w:rFonts w:ascii="Times New Roman" w:hAnsi="Times New Roman" w:cs="Times New Roman"/>
          <w:color w:val="000000"/>
          <w:sz w:val="22"/>
          <w:lang w:val="en-GB"/>
        </w:rPr>
        <w:t>J: she’s still pretty though</w:t>
      </w:r>
      <w:r w:rsidR="000B0D8E" w:rsidRPr="005D331E">
        <w:rPr>
          <w:rFonts w:ascii="Times New Roman" w:hAnsi="Times New Roman" w:cs="Times New Roman"/>
          <w:color w:val="000000"/>
          <w:sz w:val="22"/>
          <w:vertAlign w:val="superscript"/>
          <w:lang w:val="en-GB"/>
        </w:rPr>
        <w:t>8</w:t>
      </w:r>
    </w:p>
    <w:p w:rsidR="00D06F6D" w:rsidRPr="005D331E" w:rsidRDefault="00D06F6D" w:rsidP="005D331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lang w:val="en-GB"/>
        </w:rPr>
      </w:pPr>
    </w:p>
    <w:p w:rsidR="00D06F6D" w:rsidRPr="005D331E" w:rsidRDefault="00D06F6D" w:rsidP="005D331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sz w:val="22"/>
          <w:lang w:val="en-GB"/>
        </w:rPr>
      </w:pPr>
      <w:r w:rsidRPr="005D331E">
        <w:rPr>
          <w:rFonts w:ascii="Times New Roman" w:hAnsi="Times New Roman" w:cs="Times New Roman"/>
          <w:color w:val="000000"/>
          <w:sz w:val="22"/>
          <w:lang w:val="en-GB"/>
        </w:rPr>
        <w:t xml:space="preserve">N: […] I know a load of guys who’ve married Bengali girls who’ve married darker girls and you know their parents have thought </w:t>
      </w:r>
      <w:proofErr w:type="spellStart"/>
      <w:r w:rsidRPr="005D331E">
        <w:rPr>
          <w:rFonts w:ascii="Times New Roman" w:hAnsi="Times New Roman" w:cs="Times New Roman"/>
          <w:color w:val="000000"/>
          <w:sz w:val="22"/>
          <w:lang w:val="en-GB"/>
        </w:rPr>
        <w:t>oo</w:t>
      </w:r>
      <w:proofErr w:type="spellEnd"/>
      <w:r w:rsidRPr="005D331E">
        <w:rPr>
          <w:rFonts w:ascii="Times New Roman" w:hAnsi="Times New Roman" w:cs="Times New Roman"/>
          <w:color w:val="000000"/>
          <w:sz w:val="22"/>
          <w:lang w:val="en-GB"/>
        </w:rPr>
        <w:t xml:space="preserve"> God he’s married some</w:t>
      </w:r>
      <w:r w:rsidR="001275C0" w:rsidRPr="005D331E">
        <w:rPr>
          <w:rFonts w:ascii="Times New Roman" w:hAnsi="Times New Roman" w:cs="Times New Roman"/>
          <w:color w:val="000000"/>
          <w:sz w:val="22"/>
          <w:lang w:val="en-GB"/>
        </w:rPr>
        <w:t>one who’s</w:t>
      </w:r>
      <w:r w:rsidRPr="005D331E">
        <w:rPr>
          <w:rFonts w:ascii="Times New Roman" w:hAnsi="Times New Roman" w:cs="Times New Roman"/>
          <w:color w:val="000000"/>
          <w:sz w:val="22"/>
          <w:lang w:val="en-GB"/>
        </w:rPr>
        <w:t xml:space="preserve"> darker </w:t>
      </w:r>
      <w:r w:rsidRPr="005D331E">
        <w:rPr>
          <w:rFonts w:ascii="Times New Roman" w:hAnsi="Times New Roman" w:cs="Times New Roman"/>
          <w:color w:val="000000"/>
          <w:sz w:val="22"/>
          <w:u w:val="single"/>
          <w:lang w:val="en-GB"/>
        </w:rPr>
        <w:t>but</w:t>
      </w:r>
      <w:r w:rsidRPr="005D331E">
        <w:rPr>
          <w:rFonts w:ascii="Times New Roman" w:hAnsi="Times New Roman" w:cs="Times New Roman"/>
          <w:color w:val="000000"/>
          <w:sz w:val="22"/>
          <w:lang w:val="en-GB"/>
        </w:rPr>
        <w:t xml:space="preserve"> they’re beautiful girls </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lang w:val="en-GB"/>
        </w:rPr>
      </w:pPr>
      <w:r>
        <w:rPr>
          <w:rFonts w:ascii="Times New Roman" w:hAnsi="Times New Roman" w:cs="Times New Roman"/>
          <w:color w:val="000000"/>
          <w:lang w:val="en-GB"/>
        </w:rPr>
        <w:t xml:space="preserve">In considering the question of whether the magazine contains a discourse of empowerment, the following extract suggests that far from galvanizing women, </w:t>
      </w:r>
      <w:r w:rsidRPr="00F939A8">
        <w:rPr>
          <w:rFonts w:ascii="Times New Roman" w:hAnsi="Times New Roman" w:cs="Times New Roman"/>
          <w:i/>
          <w:iCs/>
          <w:color w:val="000000"/>
          <w:lang w:val="en-GB"/>
        </w:rPr>
        <w:t>Asiana</w:t>
      </w:r>
      <w:r>
        <w:rPr>
          <w:rFonts w:ascii="Times New Roman" w:hAnsi="Times New Roman" w:cs="Times New Roman"/>
          <w:color w:val="000000"/>
          <w:lang w:val="en-GB"/>
        </w:rPr>
        <w:t xml:space="preserve"> provokes unnecessary anxieties:</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lang w:val="en-GB"/>
        </w:rPr>
      </w:pPr>
    </w:p>
    <w:p w:rsidR="00D06F6D" w:rsidRDefault="00D06F6D" w:rsidP="002410E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lang w:val="en-GB"/>
        </w:rPr>
      </w:pPr>
      <w:r>
        <w:rPr>
          <w:rFonts w:ascii="Times New Roman" w:hAnsi="Times New Roman" w:cs="Times New Roman"/>
          <w:color w:val="000000"/>
          <w:lang w:val="en-GB"/>
        </w:rPr>
        <w:t xml:space="preserve">J: yeah well I was saying this yesterday when you came in (.) that because you can you know there’s plastic surgery an there’s all these creams </w:t>
      </w:r>
      <w:proofErr w:type="spellStart"/>
      <w:r>
        <w:rPr>
          <w:rFonts w:ascii="Times New Roman" w:hAnsi="Times New Roman" w:cs="Times New Roman"/>
          <w:color w:val="000000"/>
          <w:lang w:val="en-GB"/>
        </w:rPr>
        <w:t>an</w:t>
      </w:r>
      <w:proofErr w:type="spellEnd"/>
      <w:r>
        <w:rPr>
          <w:rFonts w:ascii="Times New Roman" w:hAnsi="Times New Roman" w:cs="Times New Roman"/>
          <w:color w:val="000000"/>
          <w:lang w:val="en-GB"/>
        </w:rPr>
        <w:t xml:space="preserve"> stuff like that it’s making girls think </w:t>
      </w:r>
      <w:proofErr w:type="spellStart"/>
      <w:r>
        <w:rPr>
          <w:rFonts w:ascii="Times New Roman" w:hAnsi="Times New Roman" w:cs="Times New Roman"/>
          <w:color w:val="000000"/>
          <w:lang w:val="en-GB"/>
        </w:rPr>
        <w:t>oo</w:t>
      </w:r>
      <w:proofErr w:type="spellEnd"/>
      <w:r>
        <w:rPr>
          <w:rFonts w:ascii="Times New Roman" w:hAnsi="Times New Roman" w:cs="Times New Roman"/>
          <w:color w:val="000000"/>
          <w:lang w:val="en-GB"/>
        </w:rPr>
        <w:t xml:space="preserve"> I can be that like you know a fair skinned girl you know have that perfect you know whatever </w:t>
      </w:r>
      <w:proofErr w:type="spellStart"/>
      <w:r>
        <w:rPr>
          <w:rFonts w:ascii="Times New Roman" w:hAnsi="Times New Roman" w:cs="Times New Roman"/>
          <w:color w:val="000000"/>
          <w:lang w:val="en-GB"/>
        </w:rPr>
        <w:t>erm</w:t>
      </w:r>
      <w:proofErr w:type="spellEnd"/>
      <w:r>
        <w:rPr>
          <w:rFonts w:ascii="Times New Roman" w:hAnsi="Times New Roman" w:cs="Times New Roman"/>
          <w:color w:val="000000"/>
          <w:lang w:val="en-GB"/>
        </w:rPr>
        <w:t xml:space="preserve"> so if I think if we didn’t have all these kind of surgical procedures and like this cream and stuff I don’t think girls would be as bothered because they’d think well this is how I am and I think they would accept themselves more […]</w:t>
      </w:r>
    </w:p>
    <w:p w:rsidR="00D06F6D" w:rsidRDefault="00D06F6D" w:rsidP="002410E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lang w:val="en-GB"/>
        </w:rPr>
      </w:pPr>
    </w:p>
    <w:p w:rsidR="00D06F6D" w:rsidRDefault="00D06F6D" w:rsidP="002410E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ight="567"/>
        <w:rPr>
          <w:rFonts w:ascii="Times New Roman" w:hAnsi="Times New Roman" w:cs="Times New Roman"/>
          <w:color w:val="000000"/>
          <w:lang w:val="en-GB"/>
        </w:rPr>
      </w:pPr>
      <w:r>
        <w:rPr>
          <w:rFonts w:ascii="Times New Roman" w:hAnsi="Times New Roman" w:cs="Times New Roman"/>
          <w:color w:val="000000"/>
          <w:lang w:val="en-GB"/>
        </w:rPr>
        <w:t xml:space="preserve">N: there’s a lot of pressure on girls as well now more than there used to be to </w:t>
      </w:r>
      <w:proofErr w:type="spellStart"/>
      <w:r>
        <w:rPr>
          <w:rFonts w:ascii="Times New Roman" w:hAnsi="Times New Roman" w:cs="Times New Roman"/>
          <w:color w:val="000000"/>
          <w:lang w:val="en-GB"/>
        </w:rPr>
        <w:t>er</w:t>
      </w:r>
      <w:proofErr w:type="spellEnd"/>
      <w:r>
        <w:rPr>
          <w:rFonts w:ascii="Times New Roman" w:hAnsi="Times New Roman" w:cs="Times New Roman"/>
          <w:color w:val="000000"/>
          <w:lang w:val="en-GB"/>
        </w:rPr>
        <w:t xml:space="preserve"> find a </w:t>
      </w:r>
      <w:r w:rsidRPr="003C25C0">
        <w:rPr>
          <w:rFonts w:ascii="Times New Roman" w:hAnsi="Times New Roman" w:cs="Times New Roman"/>
          <w:color w:val="000000"/>
          <w:u w:val="single"/>
          <w:lang w:val="en-GB"/>
        </w:rPr>
        <w:t>fe</w:t>
      </w:r>
      <w:r>
        <w:rPr>
          <w:rFonts w:ascii="Times New Roman" w:hAnsi="Times New Roman" w:cs="Times New Roman"/>
          <w:color w:val="000000"/>
          <w:lang w:val="en-GB"/>
        </w:rPr>
        <w:t xml:space="preserve">lla and it’s harder than ever to find someone there’s </w:t>
      </w:r>
      <w:r w:rsidRPr="003C25C0">
        <w:rPr>
          <w:rFonts w:ascii="Times New Roman" w:hAnsi="Times New Roman" w:cs="Times New Roman"/>
          <w:color w:val="000000"/>
          <w:u w:val="single"/>
          <w:lang w:val="en-GB"/>
        </w:rPr>
        <w:t>so</w:t>
      </w:r>
      <w:r>
        <w:rPr>
          <w:rFonts w:ascii="Times New Roman" w:hAnsi="Times New Roman" w:cs="Times New Roman"/>
          <w:color w:val="000000"/>
          <w:lang w:val="en-GB"/>
        </w:rPr>
        <w:t xml:space="preserve"> much competition isn’t there like there’s so many girls out there who are really </w:t>
      </w:r>
      <w:proofErr w:type="spellStart"/>
      <w:r>
        <w:rPr>
          <w:rFonts w:ascii="Times New Roman" w:hAnsi="Times New Roman" w:cs="Times New Roman"/>
          <w:color w:val="000000"/>
          <w:lang w:val="en-GB"/>
        </w:rPr>
        <w:t>really</w:t>
      </w:r>
      <w:proofErr w:type="spellEnd"/>
      <w:r>
        <w:rPr>
          <w:rFonts w:ascii="Times New Roman" w:hAnsi="Times New Roman" w:cs="Times New Roman"/>
          <w:color w:val="000000"/>
          <w:lang w:val="en-GB"/>
        </w:rPr>
        <w:t xml:space="preserve"> attractive and spend </w:t>
      </w:r>
      <w:r w:rsidRPr="003C25C0">
        <w:rPr>
          <w:rFonts w:ascii="Times New Roman" w:hAnsi="Times New Roman" w:cs="Times New Roman"/>
          <w:color w:val="000000"/>
          <w:u w:val="single"/>
          <w:lang w:val="en-GB"/>
        </w:rPr>
        <w:t>loads</w:t>
      </w:r>
      <w:r>
        <w:rPr>
          <w:rFonts w:ascii="Times New Roman" w:hAnsi="Times New Roman" w:cs="Times New Roman"/>
          <w:color w:val="000000"/>
          <w:lang w:val="en-GB"/>
        </w:rPr>
        <w:t xml:space="preserve"> of time doing themselves up and then I suppose if you’ve got darker skin like I have (1) and you’re not the most attractive then you might feel under pressure to do something with yourselves I mean I look at that and think that looks quite nice (laughs)</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lang w:val="en-GB"/>
        </w:rPr>
      </w:pPr>
      <w:r>
        <w:rPr>
          <w:rFonts w:ascii="Times New Roman" w:hAnsi="Times New Roman" w:cs="Times New Roman"/>
          <w:color w:val="000000"/>
          <w:lang w:val="en-GB"/>
        </w:rPr>
        <w:lastRenderedPageBreak/>
        <w:t xml:space="preserve">Similarly, Aimee comments on her avoidance of magazines because ‘I know that I end up looking at myself and thinking that’s not right’. Despite claiming that she is free to make her own choices, magazines do seem to exert an influence: ‘I do find that when I look at something too much that I try and mould (.) and compare myself on that so it becomes like </w:t>
      </w:r>
      <w:proofErr w:type="spellStart"/>
      <w:r>
        <w:rPr>
          <w:rFonts w:ascii="Times New Roman" w:hAnsi="Times New Roman" w:cs="Times New Roman"/>
          <w:color w:val="000000"/>
          <w:lang w:val="en-GB"/>
        </w:rPr>
        <w:t>er</w:t>
      </w:r>
      <w:proofErr w:type="spellEnd"/>
      <w:r>
        <w:rPr>
          <w:rFonts w:ascii="Times New Roman" w:hAnsi="Times New Roman" w:cs="Times New Roman"/>
          <w:color w:val="000000"/>
          <w:lang w:val="en-GB"/>
        </w:rPr>
        <w:t xml:space="preserve"> a benchmark’. </w:t>
      </w:r>
      <w:proofErr w:type="spellStart"/>
      <w:r>
        <w:rPr>
          <w:rFonts w:ascii="Times New Roman" w:hAnsi="Times New Roman" w:cs="Times New Roman"/>
          <w:color w:val="000000"/>
          <w:lang w:val="en-GB"/>
        </w:rPr>
        <w:t>Naz</w:t>
      </w:r>
      <w:proofErr w:type="spellEnd"/>
      <w:r>
        <w:rPr>
          <w:rFonts w:ascii="Times New Roman" w:hAnsi="Times New Roman" w:cs="Times New Roman"/>
          <w:color w:val="000000"/>
          <w:lang w:val="en-GB"/>
        </w:rPr>
        <w:t xml:space="preserve"> saw the magazine as having a positive impact because ‘you don’t I don’t look at the skin colour and think she’s white so she’s more attractive you look at how they’ve done themselves up you take hints and tips about how you could possibly get the best out of your skin colour and your features’. However, this strategy involves making changes and incorporates a perception that there is always scope</w:t>
      </w:r>
      <w:r w:rsidR="001275C0">
        <w:rPr>
          <w:rFonts w:ascii="Times New Roman" w:hAnsi="Times New Roman" w:cs="Times New Roman"/>
          <w:color w:val="000000"/>
          <w:lang w:val="en-GB"/>
        </w:rPr>
        <w:t xml:space="preserve"> for improvement.  Finally</w:t>
      </w:r>
      <w:r>
        <w:rPr>
          <w:rFonts w:ascii="Times New Roman" w:hAnsi="Times New Roman" w:cs="Times New Roman"/>
          <w:color w:val="000000"/>
          <w:lang w:val="en-GB"/>
        </w:rPr>
        <w:t xml:space="preserve">, a quotation from Glenn: </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lang w:val="en-GB"/>
        </w:rPr>
      </w:pPr>
    </w:p>
    <w:p w:rsidR="00D06F6D" w:rsidRDefault="00D06F6D" w:rsidP="00241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ight="567"/>
        <w:rPr>
          <w:rFonts w:ascii="Times New Roman" w:hAnsi="Times New Roman" w:cs="Times New Roman"/>
        </w:rPr>
      </w:pPr>
      <w:r>
        <w:rPr>
          <w:rFonts w:ascii="Times New Roman" w:hAnsi="Times New Roman" w:cs="Times New Roman"/>
        </w:rPr>
        <w:t xml:space="preserve">… one often-proposed solution to the problem is reeducation that stresses the </w:t>
      </w:r>
    </w:p>
    <w:p w:rsidR="00D06F6D" w:rsidRDefault="00D06F6D" w:rsidP="00241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ight="567"/>
        <w:rPr>
          <w:rFonts w:ascii="Times New Roman" w:hAnsi="Times New Roman" w:cs="Times New Roman"/>
        </w:rPr>
      </w:pPr>
      <w:r>
        <w:rPr>
          <w:rFonts w:ascii="Times New Roman" w:hAnsi="Times New Roman" w:cs="Times New Roman"/>
        </w:rPr>
        <w:t xml:space="preserve">diversity of types of beauty and desirability and that valorizes darker skin </w:t>
      </w:r>
    </w:p>
    <w:p w:rsidR="00D06F6D" w:rsidRDefault="00D06F6D" w:rsidP="00241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ight="567"/>
        <w:rPr>
          <w:rFonts w:ascii="Times New Roman" w:hAnsi="Times New Roman" w:cs="Times New Roman"/>
          <w:color w:val="000000"/>
        </w:rPr>
      </w:pPr>
      <w:proofErr w:type="gramStart"/>
      <w:r>
        <w:rPr>
          <w:rFonts w:ascii="Times New Roman" w:hAnsi="Times New Roman" w:cs="Times New Roman"/>
        </w:rPr>
        <w:t>shades</w:t>
      </w:r>
      <w:proofErr w:type="gramEnd"/>
      <w:r>
        <w:rPr>
          <w:rFonts w:ascii="Times New Roman" w:hAnsi="Times New Roman" w:cs="Times New Roman"/>
        </w:rPr>
        <w:t>, so that lightness/whiteness is dis</w:t>
      </w:r>
      <w:r w:rsidR="002410E9">
        <w:rPr>
          <w:rFonts w:ascii="Times New Roman" w:hAnsi="Times New Roman" w:cs="Times New Roman"/>
        </w:rPr>
        <w:t>lodged as the dominant standard</w:t>
      </w:r>
      <w:r>
        <w:rPr>
          <w:rFonts w:ascii="Times New Roman" w:hAnsi="Times New Roman" w:cs="Times New Roman"/>
        </w:rPr>
        <w:t xml:space="preserve"> </w:t>
      </w:r>
      <w:r>
        <w:rPr>
          <w:rFonts w:ascii="Times New Roman" w:hAnsi="Times New Roman" w:cs="Times New Roman"/>
          <w:color w:val="000000"/>
          <w:lang w:val="en-GB"/>
        </w:rPr>
        <w:t>(298)</w:t>
      </w:r>
      <w:r w:rsidR="002410E9">
        <w:rPr>
          <w:rFonts w:ascii="Times New Roman" w:hAnsi="Times New Roman" w:cs="Times New Roman"/>
          <w:color w:val="000000"/>
          <w:lang w:val="en-GB"/>
        </w:rPr>
        <w:t>.</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 xml:space="preserve">To this end, magazine text producers are optimally placed to play a vital re-educational role by featuring models who present a wider range of skin types thereby developing a positive sense of racial diversity. Instead, they downplay public concerns regarding the ethics of skin lightening and the dangers connected with certain products by promoting a discourse that posits freedom of choice.  </w:t>
      </w:r>
    </w:p>
    <w:p w:rsidR="00FF151A" w:rsidRPr="00FF151A" w:rsidRDefault="00FF151A"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b/>
          <w:color w:val="000000"/>
        </w:rPr>
      </w:pPr>
      <w:r w:rsidRPr="00FF151A">
        <w:rPr>
          <w:rFonts w:ascii="Times New Roman" w:hAnsi="Times New Roman" w:cs="Times New Roman"/>
          <w:b/>
          <w:color w:val="000000"/>
        </w:rPr>
        <w:t>Acknowledgements</w:t>
      </w:r>
    </w:p>
    <w:p w:rsidR="00FF151A" w:rsidRDefault="00E50132"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560" w:lineRule="atLeast"/>
        <w:rPr>
          <w:rFonts w:ascii="Times New Roman" w:hAnsi="Times New Roman" w:cs="Times New Roman"/>
          <w:color w:val="000000"/>
        </w:rPr>
      </w:pPr>
      <w:r>
        <w:rPr>
          <w:rFonts w:ascii="Times New Roman" w:hAnsi="Times New Roman" w:cs="Times New Roman"/>
          <w:color w:val="000000"/>
        </w:rPr>
        <w:t>I would like to express my sincere gratitude to the participants of the focus group and</w:t>
      </w:r>
      <w:r w:rsidR="00FF151A">
        <w:rPr>
          <w:rFonts w:ascii="Times New Roman" w:hAnsi="Times New Roman" w:cs="Times New Roman"/>
          <w:color w:val="000000"/>
        </w:rPr>
        <w:t xml:space="preserve"> to thank the two anonymous reviewers for their valuable comments on an </w:t>
      </w:r>
      <w:r>
        <w:rPr>
          <w:rFonts w:ascii="Times New Roman" w:hAnsi="Times New Roman" w:cs="Times New Roman"/>
          <w:color w:val="000000"/>
        </w:rPr>
        <w:t>earlier version of this article. I should also like to thank the</w:t>
      </w:r>
      <w:r w:rsidR="00FF151A">
        <w:rPr>
          <w:rFonts w:ascii="Times New Roman" w:hAnsi="Times New Roman" w:cs="Times New Roman"/>
          <w:color w:val="000000"/>
        </w:rPr>
        <w:t xml:space="preserve"> journal editor, </w:t>
      </w:r>
      <w:proofErr w:type="spellStart"/>
      <w:r w:rsidR="00FF151A">
        <w:rPr>
          <w:rFonts w:ascii="Times New Roman" w:hAnsi="Times New Roman" w:cs="Times New Roman"/>
          <w:color w:val="000000"/>
        </w:rPr>
        <w:t>Rajinder</w:t>
      </w:r>
      <w:proofErr w:type="spellEnd"/>
      <w:r w:rsidR="00FF151A">
        <w:rPr>
          <w:rFonts w:ascii="Times New Roman" w:hAnsi="Times New Roman" w:cs="Times New Roman"/>
          <w:color w:val="000000"/>
        </w:rPr>
        <w:t xml:space="preserve"> </w:t>
      </w:r>
      <w:proofErr w:type="spellStart"/>
      <w:r w:rsidR="00FF151A">
        <w:rPr>
          <w:rFonts w:ascii="Times New Roman" w:hAnsi="Times New Roman" w:cs="Times New Roman"/>
          <w:color w:val="000000"/>
        </w:rPr>
        <w:t>Dudrah</w:t>
      </w:r>
      <w:proofErr w:type="spellEnd"/>
      <w:r w:rsidR="00FF151A">
        <w:rPr>
          <w:rFonts w:ascii="Times New Roman" w:hAnsi="Times New Roman" w:cs="Times New Roman"/>
          <w:color w:val="000000"/>
        </w:rPr>
        <w:t xml:space="preserve">, for whose </w:t>
      </w:r>
      <w:r w:rsidR="002410E9">
        <w:rPr>
          <w:rFonts w:ascii="Times New Roman" w:hAnsi="Times New Roman" w:cs="Times New Roman"/>
          <w:color w:val="000000"/>
        </w:rPr>
        <w:t>help and encouragement</w:t>
      </w:r>
      <w:r w:rsidR="00FF151A">
        <w:rPr>
          <w:rFonts w:ascii="Times New Roman" w:hAnsi="Times New Roman" w:cs="Times New Roman"/>
          <w:color w:val="000000"/>
        </w:rPr>
        <w:t xml:space="preserve"> I am immensely grateful.</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s="Times New Roman"/>
          <w:color w:val="000000"/>
        </w:rPr>
      </w:pPr>
    </w:p>
    <w:p w:rsidR="00D06F6D" w:rsidRPr="003F226A" w:rsidRDefault="002410E9"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s="Times New Roman"/>
          <w:b/>
          <w:bCs/>
          <w:color w:val="000000"/>
        </w:rPr>
      </w:pPr>
      <w:r>
        <w:rPr>
          <w:rFonts w:ascii="Times New Roman" w:hAnsi="Times New Roman" w:cs="Times New Roman"/>
          <w:b/>
          <w:bCs/>
          <w:color w:val="000000"/>
        </w:rPr>
        <w:br w:type="page"/>
      </w:r>
      <w:r w:rsidR="009E525E">
        <w:rPr>
          <w:rFonts w:ascii="Times New Roman" w:hAnsi="Times New Roman" w:cs="Times New Roman"/>
          <w:b/>
          <w:bCs/>
          <w:color w:val="000000"/>
        </w:rPr>
        <w:lastRenderedPageBreak/>
        <w:t>N</w:t>
      </w:r>
      <w:r w:rsidR="00D06F6D" w:rsidRPr="003F226A">
        <w:rPr>
          <w:rFonts w:ascii="Times New Roman" w:hAnsi="Times New Roman" w:cs="Times New Roman"/>
          <w:b/>
          <w:bCs/>
          <w:color w:val="000000"/>
        </w:rPr>
        <w:t>otes:</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s="Times New Roman"/>
          <w:color w:val="000000"/>
        </w:rPr>
      </w:pPr>
    </w:p>
    <w:p w:rsidR="00D06F6D" w:rsidRPr="00A962E6" w:rsidRDefault="00D06F6D" w:rsidP="00A962E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s="Times New Roman"/>
          <w:color w:val="000000"/>
        </w:rPr>
      </w:pPr>
      <w:r>
        <w:rPr>
          <w:rFonts w:ascii="Times New Roman" w:hAnsi="Times New Roman" w:cs="Times New Roman"/>
          <w:color w:val="000000"/>
        </w:rPr>
        <w:t xml:space="preserve">1. </w:t>
      </w:r>
      <w:r w:rsidRPr="00A962E6">
        <w:rPr>
          <w:rFonts w:ascii="Times New Roman" w:hAnsi="Times New Roman" w:cs="Times New Roman"/>
          <w:color w:val="000000"/>
        </w:rPr>
        <w:t xml:space="preserve">Admittedly, small-scale in scope, the analysis draws on extracts from a pilot focus group discussion with three </w:t>
      </w:r>
      <w:r>
        <w:rPr>
          <w:rFonts w:ascii="Times New Roman" w:hAnsi="Times New Roman" w:cs="Times New Roman"/>
          <w:color w:val="000000"/>
        </w:rPr>
        <w:t xml:space="preserve">women </w:t>
      </w:r>
      <w:proofErr w:type="spellStart"/>
      <w:r>
        <w:rPr>
          <w:rFonts w:ascii="Times New Roman" w:hAnsi="Times New Roman" w:cs="Times New Roman"/>
          <w:color w:val="000000"/>
        </w:rPr>
        <w:t>co-ordinators</w:t>
      </w:r>
      <w:proofErr w:type="spellEnd"/>
      <w:r>
        <w:rPr>
          <w:rFonts w:ascii="Times New Roman" w:hAnsi="Times New Roman" w:cs="Times New Roman"/>
          <w:color w:val="000000"/>
        </w:rPr>
        <w:t xml:space="preserve"> of a</w:t>
      </w:r>
      <w:r w:rsidR="009233A5">
        <w:rPr>
          <w:rFonts w:ascii="Times New Roman" w:hAnsi="Times New Roman" w:cs="Times New Roman"/>
          <w:color w:val="000000"/>
        </w:rPr>
        <w:t xml:space="preserve"> women’s n</w:t>
      </w:r>
      <w:r w:rsidRPr="00A962E6">
        <w:rPr>
          <w:rFonts w:ascii="Times New Roman" w:hAnsi="Times New Roman" w:cs="Times New Roman"/>
          <w:color w:val="000000"/>
        </w:rPr>
        <w:t>etwork</w:t>
      </w:r>
      <w:r>
        <w:rPr>
          <w:rFonts w:ascii="Times New Roman" w:hAnsi="Times New Roman" w:cs="Times New Roman"/>
          <w:color w:val="000000"/>
        </w:rPr>
        <w:t xml:space="preserve"> in Lancashire. The discussion lasted over an hour and took place in May 2012</w:t>
      </w:r>
      <w:r w:rsidRPr="00A962E6">
        <w:rPr>
          <w:rFonts w:ascii="Times New Roman" w:hAnsi="Times New Roman" w:cs="Times New Roman"/>
          <w:color w:val="000000"/>
        </w:rPr>
        <w:t xml:space="preserve">. </w:t>
      </w:r>
      <w:proofErr w:type="spellStart"/>
      <w:r w:rsidRPr="00A962E6">
        <w:rPr>
          <w:rFonts w:ascii="Times New Roman" w:hAnsi="Times New Roman" w:cs="Times New Roman"/>
          <w:color w:val="000000"/>
        </w:rPr>
        <w:t>N</w:t>
      </w:r>
      <w:r>
        <w:rPr>
          <w:rFonts w:ascii="Times New Roman" w:hAnsi="Times New Roman" w:cs="Times New Roman"/>
          <w:color w:val="000000"/>
        </w:rPr>
        <w:t>az</w:t>
      </w:r>
      <w:proofErr w:type="spellEnd"/>
      <w:r>
        <w:rPr>
          <w:rFonts w:ascii="Times New Roman" w:hAnsi="Times New Roman" w:cs="Times New Roman"/>
          <w:color w:val="000000"/>
        </w:rPr>
        <w:t xml:space="preserve"> and Jay are British Asian,</w:t>
      </w:r>
      <w:r w:rsidRPr="00A962E6">
        <w:rPr>
          <w:rFonts w:ascii="Times New Roman" w:hAnsi="Times New Roman" w:cs="Times New Roman"/>
          <w:color w:val="000000"/>
        </w:rPr>
        <w:t xml:space="preserve"> Aimee is British Caribbean and</w:t>
      </w:r>
      <w:r>
        <w:rPr>
          <w:rFonts w:ascii="Times New Roman" w:hAnsi="Times New Roman" w:cs="Times New Roman"/>
          <w:color w:val="000000"/>
        </w:rPr>
        <w:t xml:space="preserve"> identifies herself as</w:t>
      </w:r>
      <w:r w:rsidRPr="00A962E6">
        <w:rPr>
          <w:rFonts w:ascii="Times New Roman" w:hAnsi="Times New Roman" w:cs="Times New Roman"/>
          <w:color w:val="000000"/>
        </w:rPr>
        <w:t xml:space="preserve"> assimilated into Asian culture. It is the author’s intention to carry out further, large scale audience reception of the magazine.</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s="Times New Roman"/>
        </w:rPr>
      </w:pPr>
      <w:r>
        <w:rPr>
          <w:rFonts w:ascii="Times New Roman" w:hAnsi="Times New Roman" w:cs="Times New Roman"/>
        </w:rPr>
        <w:t>2. For example,</w:t>
      </w:r>
      <w:r>
        <w:rPr>
          <w:rFonts w:ascii="Times New Roman" w:hAnsi="Times New Roman" w:cs="Times New Roman"/>
          <w:i/>
          <w:iCs/>
        </w:rPr>
        <w:t xml:space="preserve"> Asian Woman, </w:t>
      </w:r>
      <w:proofErr w:type="spellStart"/>
      <w:r>
        <w:rPr>
          <w:rFonts w:ascii="Times New Roman" w:hAnsi="Times New Roman" w:cs="Times New Roman"/>
          <w:i/>
          <w:iCs/>
        </w:rPr>
        <w:t>Fusian</w:t>
      </w:r>
      <w:proofErr w:type="spellEnd"/>
      <w:r>
        <w:rPr>
          <w:rFonts w:ascii="Times New Roman" w:hAnsi="Times New Roman" w:cs="Times New Roman"/>
          <w:i/>
          <w:iCs/>
        </w:rPr>
        <w:t xml:space="preserve"> </w:t>
      </w:r>
      <w:r>
        <w:rPr>
          <w:rFonts w:ascii="Times New Roman" w:hAnsi="Times New Roman" w:cs="Times New Roman"/>
        </w:rPr>
        <w:t xml:space="preserve">and </w:t>
      </w:r>
      <w:proofErr w:type="spellStart"/>
      <w:r>
        <w:rPr>
          <w:rFonts w:ascii="Times New Roman" w:hAnsi="Times New Roman" w:cs="Times New Roman"/>
          <w:i/>
          <w:iCs/>
        </w:rPr>
        <w:t>Xeher</w:t>
      </w:r>
      <w:proofErr w:type="spellEnd"/>
      <w:r>
        <w:rPr>
          <w:rFonts w:ascii="Times New Roman" w:hAnsi="Times New Roman" w:cs="Times New Roman"/>
        </w:rPr>
        <w:t>.</w:t>
      </w:r>
      <w:r>
        <w:rPr>
          <w:rFonts w:ascii="Times New Roman" w:hAnsi="Times New Roman" w:cs="Times New Roman"/>
          <w:i/>
          <w:iCs/>
        </w:rPr>
        <w:t xml:space="preserve"> </w:t>
      </w:r>
    </w:p>
    <w:p w:rsidR="00D06F6D" w:rsidRDefault="00D06F6D" w:rsidP="00294020">
      <w:pPr>
        <w:tabs>
          <w:tab w:val="right" w:pos="9632"/>
        </w:tabs>
        <w:rPr>
          <w:rFonts w:ascii="Times New Roman" w:hAnsi="Times New Roman" w:cs="Times New Roman"/>
          <w:color w:val="000000"/>
        </w:rPr>
      </w:pPr>
    </w:p>
    <w:p w:rsidR="00D06F6D" w:rsidRDefault="00D06F6D" w:rsidP="00294020">
      <w:pPr>
        <w:rPr>
          <w:rFonts w:ascii="Times New Roman" w:hAnsi="Times New Roman" w:cs="Times New Roman"/>
        </w:rPr>
      </w:pPr>
      <w:r>
        <w:rPr>
          <w:rFonts w:ascii="Times New Roman" w:hAnsi="Times New Roman" w:cs="Times New Roman"/>
        </w:rPr>
        <w:t xml:space="preserve">3. Print versions of the magazines used in this analysis were from the following editions: </w:t>
      </w:r>
      <w:r>
        <w:rPr>
          <w:rFonts w:ascii="Times New Roman" w:hAnsi="Times New Roman" w:cs="Times New Roman"/>
          <w:i/>
          <w:iCs/>
        </w:rPr>
        <w:t xml:space="preserve"> Asiana </w:t>
      </w:r>
      <w:r>
        <w:rPr>
          <w:rFonts w:ascii="Times New Roman" w:hAnsi="Times New Roman" w:cs="Times New Roman"/>
        </w:rPr>
        <w:t>Winter 2009,</w:t>
      </w:r>
      <w:r w:rsidR="00DB4BFC">
        <w:rPr>
          <w:rFonts w:ascii="Times New Roman" w:hAnsi="Times New Roman" w:cs="Times New Roman"/>
        </w:rPr>
        <w:t xml:space="preserve"> Summer 2011,</w:t>
      </w:r>
      <w:r>
        <w:rPr>
          <w:rFonts w:ascii="Times New Roman" w:hAnsi="Times New Roman" w:cs="Times New Roman"/>
          <w:i/>
          <w:iCs/>
        </w:rPr>
        <w:t xml:space="preserve"> Asiana Wedding</w:t>
      </w:r>
      <w:r w:rsidR="00DB4BFC">
        <w:rPr>
          <w:rFonts w:ascii="Times New Roman" w:hAnsi="Times New Roman" w:cs="Times New Roman"/>
        </w:rPr>
        <w:t xml:space="preserve"> Summer 2010 and</w:t>
      </w:r>
      <w:r>
        <w:rPr>
          <w:rFonts w:ascii="Times New Roman" w:hAnsi="Times New Roman" w:cs="Times New Roman"/>
        </w:rPr>
        <w:t xml:space="preserve"> Summer 2011. </w:t>
      </w:r>
      <w:r w:rsidRPr="00892CE2">
        <w:rPr>
          <w:rFonts w:ascii="Times New Roman" w:hAnsi="Times New Roman" w:cs="Times New Roman"/>
          <w:i/>
          <w:iCs/>
        </w:rPr>
        <w:t>Asiana</w:t>
      </w:r>
      <w:r>
        <w:rPr>
          <w:rFonts w:ascii="Times New Roman" w:hAnsi="Times New Roman" w:cs="Times New Roman"/>
        </w:rPr>
        <w:t xml:space="preserve"> ceased publication in November 2011; </w:t>
      </w:r>
      <w:r w:rsidRPr="00892CE2">
        <w:rPr>
          <w:rFonts w:ascii="Times New Roman" w:hAnsi="Times New Roman" w:cs="Times New Roman"/>
          <w:i/>
          <w:iCs/>
        </w:rPr>
        <w:t>Asiana Wedding</w:t>
      </w:r>
      <w:r>
        <w:rPr>
          <w:rFonts w:ascii="Times New Roman" w:hAnsi="Times New Roman" w:cs="Times New Roman"/>
        </w:rPr>
        <w:t xml:space="preserve"> is still published quarterly. The official statement claims that </w:t>
      </w:r>
      <w:proofErr w:type="spellStart"/>
      <w:r>
        <w:rPr>
          <w:rFonts w:ascii="Times New Roman" w:hAnsi="Times New Roman" w:cs="Times New Roman"/>
        </w:rPr>
        <w:t>iandimedia</w:t>
      </w:r>
      <w:proofErr w:type="spellEnd"/>
      <w:r>
        <w:rPr>
          <w:rFonts w:ascii="Times New Roman" w:hAnsi="Times New Roman" w:cs="Times New Roman"/>
        </w:rPr>
        <w:t xml:space="preserve"> </w:t>
      </w:r>
      <w:proofErr w:type="spellStart"/>
      <w:r>
        <w:rPr>
          <w:rFonts w:ascii="Times New Roman" w:hAnsi="Times New Roman" w:cs="Times New Roman"/>
        </w:rPr>
        <w:t>Ltd’s</w:t>
      </w:r>
      <w:proofErr w:type="spellEnd"/>
      <w:r>
        <w:rPr>
          <w:rFonts w:ascii="Times New Roman" w:hAnsi="Times New Roman" w:cs="Times New Roman"/>
        </w:rPr>
        <w:t xml:space="preserve"> decision to cease publication of the print version was based on a business strategy to develop an online presence on their portal www.asiana.tv.</w:t>
      </w:r>
    </w:p>
    <w:p w:rsidR="00D06F6D" w:rsidRDefault="00D06F6D" w:rsidP="00294020">
      <w:pPr>
        <w:rPr>
          <w:rFonts w:ascii="Times New Roman" w:hAnsi="Times New Roman" w:cs="Times New Roman"/>
        </w:rPr>
      </w:pPr>
    </w:p>
    <w:p w:rsidR="00D06F6D" w:rsidRDefault="00D06F6D" w:rsidP="00294020">
      <w:pPr>
        <w:rPr>
          <w:rFonts w:ascii="Times New Roman" w:hAnsi="Times New Roman" w:cs="Times New Roman"/>
        </w:rPr>
      </w:pPr>
      <w:r>
        <w:rPr>
          <w:rFonts w:ascii="Times New Roman" w:hAnsi="Times New Roman" w:cs="Times New Roman"/>
        </w:rPr>
        <w:t xml:space="preserve">4 BBC promotional </w:t>
      </w:r>
      <w:proofErr w:type="spellStart"/>
      <w:r>
        <w:rPr>
          <w:rFonts w:ascii="Times New Roman" w:hAnsi="Times New Roman" w:cs="Times New Roman"/>
        </w:rPr>
        <w:t>weblink</w:t>
      </w:r>
      <w:proofErr w:type="spellEnd"/>
      <w:r>
        <w:rPr>
          <w:rFonts w:ascii="Times New Roman" w:hAnsi="Times New Roman" w:cs="Times New Roman"/>
        </w:rPr>
        <w:t xml:space="preserve"> for the documentary ‘Make Me White’ </w:t>
      </w:r>
    </w:p>
    <w:p w:rsidR="00D06F6D" w:rsidRPr="00FC05DA" w:rsidRDefault="00D06F6D" w:rsidP="00FC05DA">
      <w:pPr>
        <w:rPr>
          <w:rFonts w:ascii="Times New Roman" w:hAnsi="Times New Roman" w:cs="Times New Roman"/>
        </w:rPr>
      </w:pPr>
      <w:r>
        <w:rPr>
          <w:rFonts w:ascii="Times New Roman" w:hAnsi="Times New Roman" w:cs="Times New Roman"/>
        </w:rPr>
        <w:t xml:space="preserve">Available from: </w:t>
      </w:r>
      <w:hyperlink r:id="rId8" w:history="1">
        <w:r w:rsidRPr="00994B53">
          <w:rPr>
            <w:rStyle w:val="Hyperlink"/>
            <w:rFonts w:ascii="Times New Roman" w:hAnsi="Times New Roman" w:cs="Times New Roman"/>
            <w:color w:val="auto"/>
            <w:u w:val="none"/>
          </w:rPr>
          <w:t>http://www.bbc.co.uk/programmes/b00nkpmm</w:t>
        </w:r>
      </w:hyperlink>
      <w:r w:rsidRPr="00FC05DA">
        <w:rPr>
          <w:rFonts w:ascii="Times New Roman" w:hAnsi="Times New Roman" w:cs="Times New Roman"/>
        </w:rPr>
        <w:t xml:space="preserve">. </w:t>
      </w:r>
      <w:r>
        <w:rPr>
          <w:rFonts w:ascii="Times New Roman" w:hAnsi="Times New Roman" w:cs="Times New Roman"/>
          <w:color w:val="000000"/>
        </w:rPr>
        <w:t>[Accessed 21.01.2010].</w:t>
      </w:r>
    </w:p>
    <w:p w:rsidR="00D06F6D" w:rsidRDefault="00D06F6D" w:rsidP="00294020">
      <w:pPr>
        <w:rPr>
          <w:rFonts w:ascii="Times New Roman" w:hAnsi="Times New Roman" w:cs="Times New Roman"/>
        </w:rPr>
      </w:pPr>
    </w:p>
    <w:p w:rsidR="00D06F6D" w:rsidRDefault="00D06F6D" w:rsidP="00335FFE">
      <w:pPr>
        <w:tabs>
          <w:tab w:val="right" w:pos="9632"/>
        </w:tabs>
        <w:spacing w:line="300" w:lineRule="atLeast"/>
        <w:rPr>
          <w:rFonts w:ascii="Times New Roman" w:hAnsi="Times New Roman" w:cs="Times New Roman"/>
          <w:color w:val="000000"/>
        </w:rPr>
      </w:pPr>
      <w:r>
        <w:rPr>
          <w:rFonts w:ascii="Times New Roman" w:hAnsi="Times New Roman" w:cs="Times New Roman"/>
          <w:color w:val="000000"/>
        </w:rPr>
        <w:t xml:space="preserve">5. </w:t>
      </w:r>
      <w:proofErr w:type="spellStart"/>
      <w:r>
        <w:rPr>
          <w:rFonts w:ascii="Times New Roman" w:hAnsi="Times New Roman" w:cs="Times New Roman"/>
          <w:color w:val="000000"/>
        </w:rPr>
        <w:t>Kavita</w:t>
      </w:r>
      <w:proofErr w:type="spellEnd"/>
      <w:r>
        <w:rPr>
          <w:rFonts w:ascii="Times New Roman" w:hAnsi="Times New Roman" w:cs="Times New Roman"/>
          <w:color w:val="000000"/>
        </w:rPr>
        <w:t xml:space="preserve"> Karan’s analysis of television advertisements for fairness products exemplifies a connection between fairness and pearls. The advertisement for ‘</w:t>
      </w:r>
      <w:proofErr w:type="spellStart"/>
      <w:r>
        <w:rPr>
          <w:rFonts w:ascii="Times New Roman" w:hAnsi="Times New Roman" w:cs="Times New Roman"/>
          <w:color w:val="000000"/>
        </w:rPr>
        <w:t>Emani</w:t>
      </w:r>
      <w:proofErr w:type="spellEnd"/>
      <w:r>
        <w:rPr>
          <w:rFonts w:ascii="Times New Roman" w:hAnsi="Times New Roman" w:cs="Times New Roman"/>
          <w:color w:val="000000"/>
        </w:rPr>
        <w:t xml:space="preserve"> Fair Pearls Cream’ depicts a girl in a dream sequen</w:t>
      </w:r>
      <w:r w:rsidR="00DB4BFC">
        <w:rPr>
          <w:rFonts w:ascii="Times New Roman" w:hAnsi="Times New Roman" w:cs="Times New Roman"/>
          <w:color w:val="000000"/>
        </w:rPr>
        <w:t>ce wishing her face and skin were</w:t>
      </w:r>
      <w:r>
        <w:rPr>
          <w:rFonts w:ascii="Times New Roman" w:hAnsi="Times New Roman" w:cs="Times New Roman"/>
          <w:color w:val="000000"/>
        </w:rPr>
        <w:t xml:space="preserve"> as fair as a pearl. The producers, who highlight that the cream is made from real pearls and herbs, show the transformed woman glowing and being admired by a male. </w:t>
      </w:r>
    </w:p>
    <w:p w:rsidR="00D06F6D" w:rsidRPr="00335FFE" w:rsidRDefault="00D06F6D" w:rsidP="00335FFE">
      <w:pPr>
        <w:tabs>
          <w:tab w:val="right" w:pos="9632"/>
        </w:tabs>
        <w:spacing w:line="300" w:lineRule="atLeast"/>
        <w:rPr>
          <w:rFonts w:ascii="Times New Roman" w:hAnsi="Times New Roman" w:cs="Times New Roman"/>
          <w:color w:val="000000"/>
        </w:rPr>
      </w:pPr>
    </w:p>
    <w:p w:rsidR="00D06F6D" w:rsidRDefault="00D06F6D" w:rsidP="00FC05D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s="Times New Roman"/>
        </w:rPr>
      </w:pPr>
      <w:r>
        <w:rPr>
          <w:rFonts w:ascii="Times New Roman" w:hAnsi="Times New Roman" w:cs="Times New Roman"/>
          <w:color w:val="000000"/>
        </w:rPr>
        <w:t>6.</w:t>
      </w:r>
      <w:r w:rsidRPr="00FC05DA">
        <w:rPr>
          <w:rFonts w:ascii="Times New Roman" w:hAnsi="Times New Roman" w:cs="Times New Roman"/>
          <w:color w:val="000000"/>
        </w:rPr>
        <w:t xml:space="preserve"> </w:t>
      </w:r>
      <w:r>
        <w:rPr>
          <w:rFonts w:ascii="Times New Roman" w:hAnsi="Times New Roman" w:cs="Times New Roman"/>
          <w:color w:val="000000"/>
        </w:rPr>
        <w:t xml:space="preserve">Commodification is a term used by </w:t>
      </w:r>
      <w:proofErr w:type="spellStart"/>
      <w:r>
        <w:rPr>
          <w:rFonts w:ascii="Times New Roman" w:hAnsi="Times New Roman" w:cs="Times New Roman"/>
          <w:color w:val="000000"/>
        </w:rPr>
        <w:t>Fairclough</w:t>
      </w:r>
      <w:proofErr w:type="spellEnd"/>
      <w:r>
        <w:rPr>
          <w:rFonts w:ascii="Times New Roman" w:hAnsi="Times New Roman" w:cs="Times New Roman"/>
          <w:color w:val="000000"/>
        </w:rPr>
        <w:t xml:space="preserve"> (1991) to refer to changes affecting contemporary orders of discourse whereby new areas of social life have been required to restructure and </w:t>
      </w:r>
      <w:proofErr w:type="spellStart"/>
      <w:r>
        <w:rPr>
          <w:rFonts w:ascii="Times New Roman" w:hAnsi="Times New Roman" w:cs="Times New Roman"/>
          <w:color w:val="000000"/>
        </w:rPr>
        <w:t>reconceptualise</w:t>
      </w:r>
      <w:proofErr w:type="spellEnd"/>
      <w:r>
        <w:rPr>
          <w:rFonts w:ascii="Times New Roman" w:hAnsi="Times New Roman" w:cs="Times New Roman"/>
          <w:color w:val="000000"/>
        </w:rPr>
        <w:t xml:space="preserve"> their activities as the production and marketing of commodities for consumers. This is clearly the case with magazines as they derive a large part of their income from advertising revenue, rather than profits from actual sales of magazines.</w:t>
      </w:r>
    </w:p>
    <w:p w:rsidR="00D06F6D" w:rsidRDefault="00D06F6D" w:rsidP="00294020">
      <w:pPr>
        <w:tabs>
          <w:tab w:val="right" w:pos="9632"/>
        </w:tabs>
        <w:spacing w:line="300" w:lineRule="atLeast"/>
        <w:rPr>
          <w:rFonts w:ascii="Times New Roman" w:hAnsi="Times New Roman" w:cs="Times New Roman"/>
          <w:color w:val="000000"/>
        </w:rPr>
      </w:pPr>
    </w:p>
    <w:p w:rsidR="00D06F6D" w:rsidRDefault="00D06F6D" w:rsidP="00294020">
      <w:pPr>
        <w:tabs>
          <w:tab w:val="right" w:pos="9632"/>
        </w:tabs>
        <w:spacing w:line="300" w:lineRule="atLeast"/>
        <w:rPr>
          <w:rFonts w:ascii="Times New Roman" w:hAnsi="Times New Roman" w:cs="Times New Roman"/>
          <w:color w:val="000000"/>
        </w:rPr>
      </w:pPr>
      <w:r>
        <w:rPr>
          <w:rFonts w:ascii="Times New Roman" w:hAnsi="Times New Roman" w:cs="Times New Roman"/>
          <w:color w:val="000000"/>
        </w:rPr>
        <w:t xml:space="preserve">7 .  All the advertisements and features used in the analysis are from </w:t>
      </w:r>
      <w:r w:rsidRPr="00C33DCB">
        <w:rPr>
          <w:rFonts w:ascii="Times New Roman" w:hAnsi="Times New Roman" w:cs="Times New Roman"/>
          <w:i/>
          <w:iCs/>
          <w:color w:val="000000"/>
        </w:rPr>
        <w:t>Asiana</w:t>
      </w:r>
      <w:r>
        <w:rPr>
          <w:rFonts w:ascii="Times New Roman" w:hAnsi="Times New Roman" w:cs="Times New Roman"/>
          <w:color w:val="000000"/>
        </w:rPr>
        <w:t xml:space="preserve"> Winter 2009, unless stated otherwise.</w:t>
      </w:r>
    </w:p>
    <w:p w:rsidR="00D06F6D" w:rsidRDefault="00D06F6D" w:rsidP="00294020">
      <w:pPr>
        <w:tabs>
          <w:tab w:val="right" w:pos="9632"/>
        </w:tabs>
        <w:spacing w:line="300" w:lineRule="atLeast"/>
        <w:rPr>
          <w:rFonts w:ascii="Times New Roman" w:hAnsi="Times New Roman" w:cs="Times New Roman"/>
          <w:color w:val="000000"/>
        </w:rPr>
      </w:pPr>
    </w:p>
    <w:p w:rsidR="000B0D8E" w:rsidRDefault="00620E07" w:rsidP="00294020">
      <w:pPr>
        <w:tabs>
          <w:tab w:val="right" w:pos="9632"/>
        </w:tabs>
        <w:spacing w:line="300" w:lineRule="atLeast"/>
        <w:rPr>
          <w:rFonts w:ascii="Times New Roman" w:hAnsi="Times New Roman" w:cs="Times New Roman"/>
          <w:color w:val="000000"/>
        </w:rPr>
      </w:pPr>
      <w:r>
        <w:rPr>
          <w:rFonts w:ascii="Times New Roman" w:hAnsi="Times New Roman" w:cs="Times New Roman"/>
          <w:color w:val="000000"/>
        </w:rPr>
        <w:t>8.  This example</w:t>
      </w:r>
      <w:r w:rsidR="000B0D8E">
        <w:rPr>
          <w:rFonts w:ascii="Times New Roman" w:hAnsi="Times New Roman" w:cs="Times New Roman"/>
          <w:color w:val="000000"/>
        </w:rPr>
        <w:t xml:space="preserve"> support</w:t>
      </w:r>
      <w:r>
        <w:rPr>
          <w:rFonts w:ascii="Times New Roman" w:hAnsi="Times New Roman" w:cs="Times New Roman"/>
          <w:color w:val="000000"/>
        </w:rPr>
        <w:t>s</w:t>
      </w:r>
      <w:r w:rsidR="000B0D8E">
        <w:rPr>
          <w:rFonts w:ascii="Times New Roman" w:hAnsi="Times New Roman" w:cs="Times New Roman"/>
          <w:color w:val="000000"/>
        </w:rPr>
        <w:t xml:space="preserve"> my contention that the models featured in </w:t>
      </w:r>
      <w:r w:rsidR="000B0D8E" w:rsidRPr="000B0D8E">
        <w:rPr>
          <w:rFonts w:ascii="Times New Roman" w:hAnsi="Times New Roman" w:cs="Times New Roman"/>
          <w:i/>
          <w:color w:val="000000"/>
        </w:rPr>
        <w:t>Asiana</w:t>
      </w:r>
      <w:r w:rsidR="000B0D8E">
        <w:rPr>
          <w:rFonts w:ascii="Times New Roman" w:hAnsi="Times New Roman" w:cs="Times New Roman"/>
          <w:color w:val="000000"/>
        </w:rPr>
        <w:t xml:space="preserve"> are pale skinned, </w:t>
      </w:r>
      <w:r>
        <w:rPr>
          <w:rFonts w:ascii="Times New Roman" w:hAnsi="Times New Roman" w:cs="Times New Roman"/>
          <w:color w:val="000000"/>
        </w:rPr>
        <w:t xml:space="preserve">i.e., on their quest to find darker skinned models, </w:t>
      </w:r>
      <w:r w:rsidR="000B0D8E">
        <w:rPr>
          <w:rFonts w:ascii="Times New Roman" w:hAnsi="Times New Roman" w:cs="Times New Roman"/>
          <w:color w:val="000000"/>
        </w:rPr>
        <w:t xml:space="preserve">the focus group </w:t>
      </w:r>
      <w:r w:rsidR="009233A5">
        <w:rPr>
          <w:rFonts w:ascii="Times New Roman" w:hAnsi="Times New Roman" w:cs="Times New Roman"/>
          <w:color w:val="000000"/>
        </w:rPr>
        <w:t>was</w:t>
      </w:r>
      <w:r>
        <w:rPr>
          <w:rFonts w:ascii="Times New Roman" w:hAnsi="Times New Roman" w:cs="Times New Roman"/>
          <w:color w:val="000000"/>
        </w:rPr>
        <w:t xml:space="preserve"> only able to locate a </w:t>
      </w:r>
      <w:r w:rsidR="009233A5">
        <w:rPr>
          <w:rFonts w:ascii="Times New Roman" w:hAnsi="Times New Roman" w:cs="Times New Roman"/>
          <w:color w:val="000000"/>
        </w:rPr>
        <w:t>‘</w:t>
      </w:r>
      <w:r>
        <w:rPr>
          <w:rFonts w:ascii="Times New Roman" w:hAnsi="Times New Roman" w:cs="Times New Roman"/>
          <w:color w:val="000000"/>
        </w:rPr>
        <w:t xml:space="preserve">reader’ </w:t>
      </w:r>
      <w:r w:rsidR="009233A5">
        <w:rPr>
          <w:rFonts w:ascii="Times New Roman" w:hAnsi="Times New Roman" w:cs="Times New Roman"/>
          <w:color w:val="000000"/>
        </w:rPr>
        <w:t xml:space="preserve">having a </w:t>
      </w:r>
      <w:r>
        <w:rPr>
          <w:rFonts w:ascii="Times New Roman" w:hAnsi="Times New Roman" w:cs="Times New Roman"/>
          <w:color w:val="000000"/>
        </w:rPr>
        <w:t>make-over.</w:t>
      </w:r>
    </w:p>
    <w:p w:rsidR="00620E07" w:rsidRDefault="00620E07" w:rsidP="00294020">
      <w:pPr>
        <w:tabs>
          <w:tab w:val="right" w:pos="9632"/>
        </w:tabs>
        <w:spacing w:line="300" w:lineRule="atLeast"/>
        <w:rPr>
          <w:rFonts w:ascii="Times New Roman" w:hAnsi="Times New Roman" w:cs="Times New Roman"/>
          <w:color w:val="000000"/>
        </w:rPr>
      </w:pPr>
    </w:p>
    <w:p w:rsidR="00D06F6D" w:rsidRPr="003F226A" w:rsidRDefault="00D06F6D" w:rsidP="00294020">
      <w:pPr>
        <w:tabs>
          <w:tab w:val="right" w:pos="9632"/>
        </w:tabs>
        <w:spacing w:line="300" w:lineRule="atLeast"/>
        <w:rPr>
          <w:rFonts w:ascii="Times New Roman" w:hAnsi="Times New Roman" w:cs="Times New Roman"/>
          <w:b/>
          <w:bCs/>
          <w:color w:val="000000"/>
        </w:rPr>
      </w:pPr>
      <w:r w:rsidRPr="003F226A">
        <w:rPr>
          <w:rFonts w:ascii="Times New Roman" w:hAnsi="Times New Roman" w:cs="Times New Roman"/>
          <w:b/>
          <w:bCs/>
          <w:color w:val="000000"/>
        </w:rPr>
        <w:t>Bibliography</w:t>
      </w:r>
    </w:p>
    <w:p w:rsidR="00D06F6D" w:rsidRDefault="00D06F6D" w:rsidP="00294020">
      <w:pPr>
        <w:tabs>
          <w:tab w:val="right" w:pos="9632"/>
        </w:tabs>
        <w:spacing w:line="300" w:lineRule="atLeast"/>
        <w:rPr>
          <w:rFonts w:ascii="Times New Roman" w:hAnsi="Times New Roman" w:cs="Times New Roman"/>
          <w:color w:val="000000"/>
        </w:rPr>
      </w:pPr>
    </w:p>
    <w:p w:rsidR="00D06F6D" w:rsidRDefault="002410E9" w:rsidP="00294020">
      <w:pPr>
        <w:tabs>
          <w:tab w:val="right" w:pos="9632"/>
        </w:tabs>
        <w:spacing w:line="300" w:lineRule="atLeast"/>
        <w:rPr>
          <w:rFonts w:ascii="Times New Roman" w:hAnsi="Times New Roman" w:cs="Times New Roman"/>
          <w:color w:val="000000"/>
        </w:rPr>
      </w:pPr>
      <w:r>
        <w:rPr>
          <w:rFonts w:ascii="Times New Roman" w:hAnsi="Times New Roman" w:cs="Times New Roman"/>
          <w:color w:val="000000"/>
        </w:rPr>
        <w:t>Arnold, David. “</w:t>
      </w:r>
      <w:r w:rsidR="00D06F6D">
        <w:rPr>
          <w:rFonts w:ascii="Times New Roman" w:hAnsi="Times New Roman" w:cs="Times New Roman"/>
          <w:color w:val="000000"/>
        </w:rPr>
        <w:t>Race, place and bodily difference in early nineteenth century India</w:t>
      </w:r>
      <w:r>
        <w:rPr>
          <w:rFonts w:ascii="Times New Roman" w:hAnsi="Times New Roman" w:cs="Times New Roman"/>
          <w:color w:val="000000"/>
        </w:rPr>
        <w:t>”</w:t>
      </w:r>
      <w:r w:rsidR="00D06F6D">
        <w:rPr>
          <w:rFonts w:ascii="Times New Roman" w:hAnsi="Times New Roman" w:cs="Times New Roman"/>
          <w:color w:val="000000"/>
        </w:rPr>
        <w:t xml:space="preserve"> </w:t>
      </w:r>
      <w:r w:rsidR="00D06F6D">
        <w:rPr>
          <w:rFonts w:ascii="Times New Roman" w:hAnsi="Times New Roman" w:cs="Times New Roman"/>
          <w:i/>
          <w:iCs/>
          <w:color w:val="000000"/>
        </w:rPr>
        <w:t>Historical Research</w:t>
      </w:r>
      <w:r w:rsidR="00D06F6D">
        <w:rPr>
          <w:rFonts w:ascii="Times New Roman" w:hAnsi="Times New Roman" w:cs="Times New Roman"/>
          <w:color w:val="000000"/>
        </w:rPr>
        <w:t xml:space="preserve"> 2004 77-162.</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Bakhtin, Mikhail </w:t>
      </w:r>
      <w:r>
        <w:rPr>
          <w:rFonts w:ascii="Times New Roman" w:hAnsi="Times New Roman" w:cs="Times New Roman"/>
          <w:i/>
          <w:iCs/>
          <w:color w:val="000000"/>
        </w:rPr>
        <w:t>The Dialogic Imagination</w:t>
      </w:r>
      <w:r>
        <w:rPr>
          <w:rFonts w:ascii="Times New Roman" w:hAnsi="Times New Roman" w:cs="Times New Roman"/>
          <w:color w:val="000000"/>
        </w:rPr>
        <w:t xml:space="preserve"> Austin: University of Texas Press, 1981.</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roofErr w:type="spellStart"/>
      <w:r>
        <w:rPr>
          <w:rFonts w:ascii="Times New Roman" w:hAnsi="Times New Roman" w:cs="Times New Roman"/>
          <w:color w:val="000000"/>
        </w:rPr>
        <w:t>Bhabha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Homi</w:t>
      </w:r>
      <w:proofErr w:type="spellEnd"/>
      <w:r>
        <w:rPr>
          <w:rFonts w:ascii="Times New Roman" w:hAnsi="Times New Roman" w:cs="Times New Roman"/>
          <w:color w:val="000000"/>
        </w:rPr>
        <w:t xml:space="preserve">. </w:t>
      </w:r>
      <w:r>
        <w:rPr>
          <w:rFonts w:ascii="Times New Roman" w:hAnsi="Times New Roman" w:cs="Times New Roman"/>
          <w:i/>
          <w:iCs/>
          <w:color w:val="000000"/>
        </w:rPr>
        <w:t>The Location of Culture</w:t>
      </w:r>
      <w:r>
        <w:rPr>
          <w:rFonts w:ascii="Times New Roman" w:hAnsi="Times New Roman" w:cs="Times New Roman"/>
          <w:color w:val="000000"/>
        </w:rPr>
        <w:t xml:space="preserve"> London. Routledge. 1994.</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Bourdieu, Pierre. </w:t>
      </w:r>
      <w:r>
        <w:rPr>
          <w:rFonts w:ascii="Times New Roman" w:hAnsi="Times New Roman" w:cs="Times New Roman"/>
          <w:i/>
          <w:iCs/>
          <w:color w:val="000000"/>
        </w:rPr>
        <w:t>Language and Symbolic Power</w:t>
      </w:r>
      <w:r>
        <w:rPr>
          <w:rFonts w:ascii="Times New Roman" w:hAnsi="Times New Roman" w:cs="Times New Roman"/>
          <w:color w:val="000000"/>
        </w:rPr>
        <w:t xml:space="preserve"> Harvard: Harvard University Press, 1991.</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Brown-</w:t>
      </w:r>
      <w:proofErr w:type="spellStart"/>
      <w:r>
        <w:rPr>
          <w:rFonts w:ascii="Times New Roman" w:hAnsi="Times New Roman" w:cs="Times New Roman"/>
          <w:color w:val="000000"/>
        </w:rPr>
        <w:t>Glaude</w:t>
      </w:r>
      <w:proofErr w:type="spellEnd"/>
      <w:r>
        <w:rPr>
          <w:rFonts w:ascii="Times New Roman" w:hAnsi="Times New Roman" w:cs="Times New Roman"/>
          <w:color w:val="000000"/>
        </w:rPr>
        <w:t>, Winnif</w:t>
      </w:r>
      <w:r w:rsidR="002410E9">
        <w:rPr>
          <w:rFonts w:ascii="Times New Roman" w:hAnsi="Times New Roman" w:cs="Times New Roman"/>
          <w:color w:val="000000"/>
        </w:rPr>
        <w:t>red. “</w:t>
      </w:r>
      <w:r>
        <w:rPr>
          <w:rFonts w:ascii="Times New Roman" w:hAnsi="Times New Roman" w:cs="Times New Roman"/>
          <w:color w:val="000000"/>
        </w:rPr>
        <w:t>The Fact of Blackness? The Bleach</w:t>
      </w:r>
      <w:r w:rsidR="002410E9">
        <w:rPr>
          <w:rFonts w:ascii="Times New Roman" w:hAnsi="Times New Roman" w:cs="Times New Roman"/>
          <w:color w:val="000000"/>
        </w:rPr>
        <w:t>ed Body in Contemporary Jamaica”</w:t>
      </w:r>
      <w:r>
        <w:rPr>
          <w:rFonts w:ascii="Times New Roman" w:hAnsi="Times New Roman" w:cs="Times New Roman"/>
          <w:color w:val="000000"/>
        </w:rPr>
        <w:t xml:space="preserve">. </w:t>
      </w:r>
      <w:r>
        <w:rPr>
          <w:rFonts w:ascii="Times New Roman" w:hAnsi="Times New Roman" w:cs="Times New Roman"/>
          <w:i/>
          <w:iCs/>
          <w:color w:val="000000"/>
        </w:rPr>
        <w:t>Small Axe</w:t>
      </w:r>
      <w:r>
        <w:rPr>
          <w:rFonts w:ascii="Times New Roman" w:hAnsi="Times New Roman" w:cs="Times New Roman"/>
          <w:color w:val="000000"/>
        </w:rPr>
        <w:t>. Indiana: Indiana University Press, 24 October 2007. 34-51</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roofErr w:type="spellStart"/>
      <w:r>
        <w:rPr>
          <w:rFonts w:ascii="Times New Roman" w:hAnsi="Times New Roman" w:cs="Times New Roman"/>
          <w:color w:val="000000"/>
        </w:rPr>
        <w:t>Bulbeck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Chilla</w:t>
      </w:r>
      <w:proofErr w:type="spellEnd"/>
      <w:r>
        <w:rPr>
          <w:rFonts w:ascii="Times New Roman" w:hAnsi="Times New Roman" w:cs="Times New Roman"/>
          <w:color w:val="000000"/>
        </w:rPr>
        <w:t xml:space="preserve">.  </w:t>
      </w:r>
      <w:r>
        <w:rPr>
          <w:rFonts w:ascii="Times New Roman" w:hAnsi="Times New Roman" w:cs="Times New Roman"/>
          <w:i/>
          <w:iCs/>
          <w:color w:val="000000"/>
        </w:rPr>
        <w:t>Re-Orienting Western Feminisms Women’s Diversity in a Postcolonial World</w:t>
      </w:r>
      <w:r>
        <w:rPr>
          <w:rFonts w:ascii="Times New Roman" w:hAnsi="Times New Roman" w:cs="Times New Roman"/>
          <w:color w:val="000000"/>
        </w:rPr>
        <w:t xml:space="preserve"> Cambridge: Cambridge: University Press, 1998.</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Caldas-</w:t>
      </w:r>
      <w:proofErr w:type="spellStart"/>
      <w:r>
        <w:rPr>
          <w:rFonts w:ascii="Times New Roman" w:hAnsi="Times New Roman" w:cs="Times New Roman"/>
          <w:color w:val="000000"/>
        </w:rPr>
        <w:t>Coulthard</w:t>
      </w:r>
      <w:proofErr w:type="spellEnd"/>
      <w:r>
        <w:rPr>
          <w:rFonts w:ascii="Times New Roman" w:hAnsi="Times New Roman" w:cs="Times New Roman"/>
          <w:color w:val="000000"/>
        </w:rPr>
        <w:t>, Ca</w:t>
      </w:r>
      <w:r w:rsidR="002410E9">
        <w:rPr>
          <w:rFonts w:ascii="Times New Roman" w:hAnsi="Times New Roman" w:cs="Times New Roman"/>
          <w:color w:val="000000"/>
        </w:rPr>
        <w:t xml:space="preserve">rmen Rosa and </w:t>
      </w:r>
      <w:proofErr w:type="spellStart"/>
      <w:r w:rsidR="002410E9">
        <w:rPr>
          <w:rFonts w:ascii="Times New Roman" w:hAnsi="Times New Roman" w:cs="Times New Roman"/>
          <w:color w:val="000000"/>
        </w:rPr>
        <w:t>VanLeeuwen</w:t>
      </w:r>
      <w:proofErr w:type="spellEnd"/>
      <w:r w:rsidR="002410E9">
        <w:rPr>
          <w:rFonts w:ascii="Times New Roman" w:hAnsi="Times New Roman" w:cs="Times New Roman"/>
          <w:color w:val="000000"/>
        </w:rPr>
        <w:t>, Theo “Social Semiotics”</w:t>
      </w:r>
      <w:r>
        <w:rPr>
          <w:rFonts w:ascii="Times New Roman" w:hAnsi="Times New Roman" w:cs="Times New Roman"/>
          <w:color w:val="000000"/>
        </w:rPr>
        <w:t xml:space="preserve"> </w:t>
      </w:r>
      <w:r>
        <w:rPr>
          <w:rFonts w:ascii="Times New Roman" w:hAnsi="Times New Roman" w:cs="Times New Roman"/>
          <w:i/>
          <w:iCs/>
          <w:color w:val="000000"/>
        </w:rPr>
        <w:t>Critical Social Semiotics</w:t>
      </w:r>
      <w:r>
        <w:rPr>
          <w:rFonts w:ascii="Times New Roman" w:hAnsi="Times New Roman" w:cs="Times New Roman"/>
          <w:color w:val="000000"/>
        </w:rPr>
        <w:t xml:space="preserve"> 2003, 13/1, London, Carfax.</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roofErr w:type="spellStart"/>
      <w:r>
        <w:rPr>
          <w:rFonts w:ascii="Times New Roman" w:hAnsi="Times New Roman" w:cs="Times New Roman"/>
          <w:color w:val="000000"/>
        </w:rPr>
        <w:t>Chapkis</w:t>
      </w:r>
      <w:proofErr w:type="spellEnd"/>
      <w:r>
        <w:rPr>
          <w:rFonts w:ascii="Times New Roman" w:hAnsi="Times New Roman" w:cs="Times New Roman"/>
          <w:color w:val="000000"/>
        </w:rPr>
        <w:t xml:space="preserve">, Wendy. </w:t>
      </w:r>
      <w:r>
        <w:rPr>
          <w:rFonts w:ascii="Times New Roman" w:hAnsi="Times New Roman" w:cs="Times New Roman"/>
          <w:i/>
          <w:iCs/>
          <w:color w:val="000000"/>
        </w:rPr>
        <w:t>Beauty Secrets Women and the Politics of Appearance</w:t>
      </w:r>
      <w:r>
        <w:rPr>
          <w:rFonts w:ascii="Times New Roman" w:hAnsi="Times New Roman" w:cs="Times New Roman"/>
          <w:color w:val="000000"/>
        </w:rPr>
        <w:t>. London: The Women's Press, 1986.</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Col</w:t>
      </w:r>
      <w:r w:rsidR="002410E9">
        <w:rPr>
          <w:rFonts w:ascii="Times New Roman" w:hAnsi="Times New Roman" w:cs="Times New Roman"/>
          <w:color w:val="000000"/>
        </w:rPr>
        <w:t>eman, Deidre. “</w:t>
      </w:r>
      <w:r>
        <w:rPr>
          <w:rFonts w:ascii="Times New Roman" w:hAnsi="Times New Roman" w:cs="Times New Roman"/>
          <w:color w:val="000000"/>
        </w:rPr>
        <w:t xml:space="preserve">Janet </w:t>
      </w:r>
      <w:proofErr w:type="spellStart"/>
      <w:r>
        <w:rPr>
          <w:rFonts w:ascii="Times New Roman" w:hAnsi="Times New Roman" w:cs="Times New Roman"/>
          <w:color w:val="000000"/>
        </w:rPr>
        <w:t>Scha</w:t>
      </w:r>
      <w:r w:rsidR="002410E9">
        <w:rPr>
          <w:rFonts w:ascii="Times New Roman" w:hAnsi="Times New Roman" w:cs="Times New Roman"/>
          <w:color w:val="000000"/>
        </w:rPr>
        <w:t>w</w:t>
      </w:r>
      <w:proofErr w:type="spellEnd"/>
      <w:r w:rsidR="002410E9">
        <w:rPr>
          <w:rFonts w:ascii="Times New Roman" w:hAnsi="Times New Roman" w:cs="Times New Roman"/>
          <w:color w:val="000000"/>
        </w:rPr>
        <w:t xml:space="preserve"> and the Complexions of Empire”</w:t>
      </w:r>
      <w:r>
        <w:rPr>
          <w:rFonts w:ascii="Times New Roman" w:hAnsi="Times New Roman" w:cs="Times New Roman"/>
          <w:color w:val="000000"/>
        </w:rPr>
        <w:t xml:space="preserve"> </w:t>
      </w:r>
      <w:r>
        <w:rPr>
          <w:rFonts w:ascii="Times New Roman" w:hAnsi="Times New Roman" w:cs="Times New Roman"/>
          <w:i/>
          <w:iCs/>
          <w:color w:val="000000"/>
        </w:rPr>
        <w:t>Eighteenth-Century Studies</w:t>
      </w:r>
      <w:r>
        <w:rPr>
          <w:rFonts w:ascii="Times New Roman" w:hAnsi="Times New Roman" w:cs="Times New Roman"/>
          <w:color w:val="000000"/>
        </w:rPr>
        <w:t xml:space="preserve"> 36.2 2003. 169-193.</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2410E9"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roofErr w:type="spellStart"/>
      <w:proofErr w:type="gramStart"/>
      <w:r>
        <w:rPr>
          <w:rFonts w:ascii="Times New Roman" w:hAnsi="Times New Roman" w:cs="Times New Roman"/>
          <w:color w:val="000000"/>
        </w:rPr>
        <w:t>deSantana</w:t>
      </w:r>
      <w:proofErr w:type="spellEnd"/>
      <w:proofErr w:type="gramEnd"/>
      <w:r>
        <w:rPr>
          <w:rFonts w:ascii="Times New Roman" w:hAnsi="Times New Roman" w:cs="Times New Roman"/>
          <w:color w:val="000000"/>
        </w:rPr>
        <w:t xml:space="preserve"> Pinto, Patricia. “</w:t>
      </w:r>
      <w:r w:rsidR="00D06F6D">
        <w:rPr>
          <w:rFonts w:ascii="Times New Roman" w:hAnsi="Times New Roman" w:cs="Times New Roman"/>
          <w:color w:val="000000"/>
        </w:rPr>
        <w:t>White but Not Quite: Tones and O</w:t>
      </w:r>
      <w:r>
        <w:rPr>
          <w:rFonts w:ascii="Times New Roman" w:hAnsi="Times New Roman" w:cs="Times New Roman"/>
          <w:color w:val="000000"/>
        </w:rPr>
        <w:t>vertones of Whiteness in Brazil”</w:t>
      </w:r>
      <w:r w:rsidR="00D06F6D">
        <w:rPr>
          <w:rFonts w:ascii="Times New Roman" w:hAnsi="Times New Roman" w:cs="Times New Roman"/>
          <w:color w:val="000000"/>
        </w:rPr>
        <w:t xml:space="preserve">. </w:t>
      </w:r>
      <w:r w:rsidR="00D06F6D">
        <w:rPr>
          <w:rFonts w:ascii="Times New Roman" w:hAnsi="Times New Roman" w:cs="Times New Roman"/>
          <w:i/>
          <w:iCs/>
          <w:color w:val="000000"/>
        </w:rPr>
        <w:t>Small Axe</w:t>
      </w:r>
      <w:r w:rsidR="00D06F6D">
        <w:rPr>
          <w:rFonts w:ascii="Times New Roman" w:hAnsi="Times New Roman" w:cs="Times New Roman"/>
          <w:color w:val="000000"/>
        </w:rPr>
        <w:t>. No. 29 Vol.13, No. 2 June 2009 39-56</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Dyer, Richard. </w:t>
      </w:r>
      <w:r>
        <w:rPr>
          <w:rFonts w:ascii="Times New Roman" w:hAnsi="Times New Roman" w:cs="Times New Roman"/>
          <w:i/>
          <w:iCs/>
          <w:color w:val="000000"/>
        </w:rPr>
        <w:t>White: Essays on Race and Culture</w:t>
      </w:r>
      <w:r>
        <w:rPr>
          <w:rFonts w:ascii="Times New Roman" w:hAnsi="Times New Roman" w:cs="Times New Roman"/>
          <w:color w:val="000000"/>
        </w:rPr>
        <w:t xml:space="preserve"> London. Routledge. 1997.</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Pr="00F84325" w:rsidRDefault="002410E9"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roofErr w:type="spellStart"/>
      <w:r>
        <w:rPr>
          <w:rFonts w:ascii="Times New Roman" w:hAnsi="Times New Roman" w:cs="Times New Roman"/>
          <w:color w:val="000000"/>
        </w:rPr>
        <w:t>Fairclough</w:t>
      </w:r>
      <w:proofErr w:type="spellEnd"/>
      <w:r>
        <w:rPr>
          <w:rFonts w:ascii="Times New Roman" w:hAnsi="Times New Roman" w:cs="Times New Roman"/>
          <w:color w:val="000000"/>
        </w:rPr>
        <w:t>, N.</w:t>
      </w:r>
      <w:r w:rsidR="00D06F6D">
        <w:rPr>
          <w:rFonts w:ascii="Times New Roman" w:hAnsi="Times New Roman" w:cs="Times New Roman"/>
          <w:color w:val="000000"/>
        </w:rPr>
        <w:t xml:space="preserve"> </w:t>
      </w:r>
      <w:r w:rsidR="00D06F6D">
        <w:rPr>
          <w:rFonts w:ascii="Times New Roman" w:hAnsi="Times New Roman" w:cs="Times New Roman"/>
          <w:i/>
          <w:iCs/>
          <w:color w:val="000000"/>
        </w:rPr>
        <w:t>Discourse and social change.</w:t>
      </w:r>
      <w:r w:rsidR="00D06F6D">
        <w:rPr>
          <w:rFonts w:ascii="Times New Roman" w:hAnsi="Times New Roman" w:cs="Times New Roman"/>
          <w:color w:val="000000"/>
        </w:rPr>
        <w:t xml:space="preserve"> Cambridge: Polity Press</w:t>
      </w:r>
      <w:r>
        <w:rPr>
          <w:rFonts w:ascii="Times New Roman" w:hAnsi="Times New Roman" w:cs="Times New Roman"/>
          <w:color w:val="000000"/>
        </w:rPr>
        <w:t>. 1991.</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Fanon, Frantz.  </w:t>
      </w:r>
      <w:r>
        <w:rPr>
          <w:rFonts w:ascii="Times New Roman" w:hAnsi="Times New Roman" w:cs="Times New Roman"/>
          <w:i/>
          <w:iCs/>
          <w:color w:val="000000"/>
        </w:rPr>
        <w:t>The Wretched of the Earth.</w:t>
      </w:r>
      <w:r>
        <w:rPr>
          <w:rFonts w:ascii="Times New Roman" w:hAnsi="Times New Roman" w:cs="Times New Roman"/>
          <w:color w:val="000000"/>
        </w:rPr>
        <w:t xml:space="preserve"> Translated by C. Farrington. New York. Grove Press. 1963.</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Fanon, Frantz. </w:t>
      </w:r>
      <w:r>
        <w:rPr>
          <w:rFonts w:ascii="Times New Roman" w:hAnsi="Times New Roman" w:cs="Times New Roman"/>
          <w:i/>
          <w:iCs/>
          <w:color w:val="000000"/>
        </w:rPr>
        <w:t>Black Skins, White Masks</w:t>
      </w:r>
      <w:r>
        <w:rPr>
          <w:rFonts w:ascii="Times New Roman" w:hAnsi="Times New Roman" w:cs="Times New Roman"/>
          <w:color w:val="000000"/>
        </w:rPr>
        <w:t xml:space="preserve">. Translated by C. L. </w:t>
      </w:r>
      <w:proofErr w:type="spellStart"/>
      <w:r>
        <w:rPr>
          <w:rFonts w:ascii="Times New Roman" w:hAnsi="Times New Roman" w:cs="Times New Roman"/>
          <w:color w:val="000000"/>
        </w:rPr>
        <w:t>Markmann</w:t>
      </w:r>
      <w:proofErr w:type="spellEnd"/>
      <w:r>
        <w:rPr>
          <w:rFonts w:ascii="Times New Roman" w:hAnsi="Times New Roman" w:cs="Times New Roman"/>
          <w:color w:val="000000"/>
        </w:rPr>
        <w:t xml:space="preserve">. New York. Grove Press. 1967. </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Frankenberg Ruth. </w:t>
      </w:r>
      <w:r>
        <w:rPr>
          <w:rFonts w:ascii="Times New Roman" w:hAnsi="Times New Roman" w:cs="Times New Roman"/>
          <w:i/>
          <w:iCs/>
          <w:color w:val="000000"/>
        </w:rPr>
        <w:t>White women, race matters: The Social Construction of Whiteness</w:t>
      </w:r>
      <w:r>
        <w:rPr>
          <w:rFonts w:ascii="Times New Roman" w:hAnsi="Times New Roman" w:cs="Times New Roman"/>
          <w:color w:val="000000"/>
        </w:rPr>
        <w:t>. Minneapolis. University of Minnesota Press. 1993.</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Glenn, Evelyn Nakano</w:t>
      </w:r>
      <w:r w:rsidR="002410E9">
        <w:rPr>
          <w:rFonts w:ascii="Times New Roman" w:hAnsi="Times New Roman" w:cs="Times New Roman"/>
          <w:color w:val="000000"/>
        </w:rPr>
        <w:t xml:space="preserve"> “</w:t>
      </w:r>
      <w:r>
        <w:rPr>
          <w:rFonts w:ascii="Times New Roman" w:hAnsi="Times New Roman" w:cs="Times New Roman"/>
          <w:color w:val="000000"/>
        </w:rPr>
        <w:t>Yearning for Lightness: Transnational Circuits in the Marketing and</w:t>
      </w:r>
      <w:r w:rsidR="002410E9">
        <w:rPr>
          <w:rFonts w:ascii="Times New Roman" w:hAnsi="Times New Roman" w:cs="Times New Roman"/>
          <w:color w:val="000000"/>
        </w:rPr>
        <w:t xml:space="preserve"> Consumption of Skin Lighteners”</w:t>
      </w:r>
      <w:r>
        <w:rPr>
          <w:rFonts w:ascii="Times New Roman" w:hAnsi="Times New Roman" w:cs="Times New Roman"/>
          <w:color w:val="000000"/>
        </w:rPr>
        <w:t xml:space="preserve"> </w:t>
      </w:r>
      <w:r>
        <w:rPr>
          <w:rFonts w:ascii="Times New Roman" w:hAnsi="Times New Roman" w:cs="Times New Roman"/>
          <w:i/>
          <w:iCs/>
          <w:color w:val="000000"/>
        </w:rPr>
        <w:t xml:space="preserve">Gender and </w:t>
      </w:r>
      <w:proofErr w:type="gramStart"/>
      <w:r>
        <w:rPr>
          <w:rFonts w:ascii="Times New Roman" w:hAnsi="Times New Roman" w:cs="Times New Roman"/>
          <w:i/>
          <w:iCs/>
          <w:color w:val="000000"/>
        </w:rPr>
        <w:t>Society</w:t>
      </w:r>
      <w:r>
        <w:rPr>
          <w:rFonts w:ascii="Times New Roman" w:hAnsi="Times New Roman" w:cs="Times New Roman"/>
          <w:color w:val="000000"/>
        </w:rPr>
        <w:t xml:space="preserve">  Vol</w:t>
      </w:r>
      <w:proofErr w:type="gramEnd"/>
      <w:r>
        <w:rPr>
          <w:rFonts w:ascii="Times New Roman" w:hAnsi="Times New Roman" w:cs="Times New Roman"/>
          <w:color w:val="000000"/>
        </w:rPr>
        <w:t xml:space="preserve"> 22, No. 3 June, 2008, 281-302. </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Goffman, Erving. </w:t>
      </w:r>
      <w:r>
        <w:rPr>
          <w:rFonts w:ascii="Times New Roman" w:hAnsi="Times New Roman" w:cs="Times New Roman"/>
          <w:i/>
          <w:iCs/>
          <w:color w:val="000000"/>
        </w:rPr>
        <w:t>Gender Advertisements</w:t>
      </w:r>
      <w:r>
        <w:rPr>
          <w:rFonts w:ascii="Times New Roman" w:hAnsi="Times New Roman" w:cs="Times New Roman"/>
          <w:color w:val="000000"/>
        </w:rPr>
        <w:t>. New York. Harper and Row. 1979.</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Green, Meredith J., </w:t>
      </w:r>
      <w:proofErr w:type="spellStart"/>
      <w:r>
        <w:rPr>
          <w:rFonts w:ascii="Times New Roman" w:hAnsi="Times New Roman" w:cs="Times New Roman"/>
          <w:color w:val="000000"/>
        </w:rPr>
        <w:t>Sonn</w:t>
      </w:r>
      <w:proofErr w:type="spellEnd"/>
      <w:r>
        <w:rPr>
          <w:rFonts w:ascii="Times New Roman" w:hAnsi="Times New Roman" w:cs="Times New Roman"/>
          <w:color w:val="000000"/>
        </w:rPr>
        <w:t>, Christop</w:t>
      </w:r>
      <w:r w:rsidR="002410E9">
        <w:rPr>
          <w:rFonts w:ascii="Times New Roman" w:hAnsi="Times New Roman" w:cs="Times New Roman"/>
          <w:color w:val="000000"/>
        </w:rPr>
        <w:t xml:space="preserve">her C. and </w:t>
      </w:r>
      <w:proofErr w:type="spellStart"/>
      <w:r w:rsidR="002410E9">
        <w:rPr>
          <w:rFonts w:ascii="Times New Roman" w:hAnsi="Times New Roman" w:cs="Times New Roman"/>
          <w:color w:val="000000"/>
        </w:rPr>
        <w:t>Matsebula</w:t>
      </w:r>
      <w:proofErr w:type="spellEnd"/>
      <w:r w:rsidR="002410E9">
        <w:rPr>
          <w:rFonts w:ascii="Times New Roman" w:hAnsi="Times New Roman" w:cs="Times New Roman"/>
          <w:color w:val="000000"/>
        </w:rPr>
        <w:t xml:space="preserve">, </w:t>
      </w:r>
      <w:proofErr w:type="spellStart"/>
      <w:r w:rsidR="002410E9">
        <w:rPr>
          <w:rFonts w:ascii="Times New Roman" w:hAnsi="Times New Roman" w:cs="Times New Roman"/>
          <w:color w:val="000000"/>
        </w:rPr>
        <w:t>Jabulane</w:t>
      </w:r>
      <w:proofErr w:type="spellEnd"/>
      <w:r w:rsidR="002410E9">
        <w:rPr>
          <w:rFonts w:ascii="Times New Roman" w:hAnsi="Times New Roman" w:cs="Times New Roman"/>
          <w:color w:val="000000"/>
        </w:rPr>
        <w:t xml:space="preserve"> “</w:t>
      </w:r>
      <w:r>
        <w:rPr>
          <w:rFonts w:ascii="Times New Roman" w:hAnsi="Times New Roman" w:cs="Times New Roman"/>
          <w:color w:val="000000"/>
        </w:rPr>
        <w:t>Reviewing Whiteness: The</w:t>
      </w:r>
      <w:r w:rsidR="002410E9">
        <w:rPr>
          <w:rFonts w:ascii="Times New Roman" w:hAnsi="Times New Roman" w:cs="Times New Roman"/>
          <w:color w:val="000000"/>
        </w:rPr>
        <w:t>ory, Research and Possibilities”</w:t>
      </w:r>
      <w:r>
        <w:rPr>
          <w:rFonts w:ascii="Times New Roman" w:hAnsi="Times New Roman" w:cs="Times New Roman"/>
          <w:color w:val="000000"/>
        </w:rPr>
        <w:t xml:space="preserve"> </w:t>
      </w:r>
      <w:r>
        <w:rPr>
          <w:rFonts w:ascii="Times New Roman" w:hAnsi="Times New Roman" w:cs="Times New Roman"/>
          <w:i/>
          <w:iCs/>
          <w:color w:val="000000"/>
        </w:rPr>
        <w:t>South African Journal of Psychology</w:t>
      </w:r>
      <w:r>
        <w:rPr>
          <w:rFonts w:ascii="Times New Roman" w:hAnsi="Times New Roman" w:cs="Times New Roman"/>
          <w:color w:val="000000"/>
        </w:rPr>
        <w:t xml:space="preserve"> 37.3 2007 389-419.</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hooks, bell and West, Cornel. </w:t>
      </w:r>
      <w:r>
        <w:rPr>
          <w:rFonts w:ascii="Times New Roman" w:hAnsi="Times New Roman" w:cs="Times New Roman"/>
          <w:i/>
          <w:iCs/>
          <w:color w:val="000000"/>
        </w:rPr>
        <w:t>Breaking Bread: Insurgent Black Intellectual Life</w:t>
      </w:r>
      <w:r>
        <w:rPr>
          <w:rFonts w:ascii="Times New Roman" w:hAnsi="Times New Roman" w:cs="Times New Roman"/>
          <w:color w:val="000000"/>
        </w:rPr>
        <w:t>. Boston. South End Press. 1991.</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hooks, bell. </w:t>
      </w:r>
      <w:r>
        <w:rPr>
          <w:rFonts w:ascii="Times New Roman" w:hAnsi="Times New Roman" w:cs="Times New Roman"/>
          <w:i/>
          <w:iCs/>
          <w:color w:val="000000"/>
        </w:rPr>
        <w:t>Black Looks: Race and Representation</w:t>
      </w:r>
      <w:r>
        <w:rPr>
          <w:rFonts w:ascii="Times New Roman" w:hAnsi="Times New Roman" w:cs="Times New Roman"/>
          <w:color w:val="000000"/>
        </w:rPr>
        <w:t>. Boston. South End Press. 1992.</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2410E9"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Karan, </w:t>
      </w:r>
      <w:proofErr w:type="spellStart"/>
      <w:r>
        <w:rPr>
          <w:rFonts w:ascii="Times New Roman" w:hAnsi="Times New Roman" w:cs="Times New Roman"/>
          <w:color w:val="000000"/>
        </w:rPr>
        <w:t>Kavita</w:t>
      </w:r>
      <w:proofErr w:type="spellEnd"/>
      <w:r w:rsidR="00952ABE">
        <w:rPr>
          <w:rFonts w:ascii="Times New Roman" w:hAnsi="Times New Roman" w:cs="Times New Roman"/>
          <w:color w:val="000000"/>
        </w:rPr>
        <w:t>.</w:t>
      </w:r>
      <w:r>
        <w:rPr>
          <w:rFonts w:ascii="Times New Roman" w:hAnsi="Times New Roman" w:cs="Times New Roman"/>
          <w:color w:val="000000"/>
        </w:rPr>
        <w:t xml:space="preserve"> “</w:t>
      </w:r>
      <w:r w:rsidR="00D06F6D">
        <w:rPr>
          <w:rFonts w:ascii="Times New Roman" w:hAnsi="Times New Roman" w:cs="Times New Roman"/>
          <w:color w:val="000000"/>
        </w:rPr>
        <w:t>Obsessions with Fair Skin: Color D</w:t>
      </w:r>
      <w:r w:rsidR="00952ABE">
        <w:rPr>
          <w:rFonts w:ascii="Times New Roman" w:hAnsi="Times New Roman" w:cs="Times New Roman"/>
          <w:color w:val="000000"/>
        </w:rPr>
        <w:t>iscourses in Indian Advertising”</w:t>
      </w:r>
      <w:r w:rsidR="00D06F6D">
        <w:rPr>
          <w:rFonts w:ascii="Times New Roman" w:hAnsi="Times New Roman" w:cs="Times New Roman"/>
          <w:color w:val="000000"/>
        </w:rPr>
        <w:t xml:space="preserve">, </w:t>
      </w:r>
      <w:r w:rsidR="00D06F6D">
        <w:rPr>
          <w:rFonts w:ascii="Times New Roman" w:hAnsi="Times New Roman" w:cs="Times New Roman"/>
          <w:i/>
          <w:iCs/>
          <w:color w:val="000000"/>
        </w:rPr>
        <w:t>Advertising and Society Review</w:t>
      </w:r>
      <w:r w:rsidR="00D06F6D">
        <w:rPr>
          <w:rFonts w:ascii="Times New Roman" w:hAnsi="Times New Roman" w:cs="Times New Roman"/>
          <w:color w:val="000000"/>
        </w:rPr>
        <w:t xml:space="preserve">, Volume 9, Issue 2, 2008 </w:t>
      </w:r>
      <w:hyperlink r:id="rId9" w:history="1">
        <w:r w:rsidR="00D06F6D" w:rsidRPr="001B432C">
          <w:rPr>
            <w:rStyle w:val="Hyperlink"/>
            <w:rFonts w:ascii="Times New Roman" w:hAnsi="Times New Roman" w:cs="Times New Roman"/>
            <w:color w:val="auto"/>
            <w:u w:val="none"/>
          </w:rPr>
          <w:t>http://muse.jhu.edu/journals/advertising_and_society_review/v009/9.2.karan.html</w:t>
        </w:r>
      </w:hyperlink>
      <w:r w:rsidR="00D06F6D" w:rsidRPr="001B432C">
        <w:rPr>
          <w:rFonts w:ascii="Times New Roman" w:hAnsi="Times New Roman" w:cs="Times New Roman"/>
        </w:rPr>
        <w:t xml:space="preserve"> accessed 17.7.2012</w:t>
      </w:r>
    </w:p>
    <w:p w:rsidR="00D06F6D" w:rsidRPr="00F278B1"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Khan, Aisha “Caucasian”, “coolie”, “Black” or “white”? </w:t>
      </w:r>
      <w:proofErr w:type="spellStart"/>
      <w:r>
        <w:rPr>
          <w:rFonts w:ascii="Times New Roman" w:hAnsi="Times New Roman" w:cs="Times New Roman"/>
          <w:color w:val="000000"/>
        </w:rPr>
        <w:t>Colour</w:t>
      </w:r>
      <w:proofErr w:type="spellEnd"/>
      <w:r>
        <w:rPr>
          <w:rFonts w:ascii="Times New Roman" w:hAnsi="Times New Roman" w:cs="Times New Roman"/>
          <w:color w:val="000000"/>
        </w:rPr>
        <w:t xml:space="preserve"> and race in the Indo</w:t>
      </w:r>
      <w:r w:rsidR="00952ABE">
        <w:rPr>
          <w:rFonts w:ascii="Times New Roman" w:hAnsi="Times New Roman" w:cs="Times New Roman"/>
          <w:color w:val="000000"/>
        </w:rPr>
        <w:t>-Caribbean Diaspora”</w:t>
      </w:r>
      <w:r>
        <w:rPr>
          <w:rFonts w:ascii="Times New Roman" w:hAnsi="Times New Roman" w:cs="Times New Roman"/>
          <w:color w:val="000000"/>
        </w:rPr>
        <w:t>. Unpublished. 2008.</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roofErr w:type="spellStart"/>
      <w:r>
        <w:rPr>
          <w:rFonts w:ascii="Times New Roman" w:hAnsi="Times New Roman" w:cs="Times New Roman"/>
          <w:color w:val="000000"/>
        </w:rPr>
        <w:t>Kincheloe</w:t>
      </w:r>
      <w:proofErr w:type="spellEnd"/>
      <w:r>
        <w:rPr>
          <w:rFonts w:ascii="Times New Roman" w:hAnsi="Times New Roman" w:cs="Times New Roman"/>
          <w:color w:val="000000"/>
        </w:rPr>
        <w:t xml:space="preserve">, J. and </w:t>
      </w:r>
      <w:proofErr w:type="spellStart"/>
      <w:r>
        <w:rPr>
          <w:rFonts w:ascii="Times New Roman" w:hAnsi="Times New Roman" w:cs="Times New Roman"/>
          <w:color w:val="000000"/>
        </w:rPr>
        <w:t>Steinber</w:t>
      </w:r>
      <w:proofErr w:type="spellEnd"/>
      <w:r>
        <w:rPr>
          <w:rFonts w:ascii="Times New Roman" w:hAnsi="Times New Roman" w:cs="Times New Roman"/>
          <w:color w:val="000000"/>
        </w:rPr>
        <w:t xml:space="preserve">, S. </w:t>
      </w:r>
      <w:r>
        <w:rPr>
          <w:rFonts w:ascii="Times New Roman" w:hAnsi="Times New Roman" w:cs="Times New Roman"/>
          <w:i/>
          <w:iCs/>
          <w:color w:val="000000"/>
        </w:rPr>
        <w:t>Changing Multiculturalism</w:t>
      </w:r>
      <w:r>
        <w:rPr>
          <w:rFonts w:ascii="Times New Roman" w:hAnsi="Times New Roman" w:cs="Times New Roman"/>
          <w:color w:val="000000"/>
        </w:rPr>
        <w:t xml:space="preserve"> London. Taylor Frances. 1998.</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Kress, Gunther and Van</w:t>
      </w:r>
      <w:r w:rsidR="002410E9">
        <w:rPr>
          <w:rFonts w:ascii="Times New Roman" w:hAnsi="Times New Roman" w:cs="Times New Roman"/>
          <w:color w:val="000000"/>
        </w:rPr>
        <w:t xml:space="preserve"> </w:t>
      </w:r>
      <w:proofErr w:type="spellStart"/>
      <w:r>
        <w:rPr>
          <w:rFonts w:ascii="Times New Roman" w:hAnsi="Times New Roman" w:cs="Times New Roman"/>
          <w:color w:val="000000"/>
        </w:rPr>
        <w:t>Leeuwen</w:t>
      </w:r>
      <w:proofErr w:type="spellEnd"/>
      <w:r>
        <w:rPr>
          <w:rFonts w:ascii="Times New Roman" w:hAnsi="Times New Roman" w:cs="Times New Roman"/>
          <w:color w:val="000000"/>
        </w:rPr>
        <w:t xml:space="preserve">, Theo </w:t>
      </w:r>
      <w:r>
        <w:rPr>
          <w:rFonts w:ascii="Times New Roman" w:hAnsi="Times New Roman" w:cs="Times New Roman"/>
          <w:i/>
          <w:iCs/>
          <w:color w:val="000000"/>
        </w:rPr>
        <w:t>Reading Images: The Grammar of Visual Design</w:t>
      </w:r>
      <w:r>
        <w:rPr>
          <w:rFonts w:ascii="Times New Roman" w:hAnsi="Times New Roman" w:cs="Times New Roman"/>
          <w:color w:val="000000"/>
        </w:rPr>
        <w:t>. London. Routledge. 1996.</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roofErr w:type="spellStart"/>
      <w:r>
        <w:rPr>
          <w:rFonts w:ascii="Times New Roman" w:hAnsi="Times New Roman" w:cs="Times New Roman"/>
          <w:color w:val="000000"/>
        </w:rPr>
        <w:t>Levins</w:t>
      </w:r>
      <w:proofErr w:type="spellEnd"/>
      <w:r>
        <w:rPr>
          <w:rFonts w:ascii="Times New Roman" w:hAnsi="Times New Roman" w:cs="Times New Roman"/>
          <w:color w:val="000000"/>
        </w:rPr>
        <w:t xml:space="preserve"> Morales, Aurora.</w:t>
      </w:r>
      <w:r w:rsidR="00952ABE">
        <w:rPr>
          <w:rFonts w:ascii="Times New Roman" w:hAnsi="Times New Roman" w:cs="Times New Roman"/>
          <w:color w:val="000000"/>
        </w:rPr>
        <w:t xml:space="preserve"> Interviewed by Kelly Anderson “</w:t>
      </w:r>
      <w:r>
        <w:rPr>
          <w:rFonts w:ascii="Times New Roman" w:hAnsi="Times New Roman" w:cs="Times New Roman"/>
          <w:color w:val="000000"/>
        </w:rPr>
        <w:t>Voices of Feminism Oral History Project</w:t>
      </w:r>
      <w:r w:rsidR="00952ABE">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i/>
          <w:iCs/>
          <w:color w:val="000000"/>
        </w:rPr>
        <w:t xml:space="preserve">Sophia Smith Collection </w:t>
      </w:r>
      <w:proofErr w:type="gramStart"/>
      <w:r>
        <w:rPr>
          <w:rFonts w:ascii="Times New Roman" w:hAnsi="Times New Roman" w:cs="Times New Roman"/>
          <w:color w:val="000000"/>
        </w:rPr>
        <w:t>September,</w:t>
      </w:r>
      <w:proofErr w:type="gramEnd"/>
      <w:r>
        <w:rPr>
          <w:rFonts w:ascii="Times New Roman" w:hAnsi="Times New Roman" w:cs="Times New Roman"/>
          <w:color w:val="000000"/>
        </w:rPr>
        <w:t xml:space="preserve"> 2005.</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952ABE"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McMahon, Katherine. “</w:t>
      </w:r>
      <w:r w:rsidR="00D06F6D">
        <w:rPr>
          <w:rFonts w:ascii="Times New Roman" w:hAnsi="Times New Roman" w:cs="Times New Roman"/>
          <w:color w:val="000000"/>
        </w:rPr>
        <w:t>The Cosmopolitan Ideolo</w:t>
      </w:r>
      <w:r>
        <w:rPr>
          <w:rFonts w:ascii="Times New Roman" w:hAnsi="Times New Roman" w:cs="Times New Roman"/>
          <w:color w:val="000000"/>
        </w:rPr>
        <w:t>gy and the Management of Desire”</w:t>
      </w:r>
      <w:r w:rsidR="00D06F6D">
        <w:rPr>
          <w:rFonts w:ascii="Times New Roman" w:hAnsi="Times New Roman" w:cs="Times New Roman"/>
          <w:color w:val="000000"/>
        </w:rPr>
        <w:t xml:space="preserve">, </w:t>
      </w:r>
      <w:proofErr w:type="gramStart"/>
      <w:r w:rsidR="00D06F6D">
        <w:rPr>
          <w:rFonts w:ascii="Times New Roman" w:hAnsi="Times New Roman" w:cs="Times New Roman"/>
          <w:i/>
          <w:iCs/>
          <w:color w:val="000000"/>
        </w:rPr>
        <w:t>The</w:t>
      </w:r>
      <w:proofErr w:type="gramEnd"/>
      <w:r w:rsidR="00D06F6D">
        <w:rPr>
          <w:rFonts w:ascii="Times New Roman" w:hAnsi="Times New Roman" w:cs="Times New Roman"/>
          <w:i/>
          <w:iCs/>
          <w:color w:val="000000"/>
        </w:rPr>
        <w:t xml:space="preserve"> Journal of Sex Role Research </w:t>
      </w:r>
      <w:r w:rsidR="00D06F6D">
        <w:rPr>
          <w:rFonts w:ascii="Times New Roman" w:hAnsi="Times New Roman" w:cs="Times New Roman"/>
          <w:color w:val="000000"/>
        </w:rPr>
        <w:t>27 (3) 1990 381.96.</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952ABE"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Mire, Amina. “</w:t>
      </w:r>
      <w:r w:rsidR="00D06F6D">
        <w:rPr>
          <w:rFonts w:ascii="Times New Roman" w:hAnsi="Times New Roman" w:cs="Times New Roman"/>
          <w:color w:val="000000"/>
        </w:rPr>
        <w:t>Pigmentation and Empire The E</w:t>
      </w:r>
      <w:r>
        <w:rPr>
          <w:rFonts w:ascii="Times New Roman" w:hAnsi="Times New Roman" w:cs="Times New Roman"/>
          <w:color w:val="000000"/>
        </w:rPr>
        <w:t>merging Skin-Whitening Industry”</w:t>
      </w:r>
      <w:r w:rsidR="00D06F6D">
        <w:rPr>
          <w:rFonts w:ascii="Times New Roman" w:hAnsi="Times New Roman" w:cs="Times New Roman"/>
          <w:color w:val="000000"/>
        </w:rPr>
        <w:t xml:space="preserve"> A </w:t>
      </w:r>
      <w:proofErr w:type="spellStart"/>
      <w:r w:rsidR="00D06F6D">
        <w:rPr>
          <w:rFonts w:ascii="Times New Roman" w:hAnsi="Times New Roman" w:cs="Times New Roman"/>
          <w:color w:val="000000"/>
        </w:rPr>
        <w:t>CounterPunch</w:t>
      </w:r>
      <w:proofErr w:type="spellEnd"/>
      <w:r w:rsidR="00D06F6D">
        <w:rPr>
          <w:rFonts w:ascii="Times New Roman" w:hAnsi="Times New Roman" w:cs="Times New Roman"/>
          <w:color w:val="000000"/>
        </w:rPr>
        <w:t xml:space="preserve"> Special Report July 28, 2005.</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952ABE"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Moon, </w:t>
      </w:r>
      <w:proofErr w:type="spellStart"/>
      <w:r>
        <w:rPr>
          <w:rFonts w:ascii="Times New Roman" w:hAnsi="Times New Roman" w:cs="Times New Roman"/>
          <w:color w:val="000000"/>
        </w:rPr>
        <w:t>Dreama</w:t>
      </w:r>
      <w:proofErr w:type="spellEnd"/>
      <w:r>
        <w:rPr>
          <w:rFonts w:ascii="Times New Roman" w:hAnsi="Times New Roman" w:cs="Times New Roman"/>
          <w:color w:val="000000"/>
        </w:rPr>
        <w:t xml:space="preserve"> “</w:t>
      </w:r>
      <w:r w:rsidR="00D06F6D">
        <w:rPr>
          <w:rFonts w:ascii="Times New Roman" w:hAnsi="Times New Roman" w:cs="Times New Roman"/>
          <w:color w:val="000000"/>
        </w:rPr>
        <w:t xml:space="preserve">White enculturation and </w:t>
      </w:r>
      <w:proofErr w:type="spellStart"/>
      <w:r w:rsidR="00D06F6D">
        <w:rPr>
          <w:rFonts w:ascii="Times New Roman" w:hAnsi="Times New Roman" w:cs="Times New Roman"/>
          <w:color w:val="000000"/>
        </w:rPr>
        <w:t>Bougeois</w:t>
      </w:r>
      <w:proofErr w:type="spellEnd"/>
      <w:r w:rsidR="00D06F6D">
        <w:rPr>
          <w:rFonts w:ascii="Times New Roman" w:hAnsi="Times New Roman" w:cs="Times New Roman"/>
          <w:color w:val="000000"/>
        </w:rPr>
        <w:t xml:space="preserve"> ideology: The Discursive Production of ‘Good (White) Girls’’ </w:t>
      </w:r>
      <w:r w:rsidR="00D06F6D" w:rsidRPr="00952ABE">
        <w:rPr>
          <w:rFonts w:ascii="Times New Roman" w:hAnsi="Times New Roman" w:cs="Times New Roman"/>
          <w:i/>
          <w:color w:val="000000"/>
        </w:rPr>
        <w:t>Whiteness: The Communication of Social Identity</w:t>
      </w:r>
      <w:r w:rsidR="00D06F6D">
        <w:rPr>
          <w:rFonts w:ascii="Times New Roman" w:hAnsi="Times New Roman" w:cs="Times New Roman"/>
          <w:color w:val="000000"/>
        </w:rPr>
        <w:t xml:space="preserve"> </w:t>
      </w:r>
      <w:proofErr w:type="spellStart"/>
      <w:proofErr w:type="gramStart"/>
      <w:r w:rsidR="00D06F6D">
        <w:rPr>
          <w:rFonts w:ascii="Times New Roman" w:hAnsi="Times New Roman" w:cs="Times New Roman"/>
          <w:color w:val="000000"/>
        </w:rPr>
        <w:t>eds</w:t>
      </w:r>
      <w:proofErr w:type="spellEnd"/>
      <w:proofErr w:type="gramEnd"/>
      <w:r w:rsidR="00D06F6D">
        <w:rPr>
          <w:rFonts w:ascii="Times New Roman" w:hAnsi="Times New Roman" w:cs="Times New Roman"/>
          <w:color w:val="000000"/>
        </w:rPr>
        <w:t xml:space="preserve"> Nakayama, T.K. and Martin, J. N. (</w:t>
      </w:r>
      <w:proofErr w:type="spellStart"/>
      <w:r w:rsidR="00D06F6D">
        <w:rPr>
          <w:rFonts w:ascii="Times New Roman" w:hAnsi="Times New Roman" w:cs="Times New Roman"/>
          <w:color w:val="000000"/>
        </w:rPr>
        <w:t>eds</w:t>
      </w:r>
      <w:proofErr w:type="spellEnd"/>
      <w:r w:rsidR="00D06F6D">
        <w:rPr>
          <w:rFonts w:ascii="Times New Roman" w:hAnsi="Times New Roman" w:cs="Times New Roman"/>
          <w:color w:val="000000"/>
        </w:rPr>
        <w:t>) London, Sage</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Ong, </w:t>
      </w:r>
      <w:proofErr w:type="spellStart"/>
      <w:r>
        <w:rPr>
          <w:rFonts w:ascii="Times New Roman" w:hAnsi="Times New Roman" w:cs="Times New Roman"/>
          <w:color w:val="000000"/>
        </w:rPr>
        <w:t>Aihwa</w:t>
      </w:r>
      <w:proofErr w:type="spellEnd"/>
      <w:r>
        <w:rPr>
          <w:rFonts w:ascii="Times New Roman" w:hAnsi="Times New Roman" w:cs="Times New Roman"/>
          <w:color w:val="000000"/>
        </w:rPr>
        <w:t xml:space="preserve">. </w:t>
      </w:r>
      <w:r>
        <w:rPr>
          <w:rFonts w:ascii="Times New Roman" w:hAnsi="Times New Roman" w:cs="Times New Roman"/>
          <w:i/>
          <w:iCs/>
          <w:color w:val="000000"/>
        </w:rPr>
        <w:t xml:space="preserve">Flexible Citizenship: The Cultural Logics of </w:t>
      </w:r>
      <w:proofErr w:type="spellStart"/>
      <w:r>
        <w:rPr>
          <w:rFonts w:ascii="Times New Roman" w:hAnsi="Times New Roman" w:cs="Times New Roman"/>
          <w:i/>
          <w:iCs/>
          <w:color w:val="000000"/>
        </w:rPr>
        <w:t>Transnationality</w:t>
      </w:r>
      <w:proofErr w:type="spellEnd"/>
      <w:r>
        <w:rPr>
          <w:rFonts w:ascii="Times New Roman" w:hAnsi="Times New Roman" w:cs="Times New Roman"/>
          <w:i/>
          <w:iCs/>
          <w:color w:val="000000"/>
        </w:rPr>
        <w:t xml:space="preserve">. </w:t>
      </w:r>
      <w:r>
        <w:rPr>
          <w:rFonts w:ascii="Times New Roman" w:hAnsi="Times New Roman" w:cs="Times New Roman"/>
          <w:color w:val="000000"/>
        </w:rPr>
        <w:t>Durham. Duke University Press. 1999.</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952ABE"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roofErr w:type="spellStart"/>
      <w:r>
        <w:rPr>
          <w:rFonts w:ascii="Times New Roman" w:hAnsi="Times New Roman" w:cs="Times New Roman"/>
          <w:color w:val="000000"/>
        </w:rPr>
        <w:t>Osuri</w:t>
      </w:r>
      <w:proofErr w:type="spellEnd"/>
      <w:r>
        <w:rPr>
          <w:rFonts w:ascii="Times New Roman" w:hAnsi="Times New Roman" w:cs="Times New Roman"/>
          <w:color w:val="000000"/>
        </w:rPr>
        <w:t>, Goldie. “</w:t>
      </w:r>
      <w:r w:rsidR="00D06F6D">
        <w:rPr>
          <w:rFonts w:ascii="Times New Roman" w:hAnsi="Times New Roman" w:cs="Times New Roman"/>
          <w:color w:val="000000"/>
        </w:rPr>
        <w:t>Ash-</w:t>
      </w:r>
      <w:proofErr w:type="spellStart"/>
      <w:r w:rsidR="00D06F6D">
        <w:rPr>
          <w:rFonts w:ascii="Times New Roman" w:hAnsi="Times New Roman" w:cs="Times New Roman"/>
          <w:color w:val="000000"/>
        </w:rPr>
        <w:t>coloured</w:t>
      </w:r>
      <w:proofErr w:type="spellEnd"/>
      <w:r w:rsidR="00D06F6D">
        <w:rPr>
          <w:rFonts w:ascii="Times New Roman" w:hAnsi="Times New Roman" w:cs="Times New Roman"/>
          <w:color w:val="000000"/>
        </w:rPr>
        <w:t xml:space="preserve"> whiteness: The transfigura</w:t>
      </w:r>
      <w:r>
        <w:rPr>
          <w:rFonts w:ascii="Times New Roman" w:hAnsi="Times New Roman" w:cs="Times New Roman"/>
          <w:color w:val="000000"/>
        </w:rPr>
        <w:t xml:space="preserve">tion of </w:t>
      </w:r>
      <w:proofErr w:type="spellStart"/>
      <w:r>
        <w:rPr>
          <w:rFonts w:ascii="Times New Roman" w:hAnsi="Times New Roman" w:cs="Times New Roman"/>
          <w:color w:val="000000"/>
        </w:rPr>
        <w:t>Aishwarya</w:t>
      </w:r>
      <w:proofErr w:type="spellEnd"/>
      <w:r>
        <w:rPr>
          <w:rFonts w:ascii="Times New Roman" w:hAnsi="Times New Roman" w:cs="Times New Roman"/>
          <w:color w:val="000000"/>
        </w:rPr>
        <w:t xml:space="preserve"> Rai”</w:t>
      </w:r>
      <w:r w:rsidR="00D06F6D">
        <w:rPr>
          <w:rFonts w:ascii="Times New Roman" w:hAnsi="Times New Roman" w:cs="Times New Roman"/>
          <w:color w:val="000000"/>
        </w:rPr>
        <w:t xml:space="preserve"> </w:t>
      </w:r>
      <w:r w:rsidR="00D06F6D">
        <w:rPr>
          <w:rFonts w:ascii="Times New Roman" w:hAnsi="Times New Roman" w:cs="Times New Roman"/>
          <w:i/>
          <w:iCs/>
          <w:color w:val="000000"/>
        </w:rPr>
        <w:t>South Asian Popular Culture</w:t>
      </w:r>
      <w:r w:rsidR="00D06F6D">
        <w:rPr>
          <w:rFonts w:ascii="Times New Roman" w:hAnsi="Times New Roman" w:cs="Times New Roman"/>
          <w:color w:val="000000"/>
        </w:rPr>
        <w:t>. Vol. 6, No. 2, 2008, 109-123.</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952ABE"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r>
        <w:rPr>
          <w:rFonts w:ascii="Times New Roman" w:hAnsi="Times New Roman" w:cs="Times New Roman"/>
          <w:color w:val="000000"/>
        </w:rPr>
        <w:t xml:space="preserve">Reddy, </w:t>
      </w:r>
      <w:proofErr w:type="spellStart"/>
      <w:r>
        <w:rPr>
          <w:rFonts w:ascii="Times New Roman" w:hAnsi="Times New Roman" w:cs="Times New Roman"/>
          <w:color w:val="000000"/>
        </w:rPr>
        <w:t>Vanita</w:t>
      </w:r>
      <w:proofErr w:type="spellEnd"/>
      <w:r>
        <w:rPr>
          <w:rFonts w:ascii="Times New Roman" w:hAnsi="Times New Roman" w:cs="Times New Roman"/>
          <w:color w:val="000000"/>
        </w:rPr>
        <w:t>. “</w:t>
      </w:r>
      <w:r w:rsidR="00D06F6D">
        <w:rPr>
          <w:rFonts w:ascii="Times New Roman" w:hAnsi="Times New Roman" w:cs="Times New Roman"/>
          <w:color w:val="000000"/>
        </w:rPr>
        <w:t xml:space="preserve">The Nationalization of the Global Indian Woman Geographies of beauty in </w:t>
      </w:r>
      <w:proofErr w:type="spellStart"/>
      <w:r>
        <w:rPr>
          <w:rFonts w:ascii="Times New Roman" w:hAnsi="Times New Roman" w:cs="Times New Roman"/>
          <w:i/>
          <w:iCs/>
          <w:color w:val="000000"/>
        </w:rPr>
        <w:t>Femina</w:t>
      </w:r>
      <w:proofErr w:type="spellEnd"/>
      <w:proofErr w:type="gramStart"/>
      <w:r>
        <w:rPr>
          <w:rFonts w:ascii="Times New Roman" w:hAnsi="Times New Roman" w:cs="Times New Roman"/>
          <w:i/>
          <w:iCs/>
          <w:color w:val="000000"/>
        </w:rPr>
        <w:t>”</w:t>
      </w:r>
      <w:r w:rsidR="00D06F6D">
        <w:rPr>
          <w:rFonts w:ascii="Times New Roman" w:hAnsi="Times New Roman" w:cs="Times New Roman"/>
          <w:i/>
          <w:iCs/>
          <w:color w:val="000000"/>
        </w:rPr>
        <w:t xml:space="preserve">  South</w:t>
      </w:r>
      <w:proofErr w:type="gramEnd"/>
      <w:r w:rsidR="00D06F6D">
        <w:rPr>
          <w:rFonts w:ascii="Times New Roman" w:hAnsi="Times New Roman" w:cs="Times New Roman"/>
          <w:i/>
          <w:iCs/>
          <w:color w:val="000000"/>
        </w:rPr>
        <w:t xml:space="preserve"> Asian Popular Culture </w:t>
      </w:r>
      <w:r w:rsidR="00D06F6D">
        <w:rPr>
          <w:rFonts w:ascii="Times New Roman" w:hAnsi="Times New Roman" w:cs="Times New Roman"/>
          <w:color w:val="000000"/>
        </w:rPr>
        <w:t>Vol 4, No. 1 2006, 61-85.</w:t>
      </w:r>
    </w:p>
    <w:p w:rsidR="00D06F6D" w:rsidRDefault="00D06F6D"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rPr>
      </w:pPr>
    </w:p>
    <w:p w:rsidR="00D06F6D" w:rsidRDefault="00952ABE" w:rsidP="0029402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00" w:lineRule="atLeast"/>
        <w:rPr>
          <w:rFonts w:ascii="Times New Roman" w:hAnsi="Times New Roman" w:cs="Times New Roman"/>
          <w:color w:val="000000"/>
          <w:sz w:val="20"/>
          <w:szCs w:val="20"/>
        </w:rPr>
      </w:pPr>
      <w:r>
        <w:rPr>
          <w:rFonts w:ascii="Times New Roman" w:hAnsi="Times New Roman" w:cs="Times New Roman"/>
          <w:color w:val="000000"/>
        </w:rPr>
        <w:t>Redmond, Sean. “</w:t>
      </w:r>
      <w:r w:rsidR="00D06F6D">
        <w:rPr>
          <w:rFonts w:ascii="Times New Roman" w:hAnsi="Times New Roman" w:cs="Times New Roman"/>
          <w:color w:val="000000"/>
        </w:rPr>
        <w:t xml:space="preserve">Thin </w:t>
      </w:r>
      <w:r w:rsidR="002410E9">
        <w:rPr>
          <w:rFonts w:ascii="Times New Roman" w:hAnsi="Times New Roman" w:cs="Times New Roman"/>
          <w:color w:val="000000"/>
        </w:rPr>
        <w:t>White Women in Advertising</w:t>
      </w:r>
      <w:r>
        <w:rPr>
          <w:rFonts w:ascii="Times New Roman" w:hAnsi="Times New Roman" w:cs="Times New Roman"/>
          <w:color w:val="000000"/>
        </w:rPr>
        <w:t>: Deathly Corporeality”</w:t>
      </w:r>
      <w:r w:rsidR="00D06F6D">
        <w:rPr>
          <w:rFonts w:ascii="Times New Roman" w:hAnsi="Times New Roman" w:cs="Times New Roman"/>
          <w:color w:val="000000"/>
        </w:rPr>
        <w:t xml:space="preserve"> </w:t>
      </w:r>
      <w:r w:rsidR="00D06F6D">
        <w:rPr>
          <w:rFonts w:ascii="Times New Roman" w:hAnsi="Times New Roman" w:cs="Times New Roman"/>
          <w:i/>
          <w:iCs/>
          <w:color w:val="000000"/>
        </w:rPr>
        <w:t>Journal of Consumer Culture</w:t>
      </w:r>
      <w:r w:rsidR="00D06F6D">
        <w:rPr>
          <w:rFonts w:ascii="Times New Roman" w:hAnsi="Times New Roman" w:cs="Times New Roman"/>
          <w:color w:val="000000"/>
        </w:rPr>
        <w:t xml:space="preserve"> Vol 3, 2003, 170-190.</w:t>
      </w:r>
    </w:p>
    <w:p w:rsidR="00D06F6D" w:rsidRDefault="00D06F6D" w:rsidP="00294020">
      <w:pPr>
        <w:tabs>
          <w:tab w:val="right" w:pos="9632"/>
        </w:tabs>
        <w:spacing w:line="300" w:lineRule="atLeast"/>
        <w:rPr>
          <w:rFonts w:ascii="Times New Roman" w:hAnsi="Times New Roman" w:cs="Times New Roman"/>
          <w:color w:val="000000"/>
          <w:sz w:val="20"/>
          <w:szCs w:val="20"/>
        </w:rPr>
      </w:pPr>
    </w:p>
    <w:p w:rsidR="00D06F6D" w:rsidRDefault="00952ABE" w:rsidP="00294020">
      <w:pPr>
        <w:rPr>
          <w:rFonts w:ascii="Times New Roman" w:hAnsi="Times New Roman" w:cs="Times New Roman"/>
        </w:rPr>
      </w:pPr>
      <w:r>
        <w:rPr>
          <w:rFonts w:ascii="Times New Roman" w:hAnsi="Times New Roman" w:cs="Times New Roman"/>
        </w:rPr>
        <w:t>Schuller, Kyla. “</w:t>
      </w:r>
      <w:r w:rsidR="00D06F6D">
        <w:rPr>
          <w:rFonts w:ascii="Times New Roman" w:hAnsi="Times New Roman" w:cs="Times New Roman"/>
        </w:rPr>
        <w:t>Facial Uplift: Plastic Surgery, Cosmetics and the Retailing of Whiteness in the Work of Maria Cristina Mena</w:t>
      </w:r>
      <w:r>
        <w:rPr>
          <w:rFonts w:ascii="Times New Roman" w:hAnsi="Times New Roman" w:cs="Times New Roman"/>
        </w:rPr>
        <w:t>”</w:t>
      </w:r>
      <w:r w:rsidR="00D06F6D">
        <w:rPr>
          <w:rFonts w:ascii="Times New Roman" w:hAnsi="Times New Roman" w:cs="Times New Roman"/>
        </w:rPr>
        <w:t xml:space="preserve"> </w:t>
      </w:r>
      <w:r w:rsidR="00D06F6D">
        <w:rPr>
          <w:rFonts w:ascii="Times New Roman" w:hAnsi="Times New Roman" w:cs="Times New Roman"/>
          <w:i/>
          <w:iCs/>
        </w:rPr>
        <w:t>Journal of Modern Literature</w:t>
      </w:r>
      <w:r w:rsidR="00D06F6D">
        <w:rPr>
          <w:rFonts w:ascii="Times New Roman" w:hAnsi="Times New Roman" w:cs="Times New Roman"/>
        </w:rPr>
        <w:t xml:space="preserve"> Vol. 32, No. 4 </w:t>
      </w:r>
      <w:proofErr w:type="gramStart"/>
      <w:r w:rsidR="00D06F6D">
        <w:rPr>
          <w:rFonts w:ascii="Times New Roman" w:hAnsi="Times New Roman" w:cs="Times New Roman"/>
        </w:rPr>
        <w:t>Summer</w:t>
      </w:r>
      <w:proofErr w:type="gramEnd"/>
      <w:r w:rsidR="00D06F6D">
        <w:rPr>
          <w:rFonts w:ascii="Times New Roman" w:hAnsi="Times New Roman" w:cs="Times New Roman"/>
        </w:rPr>
        <w:t xml:space="preserve"> 2009.</w:t>
      </w:r>
    </w:p>
    <w:p w:rsidR="00D06F6D" w:rsidRDefault="00D06F6D" w:rsidP="00294020">
      <w:pPr>
        <w:rPr>
          <w:rFonts w:ascii="Times New Roman" w:hAnsi="Times New Roman" w:cs="Times New Roman"/>
        </w:rPr>
      </w:pPr>
    </w:p>
    <w:p w:rsidR="00D06F6D" w:rsidRDefault="002410E9" w:rsidP="00294020">
      <w:pPr>
        <w:rPr>
          <w:rFonts w:ascii="Times New Roman" w:hAnsi="Times New Roman" w:cs="Times New Roman"/>
        </w:rPr>
      </w:pPr>
      <w:r>
        <w:rPr>
          <w:rFonts w:ascii="Times New Roman" w:hAnsi="Times New Roman" w:cs="Times New Roman"/>
        </w:rPr>
        <w:t>Sharp, Joanne</w:t>
      </w:r>
      <w:r w:rsidR="00D06F6D">
        <w:rPr>
          <w:rFonts w:ascii="Times New Roman" w:hAnsi="Times New Roman" w:cs="Times New Roman"/>
        </w:rPr>
        <w:t xml:space="preserve"> P. </w:t>
      </w:r>
      <w:r w:rsidR="00D06F6D">
        <w:rPr>
          <w:rFonts w:ascii="Times New Roman" w:hAnsi="Times New Roman" w:cs="Times New Roman"/>
          <w:i/>
          <w:iCs/>
        </w:rPr>
        <w:t>Geographies of post-colonialism</w:t>
      </w:r>
      <w:r w:rsidR="00D06F6D">
        <w:rPr>
          <w:rFonts w:ascii="Times New Roman" w:hAnsi="Times New Roman" w:cs="Times New Roman"/>
        </w:rPr>
        <w:t xml:space="preserve"> London. Sage. 2008.</w:t>
      </w:r>
    </w:p>
    <w:p w:rsidR="00D06F6D" w:rsidRDefault="00D06F6D" w:rsidP="00294020">
      <w:pPr>
        <w:rPr>
          <w:rFonts w:ascii="Times New Roman" w:hAnsi="Times New Roman" w:cs="Times New Roman"/>
        </w:rPr>
      </w:pPr>
    </w:p>
    <w:p w:rsidR="00D06F6D" w:rsidRDefault="002410E9" w:rsidP="00294020">
      <w:pPr>
        <w:rPr>
          <w:rFonts w:ascii="Times New Roman" w:hAnsi="Times New Roman" w:cs="Times New Roman"/>
        </w:rPr>
      </w:pPr>
      <w:r>
        <w:rPr>
          <w:rFonts w:ascii="Times New Roman" w:hAnsi="Times New Roman" w:cs="Times New Roman"/>
        </w:rPr>
        <w:t>Simpson, J. A. and Weiner, E.S.</w:t>
      </w:r>
      <w:r w:rsidR="00D06F6D">
        <w:rPr>
          <w:rFonts w:ascii="Times New Roman" w:hAnsi="Times New Roman" w:cs="Times New Roman"/>
        </w:rPr>
        <w:t xml:space="preserve">C. </w:t>
      </w:r>
      <w:r w:rsidR="00D06F6D">
        <w:rPr>
          <w:rFonts w:ascii="Times New Roman" w:hAnsi="Times New Roman" w:cs="Times New Roman"/>
          <w:i/>
          <w:iCs/>
        </w:rPr>
        <w:t>The compact Oxford English Dictionary</w:t>
      </w:r>
      <w:r w:rsidR="00D06F6D">
        <w:rPr>
          <w:rFonts w:ascii="Times New Roman" w:hAnsi="Times New Roman" w:cs="Times New Roman"/>
        </w:rPr>
        <w:t xml:space="preserve"> Oxford University Press. 1991.</w:t>
      </w:r>
    </w:p>
    <w:p w:rsidR="00D06F6D" w:rsidRDefault="00D06F6D" w:rsidP="00294020">
      <w:pPr>
        <w:tabs>
          <w:tab w:val="right" w:pos="9632"/>
        </w:tabs>
        <w:spacing w:line="300" w:lineRule="atLeast"/>
        <w:rPr>
          <w:rFonts w:ascii="Times New Roman" w:hAnsi="Times New Roman" w:cs="Times New Roman"/>
          <w:color w:val="000000"/>
          <w:sz w:val="20"/>
          <w:szCs w:val="20"/>
        </w:rPr>
      </w:pPr>
    </w:p>
    <w:p w:rsidR="00D06F6D" w:rsidRDefault="00D06F6D" w:rsidP="00294020">
      <w:pPr>
        <w:rPr>
          <w:rFonts w:ascii="Times New Roman" w:hAnsi="Times New Roman" w:cs="Times New Roman"/>
        </w:rPr>
      </w:pPr>
      <w:r>
        <w:rPr>
          <w:rFonts w:ascii="Times New Roman" w:hAnsi="Times New Roman" w:cs="Times New Roman"/>
        </w:rPr>
        <w:t xml:space="preserve">Williamson, Judith. </w:t>
      </w:r>
      <w:r>
        <w:rPr>
          <w:rFonts w:ascii="Times New Roman" w:hAnsi="Times New Roman" w:cs="Times New Roman"/>
          <w:i/>
          <w:iCs/>
        </w:rPr>
        <w:t>Consuming Passions: The Dynamics of Popular Culture</w:t>
      </w:r>
      <w:r>
        <w:rPr>
          <w:rFonts w:ascii="Times New Roman" w:hAnsi="Times New Roman" w:cs="Times New Roman"/>
        </w:rPr>
        <w:t xml:space="preserve"> London. Marion Boyars. 1986.</w:t>
      </w:r>
    </w:p>
    <w:p w:rsidR="00D06F6D" w:rsidRDefault="00D06F6D" w:rsidP="00294020">
      <w:pPr>
        <w:tabs>
          <w:tab w:val="right" w:pos="9632"/>
        </w:tabs>
        <w:spacing w:line="300" w:lineRule="atLeast"/>
        <w:rPr>
          <w:rFonts w:ascii="Times New Roman" w:hAnsi="Times New Roman" w:cs="Times New Roman"/>
          <w:color w:val="000000"/>
          <w:sz w:val="20"/>
          <w:szCs w:val="20"/>
        </w:rPr>
      </w:pPr>
    </w:p>
    <w:p w:rsidR="00D06F6D" w:rsidRDefault="00D06F6D" w:rsidP="00294020">
      <w:pPr>
        <w:rPr>
          <w:rFonts w:ascii="Times New Roman" w:hAnsi="Times New Roman" w:cs="Times New Roman"/>
        </w:rPr>
      </w:pPr>
    </w:p>
    <w:p w:rsidR="00D06F6D" w:rsidRDefault="00D06F6D"/>
    <w:sectPr w:rsidR="00D06F6D" w:rsidSect="003A11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924" w:rsidRDefault="00D24924" w:rsidP="005506A6">
      <w:r>
        <w:separator/>
      </w:r>
    </w:p>
  </w:endnote>
  <w:endnote w:type="continuationSeparator" w:id="0">
    <w:p w:rsidR="00D24924" w:rsidRDefault="00D24924" w:rsidP="0055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F6D" w:rsidRDefault="00D06F6D" w:rsidP="00D14182">
    <w:pPr>
      <w:pStyle w:val="Footer"/>
      <w:framePr w:wrap="around" w:vAnchor="text" w:hAnchor="margin" w:xAlign="right" w:y="1"/>
      <w:rPr>
        <w:rStyle w:val="PageNumber"/>
        <w:rFonts w:cs="Arial"/>
      </w:rPr>
    </w:pPr>
  </w:p>
  <w:p w:rsidR="00D06F6D" w:rsidRDefault="00D06F6D" w:rsidP="00527A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F6D" w:rsidRDefault="00D06F6D" w:rsidP="00527A1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672" w:rsidRPr="003A115E" w:rsidRDefault="00060672" w:rsidP="003A11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924" w:rsidRDefault="00D24924" w:rsidP="005506A6">
      <w:r>
        <w:separator/>
      </w:r>
    </w:p>
  </w:footnote>
  <w:footnote w:type="continuationSeparator" w:id="0">
    <w:p w:rsidR="00D24924" w:rsidRDefault="00D24924" w:rsidP="00550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672" w:rsidRDefault="005556A7" w:rsidP="003A115E">
    <w:pPr>
      <w:pStyle w:val="Header"/>
      <w:jc w:val="right"/>
    </w:pPr>
    <w:r>
      <w:tab/>
    </w:r>
    <w:r w:rsidR="003A115E">
      <w:t xml:space="preserve">South Asian Popular Culture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15E" w:rsidRDefault="003A115E" w:rsidP="003A115E">
    <w:pPr>
      <w:pStyle w:val="Header"/>
    </w:pPr>
    <w:r>
      <w:t xml:space="preserve">Linda </w:t>
    </w:r>
    <w:proofErr w:type="spellStart"/>
    <w:r>
      <w:t>McLoughlin</w:t>
    </w:r>
    <w:proofErr w:type="spellEnd"/>
    <w:r>
      <w:t xml:space="preserve"> </w:t>
    </w:r>
    <w:r>
      <w:tab/>
    </w:r>
    <w:r>
      <w:tab/>
    </w:r>
  </w:p>
  <w:p w:rsidR="00155CB3" w:rsidRPr="008D7D9B" w:rsidRDefault="00155CB3" w:rsidP="008D7D9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672" w:rsidRDefault="00060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521E8"/>
    <w:multiLevelType w:val="hybridMultilevel"/>
    <w:tmpl w:val="5BC03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20"/>
    <w:rsid w:val="000242D9"/>
    <w:rsid w:val="00060672"/>
    <w:rsid w:val="00061090"/>
    <w:rsid w:val="00063320"/>
    <w:rsid w:val="00070823"/>
    <w:rsid w:val="000821F7"/>
    <w:rsid w:val="000B0D8E"/>
    <w:rsid w:val="000B56CC"/>
    <w:rsid w:val="000D5A06"/>
    <w:rsid w:val="00120BC6"/>
    <w:rsid w:val="001275C0"/>
    <w:rsid w:val="00137522"/>
    <w:rsid w:val="00155CB3"/>
    <w:rsid w:val="00193E96"/>
    <w:rsid w:val="001A01FF"/>
    <w:rsid w:val="001A5FD4"/>
    <w:rsid w:val="001B3842"/>
    <w:rsid w:val="001B432C"/>
    <w:rsid w:val="001C72D0"/>
    <w:rsid w:val="001F1682"/>
    <w:rsid w:val="002410E9"/>
    <w:rsid w:val="0027218D"/>
    <w:rsid w:val="00272518"/>
    <w:rsid w:val="00273F8A"/>
    <w:rsid w:val="00280B6C"/>
    <w:rsid w:val="00294020"/>
    <w:rsid w:val="002C4B4F"/>
    <w:rsid w:val="002F34B8"/>
    <w:rsid w:val="002F6E61"/>
    <w:rsid w:val="00335FFE"/>
    <w:rsid w:val="00351B5D"/>
    <w:rsid w:val="00355195"/>
    <w:rsid w:val="00375EFF"/>
    <w:rsid w:val="00377AC6"/>
    <w:rsid w:val="003802A3"/>
    <w:rsid w:val="003874CB"/>
    <w:rsid w:val="0039672B"/>
    <w:rsid w:val="003A115E"/>
    <w:rsid w:val="003C25C0"/>
    <w:rsid w:val="003F226A"/>
    <w:rsid w:val="0040520F"/>
    <w:rsid w:val="0043188C"/>
    <w:rsid w:val="00433A8B"/>
    <w:rsid w:val="0043730B"/>
    <w:rsid w:val="00470A84"/>
    <w:rsid w:val="00475443"/>
    <w:rsid w:val="004A4C20"/>
    <w:rsid w:val="004C583B"/>
    <w:rsid w:val="00500D81"/>
    <w:rsid w:val="0052225E"/>
    <w:rsid w:val="00527A10"/>
    <w:rsid w:val="0053531F"/>
    <w:rsid w:val="00547E5B"/>
    <w:rsid w:val="005506A6"/>
    <w:rsid w:val="005556A7"/>
    <w:rsid w:val="00564A4E"/>
    <w:rsid w:val="005A6FFE"/>
    <w:rsid w:val="005B5B0D"/>
    <w:rsid w:val="005D331E"/>
    <w:rsid w:val="005D7D94"/>
    <w:rsid w:val="005E0FFB"/>
    <w:rsid w:val="005F0E4A"/>
    <w:rsid w:val="0060595D"/>
    <w:rsid w:val="00610C96"/>
    <w:rsid w:val="00620E07"/>
    <w:rsid w:val="006A0FE0"/>
    <w:rsid w:val="006F2475"/>
    <w:rsid w:val="00760495"/>
    <w:rsid w:val="007776F8"/>
    <w:rsid w:val="00777D7E"/>
    <w:rsid w:val="007C0D58"/>
    <w:rsid w:val="007E543F"/>
    <w:rsid w:val="007E5DB2"/>
    <w:rsid w:val="00801347"/>
    <w:rsid w:val="00802DF6"/>
    <w:rsid w:val="00824B3D"/>
    <w:rsid w:val="008354A4"/>
    <w:rsid w:val="00851F00"/>
    <w:rsid w:val="00891C39"/>
    <w:rsid w:val="00892CE2"/>
    <w:rsid w:val="008B3BF4"/>
    <w:rsid w:val="008D7D9B"/>
    <w:rsid w:val="008E288D"/>
    <w:rsid w:val="009233A5"/>
    <w:rsid w:val="00926738"/>
    <w:rsid w:val="00941072"/>
    <w:rsid w:val="00944AA0"/>
    <w:rsid w:val="00952ABE"/>
    <w:rsid w:val="00976652"/>
    <w:rsid w:val="00994B53"/>
    <w:rsid w:val="009A2551"/>
    <w:rsid w:val="009B2E9C"/>
    <w:rsid w:val="009C7895"/>
    <w:rsid w:val="009D787E"/>
    <w:rsid w:val="009E34FC"/>
    <w:rsid w:val="009E525E"/>
    <w:rsid w:val="00A12651"/>
    <w:rsid w:val="00A132B8"/>
    <w:rsid w:val="00A3229D"/>
    <w:rsid w:val="00A360D1"/>
    <w:rsid w:val="00A63BDD"/>
    <w:rsid w:val="00A962E6"/>
    <w:rsid w:val="00AB5B6B"/>
    <w:rsid w:val="00AC3262"/>
    <w:rsid w:val="00B009A7"/>
    <w:rsid w:val="00B03DBA"/>
    <w:rsid w:val="00B12BE6"/>
    <w:rsid w:val="00B32758"/>
    <w:rsid w:val="00B7293F"/>
    <w:rsid w:val="00B8694D"/>
    <w:rsid w:val="00B92071"/>
    <w:rsid w:val="00BB1D1A"/>
    <w:rsid w:val="00C04BA0"/>
    <w:rsid w:val="00C22A34"/>
    <w:rsid w:val="00C249D8"/>
    <w:rsid w:val="00C33DCB"/>
    <w:rsid w:val="00C340F2"/>
    <w:rsid w:val="00C37819"/>
    <w:rsid w:val="00C45C90"/>
    <w:rsid w:val="00C601FD"/>
    <w:rsid w:val="00C61D2B"/>
    <w:rsid w:val="00C75EDB"/>
    <w:rsid w:val="00C821A9"/>
    <w:rsid w:val="00C94162"/>
    <w:rsid w:val="00CA68EB"/>
    <w:rsid w:val="00CA7396"/>
    <w:rsid w:val="00D06F6D"/>
    <w:rsid w:val="00D14182"/>
    <w:rsid w:val="00D2318D"/>
    <w:rsid w:val="00D24924"/>
    <w:rsid w:val="00D5010D"/>
    <w:rsid w:val="00DB4BFC"/>
    <w:rsid w:val="00DD25BA"/>
    <w:rsid w:val="00DF0244"/>
    <w:rsid w:val="00DF2C5E"/>
    <w:rsid w:val="00E11EA7"/>
    <w:rsid w:val="00E14C5B"/>
    <w:rsid w:val="00E151EB"/>
    <w:rsid w:val="00E21715"/>
    <w:rsid w:val="00E35BFD"/>
    <w:rsid w:val="00E50132"/>
    <w:rsid w:val="00E63016"/>
    <w:rsid w:val="00E77244"/>
    <w:rsid w:val="00E9541E"/>
    <w:rsid w:val="00EB43A6"/>
    <w:rsid w:val="00EF0106"/>
    <w:rsid w:val="00F03E18"/>
    <w:rsid w:val="00F06C8B"/>
    <w:rsid w:val="00F21F3C"/>
    <w:rsid w:val="00F278B1"/>
    <w:rsid w:val="00F34B0B"/>
    <w:rsid w:val="00F75DE8"/>
    <w:rsid w:val="00F84325"/>
    <w:rsid w:val="00F939A8"/>
    <w:rsid w:val="00FC05DA"/>
    <w:rsid w:val="00FF1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2F0F3BD-400F-4B15-B980-A6FFC4BB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020"/>
    <w:rPr>
      <w:rFonts w:ascii="Arial"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94020"/>
    <w:rPr>
      <w:color w:val="0000FF"/>
      <w:u w:val="single"/>
    </w:rPr>
  </w:style>
  <w:style w:type="paragraph" w:styleId="ListParagraph">
    <w:name w:val="List Paragraph"/>
    <w:basedOn w:val="Normal"/>
    <w:uiPriority w:val="99"/>
    <w:qFormat/>
    <w:rsid w:val="00A962E6"/>
    <w:pPr>
      <w:ind w:left="720"/>
      <w:contextualSpacing/>
    </w:pPr>
  </w:style>
  <w:style w:type="paragraph" w:styleId="BalloonText">
    <w:name w:val="Balloon Text"/>
    <w:basedOn w:val="Normal"/>
    <w:link w:val="BalloonTextChar"/>
    <w:uiPriority w:val="99"/>
    <w:semiHidden/>
    <w:rsid w:val="006F2475"/>
    <w:rPr>
      <w:rFonts w:ascii="Tahoma" w:hAnsi="Tahoma" w:cs="Tahoma"/>
      <w:sz w:val="16"/>
      <w:szCs w:val="16"/>
    </w:rPr>
  </w:style>
  <w:style w:type="character" w:customStyle="1" w:styleId="BalloonTextChar">
    <w:name w:val="Balloon Text Char"/>
    <w:link w:val="BalloonText"/>
    <w:uiPriority w:val="99"/>
    <w:semiHidden/>
    <w:rsid w:val="006F2475"/>
    <w:rPr>
      <w:rFonts w:ascii="Tahoma" w:hAnsi="Tahoma" w:cs="Tahoma"/>
      <w:sz w:val="16"/>
      <w:szCs w:val="16"/>
      <w:lang w:val="en-US" w:eastAsia="en-GB"/>
    </w:rPr>
  </w:style>
  <w:style w:type="paragraph" w:styleId="Footer">
    <w:name w:val="footer"/>
    <w:basedOn w:val="Normal"/>
    <w:link w:val="FooterChar"/>
    <w:uiPriority w:val="99"/>
    <w:rsid w:val="00527A10"/>
    <w:pPr>
      <w:tabs>
        <w:tab w:val="center" w:pos="4153"/>
        <w:tab w:val="right" w:pos="8306"/>
      </w:tabs>
    </w:pPr>
  </w:style>
  <w:style w:type="character" w:customStyle="1" w:styleId="FooterChar">
    <w:name w:val="Footer Char"/>
    <w:link w:val="Footer"/>
    <w:uiPriority w:val="99"/>
    <w:semiHidden/>
    <w:rsid w:val="00CA7396"/>
    <w:rPr>
      <w:rFonts w:ascii="Arial" w:hAnsi="Arial" w:cs="Arial"/>
      <w:sz w:val="24"/>
      <w:szCs w:val="24"/>
      <w:lang w:eastAsia="en-GB"/>
    </w:rPr>
  </w:style>
  <w:style w:type="character" w:styleId="PageNumber">
    <w:name w:val="page number"/>
    <w:uiPriority w:val="99"/>
    <w:rsid w:val="00527A10"/>
    <w:rPr>
      <w:rFonts w:cs="Times New Roman"/>
    </w:rPr>
  </w:style>
  <w:style w:type="paragraph" w:styleId="Header">
    <w:name w:val="header"/>
    <w:basedOn w:val="Normal"/>
    <w:link w:val="HeaderChar"/>
    <w:uiPriority w:val="99"/>
    <w:unhideWhenUsed/>
    <w:rsid w:val="00155CB3"/>
    <w:pPr>
      <w:tabs>
        <w:tab w:val="center" w:pos="4513"/>
        <w:tab w:val="right" w:pos="9026"/>
      </w:tabs>
    </w:pPr>
  </w:style>
  <w:style w:type="character" w:customStyle="1" w:styleId="HeaderChar">
    <w:name w:val="Header Char"/>
    <w:link w:val="Header"/>
    <w:uiPriority w:val="99"/>
    <w:rsid w:val="00155CB3"/>
    <w:rPr>
      <w:rFonts w:ascii="Arial" w:hAnsi="Arial" w:cs="Arial"/>
      <w:sz w:val="24"/>
      <w:szCs w:val="24"/>
      <w:lang w:eastAsia="en-GB"/>
    </w:rPr>
  </w:style>
  <w:style w:type="paragraph" w:customStyle="1" w:styleId="HeaderEven">
    <w:name w:val="Header Even"/>
    <w:basedOn w:val="NoSpacing"/>
    <w:qFormat/>
    <w:rsid w:val="008D7D9B"/>
    <w:pPr>
      <w:pBdr>
        <w:bottom w:val="single" w:sz="4" w:space="1" w:color="4F81BD"/>
      </w:pBdr>
    </w:pPr>
    <w:rPr>
      <w:rFonts w:ascii="Calibri" w:hAnsi="Calibri" w:cs="Times New Roman"/>
      <w:b/>
      <w:color w:val="1F497D"/>
      <w:sz w:val="20"/>
      <w:szCs w:val="20"/>
      <w:lang w:eastAsia="ja-JP"/>
    </w:rPr>
  </w:style>
  <w:style w:type="paragraph" w:styleId="NoSpacing">
    <w:name w:val="No Spacing"/>
    <w:uiPriority w:val="1"/>
    <w:qFormat/>
    <w:rsid w:val="008D7D9B"/>
    <w:rPr>
      <w:rFonts w:ascii="Arial" w:hAnsi="Arial" w:cs="Arial"/>
      <w:sz w:val="24"/>
      <w:szCs w:val="24"/>
      <w:lang w:val="en-US"/>
    </w:rPr>
  </w:style>
  <w:style w:type="paragraph" w:customStyle="1" w:styleId="HeaderOdd">
    <w:name w:val="Header Odd"/>
    <w:basedOn w:val="NoSpacing"/>
    <w:qFormat/>
    <w:rsid w:val="008D7D9B"/>
    <w:pPr>
      <w:pBdr>
        <w:bottom w:val="single" w:sz="4" w:space="1" w:color="4F81BD"/>
      </w:pBdr>
      <w:jc w:val="right"/>
    </w:pPr>
    <w:rPr>
      <w:rFonts w:ascii="Calibri" w:hAnsi="Calibri" w:cs="Times New Roman"/>
      <w:b/>
      <w:color w:val="1F497D"/>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800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c.co.uk/programmes/b00nkpm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use.jhu.edu/journals/advertising_and_society_review/v009/9.2.karan.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Linda McLoughlin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8229</Words>
  <Characters>46906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South Asian Popular Culture</vt:lpstr>
    </vt:vector>
  </TitlesOfParts>
  <Company>Liverpool Hope University</Company>
  <LinksUpToDate>false</LinksUpToDate>
  <CharactersWithSpaces>55025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Asian Popular Culture</dc:title>
  <dc:creator>User</dc:creator>
  <cp:lastModifiedBy>Fiona Hair </cp:lastModifiedBy>
  <cp:revision>2</cp:revision>
  <cp:lastPrinted>2012-10-23T15:02:00Z</cp:lastPrinted>
  <dcterms:created xsi:type="dcterms:W3CDTF">2017-03-01T17:35:00Z</dcterms:created>
  <dcterms:modified xsi:type="dcterms:W3CDTF">2017-03-01T17:35:00Z</dcterms:modified>
</cp:coreProperties>
</file>